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0A42" w14:textId="68D54DEB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Alfonso Alejandro Chafla Vinueza</w:t>
      </w:r>
    </w:p>
    <w:p w14:paraId="515EC600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1A4F4212" w14:textId="5A1B2EA0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Escuela de Ingeniería de sistemas de la</w:t>
      </w:r>
    </w:p>
    <w:p w14:paraId="6DA679F0" w14:textId="76F69540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</w:t>
      </w:r>
    </w:p>
    <w:p w14:paraId="6B71C29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26A0DE61" w14:textId="11907623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Ingeniería en Sistemas de la</w:t>
      </w:r>
    </w:p>
    <w:p w14:paraId="04800230" w14:textId="6E10E132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 4to Semestre</w:t>
      </w:r>
    </w:p>
    <w:p w14:paraId="6A4DB7F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3DE0A1D6" w14:textId="226A50EC" w:rsidR="00283471" w:rsidRDefault="00581698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Infraestructura de TI</w:t>
      </w:r>
    </w:p>
    <w:p w14:paraId="125BA4C7" w14:textId="77777777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67A606A9" w14:textId="2E1B5054" w:rsidR="00283471" w:rsidRPr="00283471" w:rsidRDefault="00581698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 xml:space="preserve">Cuadro </w:t>
      </w:r>
      <w:proofErr w:type="spellStart"/>
      <w:r>
        <w:rPr>
          <w:b/>
          <w:bCs/>
          <w:sz w:val="56"/>
          <w:szCs w:val="56"/>
          <w:lang w:val="es-ES"/>
        </w:rPr>
        <w:t>Sinoptico</w:t>
      </w:r>
      <w:proofErr w:type="spellEnd"/>
    </w:p>
    <w:p w14:paraId="61FC06F7" w14:textId="6DAD63A2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Ing. Mtr Miguel Ortiz</w:t>
      </w:r>
    </w:p>
    <w:p w14:paraId="49670121" w14:textId="0FA31D24" w:rsidR="00283471" w:rsidRDefault="00283471">
      <w:pPr>
        <w:rPr>
          <w:lang w:val="es-ES"/>
        </w:rPr>
      </w:pPr>
      <w:r>
        <w:rPr>
          <w:lang w:val="es-ES"/>
        </w:rPr>
        <w:br w:type="page"/>
      </w:r>
    </w:p>
    <w:p w14:paraId="7FA1B2DC" w14:textId="77777777" w:rsidR="00283471" w:rsidRDefault="00283471" w:rsidP="00283471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125558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4F7BD" w14:textId="13FCBD6F" w:rsidR="00283471" w:rsidRPr="00A4443D" w:rsidRDefault="00283471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4537661" w14:textId="3D08B061" w:rsidR="00283471" w:rsidRDefault="00283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4292" w:history="1">
            <w:r w:rsidRPr="00A8536C">
              <w:rPr>
                <w:rStyle w:val="Hipervnculo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09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1FAA" w14:textId="04B41919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3" w:history="1">
            <w:r w:rsidR="00283471" w:rsidRPr="00A8536C">
              <w:rPr>
                <w:rStyle w:val="Hipervnculo"/>
                <w:noProof/>
                <w:lang w:val="es-419"/>
              </w:rPr>
              <w:t>Problemática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_Toc162024293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3509B2">
              <w:rPr>
                <w:noProof/>
                <w:webHidden/>
              </w:rPr>
              <w:t>3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D58679F" w14:textId="2FB08CF3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4" w:history="1">
            <w:r w:rsidR="00283471" w:rsidRPr="00A8536C">
              <w:rPr>
                <w:rStyle w:val="Hipervnculo"/>
                <w:noProof/>
                <w:lang w:val="es-419"/>
              </w:rPr>
              <w:t>Objetivos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_Toc162024294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3509B2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138BEE58" w14:textId="0895F5BF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5" w:history="1">
            <w:r w:rsidR="00283471" w:rsidRPr="00A8536C">
              <w:rPr>
                <w:rStyle w:val="Hipervnculo"/>
                <w:noProof/>
                <w:lang w:val="es-419"/>
              </w:rPr>
              <w:t>Justificación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_Toc162024295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3509B2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7A43668E" w14:textId="5B9EC413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6" w:history="1">
            <w:r w:rsidR="00283471" w:rsidRPr="00A8536C">
              <w:rPr>
                <w:rStyle w:val="Hipervnculo"/>
                <w:noProof/>
                <w:lang w:val="es-419"/>
              </w:rPr>
              <w:t>Desarrollo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_Toc162024296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3509B2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6C24575" w14:textId="28654486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7" w:history="1">
            <w:r w:rsidR="00283471" w:rsidRPr="00A8536C">
              <w:rPr>
                <w:rStyle w:val="Hipervnculo"/>
                <w:noProof/>
                <w:lang w:val="es-419"/>
              </w:rPr>
              <w:t>Conclusiones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_Toc162024297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3509B2">
              <w:rPr>
                <w:noProof/>
                <w:webHidden/>
              </w:rPr>
              <w:t>6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65EF5452" w14:textId="0BBACCB0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8" w:history="1">
            <w:r w:rsidR="00283471" w:rsidRPr="00A8536C">
              <w:rPr>
                <w:rStyle w:val="Hipervnculo"/>
                <w:noProof/>
                <w:lang w:val="es-419"/>
              </w:rPr>
              <w:t>Recomendaciones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_Toc162024298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3509B2">
              <w:rPr>
                <w:noProof/>
                <w:webHidden/>
              </w:rPr>
              <w:t>6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982BE2F" w14:textId="17F680B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9" w:history="1">
            <w:r w:rsidR="00283471" w:rsidRPr="00A8536C">
              <w:rPr>
                <w:rStyle w:val="Hipervnculo"/>
                <w:noProof/>
                <w:lang w:val="es-419"/>
              </w:rPr>
              <w:t>Bibliografía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_Toc162024299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3509B2">
              <w:rPr>
                <w:noProof/>
                <w:webHidden/>
              </w:rPr>
              <w:t>7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6E0E7BA" w14:textId="14A7C479" w:rsidR="00283471" w:rsidRDefault="00283471">
          <w:r>
            <w:rPr>
              <w:b/>
              <w:bCs/>
              <w:lang w:val="es-ES"/>
            </w:rPr>
            <w:fldChar w:fldCharType="end"/>
          </w:r>
        </w:p>
      </w:sdtContent>
    </w:sdt>
    <w:p w14:paraId="129CB7C9" w14:textId="1EA96D6D" w:rsidR="00174544" w:rsidRPr="003509B2" w:rsidRDefault="00283471" w:rsidP="00283471">
      <w:r>
        <w:rPr>
          <w:lang w:val="es-419"/>
        </w:rPr>
        <w:br w:type="page"/>
      </w:r>
    </w:p>
    <w:p w14:paraId="5E9940B2" w14:textId="13C4E75D" w:rsidR="00F458D4" w:rsidRDefault="00174544" w:rsidP="004D72F2">
      <w:pPr>
        <w:pStyle w:val="Ttulo1"/>
        <w:rPr>
          <w:lang w:val="es-419"/>
        </w:rPr>
      </w:pPr>
      <w:bookmarkStart w:id="0" w:name="_Toc162024240"/>
      <w:bookmarkStart w:id="1" w:name="_Toc162024292"/>
      <w:r w:rsidRPr="00F458D4">
        <w:rPr>
          <w:lang w:val="es-419"/>
        </w:rPr>
        <w:lastRenderedPageBreak/>
        <w:t>Introducción</w:t>
      </w:r>
      <w:bookmarkEnd w:id="0"/>
      <w:bookmarkEnd w:id="1"/>
      <w:r w:rsidRPr="00F458D4">
        <w:rPr>
          <w:lang w:val="es-419"/>
        </w:rPr>
        <w:t xml:space="preserve"> </w:t>
      </w:r>
    </w:p>
    <w:p w14:paraId="0AB94A52" w14:textId="1000801B" w:rsidR="00D35158" w:rsidRDefault="00D35158" w:rsidP="00D3515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D35158">
        <w:rPr>
          <w:rFonts w:ascii="Times New Roman" w:hAnsi="Times New Roman" w:cs="Times New Roman"/>
          <w:sz w:val="24"/>
          <w:szCs w:val="24"/>
          <w:lang w:val="es-419"/>
        </w:rPr>
        <w:t>La tecnología es muy importante para nuestra sociedad contemporánea.  Todo el funci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onamiento de nuestra sociedad actualmente gira en torno de los avances tecnológicos. Las tecnologías de la información abarcan múltiples áreas, como la empresaria, gubernamental, etc.  </w:t>
      </w:r>
    </w:p>
    <w:p w14:paraId="5CE9F3FD" w14:textId="31D9D330" w:rsidR="00D35158" w:rsidRDefault="00D35158" w:rsidP="00D3515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Las tecnologías dela información se han desarrollado a lo largo de los </w:t>
      </w:r>
      <w:proofErr w:type="gramStart"/>
      <w:r w:rsidRPr="00D35158">
        <w:rPr>
          <w:rFonts w:ascii="Times New Roman" w:hAnsi="Times New Roman" w:cs="Times New Roman"/>
          <w:sz w:val="24"/>
          <w:szCs w:val="24"/>
          <w:lang w:val="es-EC"/>
        </w:rPr>
        <w:t>a</w:t>
      </w:r>
      <w:r>
        <w:rPr>
          <w:rFonts w:ascii="Times New Roman" w:hAnsi="Times New Roman" w:cs="Times New Roman"/>
          <w:sz w:val="24"/>
          <w:szCs w:val="24"/>
          <w:lang w:val="es-EC"/>
        </w:rPr>
        <w:t>ños</w:t>
      </w:r>
      <w:r w:rsidRPr="00D35158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C"/>
        </w:rPr>
        <w:t>,y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 xml:space="preserve"> como resultado tenemos la actual infraestructura de las TI. Desde los servidores mas robustos almacenados en los almacenes </w:t>
      </w:r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delas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 xml:space="preserve"> grandes corporaciones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 hasta la tecnologías limitada que puede tener una cadena de locales </w:t>
      </w:r>
      <w:r>
        <w:rPr>
          <w:rFonts w:ascii="Times New Roman" w:hAnsi="Times New Roman" w:cs="Times New Roman"/>
          <w:sz w:val="24"/>
          <w:szCs w:val="24"/>
          <w:lang w:val="es-EC"/>
        </w:rPr>
        <w:t>pequeños siguen esta infraestructura.</w:t>
      </w:r>
    </w:p>
    <w:p w14:paraId="4837745C" w14:textId="0B75EABB" w:rsidR="00D35158" w:rsidRPr="00D35158" w:rsidRDefault="00D35158" w:rsidP="00D3515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Esta infraestructura permite el correcto funcionamiento de la tecnología y la interacción del usuario final con esta misma.</w:t>
      </w:r>
    </w:p>
    <w:p w14:paraId="122D8757" w14:textId="668C7E78" w:rsidR="00174544" w:rsidRDefault="00174544" w:rsidP="004D72F2">
      <w:pPr>
        <w:pStyle w:val="Ttulo1"/>
        <w:rPr>
          <w:lang w:val="es-419"/>
        </w:rPr>
      </w:pPr>
      <w:bookmarkStart w:id="2" w:name="_Toc162024241"/>
      <w:bookmarkStart w:id="3" w:name="_Toc162024293"/>
      <w:r w:rsidRPr="00F458D4">
        <w:rPr>
          <w:lang w:val="es-419"/>
        </w:rPr>
        <w:t>Problemática</w:t>
      </w:r>
      <w:bookmarkEnd w:id="2"/>
      <w:bookmarkEnd w:id="3"/>
    </w:p>
    <w:p w14:paraId="157E382A" w14:textId="2177FEA5" w:rsidR="00825765" w:rsidRPr="00135676" w:rsidRDefault="00825765" w:rsidP="00ED7F5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35676">
        <w:rPr>
          <w:rFonts w:ascii="Times New Roman" w:hAnsi="Times New Roman" w:cs="Times New Roman"/>
          <w:sz w:val="24"/>
          <w:szCs w:val="24"/>
          <w:lang w:val="es-EC"/>
        </w:rPr>
        <w:t xml:space="preserve">Las tecnologías de la </w:t>
      </w:r>
      <w:r w:rsidR="00135676" w:rsidRPr="00135676">
        <w:rPr>
          <w:rFonts w:ascii="Times New Roman" w:hAnsi="Times New Roman" w:cs="Times New Roman"/>
          <w:sz w:val="24"/>
          <w:szCs w:val="24"/>
          <w:lang w:val="es-EC"/>
        </w:rPr>
        <w:t>información</w:t>
      </w:r>
      <w:r w:rsidRPr="00135676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35676" w:rsidRPr="00135676">
        <w:rPr>
          <w:rFonts w:ascii="Times New Roman" w:hAnsi="Times New Roman" w:cs="Times New Roman"/>
          <w:sz w:val="24"/>
          <w:szCs w:val="24"/>
          <w:lang w:val="es-EC"/>
        </w:rPr>
        <w:t>tienen una infraestructura que puede parecer compleja, y en cierto modo lo es.</w:t>
      </w:r>
      <w:r w:rsidR="000F2F93">
        <w:rPr>
          <w:rFonts w:ascii="Times New Roman" w:hAnsi="Times New Roman" w:cs="Times New Roman"/>
          <w:sz w:val="24"/>
          <w:szCs w:val="24"/>
          <w:lang w:val="es-EC"/>
        </w:rPr>
        <w:t xml:space="preserve"> Comprender que es el TI como también puede ser igual o mas complejo. </w:t>
      </w:r>
      <w:r w:rsidR="00ED7F55">
        <w:rPr>
          <w:rFonts w:ascii="Times New Roman" w:hAnsi="Times New Roman" w:cs="Times New Roman"/>
          <w:sz w:val="24"/>
          <w:szCs w:val="24"/>
          <w:lang w:val="es-EC"/>
        </w:rPr>
        <w:t xml:space="preserve"> No se pueden entender como funcionan sistemas complejos como servidores si no se conoce toda esta teoría.</w:t>
      </w:r>
    </w:p>
    <w:p w14:paraId="567F08A3" w14:textId="627B45C1" w:rsidR="00BF79FD" w:rsidRDefault="00BF79FD">
      <w:pPr>
        <w:rPr>
          <w:lang w:val="es-419"/>
        </w:rPr>
      </w:pPr>
      <w:r>
        <w:rPr>
          <w:lang w:val="es-419"/>
        </w:rPr>
        <w:br w:type="page"/>
      </w:r>
    </w:p>
    <w:p w14:paraId="224E2B19" w14:textId="60315A69" w:rsidR="00174544" w:rsidRPr="00F458D4" w:rsidRDefault="00363A1B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 xml:space="preserve"> </w:t>
      </w:r>
      <w:bookmarkStart w:id="4" w:name="_Toc162024244"/>
      <w:bookmarkStart w:id="5" w:name="_Toc162024294"/>
      <w:r w:rsidR="00174544" w:rsidRPr="00F458D4">
        <w:rPr>
          <w:lang w:val="es-419"/>
        </w:rPr>
        <w:t>Objetivos</w:t>
      </w:r>
      <w:bookmarkEnd w:id="4"/>
      <w:bookmarkEnd w:id="5"/>
    </w:p>
    <w:p w14:paraId="473A0093" w14:textId="648E3FAE" w:rsidR="00B9745B" w:rsidRDefault="00B9745B" w:rsidP="00363A1B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286994AC" w14:textId="50A4215A" w:rsidR="00D35158" w:rsidRPr="00D35158" w:rsidRDefault="00D35158" w:rsidP="00D35158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Comprender la estructura y elementos que componen la infraestructura de TI</w:t>
      </w:r>
      <w:r w:rsidR="00825765">
        <w:rPr>
          <w:rFonts w:ascii="Times New Roman" w:hAnsi="Times New Roman" w:cs="Times New Roman"/>
          <w:sz w:val="24"/>
          <w:szCs w:val="24"/>
          <w:lang w:val="es-419"/>
        </w:rPr>
        <w:t xml:space="preserve"> y su gran importancia actualmente.</w:t>
      </w:r>
    </w:p>
    <w:p w14:paraId="4234B37C" w14:textId="59597932" w:rsidR="00F458D4" w:rsidRDefault="00B9745B" w:rsidP="00363A1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Objetivos Específicos</w:t>
      </w:r>
    </w:p>
    <w:p w14:paraId="1A7F2804" w14:textId="685EB122" w:rsidR="00825765" w:rsidRDefault="00825765" w:rsidP="00825765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Entender que es el software y sus diferentes tipos.</w:t>
      </w:r>
    </w:p>
    <w:p w14:paraId="0A33CB4C" w14:textId="278264EC" w:rsidR="00825765" w:rsidRPr="00825765" w:rsidRDefault="00825765" w:rsidP="00825765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Entender que es el hardware y sus diferentes tipos.</w:t>
      </w:r>
    </w:p>
    <w:p w14:paraId="45222FAD" w14:textId="19425613" w:rsidR="00174544" w:rsidRDefault="00174544" w:rsidP="004D72F2">
      <w:pPr>
        <w:pStyle w:val="Ttulo1"/>
        <w:rPr>
          <w:lang w:val="es-419"/>
        </w:rPr>
      </w:pPr>
      <w:bookmarkStart w:id="6" w:name="_Toc162024245"/>
      <w:bookmarkStart w:id="7" w:name="_Toc162024295"/>
      <w:r w:rsidRPr="00F458D4">
        <w:rPr>
          <w:lang w:val="es-419"/>
        </w:rPr>
        <w:t>Justificación</w:t>
      </w:r>
      <w:bookmarkEnd w:id="6"/>
      <w:bookmarkEnd w:id="7"/>
    </w:p>
    <w:p w14:paraId="09C80653" w14:textId="382E9D29" w:rsidR="000F2F93" w:rsidRDefault="000F2F93" w:rsidP="000F2F9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Comprender que es TI y como funciona su infraestructura es muy importante para comprender el funcionamiento de infraestructuras complejas</w:t>
      </w:r>
      <w:r w:rsidR="00ED7F55">
        <w:rPr>
          <w:rFonts w:ascii="Times New Roman" w:hAnsi="Times New Roman" w:cs="Times New Roman"/>
          <w:sz w:val="24"/>
          <w:szCs w:val="24"/>
          <w:lang w:val="es-419"/>
        </w:rPr>
        <w:t xml:space="preserve">. Todo sistema tecnológico tiene una infraestructura en </w:t>
      </w:r>
      <w:r w:rsidR="00581698">
        <w:rPr>
          <w:rFonts w:ascii="Times New Roman" w:hAnsi="Times New Roman" w:cs="Times New Roman"/>
          <w:sz w:val="24"/>
          <w:szCs w:val="24"/>
          <w:lang w:val="es-419"/>
        </w:rPr>
        <w:t>común</w:t>
      </w:r>
      <w:r w:rsidR="00ED7F55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E629357" w14:textId="49882544" w:rsidR="00BF79FD" w:rsidRPr="00BF79FD" w:rsidRDefault="00BF79FD" w:rsidP="00BF79F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F79FD"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20610095" w14:textId="77777777" w:rsidR="008861CE" w:rsidRDefault="008861CE" w:rsidP="004D72F2">
      <w:pPr>
        <w:pStyle w:val="Ttulo1"/>
        <w:rPr>
          <w:lang w:val="es-419"/>
        </w:rPr>
        <w:sectPr w:rsidR="008861CE" w:rsidSect="00465EDC">
          <w:footerReference w:type="default" r:id="rId8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bookmarkStart w:id="8" w:name="_Toc162024246"/>
      <w:bookmarkStart w:id="9" w:name="_Toc162024296"/>
    </w:p>
    <w:p w14:paraId="154DC9C9" w14:textId="771B01FD" w:rsidR="00174544" w:rsidRDefault="00174544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>Desarrollo</w:t>
      </w:r>
      <w:bookmarkEnd w:id="8"/>
      <w:bookmarkEnd w:id="9"/>
    </w:p>
    <w:p w14:paraId="37EA005B" w14:textId="77777777" w:rsidR="008861CE" w:rsidRPr="008861CE" w:rsidRDefault="008861CE" w:rsidP="008861CE">
      <w:pPr>
        <w:rPr>
          <w:lang w:val="es-419"/>
        </w:rPr>
      </w:pPr>
    </w:p>
    <w:p w14:paraId="5138E53A" w14:textId="4888F0CE" w:rsidR="00647755" w:rsidRPr="00647755" w:rsidRDefault="00647755" w:rsidP="00647755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88AE767" wp14:editId="66244059">
            <wp:extent cx="7362825" cy="5343525"/>
            <wp:effectExtent l="38100" t="0" r="66675" b="0"/>
            <wp:docPr id="212253720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0EB6C5D" w14:textId="77777777" w:rsidR="008861CE" w:rsidRDefault="008861CE">
      <w:pPr>
        <w:rPr>
          <w:lang w:val="es-419"/>
        </w:rPr>
        <w:sectPr w:rsidR="008861CE" w:rsidSect="00465ED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10" w:name="_Toc162024247"/>
      <w:bookmarkStart w:id="11" w:name="_Toc162024297"/>
      <w:r>
        <w:rPr>
          <w:lang w:val="es-419"/>
        </w:rPr>
        <w:br w:type="page"/>
      </w:r>
    </w:p>
    <w:p w14:paraId="653E2DCB" w14:textId="77777777" w:rsidR="008861CE" w:rsidRDefault="008861C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419"/>
        </w:rPr>
      </w:pPr>
    </w:p>
    <w:p w14:paraId="518036C8" w14:textId="1BF370E1" w:rsidR="00EC177F" w:rsidRDefault="00EC177F" w:rsidP="004D72F2">
      <w:pPr>
        <w:pStyle w:val="Ttulo1"/>
        <w:rPr>
          <w:lang w:val="es-419"/>
        </w:rPr>
      </w:pPr>
      <w:r w:rsidRPr="00EE69BE">
        <w:rPr>
          <w:lang w:val="es-419"/>
        </w:rPr>
        <w:t>Conclusiones</w:t>
      </w:r>
      <w:bookmarkEnd w:id="10"/>
      <w:bookmarkEnd w:id="11"/>
    </w:p>
    <w:p w14:paraId="5C110D0E" w14:textId="63E3836D" w:rsidR="00ED7F55" w:rsidRDefault="00ED7F55" w:rsidP="00ED7F5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El TI consiste en toda tecnología que procesa la información durante su ciclo de vida, </w:t>
      </w:r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>desde  cuando</w:t>
      </w:r>
      <w:proofErr w:type="gramEnd"/>
      <w:r>
        <w:rPr>
          <w:rFonts w:ascii="Times New Roman" w:hAnsi="Times New Roman" w:cs="Times New Roman"/>
          <w:sz w:val="24"/>
          <w:szCs w:val="24"/>
          <w:lang w:val="es-419"/>
        </w:rPr>
        <w:t xml:space="preserve"> se crea hasta cuando se transmite. En esencia toda la tecnología sigue este principio, desde los colosales data centers hasta los teléfonos inteligentes del día a día.</w:t>
      </w:r>
    </w:p>
    <w:p w14:paraId="6D7A77CE" w14:textId="1908D554" w:rsidR="00ED7F55" w:rsidRDefault="00ED7F55" w:rsidP="00ED7F5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 infraestructura de </w:t>
      </w:r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>TI  se</w:t>
      </w:r>
      <w:proofErr w:type="gramEnd"/>
      <w:r>
        <w:rPr>
          <w:rFonts w:ascii="Times New Roman" w:hAnsi="Times New Roman" w:cs="Times New Roman"/>
          <w:sz w:val="24"/>
          <w:szCs w:val="24"/>
          <w:lang w:val="es-419"/>
        </w:rPr>
        <w:t xml:space="preserve"> compone del trabajo conjunto de tanto software y hardware. La relación entre ambos es simbiótica, el software pierde su sentido sin el hardware, mientras el hardware es no puede ser aprovechado sin un software apropiado. </w:t>
      </w:r>
    </w:p>
    <w:p w14:paraId="50903418" w14:textId="4FF01EE6" w:rsidR="00ED7F55" w:rsidRPr="00ED7F55" w:rsidRDefault="00ED7F55" w:rsidP="00ED7F5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Existen algunos tipos de software, desde lo mas elementales para el funcionamiento del hardware como un sistema operativo, hasta software enfocado a negocios y economía. También existen diferentes tipos de hardware, y todos ellos giran en torno la información. Los dispositivos de entrada se encargan de permitir </w:t>
      </w:r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>que  el</w:t>
      </w:r>
      <w:proofErr w:type="gramEnd"/>
      <w:r>
        <w:rPr>
          <w:rFonts w:ascii="Times New Roman" w:hAnsi="Times New Roman" w:cs="Times New Roman"/>
          <w:sz w:val="24"/>
          <w:szCs w:val="24"/>
          <w:lang w:val="es-419"/>
        </w:rPr>
        <w:t xml:space="preserve"> usuario ingrese </w:t>
      </w:r>
      <w:r w:rsidR="00581698">
        <w:rPr>
          <w:rFonts w:ascii="Times New Roman" w:hAnsi="Times New Roman" w:cs="Times New Roman"/>
          <w:sz w:val="24"/>
          <w:szCs w:val="24"/>
          <w:lang w:val="es-419"/>
        </w:rPr>
        <w:t>información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, mientras los de salida permiten extraer datos  </w:t>
      </w:r>
      <w:r w:rsidR="00581698">
        <w:rPr>
          <w:rFonts w:ascii="Times New Roman" w:hAnsi="Times New Roman" w:cs="Times New Roman"/>
          <w:sz w:val="24"/>
          <w:szCs w:val="24"/>
          <w:lang w:val="es-419"/>
        </w:rPr>
        <w:t>de los procesos</w:t>
      </w:r>
      <w:r>
        <w:rPr>
          <w:rFonts w:ascii="Times New Roman" w:hAnsi="Times New Roman" w:cs="Times New Roman"/>
          <w:sz w:val="24"/>
          <w:szCs w:val="24"/>
          <w:lang w:val="es-419"/>
        </w:rPr>
        <w:t>, ya sea de forma visual como con un monitor o física con una impresora. Entre medio existen los dispo</w:t>
      </w:r>
      <w:r w:rsidR="00581698">
        <w:rPr>
          <w:rFonts w:ascii="Times New Roman" w:hAnsi="Times New Roman" w:cs="Times New Roman"/>
          <w:sz w:val="24"/>
          <w:szCs w:val="24"/>
          <w:lang w:val="es-419"/>
        </w:rPr>
        <w:t>si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tivos de almacenamiento que se </w:t>
      </w:r>
      <w:r w:rsidR="00581698">
        <w:rPr>
          <w:rFonts w:ascii="Times New Roman" w:hAnsi="Times New Roman" w:cs="Times New Roman"/>
          <w:sz w:val="24"/>
          <w:szCs w:val="24"/>
          <w:lang w:val="es-419"/>
        </w:rPr>
        <w:t>encargan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 almacenar la </w:t>
      </w:r>
      <w:r w:rsidR="00581698">
        <w:rPr>
          <w:rFonts w:ascii="Times New Roman" w:hAnsi="Times New Roman" w:cs="Times New Roman"/>
          <w:sz w:val="24"/>
          <w:szCs w:val="24"/>
          <w:lang w:val="es-419"/>
        </w:rPr>
        <w:t>información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B05D7A3" w14:textId="48364294" w:rsidR="00EC177F" w:rsidRDefault="00EC177F" w:rsidP="004D72F2">
      <w:pPr>
        <w:pStyle w:val="Ttulo1"/>
        <w:rPr>
          <w:lang w:val="es-419"/>
        </w:rPr>
      </w:pPr>
      <w:bookmarkStart w:id="12" w:name="_Toc162024248"/>
      <w:bookmarkStart w:id="13" w:name="_Toc162024298"/>
      <w:r w:rsidRPr="00EE69BE">
        <w:rPr>
          <w:lang w:val="es-419"/>
        </w:rPr>
        <w:t>Recomendaciones</w:t>
      </w:r>
      <w:bookmarkEnd w:id="12"/>
      <w:bookmarkEnd w:id="13"/>
    </w:p>
    <w:p w14:paraId="30D461CA" w14:textId="65C56780" w:rsidR="00DB686B" w:rsidRPr="00BF79FD" w:rsidRDefault="00581698" w:rsidP="00DB686B">
      <w:pPr>
        <w:spacing w:line="480" w:lineRule="auto"/>
        <w:ind w:left="720"/>
        <w:rPr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El tema de la infraestructura de TI abarca muchas </w:t>
      </w:r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>sub temas</w:t>
      </w:r>
      <w:proofErr w:type="gramEnd"/>
      <w:r>
        <w:rPr>
          <w:rFonts w:ascii="Times New Roman" w:hAnsi="Times New Roman" w:cs="Times New Roman"/>
          <w:sz w:val="24"/>
          <w:szCs w:val="24"/>
          <w:lang w:val="es-419"/>
        </w:rPr>
        <w:t xml:space="preserve"> y mas conceptos que no hay sido mencionados ni tratados en este escrito. El cuadro sinóptico que se pidió realizar contiene información simplificada respecto al tema debido a </w:t>
      </w:r>
      <w:proofErr w:type="gramStart"/>
      <w:r>
        <w:rPr>
          <w:rFonts w:ascii="Times New Roman" w:hAnsi="Times New Roman" w:cs="Times New Roman"/>
          <w:sz w:val="24"/>
          <w:szCs w:val="24"/>
          <w:lang w:val="es-419"/>
        </w:rPr>
        <w:t xml:space="preserve">las </w:t>
      </w: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limitación</w:t>
      </w:r>
      <w:proofErr w:type="gramEnd"/>
      <w:r>
        <w:rPr>
          <w:rFonts w:ascii="Times New Roman" w:hAnsi="Times New Roman" w:cs="Times New Roman"/>
          <w:sz w:val="24"/>
          <w:szCs w:val="24"/>
          <w:lang w:val="es-419"/>
        </w:rPr>
        <w:t xml:space="preserve"> del medio, por lo que en caso de requerir mas información se recomienda encarecidamente visitar fuentes complementarias.</w:t>
      </w:r>
    </w:p>
    <w:p w14:paraId="285B3312" w14:textId="5AE16101" w:rsidR="00EC177F" w:rsidRDefault="00DA2DB0" w:rsidP="004D72F2">
      <w:pPr>
        <w:pStyle w:val="Ttulo1"/>
        <w:rPr>
          <w:lang w:val="es-419"/>
        </w:rPr>
      </w:pPr>
      <w:bookmarkStart w:id="14" w:name="_Toc162024249"/>
      <w:bookmarkStart w:id="15" w:name="_Toc162024299"/>
      <w:r w:rsidRPr="00EE69BE">
        <w:rPr>
          <w:lang w:val="es-419"/>
        </w:rPr>
        <w:t>Bibliografía</w:t>
      </w:r>
      <w:bookmarkEnd w:id="14"/>
      <w:bookmarkEnd w:id="15"/>
    </w:p>
    <w:p w14:paraId="1E087AA0" w14:textId="77777777" w:rsidR="000F2F93" w:rsidRPr="000F2F93" w:rsidRDefault="000F2F93" w:rsidP="000F2F9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F2F93">
        <w:rPr>
          <w:rFonts w:ascii="Times New Roman" w:hAnsi="Times New Roman" w:cs="Times New Roman"/>
          <w:sz w:val="24"/>
          <w:szCs w:val="24"/>
          <w:lang w:val="es-419"/>
        </w:rPr>
        <w:t xml:space="preserve">Lucena P. ¿Qué es la tecnología de la información? | 2024. Maestrías y MBA. https://www.cesuma.mx/blog/que-es-la-tecnologia-de-la-informacion.html. </w:t>
      </w:r>
      <w:proofErr w:type="spellStart"/>
      <w:r w:rsidRPr="000F2F93">
        <w:rPr>
          <w:rFonts w:ascii="Times New Roman" w:hAnsi="Times New Roman" w:cs="Times New Roman"/>
          <w:sz w:val="24"/>
          <w:szCs w:val="24"/>
          <w:lang w:val="es-419"/>
        </w:rPr>
        <w:t>Published</w:t>
      </w:r>
      <w:proofErr w:type="spellEnd"/>
      <w:r w:rsidRPr="000F2F93">
        <w:rPr>
          <w:rFonts w:ascii="Times New Roman" w:hAnsi="Times New Roman" w:cs="Times New Roman"/>
          <w:sz w:val="24"/>
          <w:szCs w:val="24"/>
          <w:lang w:val="es-419"/>
        </w:rPr>
        <w:t xml:space="preserve"> 5 de noviembre de 2023.</w:t>
      </w:r>
    </w:p>
    <w:p w14:paraId="10CCCC6D" w14:textId="46550B24" w:rsidR="00DA2DB0" w:rsidRPr="000F2F93" w:rsidRDefault="000F2F93" w:rsidP="000F2F93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0F2F93">
        <w:rPr>
          <w:rFonts w:ascii="Times New Roman" w:hAnsi="Times New Roman" w:cs="Times New Roman"/>
          <w:sz w:val="24"/>
          <w:szCs w:val="24"/>
          <w:lang w:val="es-419"/>
        </w:rPr>
        <w:t>¿Qué es la infraestructura de TI? https://www.redhat.com/es/topics/cloud-computing/what-is-it-infrastructure.</w:t>
      </w:r>
    </w:p>
    <w:p w14:paraId="7479F515" w14:textId="77777777" w:rsidR="00A82FAE" w:rsidRPr="000F2F93" w:rsidRDefault="00A82FAE" w:rsidP="00A82FAE">
      <w:pPr>
        <w:ind w:left="720"/>
        <w:rPr>
          <w:lang w:val="es-EC"/>
        </w:rPr>
      </w:pPr>
    </w:p>
    <w:p w14:paraId="303812D6" w14:textId="77777777" w:rsidR="00A82FAE" w:rsidRPr="000F2F93" w:rsidRDefault="00A82FAE" w:rsidP="00A82FAE">
      <w:pPr>
        <w:ind w:left="720"/>
        <w:rPr>
          <w:lang w:val="es-EC"/>
        </w:rPr>
      </w:pPr>
    </w:p>
    <w:p w14:paraId="2237A430" w14:textId="77777777" w:rsidR="00A82FAE" w:rsidRPr="000F2F93" w:rsidRDefault="00A82FAE" w:rsidP="00A82FAE">
      <w:pPr>
        <w:ind w:left="720"/>
        <w:rPr>
          <w:lang w:val="es-EC"/>
        </w:rPr>
      </w:pPr>
    </w:p>
    <w:p w14:paraId="1D4A497E" w14:textId="5DCB7D2E" w:rsidR="00A82FAE" w:rsidRPr="000F2F93" w:rsidRDefault="00A82FAE" w:rsidP="00A82FAE">
      <w:pPr>
        <w:rPr>
          <w:lang w:val="es-EC"/>
        </w:rPr>
      </w:pPr>
    </w:p>
    <w:sectPr w:rsidR="00A82FAE" w:rsidRPr="000F2F93" w:rsidSect="00465ED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E045" w14:textId="77777777" w:rsidR="00465EDC" w:rsidRDefault="00465EDC" w:rsidP="00981F29">
      <w:pPr>
        <w:spacing w:after="0" w:line="240" w:lineRule="auto"/>
      </w:pPr>
      <w:r>
        <w:separator/>
      </w:r>
    </w:p>
  </w:endnote>
  <w:endnote w:type="continuationSeparator" w:id="0">
    <w:p w14:paraId="62C09524" w14:textId="77777777" w:rsidR="00465EDC" w:rsidRDefault="00465EDC" w:rsidP="009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35107"/>
      <w:docPartObj>
        <w:docPartGallery w:val="Page Numbers (Bottom of Page)"/>
        <w:docPartUnique/>
      </w:docPartObj>
    </w:sdtPr>
    <w:sdtContent>
      <w:p w14:paraId="544B1741" w14:textId="72B0BFF4" w:rsidR="00A45C79" w:rsidRDefault="00A45C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9484F5" w14:textId="77777777" w:rsidR="00981F29" w:rsidRDefault="00981F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26CD" w14:textId="77777777" w:rsidR="00465EDC" w:rsidRDefault="00465EDC" w:rsidP="00981F29">
      <w:pPr>
        <w:spacing w:after="0" w:line="240" w:lineRule="auto"/>
      </w:pPr>
      <w:r>
        <w:separator/>
      </w:r>
    </w:p>
  </w:footnote>
  <w:footnote w:type="continuationSeparator" w:id="0">
    <w:p w14:paraId="23D675E8" w14:textId="77777777" w:rsidR="00465EDC" w:rsidRDefault="00465EDC" w:rsidP="0098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5FB"/>
    <w:multiLevelType w:val="hybridMultilevel"/>
    <w:tmpl w:val="78F02022"/>
    <w:lvl w:ilvl="0" w:tplc="C4E4E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32931"/>
    <w:multiLevelType w:val="hybridMultilevel"/>
    <w:tmpl w:val="B52CE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B4E06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139E8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E2D48"/>
    <w:multiLevelType w:val="hybridMultilevel"/>
    <w:tmpl w:val="0C127B52"/>
    <w:lvl w:ilvl="0" w:tplc="ED24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2527D"/>
    <w:multiLevelType w:val="hybridMultilevel"/>
    <w:tmpl w:val="A1CA66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A8026D"/>
    <w:multiLevelType w:val="hybridMultilevel"/>
    <w:tmpl w:val="317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6448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0135"/>
    <w:multiLevelType w:val="hybridMultilevel"/>
    <w:tmpl w:val="EFD2D4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6D0862"/>
    <w:multiLevelType w:val="hybridMultilevel"/>
    <w:tmpl w:val="9D2A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B21405"/>
    <w:multiLevelType w:val="hybridMultilevel"/>
    <w:tmpl w:val="7F1E44EC"/>
    <w:lvl w:ilvl="0" w:tplc="75B63A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486031"/>
    <w:multiLevelType w:val="hybridMultilevel"/>
    <w:tmpl w:val="04745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CD55CD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FE303B"/>
    <w:multiLevelType w:val="hybridMultilevel"/>
    <w:tmpl w:val="F8DE1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764321"/>
    <w:multiLevelType w:val="hybridMultilevel"/>
    <w:tmpl w:val="43AC76EE"/>
    <w:lvl w:ilvl="0" w:tplc="9696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F29A6"/>
    <w:multiLevelType w:val="hybridMultilevel"/>
    <w:tmpl w:val="17B039A4"/>
    <w:lvl w:ilvl="0" w:tplc="314A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BF20FA"/>
    <w:multiLevelType w:val="hybridMultilevel"/>
    <w:tmpl w:val="FE4A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7159C"/>
    <w:multiLevelType w:val="hybridMultilevel"/>
    <w:tmpl w:val="C0A62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EB0EF0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E305D"/>
    <w:multiLevelType w:val="hybridMultilevel"/>
    <w:tmpl w:val="C0122546"/>
    <w:lvl w:ilvl="0" w:tplc="8358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F1027F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186200"/>
    <w:multiLevelType w:val="hybridMultilevel"/>
    <w:tmpl w:val="5F406ECA"/>
    <w:lvl w:ilvl="0" w:tplc="3EFA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9B1CA8"/>
    <w:multiLevelType w:val="hybridMultilevel"/>
    <w:tmpl w:val="E4227C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1974D8"/>
    <w:multiLevelType w:val="hybridMultilevel"/>
    <w:tmpl w:val="9190A51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9756A97"/>
    <w:multiLevelType w:val="hybridMultilevel"/>
    <w:tmpl w:val="DE3C6180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A0A3FE2"/>
    <w:multiLevelType w:val="hybridMultilevel"/>
    <w:tmpl w:val="54B2C3FE"/>
    <w:lvl w:ilvl="0" w:tplc="02F24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EE6BAC"/>
    <w:multiLevelType w:val="hybridMultilevel"/>
    <w:tmpl w:val="CB7287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DA73DF4"/>
    <w:multiLevelType w:val="hybridMultilevel"/>
    <w:tmpl w:val="D4984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2072323">
    <w:abstractNumId w:val="6"/>
  </w:num>
  <w:num w:numId="2" w16cid:durableId="168644372">
    <w:abstractNumId w:val="4"/>
  </w:num>
  <w:num w:numId="3" w16cid:durableId="2039818096">
    <w:abstractNumId w:val="20"/>
  </w:num>
  <w:num w:numId="4" w16cid:durableId="672071734">
    <w:abstractNumId w:val="18"/>
  </w:num>
  <w:num w:numId="5" w16cid:durableId="1180192514">
    <w:abstractNumId w:val="17"/>
  </w:num>
  <w:num w:numId="6" w16cid:durableId="1887792608">
    <w:abstractNumId w:val="11"/>
  </w:num>
  <w:num w:numId="7" w16cid:durableId="1717193771">
    <w:abstractNumId w:val="19"/>
  </w:num>
  <w:num w:numId="8" w16cid:durableId="87428837">
    <w:abstractNumId w:val="2"/>
  </w:num>
  <w:num w:numId="9" w16cid:durableId="664015976">
    <w:abstractNumId w:val="3"/>
  </w:num>
  <w:num w:numId="10" w16cid:durableId="1130787361">
    <w:abstractNumId w:val="8"/>
  </w:num>
  <w:num w:numId="11" w16cid:durableId="11346437">
    <w:abstractNumId w:val="16"/>
  </w:num>
  <w:num w:numId="12" w16cid:durableId="1911036610">
    <w:abstractNumId w:val="7"/>
  </w:num>
  <w:num w:numId="13" w16cid:durableId="1336496152">
    <w:abstractNumId w:val="0"/>
  </w:num>
  <w:num w:numId="14" w16cid:durableId="199557568">
    <w:abstractNumId w:val="13"/>
  </w:num>
  <w:num w:numId="15" w16cid:durableId="808284430">
    <w:abstractNumId w:val="26"/>
  </w:num>
  <w:num w:numId="16" w16cid:durableId="416750549">
    <w:abstractNumId w:val="21"/>
  </w:num>
  <w:num w:numId="17" w16cid:durableId="1093284464">
    <w:abstractNumId w:val="10"/>
  </w:num>
  <w:num w:numId="18" w16cid:durableId="1793748026">
    <w:abstractNumId w:val="12"/>
  </w:num>
  <w:num w:numId="19" w16cid:durableId="1299382456">
    <w:abstractNumId w:val="22"/>
  </w:num>
  <w:num w:numId="20" w16cid:durableId="627247115">
    <w:abstractNumId w:val="9"/>
  </w:num>
  <w:num w:numId="21" w16cid:durableId="1782651865">
    <w:abstractNumId w:val="24"/>
  </w:num>
  <w:num w:numId="22" w16cid:durableId="1035158525">
    <w:abstractNumId w:val="25"/>
  </w:num>
  <w:num w:numId="23" w16cid:durableId="1796176900">
    <w:abstractNumId w:val="23"/>
  </w:num>
  <w:num w:numId="24" w16cid:durableId="742683879">
    <w:abstractNumId w:val="14"/>
  </w:num>
  <w:num w:numId="25" w16cid:durableId="29108201">
    <w:abstractNumId w:val="15"/>
  </w:num>
  <w:num w:numId="26" w16cid:durableId="893001576">
    <w:abstractNumId w:val="5"/>
  </w:num>
  <w:num w:numId="27" w16cid:durableId="63513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0A7333"/>
    <w:rsid w:val="000F2F93"/>
    <w:rsid w:val="00135676"/>
    <w:rsid w:val="00156CE9"/>
    <w:rsid w:val="00174544"/>
    <w:rsid w:val="001A5114"/>
    <w:rsid w:val="001E67D5"/>
    <w:rsid w:val="00237E62"/>
    <w:rsid w:val="00283471"/>
    <w:rsid w:val="003509B2"/>
    <w:rsid w:val="00363A1B"/>
    <w:rsid w:val="00381649"/>
    <w:rsid w:val="003C1FC7"/>
    <w:rsid w:val="004273AF"/>
    <w:rsid w:val="00465EDC"/>
    <w:rsid w:val="00480668"/>
    <w:rsid w:val="004D72F2"/>
    <w:rsid w:val="005323FA"/>
    <w:rsid w:val="00567A98"/>
    <w:rsid w:val="00581698"/>
    <w:rsid w:val="005B2391"/>
    <w:rsid w:val="005C69F0"/>
    <w:rsid w:val="006230C3"/>
    <w:rsid w:val="006450C8"/>
    <w:rsid w:val="00647755"/>
    <w:rsid w:val="006A525F"/>
    <w:rsid w:val="006B7289"/>
    <w:rsid w:val="006E7390"/>
    <w:rsid w:val="00750A84"/>
    <w:rsid w:val="00767A2A"/>
    <w:rsid w:val="00772F55"/>
    <w:rsid w:val="0077380A"/>
    <w:rsid w:val="007A7D15"/>
    <w:rsid w:val="00825765"/>
    <w:rsid w:val="008861CE"/>
    <w:rsid w:val="00954951"/>
    <w:rsid w:val="009603AE"/>
    <w:rsid w:val="00976E87"/>
    <w:rsid w:val="00981F29"/>
    <w:rsid w:val="009C11E8"/>
    <w:rsid w:val="009F42BE"/>
    <w:rsid w:val="00A4443D"/>
    <w:rsid w:val="00A45C79"/>
    <w:rsid w:val="00A6138D"/>
    <w:rsid w:val="00A82FAE"/>
    <w:rsid w:val="00AD7812"/>
    <w:rsid w:val="00AF6763"/>
    <w:rsid w:val="00B05DA2"/>
    <w:rsid w:val="00B9745B"/>
    <w:rsid w:val="00BF79FD"/>
    <w:rsid w:val="00C041A2"/>
    <w:rsid w:val="00C157D1"/>
    <w:rsid w:val="00C21CA4"/>
    <w:rsid w:val="00CE276B"/>
    <w:rsid w:val="00CF17C7"/>
    <w:rsid w:val="00D12AD8"/>
    <w:rsid w:val="00D35158"/>
    <w:rsid w:val="00D804E3"/>
    <w:rsid w:val="00DA2DB0"/>
    <w:rsid w:val="00DB686B"/>
    <w:rsid w:val="00DF42BF"/>
    <w:rsid w:val="00E26C52"/>
    <w:rsid w:val="00EB651F"/>
    <w:rsid w:val="00EC177F"/>
    <w:rsid w:val="00EC2433"/>
    <w:rsid w:val="00EC314D"/>
    <w:rsid w:val="00ED7F55"/>
    <w:rsid w:val="00EE69BE"/>
    <w:rsid w:val="00F336BF"/>
    <w:rsid w:val="00F458D4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10E2B"/>
  <w15:chartTrackingRefBased/>
  <w15:docId w15:val="{327A27B0-EB75-46A1-A44E-624FB9F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33"/>
  </w:style>
  <w:style w:type="paragraph" w:styleId="Ttulo1">
    <w:name w:val="heading 1"/>
    <w:basedOn w:val="Normal"/>
    <w:next w:val="Normal"/>
    <w:link w:val="Ttulo1Car"/>
    <w:uiPriority w:val="9"/>
    <w:qFormat/>
    <w:rsid w:val="009F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Fuentedeprrafopredeter"/>
    <w:rsid w:val="00DA2DB0"/>
  </w:style>
  <w:style w:type="character" w:styleId="Textoennegrita">
    <w:name w:val="Strong"/>
    <w:basedOn w:val="Fuentedeprrafopredeter"/>
    <w:uiPriority w:val="22"/>
    <w:qFormat/>
    <w:rsid w:val="005323FA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D72F2"/>
  </w:style>
  <w:style w:type="paragraph" w:styleId="TtuloTDC">
    <w:name w:val="TOC Heading"/>
    <w:basedOn w:val="Ttulo1"/>
    <w:next w:val="Normal"/>
    <w:uiPriority w:val="39"/>
    <w:unhideWhenUsed/>
    <w:qFormat/>
    <w:rsid w:val="002834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34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347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29"/>
  </w:style>
  <w:style w:type="paragraph" w:styleId="Piedepgina">
    <w:name w:val="footer"/>
    <w:basedOn w:val="Normal"/>
    <w:link w:val="Piedepgina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EB0C0F-1DB4-4DE1-B96C-42B68B190D19}" type="doc">
      <dgm:prSet loTypeId="urn:microsoft.com/office/officeart/2005/8/layout/hierarchy2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937585-C085-40BE-85CE-4CC6B60842F8}">
      <dgm:prSet phldrT="[Texto]"/>
      <dgm:spPr/>
      <dgm:t>
        <a:bodyPr/>
        <a:lstStyle/>
        <a:p>
          <a:pPr algn="ctr"/>
          <a:r>
            <a:rPr lang="en-US"/>
            <a:t>Que es la infraestructura de TI y cuales son sus componentes? </a:t>
          </a:r>
        </a:p>
      </dgm:t>
    </dgm:pt>
    <dgm:pt modelId="{5F1287D0-1B2A-4103-9A7E-1F8CF2B1F017}" type="parTrans" cxnId="{D02883A7-643F-401E-85DE-74AEBEDEC43D}">
      <dgm:prSet/>
      <dgm:spPr/>
      <dgm:t>
        <a:bodyPr/>
        <a:lstStyle/>
        <a:p>
          <a:pPr algn="ctr"/>
          <a:endParaRPr lang="en-US"/>
        </a:p>
      </dgm:t>
    </dgm:pt>
    <dgm:pt modelId="{CCA5022B-D0C0-4D45-9BA0-4B69FC37FBEB}" type="sibTrans" cxnId="{D02883A7-643F-401E-85DE-74AEBEDEC43D}">
      <dgm:prSet/>
      <dgm:spPr/>
      <dgm:t>
        <a:bodyPr/>
        <a:lstStyle/>
        <a:p>
          <a:pPr algn="ctr"/>
          <a:endParaRPr lang="en-US"/>
        </a:p>
      </dgm:t>
    </dgm:pt>
    <dgm:pt modelId="{DD4B05F4-5B3B-454B-BF52-F67E231E3BAE}">
      <dgm:prSet phldrT="[Texto]"/>
      <dgm:spPr/>
      <dgm:t>
        <a:bodyPr/>
        <a:lstStyle/>
        <a:p>
          <a:pPr algn="ctr"/>
          <a:r>
            <a:rPr lang="en-US"/>
            <a:t>Sistemas operativos</a:t>
          </a:r>
        </a:p>
      </dgm:t>
    </dgm:pt>
    <dgm:pt modelId="{4655CB57-4D14-4C2C-B8AE-99F8FD9BE7C9}" type="parTrans" cxnId="{717DD29E-54A3-436F-B7CA-DA9C94F42A48}">
      <dgm:prSet/>
      <dgm:spPr/>
      <dgm:t>
        <a:bodyPr/>
        <a:lstStyle/>
        <a:p>
          <a:pPr algn="ctr"/>
          <a:endParaRPr lang="en-US"/>
        </a:p>
      </dgm:t>
    </dgm:pt>
    <dgm:pt modelId="{582EFE91-3087-4D12-B872-766EB7F10E32}" type="sibTrans" cxnId="{717DD29E-54A3-436F-B7CA-DA9C94F42A48}">
      <dgm:prSet/>
      <dgm:spPr/>
      <dgm:t>
        <a:bodyPr/>
        <a:lstStyle/>
        <a:p>
          <a:pPr algn="ctr"/>
          <a:endParaRPr lang="en-US"/>
        </a:p>
      </dgm:t>
    </dgm:pt>
    <dgm:pt modelId="{906A085E-7810-41FB-A373-B22383EA067C}">
      <dgm:prSet phldrT="[Texto]"/>
      <dgm:spPr/>
      <dgm:t>
        <a:bodyPr/>
        <a:lstStyle/>
        <a:p>
          <a:pPr algn="ctr"/>
          <a:r>
            <a:rPr lang="en-US"/>
            <a:t>Hardware : Es todo elemento fisico de una computadora o sistema</a:t>
          </a:r>
        </a:p>
      </dgm:t>
    </dgm:pt>
    <dgm:pt modelId="{CD0A6AEE-E115-42CA-8E95-0DB7DD845215}" type="parTrans" cxnId="{33E24B84-F006-42CD-9162-7F3FAAA2C322}">
      <dgm:prSet/>
      <dgm:spPr/>
      <dgm:t>
        <a:bodyPr/>
        <a:lstStyle/>
        <a:p>
          <a:pPr algn="ctr"/>
          <a:endParaRPr lang="en-US"/>
        </a:p>
      </dgm:t>
    </dgm:pt>
    <dgm:pt modelId="{890AEE22-B894-4959-A7E0-5779A3DD557F}" type="sibTrans" cxnId="{33E24B84-F006-42CD-9162-7F3FAAA2C322}">
      <dgm:prSet/>
      <dgm:spPr/>
      <dgm:t>
        <a:bodyPr/>
        <a:lstStyle/>
        <a:p>
          <a:pPr algn="ctr"/>
          <a:endParaRPr lang="en-US"/>
        </a:p>
      </dgm:t>
    </dgm:pt>
    <dgm:pt modelId="{9E2EAE08-965C-4972-9550-04E368791CF3}">
      <dgm:prSet phldrT="[Texto]"/>
      <dgm:spPr/>
      <dgm:t>
        <a:bodyPr/>
        <a:lstStyle/>
        <a:p>
          <a:pPr algn="ctr"/>
          <a:r>
            <a:rPr lang="en-US"/>
            <a:t>Hardware Basico: Es todo harware necesaario para el funcionamiento basico de una pc</a:t>
          </a:r>
        </a:p>
      </dgm:t>
    </dgm:pt>
    <dgm:pt modelId="{BD36A42D-6054-4956-9E0B-5C424D5C9CC7}" type="parTrans" cxnId="{AD99B731-4D0A-4451-BF95-E759D9371101}">
      <dgm:prSet/>
      <dgm:spPr/>
      <dgm:t>
        <a:bodyPr/>
        <a:lstStyle/>
        <a:p>
          <a:pPr algn="ctr"/>
          <a:endParaRPr lang="en-US"/>
        </a:p>
      </dgm:t>
    </dgm:pt>
    <dgm:pt modelId="{BC607712-FD6F-4FC0-8661-60D9E14161D0}" type="sibTrans" cxnId="{AD99B731-4D0A-4451-BF95-E759D9371101}">
      <dgm:prSet/>
      <dgm:spPr/>
      <dgm:t>
        <a:bodyPr/>
        <a:lstStyle/>
        <a:p>
          <a:pPr algn="ctr"/>
          <a:endParaRPr lang="en-US"/>
        </a:p>
      </dgm:t>
    </dgm:pt>
    <dgm:pt modelId="{CBDF2DA7-C6CD-4902-B17E-345D6D1EDDF3}">
      <dgm:prSet phldrT="[Texto]"/>
      <dgm:spPr/>
      <dgm:t>
        <a:bodyPr/>
        <a:lstStyle/>
        <a:p>
          <a:pPr algn="ctr"/>
          <a:r>
            <a:rPr lang="en-US"/>
            <a:t>Software Empresarial</a:t>
          </a:r>
        </a:p>
      </dgm:t>
    </dgm:pt>
    <dgm:pt modelId="{EA7790A2-3A22-4E55-B7E7-EC14B91E3CDE}" type="parTrans" cxnId="{AB93A363-3F3D-4569-9DDA-DF50F7150719}">
      <dgm:prSet/>
      <dgm:spPr/>
      <dgm:t>
        <a:bodyPr/>
        <a:lstStyle/>
        <a:p>
          <a:pPr algn="ctr"/>
          <a:endParaRPr lang="en-US"/>
        </a:p>
      </dgm:t>
    </dgm:pt>
    <dgm:pt modelId="{84F311E2-BBEF-4923-889E-81C00FC353DC}" type="sibTrans" cxnId="{AB93A363-3F3D-4569-9DDA-DF50F7150719}">
      <dgm:prSet/>
      <dgm:spPr/>
      <dgm:t>
        <a:bodyPr/>
        <a:lstStyle/>
        <a:p>
          <a:pPr algn="ctr"/>
          <a:endParaRPr lang="en-US"/>
        </a:p>
      </dgm:t>
    </dgm:pt>
    <dgm:pt modelId="{95947CDB-8727-4D85-AB69-96E6280AE57B}">
      <dgm:prSet phldrT="[Texto]"/>
      <dgm:spPr/>
      <dgm:t>
        <a:bodyPr/>
        <a:lstStyle/>
        <a:p>
          <a:pPr algn="ctr"/>
          <a:r>
            <a:rPr lang="en-US"/>
            <a:t>Perifericos de entrada: Perifericos que permiten la introduccion de datos e interacion con el computador. Ej: Teclado ,raton.</a:t>
          </a:r>
        </a:p>
      </dgm:t>
    </dgm:pt>
    <dgm:pt modelId="{7C5C52ED-0FE6-4AA6-A18B-DEEED91916DE}" type="parTrans" cxnId="{1860D5EC-AD18-4CF9-8A5D-FAC4823A70E9}">
      <dgm:prSet/>
      <dgm:spPr/>
      <dgm:t>
        <a:bodyPr/>
        <a:lstStyle/>
        <a:p>
          <a:pPr algn="ctr"/>
          <a:endParaRPr lang="en-US"/>
        </a:p>
      </dgm:t>
    </dgm:pt>
    <dgm:pt modelId="{681A91D1-C7D5-4C27-8AF9-7BA21FE01B0A}" type="sibTrans" cxnId="{1860D5EC-AD18-4CF9-8A5D-FAC4823A70E9}">
      <dgm:prSet/>
      <dgm:spPr/>
      <dgm:t>
        <a:bodyPr/>
        <a:lstStyle/>
        <a:p>
          <a:pPr algn="ctr"/>
          <a:endParaRPr lang="en-US"/>
        </a:p>
      </dgm:t>
    </dgm:pt>
    <dgm:pt modelId="{BDC3F5BA-0931-4B4E-BF22-0A9359B0AB5D}">
      <dgm:prSet phldrT="[Texto]"/>
      <dgm:spPr/>
      <dgm:t>
        <a:bodyPr/>
        <a:lstStyle/>
        <a:p>
          <a:pPr algn="ctr"/>
          <a:r>
            <a:rPr lang="en-US"/>
            <a:t>Perifericos de salida: Son los encargados de mostrar a usuario los resultados del funcionamiento de la pc. Ej: Monitor,impresora</a:t>
          </a:r>
        </a:p>
      </dgm:t>
    </dgm:pt>
    <dgm:pt modelId="{70CB749D-B981-4F00-8678-0F6BF057F3B5}" type="parTrans" cxnId="{7E53CAE4-E4B6-4B3E-B6FE-D74EE26AAB47}">
      <dgm:prSet/>
      <dgm:spPr/>
      <dgm:t>
        <a:bodyPr/>
        <a:lstStyle/>
        <a:p>
          <a:pPr algn="ctr"/>
          <a:endParaRPr lang="en-US"/>
        </a:p>
      </dgm:t>
    </dgm:pt>
    <dgm:pt modelId="{BD6D4FB6-3E19-48C9-888D-A39ABBFA7B10}" type="sibTrans" cxnId="{7E53CAE4-E4B6-4B3E-B6FE-D74EE26AAB47}">
      <dgm:prSet/>
      <dgm:spPr/>
      <dgm:t>
        <a:bodyPr/>
        <a:lstStyle/>
        <a:p>
          <a:pPr algn="ctr"/>
          <a:endParaRPr lang="en-US"/>
        </a:p>
      </dgm:t>
    </dgm:pt>
    <dgm:pt modelId="{02D3BDA2-B7E6-4B93-AB1F-E21765941E3D}">
      <dgm:prSet phldrT="[Texto]"/>
      <dgm:spPr/>
      <dgm:t>
        <a:bodyPr/>
        <a:lstStyle/>
        <a:p>
          <a:pPr algn="ctr"/>
          <a:r>
            <a:rPr lang="en-US"/>
            <a:t>Hardware complementario: Incluye todo tipode harware que permite adicionar actividades no elementales a un computador</a:t>
          </a:r>
        </a:p>
      </dgm:t>
    </dgm:pt>
    <dgm:pt modelId="{B06B72BF-580A-403F-95A6-01998E3CF658}" type="parTrans" cxnId="{1829293C-86B2-467F-8303-577AA1EBB716}">
      <dgm:prSet/>
      <dgm:spPr/>
      <dgm:t>
        <a:bodyPr/>
        <a:lstStyle/>
        <a:p>
          <a:pPr algn="ctr"/>
          <a:endParaRPr lang="en-US"/>
        </a:p>
      </dgm:t>
    </dgm:pt>
    <dgm:pt modelId="{C59F18CD-F399-402E-A05F-A6AE167FC29A}" type="sibTrans" cxnId="{1829293C-86B2-467F-8303-577AA1EBB716}">
      <dgm:prSet/>
      <dgm:spPr/>
      <dgm:t>
        <a:bodyPr/>
        <a:lstStyle/>
        <a:p>
          <a:pPr algn="ctr"/>
          <a:endParaRPr lang="en-US"/>
        </a:p>
      </dgm:t>
    </dgm:pt>
    <dgm:pt modelId="{9BEE7F4E-AC35-4D79-B1BC-E9359D2B258A}">
      <dgm:prSet phldrT="[Texto]"/>
      <dgm:spPr/>
      <dgm:t>
        <a:bodyPr/>
        <a:lstStyle/>
        <a:p>
          <a:pPr algn="ctr"/>
          <a:r>
            <a:rPr lang="en-US"/>
            <a:t>Es todo software dedicado a la creacion de mas software, incluye IDE y sus lenguajes. Ej :Python, Visual</a:t>
          </a:r>
        </a:p>
      </dgm:t>
    </dgm:pt>
    <dgm:pt modelId="{D7A14255-1EDF-4229-9391-E82D25DDC0B6}" type="parTrans" cxnId="{AE34FC82-8313-4A67-90BD-615DEC3A7520}">
      <dgm:prSet/>
      <dgm:spPr/>
      <dgm:t>
        <a:bodyPr/>
        <a:lstStyle/>
        <a:p>
          <a:pPr algn="ctr"/>
          <a:endParaRPr lang="en-US"/>
        </a:p>
      </dgm:t>
    </dgm:pt>
    <dgm:pt modelId="{82BA7D47-0821-4F06-8F97-F2DC3E6097B4}" type="sibTrans" cxnId="{AE34FC82-8313-4A67-90BD-615DEC3A7520}">
      <dgm:prSet/>
      <dgm:spPr/>
      <dgm:t>
        <a:bodyPr/>
        <a:lstStyle/>
        <a:p>
          <a:pPr algn="ctr"/>
          <a:endParaRPr lang="en-US"/>
        </a:p>
      </dgm:t>
    </dgm:pt>
    <dgm:pt modelId="{233CF1A6-9A3D-48C1-8F0A-DAFFD3C6EB0C}">
      <dgm:prSet phldrT="[Texto]"/>
      <dgm:spPr/>
      <dgm:t>
        <a:bodyPr/>
        <a:lstStyle/>
        <a:p>
          <a:pPr algn="ctr"/>
          <a:r>
            <a:rPr lang="en-US"/>
            <a:t>Software de desarrollo:</a:t>
          </a:r>
        </a:p>
      </dgm:t>
    </dgm:pt>
    <dgm:pt modelId="{F3386B79-AC26-414A-9299-A918845AEC8A}" type="sibTrans" cxnId="{113EFFA0-EC52-43BF-8529-BB23704BE5C8}">
      <dgm:prSet/>
      <dgm:spPr/>
      <dgm:t>
        <a:bodyPr/>
        <a:lstStyle/>
        <a:p>
          <a:pPr algn="ctr"/>
          <a:endParaRPr lang="en-US"/>
        </a:p>
      </dgm:t>
    </dgm:pt>
    <dgm:pt modelId="{7762D25E-0213-4F99-95EA-E883BDF9CF9E}" type="parTrans" cxnId="{113EFFA0-EC52-43BF-8529-BB23704BE5C8}">
      <dgm:prSet/>
      <dgm:spPr/>
      <dgm:t>
        <a:bodyPr/>
        <a:lstStyle/>
        <a:p>
          <a:pPr algn="ctr"/>
          <a:endParaRPr lang="en-US"/>
        </a:p>
      </dgm:t>
    </dgm:pt>
    <dgm:pt modelId="{C3105123-F7AB-4E15-9E0F-0C5D7DC5DAA1}">
      <dgm:prSet phldrT="[Texto]"/>
      <dgm:spPr/>
      <dgm:t>
        <a:bodyPr/>
        <a:lstStyle/>
        <a:p>
          <a:pPr algn="ctr"/>
          <a:r>
            <a:rPr lang="en-US"/>
            <a:t>Es el sofware encargado de administrar los recursos del hardware. Ej: Windows</a:t>
          </a:r>
        </a:p>
      </dgm:t>
    </dgm:pt>
    <dgm:pt modelId="{1263ABFA-6CC9-4A72-8E5C-FB6ACA84E1C9}" type="parTrans" cxnId="{E202BC40-674E-4C05-A5BE-D7818F59297C}">
      <dgm:prSet/>
      <dgm:spPr/>
      <dgm:t>
        <a:bodyPr/>
        <a:lstStyle/>
        <a:p>
          <a:pPr algn="ctr"/>
          <a:endParaRPr lang="en-US"/>
        </a:p>
      </dgm:t>
    </dgm:pt>
    <dgm:pt modelId="{C3F03C83-D468-44F6-AB25-92EB67B802F7}" type="sibTrans" cxnId="{E202BC40-674E-4C05-A5BE-D7818F59297C}">
      <dgm:prSet/>
      <dgm:spPr/>
      <dgm:t>
        <a:bodyPr/>
        <a:lstStyle/>
        <a:p>
          <a:pPr algn="ctr"/>
          <a:endParaRPr lang="en-US"/>
        </a:p>
      </dgm:t>
    </dgm:pt>
    <dgm:pt modelId="{DDC9FDC4-E003-49CB-96EE-3E29788E2ECB}">
      <dgm:prSet phldrT="[Texto]"/>
      <dgm:spPr/>
      <dgm:t>
        <a:bodyPr/>
        <a:lstStyle/>
        <a:p>
          <a:pPr algn="ctr"/>
          <a:r>
            <a:rPr lang="en-US"/>
            <a:t>Es todo software dedica al ambito empresarial y de los negocios. Ej: Operations hub</a:t>
          </a:r>
        </a:p>
      </dgm:t>
    </dgm:pt>
    <dgm:pt modelId="{DA9E1A02-ECD2-4F9E-8AE4-3D17AB1C271C}" type="parTrans" cxnId="{69B73C03-AC34-4696-8C93-DC9863323921}">
      <dgm:prSet/>
      <dgm:spPr/>
      <dgm:t>
        <a:bodyPr/>
        <a:lstStyle/>
        <a:p>
          <a:pPr algn="ctr"/>
          <a:endParaRPr lang="en-US"/>
        </a:p>
      </dgm:t>
    </dgm:pt>
    <dgm:pt modelId="{DBF27077-FA0A-4FB6-BEF9-8C36C2523487}" type="sibTrans" cxnId="{69B73C03-AC34-4696-8C93-DC9863323921}">
      <dgm:prSet/>
      <dgm:spPr/>
      <dgm:t>
        <a:bodyPr/>
        <a:lstStyle/>
        <a:p>
          <a:pPr algn="ctr"/>
          <a:endParaRPr lang="en-US"/>
        </a:p>
      </dgm:t>
    </dgm:pt>
    <dgm:pt modelId="{E7C4B152-E894-488C-8EC5-61E9C1C61659}">
      <dgm:prSet phldrT="[Texto]"/>
      <dgm:spPr/>
      <dgm:t>
        <a:bodyPr/>
        <a:lstStyle/>
        <a:p>
          <a:pPr algn="ctr"/>
          <a:r>
            <a:rPr lang="en-US"/>
            <a:t>Almacenamiento: Se encargan de guardar los datos. Ej: USB,Disco duro.</a:t>
          </a:r>
        </a:p>
      </dgm:t>
    </dgm:pt>
    <dgm:pt modelId="{24FDE675-D0F1-4552-AF15-BDC65E6790E0}" type="parTrans" cxnId="{7C1FA609-6A18-434C-8CE0-42D2CF3F7EEA}">
      <dgm:prSet/>
      <dgm:spPr/>
      <dgm:t>
        <a:bodyPr/>
        <a:lstStyle/>
        <a:p>
          <a:pPr algn="ctr"/>
          <a:endParaRPr lang="en-US"/>
        </a:p>
      </dgm:t>
    </dgm:pt>
    <dgm:pt modelId="{B8B535F0-E22B-4A53-804A-73B6EC19BED1}" type="sibTrans" cxnId="{7C1FA609-6A18-434C-8CE0-42D2CF3F7EEA}">
      <dgm:prSet/>
      <dgm:spPr/>
      <dgm:t>
        <a:bodyPr/>
        <a:lstStyle/>
        <a:p>
          <a:pPr algn="ctr"/>
          <a:endParaRPr lang="en-US"/>
        </a:p>
      </dgm:t>
    </dgm:pt>
    <dgm:pt modelId="{EEE11919-88FB-42CE-9DD2-79C64F124B4D}">
      <dgm:prSet phldrT="[Texto]"/>
      <dgm:spPr/>
      <dgm:t>
        <a:bodyPr/>
        <a:lstStyle/>
        <a:p>
          <a:pPr algn="ctr"/>
          <a:r>
            <a:rPr lang="en-US"/>
            <a:t>Software: Son un conjunto de programas basados en instrucciones. Permiten utilizar el hardware.</a:t>
          </a:r>
        </a:p>
      </dgm:t>
    </dgm:pt>
    <dgm:pt modelId="{378F7FED-33C3-43F3-8062-B8A925BA492C}" type="sibTrans" cxnId="{9513C909-B06B-4389-AB9F-ECE938871880}">
      <dgm:prSet/>
      <dgm:spPr/>
      <dgm:t>
        <a:bodyPr/>
        <a:lstStyle/>
        <a:p>
          <a:pPr algn="ctr"/>
          <a:endParaRPr lang="en-US"/>
        </a:p>
      </dgm:t>
    </dgm:pt>
    <dgm:pt modelId="{3EBF1685-9EF8-4626-A08A-B4BBD2BCC47F}" type="parTrans" cxnId="{9513C909-B06B-4389-AB9F-ECE938871880}">
      <dgm:prSet/>
      <dgm:spPr/>
      <dgm:t>
        <a:bodyPr/>
        <a:lstStyle/>
        <a:p>
          <a:pPr algn="ctr"/>
          <a:endParaRPr lang="en-US"/>
        </a:p>
      </dgm:t>
    </dgm:pt>
    <dgm:pt modelId="{621DBD78-57FA-499F-BB7A-4301F4C0B071}">
      <dgm:prSet phldrT="[Texto]"/>
      <dgm:spPr/>
      <dgm:t>
        <a:bodyPr/>
        <a:lstStyle/>
        <a:p>
          <a:pPr algn="ctr"/>
          <a:r>
            <a:rPr lang="en-US"/>
            <a:t>TI: Consiste en el proceso que trabaja la informacion y los metodos para aplicar dicho proceso. Este abarca desde la creacion, almacenamiento y transmision de la informacion.</a:t>
          </a:r>
        </a:p>
      </dgm:t>
    </dgm:pt>
    <dgm:pt modelId="{A74FA9FB-2E83-4E21-A0E5-6106528648E6}" type="parTrans" cxnId="{0BCB7ED1-28A3-44AA-9E21-8CB6008B14FE}">
      <dgm:prSet/>
      <dgm:spPr/>
      <dgm:t>
        <a:bodyPr/>
        <a:lstStyle/>
        <a:p>
          <a:endParaRPr lang="en-US"/>
        </a:p>
      </dgm:t>
    </dgm:pt>
    <dgm:pt modelId="{684BEA7E-286B-483E-81FD-AE5382F590F7}" type="sibTrans" cxnId="{0BCB7ED1-28A3-44AA-9E21-8CB6008B14FE}">
      <dgm:prSet/>
      <dgm:spPr/>
    </dgm:pt>
    <dgm:pt modelId="{394BC639-2A65-449A-95F3-548AE7182524}" type="pres">
      <dgm:prSet presAssocID="{34EB0C0F-1DB4-4DE1-B96C-42B68B190D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DC7887-F1D6-4221-966E-C941B9C4FBD1}" type="pres">
      <dgm:prSet presAssocID="{FB937585-C085-40BE-85CE-4CC6B60842F8}" presName="root1" presStyleCnt="0"/>
      <dgm:spPr/>
    </dgm:pt>
    <dgm:pt modelId="{53FB0E73-2232-4002-8AAF-28C3B0ACDB1C}" type="pres">
      <dgm:prSet presAssocID="{FB937585-C085-40BE-85CE-4CC6B60842F8}" presName="LevelOneTextNode" presStyleLbl="node0" presStyleIdx="0" presStyleCnt="2">
        <dgm:presLayoutVars>
          <dgm:chPref val="3"/>
        </dgm:presLayoutVars>
      </dgm:prSet>
      <dgm:spPr/>
    </dgm:pt>
    <dgm:pt modelId="{D3E7273F-17F1-4139-AB8E-F8DA2B66B247}" type="pres">
      <dgm:prSet presAssocID="{FB937585-C085-40BE-85CE-4CC6B60842F8}" presName="level2hierChild" presStyleCnt="0"/>
      <dgm:spPr/>
    </dgm:pt>
    <dgm:pt modelId="{4B4426BF-8974-4599-8985-9A899CC72864}" type="pres">
      <dgm:prSet presAssocID="{621DBD78-57FA-499F-BB7A-4301F4C0B071}" presName="root1" presStyleCnt="0"/>
      <dgm:spPr/>
    </dgm:pt>
    <dgm:pt modelId="{57E44AE0-32CD-4AA0-8AE8-B70A095CC1F2}" type="pres">
      <dgm:prSet presAssocID="{621DBD78-57FA-499F-BB7A-4301F4C0B071}" presName="LevelOneTextNode" presStyleLbl="node0" presStyleIdx="1" presStyleCnt="2">
        <dgm:presLayoutVars>
          <dgm:chPref val="3"/>
        </dgm:presLayoutVars>
      </dgm:prSet>
      <dgm:spPr/>
    </dgm:pt>
    <dgm:pt modelId="{03948031-F17A-44DD-A09C-58EA60691CA0}" type="pres">
      <dgm:prSet presAssocID="{621DBD78-57FA-499F-BB7A-4301F4C0B071}" presName="level2hierChild" presStyleCnt="0"/>
      <dgm:spPr/>
    </dgm:pt>
    <dgm:pt modelId="{AA511E8E-AED2-4D90-921D-78DCDC04E2D6}" type="pres">
      <dgm:prSet presAssocID="{3EBF1685-9EF8-4626-A08A-B4BBD2BCC47F}" presName="conn2-1" presStyleLbl="parChTrans1D2" presStyleIdx="0" presStyleCnt="2"/>
      <dgm:spPr/>
    </dgm:pt>
    <dgm:pt modelId="{1CED94DF-D2CD-47B7-B4D4-DE4EA9D128EA}" type="pres">
      <dgm:prSet presAssocID="{3EBF1685-9EF8-4626-A08A-B4BBD2BCC47F}" presName="connTx" presStyleLbl="parChTrans1D2" presStyleIdx="0" presStyleCnt="2"/>
      <dgm:spPr/>
    </dgm:pt>
    <dgm:pt modelId="{0930FA5D-16A3-4991-BD54-692A0FFF320C}" type="pres">
      <dgm:prSet presAssocID="{EEE11919-88FB-42CE-9DD2-79C64F124B4D}" presName="root2" presStyleCnt="0"/>
      <dgm:spPr/>
    </dgm:pt>
    <dgm:pt modelId="{760A9CAE-B2B8-407A-B2B3-D2E7A32191C3}" type="pres">
      <dgm:prSet presAssocID="{EEE11919-88FB-42CE-9DD2-79C64F124B4D}" presName="LevelTwoTextNode" presStyleLbl="node2" presStyleIdx="0" presStyleCnt="2">
        <dgm:presLayoutVars>
          <dgm:chPref val="3"/>
        </dgm:presLayoutVars>
      </dgm:prSet>
      <dgm:spPr/>
    </dgm:pt>
    <dgm:pt modelId="{D938A80B-4CFF-49C9-8243-BE285785C986}" type="pres">
      <dgm:prSet presAssocID="{EEE11919-88FB-42CE-9DD2-79C64F124B4D}" presName="level3hierChild" presStyleCnt="0"/>
      <dgm:spPr/>
    </dgm:pt>
    <dgm:pt modelId="{3F723E1A-D21F-47CB-8075-FB8B01240D70}" type="pres">
      <dgm:prSet presAssocID="{7762D25E-0213-4F99-95EA-E883BDF9CF9E}" presName="conn2-1" presStyleLbl="parChTrans1D3" presStyleIdx="0" presStyleCnt="5"/>
      <dgm:spPr/>
    </dgm:pt>
    <dgm:pt modelId="{AE956ED4-3914-45B6-A9C5-BBCFF121F6B3}" type="pres">
      <dgm:prSet presAssocID="{7762D25E-0213-4F99-95EA-E883BDF9CF9E}" presName="connTx" presStyleLbl="parChTrans1D3" presStyleIdx="0" presStyleCnt="5"/>
      <dgm:spPr/>
    </dgm:pt>
    <dgm:pt modelId="{47E63A08-C9B8-44CB-A5F9-4DBE954B04D1}" type="pres">
      <dgm:prSet presAssocID="{233CF1A6-9A3D-48C1-8F0A-DAFFD3C6EB0C}" presName="root2" presStyleCnt="0"/>
      <dgm:spPr/>
    </dgm:pt>
    <dgm:pt modelId="{74FC9D47-80D0-4117-B4B6-56AD3F30046D}" type="pres">
      <dgm:prSet presAssocID="{233CF1A6-9A3D-48C1-8F0A-DAFFD3C6EB0C}" presName="LevelTwoTextNode" presStyleLbl="node3" presStyleIdx="0" presStyleCnt="5">
        <dgm:presLayoutVars>
          <dgm:chPref val="3"/>
        </dgm:presLayoutVars>
      </dgm:prSet>
      <dgm:spPr/>
    </dgm:pt>
    <dgm:pt modelId="{71BF0263-A0A5-4009-BA9A-44D59314FB57}" type="pres">
      <dgm:prSet presAssocID="{233CF1A6-9A3D-48C1-8F0A-DAFFD3C6EB0C}" presName="level3hierChild" presStyleCnt="0"/>
      <dgm:spPr/>
    </dgm:pt>
    <dgm:pt modelId="{C64D8213-4536-4A09-BCFF-B7F65777DA66}" type="pres">
      <dgm:prSet presAssocID="{D7A14255-1EDF-4229-9391-E82D25DDC0B6}" presName="conn2-1" presStyleLbl="parChTrans1D4" presStyleIdx="0" presStyleCnt="6"/>
      <dgm:spPr/>
    </dgm:pt>
    <dgm:pt modelId="{2550A8F8-1C73-4C36-9FE0-D842404D8647}" type="pres">
      <dgm:prSet presAssocID="{D7A14255-1EDF-4229-9391-E82D25DDC0B6}" presName="connTx" presStyleLbl="parChTrans1D4" presStyleIdx="0" presStyleCnt="6"/>
      <dgm:spPr/>
    </dgm:pt>
    <dgm:pt modelId="{DFCCB2D0-564A-47D9-AE0A-E1F30ACA9522}" type="pres">
      <dgm:prSet presAssocID="{9BEE7F4E-AC35-4D79-B1BC-E9359D2B258A}" presName="root2" presStyleCnt="0"/>
      <dgm:spPr/>
    </dgm:pt>
    <dgm:pt modelId="{416C27F3-347E-4637-8E0E-9F4EA58799EE}" type="pres">
      <dgm:prSet presAssocID="{9BEE7F4E-AC35-4D79-B1BC-E9359D2B258A}" presName="LevelTwoTextNode" presStyleLbl="node4" presStyleIdx="0" presStyleCnt="6">
        <dgm:presLayoutVars>
          <dgm:chPref val="3"/>
        </dgm:presLayoutVars>
      </dgm:prSet>
      <dgm:spPr/>
    </dgm:pt>
    <dgm:pt modelId="{59487033-1128-44BF-8132-712B6E62F267}" type="pres">
      <dgm:prSet presAssocID="{9BEE7F4E-AC35-4D79-B1BC-E9359D2B258A}" presName="level3hierChild" presStyleCnt="0"/>
      <dgm:spPr/>
    </dgm:pt>
    <dgm:pt modelId="{3EF353EC-7421-47CE-945B-E3F4E24BB020}" type="pres">
      <dgm:prSet presAssocID="{4655CB57-4D14-4C2C-B8AE-99F8FD9BE7C9}" presName="conn2-1" presStyleLbl="parChTrans1D3" presStyleIdx="1" presStyleCnt="5"/>
      <dgm:spPr/>
    </dgm:pt>
    <dgm:pt modelId="{3A652F36-B488-4B8D-8793-9098DC787D20}" type="pres">
      <dgm:prSet presAssocID="{4655CB57-4D14-4C2C-B8AE-99F8FD9BE7C9}" presName="connTx" presStyleLbl="parChTrans1D3" presStyleIdx="1" presStyleCnt="5"/>
      <dgm:spPr/>
    </dgm:pt>
    <dgm:pt modelId="{1C9B0D9F-15A0-462B-B8E2-66315690A835}" type="pres">
      <dgm:prSet presAssocID="{DD4B05F4-5B3B-454B-BF52-F67E231E3BAE}" presName="root2" presStyleCnt="0"/>
      <dgm:spPr/>
    </dgm:pt>
    <dgm:pt modelId="{E8EF04A0-E963-447C-BCAF-44D904DA2E1D}" type="pres">
      <dgm:prSet presAssocID="{DD4B05F4-5B3B-454B-BF52-F67E231E3BAE}" presName="LevelTwoTextNode" presStyleLbl="node3" presStyleIdx="1" presStyleCnt="5">
        <dgm:presLayoutVars>
          <dgm:chPref val="3"/>
        </dgm:presLayoutVars>
      </dgm:prSet>
      <dgm:spPr/>
    </dgm:pt>
    <dgm:pt modelId="{46D03184-57E5-4AA3-82D9-77F4024CFFD9}" type="pres">
      <dgm:prSet presAssocID="{DD4B05F4-5B3B-454B-BF52-F67E231E3BAE}" presName="level3hierChild" presStyleCnt="0"/>
      <dgm:spPr/>
    </dgm:pt>
    <dgm:pt modelId="{49709B73-1D93-4794-98F8-31F2721D8990}" type="pres">
      <dgm:prSet presAssocID="{1263ABFA-6CC9-4A72-8E5C-FB6ACA84E1C9}" presName="conn2-1" presStyleLbl="parChTrans1D4" presStyleIdx="1" presStyleCnt="6"/>
      <dgm:spPr/>
    </dgm:pt>
    <dgm:pt modelId="{5415D25E-A08A-48D0-BEFC-EBFDDF97ECD5}" type="pres">
      <dgm:prSet presAssocID="{1263ABFA-6CC9-4A72-8E5C-FB6ACA84E1C9}" presName="connTx" presStyleLbl="parChTrans1D4" presStyleIdx="1" presStyleCnt="6"/>
      <dgm:spPr/>
    </dgm:pt>
    <dgm:pt modelId="{2B300F44-42EA-413D-B769-947ACE2136D9}" type="pres">
      <dgm:prSet presAssocID="{C3105123-F7AB-4E15-9E0F-0C5D7DC5DAA1}" presName="root2" presStyleCnt="0"/>
      <dgm:spPr/>
    </dgm:pt>
    <dgm:pt modelId="{F9641C2A-C430-485C-B5F7-F9176F08B193}" type="pres">
      <dgm:prSet presAssocID="{C3105123-F7AB-4E15-9E0F-0C5D7DC5DAA1}" presName="LevelTwoTextNode" presStyleLbl="node4" presStyleIdx="1" presStyleCnt="6">
        <dgm:presLayoutVars>
          <dgm:chPref val="3"/>
        </dgm:presLayoutVars>
      </dgm:prSet>
      <dgm:spPr/>
    </dgm:pt>
    <dgm:pt modelId="{0D37F621-3813-4A18-8619-EC8EC2A454A4}" type="pres">
      <dgm:prSet presAssocID="{C3105123-F7AB-4E15-9E0F-0C5D7DC5DAA1}" presName="level3hierChild" presStyleCnt="0"/>
      <dgm:spPr/>
    </dgm:pt>
    <dgm:pt modelId="{34861363-5C2B-466E-B82C-DE4013D2CE82}" type="pres">
      <dgm:prSet presAssocID="{EA7790A2-3A22-4E55-B7E7-EC14B91E3CDE}" presName="conn2-1" presStyleLbl="parChTrans1D3" presStyleIdx="2" presStyleCnt="5"/>
      <dgm:spPr/>
    </dgm:pt>
    <dgm:pt modelId="{5B1DF7CA-3E08-491E-83DE-C2BABF2D649F}" type="pres">
      <dgm:prSet presAssocID="{EA7790A2-3A22-4E55-B7E7-EC14B91E3CDE}" presName="connTx" presStyleLbl="parChTrans1D3" presStyleIdx="2" presStyleCnt="5"/>
      <dgm:spPr/>
    </dgm:pt>
    <dgm:pt modelId="{4E81094A-6FA3-4985-B7A2-D9C6503AA05A}" type="pres">
      <dgm:prSet presAssocID="{CBDF2DA7-C6CD-4902-B17E-345D6D1EDDF3}" presName="root2" presStyleCnt="0"/>
      <dgm:spPr/>
    </dgm:pt>
    <dgm:pt modelId="{21835FF9-E74F-488C-80DD-4A3B3751881D}" type="pres">
      <dgm:prSet presAssocID="{CBDF2DA7-C6CD-4902-B17E-345D6D1EDDF3}" presName="LevelTwoTextNode" presStyleLbl="node3" presStyleIdx="2" presStyleCnt="5">
        <dgm:presLayoutVars>
          <dgm:chPref val="3"/>
        </dgm:presLayoutVars>
      </dgm:prSet>
      <dgm:spPr/>
    </dgm:pt>
    <dgm:pt modelId="{38F08C6C-C2EB-4489-89C3-61CD277E96B8}" type="pres">
      <dgm:prSet presAssocID="{CBDF2DA7-C6CD-4902-B17E-345D6D1EDDF3}" presName="level3hierChild" presStyleCnt="0"/>
      <dgm:spPr/>
    </dgm:pt>
    <dgm:pt modelId="{487C2C69-9886-4707-A703-8CFCB52EF85D}" type="pres">
      <dgm:prSet presAssocID="{DA9E1A02-ECD2-4F9E-8AE4-3D17AB1C271C}" presName="conn2-1" presStyleLbl="parChTrans1D4" presStyleIdx="2" presStyleCnt="6"/>
      <dgm:spPr/>
    </dgm:pt>
    <dgm:pt modelId="{22993D50-0E24-4B0F-9D88-8C90A96E9A73}" type="pres">
      <dgm:prSet presAssocID="{DA9E1A02-ECD2-4F9E-8AE4-3D17AB1C271C}" presName="connTx" presStyleLbl="parChTrans1D4" presStyleIdx="2" presStyleCnt="6"/>
      <dgm:spPr/>
    </dgm:pt>
    <dgm:pt modelId="{B347B0BB-B95F-4577-9ED2-5D89E3849EDA}" type="pres">
      <dgm:prSet presAssocID="{DDC9FDC4-E003-49CB-96EE-3E29788E2ECB}" presName="root2" presStyleCnt="0"/>
      <dgm:spPr/>
    </dgm:pt>
    <dgm:pt modelId="{F0C1EAED-B3FA-4A3E-90CF-81BF04EA16A0}" type="pres">
      <dgm:prSet presAssocID="{DDC9FDC4-E003-49CB-96EE-3E29788E2ECB}" presName="LevelTwoTextNode" presStyleLbl="node4" presStyleIdx="2" presStyleCnt="6">
        <dgm:presLayoutVars>
          <dgm:chPref val="3"/>
        </dgm:presLayoutVars>
      </dgm:prSet>
      <dgm:spPr/>
    </dgm:pt>
    <dgm:pt modelId="{D334E8EA-F5CD-4E1B-BAD8-6E4DB1F58FE0}" type="pres">
      <dgm:prSet presAssocID="{DDC9FDC4-E003-49CB-96EE-3E29788E2ECB}" presName="level3hierChild" presStyleCnt="0"/>
      <dgm:spPr/>
    </dgm:pt>
    <dgm:pt modelId="{AA5630B1-F71E-4568-B7F7-1D8430BB047D}" type="pres">
      <dgm:prSet presAssocID="{CD0A6AEE-E115-42CA-8E95-0DB7DD845215}" presName="conn2-1" presStyleLbl="parChTrans1D2" presStyleIdx="1" presStyleCnt="2"/>
      <dgm:spPr/>
    </dgm:pt>
    <dgm:pt modelId="{EBA8B47E-10A6-41B6-9E24-5263963C612D}" type="pres">
      <dgm:prSet presAssocID="{CD0A6AEE-E115-42CA-8E95-0DB7DD845215}" presName="connTx" presStyleLbl="parChTrans1D2" presStyleIdx="1" presStyleCnt="2"/>
      <dgm:spPr/>
    </dgm:pt>
    <dgm:pt modelId="{3FE11F44-B4E4-41CA-BC87-9E8BA791E6D1}" type="pres">
      <dgm:prSet presAssocID="{906A085E-7810-41FB-A373-B22383EA067C}" presName="root2" presStyleCnt="0"/>
      <dgm:spPr/>
    </dgm:pt>
    <dgm:pt modelId="{9BCA8880-925A-4CDC-A8A2-1E90DD6009F7}" type="pres">
      <dgm:prSet presAssocID="{906A085E-7810-41FB-A373-B22383EA067C}" presName="LevelTwoTextNode" presStyleLbl="node2" presStyleIdx="1" presStyleCnt="2">
        <dgm:presLayoutVars>
          <dgm:chPref val="3"/>
        </dgm:presLayoutVars>
      </dgm:prSet>
      <dgm:spPr/>
    </dgm:pt>
    <dgm:pt modelId="{7102D36B-7373-4960-9F8B-0ECC73105E69}" type="pres">
      <dgm:prSet presAssocID="{906A085E-7810-41FB-A373-B22383EA067C}" presName="level3hierChild" presStyleCnt="0"/>
      <dgm:spPr/>
    </dgm:pt>
    <dgm:pt modelId="{85396A10-E1D1-4210-AB22-9DA1D8347215}" type="pres">
      <dgm:prSet presAssocID="{BD36A42D-6054-4956-9E0B-5C424D5C9CC7}" presName="conn2-1" presStyleLbl="parChTrans1D3" presStyleIdx="3" presStyleCnt="5"/>
      <dgm:spPr/>
    </dgm:pt>
    <dgm:pt modelId="{846196E9-4D30-492B-876D-16AEF8D1F205}" type="pres">
      <dgm:prSet presAssocID="{BD36A42D-6054-4956-9E0B-5C424D5C9CC7}" presName="connTx" presStyleLbl="parChTrans1D3" presStyleIdx="3" presStyleCnt="5"/>
      <dgm:spPr/>
    </dgm:pt>
    <dgm:pt modelId="{5D4E320F-2BCA-4C83-BF16-D6226A96825A}" type="pres">
      <dgm:prSet presAssocID="{9E2EAE08-965C-4972-9550-04E368791CF3}" presName="root2" presStyleCnt="0"/>
      <dgm:spPr/>
    </dgm:pt>
    <dgm:pt modelId="{D8BA0B24-7FB6-4C8C-87A4-B9C5A3383B2C}" type="pres">
      <dgm:prSet presAssocID="{9E2EAE08-965C-4972-9550-04E368791CF3}" presName="LevelTwoTextNode" presStyleLbl="node3" presStyleIdx="3" presStyleCnt="5">
        <dgm:presLayoutVars>
          <dgm:chPref val="3"/>
        </dgm:presLayoutVars>
      </dgm:prSet>
      <dgm:spPr/>
    </dgm:pt>
    <dgm:pt modelId="{0FF8A4D9-9142-4C0D-8ED3-A1417459627B}" type="pres">
      <dgm:prSet presAssocID="{9E2EAE08-965C-4972-9550-04E368791CF3}" presName="level3hierChild" presStyleCnt="0"/>
      <dgm:spPr/>
    </dgm:pt>
    <dgm:pt modelId="{C056B726-0A9B-45B0-9666-C7AB6F005FBC}" type="pres">
      <dgm:prSet presAssocID="{24FDE675-D0F1-4552-AF15-BDC65E6790E0}" presName="conn2-1" presStyleLbl="parChTrans1D4" presStyleIdx="3" presStyleCnt="6"/>
      <dgm:spPr/>
    </dgm:pt>
    <dgm:pt modelId="{29A4EE91-84C3-43BE-81AE-DE2EDB180CD2}" type="pres">
      <dgm:prSet presAssocID="{24FDE675-D0F1-4552-AF15-BDC65E6790E0}" presName="connTx" presStyleLbl="parChTrans1D4" presStyleIdx="3" presStyleCnt="6"/>
      <dgm:spPr/>
    </dgm:pt>
    <dgm:pt modelId="{A640B67D-B0C2-41B5-80CC-F72247EE2ED5}" type="pres">
      <dgm:prSet presAssocID="{E7C4B152-E894-488C-8EC5-61E9C1C61659}" presName="root2" presStyleCnt="0"/>
      <dgm:spPr/>
    </dgm:pt>
    <dgm:pt modelId="{96C3B2BE-2973-40F4-87C7-CA179C321754}" type="pres">
      <dgm:prSet presAssocID="{E7C4B152-E894-488C-8EC5-61E9C1C61659}" presName="LevelTwoTextNode" presStyleLbl="node4" presStyleIdx="3" presStyleCnt="6">
        <dgm:presLayoutVars>
          <dgm:chPref val="3"/>
        </dgm:presLayoutVars>
      </dgm:prSet>
      <dgm:spPr/>
    </dgm:pt>
    <dgm:pt modelId="{026340C1-7443-462A-B6A9-E1A83A50B7BA}" type="pres">
      <dgm:prSet presAssocID="{E7C4B152-E894-488C-8EC5-61E9C1C61659}" presName="level3hierChild" presStyleCnt="0"/>
      <dgm:spPr/>
    </dgm:pt>
    <dgm:pt modelId="{752386AA-C103-4EA3-A921-AC50410EF423}" type="pres">
      <dgm:prSet presAssocID="{7C5C52ED-0FE6-4AA6-A18B-DEEED91916DE}" presName="conn2-1" presStyleLbl="parChTrans1D4" presStyleIdx="4" presStyleCnt="6"/>
      <dgm:spPr/>
    </dgm:pt>
    <dgm:pt modelId="{5308B9BD-BF11-4ACC-A747-6F97006C6588}" type="pres">
      <dgm:prSet presAssocID="{7C5C52ED-0FE6-4AA6-A18B-DEEED91916DE}" presName="connTx" presStyleLbl="parChTrans1D4" presStyleIdx="4" presStyleCnt="6"/>
      <dgm:spPr/>
    </dgm:pt>
    <dgm:pt modelId="{95FF79B3-2000-467E-A00D-82F9F49185D6}" type="pres">
      <dgm:prSet presAssocID="{95947CDB-8727-4D85-AB69-96E6280AE57B}" presName="root2" presStyleCnt="0"/>
      <dgm:spPr/>
    </dgm:pt>
    <dgm:pt modelId="{FC049460-2CFD-47FE-B60D-8028896D117E}" type="pres">
      <dgm:prSet presAssocID="{95947CDB-8727-4D85-AB69-96E6280AE57B}" presName="LevelTwoTextNode" presStyleLbl="node4" presStyleIdx="4" presStyleCnt="6">
        <dgm:presLayoutVars>
          <dgm:chPref val="3"/>
        </dgm:presLayoutVars>
      </dgm:prSet>
      <dgm:spPr/>
    </dgm:pt>
    <dgm:pt modelId="{727121EF-C38E-4CD6-B70A-36EF26A57725}" type="pres">
      <dgm:prSet presAssocID="{95947CDB-8727-4D85-AB69-96E6280AE57B}" presName="level3hierChild" presStyleCnt="0"/>
      <dgm:spPr/>
    </dgm:pt>
    <dgm:pt modelId="{76CE2C31-F77D-488C-BA5B-75CB12BAF1EC}" type="pres">
      <dgm:prSet presAssocID="{70CB749D-B981-4F00-8678-0F6BF057F3B5}" presName="conn2-1" presStyleLbl="parChTrans1D4" presStyleIdx="5" presStyleCnt="6"/>
      <dgm:spPr/>
    </dgm:pt>
    <dgm:pt modelId="{FCDA8815-43D7-4EE3-BD4F-24801F48DC3A}" type="pres">
      <dgm:prSet presAssocID="{70CB749D-B981-4F00-8678-0F6BF057F3B5}" presName="connTx" presStyleLbl="parChTrans1D4" presStyleIdx="5" presStyleCnt="6"/>
      <dgm:spPr/>
    </dgm:pt>
    <dgm:pt modelId="{73625206-0397-47B1-9C2D-C55C1E8C93EB}" type="pres">
      <dgm:prSet presAssocID="{BDC3F5BA-0931-4B4E-BF22-0A9359B0AB5D}" presName="root2" presStyleCnt="0"/>
      <dgm:spPr/>
    </dgm:pt>
    <dgm:pt modelId="{DC61BF60-5FD7-4DC1-8D65-298595C97D26}" type="pres">
      <dgm:prSet presAssocID="{BDC3F5BA-0931-4B4E-BF22-0A9359B0AB5D}" presName="LevelTwoTextNode" presStyleLbl="node4" presStyleIdx="5" presStyleCnt="6">
        <dgm:presLayoutVars>
          <dgm:chPref val="3"/>
        </dgm:presLayoutVars>
      </dgm:prSet>
      <dgm:spPr/>
    </dgm:pt>
    <dgm:pt modelId="{9EF8248B-01F3-427D-9C1B-5BA6123BD3B2}" type="pres">
      <dgm:prSet presAssocID="{BDC3F5BA-0931-4B4E-BF22-0A9359B0AB5D}" presName="level3hierChild" presStyleCnt="0"/>
      <dgm:spPr/>
    </dgm:pt>
    <dgm:pt modelId="{5669AC7E-6512-42EE-BFEF-5666906FA9BB}" type="pres">
      <dgm:prSet presAssocID="{B06B72BF-580A-403F-95A6-01998E3CF658}" presName="conn2-1" presStyleLbl="parChTrans1D3" presStyleIdx="4" presStyleCnt="5"/>
      <dgm:spPr/>
    </dgm:pt>
    <dgm:pt modelId="{0D4E63EF-DC91-4E77-9B93-C0BCE47B9EC8}" type="pres">
      <dgm:prSet presAssocID="{B06B72BF-580A-403F-95A6-01998E3CF658}" presName="connTx" presStyleLbl="parChTrans1D3" presStyleIdx="4" presStyleCnt="5"/>
      <dgm:spPr/>
    </dgm:pt>
    <dgm:pt modelId="{AA787777-9324-41FF-B5D8-BBD77FFAB422}" type="pres">
      <dgm:prSet presAssocID="{02D3BDA2-B7E6-4B93-AB1F-E21765941E3D}" presName="root2" presStyleCnt="0"/>
      <dgm:spPr/>
    </dgm:pt>
    <dgm:pt modelId="{75AB5245-C58E-42E3-9A8C-79A68C7725E0}" type="pres">
      <dgm:prSet presAssocID="{02D3BDA2-B7E6-4B93-AB1F-E21765941E3D}" presName="LevelTwoTextNode" presStyleLbl="node3" presStyleIdx="4" presStyleCnt="5">
        <dgm:presLayoutVars>
          <dgm:chPref val="3"/>
        </dgm:presLayoutVars>
      </dgm:prSet>
      <dgm:spPr/>
    </dgm:pt>
    <dgm:pt modelId="{80E9622C-58FB-4279-9E18-DAD1201F507F}" type="pres">
      <dgm:prSet presAssocID="{02D3BDA2-B7E6-4B93-AB1F-E21765941E3D}" presName="level3hierChild" presStyleCnt="0"/>
      <dgm:spPr/>
    </dgm:pt>
  </dgm:ptLst>
  <dgm:cxnLst>
    <dgm:cxn modelId="{D7639902-817D-4B47-B2AC-9A16FC75C45C}" type="presOf" srcId="{3EBF1685-9EF8-4626-A08A-B4BBD2BCC47F}" destId="{AA511E8E-AED2-4D90-921D-78DCDC04E2D6}" srcOrd="0" destOrd="0" presId="urn:microsoft.com/office/officeart/2005/8/layout/hierarchy2"/>
    <dgm:cxn modelId="{658CF002-2905-4504-A6B3-6C014E7BDECD}" type="presOf" srcId="{9BEE7F4E-AC35-4D79-B1BC-E9359D2B258A}" destId="{416C27F3-347E-4637-8E0E-9F4EA58799EE}" srcOrd="0" destOrd="0" presId="urn:microsoft.com/office/officeart/2005/8/layout/hierarchy2"/>
    <dgm:cxn modelId="{69B73C03-AC34-4696-8C93-DC9863323921}" srcId="{CBDF2DA7-C6CD-4902-B17E-345D6D1EDDF3}" destId="{DDC9FDC4-E003-49CB-96EE-3E29788E2ECB}" srcOrd="0" destOrd="0" parTransId="{DA9E1A02-ECD2-4F9E-8AE4-3D17AB1C271C}" sibTransId="{DBF27077-FA0A-4FB6-BEF9-8C36C2523487}"/>
    <dgm:cxn modelId="{1F727103-4E28-4053-AF75-7D68C1F2B021}" type="presOf" srcId="{02D3BDA2-B7E6-4B93-AB1F-E21765941E3D}" destId="{75AB5245-C58E-42E3-9A8C-79A68C7725E0}" srcOrd="0" destOrd="0" presId="urn:microsoft.com/office/officeart/2005/8/layout/hierarchy2"/>
    <dgm:cxn modelId="{7C1FA609-6A18-434C-8CE0-42D2CF3F7EEA}" srcId="{9E2EAE08-965C-4972-9550-04E368791CF3}" destId="{E7C4B152-E894-488C-8EC5-61E9C1C61659}" srcOrd="0" destOrd="0" parTransId="{24FDE675-D0F1-4552-AF15-BDC65E6790E0}" sibTransId="{B8B535F0-E22B-4A53-804A-73B6EC19BED1}"/>
    <dgm:cxn modelId="{9513C909-B06B-4389-AB9F-ECE938871880}" srcId="{621DBD78-57FA-499F-BB7A-4301F4C0B071}" destId="{EEE11919-88FB-42CE-9DD2-79C64F124B4D}" srcOrd="0" destOrd="0" parTransId="{3EBF1685-9EF8-4626-A08A-B4BBD2BCC47F}" sibTransId="{378F7FED-33C3-43F3-8062-B8A925BA492C}"/>
    <dgm:cxn modelId="{07177F14-AAB6-4EB6-8ACD-0EF2A33489E3}" type="presOf" srcId="{CD0A6AEE-E115-42CA-8E95-0DB7DD845215}" destId="{EBA8B47E-10A6-41B6-9E24-5263963C612D}" srcOrd="1" destOrd="0" presId="urn:microsoft.com/office/officeart/2005/8/layout/hierarchy2"/>
    <dgm:cxn modelId="{C5F8BE18-6E1C-44E5-9AD6-E8863D4C3188}" type="presOf" srcId="{B06B72BF-580A-403F-95A6-01998E3CF658}" destId="{0D4E63EF-DC91-4E77-9B93-C0BCE47B9EC8}" srcOrd="1" destOrd="0" presId="urn:microsoft.com/office/officeart/2005/8/layout/hierarchy2"/>
    <dgm:cxn modelId="{78C8881A-6BE4-4CA5-8C9D-AFD54B12FEA8}" type="presOf" srcId="{7762D25E-0213-4F99-95EA-E883BDF9CF9E}" destId="{AE956ED4-3914-45B6-A9C5-BBCFF121F6B3}" srcOrd="1" destOrd="0" presId="urn:microsoft.com/office/officeart/2005/8/layout/hierarchy2"/>
    <dgm:cxn modelId="{F33C201D-F64A-41AC-AA4F-573603BC4815}" type="presOf" srcId="{CBDF2DA7-C6CD-4902-B17E-345D6D1EDDF3}" destId="{21835FF9-E74F-488C-80DD-4A3B3751881D}" srcOrd="0" destOrd="0" presId="urn:microsoft.com/office/officeart/2005/8/layout/hierarchy2"/>
    <dgm:cxn modelId="{3D605127-67C1-4CB3-9690-C705EDB42A17}" type="presOf" srcId="{EA7790A2-3A22-4E55-B7E7-EC14B91E3CDE}" destId="{5B1DF7CA-3E08-491E-83DE-C2BABF2D649F}" srcOrd="1" destOrd="0" presId="urn:microsoft.com/office/officeart/2005/8/layout/hierarchy2"/>
    <dgm:cxn modelId="{6422D62B-14E4-482E-A1E6-6E1CB5AAFECD}" type="presOf" srcId="{9E2EAE08-965C-4972-9550-04E368791CF3}" destId="{D8BA0B24-7FB6-4C8C-87A4-B9C5A3383B2C}" srcOrd="0" destOrd="0" presId="urn:microsoft.com/office/officeart/2005/8/layout/hierarchy2"/>
    <dgm:cxn modelId="{DEFFFD2B-64E5-4D3A-8F01-ED2901187E7F}" type="presOf" srcId="{DD4B05F4-5B3B-454B-BF52-F67E231E3BAE}" destId="{E8EF04A0-E963-447C-BCAF-44D904DA2E1D}" srcOrd="0" destOrd="0" presId="urn:microsoft.com/office/officeart/2005/8/layout/hierarchy2"/>
    <dgm:cxn modelId="{AD99B731-4D0A-4451-BF95-E759D9371101}" srcId="{906A085E-7810-41FB-A373-B22383EA067C}" destId="{9E2EAE08-965C-4972-9550-04E368791CF3}" srcOrd="0" destOrd="0" parTransId="{BD36A42D-6054-4956-9E0B-5C424D5C9CC7}" sibTransId="{BC607712-FD6F-4FC0-8661-60D9E14161D0}"/>
    <dgm:cxn modelId="{7070B83B-A358-4310-A113-6DE70DBECAB1}" type="presOf" srcId="{906A085E-7810-41FB-A373-B22383EA067C}" destId="{9BCA8880-925A-4CDC-A8A2-1E90DD6009F7}" srcOrd="0" destOrd="0" presId="urn:microsoft.com/office/officeart/2005/8/layout/hierarchy2"/>
    <dgm:cxn modelId="{1829293C-86B2-467F-8303-577AA1EBB716}" srcId="{906A085E-7810-41FB-A373-B22383EA067C}" destId="{02D3BDA2-B7E6-4B93-AB1F-E21765941E3D}" srcOrd="1" destOrd="0" parTransId="{B06B72BF-580A-403F-95A6-01998E3CF658}" sibTransId="{C59F18CD-F399-402E-A05F-A6AE167FC29A}"/>
    <dgm:cxn modelId="{E202BC40-674E-4C05-A5BE-D7818F59297C}" srcId="{DD4B05F4-5B3B-454B-BF52-F67E231E3BAE}" destId="{C3105123-F7AB-4E15-9E0F-0C5D7DC5DAA1}" srcOrd="0" destOrd="0" parTransId="{1263ABFA-6CC9-4A72-8E5C-FB6ACA84E1C9}" sibTransId="{C3F03C83-D468-44F6-AB25-92EB67B802F7}"/>
    <dgm:cxn modelId="{AE6C045B-572A-46E0-A6B3-76A960AA40A6}" type="presOf" srcId="{DA9E1A02-ECD2-4F9E-8AE4-3D17AB1C271C}" destId="{487C2C69-9886-4707-A703-8CFCB52EF85D}" srcOrd="0" destOrd="0" presId="urn:microsoft.com/office/officeart/2005/8/layout/hierarchy2"/>
    <dgm:cxn modelId="{7628185D-4E57-449E-9E08-8AB2A55642A1}" type="presOf" srcId="{D7A14255-1EDF-4229-9391-E82D25DDC0B6}" destId="{2550A8F8-1C73-4C36-9FE0-D842404D8647}" srcOrd="1" destOrd="0" presId="urn:microsoft.com/office/officeart/2005/8/layout/hierarchy2"/>
    <dgm:cxn modelId="{DC3BD35D-AA82-4FBF-844D-A033CA1B3444}" type="presOf" srcId="{1263ABFA-6CC9-4A72-8E5C-FB6ACA84E1C9}" destId="{49709B73-1D93-4794-98F8-31F2721D8990}" srcOrd="0" destOrd="0" presId="urn:microsoft.com/office/officeart/2005/8/layout/hierarchy2"/>
    <dgm:cxn modelId="{AB93A363-3F3D-4569-9DDA-DF50F7150719}" srcId="{EEE11919-88FB-42CE-9DD2-79C64F124B4D}" destId="{CBDF2DA7-C6CD-4902-B17E-345D6D1EDDF3}" srcOrd="2" destOrd="0" parTransId="{EA7790A2-3A22-4E55-B7E7-EC14B91E3CDE}" sibTransId="{84F311E2-BBEF-4923-889E-81C00FC353DC}"/>
    <dgm:cxn modelId="{24ED6769-4FCD-4B7C-9A3A-82F3B6175C3D}" type="presOf" srcId="{DA9E1A02-ECD2-4F9E-8AE4-3D17AB1C271C}" destId="{22993D50-0E24-4B0F-9D88-8C90A96E9A73}" srcOrd="1" destOrd="0" presId="urn:microsoft.com/office/officeart/2005/8/layout/hierarchy2"/>
    <dgm:cxn modelId="{C63B594B-BB65-4997-A64E-A7562428FA36}" type="presOf" srcId="{3EBF1685-9EF8-4626-A08A-B4BBD2BCC47F}" destId="{1CED94DF-D2CD-47B7-B4D4-DE4EA9D128EA}" srcOrd="1" destOrd="0" presId="urn:microsoft.com/office/officeart/2005/8/layout/hierarchy2"/>
    <dgm:cxn modelId="{9E6EC44C-58EE-4DC1-AB16-FB74528C1B27}" type="presOf" srcId="{7C5C52ED-0FE6-4AA6-A18B-DEEED91916DE}" destId="{5308B9BD-BF11-4ACC-A747-6F97006C6588}" srcOrd="1" destOrd="0" presId="urn:microsoft.com/office/officeart/2005/8/layout/hierarchy2"/>
    <dgm:cxn modelId="{92E68773-262F-4EAE-B614-F97C0C331616}" type="presOf" srcId="{BD36A42D-6054-4956-9E0B-5C424D5C9CC7}" destId="{85396A10-E1D1-4210-AB22-9DA1D8347215}" srcOrd="0" destOrd="0" presId="urn:microsoft.com/office/officeart/2005/8/layout/hierarchy2"/>
    <dgm:cxn modelId="{54542C78-9B98-451D-9A6D-585FA0C2C820}" type="presOf" srcId="{CD0A6AEE-E115-42CA-8E95-0DB7DD845215}" destId="{AA5630B1-F71E-4568-B7F7-1D8430BB047D}" srcOrd="0" destOrd="0" presId="urn:microsoft.com/office/officeart/2005/8/layout/hierarchy2"/>
    <dgm:cxn modelId="{17DF0779-5D01-4956-9672-B106F55B7059}" type="presOf" srcId="{95947CDB-8727-4D85-AB69-96E6280AE57B}" destId="{FC049460-2CFD-47FE-B60D-8028896D117E}" srcOrd="0" destOrd="0" presId="urn:microsoft.com/office/officeart/2005/8/layout/hierarchy2"/>
    <dgm:cxn modelId="{09FC647B-824F-4DF4-BD6D-DA551973B0C0}" type="presOf" srcId="{4655CB57-4D14-4C2C-B8AE-99F8FD9BE7C9}" destId="{3EF353EC-7421-47CE-945B-E3F4E24BB020}" srcOrd="0" destOrd="0" presId="urn:microsoft.com/office/officeart/2005/8/layout/hierarchy2"/>
    <dgm:cxn modelId="{F916C281-135C-4A16-BE84-26DD1F6F36C5}" type="presOf" srcId="{233CF1A6-9A3D-48C1-8F0A-DAFFD3C6EB0C}" destId="{74FC9D47-80D0-4117-B4B6-56AD3F30046D}" srcOrd="0" destOrd="0" presId="urn:microsoft.com/office/officeart/2005/8/layout/hierarchy2"/>
    <dgm:cxn modelId="{AE34FC82-8313-4A67-90BD-615DEC3A7520}" srcId="{233CF1A6-9A3D-48C1-8F0A-DAFFD3C6EB0C}" destId="{9BEE7F4E-AC35-4D79-B1BC-E9359D2B258A}" srcOrd="0" destOrd="0" parTransId="{D7A14255-1EDF-4229-9391-E82D25DDC0B6}" sibTransId="{82BA7D47-0821-4F06-8F97-F2DC3E6097B4}"/>
    <dgm:cxn modelId="{33E24B84-F006-42CD-9162-7F3FAAA2C322}" srcId="{621DBD78-57FA-499F-BB7A-4301F4C0B071}" destId="{906A085E-7810-41FB-A373-B22383EA067C}" srcOrd="1" destOrd="0" parTransId="{CD0A6AEE-E115-42CA-8E95-0DB7DD845215}" sibTransId="{890AEE22-B894-4959-A7E0-5779A3DD557F}"/>
    <dgm:cxn modelId="{F9A6A389-5165-4EA5-879C-33E001E220E7}" type="presOf" srcId="{DDC9FDC4-E003-49CB-96EE-3E29788E2ECB}" destId="{F0C1EAED-B3FA-4A3E-90CF-81BF04EA16A0}" srcOrd="0" destOrd="0" presId="urn:microsoft.com/office/officeart/2005/8/layout/hierarchy2"/>
    <dgm:cxn modelId="{4ECFEA8B-296A-4675-93B2-DDAEE4853429}" type="presOf" srcId="{24FDE675-D0F1-4552-AF15-BDC65E6790E0}" destId="{29A4EE91-84C3-43BE-81AE-DE2EDB180CD2}" srcOrd="1" destOrd="0" presId="urn:microsoft.com/office/officeart/2005/8/layout/hierarchy2"/>
    <dgm:cxn modelId="{AF9B6D8D-6E10-424A-910E-4DFDF7B6CDB4}" type="presOf" srcId="{D7A14255-1EDF-4229-9391-E82D25DDC0B6}" destId="{C64D8213-4536-4A09-BCFF-B7F65777DA66}" srcOrd="0" destOrd="0" presId="urn:microsoft.com/office/officeart/2005/8/layout/hierarchy2"/>
    <dgm:cxn modelId="{8844B98D-A883-4477-AFAE-EE2CCF2D3043}" type="presOf" srcId="{B06B72BF-580A-403F-95A6-01998E3CF658}" destId="{5669AC7E-6512-42EE-BFEF-5666906FA9BB}" srcOrd="0" destOrd="0" presId="urn:microsoft.com/office/officeart/2005/8/layout/hierarchy2"/>
    <dgm:cxn modelId="{A202379B-1B7C-4F9C-BCB7-5F8D0DA0AEF5}" type="presOf" srcId="{EA7790A2-3A22-4E55-B7E7-EC14B91E3CDE}" destId="{34861363-5C2B-466E-B82C-DE4013D2CE82}" srcOrd="0" destOrd="0" presId="urn:microsoft.com/office/officeart/2005/8/layout/hierarchy2"/>
    <dgm:cxn modelId="{C39AF69D-AB23-48D8-9321-F6C9D9E0C58C}" type="presOf" srcId="{621DBD78-57FA-499F-BB7A-4301F4C0B071}" destId="{57E44AE0-32CD-4AA0-8AE8-B70A095CC1F2}" srcOrd="0" destOrd="0" presId="urn:microsoft.com/office/officeart/2005/8/layout/hierarchy2"/>
    <dgm:cxn modelId="{717DD29E-54A3-436F-B7CA-DA9C94F42A48}" srcId="{EEE11919-88FB-42CE-9DD2-79C64F124B4D}" destId="{DD4B05F4-5B3B-454B-BF52-F67E231E3BAE}" srcOrd="1" destOrd="0" parTransId="{4655CB57-4D14-4C2C-B8AE-99F8FD9BE7C9}" sibTransId="{582EFE91-3087-4D12-B872-766EB7F10E32}"/>
    <dgm:cxn modelId="{113EFFA0-EC52-43BF-8529-BB23704BE5C8}" srcId="{EEE11919-88FB-42CE-9DD2-79C64F124B4D}" destId="{233CF1A6-9A3D-48C1-8F0A-DAFFD3C6EB0C}" srcOrd="0" destOrd="0" parTransId="{7762D25E-0213-4F99-95EA-E883BDF9CF9E}" sibTransId="{F3386B79-AC26-414A-9299-A918845AEC8A}"/>
    <dgm:cxn modelId="{32FD18A3-9C7D-4B48-AD41-5DE8FFBDEA77}" type="presOf" srcId="{BDC3F5BA-0931-4B4E-BF22-0A9359B0AB5D}" destId="{DC61BF60-5FD7-4DC1-8D65-298595C97D26}" srcOrd="0" destOrd="0" presId="urn:microsoft.com/office/officeart/2005/8/layout/hierarchy2"/>
    <dgm:cxn modelId="{D02883A7-643F-401E-85DE-74AEBEDEC43D}" srcId="{34EB0C0F-1DB4-4DE1-B96C-42B68B190D19}" destId="{FB937585-C085-40BE-85CE-4CC6B60842F8}" srcOrd="0" destOrd="0" parTransId="{5F1287D0-1B2A-4103-9A7E-1F8CF2B1F017}" sibTransId="{CCA5022B-D0C0-4D45-9BA0-4B69FC37FBEB}"/>
    <dgm:cxn modelId="{D9043BA8-0B03-43D6-A119-78D0CE29F856}" type="presOf" srcId="{24FDE675-D0F1-4552-AF15-BDC65E6790E0}" destId="{C056B726-0A9B-45B0-9666-C7AB6F005FBC}" srcOrd="0" destOrd="0" presId="urn:microsoft.com/office/officeart/2005/8/layout/hierarchy2"/>
    <dgm:cxn modelId="{D1564EAC-D52E-4089-852F-EEE93EE20167}" type="presOf" srcId="{4655CB57-4D14-4C2C-B8AE-99F8FD9BE7C9}" destId="{3A652F36-B488-4B8D-8793-9098DC787D20}" srcOrd="1" destOrd="0" presId="urn:microsoft.com/office/officeart/2005/8/layout/hierarchy2"/>
    <dgm:cxn modelId="{89C239B7-7C1E-49FE-8A16-DB3AF8FEF095}" type="presOf" srcId="{7762D25E-0213-4F99-95EA-E883BDF9CF9E}" destId="{3F723E1A-D21F-47CB-8075-FB8B01240D70}" srcOrd="0" destOrd="0" presId="urn:microsoft.com/office/officeart/2005/8/layout/hierarchy2"/>
    <dgm:cxn modelId="{08AC4DB9-FD20-4AA9-A366-2491A1DC5AC2}" type="presOf" srcId="{70CB749D-B981-4F00-8678-0F6BF057F3B5}" destId="{FCDA8815-43D7-4EE3-BD4F-24801F48DC3A}" srcOrd="1" destOrd="0" presId="urn:microsoft.com/office/officeart/2005/8/layout/hierarchy2"/>
    <dgm:cxn modelId="{B9A9C9C4-9BC6-4DE3-AFFD-FD990CD4404E}" type="presOf" srcId="{C3105123-F7AB-4E15-9E0F-0C5D7DC5DAA1}" destId="{F9641C2A-C430-485C-B5F7-F9176F08B193}" srcOrd="0" destOrd="0" presId="urn:microsoft.com/office/officeart/2005/8/layout/hierarchy2"/>
    <dgm:cxn modelId="{FCB9E7CA-E101-44EF-BAD0-F5B6BB2E4361}" type="presOf" srcId="{34EB0C0F-1DB4-4DE1-B96C-42B68B190D19}" destId="{394BC639-2A65-449A-95F3-548AE7182524}" srcOrd="0" destOrd="0" presId="urn:microsoft.com/office/officeart/2005/8/layout/hierarchy2"/>
    <dgm:cxn modelId="{0BCB7ED1-28A3-44AA-9E21-8CB6008B14FE}" srcId="{34EB0C0F-1DB4-4DE1-B96C-42B68B190D19}" destId="{621DBD78-57FA-499F-BB7A-4301F4C0B071}" srcOrd="1" destOrd="0" parTransId="{A74FA9FB-2E83-4E21-A0E5-6106528648E6}" sibTransId="{684BEA7E-286B-483E-81FD-AE5382F590F7}"/>
    <dgm:cxn modelId="{56FE80D9-F45B-43A8-AE07-718C61031DAE}" type="presOf" srcId="{E7C4B152-E894-488C-8EC5-61E9C1C61659}" destId="{96C3B2BE-2973-40F4-87C7-CA179C321754}" srcOrd="0" destOrd="0" presId="urn:microsoft.com/office/officeart/2005/8/layout/hierarchy2"/>
    <dgm:cxn modelId="{7E53CAE4-E4B6-4B3E-B6FE-D74EE26AAB47}" srcId="{9E2EAE08-965C-4972-9550-04E368791CF3}" destId="{BDC3F5BA-0931-4B4E-BF22-0A9359B0AB5D}" srcOrd="2" destOrd="0" parTransId="{70CB749D-B981-4F00-8678-0F6BF057F3B5}" sibTransId="{BD6D4FB6-3E19-48C9-888D-A39ABBFA7B10}"/>
    <dgm:cxn modelId="{871BA0E8-4891-460E-BAF2-506A379F456C}" type="presOf" srcId="{EEE11919-88FB-42CE-9DD2-79C64F124B4D}" destId="{760A9CAE-B2B8-407A-B2B3-D2E7A32191C3}" srcOrd="0" destOrd="0" presId="urn:microsoft.com/office/officeart/2005/8/layout/hierarchy2"/>
    <dgm:cxn modelId="{1860D5EC-AD18-4CF9-8A5D-FAC4823A70E9}" srcId="{9E2EAE08-965C-4972-9550-04E368791CF3}" destId="{95947CDB-8727-4D85-AB69-96E6280AE57B}" srcOrd="1" destOrd="0" parTransId="{7C5C52ED-0FE6-4AA6-A18B-DEEED91916DE}" sibTransId="{681A91D1-C7D5-4C27-8AF9-7BA21FE01B0A}"/>
    <dgm:cxn modelId="{7AD762EE-7844-49CF-93F4-CE84F0D75D04}" type="presOf" srcId="{7C5C52ED-0FE6-4AA6-A18B-DEEED91916DE}" destId="{752386AA-C103-4EA3-A921-AC50410EF423}" srcOrd="0" destOrd="0" presId="urn:microsoft.com/office/officeart/2005/8/layout/hierarchy2"/>
    <dgm:cxn modelId="{6D3A2FF5-0F27-4AA1-B5DF-80EAF6CBF436}" type="presOf" srcId="{70CB749D-B981-4F00-8678-0F6BF057F3B5}" destId="{76CE2C31-F77D-488C-BA5B-75CB12BAF1EC}" srcOrd="0" destOrd="0" presId="urn:microsoft.com/office/officeart/2005/8/layout/hierarchy2"/>
    <dgm:cxn modelId="{0FA5C1F8-3049-4998-AC6A-B4D991612E70}" type="presOf" srcId="{BD36A42D-6054-4956-9E0B-5C424D5C9CC7}" destId="{846196E9-4D30-492B-876D-16AEF8D1F205}" srcOrd="1" destOrd="0" presId="urn:microsoft.com/office/officeart/2005/8/layout/hierarchy2"/>
    <dgm:cxn modelId="{81BD3BFA-01D8-406E-9522-872958A9CF59}" type="presOf" srcId="{1263ABFA-6CC9-4A72-8E5C-FB6ACA84E1C9}" destId="{5415D25E-A08A-48D0-BEFC-EBFDDF97ECD5}" srcOrd="1" destOrd="0" presId="urn:microsoft.com/office/officeart/2005/8/layout/hierarchy2"/>
    <dgm:cxn modelId="{ABF5A8FC-5307-4B7B-802F-C58E4EECC2D4}" type="presOf" srcId="{FB937585-C085-40BE-85CE-4CC6B60842F8}" destId="{53FB0E73-2232-4002-8AAF-28C3B0ACDB1C}" srcOrd="0" destOrd="0" presId="urn:microsoft.com/office/officeart/2005/8/layout/hierarchy2"/>
    <dgm:cxn modelId="{0DEBEBE9-DA71-4852-90B5-D697F920A526}" type="presParOf" srcId="{394BC639-2A65-449A-95F3-548AE7182524}" destId="{9DDC7887-F1D6-4221-966E-C941B9C4FBD1}" srcOrd="0" destOrd="0" presId="urn:microsoft.com/office/officeart/2005/8/layout/hierarchy2"/>
    <dgm:cxn modelId="{FB479AA9-E761-411A-9182-CBC7CEE0C02E}" type="presParOf" srcId="{9DDC7887-F1D6-4221-966E-C941B9C4FBD1}" destId="{53FB0E73-2232-4002-8AAF-28C3B0ACDB1C}" srcOrd="0" destOrd="0" presId="urn:microsoft.com/office/officeart/2005/8/layout/hierarchy2"/>
    <dgm:cxn modelId="{24CE79F4-F304-4B7D-A9E7-7B2906D5F0C7}" type="presParOf" srcId="{9DDC7887-F1D6-4221-966E-C941B9C4FBD1}" destId="{D3E7273F-17F1-4139-AB8E-F8DA2B66B247}" srcOrd="1" destOrd="0" presId="urn:microsoft.com/office/officeart/2005/8/layout/hierarchy2"/>
    <dgm:cxn modelId="{D4E89053-99A1-4316-8617-7A4C5B8C5C37}" type="presParOf" srcId="{394BC639-2A65-449A-95F3-548AE7182524}" destId="{4B4426BF-8974-4599-8985-9A899CC72864}" srcOrd="1" destOrd="0" presId="urn:microsoft.com/office/officeart/2005/8/layout/hierarchy2"/>
    <dgm:cxn modelId="{7EDAFCC2-E6F6-49E1-B8F9-39504E266798}" type="presParOf" srcId="{4B4426BF-8974-4599-8985-9A899CC72864}" destId="{57E44AE0-32CD-4AA0-8AE8-B70A095CC1F2}" srcOrd="0" destOrd="0" presId="urn:microsoft.com/office/officeart/2005/8/layout/hierarchy2"/>
    <dgm:cxn modelId="{7BC7235C-713F-4E47-8461-6E871F4E5D54}" type="presParOf" srcId="{4B4426BF-8974-4599-8985-9A899CC72864}" destId="{03948031-F17A-44DD-A09C-58EA60691CA0}" srcOrd="1" destOrd="0" presId="urn:microsoft.com/office/officeart/2005/8/layout/hierarchy2"/>
    <dgm:cxn modelId="{CA05EC3A-161C-458D-BC55-33AEDFD38D22}" type="presParOf" srcId="{03948031-F17A-44DD-A09C-58EA60691CA0}" destId="{AA511E8E-AED2-4D90-921D-78DCDC04E2D6}" srcOrd="0" destOrd="0" presId="urn:microsoft.com/office/officeart/2005/8/layout/hierarchy2"/>
    <dgm:cxn modelId="{6608C8CF-2E91-4D8A-B617-E4BEE0AB5497}" type="presParOf" srcId="{AA511E8E-AED2-4D90-921D-78DCDC04E2D6}" destId="{1CED94DF-D2CD-47B7-B4D4-DE4EA9D128EA}" srcOrd="0" destOrd="0" presId="urn:microsoft.com/office/officeart/2005/8/layout/hierarchy2"/>
    <dgm:cxn modelId="{3C2A3BDE-9B88-4380-A72E-85858486CAEE}" type="presParOf" srcId="{03948031-F17A-44DD-A09C-58EA60691CA0}" destId="{0930FA5D-16A3-4991-BD54-692A0FFF320C}" srcOrd="1" destOrd="0" presId="urn:microsoft.com/office/officeart/2005/8/layout/hierarchy2"/>
    <dgm:cxn modelId="{C34380DF-EDC4-4A04-8A4E-3F7078A92DF5}" type="presParOf" srcId="{0930FA5D-16A3-4991-BD54-692A0FFF320C}" destId="{760A9CAE-B2B8-407A-B2B3-D2E7A32191C3}" srcOrd="0" destOrd="0" presId="urn:microsoft.com/office/officeart/2005/8/layout/hierarchy2"/>
    <dgm:cxn modelId="{E2EE8E08-4862-490F-B675-7D887FDCEF40}" type="presParOf" srcId="{0930FA5D-16A3-4991-BD54-692A0FFF320C}" destId="{D938A80B-4CFF-49C9-8243-BE285785C986}" srcOrd="1" destOrd="0" presId="urn:microsoft.com/office/officeart/2005/8/layout/hierarchy2"/>
    <dgm:cxn modelId="{E11D8A92-BBBB-44DB-BE08-7FD4027E89B6}" type="presParOf" srcId="{D938A80B-4CFF-49C9-8243-BE285785C986}" destId="{3F723E1A-D21F-47CB-8075-FB8B01240D70}" srcOrd="0" destOrd="0" presId="urn:microsoft.com/office/officeart/2005/8/layout/hierarchy2"/>
    <dgm:cxn modelId="{5B71D884-FF5F-4F49-98E8-1D354B8FBF83}" type="presParOf" srcId="{3F723E1A-D21F-47CB-8075-FB8B01240D70}" destId="{AE956ED4-3914-45B6-A9C5-BBCFF121F6B3}" srcOrd="0" destOrd="0" presId="urn:microsoft.com/office/officeart/2005/8/layout/hierarchy2"/>
    <dgm:cxn modelId="{34E5F40A-01B0-4DD8-B9B2-08BC668E5CEC}" type="presParOf" srcId="{D938A80B-4CFF-49C9-8243-BE285785C986}" destId="{47E63A08-C9B8-44CB-A5F9-4DBE954B04D1}" srcOrd="1" destOrd="0" presId="urn:microsoft.com/office/officeart/2005/8/layout/hierarchy2"/>
    <dgm:cxn modelId="{2FC8A7EF-A265-480E-A6F1-3DC649B8249F}" type="presParOf" srcId="{47E63A08-C9B8-44CB-A5F9-4DBE954B04D1}" destId="{74FC9D47-80D0-4117-B4B6-56AD3F30046D}" srcOrd="0" destOrd="0" presId="urn:microsoft.com/office/officeart/2005/8/layout/hierarchy2"/>
    <dgm:cxn modelId="{30996600-4D38-4FAD-80AF-C22B220DAE23}" type="presParOf" srcId="{47E63A08-C9B8-44CB-A5F9-4DBE954B04D1}" destId="{71BF0263-A0A5-4009-BA9A-44D59314FB57}" srcOrd="1" destOrd="0" presId="urn:microsoft.com/office/officeart/2005/8/layout/hierarchy2"/>
    <dgm:cxn modelId="{2ECED295-B26C-424A-B761-AF4F30F1D3C3}" type="presParOf" srcId="{71BF0263-A0A5-4009-BA9A-44D59314FB57}" destId="{C64D8213-4536-4A09-BCFF-B7F65777DA66}" srcOrd="0" destOrd="0" presId="urn:microsoft.com/office/officeart/2005/8/layout/hierarchy2"/>
    <dgm:cxn modelId="{29F6BB27-BD55-46D8-908F-34765EC30456}" type="presParOf" srcId="{C64D8213-4536-4A09-BCFF-B7F65777DA66}" destId="{2550A8F8-1C73-4C36-9FE0-D842404D8647}" srcOrd="0" destOrd="0" presId="urn:microsoft.com/office/officeart/2005/8/layout/hierarchy2"/>
    <dgm:cxn modelId="{73D9ED87-F53B-432A-BD23-1F368EF522A4}" type="presParOf" srcId="{71BF0263-A0A5-4009-BA9A-44D59314FB57}" destId="{DFCCB2D0-564A-47D9-AE0A-E1F30ACA9522}" srcOrd="1" destOrd="0" presId="urn:microsoft.com/office/officeart/2005/8/layout/hierarchy2"/>
    <dgm:cxn modelId="{43DC88C9-2EB5-4917-A03D-612A16E87DAA}" type="presParOf" srcId="{DFCCB2D0-564A-47D9-AE0A-E1F30ACA9522}" destId="{416C27F3-347E-4637-8E0E-9F4EA58799EE}" srcOrd="0" destOrd="0" presId="urn:microsoft.com/office/officeart/2005/8/layout/hierarchy2"/>
    <dgm:cxn modelId="{01A35BB2-80F9-477B-B9FF-2F2C3A1B1292}" type="presParOf" srcId="{DFCCB2D0-564A-47D9-AE0A-E1F30ACA9522}" destId="{59487033-1128-44BF-8132-712B6E62F267}" srcOrd="1" destOrd="0" presId="urn:microsoft.com/office/officeart/2005/8/layout/hierarchy2"/>
    <dgm:cxn modelId="{00850624-A562-4C1A-9FF2-4C11D17EF6C8}" type="presParOf" srcId="{D938A80B-4CFF-49C9-8243-BE285785C986}" destId="{3EF353EC-7421-47CE-945B-E3F4E24BB020}" srcOrd="2" destOrd="0" presId="urn:microsoft.com/office/officeart/2005/8/layout/hierarchy2"/>
    <dgm:cxn modelId="{CA1FE297-E6E0-405A-8C5C-E44B3D0B3CB6}" type="presParOf" srcId="{3EF353EC-7421-47CE-945B-E3F4E24BB020}" destId="{3A652F36-B488-4B8D-8793-9098DC787D20}" srcOrd="0" destOrd="0" presId="urn:microsoft.com/office/officeart/2005/8/layout/hierarchy2"/>
    <dgm:cxn modelId="{E6F59F93-7DF8-450A-BF5E-968719232B05}" type="presParOf" srcId="{D938A80B-4CFF-49C9-8243-BE285785C986}" destId="{1C9B0D9F-15A0-462B-B8E2-66315690A835}" srcOrd="3" destOrd="0" presId="urn:microsoft.com/office/officeart/2005/8/layout/hierarchy2"/>
    <dgm:cxn modelId="{F05DA854-5212-4213-AE09-F98E52379AA7}" type="presParOf" srcId="{1C9B0D9F-15A0-462B-B8E2-66315690A835}" destId="{E8EF04A0-E963-447C-BCAF-44D904DA2E1D}" srcOrd="0" destOrd="0" presId="urn:microsoft.com/office/officeart/2005/8/layout/hierarchy2"/>
    <dgm:cxn modelId="{F352DC6D-6288-4AB2-82AF-B219E7CC2393}" type="presParOf" srcId="{1C9B0D9F-15A0-462B-B8E2-66315690A835}" destId="{46D03184-57E5-4AA3-82D9-77F4024CFFD9}" srcOrd="1" destOrd="0" presId="urn:microsoft.com/office/officeart/2005/8/layout/hierarchy2"/>
    <dgm:cxn modelId="{819F9048-530E-4F25-8B60-BDDFE8D4548C}" type="presParOf" srcId="{46D03184-57E5-4AA3-82D9-77F4024CFFD9}" destId="{49709B73-1D93-4794-98F8-31F2721D8990}" srcOrd="0" destOrd="0" presId="urn:microsoft.com/office/officeart/2005/8/layout/hierarchy2"/>
    <dgm:cxn modelId="{DF209C52-7531-4F4D-967C-A8213950423F}" type="presParOf" srcId="{49709B73-1D93-4794-98F8-31F2721D8990}" destId="{5415D25E-A08A-48D0-BEFC-EBFDDF97ECD5}" srcOrd="0" destOrd="0" presId="urn:microsoft.com/office/officeart/2005/8/layout/hierarchy2"/>
    <dgm:cxn modelId="{7CCD213C-6C0E-480F-9863-CBBB8E89C827}" type="presParOf" srcId="{46D03184-57E5-4AA3-82D9-77F4024CFFD9}" destId="{2B300F44-42EA-413D-B769-947ACE2136D9}" srcOrd="1" destOrd="0" presId="urn:microsoft.com/office/officeart/2005/8/layout/hierarchy2"/>
    <dgm:cxn modelId="{55411FB7-BF39-49A8-AB38-FD4B8AE8E61B}" type="presParOf" srcId="{2B300F44-42EA-413D-B769-947ACE2136D9}" destId="{F9641C2A-C430-485C-B5F7-F9176F08B193}" srcOrd="0" destOrd="0" presId="urn:microsoft.com/office/officeart/2005/8/layout/hierarchy2"/>
    <dgm:cxn modelId="{39F6B592-44B3-40BC-8DA0-88E5C06DF2B1}" type="presParOf" srcId="{2B300F44-42EA-413D-B769-947ACE2136D9}" destId="{0D37F621-3813-4A18-8619-EC8EC2A454A4}" srcOrd="1" destOrd="0" presId="urn:microsoft.com/office/officeart/2005/8/layout/hierarchy2"/>
    <dgm:cxn modelId="{86A04514-7CB0-4C88-9BFC-518A5EF57A54}" type="presParOf" srcId="{D938A80B-4CFF-49C9-8243-BE285785C986}" destId="{34861363-5C2B-466E-B82C-DE4013D2CE82}" srcOrd="4" destOrd="0" presId="urn:microsoft.com/office/officeart/2005/8/layout/hierarchy2"/>
    <dgm:cxn modelId="{8A9F30B5-F42E-4F63-907F-D9484DB99B8A}" type="presParOf" srcId="{34861363-5C2B-466E-B82C-DE4013D2CE82}" destId="{5B1DF7CA-3E08-491E-83DE-C2BABF2D649F}" srcOrd="0" destOrd="0" presId="urn:microsoft.com/office/officeart/2005/8/layout/hierarchy2"/>
    <dgm:cxn modelId="{F13034F7-D7F3-4C1B-94A4-B1BB1200500B}" type="presParOf" srcId="{D938A80B-4CFF-49C9-8243-BE285785C986}" destId="{4E81094A-6FA3-4985-B7A2-D9C6503AA05A}" srcOrd="5" destOrd="0" presId="urn:microsoft.com/office/officeart/2005/8/layout/hierarchy2"/>
    <dgm:cxn modelId="{184E08A4-85C2-4FA8-9D76-1716F3DB50B7}" type="presParOf" srcId="{4E81094A-6FA3-4985-B7A2-D9C6503AA05A}" destId="{21835FF9-E74F-488C-80DD-4A3B3751881D}" srcOrd="0" destOrd="0" presId="urn:microsoft.com/office/officeart/2005/8/layout/hierarchy2"/>
    <dgm:cxn modelId="{FECD8742-086D-438D-BA00-E08C5C9D4C0E}" type="presParOf" srcId="{4E81094A-6FA3-4985-B7A2-D9C6503AA05A}" destId="{38F08C6C-C2EB-4489-89C3-61CD277E96B8}" srcOrd="1" destOrd="0" presId="urn:microsoft.com/office/officeart/2005/8/layout/hierarchy2"/>
    <dgm:cxn modelId="{49EF09A2-C5AD-4905-82F6-792FAD986901}" type="presParOf" srcId="{38F08C6C-C2EB-4489-89C3-61CD277E96B8}" destId="{487C2C69-9886-4707-A703-8CFCB52EF85D}" srcOrd="0" destOrd="0" presId="urn:microsoft.com/office/officeart/2005/8/layout/hierarchy2"/>
    <dgm:cxn modelId="{A22C11E0-91B8-416F-8E52-0E326A980DA1}" type="presParOf" srcId="{487C2C69-9886-4707-A703-8CFCB52EF85D}" destId="{22993D50-0E24-4B0F-9D88-8C90A96E9A73}" srcOrd="0" destOrd="0" presId="urn:microsoft.com/office/officeart/2005/8/layout/hierarchy2"/>
    <dgm:cxn modelId="{C5A133AD-CE5B-4F9A-A9E7-4D288829D1A0}" type="presParOf" srcId="{38F08C6C-C2EB-4489-89C3-61CD277E96B8}" destId="{B347B0BB-B95F-4577-9ED2-5D89E3849EDA}" srcOrd="1" destOrd="0" presId="urn:microsoft.com/office/officeart/2005/8/layout/hierarchy2"/>
    <dgm:cxn modelId="{1CA327BF-E0FA-4EBB-BEA7-9EDE5F77A98A}" type="presParOf" srcId="{B347B0BB-B95F-4577-9ED2-5D89E3849EDA}" destId="{F0C1EAED-B3FA-4A3E-90CF-81BF04EA16A0}" srcOrd="0" destOrd="0" presId="urn:microsoft.com/office/officeart/2005/8/layout/hierarchy2"/>
    <dgm:cxn modelId="{87F2B027-2A97-4003-80B1-1416DA8E09BF}" type="presParOf" srcId="{B347B0BB-B95F-4577-9ED2-5D89E3849EDA}" destId="{D334E8EA-F5CD-4E1B-BAD8-6E4DB1F58FE0}" srcOrd="1" destOrd="0" presId="urn:microsoft.com/office/officeart/2005/8/layout/hierarchy2"/>
    <dgm:cxn modelId="{116DB7EA-50E9-40D7-807F-14DF84323CB1}" type="presParOf" srcId="{03948031-F17A-44DD-A09C-58EA60691CA0}" destId="{AA5630B1-F71E-4568-B7F7-1D8430BB047D}" srcOrd="2" destOrd="0" presId="urn:microsoft.com/office/officeart/2005/8/layout/hierarchy2"/>
    <dgm:cxn modelId="{10FBCD88-E144-4E31-94ED-B0196A962BA7}" type="presParOf" srcId="{AA5630B1-F71E-4568-B7F7-1D8430BB047D}" destId="{EBA8B47E-10A6-41B6-9E24-5263963C612D}" srcOrd="0" destOrd="0" presId="urn:microsoft.com/office/officeart/2005/8/layout/hierarchy2"/>
    <dgm:cxn modelId="{EA01F0D6-875B-457E-BCD6-48ED77EE3565}" type="presParOf" srcId="{03948031-F17A-44DD-A09C-58EA60691CA0}" destId="{3FE11F44-B4E4-41CA-BC87-9E8BA791E6D1}" srcOrd="3" destOrd="0" presId="urn:microsoft.com/office/officeart/2005/8/layout/hierarchy2"/>
    <dgm:cxn modelId="{147DF661-0333-4F35-823D-C7FCB5C5658C}" type="presParOf" srcId="{3FE11F44-B4E4-41CA-BC87-9E8BA791E6D1}" destId="{9BCA8880-925A-4CDC-A8A2-1E90DD6009F7}" srcOrd="0" destOrd="0" presId="urn:microsoft.com/office/officeart/2005/8/layout/hierarchy2"/>
    <dgm:cxn modelId="{DCBB423E-7C5A-4791-A5E5-F60C849FBE13}" type="presParOf" srcId="{3FE11F44-B4E4-41CA-BC87-9E8BA791E6D1}" destId="{7102D36B-7373-4960-9F8B-0ECC73105E69}" srcOrd="1" destOrd="0" presId="urn:microsoft.com/office/officeart/2005/8/layout/hierarchy2"/>
    <dgm:cxn modelId="{51E120F1-51CF-4536-AFFD-0B49CF8BEBDC}" type="presParOf" srcId="{7102D36B-7373-4960-9F8B-0ECC73105E69}" destId="{85396A10-E1D1-4210-AB22-9DA1D8347215}" srcOrd="0" destOrd="0" presId="urn:microsoft.com/office/officeart/2005/8/layout/hierarchy2"/>
    <dgm:cxn modelId="{23EB9963-DFCF-405A-9B35-20E7A4853D2F}" type="presParOf" srcId="{85396A10-E1D1-4210-AB22-9DA1D8347215}" destId="{846196E9-4D30-492B-876D-16AEF8D1F205}" srcOrd="0" destOrd="0" presId="urn:microsoft.com/office/officeart/2005/8/layout/hierarchy2"/>
    <dgm:cxn modelId="{9A63C5C1-6142-49B1-B80E-4F303BCFFEFC}" type="presParOf" srcId="{7102D36B-7373-4960-9F8B-0ECC73105E69}" destId="{5D4E320F-2BCA-4C83-BF16-D6226A96825A}" srcOrd="1" destOrd="0" presId="urn:microsoft.com/office/officeart/2005/8/layout/hierarchy2"/>
    <dgm:cxn modelId="{8CACB065-B7CB-4591-A8CE-783B11D0B960}" type="presParOf" srcId="{5D4E320F-2BCA-4C83-BF16-D6226A96825A}" destId="{D8BA0B24-7FB6-4C8C-87A4-B9C5A3383B2C}" srcOrd="0" destOrd="0" presId="urn:microsoft.com/office/officeart/2005/8/layout/hierarchy2"/>
    <dgm:cxn modelId="{A00B6806-F3E4-4F77-BFF2-20B53706157A}" type="presParOf" srcId="{5D4E320F-2BCA-4C83-BF16-D6226A96825A}" destId="{0FF8A4D9-9142-4C0D-8ED3-A1417459627B}" srcOrd="1" destOrd="0" presId="urn:microsoft.com/office/officeart/2005/8/layout/hierarchy2"/>
    <dgm:cxn modelId="{26712689-E6A8-478A-94B8-4EFD13B2EA42}" type="presParOf" srcId="{0FF8A4D9-9142-4C0D-8ED3-A1417459627B}" destId="{C056B726-0A9B-45B0-9666-C7AB6F005FBC}" srcOrd="0" destOrd="0" presId="urn:microsoft.com/office/officeart/2005/8/layout/hierarchy2"/>
    <dgm:cxn modelId="{248E4C7F-9E7E-49B8-A94F-49675D295A4B}" type="presParOf" srcId="{C056B726-0A9B-45B0-9666-C7AB6F005FBC}" destId="{29A4EE91-84C3-43BE-81AE-DE2EDB180CD2}" srcOrd="0" destOrd="0" presId="urn:microsoft.com/office/officeart/2005/8/layout/hierarchy2"/>
    <dgm:cxn modelId="{EC1DF4BF-BDF4-4EFF-91B4-087B926BB05D}" type="presParOf" srcId="{0FF8A4D9-9142-4C0D-8ED3-A1417459627B}" destId="{A640B67D-B0C2-41B5-80CC-F72247EE2ED5}" srcOrd="1" destOrd="0" presId="urn:microsoft.com/office/officeart/2005/8/layout/hierarchy2"/>
    <dgm:cxn modelId="{6D168891-724D-4C89-BB1E-F5FB865AB01B}" type="presParOf" srcId="{A640B67D-B0C2-41B5-80CC-F72247EE2ED5}" destId="{96C3B2BE-2973-40F4-87C7-CA179C321754}" srcOrd="0" destOrd="0" presId="urn:microsoft.com/office/officeart/2005/8/layout/hierarchy2"/>
    <dgm:cxn modelId="{64537942-F79A-4E62-B486-C3DD219BA42D}" type="presParOf" srcId="{A640B67D-B0C2-41B5-80CC-F72247EE2ED5}" destId="{026340C1-7443-462A-B6A9-E1A83A50B7BA}" srcOrd="1" destOrd="0" presId="urn:microsoft.com/office/officeart/2005/8/layout/hierarchy2"/>
    <dgm:cxn modelId="{10A57FFB-4314-49FA-9657-8EB065886171}" type="presParOf" srcId="{0FF8A4D9-9142-4C0D-8ED3-A1417459627B}" destId="{752386AA-C103-4EA3-A921-AC50410EF423}" srcOrd="2" destOrd="0" presId="urn:microsoft.com/office/officeart/2005/8/layout/hierarchy2"/>
    <dgm:cxn modelId="{0A3CDE85-9E7A-47A3-A3EA-96D6DE0FDAD9}" type="presParOf" srcId="{752386AA-C103-4EA3-A921-AC50410EF423}" destId="{5308B9BD-BF11-4ACC-A747-6F97006C6588}" srcOrd="0" destOrd="0" presId="urn:microsoft.com/office/officeart/2005/8/layout/hierarchy2"/>
    <dgm:cxn modelId="{45B3DF62-D220-453F-9A58-2A4DAD8C34FC}" type="presParOf" srcId="{0FF8A4D9-9142-4C0D-8ED3-A1417459627B}" destId="{95FF79B3-2000-467E-A00D-82F9F49185D6}" srcOrd="3" destOrd="0" presId="urn:microsoft.com/office/officeart/2005/8/layout/hierarchy2"/>
    <dgm:cxn modelId="{BB0442CE-39D1-4C9F-9628-EC6FEBA711EE}" type="presParOf" srcId="{95FF79B3-2000-467E-A00D-82F9F49185D6}" destId="{FC049460-2CFD-47FE-B60D-8028896D117E}" srcOrd="0" destOrd="0" presId="urn:microsoft.com/office/officeart/2005/8/layout/hierarchy2"/>
    <dgm:cxn modelId="{BC1C93F9-8267-408F-8B92-3EDD5F053DB1}" type="presParOf" srcId="{95FF79B3-2000-467E-A00D-82F9F49185D6}" destId="{727121EF-C38E-4CD6-B70A-36EF26A57725}" srcOrd="1" destOrd="0" presId="urn:microsoft.com/office/officeart/2005/8/layout/hierarchy2"/>
    <dgm:cxn modelId="{78E63270-9F94-46F1-9A2C-A4D62E44A6C5}" type="presParOf" srcId="{0FF8A4D9-9142-4C0D-8ED3-A1417459627B}" destId="{76CE2C31-F77D-488C-BA5B-75CB12BAF1EC}" srcOrd="4" destOrd="0" presId="urn:microsoft.com/office/officeart/2005/8/layout/hierarchy2"/>
    <dgm:cxn modelId="{AAB5967A-4563-4ED7-A6FE-B89FB195C385}" type="presParOf" srcId="{76CE2C31-F77D-488C-BA5B-75CB12BAF1EC}" destId="{FCDA8815-43D7-4EE3-BD4F-24801F48DC3A}" srcOrd="0" destOrd="0" presId="urn:microsoft.com/office/officeart/2005/8/layout/hierarchy2"/>
    <dgm:cxn modelId="{669D58C6-5CE8-4353-822F-9AE551F50301}" type="presParOf" srcId="{0FF8A4D9-9142-4C0D-8ED3-A1417459627B}" destId="{73625206-0397-47B1-9C2D-C55C1E8C93EB}" srcOrd="5" destOrd="0" presId="urn:microsoft.com/office/officeart/2005/8/layout/hierarchy2"/>
    <dgm:cxn modelId="{01242924-6E1E-40BA-812A-57361C696B8D}" type="presParOf" srcId="{73625206-0397-47B1-9C2D-C55C1E8C93EB}" destId="{DC61BF60-5FD7-4DC1-8D65-298595C97D26}" srcOrd="0" destOrd="0" presId="urn:microsoft.com/office/officeart/2005/8/layout/hierarchy2"/>
    <dgm:cxn modelId="{DBB9B9A3-8727-4434-95C3-372C6489C252}" type="presParOf" srcId="{73625206-0397-47B1-9C2D-C55C1E8C93EB}" destId="{9EF8248B-01F3-427D-9C1B-5BA6123BD3B2}" srcOrd="1" destOrd="0" presId="urn:microsoft.com/office/officeart/2005/8/layout/hierarchy2"/>
    <dgm:cxn modelId="{D858662B-5943-4058-A87A-9AB092C0AE25}" type="presParOf" srcId="{7102D36B-7373-4960-9F8B-0ECC73105E69}" destId="{5669AC7E-6512-42EE-BFEF-5666906FA9BB}" srcOrd="2" destOrd="0" presId="urn:microsoft.com/office/officeart/2005/8/layout/hierarchy2"/>
    <dgm:cxn modelId="{3E446CC1-8B4B-4DD0-9B1F-B7DBE907198D}" type="presParOf" srcId="{5669AC7E-6512-42EE-BFEF-5666906FA9BB}" destId="{0D4E63EF-DC91-4E77-9B93-C0BCE47B9EC8}" srcOrd="0" destOrd="0" presId="urn:microsoft.com/office/officeart/2005/8/layout/hierarchy2"/>
    <dgm:cxn modelId="{6A764526-2EA4-414E-B205-A12ADBFF84AB}" type="presParOf" srcId="{7102D36B-7373-4960-9F8B-0ECC73105E69}" destId="{AA787777-9324-41FF-B5D8-BBD77FFAB422}" srcOrd="3" destOrd="0" presId="urn:microsoft.com/office/officeart/2005/8/layout/hierarchy2"/>
    <dgm:cxn modelId="{BB88FA8F-2AAC-4D29-A369-6D5E848E876F}" type="presParOf" srcId="{AA787777-9324-41FF-B5D8-BBD77FFAB422}" destId="{75AB5245-C58E-42E3-9A8C-79A68C7725E0}" srcOrd="0" destOrd="0" presId="urn:microsoft.com/office/officeart/2005/8/layout/hierarchy2"/>
    <dgm:cxn modelId="{C3AB3D24-3F28-4838-9CEB-913F7B161957}" type="presParOf" srcId="{AA787777-9324-41FF-B5D8-BBD77FFAB422}" destId="{80E9622C-58FB-4279-9E18-DAD1201F507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FB0E73-2232-4002-8AAF-28C3B0ACDB1C}">
      <dsp:nvSpPr>
        <dsp:cNvPr id="0" name=""/>
        <dsp:cNvSpPr/>
      </dsp:nvSpPr>
      <dsp:spPr>
        <a:xfrm>
          <a:off x="4608" y="1708369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Que es la infraestructura de TI y cuales son sus componentes? </a:t>
          </a:r>
        </a:p>
      </dsp:txBody>
      <dsp:txXfrm>
        <a:off x="25318" y="1729079"/>
        <a:ext cx="1372735" cy="665657"/>
      </dsp:txXfrm>
    </dsp:sp>
    <dsp:sp modelId="{57E44AE0-32CD-4AA0-8AE8-B70A095CC1F2}">
      <dsp:nvSpPr>
        <dsp:cNvPr id="0" name=""/>
        <dsp:cNvSpPr/>
      </dsp:nvSpPr>
      <dsp:spPr>
        <a:xfrm>
          <a:off x="4608" y="2521508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TI: Consiste en el proceso que trabaja la informacion y los metodos para aplicar dicho proceso. Este abarca desde la creacion, almacenamiento y transmision de la informacion.</a:t>
          </a:r>
        </a:p>
      </dsp:txBody>
      <dsp:txXfrm>
        <a:off x="25318" y="2542218"/>
        <a:ext cx="1372735" cy="665657"/>
      </dsp:txXfrm>
    </dsp:sp>
    <dsp:sp modelId="{AA511E8E-AED2-4D90-921D-78DCDC04E2D6}">
      <dsp:nvSpPr>
        <dsp:cNvPr id="0" name=""/>
        <dsp:cNvSpPr/>
      </dsp:nvSpPr>
      <dsp:spPr>
        <a:xfrm rot="17500715">
          <a:off x="935943" y="2151641"/>
          <a:ext cx="1531301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1531301" y="11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3312" y="2125267"/>
        <a:ext cx="76565" cy="76565"/>
      </dsp:txXfrm>
    </dsp:sp>
    <dsp:sp modelId="{760A9CAE-B2B8-407A-B2B3-D2E7A32191C3}">
      <dsp:nvSpPr>
        <dsp:cNvPr id="0" name=""/>
        <dsp:cNvSpPr/>
      </dsp:nvSpPr>
      <dsp:spPr>
        <a:xfrm>
          <a:off x="1984425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Software: Son un conjunto de programas basados en instrucciones. Permiten utilizar el hardware.</a:t>
          </a:r>
        </a:p>
      </dsp:txBody>
      <dsp:txXfrm>
        <a:off x="2005135" y="1119224"/>
        <a:ext cx="1372735" cy="665657"/>
      </dsp:txXfrm>
    </dsp:sp>
    <dsp:sp modelId="{3F723E1A-D21F-47CB-8075-FB8B01240D70}">
      <dsp:nvSpPr>
        <dsp:cNvPr id="0" name=""/>
        <dsp:cNvSpPr/>
      </dsp:nvSpPr>
      <dsp:spPr>
        <a:xfrm rot="18289469">
          <a:off x="3186142" y="1033574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6649" y="1020720"/>
        <a:ext cx="49526" cy="49526"/>
      </dsp:txXfrm>
    </dsp:sp>
    <dsp:sp modelId="{74FC9D47-80D0-4117-B4B6-56AD3F30046D}">
      <dsp:nvSpPr>
        <dsp:cNvPr id="0" name=""/>
        <dsp:cNvSpPr/>
      </dsp:nvSpPr>
      <dsp:spPr>
        <a:xfrm>
          <a:off x="3964243" y="285375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 de desarrollo:</a:t>
          </a:r>
        </a:p>
      </dsp:txBody>
      <dsp:txXfrm>
        <a:off x="3984953" y="306085"/>
        <a:ext cx="1372735" cy="665657"/>
      </dsp:txXfrm>
    </dsp:sp>
    <dsp:sp modelId="{C64D8213-4536-4A09-BCFF-B7F65777DA66}">
      <dsp:nvSpPr>
        <dsp:cNvPr id="0" name=""/>
        <dsp:cNvSpPr/>
      </dsp:nvSpPr>
      <dsp:spPr>
        <a:xfrm>
          <a:off x="5378399" y="62700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624772"/>
        <a:ext cx="28283" cy="28283"/>
      </dsp:txXfrm>
    </dsp:sp>
    <dsp:sp modelId="{416C27F3-347E-4637-8E0E-9F4EA58799EE}">
      <dsp:nvSpPr>
        <dsp:cNvPr id="0" name=""/>
        <dsp:cNvSpPr/>
      </dsp:nvSpPr>
      <dsp:spPr>
        <a:xfrm>
          <a:off x="5944061" y="285375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todo software dedicado a la creacion de mas software, incluye IDE y sus lenguajes. Ej :Python, Visual</a:t>
          </a:r>
        </a:p>
      </dsp:txBody>
      <dsp:txXfrm>
        <a:off x="5964771" y="306085"/>
        <a:ext cx="1372735" cy="665657"/>
      </dsp:txXfrm>
    </dsp:sp>
    <dsp:sp modelId="{3EF353EC-7421-47CE-945B-E3F4E24BB020}">
      <dsp:nvSpPr>
        <dsp:cNvPr id="0" name=""/>
        <dsp:cNvSpPr/>
      </dsp:nvSpPr>
      <dsp:spPr>
        <a:xfrm>
          <a:off x="3398581" y="144014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7270" y="1437911"/>
        <a:ext cx="28283" cy="28283"/>
      </dsp:txXfrm>
    </dsp:sp>
    <dsp:sp modelId="{E8EF04A0-E963-447C-BCAF-44D904DA2E1D}">
      <dsp:nvSpPr>
        <dsp:cNvPr id="0" name=""/>
        <dsp:cNvSpPr/>
      </dsp:nvSpPr>
      <dsp:spPr>
        <a:xfrm>
          <a:off x="3964243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Sistemas operativos</a:t>
          </a:r>
        </a:p>
      </dsp:txBody>
      <dsp:txXfrm>
        <a:off x="3984953" y="1119224"/>
        <a:ext cx="1372735" cy="665657"/>
      </dsp:txXfrm>
    </dsp:sp>
    <dsp:sp modelId="{49709B73-1D93-4794-98F8-31F2721D8990}">
      <dsp:nvSpPr>
        <dsp:cNvPr id="0" name=""/>
        <dsp:cNvSpPr/>
      </dsp:nvSpPr>
      <dsp:spPr>
        <a:xfrm>
          <a:off x="5378399" y="1440144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1437911"/>
        <a:ext cx="28283" cy="28283"/>
      </dsp:txXfrm>
    </dsp:sp>
    <dsp:sp modelId="{F9641C2A-C430-485C-B5F7-F9176F08B193}">
      <dsp:nvSpPr>
        <dsp:cNvPr id="0" name=""/>
        <dsp:cNvSpPr/>
      </dsp:nvSpPr>
      <dsp:spPr>
        <a:xfrm>
          <a:off x="5944061" y="1098514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el sofware encargado de administrar los recursos del hardware. Ej: Windows</a:t>
          </a:r>
        </a:p>
      </dsp:txBody>
      <dsp:txXfrm>
        <a:off x="5964771" y="1119224"/>
        <a:ext cx="1372735" cy="665657"/>
      </dsp:txXfrm>
    </dsp:sp>
    <dsp:sp modelId="{34861363-5C2B-466E-B82C-DE4013D2CE82}">
      <dsp:nvSpPr>
        <dsp:cNvPr id="0" name=""/>
        <dsp:cNvSpPr/>
      </dsp:nvSpPr>
      <dsp:spPr>
        <a:xfrm rot="3310531">
          <a:off x="3186142" y="1846713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6649" y="1833859"/>
        <a:ext cx="49526" cy="49526"/>
      </dsp:txXfrm>
    </dsp:sp>
    <dsp:sp modelId="{21835FF9-E74F-488C-80DD-4A3B3751881D}">
      <dsp:nvSpPr>
        <dsp:cNvPr id="0" name=""/>
        <dsp:cNvSpPr/>
      </dsp:nvSpPr>
      <dsp:spPr>
        <a:xfrm>
          <a:off x="3964243" y="191165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Software Empresarial</a:t>
          </a:r>
        </a:p>
      </dsp:txBody>
      <dsp:txXfrm>
        <a:off x="3984953" y="1932363"/>
        <a:ext cx="1372735" cy="665657"/>
      </dsp:txXfrm>
    </dsp:sp>
    <dsp:sp modelId="{487C2C69-9886-4707-A703-8CFCB52EF85D}">
      <dsp:nvSpPr>
        <dsp:cNvPr id="0" name=""/>
        <dsp:cNvSpPr/>
      </dsp:nvSpPr>
      <dsp:spPr>
        <a:xfrm>
          <a:off x="5378399" y="2253283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2251051"/>
        <a:ext cx="28283" cy="28283"/>
      </dsp:txXfrm>
    </dsp:sp>
    <dsp:sp modelId="{F0C1EAED-B3FA-4A3E-90CF-81BF04EA16A0}">
      <dsp:nvSpPr>
        <dsp:cNvPr id="0" name=""/>
        <dsp:cNvSpPr/>
      </dsp:nvSpPr>
      <dsp:spPr>
        <a:xfrm>
          <a:off x="5944061" y="191165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 todo software dedica al ambito empresarial y de los negocios. Ej: Operations hub</a:t>
          </a:r>
        </a:p>
      </dsp:txBody>
      <dsp:txXfrm>
        <a:off x="5964771" y="1932363"/>
        <a:ext cx="1372735" cy="665657"/>
      </dsp:txXfrm>
    </dsp:sp>
    <dsp:sp modelId="{AA5630B1-F71E-4568-B7F7-1D8430BB047D}">
      <dsp:nvSpPr>
        <dsp:cNvPr id="0" name=""/>
        <dsp:cNvSpPr/>
      </dsp:nvSpPr>
      <dsp:spPr>
        <a:xfrm rot="4099285">
          <a:off x="935943" y="3574635"/>
          <a:ext cx="1531301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1531301" y="11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3312" y="3548261"/>
        <a:ext cx="76565" cy="76565"/>
      </dsp:txXfrm>
    </dsp:sp>
    <dsp:sp modelId="{9BCA8880-925A-4CDC-A8A2-1E90DD6009F7}">
      <dsp:nvSpPr>
        <dsp:cNvPr id="0" name=""/>
        <dsp:cNvSpPr/>
      </dsp:nvSpPr>
      <dsp:spPr>
        <a:xfrm>
          <a:off x="1984425" y="394450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: Es todo elemento fisico de una computadora o sistema</a:t>
          </a:r>
        </a:p>
      </dsp:txBody>
      <dsp:txXfrm>
        <a:off x="2005135" y="3965212"/>
        <a:ext cx="1372735" cy="665657"/>
      </dsp:txXfrm>
    </dsp:sp>
    <dsp:sp modelId="{85396A10-E1D1-4210-AB22-9DA1D8347215}">
      <dsp:nvSpPr>
        <dsp:cNvPr id="0" name=""/>
        <dsp:cNvSpPr/>
      </dsp:nvSpPr>
      <dsp:spPr>
        <a:xfrm rot="19457599">
          <a:off x="3333104" y="4082847"/>
          <a:ext cx="696615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696615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3997" y="4077341"/>
        <a:ext cx="34830" cy="34830"/>
      </dsp:txXfrm>
    </dsp:sp>
    <dsp:sp modelId="{D8BA0B24-7FB6-4C8C-87A4-B9C5A3383B2C}">
      <dsp:nvSpPr>
        <dsp:cNvPr id="0" name=""/>
        <dsp:cNvSpPr/>
      </dsp:nvSpPr>
      <dsp:spPr>
        <a:xfrm>
          <a:off x="3964243" y="353793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Basico: Es todo harware necesaario para el funcionamiento basico de una pc</a:t>
          </a:r>
        </a:p>
      </dsp:txBody>
      <dsp:txXfrm>
        <a:off x="3984953" y="3558642"/>
        <a:ext cx="1372735" cy="665657"/>
      </dsp:txXfrm>
    </dsp:sp>
    <dsp:sp modelId="{C056B726-0A9B-45B0-9666-C7AB6F005FBC}">
      <dsp:nvSpPr>
        <dsp:cNvPr id="0" name=""/>
        <dsp:cNvSpPr/>
      </dsp:nvSpPr>
      <dsp:spPr>
        <a:xfrm rot="18289469">
          <a:off x="5165960" y="3472992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36466" y="3460138"/>
        <a:ext cx="49526" cy="49526"/>
      </dsp:txXfrm>
    </dsp:sp>
    <dsp:sp modelId="{96C3B2BE-2973-40F4-87C7-CA179C321754}">
      <dsp:nvSpPr>
        <dsp:cNvPr id="0" name=""/>
        <dsp:cNvSpPr/>
      </dsp:nvSpPr>
      <dsp:spPr>
        <a:xfrm>
          <a:off x="5944061" y="2724793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Almacenamiento: Se encargan de guardar los datos. Ej: USB,Disco duro.</a:t>
          </a:r>
        </a:p>
      </dsp:txBody>
      <dsp:txXfrm>
        <a:off x="5964771" y="2745503"/>
        <a:ext cx="1372735" cy="665657"/>
      </dsp:txXfrm>
    </dsp:sp>
    <dsp:sp modelId="{752386AA-C103-4EA3-A921-AC50410EF423}">
      <dsp:nvSpPr>
        <dsp:cNvPr id="0" name=""/>
        <dsp:cNvSpPr/>
      </dsp:nvSpPr>
      <dsp:spPr>
        <a:xfrm>
          <a:off x="5378399" y="3879562"/>
          <a:ext cx="565662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565662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47088" y="3877330"/>
        <a:ext cx="28283" cy="28283"/>
      </dsp:txXfrm>
    </dsp:sp>
    <dsp:sp modelId="{FC049460-2CFD-47FE-B60D-8028896D117E}">
      <dsp:nvSpPr>
        <dsp:cNvPr id="0" name=""/>
        <dsp:cNvSpPr/>
      </dsp:nvSpPr>
      <dsp:spPr>
        <a:xfrm>
          <a:off x="5944061" y="353793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Perifericos de entrada: Perifericos que permiten la introduccion de datos e interacion con el computador. Ej: Teclado ,raton.</a:t>
          </a:r>
        </a:p>
      </dsp:txBody>
      <dsp:txXfrm>
        <a:off x="5964771" y="3558642"/>
        <a:ext cx="1372735" cy="665657"/>
      </dsp:txXfrm>
    </dsp:sp>
    <dsp:sp modelId="{76CE2C31-F77D-488C-BA5B-75CB12BAF1EC}">
      <dsp:nvSpPr>
        <dsp:cNvPr id="0" name=""/>
        <dsp:cNvSpPr/>
      </dsp:nvSpPr>
      <dsp:spPr>
        <a:xfrm rot="3310531">
          <a:off x="5165960" y="4286132"/>
          <a:ext cx="990539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990539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36466" y="4273277"/>
        <a:ext cx="49526" cy="49526"/>
      </dsp:txXfrm>
    </dsp:sp>
    <dsp:sp modelId="{DC61BF60-5FD7-4DC1-8D65-298595C97D26}">
      <dsp:nvSpPr>
        <dsp:cNvPr id="0" name=""/>
        <dsp:cNvSpPr/>
      </dsp:nvSpPr>
      <dsp:spPr>
        <a:xfrm>
          <a:off x="5944061" y="435107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Perifericos de salida: Son los encargados de mostrar a usuario los resultados del funcionamiento de la pc. Ej: Monitor,impresora</a:t>
          </a:r>
        </a:p>
      </dsp:txBody>
      <dsp:txXfrm>
        <a:off x="5964771" y="4371782"/>
        <a:ext cx="1372735" cy="665657"/>
      </dsp:txXfrm>
    </dsp:sp>
    <dsp:sp modelId="{5669AC7E-6512-42EE-BFEF-5666906FA9BB}">
      <dsp:nvSpPr>
        <dsp:cNvPr id="0" name=""/>
        <dsp:cNvSpPr/>
      </dsp:nvSpPr>
      <dsp:spPr>
        <a:xfrm rot="2142401">
          <a:off x="3333104" y="4489417"/>
          <a:ext cx="696615" cy="23818"/>
        </a:xfrm>
        <a:custGeom>
          <a:avLst/>
          <a:gdLst/>
          <a:ahLst/>
          <a:cxnLst/>
          <a:rect l="0" t="0" r="0" b="0"/>
          <a:pathLst>
            <a:path>
              <a:moveTo>
                <a:pt x="0" y="11909"/>
              </a:moveTo>
              <a:lnTo>
                <a:pt x="696615" y="11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3997" y="4483910"/>
        <a:ext cx="34830" cy="34830"/>
      </dsp:txXfrm>
    </dsp:sp>
    <dsp:sp modelId="{75AB5245-C58E-42E3-9A8C-79A68C7725E0}">
      <dsp:nvSpPr>
        <dsp:cNvPr id="0" name=""/>
        <dsp:cNvSpPr/>
      </dsp:nvSpPr>
      <dsp:spPr>
        <a:xfrm>
          <a:off x="3964243" y="4351072"/>
          <a:ext cx="1414155" cy="707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Hardware complementario: Incluye todo tipode harware que permite adicionar actividades no elementales a un computador</a:t>
          </a:r>
        </a:p>
      </dsp:txBody>
      <dsp:txXfrm>
        <a:off x="3984953" y="4371782"/>
        <a:ext cx="1372735" cy="665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2D17-07BC-475D-811F-E683E2E8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34</cp:revision>
  <cp:lastPrinted>2024-03-24T21:13:00Z</cp:lastPrinted>
  <dcterms:created xsi:type="dcterms:W3CDTF">2024-03-15T22:09:00Z</dcterms:created>
  <dcterms:modified xsi:type="dcterms:W3CDTF">2024-03-24T21:13:00Z</dcterms:modified>
</cp:coreProperties>
</file>