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9D93C" w14:textId="2BAE3ED7" w:rsidR="006450C8" w:rsidRDefault="000C530A">
      <w:pPr>
        <w:rPr>
          <w:lang w:val="es-EC"/>
        </w:rPr>
      </w:pPr>
      <w:r>
        <w:rPr>
          <w:lang w:val="es-EC"/>
        </w:rPr>
        <w:t>Clase StringTokenizer</w:t>
      </w:r>
    </w:p>
    <w:p w14:paraId="02CEB91C" w14:textId="19E9C9EA" w:rsidR="000C530A" w:rsidRDefault="000C530A">
      <w:pPr>
        <w:rPr>
          <w:lang w:val="es-EC"/>
        </w:rPr>
      </w:pPr>
      <w:r>
        <w:rPr>
          <w:lang w:val="es-EC"/>
        </w:rPr>
        <w:t xml:space="preserve">La clase StringTokenizer nos ayuda a dividir una cadena de caracteres o String </w:t>
      </w:r>
      <w:proofErr w:type="spellStart"/>
      <w:r>
        <w:rPr>
          <w:lang w:val="es-EC"/>
        </w:rPr>
        <w:t>en</w:t>
      </w:r>
      <w:r w:rsidR="00FB5FFF">
        <w:rPr>
          <w:lang w:val="es-EC"/>
        </w:rPr>
        <w:t>substrings</w:t>
      </w:r>
      <w:proofErr w:type="spellEnd"/>
      <w:r w:rsidR="00FB5FFF">
        <w:rPr>
          <w:lang w:val="es-EC"/>
        </w:rPr>
        <w:t xml:space="preserve"> o tokens en función de separador o delimitador. Es útil para trabara </w:t>
      </w:r>
      <w:proofErr w:type="spellStart"/>
      <w:r w:rsidR="00FB5FFF">
        <w:rPr>
          <w:lang w:val="es-EC"/>
        </w:rPr>
        <w:t>Strings</w:t>
      </w:r>
      <w:proofErr w:type="spellEnd"/>
      <w:r w:rsidR="00FB5FFF">
        <w:rPr>
          <w:lang w:val="es-EC"/>
        </w:rPr>
        <w:t xml:space="preserve"> y mas que nada para lectura de archivos.</w:t>
      </w:r>
    </w:p>
    <w:p w14:paraId="5CDBCE63" w14:textId="5FF9D858" w:rsidR="000C530A" w:rsidRPr="000C530A" w:rsidRDefault="000C530A">
      <w:pPr>
        <w:rPr>
          <w:b/>
          <w:bCs/>
          <w:lang w:val="es-EC"/>
        </w:rPr>
      </w:pPr>
      <w:r w:rsidRPr="000C530A">
        <w:rPr>
          <w:b/>
          <w:bCs/>
          <w:lang w:val="es-EC"/>
        </w:rPr>
        <w:t>Constructores</w:t>
      </w:r>
    </w:p>
    <w:p w14:paraId="4C0F0C0A" w14:textId="4AC26217" w:rsidR="000C530A" w:rsidRDefault="000C530A">
      <w:r w:rsidRPr="000C530A">
        <w:t xml:space="preserve">StringTokenizer token=new </w:t>
      </w:r>
      <w:proofErr w:type="gramStart"/>
      <w:r w:rsidRPr="000C530A">
        <w:t>StringTokenizer</w:t>
      </w:r>
      <w:r w:rsidRPr="000C530A">
        <w:t>(</w:t>
      </w:r>
      <w:proofErr w:type="gramEnd"/>
      <w:r w:rsidRPr="000C530A">
        <w:t>String s)</w:t>
      </w:r>
    </w:p>
    <w:p w14:paraId="308DEE44" w14:textId="73D4A980" w:rsidR="000C530A" w:rsidRDefault="000C530A">
      <w:r w:rsidRPr="000C530A">
        <w:t>StringTokenizer token=</w:t>
      </w:r>
      <w:proofErr w:type="gramStart"/>
      <w:r w:rsidRPr="000C530A">
        <w:t>StringTokenizer(</w:t>
      </w:r>
      <w:proofErr w:type="gramEnd"/>
      <w:r w:rsidRPr="000C530A">
        <w:t xml:space="preserve">String str, String </w:t>
      </w:r>
      <w:proofErr w:type="spellStart"/>
      <w:r w:rsidRPr="000C530A">
        <w:t>delim</w:t>
      </w:r>
      <w:proofErr w:type="spellEnd"/>
      <w:r w:rsidRPr="000C530A">
        <w:t>)</w:t>
      </w:r>
    </w:p>
    <w:p w14:paraId="260C8B83" w14:textId="560FE385" w:rsidR="000C530A" w:rsidRDefault="000C530A">
      <w:r w:rsidRPr="000C530A">
        <w:t>StringTokenizer token=</w:t>
      </w:r>
      <w:proofErr w:type="gramStart"/>
      <w:r w:rsidRPr="000C530A">
        <w:t>StringTokenizer(</w:t>
      </w:r>
      <w:proofErr w:type="gramEnd"/>
      <w:r w:rsidRPr="000C530A">
        <w:t xml:space="preserve">String str, String </w:t>
      </w:r>
      <w:proofErr w:type="spellStart"/>
      <w:r w:rsidRPr="000C530A">
        <w:t>delim</w:t>
      </w:r>
      <w:proofErr w:type="spellEnd"/>
      <w:r w:rsidRPr="000C530A">
        <w:t xml:space="preserve">, </w:t>
      </w:r>
      <w:proofErr w:type="spellStart"/>
      <w:r w:rsidRPr="000C530A">
        <w:t>boolean</w:t>
      </w:r>
      <w:proofErr w:type="spellEnd"/>
      <w:r w:rsidRPr="000C530A">
        <w:t xml:space="preserve"> </w:t>
      </w:r>
      <w:proofErr w:type="spellStart"/>
      <w:r w:rsidRPr="000C530A">
        <w:t>returnDelims</w:t>
      </w:r>
      <w:proofErr w:type="spellEnd"/>
      <w:r w:rsidRPr="000C530A">
        <w:t>)</w:t>
      </w:r>
    </w:p>
    <w:p w14:paraId="693E9A85" w14:textId="3359FF0F" w:rsidR="000C530A" w:rsidRDefault="000C530A">
      <w:pPr>
        <w:rPr>
          <w:b/>
          <w:bCs/>
        </w:rPr>
      </w:pPr>
      <w:proofErr w:type="spellStart"/>
      <w:r>
        <w:rPr>
          <w:b/>
          <w:bCs/>
        </w:rPr>
        <w:t>Metodos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1"/>
        <w:gridCol w:w="2958"/>
        <w:gridCol w:w="2949"/>
      </w:tblGrid>
      <w:tr w:rsidR="000C530A" w14:paraId="2C321B6C" w14:textId="77777777" w:rsidTr="000C530A">
        <w:tc>
          <w:tcPr>
            <w:tcW w:w="3018" w:type="dxa"/>
          </w:tcPr>
          <w:p w14:paraId="3952E52B" w14:textId="6B3F1C8D" w:rsidR="000C530A" w:rsidRDefault="000C53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Modoficador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3018" w:type="dxa"/>
          </w:tcPr>
          <w:p w14:paraId="3C2E6ED3" w14:textId="3965D3B5" w:rsidR="000C530A" w:rsidRDefault="000C53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Metodo</w:t>
            </w:r>
            <w:proofErr w:type="spellEnd"/>
          </w:p>
        </w:tc>
        <w:tc>
          <w:tcPr>
            <w:tcW w:w="3018" w:type="dxa"/>
          </w:tcPr>
          <w:p w14:paraId="5C5E6413" w14:textId="480AD38E" w:rsidR="000C530A" w:rsidRDefault="000C53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</w:tr>
      <w:tr w:rsidR="000C530A" w:rsidRPr="00FB5FFF" w14:paraId="020A73A9" w14:textId="77777777" w:rsidTr="000C530A">
        <w:tc>
          <w:tcPr>
            <w:tcW w:w="3018" w:type="dxa"/>
          </w:tcPr>
          <w:p w14:paraId="1952D501" w14:textId="07E86F9A" w:rsidR="000C530A" w:rsidRPr="000C530A" w:rsidRDefault="000C530A">
            <w:r w:rsidRPr="000C530A">
              <w:t xml:space="preserve">Int </w:t>
            </w:r>
          </w:p>
        </w:tc>
        <w:tc>
          <w:tcPr>
            <w:tcW w:w="3018" w:type="dxa"/>
          </w:tcPr>
          <w:p w14:paraId="19C247E1" w14:textId="1CE147A0" w:rsidR="000C530A" w:rsidRPr="000C530A" w:rsidRDefault="000C530A">
            <w:proofErr w:type="spellStart"/>
            <w:proofErr w:type="gramStart"/>
            <w:r>
              <w:t>countTokens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8" w:type="dxa"/>
          </w:tcPr>
          <w:p w14:paraId="4D4C4546" w14:textId="2DD5AFF7" w:rsidR="000C530A" w:rsidRPr="00FB5FFF" w:rsidRDefault="00FB5FFF">
            <w:pPr>
              <w:rPr>
                <w:lang w:val="es-EC"/>
              </w:rPr>
            </w:pPr>
            <w:r w:rsidRPr="00FB5FFF">
              <w:rPr>
                <w:lang w:val="es-EC"/>
              </w:rPr>
              <w:t xml:space="preserve">Nos dice </w:t>
            </w:r>
            <w:proofErr w:type="spellStart"/>
            <w:r w:rsidRPr="00FB5FFF">
              <w:rPr>
                <w:lang w:val="es-EC"/>
              </w:rPr>
              <w:t>cuantos</w:t>
            </w:r>
            <w:proofErr w:type="spellEnd"/>
            <w:r w:rsidRPr="00FB5FFF">
              <w:rPr>
                <w:lang w:val="es-EC"/>
              </w:rPr>
              <w:t xml:space="preserve"> tokens </w:t>
            </w:r>
            <w:r>
              <w:rPr>
                <w:lang w:val="es-EC"/>
              </w:rPr>
              <w:t>quedan en</w:t>
            </w:r>
            <w:r w:rsidRPr="00FB5FFF">
              <w:rPr>
                <w:lang w:val="es-EC"/>
              </w:rPr>
              <w:t xml:space="preserve"> el</w:t>
            </w:r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t>StringTokenizer</w:t>
            </w:r>
            <w:r>
              <w:rPr>
                <w:lang w:val="es-EC"/>
              </w:rPr>
              <w:t xml:space="preserve"> en función de cuantas veces puede llamarse a </w:t>
            </w:r>
            <w:proofErr w:type="spellStart"/>
            <w:proofErr w:type="gramStart"/>
            <w:r>
              <w:rPr>
                <w:lang w:val="es-EC"/>
              </w:rPr>
              <w:t>nextElement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 xml:space="preserve">) antes que genere una </w:t>
            </w:r>
            <w:proofErr w:type="spellStart"/>
            <w:r>
              <w:rPr>
                <w:lang w:val="es-EC"/>
              </w:rPr>
              <w:t>expepcion</w:t>
            </w:r>
            <w:proofErr w:type="spellEnd"/>
            <w:r>
              <w:rPr>
                <w:lang w:val="es-EC"/>
              </w:rPr>
              <w:t>.</w:t>
            </w:r>
          </w:p>
        </w:tc>
      </w:tr>
      <w:tr w:rsidR="000C530A" w:rsidRPr="00FB5FFF" w14:paraId="10D98A6B" w14:textId="77777777" w:rsidTr="000C530A">
        <w:tc>
          <w:tcPr>
            <w:tcW w:w="3018" w:type="dxa"/>
          </w:tcPr>
          <w:p w14:paraId="6603DD14" w14:textId="290D4C1F" w:rsidR="000C530A" w:rsidRPr="000C530A" w:rsidRDefault="000C530A">
            <w:r>
              <w:t>Boolean</w:t>
            </w:r>
          </w:p>
        </w:tc>
        <w:tc>
          <w:tcPr>
            <w:tcW w:w="3018" w:type="dxa"/>
          </w:tcPr>
          <w:p w14:paraId="3D453B6F" w14:textId="493205EC" w:rsidR="000C530A" w:rsidRPr="000C530A" w:rsidRDefault="00FB5FFF">
            <w:proofErr w:type="spellStart"/>
            <w:proofErr w:type="gramStart"/>
            <w:r w:rsidRPr="000C530A">
              <w:t>hasMoreTokens</w:t>
            </w:r>
            <w:proofErr w:type="spellEnd"/>
            <w:r w:rsidRPr="000C530A">
              <w:t>(</w:t>
            </w:r>
            <w:proofErr w:type="gramEnd"/>
            <w:r w:rsidRPr="000C530A">
              <w:t>)</w:t>
            </w:r>
          </w:p>
        </w:tc>
        <w:tc>
          <w:tcPr>
            <w:tcW w:w="3018" w:type="dxa"/>
          </w:tcPr>
          <w:p w14:paraId="2405E2C6" w14:textId="2EEDEE1D" w:rsidR="000C530A" w:rsidRPr="00FB5FFF" w:rsidRDefault="00FB5FFF">
            <w:pPr>
              <w:rPr>
                <w:lang w:val="es-EC"/>
              </w:rPr>
            </w:pPr>
            <w:r w:rsidRPr="00FB5FFF">
              <w:rPr>
                <w:lang w:val="es-EC"/>
              </w:rPr>
              <w:t xml:space="preserve">Nos dice si </w:t>
            </w:r>
            <w:proofErr w:type="spellStart"/>
            <w:r w:rsidRPr="00FB5FFF">
              <w:rPr>
                <w:lang w:val="es-EC"/>
              </w:rPr>
              <w:t>todiavia</w:t>
            </w:r>
            <w:proofErr w:type="spellEnd"/>
            <w:r w:rsidRPr="00FB5FFF">
              <w:rPr>
                <w:lang w:val="es-EC"/>
              </w:rPr>
              <w:t xml:space="preserve"> q</w:t>
            </w:r>
            <w:r>
              <w:rPr>
                <w:lang w:val="es-EC"/>
              </w:rPr>
              <w:t>uedan mas tokens en el StringTokenizer.</w:t>
            </w:r>
          </w:p>
        </w:tc>
      </w:tr>
      <w:tr w:rsidR="000C530A" w:rsidRPr="00FB5FFF" w14:paraId="63583D5D" w14:textId="77777777" w:rsidTr="000C530A">
        <w:tc>
          <w:tcPr>
            <w:tcW w:w="3018" w:type="dxa"/>
          </w:tcPr>
          <w:p w14:paraId="049FDF1A" w14:textId="1DDAFA02" w:rsidR="000C530A" w:rsidRPr="000C530A" w:rsidRDefault="000C530A">
            <w:r>
              <w:t>Boolean</w:t>
            </w:r>
          </w:p>
        </w:tc>
        <w:tc>
          <w:tcPr>
            <w:tcW w:w="3018" w:type="dxa"/>
          </w:tcPr>
          <w:p w14:paraId="043E8CB7" w14:textId="1D245566" w:rsidR="000C530A" w:rsidRPr="000C530A" w:rsidRDefault="00FB5FFF">
            <w:proofErr w:type="spellStart"/>
            <w:proofErr w:type="gramStart"/>
            <w:r w:rsidRPr="000C530A">
              <w:t>hasMoreElements</w:t>
            </w:r>
            <w:proofErr w:type="spellEnd"/>
            <w:r w:rsidRPr="000C530A">
              <w:t>(</w:t>
            </w:r>
            <w:proofErr w:type="gramEnd"/>
            <w:r w:rsidRPr="000C530A">
              <w:t>)</w:t>
            </w:r>
          </w:p>
        </w:tc>
        <w:tc>
          <w:tcPr>
            <w:tcW w:w="3018" w:type="dxa"/>
          </w:tcPr>
          <w:p w14:paraId="6EA8F8A8" w14:textId="643DB823" w:rsidR="000C530A" w:rsidRPr="00FB5FFF" w:rsidRDefault="00FB5FFF">
            <w:pPr>
              <w:rPr>
                <w:lang w:val="es-EC"/>
              </w:rPr>
            </w:pPr>
            <w:r w:rsidRPr="00FB5FFF">
              <w:rPr>
                <w:lang w:val="es-EC"/>
              </w:rPr>
              <w:t xml:space="preserve">Hace lo mismo que </w:t>
            </w:r>
            <w:proofErr w:type="spellStart"/>
            <w:proofErr w:type="gramStart"/>
            <w:r w:rsidRPr="00FB5FFF">
              <w:rPr>
                <w:lang w:val="es-EC"/>
              </w:rPr>
              <w:t>h</w:t>
            </w:r>
            <w:r>
              <w:rPr>
                <w:lang w:val="es-EC"/>
              </w:rPr>
              <w:t>aasMoreTokens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</w:tr>
      <w:tr w:rsidR="000C530A" w:rsidRPr="00FB5FFF" w14:paraId="73604357" w14:textId="77777777" w:rsidTr="000C530A">
        <w:tc>
          <w:tcPr>
            <w:tcW w:w="3018" w:type="dxa"/>
          </w:tcPr>
          <w:p w14:paraId="4B370E33" w14:textId="7AD28B2F" w:rsidR="000C530A" w:rsidRPr="000C530A" w:rsidRDefault="0032103C">
            <w:r>
              <w:t>String</w:t>
            </w:r>
          </w:p>
        </w:tc>
        <w:tc>
          <w:tcPr>
            <w:tcW w:w="3018" w:type="dxa"/>
          </w:tcPr>
          <w:p w14:paraId="1A288635" w14:textId="50A06F2A" w:rsidR="000C530A" w:rsidRPr="000C530A" w:rsidRDefault="00FB5FFF" w:rsidP="000C530A">
            <w:pPr>
              <w:tabs>
                <w:tab w:val="left" w:pos="517"/>
              </w:tabs>
            </w:pPr>
            <w:proofErr w:type="spellStart"/>
            <w:proofErr w:type="gramStart"/>
            <w:r w:rsidRPr="000C530A">
              <w:t>nextToken</w:t>
            </w:r>
            <w:proofErr w:type="spellEnd"/>
            <w:r w:rsidRPr="000C530A">
              <w:t>(</w:t>
            </w:r>
            <w:proofErr w:type="gramEnd"/>
            <w:r w:rsidRPr="000C530A">
              <w:t>)</w:t>
            </w:r>
          </w:p>
        </w:tc>
        <w:tc>
          <w:tcPr>
            <w:tcW w:w="3018" w:type="dxa"/>
          </w:tcPr>
          <w:p w14:paraId="1FB16444" w14:textId="129F3D84" w:rsidR="000C530A" w:rsidRPr="00FB5FFF" w:rsidRDefault="00FB5FFF">
            <w:pPr>
              <w:rPr>
                <w:lang w:val="es-EC"/>
              </w:rPr>
            </w:pPr>
            <w:r w:rsidRPr="00FB5FFF">
              <w:rPr>
                <w:lang w:val="es-EC"/>
              </w:rPr>
              <w:t>Retorna el siguiente token</w:t>
            </w:r>
            <w:r>
              <w:rPr>
                <w:lang w:val="es-EC"/>
              </w:rPr>
              <w:t xml:space="preserve"> en forma de </w:t>
            </w:r>
            <w:proofErr w:type="spellStart"/>
            <w:r>
              <w:rPr>
                <w:lang w:val="es-EC"/>
              </w:rPr>
              <w:t>string</w:t>
            </w:r>
            <w:proofErr w:type="spellEnd"/>
          </w:p>
        </w:tc>
      </w:tr>
      <w:tr w:rsidR="000C530A" w:rsidRPr="00FB5FFF" w14:paraId="3F207246" w14:textId="77777777" w:rsidTr="000C530A">
        <w:tc>
          <w:tcPr>
            <w:tcW w:w="3018" w:type="dxa"/>
          </w:tcPr>
          <w:p w14:paraId="4F045B1D" w14:textId="3F19CEDF" w:rsidR="000C530A" w:rsidRPr="000C530A" w:rsidRDefault="0032103C">
            <w:r>
              <w:t>Object</w:t>
            </w:r>
          </w:p>
        </w:tc>
        <w:tc>
          <w:tcPr>
            <w:tcW w:w="3018" w:type="dxa"/>
          </w:tcPr>
          <w:p w14:paraId="752840C6" w14:textId="0D34FF56" w:rsidR="000C530A" w:rsidRPr="000C530A" w:rsidRDefault="00FB5FFF">
            <w:proofErr w:type="spellStart"/>
            <w:proofErr w:type="gramStart"/>
            <w:r w:rsidRPr="000C530A">
              <w:t>nextElement</w:t>
            </w:r>
            <w:proofErr w:type="spellEnd"/>
            <w:r w:rsidRPr="000C530A">
              <w:t>(</w:t>
            </w:r>
            <w:proofErr w:type="gramEnd"/>
            <w:r w:rsidRPr="000C530A">
              <w:t>)</w:t>
            </w:r>
          </w:p>
        </w:tc>
        <w:tc>
          <w:tcPr>
            <w:tcW w:w="3018" w:type="dxa"/>
          </w:tcPr>
          <w:p w14:paraId="2449D295" w14:textId="10F42BEF" w:rsidR="000C530A" w:rsidRPr="00FB5FFF" w:rsidRDefault="00FB5FFF">
            <w:pPr>
              <w:rPr>
                <w:lang w:val="es-EC"/>
              </w:rPr>
            </w:pPr>
            <w:r w:rsidRPr="00FB5FFF">
              <w:rPr>
                <w:lang w:val="es-EC"/>
              </w:rPr>
              <w:t xml:space="preserve">Retorna el siguiente </w:t>
            </w:r>
            <w:proofErr w:type="gramStart"/>
            <w:r w:rsidRPr="00FB5FFF">
              <w:rPr>
                <w:lang w:val="es-EC"/>
              </w:rPr>
              <w:t>token</w:t>
            </w:r>
            <w:proofErr w:type="gramEnd"/>
            <w:r w:rsidRPr="00FB5FFF">
              <w:rPr>
                <w:lang w:val="es-EC"/>
              </w:rPr>
              <w:t xml:space="preserve"> p</w:t>
            </w:r>
            <w:r>
              <w:rPr>
                <w:lang w:val="es-EC"/>
              </w:rPr>
              <w:t>ero en formato de objeto.</w:t>
            </w:r>
          </w:p>
        </w:tc>
      </w:tr>
      <w:tr w:rsidR="000C530A" w:rsidRPr="0032103C" w14:paraId="7D5B181F" w14:textId="77777777" w:rsidTr="000C530A">
        <w:tc>
          <w:tcPr>
            <w:tcW w:w="3018" w:type="dxa"/>
          </w:tcPr>
          <w:p w14:paraId="5ACCC098" w14:textId="66ECE7B6" w:rsidR="000C530A" w:rsidRPr="000C530A" w:rsidRDefault="000C530A">
            <w:r>
              <w:t>String</w:t>
            </w:r>
          </w:p>
        </w:tc>
        <w:tc>
          <w:tcPr>
            <w:tcW w:w="3018" w:type="dxa"/>
          </w:tcPr>
          <w:p w14:paraId="7C0566E6" w14:textId="2B2E2B05" w:rsidR="000C530A" w:rsidRPr="000C530A" w:rsidRDefault="000C530A">
            <w:proofErr w:type="spellStart"/>
            <w:proofErr w:type="gramStart"/>
            <w:r w:rsidRPr="000C530A">
              <w:t>nextToken</w:t>
            </w:r>
            <w:proofErr w:type="spellEnd"/>
            <w:r w:rsidRPr="000C530A">
              <w:t>(</w:t>
            </w:r>
            <w:proofErr w:type="gramEnd"/>
            <w:r w:rsidRPr="000C530A">
              <w:t xml:space="preserve">String </w:t>
            </w:r>
            <w:proofErr w:type="spellStart"/>
            <w:r w:rsidRPr="000C530A">
              <w:t>delim</w:t>
            </w:r>
            <w:proofErr w:type="spellEnd"/>
            <w:r w:rsidRPr="000C530A">
              <w:t>)</w:t>
            </w:r>
          </w:p>
        </w:tc>
        <w:tc>
          <w:tcPr>
            <w:tcW w:w="3018" w:type="dxa"/>
          </w:tcPr>
          <w:p w14:paraId="76498408" w14:textId="034ABD33" w:rsidR="000C530A" w:rsidRPr="0032103C" w:rsidRDefault="0032103C">
            <w:pPr>
              <w:rPr>
                <w:lang w:val="es-EC"/>
              </w:rPr>
            </w:pPr>
            <w:r w:rsidRPr="0032103C">
              <w:rPr>
                <w:lang w:val="es-EC"/>
              </w:rPr>
              <w:t xml:space="preserve">Retorna el siguiente </w:t>
            </w:r>
            <w:proofErr w:type="gramStart"/>
            <w:r w:rsidRPr="0032103C">
              <w:rPr>
                <w:lang w:val="es-EC"/>
              </w:rPr>
              <w:t>token</w:t>
            </w:r>
            <w:proofErr w:type="gramEnd"/>
            <w:r w:rsidRPr="0032103C">
              <w:rPr>
                <w:lang w:val="es-EC"/>
              </w:rPr>
              <w:t xml:space="preserve"> </w:t>
            </w:r>
            <w:r>
              <w:rPr>
                <w:lang w:val="es-EC"/>
              </w:rPr>
              <w:t>pero cambia solo para esta división de la cadena permite usar un delimitador diferente</w:t>
            </w:r>
          </w:p>
        </w:tc>
      </w:tr>
    </w:tbl>
    <w:p w14:paraId="2CBB4828" w14:textId="77777777" w:rsidR="000C530A" w:rsidRPr="0032103C" w:rsidRDefault="000C530A">
      <w:pPr>
        <w:rPr>
          <w:b/>
          <w:bCs/>
          <w:lang w:val="es-EC"/>
        </w:rPr>
      </w:pPr>
    </w:p>
    <w:sectPr w:rsidR="000C530A" w:rsidRPr="003210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A"/>
    <w:rsid w:val="000C530A"/>
    <w:rsid w:val="0032103C"/>
    <w:rsid w:val="006450C8"/>
    <w:rsid w:val="0077380A"/>
    <w:rsid w:val="009603AE"/>
    <w:rsid w:val="00A97C3E"/>
    <w:rsid w:val="00AF6763"/>
    <w:rsid w:val="00EC314D"/>
    <w:rsid w:val="00FB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905E"/>
  <w15:chartTrackingRefBased/>
  <w15:docId w15:val="{69B33E59-0E1A-4C7B-AF42-8924D6EC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3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3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3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3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3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3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3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30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1</cp:revision>
  <dcterms:created xsi:type="dcterms:W3CDTF">2024-04-29T22:48:00Z</dcterms:created>
  <dcterms:modified xsi:type="dcterms:W3CDTF">2024-04-29T23:19:00Z</dcterms:modified>
</cp:coreProperties>
</file>