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42CE" w14:textId="08DAF962" w:rsidR="00E84C9E" w:rsidRDefault="00BA74B6">
      <w:r>
        <w:t>This application allows for the user to pick a color to see the hex value associated with it. This is accomplished by the seek bars, which range (0-255), and consist of red, green, and blue.</w:t>
      </w:r>
    </w:p>
    <w:p w14:paraId="69C34785" w14:textId="2CB39D8A" w:rsidR="00BA74B6" w:rsidRDefault="00BA74B6">
      <w:r>
        <w:t>Using the seek bars to mix the colors, the hex value is calculated for each individual section of the value and then put together to change the background of the application.</w:t>
      </w:r>
    </w:p>
    <w:p w14:paraId="470EB57E" w14:textId="374E952B" w:rsidR="00BA74B6" w:rsidRDefault="00BA74B6">
      <w:r>
        <w:t>It can then be saved and re-selected later by grabbing the information stored in the array list to bring back the color, seek bar progress, hex number, and decimal numbers.</w:t>
      </w:r>
    </w:p>
    <w:p w14:paraId="0BE238C6" w14:textId="28B510A0" w:rsidR="008742ED" w:rsidRDefault="008742ED">
      <w:r>
        <w:t>This allows for consistent swapping of colors and exploration of different combinations of them.</w:t>
      </w:r>
    </w:p>
    <w:sectPr w:rsidR="0087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74B2"/>
    <w:rsid w:val="002C74B2"/>
    <w:rsid w:val="008742ED"/>
    <w:rsid w:val="00AD655C"/>
    <w:rsid w:val="00BA74B6"/>
    <w:rsid w:val="00CB017F"/>
    <w:rsid w:val="00E8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5B0D"/>
  <w15:chartTrackingRefBased/>
  <w15:docId w15:val="{454CB895-1A42-4F77-8063-410837CE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15181">
      <w:bodyDiv w:val="1"/>
      <w:marLeft w:val="0"/>
      <w:marRight w:val="0"/>
      <w:marTop w:val="0"/>
      <w:marBottom w:val="0"/>
      <w:divBdr>
        <w:top w:val="none" w:sz="0" w:space="0" w:color="auto"/>
        <w:left w:val="none" w:sz="0" w:space="0" w:color="auto"/>
        <w:bottom w:val="none" w:sz="0" w:space="0" w:color="auto"/>
        <w:right w:val="none" w:sz="0" w:space="0" w:color="auto"/>
      </w:divBdr>
      <w:divsChild>
        <w:div w:id="1261913838">
          <w:marLeft w:val="0"/>
          <w:marRight w:val="0"/>
          <w:marTop w:val="0"/>
          <w:marBottom w:val="0"/>
          <w:divBdr>
            <w:top w:val="none" w:sz="0" w:space="0" w:color="auto"/>
            <w:left w:val="none" w:sz="0" w:space="0" w:color="auto"/>
            <w:bottom w:val="none" w:sz="0" w:space="0" w:color="auto"/>
            <w:right w:val="none" w:sz="0" w:space="0" w:color="auto"/>
          </w:divBdr>
          <w:divsChild>
            <w:div w:id="76902471">
              <w:marLeft w:val="0"/>
              <w:marRight w:val="0"/>
              <w:marTop w:val="0"/>
              <w:marBottom w:val="0"/>
              <w:divBdr>
                <w:top w:val="none" w:sz="0" w:space="0" w:color="auto"/>
                <w:left w:val="none" w:sz="0" w:space="0" w:color="auto"/>
                <w:bottom w:val="none" w:sz="0" w:space="0" w:color="auto"/>
                <w:right w:val="none" w:sz="0" w:space="0" w:color="auto"/>
              </w:divBdr>
            </w:div>
            <w:div w:id="2148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Palmer</dc:creator>
  <cp:keywords/>
  <dc:description/>
  <cp:lastModifiedBy>Matthew Palmer</cp:lastModifiedBy>
  <cp:revision>3</cp:revision>
  <dcterms:created xsi:type="dcterms:W3CDTF">2023-09-28T23:15:00Z</dcterms:created>
  <dcterms:modified xsi:type="dcterms:W3CDTF">2023-09-28T23:22:00Z</dcterms:modified>
</cp:coreProperties>
</file>