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0DC7" w:rsidRPr="003770FC" w:rsidRDefault="00CE3560" w:rsidP="00640FE1">
      <w:pPr>
        <w:jc w:val="center"/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</w:pPr>
      <w:r w:rsidRPr="003770FC"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  <w:t xml:space="preserve">LC21 - </w:t>
      </w:r>
      <w:r w:rsidR="00640FE1" w:rsidRPr="003770FC"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  <w:t>Cinétique homogène</w:t>
      </w:r>
      <w:r w:rsidR="003770FC"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  <w:t xml:space="preserve"> (CPGE)</w:t>
      </w:r>
    </w:p>
    <w:p w:rsidR="00640FE1" w:rsidRPr="007448E8" w:rsidRDefault="00640FE1">
      <w:pPr>
        <w:rPr>
          <w:rFonts w:asciiTheme="minorHAnsi" w:hAnsiTheme="minorHAnsi" w:cstheme="minorHAnsi"/>
        </w:rPr>
      </w:pPr>
    </w:p>
    <w:p w:rsidR="003D5897" w:rsidRPr="00147688" w:rsidRDefault="00860F5C" w:rsidP="003770FC">
      <w:pPr>
        <w:rPr>
          <w:rFonts w:asciiTheme="minorHAnsi" w:hAnsiTheme="minorHAnsi" w:cstheme="minorHAnsi"/>
          <w:color w:val="70AD47" w:themeColor="accent6"/>
        </w:rPr>
      </w:pPr>
      <w:r w:rsidRPr="00147688">
        <w:rPr>
          <w:rFonts w:asciiTheme="minorHAnsi" w:hAnsiTheme="minorHAnsi" w:cstheme="minorHAnsi"/>
          <w:color w:val="70AD47" w:themeColor="accent6"/>
        </w:rPr>
        <w:t>P</w:t>
      </w:r>
      <w:r w:rsidR="00640FE1" w:rsidRPr="00147688">
        <w:rPr>
          <w:rFonts w:asciiTheme="minorHAnsi" w:hAnsiTheme="minorHAnsi" w:cstheme="minorHAnsi"/>
          <w:color w:val="70AD47" w:themeColor="accent6"/>
        </w:rPr>
        <w:t xml:space="preserve">rérequis : </w:t>
      </w:r>
      <w:r w:rsidR="006567BD" w:rsidRPr="00147688">
        <w:rPr>
          <w:rFonts w:asciiTheme="minorHAnsi" w:hAnsiTheme="minorHAnsi" w:cstheme="minorHAnsi"/>
          <w:color w:val="70AD47" w:themeColor="accent6"/>
        </w:rPr>
        <w:t>A</w:t>
      </w:r>
      <w:r w:rsidR="00640FE1" w:rsidRPr="00147688">
        <w:rPr>
          <w:rFonts w:asciiTheme="minorHAnsi" w:hAnsiTheme="minorHAnsi" w:cstheme="minorHAnsi"/>
          <w:color w:val="70AD47" w:themeColor="accent6"/>
        </w:rPr>
        <w:t>vancement</w:t>
      </w:r>
      <w:r w:rsidR="003770FC" w:rsidRPr="00147688">
        <w:rPr>
          <w:rFonts w:asciiTheme="minorHAnsi" w:hAnsiTheme="minorHAnsi" w:cstheme="minorHAnsi"/>
          <w:color w:val="70AD47" w:themeColor="accent6"/>
        </w:rPr>
        <w:t xml:space="preserve">, </w:t>
      </w:r>
      <w:r w:rsidR="00640FE1" w:rsidRPr="00147688">
        <w:rPr>
          <w:rFonts w:asciiTheme="minorHAnsi" w:hAnsiTheme="minorHAnsi" w:cstheme="minorHAnsi"/>
          <w:color w:val="70AD47" w:themeColor="accent6"/>
        </w:rPr>
        <w:t>oxydoréduction</w:t>
      </w:r>
      <w:r w:rsidR="003770FC" w:rsidRPr="00147688">
        <w:rPr>
          <w:rFonts w:asciiTheme="minorHAnsi" w:hAnsiTheme="minorHAnsi" w:cstheme="minorHAnsi"/>
          <w:color w:val="70AD47" w:themeColor="accent6"/>
        </w:rPr>
        <w:t xml:space="preserve">, </w:t>
      </w:r>
      <w:r w:rsidR="00640FE1" w:rsidRPr="00147688">
        <w:rPr>
          <w:rFonts w:asciiTheme="minorHAnsi" w:hAnsiTheme="minorHAnsi" w:cstheme="minorHAnsi"/>
          <w:color w:val="70AD47" w:themeColor="accent6"/>
        </w:rPr>
        <w:t>spectrophotométrie</w:t>
      </w:r>
      <w:r w:rsidR="003770FC" w:rsidRPr="00147688">
        <w:rPr>
          <w:rFonts w:asciiTheme="minorHAnsi" w:hAnsiTheme="minorHAnsi" w:cstheme="minorHAnsi"/>
          <w:color w:val="70AD47" w:themeColor="accent6"/>
        </w:rPr>
        <w:t xml:space="preserve">, </w:t>
      </w:r>
      <w:r w:rsidR="003D5897" w:rsidRPr="00147688">
        <w:rPr>
          <w:rFonts w:asciiTheme="minorHAnsi" w:hAnsiTheme="minorHAnsi" w:cstheme="minorHAnsi"/>
          <w:color w:val="70AD47" w:themeColor="accent6"/>
        </w:rPr>
        <w:t>temps de demi-réaction</w:t>
      </w:r>
    </w:p>
    <w:p w:rsidR="00860F5C" w:rsidRPr="007448E8" w:rsidRDefault="00860F5C" w:rsidP="00860F5C">
      <w:pPr>
        <w:rPr>
          <w:rFonts w:asciiTheme="minorHAnsi" w:hAnsiTheme="minorHAnsi" w:cstheme="minorHAnsi"/>
        </w:rPr>
      </w:pPr>
    </w:p>
    <w:p w:rsidR="00860F5C" w:rsidRPr="007448E8" w:rsidRDefault="00860F5C" w:rsidP="00860F5C">
      <w:p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  <w:color w:val="70AD47" w:themeColor="accent6"/>
        </w:rPr>
        <w:t>Bibliographie </w:t>
      </w:r>
      <w:r w:rsidRPr="007448E8">
        <w:rPr>
          <w:rFonts w:asciiTheme="minorHAnsi" w:hAnsiTheme="minorHAnsi" w:cstheme="minorHAnsi"/>
        </w:rPr>
        <w:t xml:space="preserve">: </w:t>
      </w:r>
    </w:p>
    <w:p w:rsidR="00860F5C" w:rsidRDefault="00860F5C" w:rsidP="00860F5C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</w:rPr>
        <w:t xml:space="preserve">Précis de chimie, PCSI, J. </w:t>
      </w:r>
      <w:proofErr w:type="spellStart"/>
      <w:r w:rsidRPr="007448E8">
        <w:rPr>
          <w:rFonts w:asciiTheme="minorHAnsi" w:hAnsiTheme="minorHAnsi" w:cstheme="minorHAnsi"/>
        </w:rPr>
        <w:t>Mesplède</w:t>
      </w:r>
      <w:proofErr w:type="spellEnd"/>
      <w:r w:rsidRPr="007448E8">
        <w:rPr>
          <w:rFonts w:asciiTheme="minorHAnsi" w:hAnsiTheme="minorHAnsi" w:cstheme="minorHAnsi"/>
        </w:rPr>
        <w:t xml:space="preserve">, </w:t>
      </w:r>
      <w:r w:rsidR="00240A78" w:rsidRPr="007448E8">
        <w:rPr>
          <w:rFonts w:asciiTheme="minorHAnsi" w:hAnsiTheme="minorHAnsi" w:cstheme="minorHAnsi"/>
        </w:rPr>
        <w:t>B</w:t>
      </w:r>
      <w:r w:rsidRPr="007448E8">
        <w:rPr>
          <w:rFonts w:asciiTheme="minorHAnsi" w:hAnsiTheme="minorHAnsi" w:cstheme="minorHAnsi"/>
        </w:rPr>
        <w:t>réal, 2003</w:t>
      </w:r>
    </w:p>
    <w:p w:rsidR="00481779" w:rsidRPr="007448E8" w:rsidRDefault="00481779" w:rsidP="00860F5C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Chimie tout-en-un MPSI-PTSI, </w:t>
      </w:r>
      <w:proofErr w:type="spellStart"/>
      <w:r>
        <w:rPr>
          <w:rFonts w:asciiTheme="minorHAnsi" w:hAnsiTheme="minorHAnsi" w:cstheme="minorHAnsi"/>
        </w:rPr>
        <w:t>Dunod</w:t>
      </w:r>
      <w:proofErr w:type="spellEnd"/>
      <w:r>
        <w:rPr>
          <w:rFonts w:asciiTheme="minorHAnsi" w:hAnsiTheme="minorHAnsi" w:cstheme="minorHAnsi"/>
        </w:rPr>
        <w:t xml:space="preserve"> J’intègre, Fosset Baudin Lahitète 2013</w:t>
      </w:r>
    </w:p>
    <w:p w:rsidR="00EA5151" w:rsidRPr="007448E8" w:rsidRDefault="00CC394C" w:rsidP="004561E9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</w:rPr>
        <w:t>100 manipulations de chimie</w:t>
      </w:r>
      <w:r w:rsidR="00640FE1" w:rsidRPr="007448E8">
        <w:rPr>
          <w:rFonts w:asciiTheme="minorHAnsi" w:hAnsiTheme="minorHAnsi" w:cstheme="minorHAnsi"/>
        </w:rPr>
        <w:t xml:space="preserve"> </w:t>
      </w:r>
      <w:r w:rsidRPr="007448E8">
        <w:rPr>
          <w:rFonts w:asciiTheme="minorHAnsi" w:hAnsiTheme="minorHAnsi" w:cstheme="minorHAnsi"/>
        </w:rPr>
        <w:t>générale et analytique</w:t>
      </w:r>
      <w:r w:rsidR="007E5E4D" w:rsidRPr="007448E8">
        <w:rPr>
          <w:rFonts w:asciiTheme="minorHAnsi" w:hAnsiTheme="minorHAnsi" w:cstheme="minorHAnsi"/>
        </w:rPr>
        <w:t xml:space="preserve">, </w:t>
      </w:r>
      <w:r w:rsidR="00240A78" w:rsidRPr="007448E8">
        <w:rPr>
          <w:rFonts w:asciiTheme="minorHAnsi" w:hAnsiTheme="minorHAnsi" w:cstheme="minorHAnsi"/>
        </w:rPr>
        <w:t xml:space="preserve">J. </w:t>
      </w:r>
      <w:proofErr w:type="spellStart"/>
      <w:r w:rsidR="007E5E4D" w:rsidRPr="007448E8">
        <w:rPr>
          <w:rFonts w:asciiTheme="minorHAnsi" w:hAnsiTheme="minorHAnsi" w:cstheme="minorHAnsi"/>
        </w:rPr>
        <w:t>Mesplède</w:t>
      </w:r>
      <w:proofErr w:type="spellEnd"/>
    </w:p>
    <w:p w:rsidR="007448E8" w:rsidRDefault="007448E8"/>
    <w:p w:rsidR="000E5C5E" w:rsidRPr="007448E8" w:rsidRDefault="00EA5151">
      <w:p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  <w:color w:val="70AD47" w:themeColor="accent6"/>
        </w:rPr>
        <w:t>Introduction</w:t>
      </w:r>
      <w:r w:rsidR="007448E8">
        <w:rPr>
          <w:rFonts w:asciiTheme="minorHAnsi" w:hAnsiTheme="minorHAnsi" w:cstheme="minorHAnsi"/>
          <w:color w:val="70AD47" w:themeColor="accent6"/>
        </w:rPr>
        <w:t> </w:t>
      </w:r>
      <w:r w:rsidR="007448E8">
        <w:rPr>
          <w:rFonts w:asciiTheme="minorHAnsi" w:hAnsiTheme="minorHAnsi" w:cstheme="minorHAnsi"/>
        </w:rPr>
        <w:t>:</w:t>
      </w:r>
    </w:p>
    <w:p w:rsidR="00A003E0" w:rsidRPr="007448E8" w:rsidRDefault="00A003E0" w:rsidP="0047257D">
      <w:pPr>
        <w:pStyle w:val="Paragraphedeliste"/>
        <w:ind w:left="0"/>
        <w:rPr>
          <w:rFonts w:asciiTheme="minorHAnsi" w:hAnsiTheme="minorHAnsi" w:cstheme="minorHAnsi"/>
        </w:rPr>
      </w:pPr>
      <w:proofErr w:type="gramStart"/>
      <w:r w:rsidRPr="007448E8">
        <w:rPr>
          <w:rFonts w:asciiTheme="minorHAnsi" w:hAnsiTheme="minorHAnsi" w:cstheme="minorHAnsi"/>
        </w:rPr>
        <w:t>les</w:t>
      </w:r>
      <w:proofErr w:type="gramEnd"/>
      <w:r w:rsidRPr="007448E8">
        <w:rPr>
          <w:rFonts w:asciiTheme="minorHAnsi" w:hAnsiTheme="minorHAnsi" w:cstheme="minorHAnsi"/>
        </w:rPr>
        <w:t xml:space="preserve"> réactions n’ont pas toute</w:t>
      </w:r>
      <w:r w:rsidR="00556759">
        <w:rPr>
          <w:rFonts w:asciiTheme="minorHAnsi" w:hAnsiTheme="minorHAnsi" w:cstheme="minorHAnsi"/>
        </w:rPr>
        <w:t>s</w:t>
      </w:r>
      <w:r w:rsidRPr="007448E8">
        <w:rPr>
          <w:rFonts w:asciiTheme="minorHAnsi" w:hAnsiTheme="minorHAnsi" w:cstheme="minorHAnsi"/>
        </w:rPr>
        <w:t xml:space="preserve"> la même vitesse</w:t>
      </w:r>
      <w:r w:rsidR="007448E8">
        <w:rPr>
          <w:rFonts w:asciiTheme="minorHAnsi" w:hAnsiTheme="minorHAnsi" w:cstheme="minorHAnsi"/>
        </w:rPr>
        <w:t> : la cinétique chimique s’intéresse à l’étude de l’avancement au cours du temps</w:t>
      </w:r>
    </w:p>
    <w:p w:rsidR="00EA5151" w:rsidRPr="007448E8" w:rsidRDefault="00EA5151" w:rsidP="0047257D">
      <w:pPr>
        <w:pStyle w:val="Paragraphedeliste"/>
        <w:ind w:left="0"/>
        <w:rPr>
          <w:rFonts w:asciiTheme="minorHAnsi" w:hAnsiTheme="minorHAnsi" w:cstheme="minorHAnsi"/>
        </w:rPr>
      </w:pPr>
      <w:proofErr w:type="gramStart"/>
      <w:r w:rsidRPr="007448E8">
        <w:rPr>
          <w:rFonts w:asciiTheme="minorHAnsi" w:hAnsiTheme="minorHAnsi" w:cstheme="minorHAnsi"/>
        </w:rPr>
        <w:t>processus</w:t>
      </w:r>
      <w:proofErr w:type="gramEnd"/>
      <w:r w:rsidRPr="007448E8">
        <w:rPr>
          <w:rFonts w:asciiTheme="minorHAnsi" w:hAnsiTheme="minorHAnsi" w:cstheme="minorHAnsi"/>
        </w:rPr>
        <w:t xml:space="preserve"> chimiques dans l’industrie doivent être </w:t>
      </w:r>
      <w:r w:rsidR="00A003E0" w:rsidRPr="007448E8">
        <w:rPr>
          <w:rFonts w:asciiTheme="minorHAnsi" w:hAnsiTheme="minorHAnsi" w:cstheme="minorHAnsi"/>
        </w:rPr>
        <w:t xml:space="preserve">le plus </w:t>
      </w:r>
      <w:r w:rsidRPr="007448E8">
        <w:rPr>
          <w:rFonts w:asciiTheme="minorHAnsi" w:hAnsiTheme="minorHAnsi" w:cstheme="minorHAnsi"/>
        </w:rPr>
        <w:t>rapide</w:t>
      </w:r>
      <w:r w:rsidR="00A003E0" w:rsidRPr="007448E8">
        <w:rPr>
          <w:rFonts w:asciiTheme="minorHAnsi" w:hAnsiTheme="minorHAnsi" w:cstheme="minorHAnsi"/>
        </w:rPr>
        <w:t xml:space="preserve"> possible</w:t>
      </w:r>
      <w:r w:rsidRPr="007448E8">
        <w:rPr>
          <w:rFonts w:asciiTheme="minorHAnsi" w:hAnsiTheme="minorHAnsi" w:cstheme="minorHAnsi"/>
        </w:rPr>
        <w:t xml:space="preserve">, il faut comprendre l’influence des différents facteurs qui vont permettre de </w:t>
      </w:r>
      <w:r w:rsidRPr="007448E8">
        <w:rPr>
          <w:rFonts w:asciiTheme="minorHAnsi" w:hAnsiTheme="minorHAnsi" w:cstheme="minorHAnsi"/>
          <w:u w:val="single"/>
        </w:rPr>
        <w:t>piloter la cinétique des réactio</w:t>
      </w:r>
      <w:r w:rsidR="000A39AD" w:rsidRPr="007448E8">
        <w:rPr>
          <w:rFonts w:asciiTheme="minorHAnsi" w:hAnsiTheme="minorHAnsi" w:cstheme="minorHAnsi"/>
          <w:u w:val="single"/>
        </w:rPr>
        <w:t>n</w:t>
      </w:r>
      <w:r w:rsidR="004C01B6" w:rsidRPr="007448E8">
        <w:rPr>
          <w:rFonts w:asciiTheme="minorHAnsi" w:hAnsiTheme="minorHAnsi" w:cstheme="minorHAnsi"/>
          <w:u w:val="single"/>
        </w:rPr>
        <w:t>s</w:t>
      </w:r>
    </w:p>
    <w:p w:rsidR="00A003E0" w:rsidRPr="00D6399E" w:rsidRDefault="00A003E0" w:rsidP="0047257D">
      <w:pPr>
        <w:pStyle w:val="Paragraphedeliste"/>
        <w:ind w:left="0"/>
        <w:rPr>
          <w:rFonts w:asciiTheme="minorHAnsi" w:hAnsiTheme="minorHAnsi" w:cstheme="minorHAnsi"/>
        </w:rPr>
      </w:pPr>
      <w:proofErr w:type="gramStart"/>
      <w:r w:rsidRPr="00D6399E">
        <w:rPr>
          <w:rFonts w:asciiTheme="minorHAnsi" w:hAnsiTheme="minorHAnsi" w:cstheme="minorHAnsi"/>
        </w:rPr>
        <w:t>ex</w:t>
      </w:r>
      <w:proofErr w:type="gramEnd"/>
      <w:r w:rsidRPr="00D6399E">
        <w:rPr>
          <w:rFonts w:asciiTheme="minorHAnsi" w:hAnsiTheme="minorHAnsi" w:cstheme="minorHAnsi"/>
        </w:rPr>
        <w:t xml:space="preserve"> : </w:t>
      </w:r>
      <w:r w:rsidRPr="00D6399E">
        <w:rPr>
          <w:rFonts w:asciiTheme="minorHAnsi" w:hAnsiTheme="minorHAnsi" w:cstheme="minorHAnsi"/>
        </w:rPr>
        <w:tab/>
      </w:r>
      <w:r w:rsidRPr="00D6399E">
        <w:rPr>
          <w:rFonts w:asciiTheme="minorHAnsi" w:hAnsiTheme="minorHAnsi" w:cstheme="minorHAnsi"/>
          <w:u w:val="single"/>
        </w:rPr>
        <w:t>carbone</w:t>
      </w:r>
      <w:r w:rsidRPr="00D6399E">
        <w:rPr>
          <w:rFonts w:asciiTheme="minorHAnsi" w:hAnsiTheme="minorHAnsi" w:cstheme="minorHAnsi"/>
        </w:rPr>
        <w:t> : forme graphite stable, mais diamant existe</w:t>
      </w:r>
      <w:r w:rsidR="0047257D">
        <w:rPr>
          <w:rFonts w:asciiTheme="minorHAnsi" w:hAnsiTheme="minorHAnsi" w:cstheme="minorHAnsi"/>
        </w:rPr>
        <w:t xml:space="preserve"> (provient de conditions pression et température extrêmes), met longtemps à se décomposer</w:t>
      </w:r>
    </w:p>
    <w:p w:rsidR="00A003E0" w:rsidRPr="007448E8" w:rsidRDefault="00A003E0">
      <w:pPr>
        <w:rPr>
          <w:rFonts w:asciiTheme="minorHAnsi" w:hAnsiTheme="minorHAnsi" w:cstheme="minorHAnsi"/>
        </w:rPr>
      </w:pPr>
    </w:p>
    <w:p w:rsidR="007448E8" w:rsidRPr="007448E8" w:rsidRDefault="007448E8">
      <w:pPr>
        <w:rPr>
          <w:rFonts w:asciiTheme="minorHAnsi" w:hAnsiTheme="minorHAnsi" w:cstheme="minorHAnsi"/>
          <w:u w:val="single"/>
        </w:rPr>
      </w:pPr>
      <w:proofErr w:type="spellStart"/>
      <w:r w:rsidRPr="007448E8">
        <w:rPr>
          <w:rFonts w:asciiTheme="minorHAnsi" w:hAnsiTheme="minorHAnsi" w:cstheme="minorHAnsi"/>
          <w:u w:val="single"/>
        </w:rPr>
        <w:t>Hyp</w:t>
      </w:r>
      <w:proofErr w:type="spellEnd"/>
      <w:r w:rsidRPr="007448E8">
        <w:rPr>
          <w:rFonts w:asciiTheme="minorHAnsi" w:hAnsiTheme="minorHAnsi" w:cstheme="minorHAnsi"/>
          <w:u w:val="single"/>
        </w:rPr>
        <w:t> :</w:t>
      </w:r>
    </w:p>
    <w:p w:rsidR="007448E8" w:rsidRDefault="00F60D0D" w:rsidP="007448E8">
      <w:pPr>
        <w:pStyle w:val="Paragraphedeliste"/>
        <w:numPr>
          <w:ilvl w:val="0"/>
          <w:numId w:val="27"/>
        </w:numPr>
        <w:rPr>
          <w:rFonts w:asciiTheme="minorHAnsi" w:hAnsiTheme="minorHAnsi" w:cstheme="minorHAnsi"/>
        </w:rPr>
      </w:pPr>
      <w:proofErr w:type="gramStart"/>
      <w:r w:rsidRPr="007448E8">
        <w:rPr>
          <w:rFonts w:asciiTheme="minorHAnsi" w:hAnsiTheme="minorHAnsi" w:cstheme="minorHAnsi"/>
        </w:rPr>
        <w:t>système</w:t>
      </w:r>
      <w:proofErr w:type="gramEnd"/>
      <w:r w:rsidRPr="007448E8">
        <w:rPr>
          <w:rFonts w:asciiTheme="minorHAnsi" w:hAnsiTheme="minorHAnsi" w:cstheme="minorHAnsi"/>
        </w:rPr>
        <w:t xml:space="preserve"> fermé</w:t>
      </w:r>
    </w:p>
    <w:p w:rsidR="00A003E0" w:rsidRPr="007448E8" w:rsidRDefault="007448E8" w:rsidP="007448E8">
      <w:pPr>
        <w:pStyle w:val="Paragraphedeliste"/>
        <w:numPr>
          <w:ilvl w:val="0"/>
          <w:numId w:val="27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volume</w:t>
      </w:r>
      <w:proofErr w:type="gramEnd"/>
      <w:r>
        <w:rPr>
          <w:rFonts w:asciiTheme="minorHAnsi" w:hAnsiTheme="minorHAnsi" w:cstheme="minorHAnsi"/>
        </w:rPr>
        <w:t xml:space="preserve"> constant</w:t>
      </w:r>
    </w:p>
    <w:p w:rsidR="00A003E0" w:rsidRPr="007448E8" w:rsidRDefault="00EA5151" w:rsidP="007448E8">
      <w:pPr>
        <w:pStyle w:val="Paragraphedeliste"/>
        <w:numPr>
          <w:ilvl w:val="0"/>
          <w:numId w:val="27"/>
        </w:numPr>
        <w:rPr>
          <w:rFonts w:asciiTheme="minorHAnsi" w:hAnsiTheme="minorHAnsi" w:cstheme="minorHAnsi"/>
        </w:rPr>
      </w:pPr>
      <w:proofErr w:type="gramStart"/>
      <w:r w:rsidRPr="007448E8">
        <w:rPr>
          <w:rFonts w:asciiTheme="minorHAnsi" w:hAnsiTheme="minorHAnsi" w:cstheme="minorHAnsi"/>
        </w:rPr>
        <w:t>homogène</w:t>
      </w:r>
      <w:proofErr w:type="gramEnd"/>
      <w:r w:rsidRPr="007448E8">
        <w:rPr>
          <w:rFonts w:asciiTheme="minorHAnsi" w:hAnsiTheme="minorHAnsi" w:cstheme="minorHAnsi"/>
        </w:rPr>
        <w:t xml:space="preserve"> : </w:t>
      </w:r>
      <w:r w:rsidR="0010380C" w:rsidRPr="007448E8">
        <w:rPr>
          <w:rFonts w:asciiTheme="minorHAnsi" w:hAnsiTheme="minorHAnsi" w:cstheme="minorHAnsi"/>
        </w:rPr>
        <w:t>pas de con</w:t>
      </w:r>
      <w:r w:rsidR="004561E9" w:rsidRPr="007448E8">
        <w:rPr>
          <w:rFonts w:asciiTheme="minorHAnsi" w:hAnsiTheme="minorHAnsi" w:cstheme="minorHAnsi"/>
        </w:rPr>
        <w:t>c</w:t>
      </w:r>
      <w:r w:rsidR="0010380C" w:rsidRPr="007448E8">
        <w:rPr>
          <w:rFonts w:asciiTheme="minorHAnsi" w:hAnsiTheme="minorHAnsi" w:cstheme="minorHAnsi"/>
        </w:rPr>
        <w:t>entration localement plus grande</w:t>
      </w:r>
      <w:r w:rsidR="00A003E0" w:rsidRPr="007448E8">
        <w:rPr>
          <w:rFonts w:asciiTheme="minorHAnsi" w:hAnsiTheme="minorHAnsi" w:cstheme="minorHAnsi"/>
        </w:rPr>
        <w:t>, échelle microscopique : partout même concentrations</w:t>
      </w:r>
    </w:p>
    <w:p w:rsidR="001E61D1" w:rsidRPr="007448E8" w:rsidRDefault="00EA5151" w:rsidP="007448E8">
      <w:pPr>
        <w:pStyle w:val="Paragraphedeliste"/>
        <w:numPr>
          <w:ilvl w:val="0"/>
          <w:numId w:val="27"/>
        </w:numPr>
        <w:rPr>
          <w:rFonts w:asciiTheme="minorHAnsi" w:hAnsiTheme="minorHAnsi" w:cstheme="minorHAnsi"/>
          <w:color w:val="000000" w:themeColor="text1"/>
        </w:rPr>
      </w:pPr>
      <w:proofErr w:type="gramStart"/>
      <w:r w:rsidRPr="007448E8">
        <w:rPr>
          <w:rFonts w:asciiTheme="minorHAnsi" w:hAnsiTheme="minorHAnsi" w:cstheme="minorHAnsi"/>
          <w:color w:val="000000" w:themeColor="text1"/>
        </w:rPr>
        <w:t>température</w:t>
      </w:r>
      <w:proofErr w:type="gramEnd"/>
      <w:r w:rsidRPr="007448E8">
        <w:rPr>
          <w:rFonts w:asciiTheme="minorHAnsi" w:hAnsiTheme="minorHAnsi" w:cstheme="minorHAnsi"/>
          <w:color w:val="000000" w:themeColor="text1"/>
        </w:rPr>
        <w:t xml:space="preserve"> ne varie pas au cours de la réaction</w:t>
      </w:r>
      <w:r w:rsidR="00D6399E">
        <w:rPr>
          <w:rFonts w:asciiTheme="minorHAnsi" w:hAnsiTheme="minorHAnsi" w:cstheme="minorHAnsi"/>
          <w:color w:val="000000" w:themeColor="text1"/>
        </w:rPr>
        <w:t xml:space="preserve"> </w:t>
      </w:r>
      <w:r w:rsidR="00D6399E" w:rsidRPr="00D6399E">
        <w:rPr>
          <w:rFonts w:asciiTheme="minorHAnsi" w:hAnsiTheme="minorHAnsi" w:cstheme="minorHAnsi"/>
          <w:color w:val="BFBFBF" w:themeColor="background1" w:themeShade="BF"/>
        </w:rPr>
        <w:t>(sinon k varie)</w:t>
      </w:r>
    </w:p>
    <w:p w:rsidR="007448E8" w:rsidRDefault="007448E8">
      <w:pPr>
        <w:rPr>
          <w:rFonts w:asciiTheme="minorHAnsi" w:hAnsiTheme="minorHAnsi" w:cstheme="minorHAnsi"/>
          <w:i/>
          <w:iCs/>
          <w:color w:val="000000" w:themeColor="text1"/>
        </w:rPr>
      </w:pPr>
      <w:r>
        <w:rPr>
          <w:rFonts w:asciiTheme="minorHAnsi" w:hAnsiTheme="minorHAnsi" w:cstheme="minorHAnsi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904461</wp:posOffset>
                </wp:positionH>
                <wp:positionV relativeFrom="paragraph">
                  <wp:posOffset>179152</wp:posOffset>
                </wp:positionV>
                <wp:extent cx="4721087" cy="1083365"/>
                <wp:effectExtent l="0" t="0" r="16510" b="889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1087" cy="108336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8C" w:rsidRPr="007448E8" w:rsidRDefault="007B698C" w:rsidP="007448E8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448E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FFFFF" w:themeColor="background1"/>
                              </w:rPr>
                              <w:t>Expérience :</w:t>
                            </w:r>
                          </w:p>
                          <w:p w:rsidR="007B698C" w:rsidRPr="007448E8" w:rsidRDefault="007B698C" w:rsidP="007448E8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7448E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Comparaison des vitesses de réaction : </w:t>
                            </w:r>
                          </w:p>
                          <w:p w:rsidR="007B698C" w:rsidRPr="007448E8" w:rsidRDefault="007B698C" w:rsidP="007448E8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 I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aq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 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sSub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FFFFFF" w:themeColor="background1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FFFFFF" w:themeColor="background1"/>
                                              <w:lang w:eastAsia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FFFFFF" w:themeColor="background1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8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2-</m:t>
                                      </m:r>
                                    </m:sup>
                                  </m:sSubSup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aq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aq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+2 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2-</m:t>
                                      </m:r>
                                    </m:sup>
                                  </m:sSubSup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aq</m:t>
                                      </m:r>
                                    </m:e>
                                  </m:d>
                                </m:sub>
                              </m:sSub>
                            </m:oMath>
                            <w:r w:rsidRPr="007448E8">
                              <w:rPr>
                                <w:rFonts w:asciiTheme="minorHAnsi" w:eastAsiaTheme="minorEastAsia" w:hAnsiTheme="minorHAnsi" w:cstheme="minorHAnsi"/>
                                <w:iCs/>
                                <w:color w:val="FFFFFF" w:themeColor="background1"/>
                                <w:lang w:eastAsia="en-US"/>
                              </w:rPr>
                              <w:t>: l</w:t>
                            </w:r>
                            <w:r w:rsidRPr="007448E8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</w:rPr>
                              <w:t>ente</w:t>
                            </w:r>
                          </w:p>
                          <w:p w:rsidR="007B698C" w:rsidRPr="007448E8" w:rsidRDefault="007B698C" w:rsidP="007448E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(aq)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(aq)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=Ag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I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FFFFFF" w:themeColor="background1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FFFFFF" w:themeColor="background1"/>
                                          <w:lang w:eastAsia="en-US"/>
                                        </w:rPr>
                                        <m:t>s</m:t>
                                      </m:r>
                                    </m:e>
                                  </m:d>
                                </m:sub>
                              </m:sSub>
                            </m:oMath>
                            <w:r w:rsidRPr="007448E8">
                              <w:rPr>
                                <w:rFonts w:asciiTheme="minorHAnsi" w:hAnsiTheme="minorHAnsi" w:cstheme="minorHAnsi"/>
                                <w:i/>
                                <w:color w:val="FFFFFF" w:themeColor="background1"/>
                                <w:lang w:eastAsia="en-US"/>
                              </w:rPr>
                              <w:t> </w:t>
                            </w:r>
                            <w:r w:rsidRPr="007448E8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lang w:eastAsia="en-US"/>
                              </w:rPr>
                              <w:t>: rapide (</w:t>
                            </w:r>
                            <w:r w:rsidRPr="007448E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AgNO3 et KI comme réactifs</w:t>
                            </w:r>
                            <w:r w:rsidRPr="007448E8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lang w:eastAsia="en-US"/>
                              </w:rPr>
                              <w:t>)</w:t>
                            </w:r>
                          </w:p>
                          <w:p w:rsidR="007B698C" w:rsidRDefault="007B698C" w:rsidP="00744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26" style="position:absolute;margin-left:71.2pt;margin-top:14.1pt;width:371.75pt;height:8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" fillcolor="#002060" strokecolor="#1f3763 [1604]" strokeweight="1pt">
                <v:stroke joinstyle="miter"/>
                <v:textbox>
                  <w:txbxContent>
                    <w:p w:rsidR="007B698C" w:rsidRPr="007448E8" w:rsidRDefault="007B698C" w:rsidP="007448E8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FFFFF" w:themeColor="background1"/>
                        </w:rPr>
                      </w:pPr>
                      <w:r w:rsidRPr="007448E8">
                        <w:rPr>
                          <w:rFonts w:asciiTheme="minorHAnsi" w:hAnsiTheme="minorHAnsi" w:cstheme="minorHAnsi"/>
                          <w:i/>
                          <w:iCs/>
                          <w:color w:val="FFFFFF" w:themeColor="background1"/>
                        </w:rPr>
                        <w:t>Expérience :</w:t>
                      </w:r>
                    </w:p>
                    <w:p w:rsidR="007B698C" w:rsidRPr="007448E8" w:rsidRDefault="007B698C" w:rsidP="007448E8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7448E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Comparaison des vitesses de réaction : </w:t>
                      </w:r>
                    </w:p>
                    <w:p w:rsidR="007B698C" w:rsidRPr="007448E8" w:rsidRDefault="007B698C" w:rsidP="007448E8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iCs/>
                          <w:color w:val="FFFFFF" w:themeColor="background1"/>
                          <w:lang w:eastAsia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Bidi"/>
                            <w:color w:val="FFFFFF" w:themeColor="background1"/>
                            <w:lang w:eastAsia="en-US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FFFFFF" w:themeColor="background1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 I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color w:val="FFFFFF" w:themeColor="background1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aq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theme="minorBidi"/>
                            <w:color w:val="FFFFFF" w:themeColor="background1"/>
                            <w:lang w:eastAsia="en-US"/>
                          </w:rPr>
                          <m:t> 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FFFFFF" w:themeColor="background1"/>
                                <w:lang w:eastAsia="en-US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FFFFFF" w:themeColor="background1"/>
                                    <w:lang w:eastAsia="en-US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8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2-</m:t>
                                </m:r>
                              </m:sup>
                            </m:sSubSup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FFFFFF" w:themeColor="background1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aq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FFFF" w:themeColor="background1"/>
                            <w:lang w:eastAsia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FFFFFF" w:themeColor="background1"/>
                                <w:lang w:eastAsia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FFFFFF" w:themeColor="background1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FFFFFF" w:themeColor="background1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aq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FFFF" w:themeColor="background1"/>
                            <w:lang w:eastAsia="en-US"/>
                          </w:rPr>
                          <m:t>+2 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FFFFFF" w:themeColor="background1"/>
                                <w:lang w:eastAsia="en-US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FFFFFF" w:themeColor="background1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2-</m:t>
                                </m:r>
                              </m:sup>
                            </m:sSubSup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FFFFFF" w:themeColor="background1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aq</m:t>
                                </m:r>
                              </m:e>
                            </m:d>
                          </m:sub>
                        </m:sSub>
                      </m:oMath>
                      <w:r w:rsidRPr="007448E8">
                        <w:rPr>
                          <w:rFonts w:asciiTheme="minorHAnsi" w:eastAsiaTheme="minorEastAsia" w:hAnsiTheme="minorHAnsi" w:cstheme="minorHAnsi"/>
                          <w:iCs/>
                          <w:color w:val="FFFFFF" w:themeColor="background1"/>
                          <w:lang w:eastAsia="en-US"/>
                        </w:rPr>
                        <w:t>: l</w:t>
                      </w:r>
                      <w:r w:rsidRPr="007448E8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</w:rPr>
                        <w:t>ente</w:t>
                      </w:r>
                    </w:p>
                    <w:p w:rsidR="007B698C" w:rsidRPr="007448E8" w:rsidRDefault="007B698C" w:rsidP="007448E8">
                      <w:pPr>
                        <w:jc w:val="center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lang w:eastAsia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Bidi"/>
                            <w:color w:val="FFFFFF" w:themeColor="background1"/>
                            <w:lang w:eastAsia="en-US"/>
                          </w:rPr>
                          <m:t>A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FFFF" w:themeColor="background1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(aq)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theme="minorBidi"/>
                            <w:color w:val="FFFFFF" w:themeColor="background1"/>
                            <w:lang w:eastAsia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FFFF" w:themeColor="background1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(aq)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theme="minorBidi"/>
                            <w:color w:val="FFFFFF" w:themeColor="background1"/>
                            <w:lang w:eastAsia="en-US"/>
                          </w:rPr>
                          <m:t>=Ag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FFFF" w:themeColor="background1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I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FFFFFF" w:themeColor="background1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s</m:t>
                                </m:r>
                              </m:e>
                            </m:d>
                          </m:sub>
                        </m:sSub>
                      </m:oMath>
                      <w:r w:rsidRPr="007448E8">
                        <w:rPr>
                          <w:rFonts w:asciiTheme="minorHAnsi" w:hAnsiTheme="minorHAnsi" w:cstheme="minorHAnsi"/>
                          <w:i/>
                          <w:color w:val="FFFFFF" w:themeColor="background1"/>
                          <w:lang w:eastAsia="en-US"/>
                        </w:rPr>
                        <w:t> </w:t>
                      </w:r>
                      <w:r w:rsidRPr="007448E8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lang w:eastAsia="en-US"/>
                        </w:rPr>
                        <w:t>: rapide (</w:t>
                      </w:r>
                      <w:r w:rsidRPr="007448E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AgNO3 et KI comme réactifs</w:t>
                      </w:r>
                      <w:r w:rsidRPr="007448E8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lang w:eastAsia="en-US"/>
                        </w:rPr>
                        <w:t>)</w:t>
                      </w:r>
                    </w:p>
                    <w:p w:rsidR="007B698C" w:rsidRDefault="007B698C" w:rsidP="007448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448E8" w:rsidRDefault="007448E8">
      <w:pPr>
        <w:rPr>
          <w:rFonts w:asciiTheme="minorHAnsi" w:hAnsiTheme="minorHAnsi" w:cstheme="minorHAnsi"/>
          <w:i/>
          <w:iCs/>
          <w:color w:val="000000" w:themeColor="text1"/>
        </w:rPr>
      </w:pPr>
    </w:p>
    <w:p w:rsidR="00240A78" w:rsidRPr="007448E8" w:rsidRDefault="00240A78">
      <w:pPr>
        <w:rPr>
          <w:rFonts w:asciiTheme="minorHAnsi" w:hAnsiTheme="minorHAnsi" w:cstheme="minorHAnsi"/>
          <w:i/>
          <w:iCs/>
          <w:color w:val="000000" w:themeColor="text1"/>
        </w:rPr>
      </w:pPr>
    </w:p>
    <w:p w:rsidR="007448E8" w:rsidRPr="007448E8" w:rsidRDefault="007448E8" w:rsidP="00240A78">
      <w:pPr>
        <w:rPr>
          <w:rFonts w:asciiTheme="minorHAnsi" w:hAnsiTheme="minorHAnsi" w:cstheme="minorHAnsi"/>
          <w:iCs/>
          <w:lang w:eastAsia="en-US"/>
        </w:rPr>
      </w:pPr>
    </w:p>
    <w:p w:rsidR="007448E8" w:rsidRDefault="007448E8" w:rsidP="00240A78">
      <w:pPr>
        <w:rPr>
          <w:rFonts w:asciiTheme="minorHAnsi" w:hAnsiTheme="minorHAnsi" w:cstheme="minorHAnsi"/>
          <w:i/>
          <w:iCs/>
          <w:color w:val="00B0F0"/>
        </w:rPr>
      </w:pPr>
    </w:p>
    <w:p w:rsidR="007448E8" w:rsidRDefault="007448E8" w:rsidP="00240A78">
      <w:pPr>
        <w:rPr>
          <w:rFonts w:asciiTheme="minorHAnsi" w:hAnsiTheme="minorHAnsi" w:cstheme="minorHAnsi"/>
          <w:i/>
          <w:iCs/>
          <w:color w:val="00B0F0"/>
        </w:rPr>
      </w:pPr>
    </w:p>
    <w:p w:rsidR="00240A78" w:rsidRPr="007448E8" w:rsidRDefault="00240A78">
      <w:pPr>
        <w:rPr>
          <w:rFonts w:asciiTheme="minorHAnsi" w:hAnsiTheme="minorHAnsi" w:cstheme="minorHAnsi"/>
          <w:i/>
          <w:iCs/>
          <w:color w:val="BFBFBF" w:themeColor="background1" w:themeShade="BF"/>
        </w:rPr>
      </w:pPr>
    </w:p>
    <w:p w:rsidR="000E5C5E" w:rsidRPr="007448E8" w:rsidRDefault="000E5C5E"/>
    <w:p w:rsidR="000E5C5E" w:rsidRPr="001D037F" w:rsidRDefault="000E5C5E" w:rsidP="000E5C5E">
      <w:pPr>
        <w:rPr>
          <w:rFonts w:asciiTheme="minorHAnsi" w:hAnsiTheme="minorHAnsi" w:cstheme="minorHAnsi"/>
          <w:color w:val="FF0000"/>
          <w:sz w:val="32"/>
          <w:szCs w:val="32"/>
        </w:rPr>
      </w:pPr>
      <w:r w:rsidRPr="001D037F">
        <w:rPr>
          <w:rFonts w:asciiTheme="minorHAnsi" w:hAnsiTheme="minorHAnsi" w:cstheme="minorHAnsi"/>
          <w:color w:val="FF0000"/>
          <w:sz w:val="32"/>
          <w:szCs w:val="32"/>
        </w:rPr>
        <w:t xml:space="preserve">I/ </w:t>
      </w:r>
      <w:r w:rsidR="00C61A74" w:rsidRPr="001D037F">
        <w:rPr>
          <w:rFonts w:asciiTheme="minorHAnsi" w:hAnsiTheme="minorHAnsi" w:cstheme="minorHAnsi"/>
          <w:color w:val="FF0000"/>
          <w:sz w:val="32"/>
          <w:szCs w:val="32"/>
        </w:rPr>
        <w:t>Cinétique</w:t>
      </w:r>
      <w:r w:rsidRPr="001D037F">
        <w:rPr>
          <w:rFonts w:asciiTheme="minorHAnsi" w:hAnsiTheme="minorHAnsi" w:cstheme="minorHAnsi"/>
          <w:color w:val="FF0000"/>
          <w:sz w:val="32"/>
          <w:szCs w:val="32"/>
        </w:rPr>
        <w:t xml:space="preserve"> d’une réaction chimique</w:t>
      </w:r>
    </w:p>
    <w:p w:rsidR="005F4A97" w:rsidRPr="001D037F" w:rsidRDefault="00F00EE0" w:rsidP="00C61A74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color w:val="7030A0"/>
          <w:sz w:val="28"/>
          <w:szCs w:val="28"/>
        </w:rPr>
      </w:pPr>
      <w:r w:rsidRPr="001D037F">
        <w:rPr>
          <w:rFonts w:asciiTheme="minorHAnsi" w:hAnsiTheme="minorHAnsi" w:cstheme="minorHAnsi"/>
          <w:color w:val="7030A0"/>
          <w:sz w:val="28"/>
          <w:szCs w:val="28"/>
        </w:rPr>
        <w:t>Vitesse de réaction</w:t>
      </w:r>
      <w:r w:rsidR="005F4A97" w:rsidRPr="001D037F">
        <w:rPr>
          <w:rFonts w:asciiTheme="minorHAnsi" w:hAnsiTheme="minorHAnsi" w:cstheme="minorHAnsi"/>
          <w:color w:val="7030A0"/>
          <w:sz w:val="28"/>
          <w:szCs w:val="28"/>
        </w:rPr>
        <w:t xml:space="preserve"> </w:t>
      </w:r>
    </w:p>
    <w:p w:rsidR="004C01B6" w:rsidRPr="007448E8" w:rsidRDefault="004C01B6" w:rsidP="004C01B6">
      <w:pPr>
        <w:rPr>
          <w:rFonts w:ascii="Cambria Math" w:eastAsiaTheme="minorEastAsia" w:hAnsi="Cambria Math" w:cstheme="minorBidi"/>
          <w:iCs/>
          <w:lang w:eastAsia="en-US"/>
        </w:rPr>
      </w:pPr>
    </w:p>
    <w:tbl>
      <w:tblPr>
        <w:tblW w:w="6292" w:type="dxa"/>
        <w:tblInd w:w="16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1"/>
        <w:gridCol w:w="1738"/>
        <w:gridCol w:w="1534"/>
        <w:gridCol w:w="1178"/>
        <w:gridCol w:w="1384"/>
      </w:tblGrid>
      <w:tr w:rsidR="004C01B6" w:rsidRPr="007448E8" w:rsidTr="00C027FD">
        <w:trPr>
          <w:trHeight w:val="234"/>
        </w:trPr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mol.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5342" w:type="dxa"/>
            <w:gridSpan w:val="4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  2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 I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aq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 +   </m:t>
                </m:r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eastAsia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2-</m:t>
                    </m:r>
                  </m:sup>
                </m:sSub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aq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=   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aq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   +   2 S</m:t>
                </m:r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2-</m:t>
                    </m:r>
                  </m:sup>
                </m:sSub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aq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  </m:t>
                </m:r>
              </m:oMath>
            </m:oMathPara>
          </w:p>
        </w:tc>
      </w:tr>
      <w:tr w:rsidR="004C01B6" w:rsidRPr="007448E8" w:rsidTr="00C027FD">
        <w:trPr>
          <w:trHeight w:val="194"/>
        </w:trPr>
        <w:tc>
          <w:tcPr>
            <w:tcW w:w="950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4C01B6" w:rsidP="004C01B6">
            <w:pPr>
              <w:jc w:val="center"/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w:r w:rsidRPr="00773F0F"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  <w:t>E.I.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a</m:t>
                </m:r>
              </m:oMath>
            </m:oMathPara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b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0</m:t>
                </m:r>
              </m:oMath>
            </m:oMathPara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0</m:t>
                </m:r>
              </m:oMath>
            </m:oMathPara>
          </w:p>
        </w:tc>
      </w:tr>
      <w:tr w:rsidR="004C01B6" w:rsidRPr="007448E8" w:rsidTr="00C027FD">
        <w:trPr>
          <w:trHeight w:val="194"/>
        </w:trPr>
        <w:tc>
          <w:tcPr>
            <w:tcW w:w="95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x</m:t>
                </m:r>
              </m:oMath>
            </m:oMathPara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a-2x</m:t>
                </m:r>
              </m:oMath>
            </m:oMathPara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b-x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x</m:t>
                </m:r>
              </m:oMath>
            </m:oMathPara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01B6" w:rsidRPr="00773F0F" w:rsidRDefault="00773F0F" w:rsidP="004C01B6">
            <w:p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  <w:lang w:eastAsia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en-US"/>
                  </w:rPr>
                  <m:t>2x</m:t>
                </m:r>
              </m:oMath>
            </m:oMathPara>
          </w:p>
        </w:tc>
      </w:tr>
    </w:tbl>
    <w:p w:rsidR="004C01B6" w:rsidRDefault="004C01B6" w:rsidP="004C01B6">
      <w:pPr>
        <w:rPr>
          <w:rFonts w:ascii="Cambria Math" w:eastAsiaTheme="minorEastAsia" w:hAnsi="Cambria Math" w:cstheme="minorBidi"/>
          <w:i/>
          <w:lang w:eastAsia="en-US"/>
        </w:rPr>
      </w:pPr>
    </w:p>
    <w:p w:rsidR="00D5567F" w:rsidRDefault="00D5567F" w:rsidP="004C01B6">
      <w:pPr>
        <w:rPr>
          <w:rFonts w:ascii="Cambria Math" w:eastAsiaTheme="minorEastAsia" w:hAnsi="Cambria Math" w:cstheme="minorBidi"/>
          <w:i/>
          <w:lang w:eastAsia="en-US"/>
        </w:rPr>
      </w:pPr>
    </w:p>
    <w:p w:rsidR="00AD3E10" w:rsidRDefault="00D5567F" w:rsidP="004C01B6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iCs/>
          <w:lang w:eastAsia="en-US"/>
        </w:rPr>
        <w:t xml:space="preserve">Définition :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1639C3">
        <w:rPr>
          <w:rFonts w:asciiTheme="minorHAnsi" w:eastAsiaTheme="minorEastAsia" w:hAnsiTheme="minorHAnsi" w:cstheme="minorHAnsi"/>
        </w:rPr>
        <w:t xml:space="preserve"> </w:t>
      </w:r>
      <w:r w:rsidR="00781AE8">
        <w:rPr>
          <w:rFonts w:asciiTheme="minorHAnsi" w:eastAsiaTheme="minorEastAsia" w:hAnsiTheme="minorHAnsi" w:cstheme="minorHAnsi"/>
        </w:rPr>
        <w:t xml:space="preserve">, </w:t>
      </w:r>
      <w:r w:rsidR="00CE0C38">
        <w:rPr>
          <w:rFonts w:asciiTheme="minorHAnsi" w:eastAsiaTheme="minorEastAsia" w:hAnsiTheme="minorHAnsi" w:cstheme="minorHAnsi"/>
        </w:rPr>
        <w:t xml:space="preserve"> grandeur intensive</w:t>
      </w:r>
      <w:r w:rsidR="00EB6E44">
        <w:rPr>
          <w:rFonts w:asciiTheme="minorHAnsi" w:eastAsiaTheme="minorEastAsia" w:hAnsiTheme="minorHAnsi" w:cstheme="minorHAnsi"/>
        </w:rPr>
        <w:t xml:space="preserve"> (</w:t>
      </w:r>
      <w:r w:rsidR="00EB6E44" w:rsidRPr="00D6399E">
        <w:rPr>
          <w:rFonts w:asciiTheme="minorHAnsi" w:eastAsiaTheme="minorEastAsia" w:hAnsiTheme="minorHAnsi"/>
          <w:color w:val="000000" w:themeColor="text1"/>
        </w:rPr>
        <w:t>comparer des systèmes de tailles différentes</w:t>
      </w:r>
      <w:r w:rsidR="00EB6E44">
        <w:rPr>
          <w:rFonts w:asciiTheme="minorHAnsi" w:eastAsiaTheme="minorEastAsia" w:hAnsiTheme="minorHAnsi" w:cstheme="minorHAnsi"/>
        </w:rPr>
        <w:t>)</w:t>
      </w:r>
    </w:p>
    <w:p w:rsidR="00D5567F" w:rsidRPr="00E17595" w:rsidRDefault="001639C3" w:rsidP="00E17595">
      <w:pPr>
        <w:pStyle w:val="Paragraphedeliste"/>
        <w:numPr>
          <w:ilvl w:val="0"/>
          <w:numId w:val="32"/>
        </w:numPr>
        <w:rPr>
          <w:rFonts w:asciiTheme="minorHAnsi" w:eastAsiaTheme="minorEastAsia" w:hAnsiTheme="minorHAnsi" w:cstheme="minorHAnsi"/>
        </w:rPr>
      </w:pPr>
      <w:proofErr w:type="gramStart"/>
      <w:r w:rsidRPr="00E17595">
        <w:rPr>
          <w:rFonts w:asciiTheme="minorHAnsi" w:eastAsiaTheme="minorEastAsia" w:hAnsiTheme="minorHAnsi" w:cstheme="minorHAnsi"/>
        </w:rPr>
        <w:t>si</w:t>
      </w:r>
      <w:proofErr w:type="gramEnd"/>
      <w:r w:rsidRPr="00E17595">
        <w:rPr>
          <w:rFonts w:asciiTheme="minorHAnsi" w:eastAsiaTheme="minorEastAsia" w:hAnsiTheme="minorHAnsi" w:cstheme="minorHAnsi"/>
        </w:rPr>
        <w:t xml:space="preserve"> le volume est constant au cours de la réaction</w:t>
      </w:r>
      <w:r w:rsidR="00AD3E10" w:rsidRPr="00E17595">
        <w:rPr>
          <w:rFonts w:asciiTheme="minorHAnsi" w:eastAsiaTheme="minorEastAsia" w:hAnsiTheme="minorHAnsi" w:cstheme="minorHAnsi"/>
        </w:rPr>
        <w:t xml:space="preserve"> : </w:t>
      </w:r>
      <m:oMath>
        <m:r>
          <w:rPr>
            <w:rFonts w:ascii="Cambria Math" w:eastAsiaTheme="minorEastAsia" w:hAnsi="Cambria Math" w:cstheme="minorHAnsi"/>
          </w:rPr>
          <m:t>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6418E0" w:rsidRPr="00E17595" w:rsidRDefault="006418E0" w:rsidP="00E17595">
      <w:pPr>
        <w:pStyle w:val="Paragraphedeliste"/>
        <w:numPr>
          <w:ilvl w:val="0"/>
          <w:numId w:val="32"/>
        </w:numPr>
        <w:rPr>
          <w:i/>
          <w:iCs/>
        </w:rPr>
      </w:pPr>
      <w:proofErr w:type="gramStart"/>
      <w:r w:rsidRPr="00E17595">
        <w:rPr>
          <w:rFonts w:asciiTheme="minorHAnsi" w:hAnsiTheme="minorHAnsi" w:cstheme="minorHAnsi"/>
          <w:color w:val="000000" w:themeColor="text1"/>
        </w:rPr>
        <w:t>unité</w:t>
      </w:r>
      <w:proofErr w:type="gramEnd"/>
      <w:r w:rsidRPr="00E17595">
        <w:rPr>
          <w:rFonts w:asciiTheme="minorHAnsi" w:hAnsiTheme="minorHAnsi" w:cstheme="minorHAnsi"/>
          <w:color w:val="000000" w:themeColor="text1"/>
        </w:rPr>
        <w:t xml:space="preserve"> : </w:t>
      </w:r>
      <m:oMath>
        <m:r>
          <w:rPr>
            <w:rFonts w:ascii="Cambria Math" w:hAnsi="Cambria Math"/>
            <w:color w:val="000000" w:themeColor="text1"/>
          </w:rPr>
          <m:t>mol.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.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</w:p>
    <w:p w:rsidR="00AD3E10" w:rsidRPr="00AD3E10" w:rsidRDefault="00AD3E10" w:rsidP="004C01B6">
      <w:pPr>
        <w:rPr>
          <w:color w:val="000000" w:themeColor="text1"/>
        </w:rPr>
      </w:pPr>
      <w:r>
        <w:rPr>
          <w:rFonts w:asciiTheme="minorHAnsi" w:hAnsiTheme="minorHAnsi" w:cstheme="minorHAnsi"/>
        </w:rPr>
        <w:t>Liée aux concentrations par</w:t>
      </w:r>
      <w:r w:rsidRPr="007448E8">
        <w:rPr>
          <w:rFonts w:asciiTheme="minorHAnsi" w:hAnsiTheme="minorHAnsi" w:cstheme="minorHAnsi"/>
        </w:rPr>
        <w:t> :</w:t>
      </w:r>
      <w:r w:rsidRPr="007448E8">
        <w:t xml:space="preserve"> </w:t>
      </w:r>
      <m:oMath>
        <m:r>
          <w:rPr>
            <w:rFonts w:ascii="Cambria Math" w:hAnsi="Cambria Math"/>
          </w:rPr>
          <m:t>v=-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2-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d[S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2-</m:t>
                </m:r>
              </m:sup>
            </m:sSubSup>
            <m:r>
              <w:rPr>
                <w:rFonts w:ascii="Cambria Math" w:hAnsi="Cambria Math"/>
                <w:color w:val="000000" w:themeColor="text1"/>
              </w:rPr>
              <m:t>]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dt</m:t>
            </m:r>
          </m:den>
        </m:f>
      </m:oMath>
    </w:p>
    <w:p w:rsidR="006418E0" w:rsidRPr="006418E0" w:rsidRDefault="00C17369" w:rsidP="005F4A97">
      <w:pPr>
        <w:pStyle w:val="Paragraphedeliste"/>
        <w:numPr>
          <w:ilvl w:val="0"/>
          <w:numId w:val="18"/>
        </w:numPr>
        <w:rPr>
          <w:rFonts w:eastAsiaTheme="minorEastAsia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&gt;0</m:t>
        </m:r>
      </m:oMath>
      <w:r w:rsidR="004C01B6" w:rsidRPr="007448E8">
        <w:rPr>
          <w:rFonts w:eastAsiaTheme="minorEastAsia"/>
          <w:color w:val="000000" w:themeColor="text1"/>
        </w:rPr>
        <w:t> </w:t>
      </w:r>
      <w:r w:rsidR="004C01B6" w:rsidRPr="00D6399E">
        <w:rPr>
          <w:rFonts w:asciiTheme="minorHAnsi" w:eastAsiaTheme="minorEastAsia" w:hAnsiTheme="minorHAnsi"/>
          <w:color w:val="000000" w:themeColor="text1"/>
        </w:rPr>
        <w:t>: produit, vitesse d’apparition</w:t>
      </w:r>
    </w:p>
    <w:p w:rsidR="004C01B6" w:rsidRPr="007448E8" w:rsidRDefault="005E0839" w:rsidP="005F4A97">
      <w:pPr>
        <w:pStyle w:val="Paragraphedeliste"/>
        <w:numPr>
          <w:ilvl w:val="0"/>
          <w:numId w:val="18"/>
        </w:numPr>
        <w:rPr>
          <w:rFonts w:eastAsiaTheme="minorEastAsia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&lt;0</m:t>
        </m:r>
      </m:oMath>
      <w:r w:rsidR="004C01B6" w:rsidRPr="007448E8">
        <w:rPr>
          <w:rFonts w:eastAsiaTheme="minorEastAsia"/>
          <w:color w:val="000000" w:themeColor="text1"/>
        </w:rPr>
        <w:t> </w:t>
      </w:r>
      <w:r w:rsidR="004C01B6" w:rsidRPr="00D6399E">
        <w:rPr>
          <w:rFonts w:asciiTheme="minorHAnsi" w:eastAsiaTheme="minorEastAsia" w:hAnsiTheme="minorHAnsi"/>
          <w:color w:val="000000" w:themeColor="text1"/>
        </w:rPr>
        <w:t>: réactif, vitesse de disparition</w:t>
      </w:r>
    </w:p>
    <w:p w:rsidR="004C01B6" w:rsidRPr="007448E8" w:rsidRDefault="004C01B6" w:rsidP="009F088A">
      <w:pPr>
        <w:rPr>
          <w:u w:val="single"/>
        </w:rPr>
      </w:pPr>
    </w:p>
    <w:p w:rsidR="0094569F" w:rsidRPr="007448E8" w:rsidRDefault="0094569F" w:rsidP="009F088A">
      <w:pPr>
        <w:rPr>
          <w:rFonts w:asciiTheme="minorHAnsi" w:hAnsiTheme="minorHAnsi"/>
        </w:rPr>
      </w:pPr>
    </w:p>
    <w:p w:rsidR="00644215" w:rsidRPr="001D037F" w:rsidRDefault="00196531" w:rsidP="00644215">
      <w:pPr>
        <w:pStyle w:val="Paragraphedeliste"/>
        <w:numPr>
          <w:ilvl w:val="0"/>
          <w:numId w:val="7"/>
        </w:numPr>
        <w:rPr>
          <w:rFonts w:asciiTheme="minorHAnsi" w:hAnsiTheme="minorHAnsi"/>
          <w:color w:val="7030A0"/>
          <w:sz w:val="28"/>
          <w:szCs w:val="28"/>
        </w:rPr>
      </w:pPr>
      <w:r w:rsidRPr="001D037F">
        <w:rPr>
          <w:rFonts w:asciiTheme="minorHAnsi" w:hAnsiTheme="minorHAnsi"/>
          <w:color w:val="7030A0"/>
          <w:sz w:val="28"/>
          <w:szCs w:val="28"/>
        </w:rPr>
        <w:lastRenderedPageBreak/>
        <w:t>Méthodes de suivi</w:t>
      </w:r>
    </w:p>
    <w:p w:rsidR="00644215" w:rsidRPr="006A315D" w:rsidRDefault="00644215" w:rsidP="00644215">
      <w:pPr>
        <w:rPr>
          <w:rFonts w:asciiTheme="minorHAnsi" w:hAnsiTheme="minorHAnsi"/>
          <w:color w:val="000000" w:themeColor="text1"/>
        </w:rPr>
      </w:pPr>
      <w:r w:rsidRPr="006A315D">
        <w:rPr>
          <w:rFonts w:asciiTheme="minorHAnsi" w:hAnsiTheme="minorHAnsi"/>
          <w:color w:val="000000" w:themeColor="text1"/>
        </w:rPr>
        <w:t>2 types de méthode</w:t>
      </w:r>
    </w:p>
    <w:p w:rsidR="0010380C" w:rsidRPr="007448E8" w:rsidRDefault="00196531" w:rsidP="0010380C">
      <w:pPr>
        <w:pStyle w:val="Paragraphedeliste"/>
        <w:numPr>
          <w:ilvl w:val="0"/>
          <w:numId w:val="16"/>
        </w:numPr>
        <w:rPr>
          <w:rFonts w:asciiTheme="minorHAnsi" w:hAnsiTheme="minorHAnsi"/>
          <w:color w:val="000000" w:themeColor="text1"/>
        </w:rPr>
      </w:pPr>
      <w:proofErr w:type="gramStart"/>
      <w:r w:rsidRPr="007448E8">
        <w:rPr>
          <w:rFonts w:asciiTheme="minorHAnsi" w:hAnsiTheme="minorHAnsi"/>
          <w:color w:val="000000" w:themeColor="text1"/>
        </w:rPr>
        <w:t>physique</w:t>
      </w:r>
      <w:proofErr w:type="gramEnd"/>
      <w:r w:rsidR="0010380C" w:rsidRPr="007448E8">
        <w:rPr>
          <w:rFonts w:asciiTheme="minorHAnsi" w:hAnsiTheme="minorHAnsi"/>
          <w:color w:val="000000" w:themeColor="text1"/>
        </w:rPr>
        <w:t> : mesure quantité physique (absorbance, conductance, pression…)</w:t>
      </w:r>
    </w:p>
    <w:p w:rsidR="00196531" w:rsidRPr="007448E8" w:rsidRDefault="00196531" w:rsidP="0010380C">
      <w:pPr>
        <w:pStyle w:val="Paragraphedeliste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</w:rPr>
      </w:pPr>
      <w:proofErr w:type="gramStart"/>
      <w:r w:rsidRPr="007448E8">
        <w:rPr>
          <w:rFonts w:asciiTheme="minorHAnsi" w:hAnsiTheme="minorHAnsi"/>
        </w:rPr>
        <w:t>chimique</w:t>
      </w:r>
      <w:proofErr w:type="gramEnd"/>
      <w:r w:rsidR="0010380C" w:rsidRPr="007448E8">
        <w:rPr>
          <w:rFonts w:asciiTheme="minorHAnsi" w:hAnsiTheme="minorHAnsi"/>
        </w:rPr>
        <w:t xml:space="preserve"> : </w:t>
      </w:r>
      <w:r w:rsidR="0010380C" w:rsidRPr="007448E8">
        <w:rPr>
          <w:rFonts w:asciiTheme="minorHAnsi" w:hAnsiTheme="minorHAnsi" w:cstheme="minorHAnsi"/>
        </w:rPr>
        <w:t xml:space="preserve">prélèvements pour </w:t>
      </w:r>
      <w:r w:rsidR="00D717A0">
        <w:rPr>
          <w:rFonts w:asciiTheme="minorHAnsi" w:hAnsiTheme="minorHAnsi" w:cstheme="minorHAnsi"/>
        </w:rPr>
        <w:t>titrage</w:t>
      </w:r>
      <w:r w:rsidR="0010380C" w:rsidRPr="007448E8">
        <w:rPr>
          <w:rFonts w:asciiTheme="minorHAnsi" w:hAnsiTheme="minorHAnsi" w:cstheme="minorHAnsi"/>
        </w:rPr>
        <w:t>, nécessité de</w:t>
      </w:r>
      <w:r w:rsidR="0010380C" w:rsidRPr="007448E8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10380C" w:rsidRPr="007448E8">
        <w:rPr>
          <w:rFonts w:asciiTheme="minorHAnsi" w:hAnsiTheme="minorHAnsi" w:cstheme="minorHAnsi"/>
          <w:color w:val="BFBFBF" w:themeColor="background1" w:themeShade="BF"/>
          <w:u w:val="single"/>
        </w:rPr>
        <w:t xml:space="preserve">trempe pour </w:t>
      </w:r>
      <w:r w:rsidR="0010380C" w:rsidRPr="007448E8">
        <w:rPr>
          <w:rFonts w:asciiTheme="minorHAnsi" w:hAnsiTheme="minorHAnsi" w:cstheme="minorHAnsi"/>
          <w:u w:val="single"/>
        </w:rPr>
        <w:t xml:space="preserve">stopper la </w:t>
      </w:r>
      <w:proofErr w:type="spellStart"/>
      <w:r w:rsidR="0010380C" w:rsidRPr="007448E8">
        <w:rPr>
          <w:rFonts w:asciiTheme="minorHAnsi" w:hAnsiTheme="minorHAnsi" w:cstheme="minorHAnsi"/>
          <w:u w:val="single"/>
        </w:rPr>
        <w:t>rct</w:t>
      </w:r>
      <w:proofErr w:type="spellEnd"/>
      <w:r w:rsidR="0010380C" w:rsidRPr="007448E8">
        <w:rPr>
          <w:rFonts w:asciiTheme="minorHAnsi" w:hAnsiTheme="minorHAnsi" w:cstheme="minorHAnsi"/>
        </w:rPr>
        <w:t xml:space="preserve"> dans le </w:t>
      </w:r>
      <w:r w:rsidR="007B698C" w:rsidRPr="007448E8">
        <w:rPr>
          <w:rFonts w:asciiTheme="minorHAnsi" w:hAnsiTheme="minorHAnsi" w:cstheme="minorHAnsi"/>
        </w:rPr>
        <w:t>prélèvement</w:t>
      </w:r>
      <w:r w:rsidR="0010380C" w:rsidRPr="007448E8">
        <w:rPr>
          <w:rFonts w:asciiTheme="minorHAnsi" w:hAnsiTheme="minorHAnsi" w:cstheme="minorHAnsi"/>
        </w:rPr>
        <w:t xml:space="preserve"> </w:t>
      </w:r>
      <w:r w:rsidR="0010380C" w:rsidRPr="007448E8">
        <w:rPr>
          <w:rFonts w:asciiTheme="minorHAnsi" w:hAnsiTheme="minorHAnsi" w:cstheme="minorHAnsi"/>
          <w:color w:val="BFBFBF" w:themeColor="background1" w:themeShade="BF"/>
        </w:rPr>
        <w:t xml:space="preserve">: </w:t>
      </w:r>
      <w:r w:rsidR="0010380C" w:rsidRPr="007448E8">
        <w:rPr>
          <w:rFonts w:asciiTheme="minorHAnsi" w:hAnsiTheme="minorHAnsi" w:cstheme="minorHAnsi"/>
          <w:color w:val="BFBFBF" w:themeColor="background1" w:themeShade="BF"/>
          <w:u w:val="single"/>
        </w:rPr>
        <w:t>dilution, refroidissement ou disparition d’un réactif/catalyseur</w:t>
      </w:r>
      <w:r w:rsidR="0010380C" w:rsidRPr="007448E8">
        <w:rPr>
          <w:rFonts w:asciiTheme="minorHAnsi" w:hAnsiTheme="minorHAnsi" w:cstheme="minorHAnsi"/>
          <w:color w:val="BFBFBF" w:themeColor="background1" w:themeShade="BF"/>
        </w:rPr>
        <w:t xml:space="preserve"> (ex : </w:t>
      </w:r>
      <w:proofErr w:type="spellStart"/>
      <w:r w:rsidR="0010380C" w:rsidRPr="007448E8">
        <w:rPr>
          <w:rFonts w:asciiTheme="minorHAnsi" w:hAnsiTheme="minorHAnsi" w:cstheme="minorHAnsi"/>
          <w:color w:val="BFBFBF" w:themeColor="background1" w:themeShade="BF"/>
        </w:rPr>
        <w:t>rct</w:t>
      </w:r>
      <w:proofErr w:type="spellEnd"/>
      <w:r w:rsidR="0010380C" w:rsidRPr="007448E8">
        <w:rPr>
          <w:rFonts w:asciiTheme="minorHAnsi" w:hAnsiTheme="minorHAnsi" w:cstheme="minorHAnsi"/>
          <w:color w:val="BFBFBF" w:themeColor="background1" w:themeShade="BF"/>
        </w:rPr>
        <w:t xml:space="preserve"> </w:t>
      </w:r>
      <w:proofErr w:type="spellStart"/>
      <w:r w:rsidR="0010380C" w:rsidRPr="007448E8">
        <w:rPr>
          <w:rFonts w:asciiTheme="minorHAnsi" w:hAnsiTheme="minorHAnsi" w:cstheme="minorHAnsi"/>
          <w:color w:val="BFBFBF" w:themeColor="background1" w:themeShade="BF"/>
        </w:rPr>
        <w:t>acido</w:t>
      </w:r>
      <w:r w:rsidR="00E439AB">
        <w:rPr>
          <w:rFonts w:asciiTheme="minorHAnsi" w:hAnsiTheme="minorHAnsi" w:cstheme="minorHAnsi"/>
          <w:color w:val="BFBFBF" w:themeColor="background1" w:themeShade="BF"/>
        </w:rPr>
        <w:t>-</w:t>
      </w:r>
      <w:r w:rsidR="0010380C" w:rsidRPr="007448E8">
        <w:rPr>
          <w:rFonts w:asciiTheme="minorHAnsi" w:hAnsiTheme="minorHAnsi" w:cstheme="minorHAnsi"/>
          <w:color w:val="BFBFBF" w:themeColor="background1" w:themeShade="BF"/>
        </w:rPr>
        <w:t>basiq</w:t>
      </w:r>
      <w:proofErr w:type="spellEnd"/>
      <w:r w:rsidR="0010380C" w:rsidRPr="007448E8">
        <w:rPr>
          <w:rFonts w:asciiTheme="minorHAnsi" w:hAnsiTheme="minorHAnsi" w:cstheme="minorHAnsi"/>
          <w:color w:val="BFBFBF" w:themeColor="background1" w:themeShade="BF"/>
        </w:rPr>
        <w:t>, ajout d’une sol tampon pour changer brusquement le pH)</w:t>
      </w:r>
    </w:p>
    <w:p w:rsidR="000B48C9" w:rsidRPr="007448E8" w:rsidRDefault="0010380C" w:rsidP="0010380C">
      <w:pPr>
        <w:rPr>
          <w:rFonts w:asciiTheme="minorHAnsi" w:hAnsiTheme="minorHAnsi" w:cstheme="minorHAnsi"/>
        </w:rPr>
      </w:pPr>
      <w:proofErr w:type="gramStart"/>
      <w:r w:rsidRPr="007448E8">
        <w:rPr>
          <w:rFonts w:asciiTheme="minorHAnsi" w:hAnsiTheme="minorHAnsi" w:cstheme="minorHAnsi"/>
        </w:rPr>
        <w:t>avantages</w:t>
      </w:r>
      <w:proofErr w:type="gramEnd"/>
      <w:r w:rsidRPr="007448E8">
        <w:rPr>
          <w:rFonts w:asciiTheme="minorHAnsi" w:hAnsiTheme="minorHAnsi" w:cstheme="minorHAnsi"/>
        </w:rPr>
        <w:t>/inconvénients : voir slide</w:t>
      </w:r>
    </w:p>
    <w:p w:rsidR="000B48C9" w:rsidRDefault="000B48C9" w:rsidP="0010380C">
      <w:pPr>
        <w:rPr>
          <w:lang w:eastAsia="en-US"/>
        </w:rPr>
      </w:pPr>
      <w:proofErr w:type="gramStart"/>
      <w:r w:rsidRPr="00D6399E">
        <w:rPr>
          <w:rFonts w:asciiTheme="minorHAnsi" w:hAnsiTheme="minorHAnsi"/>
        </w:rPr>
        <w:t>ici</w:t>
      </w:r>
      <w:proofErr w:type="gramEnd"/>
      <w:r w:rsidRPr="00D6399E">
        <w:rPr>
          <w:rFonts w:asciiTheme="minorHAnsi" w:hAnsiTheme="minorHAnsi"/>
        </w:rPr>
        <w:t xml:space="preserve"> on va faire : spectrophotométrie : loi de </w:t>
      </w:r>
      <w:proofErr w:type="spellStart"/>
      <w:r w:rsidRPr="00D6399E">
        <w:rPr>
          <w:rFonts w:asciiTheme="minorHAnsi" w:hAnsiTheme="minorHAnsi"/>
        </w:rPr>
        <w:t>Beer</w:t>
      </w:r>
      <w:proofErr w:type="spellEnd"/>
      <w:r w:rsidRPr="00D6399E">
        <w:rPr>
          <w:rFonts w:asciiTheme="minorHAnsi" w:hAnsiTheme="minorHAnsi"/>
        </w:rPr>
        <w:t>-Lambert :</w:t>
      </w:r>
      <w:r w:rsidRPr="007448E8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 xml:space="preserve">l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i,λ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773F0F" w:rsidRDefault="00773F0F" w:rsidP="0010380C">
      <w:p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i,λ</m:t>
            </m:r>
          </m:sub>
        </m:sSub>
      </m:oMath>
      <w:r>
        <w:t> </w:t>
      </w:r>
      <w:r w:rsidRPr="00A53D7C">
        <w:rPr>
          <w:rFonts w:asciiTheme="minorHAnsi" w:hAnsiTheme="minorHAnsi" w:cstheme="minorHAnsi"/>
        </w:rPr>
        <w:t>: coefficient d’absorption</w:t>
      </w:r>
      <w:r w:rsidR="00412966">
        <w:rPr>
          <w:rFonts w:asciiTheme="minorHAnsi" w:hAnsiTheme="minorHAnsi" w:cstheme="minorHAnsi"/>
        </w:rPr>
        <w:t xml:space="preserve"> de l’espèce </w:t>
      </w:r>
      <m:oMath>
        <m:r>
          <w:rPr>
            <w:rFonts w:ascii="Cambria Math" w:hAnsi="Cambria Math" w:cstheme="minorHAnsi"/>
          </w:rPr>
          <m:t>i</m:t>
        </m:r>
      </m:oMath>
      <w:r w:rsidR="00412966">
        <w:rPr>
          <w:rFonts w:asciiTheme="minorHAnsi" w:hAnsiTheme="minorHAnsi" w:cstheme="minorHAnsi"/>
        </w:rPr>
        <w:t xml:space="preserve"> à la longueur d’onde </w:t>
      </w:r>
      <m:oMath>
        <m:r>
          <w:rPr>
            <w:rFonts w:ascii="Cambria Math" w:hAnsi="Cambria Math" w:cstheme="minorHAnsi"/>
          </w:rPr>
          <m:t>λ</m:t>
        </m:r>
      </m:oMath>
    </w:p>
    <w:p w:rsidR="00D6399E" w:rsidRPr="008920C4" w:rsidRDefault="008920C4" w:rsidP="0010380C">
      <w:pPr>
        <w:rPr>
          <w:rFonts w:asciiTheme="minorHAnsi" w:hAnsiTheme="minorHAnsi" w:cstheme="minorHAnsi"/>
          <w:lang w:eastAsia="en-US"/>
        </w:rPr>
      </w:pPr>
      <w:proofErr w:type="gramStart"/>
      <w:r w:rsidRPr="008920C4">
        <w:rPr>
          <w:rFonts w:asciiTheme="minorHAnsi" w:hAnsiTheme="minorHAnsi" w:cstheme="minorHAnsi"/>
          <w:lang w:eastAsia="en-US"/>
        </w:rPr>
        <w:t>une</w:t>
      </w:r>
      <w:proofErr w:type="gramEnd"/>
      <w:r w:rsidRPr="008920C4">
        <w:rPr>
          <w:rFonts w:asciiTheme="minorHAnsi" w:hAnsiTheme="minorHAnsi" w:cstheme="minorHAnsi"/>
          <w:lang w:eastAsia="en-US"/>
        </w:rPr>
        <w:t xml:space="preserve"> seule </w:t>
      </w:r>
      <w:r>
        <w:rPr>
          <w:rFonts w:asciiTheme="minorHAnsi" w:hAnsiTheme="minorHAnsi" w:cstheme="minorHAnsi"/>
          <w:lang w:eastAsia="en-US"/>
        </w:rPr>
        <w:t xml:space="preserve">espèce absorbe 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i,λ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=k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</w:p>
    <w:p w:rsidR="00D6399E" w:rsidRDefault="00D6399E" w:rsidP="0010380C">
      <w:r>
        <w:rPr>
          <w:rFonts w:asciiTheme="minorHAnsi" w:hAnsiTheme="minorHAnsi" w:cstheme="minorHAnsi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D5D5A" wp14:editId="6EA30FA6">
                <wp:simplePos x="0" y="0"/>
                <wp:positionH relativeFrom="column">
                  <wp:posOffset>935182</wp:posOffset>
                </wp:positionH>
                <wp:positionV relativeFrom="paragraph">
                  <wp:posOffset>76893</wp:posOffset>
                </wp:positionV>
                <wp:extent cx="4721087" cy="969818"/>
                <wp:effectExtent l="0" t="0" r="16510" b="825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1087" cy="969818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8C" w:rsidRPr="007448E8" w:rsidRDefault="007B698C" w:rsidP="00D6399E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448E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FFFFF" w:themeColor="background1"/>
                              </w:rPr>
                              <w:t>Expérience :</w:t>
                            </w:r>
                          </w:p>
                          <w:p w:rsidR="007B698C" w:rsidRPr="00D6399E" w:rsidRDefault="007B698C" w:rsidP="00D6399E">
                            <w:pPr>
                              <w:jc w:val="center"/>
                              <w:rPr>
                                <w:rFonts w:ascii="Cambria Math" w:eastAsiaTheme="minorEastAsia" w:hAnsi="Cambria Math" w:cstheme="minorBidi"/>
                                <w:i/>
                                <w:color w:val="FFFFFF" w:themeColor="background1"/>
                                <w:lang w:eastAsia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 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-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b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color w:val="FFFFFF" w:themeColor="background1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FFFFFF" w:themeColor="background1"/>
                                            <w:lang w:eastAsia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FFFFFF" w:themeColor="background1"/>
                                            <w:lang w:eastAsia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2-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+2 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2-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  <w:p w:rsidR="007B698C" w:rsidRDefault="007B698C" w:rsidP="00D6399E">
                            <w:pP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Lancer s</w:t>
                            </w:r>
                            <w:r w:rsidRPr="00D6399E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pectrophotométrie 10’</w:t>
                            </w:r>
                            <w:r w:rsidR="00BB3555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 xml:space="preserve"> à 415nm</w:t>
                            </w:r>
                          </w:p>
                          <w:p w:rsidR="00BB3555" w:rsidRPr="00D6399E" w:rsidRDefault="00BB3555" w:rsidP="00D6399E">
                            <w:pP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Relevés toutes les 5s pendant 5min</w:t>
                            </w:r>
                          </w:p>
                          <w:p w:rsidR="007B698C" w:rsidRDefault="007B698C" w:rsidP="00D63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D5D5A" id="Rectangle : coins arrondis 3" o:spid="_x0000_s1027" style="position:absolute;margin-left:73.65pt;margin-top:6.05pt;width:371.75pt;height:7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" fillcolor="#002060" strokecolor="#1f3763 [1604]" strokeweight="1pt">
                <v:stroke joinstyle="miter"/>
                <v:textbox>
                  <w:txbxContent>
                    <w:p w:rsidR="007B698C" w:rsidRPr="007448E8" w:rsidRDefault="007B698C" w:rsidP="00D6399E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FFFFF" w:themeColor="background1"/>
                        </w:rPr>
                      </w:pPr>
                      <w:r w:rsidRPr="007448E8">
                        <w:rPr>
                          <w:rFonts w:asciiTheme="minorHAnsi" w:hAnsiTheme="minorHAnsi" w:cstheme="minorHAnsi"/>
                          <w:i/>
                          <w:iCs/>
                          <w:color w:val="FFFFFF" w:themeColor="background1"/>
                        </w:rPr>
                        <w:t>Expérience :</w:t>
                      </w:r>
                    </w:p>
                    <w:p w:rsidR="007B698C" w:rsidRPr="00D6399E" w:rsidRDefault="007B698C" w:rsidP="00D6399E">
                      <w:pPr>
                        <w:jc w:val="center"/>
                        <w:rPr>
                          <w:rFonts w:ascii="Cambria Math" w:eastAsiaTheme="minorEastAsia" w:hAnsi="Cambria Math" w:cstheme="minorBidi"/>
                          <w:i/>
                          <w:color w:val="FFFFFF" w:themeColor="background1"/>
                          <w:lang w:eastAsia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 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-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8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2-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+2 S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2-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</m:oMath>
                      </m:oMathPara>
                    </w:p>
                    <w:p w:rsidR="007B698C" w:rsidRDefault="007B698C" w:rsidP="00D6399E">
                      <w:pP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Lancer s</w:t>
                      </w:r>
                      <w:r w:rsidRPr="00D6399E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pectrophotométrie 10’</w:t>
                      </w:r>
                      <w:r w:rsidR="00BB3555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 xml:space="preserve"> à 415nm</w:t>
                      </w:r>
                    </w:p>
                    <w:p w:rsidR="00BB3555" w:rsidRPr="00D6399E" w:rsidRDefault="00BB3555" w:rsidP="00D6399E">
                      <w:pP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Relevés toutes les 5s pendant 5min</w:t>
                      </w:r>
                    </w:p>
                    <w:p w:rsidR="007B698C" w:rsidRDefault="007B698C" w:rsidP="00D6399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6399E" w:rsidRPr="007448E8" w:rsidRDefault="00D6399E" w:rsidP="0010380C"/>
    <w:p w:rsidR="000E5C5E" w:rsidRDefault="000E5C5E" w:rsidP="000E5C5E">
      <w:pPr>
        <w:rPr>
          <w:rFonts w:asciiTheme="minorHAnsi" w:hAnsiTheme="minorHAnsi" w:cstheme="minorHAnsi"/>
          <w:sz w:val="32"/>
          <w:szCs w:val="32"/>
        </w:rPr>
      </w:pPr>
    </w:p>
    <w:p w:rsidR="00D6399E" w:rsidRDefault="00D6399E" w:rsidP="000E5C5E">
      <w:pPr>
        <w:rPr>
          <w:rFonts w:asciiTheme="minorHAnsi" w:hAnsiTheme="minorHAnsi" w:cstheme="minorHAnsi"/>
          <w:sz w:val="32"/>
          <w:szCs w:val="32"/>
        </w:rPr>
      </w:pPr>
    </w:p>
    <w:p w:rsidR="00D6399E" w:rsidRDefault="00D6399E" w:rsidP="000E5C5E">
      <w:pPr>
        <w:rPr>
          <w:rFonts w:asciiTheme="minorHAnsi" w:hAnsiTheme="minorHAnsi" w:cstheme="minorHAnsi"/>
          <w:sz w:val="32"/>
          <w:szCs w:val="32"/>
        </w:rPr>
      </w:pPr>
    </w:p>
    <w:p w:rsidR="00D6399E" w:rsidRPr="007448E8" w:rsidRDefault="00D6399E" w:rsidP="000E5C5E">
      <w:pPr>
        <w:rPr>
          <w:rFonts w:asciiTheme="minorHAnsi" w:hAnsiTheme="minorHAnsi" w:cstheme="minorHAnsi"/>
          <w:sz w:val="32"/>
          <w:szCs w:val="32"/>
        </w:rPr>
      </w:pPr>
    </w:p>
    <w:p w:rsidR="000E5C5E" w:rsidRPr="001D037F" w:rsidRDefault="000E5C5E" w:rsidP="000E5C5E">
      <w:pPr>
        <w:rPr>
          <w:rFonts w:asciiTheme="minorHAnsi" w:hAnsiTheme="minorHAnsi" w:cstheme="minorHAnsi"/>
          <w:color w:val="FF0000"/>
          <w:sz w:val="32"/>
          <w:szCs w:val="32"/>
        </w:rPr>
      </w:pPr>
      <w:r w:rsidRPr="001D037F">
        <w:rPr>
          <w:rFonts w:asciiTheme="minorHAnsi" w:hAnsiTheme="minorHAnsi" w:cstheme="minorHAnsi"/>
          <w:color w:val="FF0000"/>
          <w:sz w:val="32"/>
          <w:szCs w:val="32"/>
        </w:rPr>
        <w:t xml:space="preserve">II/ </w:t>
      </w:r>
      <w:r w:rsidR="000B40C0" w:rsidRPr="001D037F">
        <w:rPr>
          <w:rFonts w:asciiTheme="minorHAnsi" w:hAnsiTheme="minorHAnsi" w:cstheme="minorHAnsi"/>
          <w:color w:val="FF0000"/>
          <w:sz w:val="32"/>
          <w:szCs w:val="32"/>
        </w:rPr>
        <w:t>Influence de la concentration</w:t>
      </w:r>
    </w:p>
    <w:p w:rsidR="00A003E0" w:rsidRPr="001D037F" w:rsidRDefault="00A003E0" w:rsidP="00A003E0">
      <w:pPr>
        <w:pStyle w:val="Paragraphedeliste"/>
        <w:numPr>
          <w:ilvl w:val="0"/>
          <w:numId w:val="25"/>
        </w:numPr>
        <w:rPr>
          <w:rFonts w:asciiTheme="minorHAnsi" w:hAnsiTheme="minorHAnsi" w:cstheme="minorHAnsi"/>
          <w:color w:val="7030A0"/>
          <w:sz w:val="28"/>
          <w:szCs w:val="28"/>
        </w:rPr>
      </w:pPr>
      <w:r w:rsidRPr="001D037F">
        <w:rPr>
          <w:rFonts w:asciiTheme="minorHAnsi" w:hAnsiTheme="minorHAnsi" w:cstheme="minorHAnsi"/>
          <w:color w:val="7030A0"/>
          <w:sz w:val="28"/>
          <w:szCs w:val="28"/>
        </w:rPr>
        <w:t xml:space="preserve">Notion d’ordre </w:t>
      </w:r>
    </w:p>
    <w:p w:rsidR="00D6399E" w:rsidRDefault="00D6399E" w:rsidP="00603CF8">
      <w:pPr>
        <w:rPr>
          <w:rFonts w:asciiTheme="minorHAnsi" w:hAnsiTheme="minorHAnsi" w:cstheme="minorHAnsi"/>
        </w:rPr>
      </w:pPr>
      <w:proofErr w:type="spellStart"/>
      <w:r w:rsidRPr="00D6399E">
        <w:rPr>
          <w:rFonts w:asciiTheme="minorHAnsi" w:hAnsiTheme="minorHAnsi" w:cstheme="minorHAnsi"/>
          <w:u w:val="single"/>
        </w:rPr>
        <w:t>Hyp</w:t>
      </w:r>
      <w:proofErr w:type="spellEnd"/>
      <w:r>
        <w:rPr>
          <w:rFonts w:asciiTheme="minorHAnsi" w:hAnsiTheme="minorHAnsi" w:cstheme="minorHAnsi"/>
        </w:rPr>
        <w:t> : la réaction admet un ordre</w:t>
      </w:r>
    </w:p>
    <w:p w:rsidR="00603CF8" w:rsidRPr="007448E8" w:rsidRDefault="00D6399E" w:rsidP="00644215">
      <w:pPr>
        <w:tabs>
          <w:tab w:val="left" w:pos="7440"/>
        </w:tabs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alors</w:t>
      </w:r>
      <w:proofErr w:type="gramEnd"/>
      <w:r w:rsidR="00603CF8" w:rsidRPr="007448E8">
        <w:rPr>
          <w:rFonts w:asciiTheme="minorHAnsi" w:hAnsiTheme="minorHAnsi" w:cstheme="minorHAnsi"/>
        </w:rPr>
        <w:t xml:space="preserve"> la </w:t>
      </w:r>
      <w:r w:rsidR="00603CF8" w:rsidRPr="007448E8">
        <w:rPr>
          <w:rFonts w:asciiTheme="minorHAnsi" w:eastAsiaTheme="minorEastAsia" w:hAnsiTheme="minorHAnsi" w:cstheme="minorHAnsi"/>
        </w:rPr>
        <w:t xml:space="preserve">vitesse peut se mettre sous cette forme :  </w:t>
      </w:r>
      <m:oMath>
        <m:r>
          <w:rPr>
            <w:rFonts w:ascii="Cambria Math" w:hAnsi="Cambria Math" w:cstheme="minorHAnsi"/>
          </w:rPr>
          <m:t>v=k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2-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theme="minorHAnsi"/>
              </w:rPr>
              <m:t>q</m:t>
            </m:r>
          </m:sup>
        </m:sSup>
      </m:oMath>
    </w:p>
    <w:p w:rsidR="00D6399E" w:rsidRDefault="00603CF8" w:rsidP="00603CF8">
      <w:pPr>
        <w:rPr>
          <w:rFonts w:asciiTheme="minorHAnsi" w:eastAsiaTheme="minorEastAsia" w:hAnsiTheme="minorHAnsi" w:cstheme="minorHAnsi"/>
        </w:rPr>
      </w:pPr>
      <w:proofErr w:type="gramStart"/>
      <w:r w:rsidRPr="007448E8">
        <w:rPr>
          <w:rFonts w:asciiTheme="minorHAnsi" w:eastAsiaTheme="minorEastAsia" w:hAnsiTheme="minorHAnsi" w:cstheme="minorHAnsi"/>
        </w:rPr>
        <w:t>avec</w:t>
      </w:r>
      <w:proofErr w:type="gramEnd"/>
      <w:r w:rsidRPr="007448E8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Pr="007448E8">
        <w:rPr>
          <w:rFonts w:asciiTheme="minorHAnsi" w:eastAsiaTheme="minorEastAsia" w:hAnsiTheme="minorHAnsi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Pr="007448E8">
        <w:rPr>
          <w:rFonts w:asciiTheme="minorHAnsi" w:eastAsiaTheme="minorEastAsia" w:hAnsiTheme="minorHAnsi" w:cstheme="minorHAnsi"/>
        </w:rPr>
        <w:t xml:space="preserve"> des nombres entiers </w:t>
      </w:r>
      <w:r w:rsidR="00D6399E">
        <w:rPr>
          <w:rFonts w:asciiTheme="minorHAnsi" w:eastAsiaTheme="minorEastAsia" w:hAnsiTheme="minorHAnsi" w:cstheme="minorHAnsi"/>
        </w:rPr>
        <w:t>ou non, positifs ou non</w:t>
      </w:r>
    </w:p>
    <w:p w:rsidR="00603CF8" w:rsidRPr="007448E8" w:rsidRDefault="001E7351" w:rsidP="00603CF8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</m:oMath>
      <w:r w:rsidR="00603CF8" w:rsidRPr="007448E8">
        <w:rPr>
          <w:rFonts w:asciiTheme="minorHAnsi" w:eastAsiaTheme="minorEastAsia" w:hAnsiTheme="minorHAnsi" w:cstheme="minorHAnsi"/>
        </w:rPr>
        <w:t xml:space="preserve"> : ordre partiel de la réaction par rapport à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I</m:t>
            </m:r>
          </m:e>
          <m:sup>
            <m:r>
              <w:rPr>
                <w:rFonts w:ascii="Cambria Math" w:hAnsi="Cambria Math" w:cstheme="minorHAnsi"/>
              </w:rPr>
              <m:t>-</m:t>
            </m:r>
          </m:sup>
        </m:sSup>
      </m:oMath>
    </w:p>
    <w:p w:rsidR="00436DA9" w:rsidRPr="007448E8" w:rsidRDefault="001E7351" w:rsidP="00436DA9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q</m:t>
        </m:r>
      </m:oMath>
      <w:r w:rsidR="00436DA9" w:rsidRPr="007448E8">
        <w:rPr>
          <w:rFonts w:asciiTheme="minorHAnsi" w:eastAsiaTheme="minorEastAsia" w:hAnsiTheme="minorHAnsi" w:cstheme="minorHAnsi"/>
        </w:rPr>
        <w:t xml:space="preserve"> : ordre partiel de la réaction par rapport à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  <m:sup>
            <m:r>
              <w:rPr>
                <w:rFonts w:ascii="Cambria Math" w:hAnsi="Cambria Math" w:cstheme="minorHAnsi"/>
              </w:rPr>
              <m:t>2-</m:t>
            </m:r>
          </m:sup>
        </m:sSubSup>
      </m:oMath>
    </w:p>
    <w:p w:rsidR="00436DA9" w:rsidRPr="007448E8" w:rsidRDefault="001E7351" w:rsidP="00603CF8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p+q</m:t>
        </m:r>
      </m:oMath>
      <w:r w:rsidR="00436DA9" w:rsidRPr="007448E8">
        <w:rPr>
          <w:rFonts w:asciiTheme="minorHAnsi" w:eastAsiaTheme="minorEastAsia" w:hAnsiTheme="minorHAnsi" w:cstheme="minorHAnsi"/>
        </w:rPr>
        <w:t> : ordre global de la réaction</w:t>
      </w:r>
    </w:p>
    <w:p w:rsidR="005724AD" w:rsidRPr="007448E8" w:rsidRDefault="005724AD" w:rsidP="00603CF8">
      <w:pPr>
        <w:rPr>
          <w:rFonts w:asciiTheme="minorHAnsi" w:eastAsiaTheme="minorEastAsia" w:hAnsiTheme="minorHAnsi" w:cstheme="minorHAnsi"/>
        </w:rPr>
      </w:pPr>
      <w:proofErr w:type="gramStart"/>
      <w:r w:rsidRPr="007448E8">
        <w:rPr>
          <w:rFonts w:asciiTheme="minorHAnsi" w:eastAsiaTheme="minorEastAsia" w:hAnsiTheme="minorHAnsi" w:cstheme="minorHAnsi"/>
        </w:rPr>
        <w:t>coefficients</w:t>
      </w:r>
      <w:proofErr w:type="gramEnd"/>
      <w:r w:rsidRPr="007448E8">
        <w:rPr>
          <w:rFonts w:asciiTheme="minorHAnsi" w:eastAsiaTheme="minorEastAsia" w:hAnsiTheme="minorHAnsi" w:cstheme="minorHAnsi"/>
        </w:rPr>
        <w:t xml:space="preserve"> très fortement liés aux mécanismes à l’échelle microscopique</w:t>
      </w:r>
      <w:r w:rsidR="001E7351" w:rsidRPr="007448E8">
        <w:rPr>
          <w:rFonts w:asciiTheme="minorHAnsi" w:eastAsiaTheme="minorEastAsia" w:hAnsiTheme="minorHAnsi" w:cstheme="minorHAnsi"/>
        </w:rPr>
        <w:t xml:space="preserve"> </w:t>
      </w:r>
      <w:r w:rsidR="001E7351" w:rsidRPr="00D6399E">
        <w:rPr>
          <w:rFonts w:asciiTheme="minorHAnsi" w:eastAsiaTheme="minorEastAsia" w:hAnsiTheme="minorHAnsi" w:cstheme="minorHAnsi"/>
          <w:color w:val="BFBFBF" w:themeColor="background1" w:themeShade="BF"/>
        </w:rPr>
        <w:t>(concentration des espèces pilote en quelque sorte la probabilité de rencontre entre espèces produisant la réaction</w:t>
      </w:r>
      <w:r w:rsidR="00D6399E" w:rsidRPr="00D6399E">
        <w:rPr>
          <w:rFonts w:asciiTheme="minorHAnsi" w:eastAsiaTheme="minorEastAsia" w:hAnsiTheme="minorHAnsi" w:cstheme="minorHAnsi"/>
          <w:color w:val="BFBFBF" w:themeColor="background1" w:themeShade="BF"/>
        </w:rPr>
        <w:t>)</w:t>
      </w:r>
    </w:p>
    <w:p w:rsidR="001E7351" w:rsidRPr="007448E8" w:rsidRDefault="001E7351" w:rsidP="00603CF8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k</m:t>
        </m:r>
      </m:oMath>
      <w:r w:rsidRPr="007448E8">
        <w:rPr>
          <w:rFonts w:asciiTheme="minorHAnsi" w:eastAsiaTheme="minorEastAsia" w:hAnsiTheme="minorHAnsi" w:cstheme="minorHAnsi"/>
        </w:rPr>
        <w:t> : constan</w:t>
      </w:r>
      <w:r w:rsidR="00B45AFC">
        <w:rPr>
          <w:rFonts w:asciiTheme="minorHAnsi" w:eastAsiaTheme="minorEastAsia" w:hAnsiTheme="minorHAnsi" w:cstheme="minorHAnsi"/>
        </w:rPr>
        <w:t>t</w:t>
      </w:r>
      <w:r w:rsidRPr="007448E8">
        <w:rPr>
          <w:rFonts w:asciiTheme="minorHAnsi" w:eastAsiaTheme="minorEastAsia" w:hAnsiTheme="minorHAnsi" w:cstheme="minorHAnsi"/>
        </w:rPr>
        <w:t>e de vitesse</w:t>
      </w:r>
    </w:p>
    <w:p w:rsidR="00A003E0" w:rsidRPr="00AC04E2" w:rsidRDefault="001E7351" w:rsidP="00AC04E2">
      <w:pPr>
        <w:rPr>
          <w:rFonts w:asciiTheme="minorHAnsi" w:eastAsiaTheme="minorEastAsia" w:hAnsiTheme="minorHAnsi" w:cstheme="minorHAnsi"/>
        </w:rPr>
      </w:pPr>
      <w:proofErr w:type="gramStart"/>
      <w:r w:rsidRPr="007448E8">
        <w:rPr>
          <w:rFonts w:asciiTheme="minorHAnsi" w:eastAsiaTheme="minorEastAsia" w:hAnsiTheme="minorHAnsi" w:cstheme="minorHAnsi"/>
          <w:u w:val="single"/>
        </w:rPr>
        <w:t>/!\</w:t>
      </w:r>
      <w:proofErr w:type="gramEnd"/>
      <w:r w:rsidRPr="007448E8">
        <w:rPr>
          <w:rFonts w:asciiTheme="minorHAnsi" w:eastAsiaTheme="minorEastAsia" w:hAnsiTheme="minorHAnsi" w:cstheme="minorHAnsi"/>
        </w:rPr>
        <w:t xml:space="preserve"> unité de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7448E8">
        <w:rPr>
          <w:rFonts w:asciiTheme="minorHAnsi" w:eastAsiaTheme="minorEastAsia" w:hAnsiTheme="minorHAnsi" w:cstheme="minorHAnsi"/>
        </w:rPr>
        <w:t xml:space="preserve"> dépend de </w:t>
      </w:r>
      <m:oMath>
        <m:r>
          <w:rPr>
            <w:rFonts w:ascii="Cambria Math" w:eastAsiaTheme="minorEastAsia" w:hAnsi="Cambria Math" w:cstheme="minorHAnsi"/>
          </w:rPr>
          <m:t>p+q</m:t>
        </m:r>
      </m:oMath>
    </w:p>
    <w:p w:rsidR="00AC04E2" w:rsidRPr="00AC04E2" w:rsidRDefault="00AC04E2" w:rsidP="00AC04E2">
      <w:pPr>
        <w:rPr>
          <w:rFonts w:asciiTheme="minorHAnsi" w:eastAsiaTheme="minorEastAsia" w:hAnsiTheme="minorHAnsi" w:cstheme="minorHAnsi"/>
        </w:rPr>
      </w:pPr>
    </w:p>
    <w:p w:rsidR="00D30F9A" w:rsidRPr="001D037F" w:rsidRDefault="00D30F9A" w:rsidP="00A003E0">
      <w:pPr>
        <w:pStyle w:val="Paragraphedeliste"/>
        <w:numPr>
          <w:ilvl w:val="0"/>
          <w:numId w:val="25"/>
        </w:numPr>
        <w:rPr>
          <w:rFonts w:asciiTheme="minorHAnsi" w:hAnsiTheme="minorHAnsi" w:cstheme="minorHAnsi"/>
          <w:color w:val="7030A0"/>
          <w:sz w:val="28"/>
          <w:szCs w:val="28"/>
        </w:rPr>
      </w:pPr>
      <w:r w:rsidRPr="001D037F">
        <w:rPr>
          <w:rFonts w:asciiTheme="minorHAnsi" w:hAnsiTheme="minorHAnsi" w:cstheme="minorHAnsi"/>
          <w:color w:val="7030A0"/>
          <w:sz w:val="28"/>
          <w:szCs w:val="28"/>
        </w:rPr>
        <w:t>Lois de vitesse</w:t>
      </w:r>
    </w:p>
    <w:p w:rsidR="00D30F9A" w:rsidRPr="007448E8" w:rsidRDefault="00D30F9A" w:rsidP="00D30F9A">
      <w:pPr>
        <w:pStyle w:val="Paragraphedeliste"/>
        <w:ind w:left="0"/>
        <w:rPr>
          <w:rFonts w:asciiTheme="minorHAnsi" w:hAnsiTheme="minorHAnsi" w:cstheme="minorHAnsi"/>
          <w:color w:val="000000" w:themeColor="text1"/>
        </w:rPr>
      </w:pPr>
      <w:r w:rsidRPr="007448E8">
        <w:rPr>
          <w:rFonts w:asciiTheme="minorHAnsi" w:hAnsiTheme="minorHAnsi" w:cstheme="minorHAnsi"/>
          <w:color w:val="000000" w:themeColor="text1"/>
        </w:rPr>
        <w:t>Équation différentielle :</w:t>
      </w:r>
    </w:p>
    <w:p w:rsidR="007B3853" w:rsidRPr="007448E8" w:rsidRDefault="00D30F9A" w:rsidP="00D30F9A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2-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2-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:rsidR="007B3853" w:rsidRPr="00D6399E" w:rsidRDefault="007B3853" w:rsidP="007B3853">
      <w:pPr>
        <w:pStyle w:val="Paragraphedeliste"/>
        <w:numPr>
          <w:ilvl w:val="0"/>
          <w:numId w:val="24"/>
        </w:numPr>
        <w:ind w:left="426"/>
        <w:rPr>
          <w:rFonts w:asciiTheme="minorHAnsi" w:eastAsiaTheme="minorEastAsia" w:hAnsiTheme="minorHAnsi"/>
        </w:rPr>
      </w:pPr>
      <w:proofErr w:type="gramStart"/>
      <w:r w:rsidRPr="00D6399E">
        <w:rPr>
          <w:rFonts w:asciiTheme="minorHAnsi" w:hAnsiTheme="minorHAnsi"/>
          <w:color w:val="000000" w:themeColor="text1"/>
        </w:rPr>
        <w:t>on</w:t>
      </w:r>
      <w:proofErr w:type="gramEnd"/>
      <w:r w:rsidRPr="00D6399E">
        <w:rPr>
          <w:rFonts w:asciiTheme="minorHAnsi" w:hAnsiTheme="minorHAnsi"/>
          <w:color w:val="000000" w:themeColor="text1"/>
        </w:rPr>
        <w:t xml:space="preserve"> pourrait la résoudre dans tous les cas en remplaçant les concentrations par expressions en fonction de l’avancement</w:t>
      </w:r>
    </w:p>
    <w:p w:rsidR="007B3853" w:rsidRPr="00D6399E" w:rsidRDefault="007B3853" w:rsidP="007B3853">
      <w:pPr>
        <w:pStyle w:val="Paragraphedeliste"/>
        <w:numPr>
          <w:ilvl w:val="0"/>
          <w:numId w:val="24"/>
        </w:numPr>
        <w:ind w:left="426"/>
        <w:rPr>
          <w:rFonts w:asciiTheme="minorHAnsi" w:eastAsiaTheme="minorEastAsia" w:hAnsiTheme="minorHAnsi"/>
        </w:rPr>
      </w:pPr>
      <w:proofErr w:type="gramStart"/>
      <w:r w:rsidRPr="00D6399E">
        <w:rPr>
          <w:rFonts w:asciiTheme="minorHAnsi" w:hAnsiTheme="minorHAnsi"/>
          <w:color w:val="000000" w:themeColor="text1"/>
        </w:rPr>
        <w:t>en</w:t>
      </w:r>
      <w:proofErr w:type="gramEnd"/>
      <w:r w:rsidRPr="00D6399E">
        <w:rPr>
          <w:rFonts w:asciiTheme="minorHAnsi" w:hAnsiTheme="minorHAnsi"/>
          <w:color w:val="000000" w:themeColor="text1"/>
        </w:rPr>
        <w:t xml:space="preserve"> pratique, on cherche à se </w:t>
      </w:r>
      <w:r w:rsidRPr="00D6399E">
        <w:rPr>
          <w:rFonts w:asciiTheme="minorHAnsi" w:hAnsiTheme="minorHAnsi"/>
          <w:color w:val="000000" w:themeColor="text1"/>
          <w:u w:val="single"/>
        </w:rPr>
        <w:t>ramener à un seul réactif</w:t>
      </w:r>
      <w:r w:rsidRPr="00D6399E">
        <w:rPr>
          <w:rFonts w:asciiTheme="minorHAnsi" w:hAnsiTheme="minorHAnsi"/>
          <w:color w:val="000000" w:themeColor="text1"/>
        </w:rPr>
        <w:t xml:space="preserve"> ou des </w:t>
      </w:r>
      <w:r w:rsidRPr="00D6399E">
        <w:rPr>
          <w:rFonts w:asciiTheme="minorHAnsi" w:hAnsiTheme="minorHAnsi"/>
          <w:color w:val="000000" w:themeColor="text1"/>
          <w:u w:val="single"/>
        </w:rPr>
        <w:t>conditions stœchiométriques</w:t>
      </w:r>
      <w:r w:rsidRPr="00D6399E">
        <w:rPr>
          <w:rFonts w:asciiTheme="minorHAnsi" w:hAnsiTheme="minorHAnsi"/>
          <w:color w:val="000000" w:themeColor="text1"/>
        </w:rPr>
        <w:t xml:space="preserve"> (à voir en td) pour avoir une exploitation plus simple des résultats </w:t>
      </w:r>
      <w:r w:rsidRPr="00D6399E">
        <w:rPr>
          <w:rFonts w:asciiTheme="minorHAnsi" w:hAnsiTheme="minorHAnsi"/>
          <w:color w:val="BFBFBF" w:themeColor="background1" w:themeShade="BF"/>
        </w:rPr>
        <w:t>(il se peut aussi qu’un seul ordre nous intéresse)</w:t>
      </w:r>
    </w:p>
    <w:p w:rsidR="00D30F9A" w:rsidRDefault="00D30F9A" w:rsidP="005724AD">
      <w:pPr>
        <w:pStyle w:val="Paragraphedeliste"/>
        <w:ind w:left="0"/>
        <w:rPr>
          <w:rFonts w:asciiTheme="minorHAnsi" w:eastAsiaTheme="minorEastAsia" w:hAnsiTheme="minorHAnsi"/>
          <w:u w:val="single"/>
        </w:rPr>
      </w:pPr>
    </w:p>
    <w:p w:rsidR="00D6399E" w:rsidRPr="0000256B" w:rsidRDefault="00D6399E" w:rsidP="005724AD">
      <w:pPr>
        <w:pStyle w:val="Paragraphedeliste"/>
        <w:ind w:left="0"/>
        <w:rPr>
          <w:rFonts w:eastAsiaTheme="minorEastAsia"/>
          <w:color w:val="000000" w:themeColor="text1"/>
        </w:rPr>
      </w:pPr>
      <w:proofErr w:type="spellStart"/>
      <w:r>
        <w:rPr>
          <w:rFonts w:asciiTheme="minorHAnsi" w:eastAsiaTheme="minorEastAsia" w:hAnsiTheme="minorHAnsi" w:cstheme="minorHAnsi"/>
          <w:u w:val="single"/>
        </w:rPr>
        <w:t>Hyp</w:t>
      </w:r>
      <w:proofErr w:type="spellEnd"/>
      <w:r w:rsidR="005724AD" w:rsidRPr="007448E8">
        <w:rPr>
          <w:rFonts w:asciiTheme="minorHAnsi" w:eastAsiaTheme="minorEastAsia" w:hAnsiTheme="minorHAnsi" w:cstheme="minorHAnsi"/>
        </w:rPr>
        <w:t xml:space="preserve"> : </w:t>
      </w:r>
      <w:r w:rsidR="005724AD" w:rsidRPr="007448E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=0</m:t>
        </m:r>
      </m:oMath>
      <w:r w:rsidR="005724AD" w:rsidRPr="00D6399E">
        <w:rPr>
          <w:rFonts w:asciiTheme="minorHAnsi" w:eastAsiaTheme="minorEastAsia" w:hAnsiTheme="minorHAnsi"/>
        </w:rPr>
        <w:t>, équation différentielle sur la concentration d’un seul réactif</w:t>
      </w:r>
      <w:r w:rsidR="005724AD" w:rsidRPr="007448E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2-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2-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dt</m:t>
            </m:r>
          </m:den>
        </m:f>
      </m:oMath>
    </w:p>
    <w:p w:rsidR="005724AD" w:rsidRPr="007448E8" w:rsidRDefault="00D6399E" w:rsidP="000E5C5E">
      <w:pPr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/>
        </w:rPr>
        <w:t>ex</w:t>
      </w:r>
      <w:proofErr w:type="gramEnd"/>
      <w:r w:rsidR="005724AD" w:rsidRPr="007448E8">
        <w:rPr>
          <w:rFonts w:asciiTheme="minorHAnsi" w:eastAsiaTheme="minorEastAsia" w:hAnsiTheme="minorHAnsi" w:cstheme="minorHAnsi"/>
        </w:rPr>
        <w:t xml:space="preserve"> : ordre </w:t>
      </w:r>
      <w:r w:rsidR="007B3853" w:rsidRPr="007448E8">
        <w:rPr>
          <w:rFonts w:asciiTheme="minorHAnsi" w:eastAsiaTheme="minorEastAsia" w:hAnsiTheme="minorHAnsi" w:cstheme="minorHAnsi"/>
        </w:rPr>
        <w:t>1,</w:t>
      </w:r>
      <w:r w:rsidR="005724AD" w:rsidRPr="007448E8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calcul…</w:t>
      </w:r>
    </w:p>
    <w:p w:rsidR="00521099" w:rsidRPr="00D6399E" w:rsidRDefault="00B74D88" w:rsidP="000E5C5E">
      <w:pPr>
        <w:rPr>
          <w:rFonts w:asciiTheme="minorHAnsi" w:hAnsiTheme="minorHAnsi" w:cstheme="minorHAnsi"/>
        </w:rPr>
      </w:pPr>
      <w:proofErr w:type="gramStart"/>
      <w:r w:rsidRPr="00D6399E">
        <w:rPr>
          <w:rFonts w:asciiTheme="minorHAnsi" w:hAnsiTheme="minorHAnsi" w:cstheme="minorHAnsi"/>
        </w:rPr>
        <w:t>ordres</w:t>
      </w:r>
      <w:proofErr w:type="gramEnd"/>
      <w:r w:rsidRPr="00D6399E">
        <w:rPr>
          <w:rFonts w:asciiTheme="minorHAnsi" w:hAnsiTheme="minorHAnsi" w:cstheme="minorHAnsi"/>
        </w:rPr>
        <w:t xml:space="preserve"> simples : tableau de toutes les lois classiques</w:t>
      </w:r>
      <w:r w:rsidR="00D6399E" w:rsidRPr="00D6399E">
        <w:rPr>
          <w:rFonts w:asciiTheme="minorHAnsi" w:hAnsiTheme="minorHAnsi" w:cstheme="minorHAnsi"/>
        </w:rPr>
        <w:t xml:space="preserve"> ordres 0,1,2</w:t>
      </w:r>
      <w:r w:rsidRPr="00D6399E">
        <w:rPr>
          <w:rFonts w:asciiTheme="minorHAnsi" w:hAnsiTheme="minorHAnsi" w:cstheme="minorHAnsi"/>
        </w:rPr>
        <w:t xml:space="preserve"> et propriétés</w:t>
      </w:r>
    </w:p>
    <w:p w:rsidR="00D30F9A" w:rsidRPr="00D6399E" w:rsidRDefault="00D30F9A" w:rsidP="000E5C5E">
      <w:pPr>
        <w:rPr>
          <w:rFonts w:asciiTheme="minorHAnsi" w:hAnsiTheme="minorHAnsi"/>
        </w:rPr>
      </w:pPr>
    </w:p>
    <w:p w:rsidR="00D30F9A" w:rsidRPr="00222D4E" w:rsidRDefault="00D30F9A" w:rsidP="000E5C5E">
      <w:pPr>
        <w:rPr>
          <w:rFonts w:asciiTheme="minorHAnsi" w:hAnsiTheme="minorHAnsi"/>
        </w:rPr>
      </w:pPr>
    </w:p>
    <w:p w:rsidR="00DC6A89" w:rsidRPr="001D037F" w:rsidRDefault="00D30F9A" w:rsidP="00A003E0">
      <w:pPr>
        <w:pStyle w:val="Paragraphedeliste"/>
        <w:numPr>
          <w:ilvl w:val="0"/>
          <w:numId w:val="25"/>
        </w:numPr>
        <w:rPr>
          <w:rFonts w:asciiTheme="minorHAnsi" w:hAnsiTheme="minorHAnsi"/>
          <w:color w:val="7030A0"/>
          <w:sz w:val="28"/>
          <w:szCs w:val="28"/>
        </w:rPr>
      </w:pPr>
      <w:r w:rsidRPr="001D037F">
        <w:rPr>
          <w:rFonts w:asciiTheme="minorHAnsi" w:hAnsiTheme="minorHAnsi"/>
          <w:color w:val="7030A0"/>
          <w:sz w:val="28"/>
          <w:szCs w:val="28"/>
        </w:rPr>
        <w:t>Déterminer un ordre</w:t>
      </w:r>
    </w:p>
    <w:p w:rsidR="00222D4E" w:rsidRDefault="00222D4E" w:rsidP="00DC6A89">
      <w:pPr>
        <w:rPr>
          <w:rFonts w:asciiTheme="minorHAnsi" w:hAnsiTheme="minorHAnsi"/>
          <w:color w:val="000000" w:themeColor="text1"/>
        </w:rPr>
      </w:pPr>
    </w:p>
    <w:p w:rsidR="0009735E" w:rsidRDefault="00B45AFC" w:rsidP="0009735E">
      <w:pPr>
        <w:pStyle w:val="Paragraphedeliste"/>
        <w:ind w:left="0"/>
        <w:rPr>
          <w:rFonts w:asciiTheme="minorHAnsi" w:eastAsiaTheme="minorEastAsia" w:hAnsiTheme="minorHAnsi"/>
        </w:rPr>
      </w:pPr>
      <w:r w:rsidRPr="00222D4E">
        <w:rPr>
          <w:rFonts w:asciiTheme="minorHAnsi" w:eastAsiaTheme="minorEastAsia" w:hAnsiTheme="minorHAnsi"/>
        </w:rPr>
        <w:t xml:space="preserve">Il existe plusieurs méthodes pour trouve les paramètres cinétiques. On va en voir </w:t>
      </w:r>
      <w:r w:rsidR="00481779">
        <w:rPr>
          <w:rFonts w:asciiTheme="minorHAnsi" w:eastAsiaTheme="minorEastAsia" w:hAnsiTheme="minorHAnsi"/>
        </w:rPr>
        <w:t>2</w:t>
      </w:r>
      <w:r w:rsidRPr="00222D4E">
        <w:rPr>
          <w:rFonts w:asciiTheme="minorHAnsi" w:eastAsiaTheme="minorEastAsia" w:hAnsiTheme="minorHAnsi"/>
        </w:rPr>
        <w:t xml:space="preserve"> ici</w:t>
      </w:r>
      <w:r w:rsidR="00481779">
        <w:rPr>
          <w:rFonts w:asciiTheme="minorHAnsi" w:eastAsiaTheme="minorEastAsia" w:hAnsiTheme="minorHAnsi"/>
        </w:rPr>
        <w:t xml:space="preserve"> pour étudier la cinétique de la réaction</w:t>
      </w:r>
      <w:r w:rsidRPr="00222D4E">
        <w:rPr>
          <w:rFonts w:asciiTheme="minorHAnsi" w:eastAsiaTheme="minorEastAsia" w:hAnsiTheme="minorHAnsi"/>
        </w:rPr>
        <w:t xml:space="preserve">. </w:t>
      </w:r>
    </w:p>
    <w:p w:rsidR="0000256B" w:rsidRPr="0009735E" w:rsidRDefault="0000256B" w:rsidP="0009735E">
      <w:pPr>
        <w:pStyle w:val="Paragraphedeliste"/>
        <w:numPr>
          <w:ilvl w:val="0"/>
          <w:numId w:val="31"/>
        </w:numPr>
        <w:rPr>
          <w:rFonts w:asciiTheme="minorHAnsi" w:eastAsiaTheme="minorEastAsia" w:hAnsiTheme="minorHAnsi"/>
        </w:rPr>
      </w:pPr>
      <w:r w:rsidRPr="0009735E">
        <w:rPr>
          <w:rFonts w:asciiTheme="minorHAnsi" w:hAnsiTheme="minorHAnsi"/>
          <w:color w:val="5B9BD5" w:themeColor="accent5"/>
        </w:rPr>
        <w:t>Méthode intégrale</w:t>
      </w:r>
    </w:p>
    <w:p w:rsidR="0000256B" w:rsidRPr="00D6399E" w:rsidRDefault="0000256B" w:rsidP="0009735E">
      <w:pPr>
        <w:pStyle w:val="Paragraphedeliste"/>
        <w:ind w:left="1418"/>
        <w:rPr>
          <w:rFonts w:eastAsiaTheme="minorEastAsia"/>
          <w:color w:val="000000" w:themeColor="text1"/>
        </w:rPr>
      </w:pPr>
      <w:r w:rsidRPr="00D6399E">
        <w:rPr>
          <w:rFonts w:asciiTheme="minorHAnsi" w:hAnsiTheme="minorHAnsi"/>
          <w:color w:val="000000" w:themeColor="text1"/>
        </w:rPr>
        <w:lastRenderedPageBreak/>
        <w:t xml:space="preserve">Postuler un ordre, </w:t>
      </w:r>
      <w:r>
        <w:rPr>
          <w:rFonts w:asciiTheme="minorHAnsi" w:hAnsiTheme="minorHAnsi"/>
          <w:color w:val="000000" w:themeColor="text1"/>
        </w:rPr>
        <w:t>résoudre l’équation</w:t>
      </w:r>
    </w:p>
    <w:p w:rsidR="0000256B" w:rsidRDefault="0000256B" w:rsidP="0009735E">
      <w:pPr>
        <w:pStyle w:val="Paragraphedeliste"/>
        <w:ind w:left="1418"/>
        <w:rPr>
          <w:rFonts w:eastAsiaTheme="minorEastAsi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</w:t>
      </w:r>
      <w:r w:rsidRPr="00D6399E">
        <w:rPr>
          <w:rFonts w:asciiTheme="minorHAnsi" w:hAnsiTheme="minorHAnsi"/>
          <w:color w:val="000000" w:themeColor="text1"/>
        </w:rPr>
        <w:t>érifier que la mesure est en accord avec la loi</w:t>
      </w:r>
    </w:p>
    <w:p w:rsidR="0000256B" w:rsidRPr="00D6399E" w:rsidRDefault="0000256B" w:rsidP="0009735E">
      <w:pPr>
        <w:pStyle w:val="Paragraphedeliste"/>
        <w:ind w:left="1418"/>
        <w:rPr>
          <w:rFonts w:eastAsiaTheme="minorEastAsia"/>
          <w:color w:val="000000" w:themeColor="text1"/>
        </w:rPr>
      </w:pPr>
      <w:r w:rsidRPr="00D6399E">
        <w:rPr>
          <w:rFonts w:asciiTheme="minorHAnsi" w:hAnsiTheme="minorHAnsi"/>
          <w:color w:val="000000" w:themeColor="text1"/>
        </w:rPr>
        <w:t>Sinon, postuler un autre ordre…</w:t>
      </w:r>
    </w:p>
    <w:p w:rsidR="0000256B" w:rsidRPr="00D6399E" w:rsidRDefault="0000256B" w:rsidP="0009735E">
      <w:pPr>
        <w:pStyle w:val="Paragraphedeliste"/>
        <w:ind w:left="1418"/>
        <w:rPr>
          <w:rFonts w:asciiTheme="minorHAnsi" w:hAnsiTheme="minorHAnsi"/>
          <w:color w:val="000000" w:themeColor="text1"/>
        </w:rPr>
      </w:pPr>
      <w:proofErr w:type="gramStart"/>
      <w:r w:rsidRPr="00D6399E">
        <w:rPr>
          <w:rFonts w:asciiTheme="minorHAnsi" w:hAnsiTheme="minorHAnsi"/>
          <w:color w:val="000000" w:themeColor="text1"/>
        </w:rPr>
        <w:t>marche</w:t>
      </w:r>
      <w:proofErr w:type="gramEnd"/>
      <w:r w:rsidRPr="00D6399E">
        <w:rPr>
          <w:rFonts w:asciiTheme="minorHAnsi" w:hAnsiTheme="minorHAnsi"/>
          <w:color w:val="000000" w:themeColor="text1"/>
        </w:rPr>
        <w:t xml:space="preserve"> bien quand on a une idée de l’ordre, rapide à mettre en œuvre</w:t>
      </w:r>
    </w:p>
    <w:p w:rsidR="0000256B" w:rsidRDefault="0000256B" w:rsidP="0000256B">
      <w:pPr>
        <w:pStyle w:val="Paragraphedeliste"/>
        <w:ind w:left="0"/>
        <w:rPr>
          <w:rFonts w:asciiTheme="minorHAnsi" w:eastAsiaTheme="minorEastAsia" w:hAnsiTheme="minorHAnsi"/>
        </w:rPr>
      </w:pPr>
    </w:p>
    <w:p w:rsidR="000B48C9" w:rsidRPr="0000256B" w:rsidRDefault="000B48C9" w:rsidP="0000256B">
      <w:pPr>
        <w:pStyle w:val="Paragraphedeliste"/>
        <w:numPr>
          <w:ilvl w:val="0"/>
          <w:numId w:val="30"/>
        </w:numPr>
        <w:rPr>
          <w:rFonts w:asciiTheme="minorHAnsi" w:eastAsiaTheme="minorEastAsia" w:hAnsiTheme="minorHAnsi"/>
        </w:rPr>
      </w:pPr>
      <w:r w:rsidRPr="0009735E">
        <w:rPr>
          <w:rFonts w:asciiTheme="minorHAnsi" w:hAnsiTheme="minorHAnsi"/>
          <w:color w:val="5B9BD5" w:themeColor="accent5"/>
        </w:rPr>
        <w:t>Dégénérescence de l’ordre </w:t>
      </w:r>
      <w:r w:rsidR="00D6399E" w:rsidRPr="0000256B">
        <w:rPr>
          <w:rFonts w:asciiTheme="minorHAnsi" w:hAnsiTheme="minorHAnsi"/>
          <w:color w:val="000000" w:themeColor="text1"/>
        </w:rPr>
        <w:t>(méthode de Oswald)</w:t>
      </w:r>
      <w:r w:rsidR="00481779">
        <w:rPr>
          <w:rFonts w:asciiTheme="minorHAnsi" w:hAnsiTheme="minorHAnsi"/>
          <w:color w:val="000000" w:themeColor="text1"/>
        </w:rPr>
        <w:t xml:space="preserve"> </w:t>
      </w:r>
      <w:r w:rsidRPr="0000256B">
        <w:rPr>
          <w:rFonts w:asciiTheme="minorHAnsi" w:hAnsiTheme="minorHAnsi"/>
          <w:color w:val="000000" w:themeColor="text1"/>
        </w:rPr>
        <w:t>: l’un des réactifs est largement en excès par rapport aux autres</w:t>
      </w:r>
      <w:r w:rsidR="00316592">
        <w:rPr>
          <w:rFonts w:asciiTheme="minorHAnsi" w:hAnsiTheme="minorHAnsi"/>
          <w:color w:val="000000" w:themeColor="text1"/>
        </w:rPr>
        <w:t xml:space="preserve"> </w:t>
      </w:r>
    </w:p>
    <w:p w:rsidR="000B48C9" w:rsidRPr="007448E8" w:rsidRDefault="000B48C9" w:rsidP="000B48C9">
      <w:pPr>
        <w:rPr>
          <w:rFonts w:eastAsiaTheme="minorEastAsia"/>
          <w:color w:val="000000" w:themeColor="text1"/>
        </w:rPr>
      </w:pPr>
      <w:r w:rsidRPr="00316592">
        <w:rPr>
          <w:rFonts w:asciiTheme="minorHAnsi" w:eastAsiaTheme="minorEastAsia" w:hAnsiTheme="minorHAnsi" w:cstheme="minorHAnsi"/>
          <w:color w:val="000000" w:themeColor="text1"/>
        </w:rPr>
        <w:t>Cas</w:t>
      </w:r>
      <w:r w:rsidR="00316592">
        <w:rPr>
          <w:rFonts w:asciiTheme="minorHAnsi" w:eastAsiaTheme="minorEastAsia" w:hAnsiTheme="minorHAnsi" w:cstheme="minorHAnsi"/>
          <w:color w:val="000000" w:themeColor="text1"/>
        </w:rPr>
        <w:t xml:space="preserve"> ions </w:t>
      </w:r>
      <w:r w:rsidR="00D23158">
        <w:rPr>
          <w:rFonts w:asciiTheme="minorHAnsi" w:eastAsiaTheme="minorEastAsia" w:hAnsiTheme="minorHAnsi" w:cstheme="minorHAnsi"/>
          <w:color w:val="000000" w:themeColor="text1"/>
        </w:rPr>
        <w:t>iodures</w:t>
      </w:r>
      <w:r w:rsidR="00316592">
        <w:rPr>
          <w:rFonts w:asciiTheme="minorHAnsi" w:eastAsiaTheme="minorEastAsia" w:hAnsiTheme="minorHAnsi" w:cstheme="minorHAnsi"/>
          <w:color w:val="000000" w:themeColor="text1"/>
        </w:rPr>
        <w:t xml:space="preserve"> en excès :  </w:t>
      </w:r>
      <w:r w:rsidRPr="007448E8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  <m:r>
          <w:rPr>
            <w:rFonts w:ascii="Cambria Math" w:eastAsiaTheme="minorEastAsia" w:hAnsi="Cambria Math"/>
            <w:color w:val="000000" w:themeColor="text1"/>
          </w:rPr>
          <m:t>≫</m:t>
        </m:r>
        <m:r>
          <w:rPr>
            <w:rFonts w:ascii="Cambria Math" w:eastAsiaTheme="minorEastAsia" w:hAnsi="Cambria Math"/>
            <w:color w:val="000000" w:themeColor="text1"/>
          </w:rPr>
          <m:t xml:space="preserve"> b</m:t>
        </m:r>
      </m:oMath>
      <w:r w:rsidRPr="007448E8">
        <w:rPr>
          <w:rFonts w:eastAsiaTheme="minorEastAsia"/>
          <w:color w:val="000000" w:themeColor="text1"/>
        </w:rPr>
        <w:t> :</w:t>
      </w:r>
    </w:p>
    <w:p w:rsidR="000B48C9" w:rsidRPr="00601DFB" w:rsidRDefault="000B48C9" w:rsidP="000B48C9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v=k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2-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p>
          </m:sSup>
          <m:r>
            <w:rPr>
              <w:rFonts w:ascii="Cambria Math" w:hAnsi="Cambria Math"/>
              <w:color w:val="000000" w:themeColor="text1"/>
            </w:rPr>
            <m:t>=k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2-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</w:rPr>
                <m:t>-x)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p>
          </m:sSup>
          <m:r>
            <w:rPr>
              <w:rFonts w:ascii="Cambria Math" w:hAnsi="Cambria Math"/>
              <w:color w:val="000000" w:themeColor="text1"/>
            </w:rPr>
            <m:t>=k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2-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 xml:space="preserve"> 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app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2-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p>
          </m:sSup>
        </m:oMath>
      </m:oMathPara>
    </w:p>
    <w:p w:rsidR="000B48C9" w:rsidRPr="00D6399E" w:rsidRDefault="000B48C9" w:rsidP="000B48C9">
      <w:pPr>
        <w:rPr>
          <w:rFonts w:eastAsiaTheme="minorEastAsia"/>
          <w:color w:val="BFBFBF" w:themeColor="background1" w:themeShade="BF"/>
        </w:rPr>
      </w:pPr>
      <w:r w:rsidRPr="00D6399E">
        <w:rPr>
          <w:rFonts w:eastAsiaTheme="minorEastAsia"/>
          <w:color w:val="BFBFBF" w:themeColor="background1" w:themeShade="BF"/>
        </w:rPr>
        <w:t>(</w:t>
      </w:r>
      <m:oMath>
        <m:r>
          <w:rPr>
            <w:rFonts w:ascii="Cambria Math" w:eastAsiaTheme="minorEastAsia" w:hAnsi="Cambria Math"/>
            <w:color w:val="BFBFBF" w:themeColor="background1" w:themeShade="BF"/>
          </w:rPr>
          <m:t>x</m:t>
        </m:r>
      </m:oMath>
      <w:r w:rsidRPr="00D6399E">
        <w:rPr>
          <w:rFonts w:asciiTheme="minorHAnsi" w:eastAsiaTheme="minorEastAsia" w:hAnsiTheme="minorHAnsi"/>
          <w:color w:val="BFBFBF" w:themeColor="background1" w:themeShade="BF"/>
        </w:rPr>
        <w:t xml:space="preserve"> vaut au plus</w:t>
      </w:r>
      <w:r w:rsidRPr="00D6399E">
        <w:rPr>
          <w:rFonts w:eastAsiaTheme="minorEastAsia"/>
          <w:color w:val="BFBFBF" w:themeColor="background1" w:themeShade="BF"/>
        </w:rPr>
        <w:t xml:space="preserve"> </w:t>
      </w:r>
      <m:oMath>
        <m:r>
          <w:rPr>
            <w:rFonts w:ascii="Cambria Math" w:eastAsiaTheme="minorEastAsia" w:hAnsi="Cambria Math"/>
            <w:color w:val="BFBFBF" w:themeColor="background1" w:themeShade="BF"/>
          </w:rPr>
          <m:t>a</m:t>
        </m:r>
      </m:oMath>
      <w:r w:rsidRPr="00D6399E">
        <w:rPr>
          <w:rFonts w:eastAsiaTheme="minorEastAsia"/>
          <w:color w:val="BFBFBF" w:themeColor="background1" w:themeShade="BF"/>
        </w:rPr>
        <w:t>)</w:t>
      </w:r>
    </w:p>
    <w:p w:rsidR="000B48C9" w:rsidRPr="00D6399E" w:rsidRDefault="007B698C" w:rsidP="000B48C9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app</m:t>
            </m:r>
          </m:sub>
        </m:sSub>
      </m:oMath>
      <w:r w:rsidR="000B48C9" w:rsidRPr="00D6399E">
        <w:rPr>
          <w:rFonts w:asciiTheme="minorHAnsi" w:eastAsiaTheme="minorEastAsia" w:hAnsiTheme="minorHAnsi"/>
        </w:rPr>
        <w:t xml:space="preserve"> : </w:t>
      </w:r>
      <w:r w:rsidR="000B48C9" w:rsidRPr="00D6399E">
        <w:rPr>
          <w:rFonts w:asciiTheme="minorHAnsi" w:hAnsiTheme="minorHAnsi"/>
        </w:rPr>
        <w:t xml:space="preserve">constante de vitesse apparente </w:t>
      </w:r>
    </w:p>
    <w:p w:rsidR="000F1FCF" w:rsidRDefault="000B48C9" w:rsidP="000B48C9">
      <w:pPr>
        <w:rPr>
          <w:rFonts w:eastAsiaTheme="minorEastAsia"/>
        </w:rPr>
      </w:pPr>
      <w:r w:rsidRPr="00D6399E">
        <w:rPr>
          <w:rFonts w:asciiTheme="minorHAnsi" w:hAnsiTheme="minorHAnsi"/>
        </w:rPr>
        <w:t>On se ramène à une réaction d’ordre</w:t>
      </w:r>
      <w:r w:rsidRPr="007448E8">
        <w:t xml:space="preserve"> </w:t>
      </w:r>
      <m:oMath>
        <m:r>
          <w:rPr>
            <w:rFonts w:ascii="Cambria Math" w:hAnsi="Cambria Math"/>
          </w:rPr>
          <m:t>p</m:t>
        </m:r>
      </m:oMath>
      <w:r w:rsidRPr="007448E8">
        <w:rPr>
          <w:rFonts w:eastAsiaTheme="minorEastAsia"/>
        </w:rPr>
        <w:t xml:space="preserve"> </w:t>
      </w:r>
      <w:r w:rsidRPr="00D6399E">
        <w:rPr>
          <w:rFonts w:asciiTheme="minorHAnsi" w:eastAsiaTheme="minorEastAsia" w:hAnsiTheme="minorHAnsi"/>
        </w:rPr>
        <w:t xml:space="preserve">par rapport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7448E8">
        <w:rPr>
          <w:rFonts w:eastAsiaTheme="minorEastAsia"/>
        </w:rPr>
        <w:t>.</w:t>
      </w:r>
    </w:p>
    <w:p w:rsidR="00D6399E" w:rsidRDefault="00D6399E" w:rsidP="000B48C9">
      <w:pPr>
        <w:rPr>
          <w:rFonts w:eastAsiaTheme="minorEastAsia"/>
        </w:rPr>
      </w:pPr>
      <w:r>
        <w:rPr>
          <w:rFonts w:asciiTheme="minorHAnsi" w:hAnsiTheme="minorHAnsi" w:cstheme="minorHAnsi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0AB2B" wp14:editId="57438343">
                <wp:simplePos x="0" y="0"/>
                <wp:positionH relativeFrom="column">
                  <wp:posOffset>868261</wp:posOffset>
                </wp:positionH>
                <wp:positionV relativeFrom="paragraph">
                  <wp:posOffset>141890</wp:posOffset>
                </wp:positionV>
                <wp:extent cx="4721087" cy="1736522"/>
                <wp:effectExtent l="0" t="0" r="16510" b="1651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1087" cy="173652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8C" w:rsidRPr="0062308C" w:rsidRDefault="007B698C" w:rsidP="00D6399E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62308C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FFFFF" w:themeColor="background1"/>
                              </w:rPr>
                              <w:t>Expérience :</w:t>
                            </w:r>
                          </w:p>
                          <w:p w:rsidR="007B698C" w:rsidRPr="0062308C" w:rsidRDefault="007B698C" w:rsidP="00D6399E">
                            <w:pPr>
                              <w:jc w:val="center"/>
                              <w:rPr>
                                <w:rFonts w:ascii="Cambria Math" w:eastAsiaTheme="minorEastAsia" w:hAnsi="Cambria Math" w:cstheme="minorBidi"/>
                                <w:i/>
                                <w:color w:val="FFFFFF" w:themeColor="background1"/>
                                <w:lang w:eastAsia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 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-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b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color w:val="FFFFFF" w:themeColor="background1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FFFFFF" w:themeColor="background1"/>
                                            <w:lang w:eastAsia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FFFFFF" w:themeColor="background1"/>
                                            <w:lang w:eastAsia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2-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+2 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2-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FFFFFF" w:themeColor="background1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FFFF" w:themeColor="background1"/>
                                        <w:lang w:eastAsia="en-US"/>
                                      </w:rPr>
                                      <m:t>aq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FFFF" w:themeColor="background1"/>
                                    <w:lang w:eastAsia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  <w:p w:rsidR="007B698C" w:rsidRPr="0062308C" w:rsidRDefault="007B698C" w:rsidP="00D6399E">
                            <w:pP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w:r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Spectrophotométrie 10’</w:t>
                            </w:r>
                          </w:p>
                          <w:p w:rsidR="000F1FCF" w:rsidRPr="0062308C" w:rsidRDefault="0062308C" w:rsidP="00D6399E">
                            <w:pP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w:r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À 415 nm, s</w:t>
                            </w:r>
                            <w:r w:rsidR="000F1FCF"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 xml:space="preserve">eul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0F1FCF"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 xml:space="preserve"> est coloré</w:t>
                            </w:r>
                          </w:p>
                          <w:p w:rsidR="0062308C" w:rsidRDefault="0062308C" w:rsidP="00D6399E">
                            <w:pPr>
                              <w:rPr>
                                <w:rFonts w:asciiTheme="minorHAnsi" w:eastAsiaTheme="minorEastAsia" w:hAnsiTheme="minorHAnsi" w:cstheme="minorBidi"/>
                                <w:color w:val="FFFFFF" w:themeColor="background1"/>
                              </w:rPr>
                            </w:pPr>
                            <w:r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On en déduit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 xml:space="preserve"> 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8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2-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noProof/>
                                  <w:color w:val="FFFFFF" w:themeColor="background1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  <m:t>8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  <m:t>2-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-[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]</m:t>
                              </m:r>
                            </m:oMath>
                          </w:p>
                          <w:p w:rsidR="00333B9C" w:rsidRPr="000F48E5" w:rsidRDefault="00333B9C" w:rsidP="00D6399E">
                            <w:pPr>
                              <w:rPr>
                                <w:rFonts w:asciiTheme="minorHAnsi" w:hAnsiTheme="minorHAnsi" w:cstheme="minorHAnsi"/>
                                <w:i/>
                                <w:noProof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FFFFFF" w:themeColor="background1"/>
                              </w:rPr>
                              <w:t>On trace son logarithme népérien</w:t>
                            </w:r>
                          </w:p>
                          <w:p w:rsidR="003574F3" w:rsidRDefault="007B698C" w:rsidP="00D6399E">
                            <w:pP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w:r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Ajustement ordre 0,1,2</w:t>
                            </w:r>
                            <w:r w:rsidR="00D541D0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 xml:space="preserve"> ; </w:t>
                            </w:r>
                            <w:r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1 marche</w:t>
                            </w:r>
                          </w:p>
                          <w:p w:rsidR="007B698C" w:rsidRPr="0062308C" w:rsidRDefault="003574F3" w:rsidP="00D6399E">
                            <w:pPr>
                              <w:rPr>
                                <w:rFonts w:asciiTheme="minorHAnsi" w:eastAsiaTheme="minorEastAsia" w:hAnsiTheme="minorHAnsi" w:cstheme="minorHAnsi"/>
                                <w:iCs/>
                                <w:color w:val="FFFFFF" w:themeColor="background1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>Détermination de k</w:t>
                            </w:r>
                            <w:r w:rsidR="007B698C" w:rsidRPr="0062308C">
                              <w:rPr>
                                <w:rFonts w:asciiTheme="minorHAnsi" w:eastAsiaTheme="minorEastAsia" w:hAnsiTheme="minorHAnsi" w:cstheme="minorBidi"/>
                                <w:iCs/>
                                <w:color w:val="FFFFFF" w:themeColor="background1"/>
                                <w:lang w:eastAsia="en-US"/>
                              </w:rPr>
                              <w:t xml:space="preserve"> </w:t>
                            </w:r>
                          </w:p>
                          <w:p w:rsidR="007B698C" w:rsidRPr="0062308C" w:rsidRDefault="007B698C" w:rsidP="00D639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0AB2B" id="Rectangle : coins arrondis 2" o:spid="_x0000_s1028" style="position:absolute;margin-left:68.35pt;margin-top:11.15pt;width:371.75pt;height:1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" fillcolor="#002060" strokecolor="#1f3763 [1604]" strokeweight="1pt">
                <v:stroke joinstyle="miter"/>
                <v:textbox>
                  <w:txbxContent>
                    <w:p w:rsidR="007B698C" w:rsidRPr="0062308C" w:rsidRDefault="007B698C" w:rsidP="00D6399E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FFFFF" w:themeColor="background1"/>
                        </w:rPr>
                      </w:pPr>
                      <w:r w:rsidRPr="0062308C">
                        <w:rPr>
                          <w:rFonts w:asciiTheme="minorHAnsi" w:hAnsiTheme="minorHAnsi" w:cstheme="minorHAnsi"/>
                          <w:i/>
                          <w:iCs/>
                          <w:color w:val="FFFFFF" w:themeColor="background1"/>
                        </w:rPr>
                        <w:t>Expérience :</w:t>
                      </w:r>
                    </w:p>
                    <w:p w:rsidR="007B698C" w:rsidRPr="0062308C" w:rsidRDefault="007B698C" w:rsidP="00D6399E">
                      <w:pPr>
                        <w:jc w:val="center"/>
                        <w:rPr>
                          <w:rFonts w:ascii="Cambria Math" w:eastAsiaTheme="minorEastAsia" w:hAnsi="Cambria Math" w:cstheme="minorBidi"/>
                          <w:i/>
                          <w:color w:val="FFFFFF" w:themeColor="background1"/>
                          <w:lang w:eastAsia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 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-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FFFFFF" w:themeColor="background1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FFFF" w:themeColor="background1"/>
                                      <w:lang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8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2-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+2 S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2-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FFFFFF" w:themeColor="background1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FFFF" w:themeColor="background1"/>
                                  <w:lang w:eastAsia="en-US"/>
                                </w:rPr>
                                <m:t>aq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FFFF" w:themeColor="background1"/>
                              <w:lang w:eastAsia="en-US"/>
                            </w:rPr>
                            <m:t> </m:t>
                          </m:r>
                        </m:oMath>
                      </m:oMathPara>
                    </w:p>
                    <w:p w:rsidR="007B698C" w:rsidRPr="0062308C" w:rsidRDefault="007B698C" w:rsidP="00D6399E">
                      <w:pP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</w:pPr>
                      <w:r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Spectrophotométrie 10’</w:t>
                      </w:r>
                    </w:p>
                    <w:p w:rsidR="000F1FCF" w:rsidRPr="0062308C" w:rsidRDefault="0062308C" w:rsidP="00D6399E">
                      <w:pP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</w:pPr>
                      <w:r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À 415 nm, s</w:t>
                      </w:r>
                      <w:r w:rsidR="000F1FCF"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 xml:space="preserve">eul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FFFF" w:themeColor="background1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FFFF" w:themeColor="background1"/>
                                <w:lang w:eastAsia="en-US"/>
                              </w:rPr>
                              <m:t>2</m:t>
                            </m:r>
                          </m:sub>
                        </m:sSub>
                      </m:oMath>
                      <w:r w:rsidR="000F1FCF"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 xml:space="preserve"> est coloré</w:t>
                      </w:r>
                    </w:p>
                    <w:p w:rsidR="0062308C" w:rsidRDefault="0062308C" w:rsidP="00D6399E">
                      <w:pPr>
                        <w:rPr>
                          <w:rFonts w:asciiTheme="minorHAnsi" w:eastAsiaTheme="minorEastAsia" w:hAnsiTheme="minorHAnsi" w:cstheme="minorBidi"/>
                          <w:color w:val="FFFFFF" w:themeColor="background1"/>
                        </w:rPr>
                      </w:pPr>
                      <w:r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On en déduit</w:t>
                      </w:r>
                      <w: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 xml:space="preserve"> 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8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2-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theme="minorHAnsi"/>
                            <w:noProof/>
                            <w:color w:val="FFFFFF" w:themeColor="background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2-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-[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]</m:t>
                        </m:r>
                      </m:oMath>
                    </w:p>
                    <w:p w:rsidR="00333B9C" w:rsidRPr="000F48E5" w:rsidRDefault="00333B9C" w:rsidP="00D6399E">
                      <w:pPr>
                        <w:rPr>
                          <w:rFonts w:asciiTheme="minorHAnsi" w:hAnsiTheme="minorHAnsi" w:cstheme="minorHAnsi"/>
                          <w:i/>
                          <w:noProof/>
                          <w:color w:val="FFFFFF" w:themeColor="background1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FFFFFF" w:themeColor="background1"/>
                        </w:rPr>
                        <w:t>On trace son logarithme népérien</w:t>
                      </w:r>
                    </w:p>
                    <w:p w:rsidR="003574F3" w:rsidRDefault="007B698C" w:rsidP="00D6399E">
                      <w:pP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</w:pPr>
                      <w:r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Ajustement ordre 0,1,2</w:t>
                      </w:r>
                      <w:r w:rsidR="00D541D0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 xml:space="preserve"> ; </w:t>
                      </w:r>
                      <w:r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1 marche</w:t>
                      </w:r>
                    </w:p>
                    <w:p w:rsidR="007B698C" w:rsidRPr="0062308C" w:rsidRDefault="003574F3" w:rsidP="00D6399E">
                      <w:pPr>
                        <w:rPr>
                          <w:rFonts w:asciiTheme="minorHAnsi" w:eastAsiaTheme="minorEastAsia" w:hAnsiTheme="minorHAnsi" w:cstheme="minorHAnsi"/>
                          <w:iCs/>
                          <w:color w:val="FFFFFF" w:themeColor="background1"/>
                          <w:lang w:eastAsia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>Détermination de k</w:t>
                      </w:r>
                      <w:r w:rsidR="007B698C" w:rsidRPr="0062308C">
                        <w:rPr>
                          <w:rFonts w:asciiTheme="minorHAnsi" w:eastAsiaTheme="minorEastAsia" w:hAnsiTheme="minorHAnsi" w:cstheme="minorBidi"/>
                          <w:iCs/>
                          <w:color w:val="FFFFFF" w:themeColor="background1"/>
                          <w:lang w:eastAsia="en-US"/>
                        </w:rPr>
                        <w:t xml:space="preserve"> </w:t>
                      </w:r>
                    </w:p>
                    <w:p w:rsidR="007B698C" w:rsidRPr="0062308C" w:rsidRDefault="007B698C" w:rsidP="00D6399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6399E" w:rsidRDefault="00D6399E" w:rsidP="000B48C9">
      <w:pPr>
        <w:rPr>
          <w:rFonts w:eastAsiaTheme="minorEastAsia"/>
        </w:rPr>
      </w:pPr>
    </w:p>
    <w:p w:rsidR="000B48C9" w:rsidRDefault="000B48C9" w:rsidP="000E5C5E"/>
    <w:p w:rsidR="00D6399E" w:rsidRDefault="00D6399E" w:rsidP="000E5C5E"/>
    <w:p w:rsidR="00D6399E" w:rsidRDefault="00D6399E" w:rsidP="000E5C5E"/>
    <w:p w:rsidR="00D6399E" w:rsidRDefault="00D6399E" w:rsidP="000E5C5E"/>
    <w:p w:rsidR="00333B9C" w:rsidRDefault="00333B9C" w:rsidP="000E5C5E"/>
    <w:p w:rsidR="00333B9C" w:rsidRDefault="00333B9C" w:rsidP="000E5C5E"/>
    <w:p w:rsidR="00D6399E" w:rsidRDefault="00D6399E" w:rsidP="000E5C5E"/>
    <w:p w:rsidR="00D6399E" w:rsidRPr="007448E8" w:rsidRDefault="00D6399E" w:rsidP="000E5C5E"/>
    <w:p w:rsidR="00835D99" w:rsidRPr="00D6399E" w:rsidRDefault="00835D99" w:rsidP="00835D99">
      <w:pPr>
        <w:rPr>
          <w:rFonts w:asciiTheme="minorHAnsi" w:hAnsiTheme="minorHAnsi"/>
          <w:color w:val="BFBFBF" w:themeColor="background1" w:themeShade="BF"/>
        </w:rPr>
      </w:pPr>
    </w:p>
    <w:p w:rsidR="009333F9" w:rsidRPr="00773F0F" w:rsidRDefault="009333F9" w:rsidP="000B48C9">
      <w:pPr>
        <w:pStyle w:val="Paragraphedeliste"/>
        <w:numPr>
          <w:ilvl w:val="0"/>
          <w:numId w:val="22"/>
        </w:numPr>
        <w:ind w:left="426"/>
        <w:rPr>
          <w:rFonts w:asciiTheme="minorHAnsi" w:hAnsiTheme="minorHAnsi"/>
          <w:color w:val="BFBFBF" w:themeColor="background1" w:themeShade="BF"/>
          <w:u w:val="single"/>
        </w:rPr>
      </w:pPr>
      <w:r w:rsidRPr="00773F0F">
        <w:rPr>
          <w:rFonts w:asciiTheme="minorHAnsi" w:hAnsiTheme="minorHAnsi"/>
          <w:color w:val="BFBFBF" w:themeColor="background1" w:themeShade="BF"/>
          <w:u w:val="single"/>
        </w:rPr>
        <w:t>Méthode différentielle</w:t>
      </w:r>
    </w:p>
    <w:p w:rsidR="009333F9" w:rsidRPr="00D6399E" w:rsidRDefault="00835D99" w:rsidP="009333F9">
      <w:pPr>
        <w:rPr>
          <w:rFonts w:eastAsiaTheme="minorEastAsia"/>
          <w:color w:val="BFBFBF" w:themeColor="background1" w:themeShade="BF"/>
        </w:rPr>
      </w:pPr>
      <m:oMath>
        <m:r>
          <w:rPr>
            <w:rFonts w:ascii="Cambria Math" w:hAnsi="Cambria Math"/>
            <w:color w:val="BFBFBF" w:themeColor="background1" w:themeShade="BF"/>
          </w:rPr>
          <m:t>v=k</m:t>
        </m:r>
        <m:sSup>
          <m:s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color w:val="BFBFBF" w:themeColor="background1" w:themeShade="BF"/>
              </w:rPr>
              <m:t>p</m:t>
            </m:r>
          </m:sup>
        </m:sSup>
        <m:r>
          <w:rPr>
            <w:rFonts w:ascii="Cambria Math" w:hAnsi="Cambria Math"/>
            <w:color w:val="BFBFBF" w:themeColor="background1" w:themeShade="BF"/>
          </w:rPr>
          <m:t xml:space="preserve">  ⟺ </m:t>
        </m:r>
        <m:func>
          <m:func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FBFBF" w:themeColor="background1" w:themeShade="BF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v</m:t>
                </m:r>
              </m:e>
            </m:d>
          </m:e>
        </m:func>
        <m:r>
          <w:rPr>
            <w:rFonts w:ascii="Cambria Math" w:hAnsi="Cambria Math"/>
            <w:color w:val="BFBFBF" w:themeColor="background1" w:themeShade="BF"/>
          </w:rPr>
          <m:t>=</m:t>
        </m:r>
        <m:func>
          <m:func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FBFBF" w:themeColor="background1" w:themeShade="BF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k</m:t>
                </m:r>
              </m:e>
            </m:d>
          </m:e>
        </m:func>
        <m:r>
          <w:rPr>
            <w:rFonts w:ascii="Cambria Math" w:hAnsi="Cambria Math"/>
            <w:color w:val="BFBFBF" w:themeColor="background1" w:themeShade="BF"/>
          </w:rPr>
          <m:t>+p</m:t>
        </m:r>
        <m:func>
          <m:func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FBFBF" w:themeColor="background1" w:themeShade="BF"/>
              </w:rPr>
              <m:t>ln</m:t>
            </m:r>
          </m:fName>
          <m:e>
            <m:r>
              <w:rPr>
                <w:rFonts w:ascii="Cambria Math" w:hAnsi="Cambria Math"/>
                <w:color w:val="BFBFBF" w:themeColor="background1" w:themeShade="BF"/>
              </w:rPr>
              <m:t>[A]</m:t>
            </m:r>
          </m:e>
        </m:func>
      </m:oMath>
      <w:r w:rsidRPr="00D6399E">
        <w:rPr>
          <w:rFonts w:eastAsiaTheme="minorEastAsia"/>
          <w:color w:val="BFBFBF" w:themeColor="background1" w:themeShade="BF"/>
        </w:rPr>
        <w:t xml:space="preserve">  : </w:t>
      </w:r>
      <w:r w:rsidRPr="00D6399E">
        <w:rPr>
          <w:rFonts w:asciiTheme="minorHAnsi" w:eastAsiaTheme="minorEastAsia" w:hAnsiTheme="minorHAnsi"/>
          <w:color w:val="BFBFBF" w:themeColor="background1" w:themeShade="BF"/>
        </w:rPr>
        <w:t>p est la pente de</w:t>
      </w:r>
      <w:r w:rsidRPr="00D6399E">
        <w:rPr>
          <w:rFonts w:eastAsiaTheme="minorEastAsia"/>
          <w:color w:val="BFBFBF" w:themeColor="background1" w:themeShade="B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FBFBF" w:themeColor="background1" w:themeShade="BF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dt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BFBFBF" w:themeColor="background1" w:themeShade="BF"/>
          </w:rPr>
          <m:t>=f(</m:t>
        </m:r>
        <m:func>
          <m:func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FBFBF" w:themeColor="background1" w:themeShade="BF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[A]</m:t>
                </m:r>
              </m:e>
            </m:d>
          </m:e>
        </m:func>
        <m:r>
          <w:rPr>
            <w:rFonts w:ascii="Cambria Math" w:hAnsi="Cambria Math"/>
            <w:color w:val="BFBFBF" w:themeColor="background1" w:themeShade="BF"/>
          </w:rPr>
          <m:t>)</m:t>
        </m:r>
      </m:oMath>
    </w:p>
    <w:p w:rsidR="00240A78" w:rsidRPr="00D6399E" w:rsidRDefault="00240A78" w:rsidP="00240A78">
      <w:pPr>
        <w:pStyle w:val="Paragraphedeliste"/>
        <w:numPr>
          <w:ilvl w:val="0"/>
          <w:numId w:val="14"/>
        </w:numPr>
        <w:rPr>
          <w:rFonts w:asciiTheme="minorHAnsi" w:hAnsiTheme="minorHAnsi"/>
          <w:color w:val="BFBFBF" w:themeColor="background1" w:themeShade="BF"/>
        </w:rPr>
      </w:pPr>
      <w:proofErr w:type="gramStart"/>
      <w:r w:rsidRPr="00D6399E">
        <w:rPr>
          <w:rFonts w:asciiTheme="minorHAnsi" w:hAnsiTheme="minorHAnsi"/>
          <w:color w:val="BFBFBF" w:themeColor="background1" w:themeShade="BF"/>
        </w:rPr>
        <w:t>dérivée</w:t>
      </w:r>
      <w:proofErr w:type="gramEnd"/>
      <w:r w:rsidRPr="00D6399E">
        <w:rPr>
          <w:rFonts w:asciiTheme="minorHAnsi" w:hAnsiTheme="minorHAnsi"/>
          <w:color w:val="BFBFBF" w:themeColor="background1" w:themeShade="BF"/>
        </w:rPr>
        <w:t xml:space="preserve"> numérique peu précise suivant le pas choisi mais a le mérite de marcher pour toutes les réactions</w:t>
      </w:r>
    </w:p>
    <w:p w:rsidR="00835D99" w:rsidRPr="00D6399E" w:rsidRDefault="00835D99" w:rsidP="009333F9">
      <w:pPr>
        <w:rPr>
          <w:rFonts w:asciiTheme="minorHAnsi" w:hAnsiTheme="minorHAnsi"/>
          <w:color w:val="BFBFBF" w:themeColor="background1" w:themeShade="BF"/>
        </w:rPr>
      </w:pPr>
    </w:p>
    <w:p w:rsidR="000E5C5E" w:rsidRPr="00D6399E" w:rsidRDefault="008776EC" w:rsidP="000B48C9">
      <w:pPr>
        <w:pStyle w:val="Paragraphedeliste"/>
        <w:numPr>
          <w:ilvl w:val="0"/>
          <w:numId w:val="22"/>
        </w:numPr>
        <w:ind w:left="426"/>
        <w:rPr>
          <w:rFonts w:asciiTheme="minorHAnsi" w:hAnsiTheme="minorHAnsi" w:cstheme="minorHAnsi"/>
          <w:color w:val="BFBFBF" w:themeColor="background1" w:themeShade="BF"/>
        </w:rPr>
      </w:pPr>
      <w:r w:rsidRPr="00773F0F">
        <w:rPr>
          <w:rFonts w:asciiTheme="minorHAnsi" w:hAnsiTheme="minorHAnsi"/>
          <w:color w:val="BFBFBF" w:themeColor="background1" w:themeShade="BF"/>
          <w:u w:val="single"/>
        </w:rPr>
        <w:t>Méthode du</w:t>
      </w:r>
      <w:r w:rsidR="000E5C5E" w:rsidRPr="00773F0F">
        <w:rPr>
          <w:rFonts w:asciiTheme="minorHAnsi" w:hAnsiTheme="minorHAnsi"/>
          <w:color w:val="BFBFBF" w:themeColor="background1" w:themeShade="BF"/>
          <w:u w:val="single"/>
        </w:rPr>
        <w:t xml:space="preserve"> temps de demi-</w:t>
      </w:r>
      <w:r w:rsidR="000E5C5E" w:rsidRPr="00773F0F">
        <w:rPr>
          <w:rFonts w:asciiTheme="minorHAnsi" w:hAnsiTheme="minorHAnsi" w:cstheme="minorHAnsi"/>
          <w:color w:val="BFBFBF" w:themeColor="background1" w:themeShade="BF"/>
          <w:u w:val="single"/>
        </w:rPr>
        <w:t>réaction</w:t>
      </w:r>
      <w:r w:rsidR="000B48C9" w:rsidRPr="00D6399E">
        <w:rPr>
          <w:rFonts w:asciiTheme="minorHAnsi" w:hAnsiTheme="minorHAnsi" w:cstheme="minorHAnsi"/>
          <w:color w:val="BFBFBF" w:themeColor="background1" w:themeShade="BF"/>
        </w:rPr>
        <w:t> : mesurer temps au bout duquel la concentration d’un réactif est réduite de moitié, le faire pour plusieurs concentrations, dépendance en [A] donne l’ordre</w:t>
      </w:r>
    </w:p>
    <w:p w:rsidR="00240A78" w:rsidRPr="00D6399E" w:rsidRDefault="00240A78" w:rsidP="00240A78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color w:val="BFBFBF" w:themeColor="background1" w:themeShade="BF"/>
        </w:rPr>
      </w:pPr>
      <w:proofErr w:type="gramStart"/>
      <w:r w:rsidRPr="00D6399E">
        <w:rPr>
          <w:rFonts w:asciiTheme="minorHAnsi" w:hAnsiTheme="minorHAnsi" w:cstheme="minorHAnsi"/>
          <w:color w:val="BFBFBF" w:themeColor="background1" w:themeShade="BF"/>
        </w:rPr>
        <w:t>intéressant</w:t>
      </w:r>
      <w:proofErr w:type="gramEnd"/>
      <w:r w:rsidRPr="00D6399E">
        <w:rPr>
          <w:rFonts w:asciiTheme="minorHAnsi" w:hAnsiTheme="minorHAnsi" w:cstheme="minorHAnsi"/>
          <w:color w:val="BFBFBF" w:themeColor="background1" w:themeShade="BF"/>
        </w:rPr>
        <w:t xml:space="preserve"> dans le cas de vitesse lente</w:t>
      </w:r>
    </w:p>
    <w:p w:rsidR="00DC6A89" w:rsidRPr="00D6399E" w:rsidRDefault="00DC6A89" w:rsidP="00DC6A89">
      <w:pPr>
        <w:rPr>
          <w:rFonts w:asciiTheme="minorHAnsi" w:hAnsiTheme="minorHAnsi" w:cstheme="minorHAnsi"/>
          <w:color w:val="BFBFBF" w:themeColor="background1" w:themeShade="BF"/>
        </w:rPr>
      </w:pPr>
    </w:p>
    <w:p w:rsidR="00240A78" w:rsidRPr="00D6399E" w:rsidRDefault="000B48C9" w:rsidP="00240A78">
      <w:pPr>
        <w:pStyle w:val="Paragraphedeliste"/>
        <w:numPr>
          <w:ilvl w:val="0"/>
          <w:numId w:val="22"/>
        </w:numPr>
        <w:ind w:left="426"/>
        <w:rPr>
          <w:rFonts w:asciiTheme="minorHAnsi" w:hAnsiTheme="minorHAnsi" w:cstheme="minorHAnsi"/>
          <w:color w:val="BFBFBF" w:themeColor="background1" w:themeShade="BF"/>
        </w:rPr>
      </w:pPr>
      <w:r w:rsidRPr="00773F0F">
        <w:rPr>
          <w:rFonts w:asciiTheme="minorHAnsi" w:hAnsiTheme="minorHAnsi" w:cstheme="minorHAnsi"/>
          <w:color w:val="BFBFBF" w:themeColor="background1" w:themeShade="BF"/>
          <w:u w:val="single"/>
        </w:rPr>
        <w:t>Méthode des vitesse initiales</w:t>
      </w:r>
      <w:r w:rsidRPr="00D6399E">
        <w:rPr>
          <w:rFonts w:asciiTheme="minorHAnsi" w:hAnsiTheme="minorHAnsi" w:cstheme="minorHAnsi"/>
          <w:color w:val="BFBFBF" w:themeColor="background1" w:themeShade="BF"/>
        </w:rPr>
        <w:t> : si réaction lente, on se limite à l’étude pour des durées courtes. On réitère pour plusieurs concentrations …</w:t>
      </w:r>
    </w:p>
    <w:p w:rsidR="00DC6A89" w:rsidRPr="00D6399E" w:rsidRDefault="00240A78" w:rsidP="00DC6A89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color w:val="BFBFBF" w:themeColor="background1" w:themeShade="BF"/>
        </w:rPr>
      </w:pPr>
      <w:proofErr w:type="gramStart"/>
      <w:r w:rsidRPr="00D6399E">
        <w:rPr>
          <w:rFonts w:asciiTheme="minorHAnsi" w:hAnsiTheme="minorHAnsi" w:cstheme="minorHAnsi"/>
          <w:color w:val="BFBFBF" w:themeColor="background1" w:themeShade="BF"/>
        </w:rPr>
        <w:t>intéressant</w:t>
      </w:r>
      <w:proofErr w:type="gramEnd"/>
      <w:r w:rsidRPr="00D6399E">
        <w:rPr>
          <w:rFonts w:asciiTheme="minorHAnsi" w:hAnsiTheme="minorHAnsi" w:cstheme="minorHAnsi"/>
          <w:color w:val="BFBFBF" w:themeColor="background1" w:themeShade="BF"/>
        </w:rPr>
        <w:t xml:space="preserve"> dans le cas de vitesse lente</w:t>
      </w:r>
    </w:p>
    <w:p w:rsidR="00C30763" w:rsidRPr="00D6399E" w:rsidRDefault="00C30763" w:rsidP="008776EC">
      <w:pPr>
        <w:rPr>
          <w:rFonts w:asciiTheme="minorHAnsi" w:hAnsiTheme="minorHAnsi" w:cstheme="minorHAnsi"/>
          <w:color w:val="000000" w:themeColor="text1"/>
        </w:rPr>
      </w:pPr>
    </w:p>
    <w:p w:rsidR="00C441C9" w:rsidRPr="00D6399E" w:rsidRDefault="00C441C9" w:rsidP="008776EC">
      <w:pPr>
        <w:rPr>
          <w:rFonts w:asciiTheme="minorHAnsi" w:hAnsiTheme="minorHAnsi" w:cstheme="minorHAnsi"/>
          <w:color w:val="000000" w:themeColor="text1"/>
        </w:rPr>
      </w:pPr>
    </w:p>
    <w:p w:rsidR="00C441C9" w:rsidRPr="001D037F" w:rsidRDefault="00C441C9" w:rsidP="00C441C9">
      <w:pPr>
        <w:rPr>
          <w:rFonts w:asciiTheme="minorHAnsi" w:hAnsiTheme="minorHAnsi" w:cstheme="minorHAnsi"/>
          <w:color w:val="FF0000"/>
          <w:sz w:val="32"/>
          <w:szCs w:val="32"/>
        </w:rPr>
      </w:pPr>
      <w:r w:rsidRPr="001D037F">
        <w:rPr>
          <w:rFonts w:asciiTheme="minorHAnsi" w:hAnsiTheme="minorHAnsi" w:cstheme="minorHAnsi"/>
          <w:color w:val="FF0000"/>
          <w:sz w:val="32"/>
          <w:szCs w:val="32"/>
        </w:rPr>
        <w:t>III/ Influence de la température</w:t>
      </w:r>
    </w:p>
    <w:p w:rsidR="00C441C9" w:rsidRPr="00D6399E" w:rsidRDefault="00C441C9" w:rsidP="00C441C9">
      <w:pPr>
        <w:rPr>
          <w:rFonts w:asciiTheme="minorHAnsi" w:hAnsiTheme="minorHAnsi"/>
          <w:b/>
          <w:bCs/>
        </w:rPr>
      </w:pPr>
    </w:p>
    <w:p w:rsidR="00C441C9" w:rsidRPr="007448E8" w:rsidRDefault="00C441C9" w:rsidP="00C441C9">
      <w:pPr>
        <w:rPr>
          <w:rFonts w:eastAsiaTheme="minorEastAsia"/>
        </w:rPr>
      </w:pPr>
      <w:r w:rsidRPr="00D6399E">
        <w:rPr>
          <w:rFonts w:asciiTheme="minorHAnsi" w:hAnsiTheme="minorHAnsi"/>
          <w:b/>
          <w:bCs/>
        </w:rPr>
        <w:t>Loi d’</w:t>
      </w:r>
      <w:proofErr w:type="spellStart"/>
      <w:r w:rsidRPr="00D6399E">
        <w:rPr>
          <w:rFonts w:asciiTheme="minorHAnsi" w:hAnsiTheme="minorHAnsi"/>
          <w:b/>
          <w:bCs/>
        </w:rPr>
        <w:t>Arrhénius</w:t>
      </w:r>
      <w:proofErr w:type="spellEnd"/>
      <w:r w:rsidRPr="00D6399E">
        <w:rPr>
          <w:rFonts w:asciiTheme="minorHAnsi" w:hAnsiTheme="minorHAnsi"/>
        </w:rPr>
        <w:t> :</w:t>
      </w:r>
      <w:r w:rsidRPr="007448E8">
        <w:t xml:space="preserve"> </w:t>
      </w:r>
      <m:oMath>
        <m:r>
          <w:rPr>
            <w:rFonts w:ascii="Cambria Math" w:hAnsi="Cambria Math"/>
          </w:rPr>
          <m:t>k(T)=A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RT</m:t>
                    </m:r>
                  </m:den>
                </m:f>
              </m:e>
            </m:d>
          </m:e>
        </m:func>
      </m:oMath>
    </w:p>
    <w:p w:rsidR="00C441C9" w:rsidRPr="007448E8" w:rsidRDefault="00C441C9" w:rsidP="00C441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7448E8">
        <w:rPr>
          <w:rFonts w:eastAsiaTheme="minorEastAsia"/>
        </w:rPr>
        <w:t> </w:t>
      </w:r>
      <w:r w:rsidRPr="00D6399E">
        <w:rPr>
          <w:rFonts w:asciiTheme="minorHAnsi" w:eastAsiaTheme="minorEastAsia" w:hAnsiTheme="minorHAnsi"/>
        </w:rPr>
        <w:t>: constante des gaz parfaits</w:t>
      </w:r>
    </w:p>
    <w:p w:rsidR="00C441C9" w:rsidRPr="007448E8" w:rsidRDefault="007B698C" w:rsidP="00C441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C441C9" w:rsidRPr="007448E8">
        <w:rPr>
          <w:rFonts w:eastAsiaTheme="minorEastAsia"/>
        </w:rPr>
        <w:t> </w:t>
      </w:r>
      <w:r w:rsidR="00C441C9" w:rsidRPr="00D6399E">
        <w:rPr>
          <w:rFonts w:asciiTheme="minorHAnsi" w:eastAsiaTheme="minorEastAsia" w:hAnsiTheme="minorHAnsi"/>
        </w:rPr>
        <w:t>: énergie d’activation, caractéristique de la réaction</w:t>
      </w:r>
    </w:p>
    <w:p w:rsidR="00C441C9" w:rsidRPr="00D6399E" w:rsidRDefault="00C441C9" w:rsidP="00C441C9">
      <w:pPr>
        <w:rPr>
          <w:rFonts w:asciiTheme="minorHAnsi" w:eastAsiaTheme="minorEastAsia" w:hAnsiTheme="minorHAnsi"/>
          <w:color w:val="000000" w:themeColor="text1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7448E8">
        <w:rPr>
          <w:rFonts w:eastAsiaTheme="minorEastAsia"/>
        </w:rPr>
        <w:t> </w:t>
      </w:r>
      <w:r w:rsidRPr="00D6399E">
        <w:rPr>
          <w:rFonts w:asciiTheme="minorHAnsi" w:eastAsiaTheme="minorEastAsia" w:hAnsiTheme="minorHAnsi"/>
        </w:rPr>
        <w:t xml:space="preserve">: facteur </w:t>
      </w:r>
      <w:r w:rsidRPr="00D6399E">
        <w:rPr>
          <w:rFonts w:asciiTheme="minorHAnsi" w:eastAsiaTheme="minorEastAsia" w:hAnsiTheme="minorHAnsi"/>
          <w:color w:val="000000" w:themeColor="text1"/>
        </w:rPr>
        <w:t>pré-exponentiel, même dimension que k</w:t>
      </w:r>
    </w:p>
    <w:p w:rsidR="00222D4E" w:rsidRPr="00D6399E" w:rsidRDefault="00C441C9" w:rsidP="00222D4E">
      <w:pPr>
        <w:rPr>
          <w:rFonts w:asciiTheme="minorHAnsi" w:hAnsiTheme="minorHAnsi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k↗</m:t>
        </m:r>
      </m:oMath>
      <w:r w:rsidRPr="007448E8">
        <w:rPr>
          <w:rFonts w:eastAsiaTheme="minorEastAsia"/>
          <w:color w:val="000000" w:themeColor="text1"/>
        </w:rPr>
        <w:t xml:space="preserve"> </w:t>
      </w:r>
      <w:proofErr w:type="gramStart"/>
      <w:r w:rsidRPr="00D6399E">
        <w:rPr>
          <w:rFonts w:asciiTheme="minorHAnsi" w:eastAsiaTheme="minorEastAsia" w:hAnsiTheme="minorHAnsi"/>
          <w:color w:val="000000" w:themeColor="text1"/>
        </w:rPr>
        <w:t>avec</w:t>
      </w:r>
      <w:proofErr w:type="gramEnd"/>
      <w:r w:rsidRPr="00D6399E">
        <w:rPr>
          <w:rFonts w:asciiTheme="minorHAnsi" w:eastAsiaTheme="minorEastAsia" w:hAnsiTheme="minorHAnsi"/>
          <w:color w:val="000000" w:themeColor="text1"/>
        </w:rPr>
        <w:t xml:space="preserve"> la température</w:t>
      </w:r>
      <w:r w:rsidR="00222D4E">
        <w:rPr>
          <w:rFonts w:asciiTheme="minorHAnsi" w:eastAsiaTheme="minorEastAsia" w:hAnsiTheme="minorHAnsi"/>
          <w:color w:val="000000" w:themeColor="text1"/>
        </w:rPr>
        <w:t xml:space="preserve"> </w:t>
      </w:r>
      <w:r w:rsidR="00222D4E" w:rsidRPr="00222D4E">
        <w:rPr>
          <w:rFonts w:asciiTheme="minorHAnsi" w:eastAsiaTheme="minorEastAsia" w:hAnsiTheme="minorHAnsi"/>
          <w:color w:val="BFBFBF" w:themeColor="background1" w:themeShade="BF"/>
        </w:rPr>
        <w:t>(</w:t>
      </w:r>
      <w:r w:rsidR="00222D4E">
        <w:rPr>
          <w:rFonts w:asciiTheme="minorHAnsi" w:eastAsiaTheme="minorEastAsia" w:hAnsiTheme="minorHAnsi"/>
          <w:color w:val="BFBFBF" w:themeColor="background1" w:themeShade="BF"/>
        </w:rPr>
        <w:t>intérêt de refroidir aliments pour conservation</w:t>
      </w:r>
      <w:r w:rsidR="00222D4E" w:rsidRPr="00222D4E">
        <w:rPr>
          <w:rFonts w:asciiTheme="minorHAnsi" w:eastAsiaTheme="minorEastAsia" w:hAnsiTheme="minorHAnsi"/>
          <w:color w:val="BFBFBF" w:themeColor="background1" w:themeShade="BF"/>
        </w:rPr>
        <w:t>)</w:t>
      </w:r>
    </w:p>
    <w:p w:rsidR="00C441C9" w:rsidRDefault="00C441C9" w:rsidP="00C441C9">
      <w:pPr>
        <w:rPr>
          <w:rFonts w:asciiTheme="minorHAnsi" w:eastAsiaTheme="minorEastAsia" w:hAnsiTheme="minorHAnsi"/>
          <w:color w:val="000000" w:themeColor="text1"/>
        </w:rPr>
      </w:pPr>
    </w:p>
    <w:p w:rsidR="00222D4E" w:rsidRDefault="00222D4E" w:rsidP="00C441C9">
      <w:pPr>
        <w:rPr>
          <w:rFonts w:asciiTheme="minorHAnsi" w:eastAsiaTheme="minorEastAsia" w:hAnsiTheme="minorHAnsi"/>
          <w:color w:val="000000" w:themeColor="text1"/>
        </w:rPr>
      </w:pPr>
    </w:p>
    <w:p w:rsidR="00222D4E" w:rsidRPr="00D6399E" w:rsidRDefault="00222D4E" w:rsidP="00C441C9">
      <w:pPr>
        <w:rPr>
          <w:rFonts w:asciiTheme="minorHAnsi" w:hAnsiTheme="minorHAnsi"/>
          <w:color w:val="000000" w:themeColor="text1"/>
        </w:rPr>
      </w:pPr>
      <w:r w:rsidRPr="00222D4E">
        <w:rPr>
          <w:rFonts w:asciiTheme="minorHAnsi" w:eastAsiaTheme="minorEastAsia" w:hAnsiTheme="minorHAnsi"/>
          <w:color w:val="BFBFBF" w:themeColor="background1" w:themeShade="BF"/>
        </w:rPr>
        <w:t>(</w:t>
      </w:r>
      <w:proofErr w:type="gramStart"/>
      <w:r w:rsidRPr="00222D4E">
        <w:rPr>
          <w:rFonts w:asciiTheme="minorHAnsi" w:eastAsiaTheme="minorEastAsia" w:hAnsiTheme="minorHAnsi"/>
          <w:color w:val="BFBFBF" w:themeColor="background1" w:themeShade="BF"/>
        </w:rPr>
        <w:t>loi</w:t>
      </w:r>
      <w:proofErr w:type="gramEnd"/>
      <w:r w:rsidRPr="00222D4E">
        <w:rPr>
          <w:rFonts w:asciiTheme="minorHAnsi" w:eastAsiaTheme="minorEastAsia" w:hAnsiTheme="minorHAnsi"/>
          <w:color w:val="BFBFBF" w:themeColor="background1" w:themeShade="BF"/>
        </w:rPr>
        <w:t xml:space="preserve"> empirique, </w:t>
      </w:r>
      <w:proofErr w:type="spellStart"/>
      <w:r w:rsidRPr="00222D4E">
        <w:rPr>
          <w:rFonts w:asciiTheme="minorHAnsi" w:eastAsiaTheme="minorEastAsia" w:hAnsiTheme="minorHAnsi"/>
          <w:color w:val="BFBFBF" w:themeColor="background1" w:themeShade="BF"/>
        </w:rPr>
        <w:t>dem</w:t>
      </w:r>
      <w:proofErr w:type="spellEnd"/>
      <w:r w:rsidRPr="00222D4E">
        <w:rPr>
          <w:rFonts w:asciiTheme="minorHAnsi" w:eastAsiaTheme="minorEastAsia" w:hAnsiTheme="minorHAnsi"/>
          <w:color w:val="BFBFBF" w:themeColor="background1" w:themeShade="BF"/>
        </w:rPr>
        <w:t xml:space="preserve"> en </w:t>
      </w:r>
      <w:proofErr w:type="spellStart"/>
      <w:r w:rsidRPr="00222D4E">
        <w:rPr>
          <w:rFonts w:asciiTheme="minorHAnsi" w:eastAsiaTheme="minorEastAsia" w:hAnsiTheme="minorHAnsi"/>
          <w:color w:val="BFBFBF" w:themeColor="background1" w:themeShade="BF"/>
        </w:rPr>
        <w:t>phy</w:t>
      </w:r>
      <w:proofErr w:type="spellEnd"/>
      <w:r w:rsidRPr="00222D4E">
        <w:rPr>
          <w:rFonts w:asciiTheme="minorHAnsi" w:eastAsiaTheme="minorEastAsia" w:hAnsiTheme="minorHAnsi"/>
          <w:color w:val="BFBFBF" w:themeColor="background1" w:themeShade="BF"/>
        </w:rPr>
        <w:t xml:space="preserve"> stat dans la théorie d’</w:t>
      </w:r>
      <w:proofErr w:type="spellStart"/>
      <w:r w:rsidRPr="00222D4E">
        <w:rPr>
          <w:rFonts w:asciiTheme="minorHAnsi" w:eastAsiaTheme="minorEastAsia" w:hAnsiTheme="minorHAnsi"/>
          <w:color w:val="BFBFBF" w:themeColor="background1" w:themeShade="BF"/>
        </w:rPr>
        <w:t>Eyring</w:t>
      </w:r>
      <w:proofErr w:type="spellEnd"/>
      <w:r w:rsidRPr="00222D4E">
        <w:rPr>
          <w:rFonts w:asciiTheme="minorHAnsi" w:eastAsiaTheme="minorEastAsia" w:hAnsiTheme="minorHAnsi"/>
          <w:color w:val="BFBFBF" w:themeColor="background1" w:themeShade="BF"/>
        </w:rPr>
        <w:t>)</w:t>
      </w:r>
    </w:p>
    <w:p w:rsidR="00C441C9" w:rsidRPr="00D6399E" w:rsidRDefault="00C441C9" w:rsidP="008776EC">
      <w:pPr>
        <w:rPr>
          <w:rFonts w:asciiTheme="minorHAnsi" w:hAnsiTheme="minorHAnsi"/>
          <w:color w:val="000000" w:themeColor="text1"/>
        </w:rPr>
      </w:pPr>
    </w:p>
    <w:p w:rsidR="00EA5151" w:rsidRPr="00D6399E" w:rsidRDefault="00C441C9" w:rsidP="00C441C9">
      <w:pPr>
        <w:pStyle w:val="Paragraphedeliste"/>
        <w:numPr>
          <w:ilvl w:val="0"/>
          <w:numId w:val="14"/>
        </w:numPr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D6399E">
        <w:rPr>
          <w:rFonts w:asciiTheme="minorHAnsi" w:hAnsiTheme="minorHAnsi"/>
          <w:color w:val="000000" w:themeColor="text1"/>
        </w:rPr>
        <w:t>cmt</w:t>
      </w:r>
      <w:proofErr w:type="spellEnd"/>
      <w:proofErr w:type="gramEnd"/>
      <w:r w:rsidRPr="00D6399E">
        <w:rPr>
          <w:rFonts w:asciiTheme="minorHAnsi" w:hAnsiTheme="minorHAnsi"/>
          <w:color w:val="000000" w:themeColor="text1"/>
        </w:rPr>
        <w:t xml:space="preserve"> déterminer l’énergie d’activation d’une réaction ? </w:t>
      </w:r>
    </w:p>
    <w:p w:rsidR="00222D4E" w:rsidRPr="00222D4E" w:rsidRDefault="00C441C9" w:rsidP="004D2510">
      <w:pPr>
        <w:pStyle w:val="Paragraphedeliste"/>
        <w:rPr>
          <w:color w:val="000000" w:themeColor="text1"/>
        </w:rPr>
      </w:pPr>
      <w:proofErr w:type="gramStart"/>
      <w:r w:rsidRPr="00D6399E">
        <w:rPr>
          <w:rFonts w:asciiTheme="minorHAnsi" w:hAnsiTheme="minorHAnsi"/>
          <w:color w:val="000000" w:themeColor="text1"/>
        </w:rPr>
        <w:t>mesure</w:t>
      </w:r>
      <w:proofErr w:type="gramEnd"/>
      <w:r w:rsidRPr="00D6399E">
        <w:rPr>
          <w:rFonts w:asciiTheme="minorHAnsi" w:hAnsiTheme="minorHAnsi"/>
          <w:color w:val="000000" w:themeColor="text1"/>
        </w:rPr>
        <w:t xml:space="preserve"> à</w:t>
      </w:r>
      <w:r w:rsidRPr="007448E8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7448E8">
        <w:rPr>
          <w:rFonts w:eastAsiaTheme="minorEastAsia"/>
          <w:color w:val="000000" w:themeColor="text1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Pr="007448E8">
        <w:rPr>
          <w:rFonts w:eastAsiaTheme="minorEastAsia"/>
          <w:color w:val="000000" w:themeColor="text1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=R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</w:p>
    <w:p w:rsidR="00C441C9" w:rsidRPr="007448E8" w:rsidRDefault="00C441C9" w:rsidP="00C441C9">
      <w:pPr>
        <w:rPr>
          <w:color w:val="000000" w:themeColor="text1"/>
        </w:rPr>
      </w:pPr>
    </w:p>
    <w:p w:rsidR="00EA5151" w:rsidRPr="007448E8" w:rsidRDefault="00EA5151">
      <w:pPr>
        <w:rPr>
          <w:rFonts w:asciiTheme="minorHAnsi" w:hAnsiTheme="minorHAnsi" w:cstheme="minorHAnsi"/>
          <w:color w:val="000000" w:themeColor="text1"/>
        </w:rPr>
      </w:pPr>
    </w:p>
    <w:p w:rsidR="00EA5151" w:rsidRPr="007448E8" w:rsidRDefault="00EA5151">
      <w:p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  <w:color w:val="70AD47" w:themeColor="accent6"/>
        </w:rPr>
        <w:t>Conclusion </w:t>
      </w:r>
      <w:r w:rsidRPr="007448E8">
        <w:rPr>
          <w:rFonts w:asciiTheme="minorHAnsi" w:hAnsiTheme="minorHAnsi" w:cstheme="minorHAnsi"/>
        </w:rPr>
        <w:t>:</w:t>
      </w:r>
    </w:p>
    <w:p w:rsidR="00EA5151" w:rsidRPr="007448E8" w:rsidRDefault="00EA5151">
      <w:p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</w:rPr>
        <w:tab/>
      </w:r>
      <w:proofErr w:type="gramStart"/>
      <w:r w:rsidRPr="007448E8">
        <w:rPr>
          <w:rFonts w:asciiTheme="minorHAnsi" w:hAnsiTheme="minorHAnsi" w:cstheme="minorHAnsi"/>
        </w:rPr>
        <w:t>on</w:t>
      </w:r>
      <w:proofErr w:type="gramEnd"/>
      <w:r w:rsidRPr="007448E8">
        <w:rPr>
          <w:rFonts w:asciiTheme="minorHAnsi" w:hAnsiTheme="minorHAnsi" w:cstheme="minorHAnsi"/>
        </w:rPr>
        <w:t xml:space="preserve"> a défini la vitesse d’une réaction, l’existence d’un ordre pour une partie des réactions</w:t>
      </w:r>
      <w:r w:rsidR="008818D7" w:rsidRPr="007448E8">
        <w:rPr>
          <w:rFonts w:asciiTheme="minorHAnsi" w:hAnsiTheme="minorHAnsi" w:cstheme="minorHAnsi"/>
        </w:rPr>
        <w:t>, les différentes méthodes pour le déterminer, l’influence des concentrations et température</w:t>
      </w:r>
    </w:p>
    <w:p w:rsidR="00A003E0" w:rsidRPr="007448E8" w:rsidRDefault="00A003E0" w:rsidP="00A003E0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</w:rPr>
      </w:pPr>
      <w:proofErr w:type="gramStart"/>
      <w:r w:rsidRPr="007448E8">
        <w:rPr>
          <w:rFonts w:asciiTheme="minorHAnsi" w:hAnsiTheme="minorHAnsi" w:cstheme="minorHAnsi"/>
        </w:rPr>
        <w:t>ex</w:t>
      </w:r>
      <w:proofErr w:type="gramEnd"/>
      <w:r w:rsidRPr="007448E8">
        <w:rPr>
          <w:rFonts w:asciiTheme="minorHAnsi" w:hAnsiTheme="minorHAnsi" w:cstheme="minorHAnsi"/>
        </w:rPr>
        <w:t xml:space="preserve"> : </w:t>
      </w:r>
      <w:r w:rsidRPr="007448E8">
        <w:rPr>
          <w:rFonts w:asciiTheme="minorHAnsi" w:hAnsiTheme="minorHAnsi" w:cstheme="minorHAnsi"/>
        </w:rPr>
        <w:tab/>
        <w:t xml:space="preserve">eau oxygénée </w:t>
      </w:r>
      <w:r w:rsidRPr="007448E8">
        <w:rPr>
          <w:rFonts w:ascii="BatangChe" w:eastAsia="BatangChe" w:hAnsi="BatangChe" w:cstheme="minorHAnsi"/>
        </w:rPr>
        <w:t>-&gt;</w:t>
      </w:r>
      <w:r w:rsidRPr="007448E8">
        <w:rPr>
          <w:rFonts w:asciiTheme="minorHAnsi" w:hAnsiTheme="minorHAnsi" w:cstheme="minorHAnsi"/>
        </w:rPr>
        <w:t xml:space="preserve"> dioxygène + eau, mais en réalité très lent</w:t>
      </w:r>
    </w:p>
    <w:p w:rsidR="00D0297B" w:rsidRPr="007448E8" w:rsidRDefault="00D0297B">
      <w:p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</w:rPr>
        <w:tab/>
      </w:r>
      <w:proofErr w:type="gramStart"/>
      <w:r w:rsidRPr="007448E8">
        <w:rPr>
          <w:rFonts w:asciiTheme="minorHAnsi" w:hAnsiTheme="minorHAnsi" w:cstheme="minorHAnsi"/>
        </w:rPr>
        <w:t>cette</w:t>
      </w:r>
      <w:proofErr w:type="gramEnd"/>
      <w:r w:rsidRPr="007448E8">
        <w:rPr>
          <w:rFonts w:asciiTheme="minorHAnsi" w:hAnsiTheme="minorHAnsi" w:cstheme="minorHAnsi"/>
        </w:rPr>
        <w:t xml:space="preserve"> étude cinétique complète l’étude </w:t>
      </w:r>
      <w:r w:rsidR="003D5897" w:rsidRPr="007448E8">
        <w:rPr>
          <w:rFonts w:asciiTheme="minorHAnsi" w:hAnsiTheme="minorHAnsi" w:cstheme="minorHAnsi"/>
        </w:rPr>
        <w:t>thermodynamique</w:t>
      </w:r>
    </w:p>
    <w:p w:rsidR="00EA5151" w:rsidRPr="007448E8" w:rsidRDefault="00EA5151">
      <w:pPr>
        <w:rPr>
          <w:rFonts w:asciiTheme="minorHAnsi" w:hAnsiTheme="minorHAnsi" w:cstheme="minorHAnsi"/>
        </w:rPr>
      </w:pPr>
      <w:r w:rsidRPr="007448E8">
        <w:rPr>
          <w:rFonts w:asciiTheme="minorHAnsi" w:hAnsiTheme="minorHAnsi" w:cstheme="minorHAnsi"/>
        </w:rPr>
        <w:tab/>
      </w:r>
      <w:proofErr w:type="gramStart"/>
      <w:r w:rsidRPr="007448E8">
        <w:rPr>
          <w:rFonts w:asciiTheme="minorHAnsi" w:hAnsiTheme="minorHAnsi" w:cstheme="minorHAnsi"/>
        </w:rPr>
        <w:t>plus</w:t>
      </w:r>
      <w:proofErr w:type="gramEnd"/>
      <w:r w:rsidRPr="007448E8">
        <w:rPr>
          <w:rFonts w:asciiTheme="minorHAnsi" w:hAnsiTheme="minorHAnsi" w:cstheme="minorHAnsi"/>
        </w:rPr>
        <w:t xml:space="preserve"> tard on pourra étudier la signification d’un ordre</w:t>
      </w:r>
      <w:r w:rsidR="008818D7" w:rsidRPr="007448E8">
        <w:rPr>
          <w:rFonts w:asciiTheme="minorHAnsi" w:hAnsiTheme="minorHAnsi" w:cstheme="minorHAnsi"/>
        </w:rPr>
        <w:t>, pourquoi l’ordre est un nombre entier naturel</w:t>
      </w:r>
      <w:r w:rsidR="00974780">
        <w:rPr>
          <w:rFonts w:asciiTheme="minorHAnsi" w:hAnsiTheme="minorHAnsi" w:cstheme="minorHAnsi"/>
        </w:rPr>
        <w:t xml:space="preserve"> dans des réactions simples</w:t>
      </w:r>
      <w:r w:rsidR="00974780" w:rsidRPr="00974780">
        <w:rPr>
          <w:rFonts w:asciiTheme="minorHAnsi" w:hAnsiTheme="minorHAnsi" w:cstheme="minorHAnsi"/>
          <w:color w:val="BFBFBF" w:themeColor="background1" w:themeShade="BF"/>
        </w:rPr>
        <w:t xml:space="preserve"> (</w:t>
      </w:r>
      <w:r w:rsidR="00086932">
        <w:rPr>
          <w:rFonts w:asciiTheme="minorHAnsi" w:hAnsiTheme="minorHAnsi" w:cstheme="minorHAnsi"/>
          <w:color w:val="BFBFBF" w:themeColor="background1" w:themeShade="BF"/>
        </w:rPr>
        <w:t xml:space="preserve">microscopique -&gt; </w:t>
      </w:r>
      <w:r w:rsidR="00974780" w:rsidRPr="00974780">
        <w:rPr>
          <w:rFonts w:asciiTheme="minorHAnsi" w:hAnsiTheme="minorHAnsi" w:cstheme="minorHAnsi"/>
          <w:color w:val="BFBFBF" w:themeColor="background1" w:themeShade="BF"/>
        </w:rPr>
        <w:t>actes élémentaires)</w:t>
      </w:r>
      <w:r w:rsidRPr="007448E8">
        <w:rPr>
          <w:rFonts w:asciiTheme="minorHAnsi" w:hAnsiTheme="minorHAnsi" w:cstheme="minorHAnsi"/>
        </w:rPr>
        <w:t>, détermination d’un</w:t>
      </w:r>
      <w:r w:rsidR="008818D7" w:rsidRPr="007448E8">
        <w:rPr>
          <w:rFonts w:asciiTheme="minorHAnsi" w:hAnsiTheme="minorHAnsi" w:cstheme="minorHAnsi"/>
        </w:rPr>
        <w:t>e</w:t>
      </w:r>
      <w:r w:rsidRPr="007448E8">
        <w:rPr>
          <w:rFonts w:asciiTheme="minorHAnsi" w:hAnsiTheme="minorHAnsi" w:cstheme="minorHAnsi"/>
        </w:rPr>
        <w:t xml:space="preserve"> loi de vitesse dans des réactions plus compliquées, influence d’un </w:t>
      </w:r>
      <w:r w:rsidRPr="00974780">
        <w:rPr>
          <w:rFonts w:asciiTheme="minorHAnsi" w:hAnsiTheme="minorHAnsi" w:cstheme="minorHAnsi"/>
          <w:u w:val="single"/>
        </w:rPr>
        <w:t>catalyseur</w:t>
      </w:r>
      <w:r w:rsidR="00644000">
        <w:rPr>
          <w:rFonts w:asciiTheme="minorHAnsi" w:hAnsiTheme="minorHAnsi" w:cstheme="minorHAnsi"/>
          <w:u w:val="single"/>
        </w:rPr>
        <w:t xml:space="preserve"> (comme vous l’avez déjà vu au lycée)</w:t>
      </w:r>
    </w:p>
    <w:p w:rsidR="008818D7" w:rsidRPr="00C33AC7" w:rsidRDefault="008818D7">
      <w:pPr>
        <w:rPr>
          <w:rFonts w:asciiTheme="minorHAnsi" w:hAnsiTheme="minorHAnsi" w:cstheme="minorHAnsi"/>
          <w:color w:val="BFBFBF" w:themeColor="background1" w:themeShade="BF"/>
        </w:rPr>
      </w:pPr>
      <w:r w:rsidRPr="007448E8">
        <w:rPr>
          <w:rFonts w:asciiTheme="minorHAnsi" w:hAnsiTheme="minorHAnsi" w:cstheme="minorHAnsi"/>
        </w:rPr>
        <w:tab/>
      </w:r>
    </w:p>
    <w:p w:rsidR="00974780" w:rsidRPr="00C33AC7" w:rsidRDefault="00974780">
      <w:pPr>
        <w:rPr>
          <w:rFonts w:asciiTheme="minorHAnsi" w:hAnsiTheme="minorHAnsi" w:cstheme="minorHAnsi"/>
          <w:color w:val="BFBFBF" w:themeColor="background1" w:themeShade="BF"/>
        </w:rPr>
      </w:pPr>
      <w:proofErr w:type="gramStart"/>
      <w:r w:rsidRPr="00C33AC7">
        <w:rPr>
          <w:rFonts w:asciiTheme="minorHAnsi" w:hAnsiTheme="minorHAnsi" w:cstheme="minorHAnsi"/>
          <w:color w:val="BFBFBF" w:themeColor="background1" w:themeShade="BF"/>
        </w:rPr>
        <w:t>autres</w:t>
      </w:r>
      <w:proofErr w:type="gramEnd"/>
      <w:r w:rsidRPr="00C33AC7">
        <w:rPr>
          <w:rFonts w:asciiTheme="minorHAnsi" w:hAnsiTheme="minorHAnsi" w:cstheme="minorHAnsi"/>
          <w:color w:val="BFBFBF" w:themeColor="background1" w:themeShade="BF"/>
        </w:rPr>
        <w:t xml:space="preserve"> facteurs cinétiques : lumière, solvant</w:t>
      </w:r>
    </w:p>
    <w:p w:rsidR="00240A78" w:rsidRDefault="00C33AC7">
      <w:pPr>
        <w:rPr>
          <w:rFonts w:asciiTheme="minorHAnsi" w:hAnsiTheme="minorHAnsi" w:cstheme="minorHAnsi"/>
          <w:color w:val="BFBFBF" w:themeColor="background1" w:themeShade="BF"/>
        </w:rPr>
      </w:pPr>
      <w:r w:rsidRPr="00C33AC7">
        <w:rPr>
          <w:rFonts w:asciiTheme="minorHAnsi" w:hAnsiTheme="minorHAnsi" w:cstheme="minorHAnsi"/>
          <w:color w:val="BFBFBF" w:themeColor="background1" w:themeShade="BF"/>
        </w:rPr>
        <w:tab/>
      </w:r>
      <w:proofErr w:type="gramStart"/>
      <w:r w:rsidRPr="00C33AC7">
        <w:rPr>
          <w:rFonts w:asciiTheme="minorHAnsi" w:hAnsiTheme="minorHAnsi" w:cstheme="minorHAnsi"/>
          <w:color w:val="BFBFBF" w:themeColor="background1" w:themeShade="BF"/>
        </w:rPr>
        <w:t>lumière</w:t>
      </w:r>
      <w:proofErr w:type="gramEnd"/>
      <w:r w:rsidRPr="00C33AC7">
        <w:rPr>
          <w:rFonts w:asciiTheme="minorHAnsi" w:hAnsiTheme="minorHAnsi" w:cstheme="minorHAnsi"/>
          <w:color w:val="BFBFBF" w:themeColor="background1" w:themeShade="BF"/>
        </w:rPr>
        <w:t xml:space="preserve"> : </w:t>
      </w:r>
      <w:r w:rsidR="002551CA">
        <w:rPr>
          <w:rFonts w:asciiTheme="minorHAnsi" w:hAnsiTheme="minorHAnsi" w:cstheme="minorHAnsi"/>
          <w:color w:val="BFBFBF" w:themeColor="background1" w:themeShade="BF"/>
        </w:rPr>
        <w:tab/>
        <w:t xml:space="preserve">- </w:t>
      </w:r>
      <w:r>
        <w:rPr>
          <w:rFonts w:asciiTheme="minorHAnsi" w:hAnsiTheme="minorHAnsi" w:cstheme="minorHAnsi"/>
          <w:color w:val="BFBFBF" w:themeColor="background1" w:themeShade="BF"/>
        </w:rPr>
        <w:t xml:space="preserve">photosynthèse : </w:t>
      </w:r>
      <m:oMath>
        <m:r>
          <w:rPr>
            <w:rFonts w:ascii="Cambria Math" w:hAnsi="Cambria Math" w:cstheme="minorHAnsi"/>
            <w:color w:val="BFBFBF" w:themeColor="background1" w:themeShade="BF"/>
          </w:rPr>
          <m:t>6C</m:t>
        </m:r>
        <m:sSub>
          <m:sSub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O</m:t>
            </m:r>
          </m:e>
          <m:sub>
            <m:r>
              <w:rPr>
                <w:rFonts w:ascii="Cambria Math" w:hAnsi="Cambria Math" w:cstheme="minorHAnsi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 w:cstheme="minorHAnsi"/>
            <w:color w:val="BFBFBF" w:themeColor="background1" w:themeShade="BF"/>
          </w:rPr>
          <m:t>+6</m:t>
        </m:r>
        <m:sSub>
          <m:sSub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H</m:t>
            </m:r>
          </m:e>
          <m:sub>
            <m:r>
              <w:rPr>
                <w:rFonts w:ascii="Cambria Math" w:hAnsi="Cambria Math" w:cstheme="minorHAnsi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 w:cstheme="minorHAnsi"/>
            <w:color w:val="BFBFBF" w:themeColor="background1" w:themeShade="BF"/>
          </w:rPr>
          <m:t>O=</m:t>
        </m:r>
        <m:sSub>
          <m:sSub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C</m:t>
            </m:r>
          </m:e>
          <m:sub>
            <m:r>
              <w:rPr>
                <w:rFonts w:ascii="Cambria Math" w:hAnsi="Cambria Math" w:cstheme="minorHAnsi"/>
                <w:color w:val="BFBFBF" w:themeColor="background1" w:themeShade="BF"/>
              </w:rPr>
              <m:t>6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H</m:t>
            </m:r>
          </m:e>
          <m:sub>
            <m:r>
              <w:rPr>
                <w:rFonts w:ascii="Cambria Math" w:hAnsi="Cambria Math" w:cstheme="minorHAnsi"/>
                <w:color w:val="BFBFBF" w:themeColor="background1" w:themeShade="BF"/>
              </w:rPr>
              <m:t>12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O</m:t>
            </m:r>
          </m:e>
          <m:sub>
            <m:r>
              <w:rPr>
                <w:rFonts w:ascii="Cambria Math" w:hAnsi="Cambria Math" w:cstheme="minorHAnsi"/>
                <w:color w:val="BFBFBF" w:themeColor="background1" w:themeShade="BF"/>
              </w:rPr>
              <m:t>6</m:t>
            </m:r>
          </m:sub>
        </m:sSub>
        <m:r>
          <w:rPr>
            <w:rFonts w:ascii="Cambria Math" w:hAnsi="Cambria Math" w:cstheme="minorHAnsi"/>
            <w:color w:val="BFBFBF" w:themeColor="background1" w:themeShade="BF"/>
          </w:rPr>
          <m:t>+6</m:t>
        </m:r>
        <m:sSub>
          <m:sSub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O</m:t>
            </m:r>
          </m:e>
          <m:sub>
            <m:r>
              <w:rPr>
                <w:rFonts w:ascii="Cambria Math" w:hAnsi="Cambria Math" w:cstheme="minorHAnsi"/>
                <w:color w:val="BFBFBF" w:themeColor="background1" w:themeShade="BF"/>
              </w:rPr>
              <m:t>2</m:t>
            </m:r>
          </m:sub>
        </m:sSub>
      </m:oMath>
    </w:p>
    <w:p w:rsidR="002551CA" w:rsidRDefault="002551CA">
      <w:pPr>
        <w:rPr>
          <w:rFonts w:asciiTheme="minorHAnsi" w:hAnsiTheme="minorHAnsi" w:cstheme="minorHAnsi"/>
          <w:color w:val="BFBFBF" w:themeColor="background1" w:themeShade="BF"/>
        </w:rPr>
      </w:pPr>
      <w:r>
        <w:rPr>
          <w:rFonts w:asciiTheme="minorHAnsi" w:hAnsiTheme="minorHAnsi" w:cstheme="minorHAnsi"/>
          <w:color w:val="BFBFBF" w:themeColor="background1" w:themeShade="BF"/>
        </w:rPr>
        <w:tab/>
      </w:r>
      <w:r>
        <w:rPr>
          <w:rFonts w:asciiTheme="minorHAnsi" w:hAnsiTheme="minorHAnsi" w:cstheme="minorHAnsi"/>
          <w:color w:val="BFBFBF" w:themeColor="background1" w:themeShade="BF"/>
        </w:rPr>
        <w:tab/>
      </w:r>
      <w:r>
        <w:rPr>
          <w:rFonts w:asciiTheme="minorHAnsi" w:hAnsiTheme="minorHAnsi" w:cstheme="minorHAnsi"/>
          <w:color w:val="BFBFBF" w:themeColor="background1" w:themeShade="BF"/>
        </w:rPr>
        <w:tab/>
      </w:r>
      <w:proofErr w:type="gramStart"/>
      <w:r>
        <w:rPr>
          <w:rFonts w:asciiTheme="minorHAnsi" w:hAnsiTheme="minorHAnsi" w:cstheme="minorHAnsi"/>
          <w:color w:val="BFBFBF" w:themeColor="background1" w:themeShade="BF"/>
        </w:rPr>
        <w:t>sens</w:t>
      </w:r>
      <w:proofErr w:type="gramEnd"/>
      <w:r>
        <w:rPr>
          <w:rFonts w:asciiTheme="minorHAnsi" w:hAnsiTheme="minorHAnsi" w:cstheme="minorHAnsi"/>
          <w:color w:val="BFBFBF" w:themeColor="background1" w:themeShade="BF"/>
        </w:rPr>
        <w:t xml:space="preserve"> indirect : spontané ; sens direct : permis par lumière</w:t>
      </w:r>
    </w:p>
    <w:p w:rsidR="002551CA" w:rsidRPr="002551CA" w:rsidRDefault="002551CA" w:rsidP="002551CA">
      <w:pPr>
        <w:rPr>
          <w:rFonts w:asciiTheme="minorHAnsi" w:hAnsiTheme="minorHAnsi" w:cstheme="minorHAnsi"/>
          <w:color w:val="BFBFBF" w:themeColor="background1" w:themeShade="BF"/>
        </w:rPr>
      </w:pPr>
      <w:r w:rsidRPr="002551CA">
        <w:rPr>
          <w:rFonts w:asciiTheme="minorHAnsi" w:hAnsiTheme="minorHAnsi" w:cstheme="minorHAnsi"/>
          <w:color w:val="BFBFBF" w:themeColor="background1" w:themeShade="BF"/>
        </w:rPr>
        <w:tab/>
      </w:r>
      <w:r>
        <w:rPr>
          <w:rFonts w:asciiTheme="minorHAnsi" w:hAnsiTheme="minorHAnsi" w:cstheme="minorHAnsi"/>
          <w:color w:val="BFBFBF" w:themeColor="background1" w:themeShade="BF"/>
        </w:rPr>
        <w:tab/>
      </w:r>
      <w:r>
        <w:rPr>
          <w:rFonts w:asciiTheme="minorHAnsi" w:hAnsiTheme="minorHAnsi" w:cstheme="minorHAnsi"/>
          <w:color w:val="BFBFBF" w:themeColor="background1" w:themeShade="BF"/>
        </w:rPr>
        <w:tab/>
        <w:t xml:space="preserve">- ozonolyse des ions bromures (ex : réservoirs d’eau de Los Angeles -&gt; recours à des balles noires en plastique pour empêcher la formation d’ion bromate </w:t>
      </w:r>
      <m:oMath>
        <m:r>
          <w:rPr>
            <w:rFonts w:ascii="Cambria Math" w:hAnsi="Cambria Math" w:cstheme="minorHAnsi"/>
            <w:color w:val="BFBFBF" w:themeColor="background1" w:themeShade="BF"/>
          </w:rPr>
          <m:t>Br</m:t>
        </m:r>
        <m:sSubSup>
          <m:sSubSup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O</m:t>
            </m:r>
          </m:e>
          <m:sub>
            <m:r>
              <w:rPr>
                <w:rFonts w:ascii="Cambria Math" w:hAnsi="Cambria Math" w:cstheme="minorHAnsi"/>
                <w:color w:val="BFBFBF" w:themeColor="background1" w:themeShade="BF"/>
              </w:rPr>
              <m:t>3</m:t>
            </m:r>
          </m:sub>
          <m:sup>
            <m:r>
              <w:rPr>
                <w:rFonts w:ascii="Cambria Math" w:hAnsi="Cambria Math" w:cstheme="minorHAnsi"/>
                <w:color w:val="BFBFBF" w:themeColor="background1" w:themeShade="BF"/>
              </w:rPr>
              <m:t>-</m:t>
            </m:r>
          </m:sup>
        </m:sSubSup>
      </m:oMath>
      <w:r>
        <w:rPr>
          <w:rFonts w:asciiTheme="minorHAnsi" w:hAnsiTheme="minorHAnsi" w:cstheme="minorHAnsi"/>
          <w:color w:val="BFBFBF" w:themeColor="background1" w:themeShade="BF"/>
        </w:rPr>
        <w:t xml:space="preserve">, cancérogène, réaction également catalysée par </w:t>
      </w:r>
      <m:oMath>
        <m:r>
          <w:rPr>
            <w:rFonts w:ascii="Cambria Math" w:hAnsi="Cambria Math" w:cstheme="minorHAnsi"/>
            <w:color w:val="BFBFBF" w:themeColor="background1" w:themeShade="BF"/>
          </w:rPr>
          <m:t>C</m:t>
        </m:r>
        <m:sSup>
          <m:sSupPr>
            <m:ctrlPr>
              <w:rPr>
                <w:rFonts w:ascii="Cambria Math" w:hAnsi="Cambria Math" w:cstheme="minorHAnsi"/>
                <w:i/>
                <w:color w:val="BFBFBF" w:themeColor="background1" w:themeShade="BF"/>
              </w:rPr>
            </m:ctrlPr>
          </m:sSupPr>
          <m:e>
            <m:r>
              <w:rPr>
                <w:rFonts w:ascii="Cambria Math" w:hAnsi="Cambria Math" w:cstheme="minorHAnsi"/>
                <w:color w:val="BFBFBF" w:themeColor="background1" w:themeShade="BF"/>
              </w:rPr>
              <m:t>l</m:t>
            </m:r>
          </m:e>
          <m:sup>
            <m:r>
              <w:rPr>
                <w:rFonts w:ascii="Cambria Math" w:hAnsi="Cambria Math" w:cstheme="minorHAnsi"/>
                <w:color w:val="BFBFBF" w:themeColor="background1" w:themeShade="BF"/>
              </w:rPr>
              <m:t>-</m:t>
            </m:r>
          </m:sup>
        </m:sSup>
      </m:oMath>
      <w:r>
        <w:rPr>
          <w:rFonts w:asciiTheme="minorHAnsi" w:hAnsiTheme="minorHAnsi" w:cstheme="minorHAnsi"/>
          <w:color w:val="BFBFBF" w:themeColor="background1" w:themeShade="BF"/>
        </w:rPr>
        <w:t>)</w:t>
      </w:r>
    </w:p>
    <w:p w:rsidR="00240A78" w:rsidRPr="00C33AC7" w:rsidRDefault="00240A78">
      <w:pPr>
        <w:rPr>
          <w:rFonts w:asciiTheme="minorHAnsi" w:hAnsiTheme="minorHAnsi" w:cstheme="minorHAnsi"/>
          <w:color w:val="BFBFBF" w:themeColor="background1" w:themeShade="BF"/>
        </w:rPr>
      </w:pPr>
    </w:p>
    <w:p w:rsidR="00240A78" w:rsidRPr="00C33AC7" w:rsidRDefault="00240A78">
      <w:pPr>
        <w:rPr>
          <w:rFonts w:asciiTheme="minorHAnsi" w:hAnsiTheme="minorHAnsi" w:cstheme="minorHAnsi"/>
          <w:color w:val="BFBFBF" w:themeColor="background1" w:themeShade="BF"/>
        </w:rPr>
      </w:pPr>
    </w:p>
    <w:p w:rsidR="00240A78" w:rsidRPr="00C33AC7" w:rsidRDefault="00240A78" w:rsidP="00240A78">
      <w:pPr>
        <w:rPr>
          <w:rFonts w:asciiTheme="minorHAnsi" w:hAnsiTheme="minorHAnsi" w:cstheme="minorHAnsi"/>
          <w:color w:val="BFBFBF" w:themeColor="background1" w:themeShade="BF"/>
        </w:rPr>
      </w:pPr>
      <w:r w:rsidRPr="00C33AC7">
        <w:rPr>
          <w:rFonts w:asciiTheme="minorHAnsi" w:hAnsiTheme="minorHAnsi" w:cstheme="minorHAnsi"/>
          <w:color w:val="BFBFBF" w:themeColor="background1" w:themeShade="BF"/>
        </w:rPr>
        <w:t xml:space="preserve">Autres </w:t>
      </w:r>
      <w:proofErr w:type="spellStart"/>
      <w:r w:rsidRPr="00C33AC7">
        <w:rPr>
          <w:rFonts w:asciiTheme="minorHAnsi" w:hAnsiTheme="minorHAnsi" w:cstheme="minorHAnsi"/>
          <w:color w:val="BFBFBF" w:themeColor="background1" w:themeShade="BF"/>
        </w:rPr>
        <w:t>rct</w:t>
      </w:r>
      <w:proofErr w:type="spellEnd"/>
      <w:r w:rsidRPr="00C33AC7">
        <w:rPr>
          <w:rFonts w:asciiTheme="minorHAnsi" w:hAnsiTheme="minorHAnsi" w:cstheme="minorHAnsi"/>
          <w:color w:val="BFBFBF" w:themeColor="background1" w:themeShade="BF"/>
        </w:rPr>
        <w:t xml:space="preserve"> possibles</w:t>
      </w:r>
    </w:p>
    <w:p w:rsidR="00240A78" w:rsidRPr="007448E8" w:rsidRDefault="00240A78" w:rsidP="00240A78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  <w:color w:val="BFBFBF" w:themeColor="background1" w:themeShade="BF"/>
        </w:rPr>
      </w:pPr>
      <w:r w:rsidRPr="00C33AC7">
        <w:rPr>
          <w:rFonts w:asciiTheme="minorHAnsi" w:hAnsiTheme="minorHAnsi" w:cstheme="minorHAnsi"/>
          <w:color w:val="BFBFBF" w:themeColor="background1" w:themeShade="BF"/>
        </w:rPr>
        <w:t xml:space="preserve">Horloge </w:t>
      </w:r>
      <w:r w:rsidRPr="007448E8">
        <w:rPr>
          <w:rFonts w:asciiTheme="minorHAnsi" w:hAnsiTheme="minorHAnsi" w:cstheme="minorHAnsi"/>
          <w:color w:val="BFBFBF" w:themeColor="background1" w:themeShade="BF"/>
        </w:rPr>
        <w:t>chimique ? voir la vitesse d’une réaction avec des couleurs, procédé observable</w:t>
      </w:r>
    </w:p>
    <w:p w:rsidR="00240A78" w:rsidRPr="007448E8" w:rsidRDefault="00240A78" w:rsidP="00240A78">
      <w:pPr>
        <w:pStyle w:val="Paragraphedeliste"/>
        <w:numPr>
          <w:ilvl w:val="0"/>
          <w:numId w:val="23"/>
        </w:numPr>
        <w:rPr>
          <w:rFonts w:cstheme="minorHAnsi"/>
          <w:color w:val="BFBFBF" w:themeColor="background1" w:themeShade="BF"/>
        </w:rPr>
      </w:pPr>
      <w:proofErr w:type="gramStart"/>
      <w:r w:rsidRPr="007448E8">
        <w:rPr>
          <w:rFonts w:asciiTheme="minorHAnsi" w:hAnsiTheme="minorHAnsi" w:cstheme="minorHAnsi"/>
          <w:color w:val="BFBFBF" w:themeColor="background1" w:themeShade="BF"/>
        </w:rPr>
        <w:t>suivi</w:t>
      </w:r>
      <w:proofErr w:type="gramEnd"/>
      <w:r w:rsidRPr="007448E8">
        <w:rPr>
          <w:rFonts w:asciiTheme="minorHAnsi" w:hAnsiTheme="minorHAnsi" w:cstheme="minorHAnsi"/>
          <w:color w:val="BFBFBF" w:themeColor="background1" w:themeShade="BF"/>
        </w:rPr>
        <w:t xml:space="preserve"> cinétique quantitatif</w:t>
      </w:r>
    </w:p>
    <w:p w:rsidR="00240A78" w:rsidRPr="007448E8" w:rsidRDefault="007B698C" w:rsidP="00240A78">
      <w:pPr>
        <w:pStyle w:val="Paragraphedeliste"/>
        <w:numPr>
          <w:ilvl w:val="0"/>
          <w:numId w:val="23"/>
        </w:numPr>
        <w:rPr>
          <w:rFonts w:eastAsiaTheme="minorHAnsi" w:cstheme="minorHAnsi"/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(aq)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+3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BFBFBF" w:themeColor="background1" w:themeShade="BF"/>
                  </w:rPr>
                  <m:t>-</m:t>
                </m:r>
              </m:sup>
            </m:sSup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(aq)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 xml:space="preserve"> +2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BFBFBF" w:themeColor="background1" w:themeShade="BF"/>
                  </w:rPr>
                  <m:t>+</m:t>
                </m:r>
              </m:sup>
            </m:sSup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(aq)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Sup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BFBFBF" w:themeColor="background1" w:themeShade="BF"/>
                  </w:rPr>
                  <m:t>-</m:t>
                </m:r>
              </m:sup>
            </m:sSubSup>
          </m:e>
          <m:sub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color w:val="BFBFBF" w:themeColor="background1" w:themeShade="BF"/>
          </w:rPr>
          <m:t>+2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BFBFBF" w:themeColor="background1" w:themeShade="BF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l</m:t>
                </m:r>
              </m:e>
            </m:d>
          </m:sub>
        </m:sSub>
      </m:oMath>
      <w:r w:rsidR="00240A78" w:rsidRPr="007448E8">
        <w:rPr>
          <w:rFonts w:eastAsiaTheme="minorEastAsia"/>
          <w:color w:val="BFBFBF" w:themeColor="background1" w:themeShade="BF"/>
        </w:rPr>
        <w:t> ?</w:t>
      </w:r>
    </w:p>
    <w:p w:rsidR="00240A78" w:rsidRPr="007448E8" w:rsidRDefault="00240A78" w:rsidP="00240A78">
      <w:pPr>
        <w:pStyle w:val="Paragraphedeliste"/>
        <w:numPr>
          <w:ilvl w:val="0"/>
          <w:numId w:val="23"/>
        </w:numPr>
        <w:rPr>
          <w:rFonts w:cstheme="minorHAnsi"/>
          <w:color w:val="BFBFBF" w:themeColor="background1" w:themeShade="BF"/>
          <w:sz w:val="21"/>
          <w:szCs w:val="21"/>
        </w:rPr>
      </w:pPr>
      <w:proofErr w:type="gramStart"/>
      <w:r w:rsidRPr="007448E8">
        <w:rPr>
          <w:rFonts w:asciiTheme="minorHAnsi" w:hAnsiTheme="minorHAnsi" w:cstheme="minorHAnsi"/>
          <w:color w:val="BFBFBF" w:themeColor="background1" w:themeShade="BF"/>
        </w:rPr>
        <w:t>soude</w:t>
      </w:r>
      <w:proofErr w:type="gramEnd"/>
      <w:r w:rsidRPr="007448E8">
        <w:rPr>
          <w:rFonts w:asciiTheme="minorHAnsi" w:hAnsiTheme="minorHAnsi" w:cstheme="minorHAnsi"/>
          <w:color w:val="BFBFBF" w:themeColor="background1" w:themeShade="BF"/>
        </w:rPr>
        <w:t xml:space="preserve"> + éthanoate d’éthyle : suivi </w:t>
      </w:r>
      <w:proofErr w:type="spellStart"/>
      <w:r w:rsidRPr="007448E8">
        <w:rPr>
          <w:rFonts w:asciiTheme="minorHAnsi" w:hAnsiTheme="minorHAnsi" w:cstheme="minorHAnsi"/>
          <w:color w:val="BFBFBF" w:themeColor="background1" w:themeShade="BF"/>
        </w:rPr>
        <w:t>conductimétrique</w:t>
      </w:r>
      <w:proofErr w:type="spellEnd"/>
      <w:r w:rsidRPr="007448E8">
        <w:rPr>
          <w:rFonts w:asciiTheme="minorHAnsi" w:hAnsiTheme="minorHAnsi" w:cstheme="minorHAnsi"/>
          <w:color w:val="BFBFBF" w:themeColor="background1" w:themeShade="BF"/>
        </w:rPr>
        <w:t> ?</w:t>
      </w:r>
    </w:p>
    <w:p w:rsidR="00240A78" w:rsidRPr="007448E8" w:rsidRDefault="00240A78" w:rsidP="00240A78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  <w:color w:val="BFBFBF" w:themeColor="background1" w:themeShade="BF"/>
          <w:sz w:val="21"/>
          <w:szCs w:val="21"/>
        </w:rPr>
      </w:pPr>
      <w:r w:rsidRPr="007448E8">
        <w:rPr>
          <w:rFonts w:asciiTheme="minorHAnsi" w:hAnsiTheme="minorHAnsi" w:cstheme="minorHAnsi"/>
          <w:color w:val="BFBFBF" w:themeColor="background1" w:themeShade="BF"/>
        </w:rPr>
        <w:t>Fe(</w:t>
      </w:r>
      <w:proofErr w:type="spellStart"/>
      <w:r w:rsidRPr="007448E8">
        <w:rPr>
          <w:rFonts w:asciiTheme="minorHAnsi" w:hAnsiTheme="minorHAnsi" w:cstheme="minorHAnsi"/>
          <w:color w:val="BFBFBF" w:themeColor="background1" w:themeShade="BF"/>
        </w:rPr>
        <w:t>ophen</w:t>
      </w:r>
      <w:proofErr w:type="spellEnd"/>
      <w:r w:rsidRPr="007448E8">
        <w:rPr>
          <w:rFonts w:asciiTheme="minorHAnsi" w:hAnsiTheme="minorHAnsi" w:cstheme="minorHAnsi"/>
          <w:color w:val="BFBFBF" w:themeColor="background1" w:themeShade="BF"/>
        </w:rPr>
        <w:t>)</w:t>
      </w:r>
      <w:r w:rsidRPr="007448E8">
        <w:rPr>
          <w:rFonts w:asciiTheme="minorHAnsi" w:hAnsiTheme="minorHAnsi" w:cstheme="minorHAnsi"/>
          <w:color w:val="BFBFBF" w:themeColor="background1" w:themeShade="BF"/>
          <w:vertAlign w:val="subscript"/>
        </w:rPr>
        <w:t>3</w:t>
      </w:r>
      <w:r w:rsidRPr="007448E8">
        <w:rPr>
          <w:rFonts w:asciiTheme="minorHAnsi" w:hAnsiTheme="minorHAnsi" w:cstheme="minorHAnsi"/>
          <w:color w:val="BFBFBF" w:themeColor="background1" w:themeShade="BF"/>
          <w:vertAlign w:val="superscript"/>
        </w:rPr>
        <w:t>2+</w:t>
      </w:r>
      <w:r w:rsidRPr="007448E8">
        <w:rPr>
          <w:rFonts w:asciiTheme="minorHAnsi" w:hAnsiTheme="minorHAnsi" w:cstheme="minorHAnsi"/>
          <w:color w:val="BFBFBF" w:themeColor="background1" w:themeShade="BF"/>
        </w:rPr>
        <w:t xml:space="preserve"> + </w:t>
      </w:r>
      <w:proofErr w:type="spellStart"/>
      <w:r w:rsidRPr="007448E8">
        <w:rPr>
          <w:rFonts w:asciiTheme="minorHAnsi" w:hAnsiTheme="minorHAnsi" w:cstheme="minorHAnsi"/>
          <w:color w:val="BFBFBF" w:themeColor="background1" w:themeShade="BF"/>
        </w:rPr>
        <w:t>HCl</w:t>
      </w:r>
      <w:proofErr w:type="spellEnd"/>
      <w:r w:rsidRPr="007448E8">
        <w:rPr>
          <w:rFonts w:asciiTheme="minorHAnsi" w:hAnsiTheme="minorHAnsi" w:cstheme="minorHAnsi"/>
          <w:color w:val="BFBFBF" w:themeColor="background1" w:themeShade="BF"/>
        </w:rPr>
        <w:t xml:space="preserve"> : suivi </w:t>
      </w:r>
      <w:proofErr w:type="spellStart"/>
      <w:r w:rsidRPr="007448E8">
        <w:rPr>
          <w:rFonts w:asciiTheme="minorHAnsi" w:hAnsiTheme="minorHAnsi" w:cstheme="minorHAnsi"/>
          <w:color w:val="BFBFBF" w:themeColor="background1" w:themeShade="BF"/>
        </w:rPr>
        <w:t>spectro</w:t>
      </w:r>
      <w:proofErr w:type="spellEnd"/>
      <w:r w:rsidRPr="007448E8">
        <w:rPr>
          <w:rFonts w:asciiTheme="minorHAnsi" w:hAnsiTheme="minorHAnsi" w:cstheme="minorHAnsi"/>
          <w:color w:val="BFBFBF" w:themeColor="background1" w:themeShade="BF"/>
        </w:rPr>
        <w:t> ?</w:t>
      </w:r>
    </w:p>
    <w:p w:rsidR="00240A78" w:rsidRPr="007448E8" w:rsidRDefault="00240A78"/>
    <w:p w:rsidR="00A003E0" w:rsidRPr="007448E8" w:rsidRDefault="00A003E0"/>
    <w:p w:rsidR="00A003E0" w:rsidRPr="007448E8" w:rsidRDefault="00A003E0" w:rsidP="00A003E0">
      <w:pPr>
        <w:rPr>
          <w:rFonts w:asciiTheme="minorHAnsi" w:hAnsiTheme="minorHAnsi" w:cstheme="minorHAnsi"/>
          <w:i/>
          <w:iCs/>
          <w:color w:val="BFBFBF" w:themeColor="background1" w:themeShade="BF"/>
        </w:rPr>
      </w:pP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>Il peut arriver que la relation de définition de l’ordre ne soit pas satisfaite à tout instant mais seulement pour les instants proches de l’instant d’origine. On dit alors que la réaction n’admet pas d’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ordre courant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 xml:space="preserve"> mais seulement un 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ordre initial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>.</w:t>
      </w:r>
    </w:p>
    <w:p w:rsidR="00A003E0" w:rsidRPr="007448E8" w:rsidRDefault="00A003E0"/>
    <w:p w:rsidR="007448E8" w:rsidRPr="007448E8" w:rsidRDefault="007448E8" w:rsidP="007448E8">
      <w:pPr>
        <w:rPr>
          <w:rFonts w:asciiTheme="minorHAnsi" w:hAnsiTheme="minorHAnsi" w:cstheme="minorHAnsi"/>
          <w:i/>
          <w:iCs/>
          <w:color w:val="BFBFBF" w:themeColor="background1" w:themeShade="BF"/>
        </w:rPr>
      </w:pP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>(</w:t>
      </w:r>
      <w:proofErr w:type="gramStart"/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>étude</w:t>
      </w:r>
      <w:proofErr w:type="gramEnd"/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 xml:space="preserve"> du déroulement des réactions chimiques, de leur vitesse et de l’influence de différents facteurs comme la 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température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 xml:space="preserve">, les 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concentrations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 xml:space="preserve">, la présence d’une 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agent extérieur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 xml:space="preserve">, sur la vitesse de réaction. Certaines réactions, bien qu’autorisées par la 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thermodynamique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 xml:space="preserve">, ne se réalisent pas parce que leur cinétique est trop lente. La cinétique chimique complète donc la thermodynamique dans l’étude de la réaction chimique. L’étude cinétique des réactions permet de plus 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d’élucider certains mécanismes réactionnels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 xml:space="preserve">. Elle permet aussi de déterminer les conditions réactionnelles les plus 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  <w:u w:val="single"/>
        </w:rPr>
        <w:t>favorables</w:t>
      </w:r>
      <w:r w:rsidRPr="007448E8">
        <w:rPr>
          <w:rFonts w:asciiTheme="minorHAnsi" w:hAnsiTheme="minorHAnsi" w:cstheme="minorHAnsi"/>
          <w:i/>
          <w:iCs/>
          <w:color w:val="BFBFBF" w:themeColor="background1" w:themeShade="BF"/>
        </w:rPr>
        <w:t>.)</w:t>
      </w:r>
    </w:p>
    <w:p w:rsidR="007448E8" w:rsidRPr="007448E8" w:rsidRDefault="007448E8"/>
    <w:sectPr w:rsidR="007448E8" w:rsidRPr="007448E8" w:rsidSect="001E735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5B64" w:rsidRDefault="00005B64" w:rsidP="00CC394C">
      <w:r>
        <w:separator/>
      </w:r>
    </w:p>
  </w:endnote>
  <w:endnote w:type="continuationSeparator" w:id="0">
    <w:p w:rsidR="00005B64" w:rsidRDefault="00005B64" w:rsidP="00CC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5B64" w:rsidRDefault="00005B64" w:rsidP="00CC394C">
      <w:r>
        <w:separator/>
      </w:r>
    </w:p>
  </w:footnote>
  <w:footnote w:type="continuationSeparator" w:id="0">
    <w:p w:rsidR="00005B64" w:rsidRDefault="00005B64" w:rsidP="00CC3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4D9"/>
    <w:multiLevelType w:val="hybridMultilevel"/>
    <w:tmpl w:val="51D61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1AF7"/>
    <w:multiLevelType w:val="hybridMultilevel"/>
    <w:tmpl w:val="9864A0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78C7"/>
    <w:multiLevelType w:val="hybridMultilevel"/>
    <w:tmpl w:val="E88033E2"/>
    <w:lvl w:ilvl="0" w:tplc="C3D8DA6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C69"/>
    <w:multiLevelType w:val="hybridMultilevel"/>
    <w:tmpl w:val="4B6A82C4"/>
    <w:lvl w:ilvl="0" w:tplc="0FB8440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8213C"/>
    <w:multiLevelType w:val="hybridMultilevel"/>
    <w:tmpl w:val="3842B4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B15CF"/>
    <w:multiLevelType w:val="hybridMultilevel"/>
    <w:tmpl w:val="F58A53BE"/>
    <w:lvl w:ilvl="0" w:tplc="D5EC57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263FE"/>
    <w:multiLevelType w:val="hybridMultilevel"/>
    <w:tmpl w:val="C43E0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D6689"/>
    <w:multiLevelType w:val="hybridMultilevel"/>
    <w:tmpl w:val="8F7AE1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A2B6C"/>
    <w:multiLevelType w:val="hybridMultilevel"/>
    <w:tmpl w:val="C43E0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D4A8B"/>
    <w:multiLevelType w:val="hybridMultilevel"/>
    <w:tmpl w:val="19C05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030C1"/>
    <w:multiLevelType w:val="hybridMultilevel"/>
    <w:tmpl w:val="28CEC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02864"/>
    <w:multiLevelType w:val="hybridMultilevel"/>
    <w:tmpl w:val="7FC8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E41DA"/>
    <w:multiLevelType w:val="hybridMultilevel"/>
    <w:tmpl w:val="E77E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61DA7"/>
    <w:multiLevelType w:val="hybridMultilevel"/>
    <w:tmpl w:val="88361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4" w15:restartNumberingAfterBreak="0">
    <w:nsid w:val="37840FD5"/>
    <w:multiLevelType w:val="hybridMultilevel"/>
    <w:tmpl w:val="3C3C3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85CF0"/>
    <w:multiLevelType w:val="hybridMultilevel"/>
    <w:tmpl w:val="2FCE73E8"/>
    <w:lvl w:ilvl="0" w:tplc="2C9E0294">
      <w:numFmt w:val="bullet"/>
      <w:lvlText w:val="-"/>
      <w:lvlJc w:val="left"/>
      <w:pPr>
        <w:ind w:left="24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6" w15:restartNumberingAfterBreak="0">
    <w:nsid w:val="3CA2602D"/>
    <w:multiLevelType w:val="hybridMultilevel"/>
    <w:tmpl w:val="522003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303"/>
    <w:multiLevelType w:val="hybridMultilevel"/>
    <w:tmpl w:val="9864A0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42427"/>
    <w:multiLevelType w:val="hybridMultilevel"/>
    <w:tmpl w:val="6444000A"/>
    <w:lvl w:ilvl="0" w:tplc="C3D8DA6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C36EFA"/>
    <w:multiLevelType w:val="hybridMultilevel"/>
    <w:tmpl w:val="90162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4C59"/>
    <w:multiLevelType w:val="hybridMultilevel"/>
    <w:tmpl w:val="6D8630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0391F"/>
    <w:multiLevelType w:val="hybridMultilevel"/>
    <w:tmpl w:val="D236DA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0371A"/>
    <w:multiLevelType w:val="hybridMultilevel"/>
    <w:tmpl w:val="3B2C9A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C6711D"/>
    <w:multiLevelType w:val="hybridMultilevel"/>
    <w:tmpl w:val="CBB462F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C63217"/>
    <w:multiLevelType w:val="hybridMultilevel"/>
    <w:tmpl w:val="97C27D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E3DF9"/>
    <w:multiLevelType w:val="hybridMultilevel"/>
    <w:tmpl w:val="423A16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36A5A"/>
    <w:multiLevelType w:val="hybridMultilevel"/>
    <w:tmpl w:val="776E5D3A"/>
    <w:lvl w:ilvl="0" w:tplc="C3D8DA6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E42A9"/>
    <w:multiLevelType w:val="hybridMultilevel"/>
    <w:tmpl w:val="6D8630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4763B"/>
    <w:multiLevelType w:val="hybridMultilevel"/>
    <w:tmpl w:val="9864A0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D5E2F"/>
    <w:multiLevelType w:val="hybridMultilevel"/>
    <w:tmpl w:val="AC164F7A"/>
    <w:lvl w:ilvl="0" w:tplc="87CE64DC">
      <w:start w:val="2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A5C1F"/>
    <w:multiLevelType w:val="hybridMultilevel"/>
    <w:tmpl w:val="8F949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E7B06"/>
    <w:multiLevelType w:val="hybridMultilevel"/>
    <w:tmpl w:val="CBC8312A"/>
    <w:lvl w:ilvl="0" w:tplc="040C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2" w15:restartNumberingAfterBreak="0">
    <w:nsid w:val="7B263097"/>
    <w:multiLevelType w:val="hybridMultilevel"/>
    <w:tmpl w:val="9864A0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C3918"/>
    <w:multiLevelType w:val="hybridMultilevel"/>
    <w:tmpl w:val="03A2B2E0"/>
    <w:lvl w:ilvl="0" w:tplc="C3D8DA6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25"/>
  </w:num>
  <w:num w:numId="4">
    <w:abstractNumId w:val="7"/>
  </w:num>
  <w:num w:numId="5">
    <w:abstractNumId w:val="17"/>
  </w:num>
  <w:num w:numId="6">
    <w:abstractNumId w:val="20"/>
  </w:num>
  <w:num w:numId="7">
    <w:abstractNumId w:val="6"/>
  </w:num>
  <w:num w:numId="8">
    <w:abstractNumId w:val="3"/>
  </w:num>
  <w:num w:numId="9">
    <w:abstractNumId w:val="16"/>
  </w:num>
  <w:num w:numId="10">
    <w:abstractNumId w:val="21"/>
  </w:num>
  <w:num w:numId="11">
    <w:abstractNumId w:val="24"/>
  </w:num>
  <w:num w:numId="12">
    <w:abstractNumId w:val="19"/>
  </w:num>
  <w:num w:numId="13">
    <w:abstractNumId w:val="27"/>
  </w:num>
  <w:num w:numId="14">
    <w:abstractNumId w:val="2"/>
  </w:num>
  <w:num w:numId="15">
    <w:abstractNumId w:val="29"/>
  </w:num>
  <w:num w:numId="16">
    <w:abstractNumId w:val="0"/>
  </w:num>
  <w:num w:numId="17">
    <w:abstractNumId w:val="8"/>
  </w:num>
  <w:num w:numId="18">
    <w:abstractNumId w:val="30"/>
  </w:num>
  <w:num w:numId="19">
    <w:abstractNumId w:val="1"/>
  </w:num>
  <w:num w:numId="20">
    <w:abstractNumId w:val="32"/>
  </w:num>
  <w:num w:numId="21">
    <w:abstractNumId w:val="33"/>
  </w:num>
  <w:num w:numId="22">
    <w:abstractNumId w:val="23"/>
  </w:num>
  <w:num w:numId="23">
    <w:abstractNumId w:val="5"/>
  </w:num>
  <w:num w:numId="24">
    <w:abstractNumId w:val="18"/>
  </w:num>
  <w:num w:numId="25">
    <w:abstractNumId w:val="28"/>
  </w:num>
  <w:num w:numId="26">
    <w:abstractNumId w:val="26"/>
  </w:num>
  <w:num w:numId="27">
    <w:abstractNumId w:val="13"/>
  </w:num>
  <w:num w:numId="28">
    <w:abstractNumId w:val="15"/>
  </w:num>
  <w:num w:numId="29">
    <w:abstractNumId w:val="10"/>
  </w:num>
  <w:num w:numId="30">
    <w:abstractNumId w:val="14"/>
  </w:num>
  <w:num w:numId="31">
    <w:abstractNumId w:val="9"/>
  </w:num>
  <w:num w:numId="32">
    <w:abstractNumId w:val="12"/>
  </w:num>
  <w:num w:numId="33">
    <w:abstractNumId w:val="22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256B"/>
    <w:rsid w:val="000029CE"/>
    <w:rsid w:val="00005B64"/>
    <w:rsid w:val="00086932"/>
    <w:rsid w:val="00090F00"/>
    <w:rsid w:val="0009735E"/>
    <w:rsid w:val="000A39AD"/>
    <w:rsid w:val="000B40C0"/>
    <w:rsid w:val="000B48C9"/>
    <w:rsid w:val="000C78C0"/>
    <w:rsid w:val="000E4BE0"/>
    <w:rsid w:val="000E5C5E"/>
    <w:rsid w:val="000F1FCF"/>
    <w:rsid w:val="000F2EC2"/>
    <w:rsid w:val="000F48E5"/>
    <w:rsid w:val="0010380C"/>
    <w:rsid w:val="00147688"/>
    <w:rsid w:val="00150770"/>
    <w:rsid w:val="0015568C"/>
    <w:rsid w:val="001639C3"/>
    <w:rsid w:val="00196531"/>
    <w:rsid w:val="001A07D7"/>
    <w:rsid w:val="001D037F"/>
    <w:rsid w:val="001D10AD"/>
    <w:rsid w:val="001E61D1"/>
    <w:rsid w:val="001E7351"/>
    <w:rsid w:val="00222D4E"/>
    <w:rsid w:val="00240A78"/>
    <w:rsid w:val="002551CA"/>
    <w:rsid w:val="00297303"/>
    <w:rsid w:val="00316592"/>
    <w:rsid w:val="00333B9C"/>
    <w:rsid w:val="003537FC"/>
    <w:rsid w:val="003574F3"/>
    <w:rsid w:val="003770FC"/>
    <w:rsid w:val="003C368A"/>
    <w:rsid w:val="003D5897"/>
    <w:rsid w:val="00412966"/>
    <w:rsid w:val="00436DA9"/>
    <w:rsid w:val="004561E9"/>
    <w:rsid w:val="0047257D"/>
    <w:rsid w:val="00481779"/>
    <w:rsid w:val="004C01B6"/>
    <w:rsid w:val="004D2510"/>
    <w:rsid w:val="00521099"/>
    <w:rsid w:val="00556759"/>
    <w:rsid w:val="005724AD"/>
    <w:rsid w:val="005D3E47"/>
    <w:rsid w:val="005E0839"/>
    <w:rsid w:val="005F4A97"/>
    <w:rsid w:val="005F63A3"/>
    <w:rsid w:val="00601DFB"/>
    <w:rsid w:val="00603CF8"/>
    <w:rsid w:val="00612E96"/>
    <w:rsid w:val="0062308C"/>
    <w:rsid w:val="00640FE1"/>
    <w:rsid w:val="006418E0"/>
    <w:rsid w:val="00644000"/>
    <w:rsid w:val="00644215"/>
    <w:rsid w:val="00654848"/>
    <w:rsid w:val="006567BD"/>
    <w:rsid w:val="006922C5"/>
    <w:rsid w:val="006A315D"/>
    <w:rsid w:val="006D2C66"/>
    <w:rsid w:val="006F282E"/>
    <w:rsid w:val="00705C32"/>
    <w:rsid w:val="00717398"/>
    <w:rsid w:val="007448E8"/>
    <w:rsid w:val="00773F0F"/>
    <w:rsid w:val="00781AE8"/>
    <w:rsid w:val="007917BA"/>
    <w:rsid w:val="00794563"/>
    <w:rsid w:val="007A661D"/>
    <w:rsid w:val="007B3853"/>
    <w:rsid w:val="007B698C"/>
    <w:rsid w:val="007E5E4D"/>
    <w:rsid w:val="00835D99"/>
    <w:rsid w:val="00860F5C"/>
    <w:rsid w:val="008750F4"/>
    <w:rsid w:val="008776EC"/>
    <w:rsid w:val="008818D7"/>
    <w:rsid w:val="008920C4"/>
    <w:rsid w:val="008B0DC7"/>
    <w:rsid w:val="008F31D7"/>
    <w:rsid w:val="009333F9"/>
    <w:rsid w:val="0094569F"/>
    <w:rsid w:val="00974780"/>
    <w:rsid w:val="009C2EBB"/>
    <w:rsid w:val="009F088A"/>
    <w:rsid w:val="009F1FA8"/>
    <w:rsid w:val="00A003E0"/>
    <w:rsid w:val="00A13B33"/>
    <w:rsid w:val="00A53D7C"/>
    <w:rsid w:val="00AC04E2"/>
    <w:rsid w:val="00AD3E10"/>
    <w:rsid w:val="00B45AFC"/>
    <w:rsid w:val="00B72B33"/>
    <w:rsid w:val="00B74D88"/>
    <w:rsid w:val="00BB3555"/>
    <w:rsid w:val="00BC5952"/>
    <w:rsid w:val="00C027FD"/>
    <w:rsid w:val="00C066C1"/>
    <w:rsid w:val="00C123F3"/>
    <w:rsid w:val="00C16EFA"/>
    <w:rsid w:val="00C17369"/>
    <w:rsid w:val="00C30763"/>
    <w:rsid w:val="00C33AC7"/>
    <w:rsid w:val="00C441C9"/>
    <w:rsid w:val="00C61A74"/>
    <w:rsid w:val="00C93572"/>
    <w:rsid w:val="00C95470"/>
    <w:rsid w:val="00CA1D9B"/>
    <w:rsid w:val="00CB0D66"/>
    <w:rsid w:val="00CC394C"/>
    <w:rsid w:val="00CD1FA0"/>
    <w:rsid w:val="00CE0C38"/>
    <w:rsid w:val="00CE3560"/>
    <w:rsid w:val="00CF68A0"/>
    <w:rsid w:val="00D0297B"/>
    <w:rsid w:val="00D17E05"/>
    <w:rsid w:val="00D23158"/>
    <w:rsid w:val="00D30F9A"/>
    <w:rsid w:val="00D541D0"/>
    <w:rsid w:val="00D5567F"/>
    <w:rsid w:val="00D579B1"/>
    <w:rsid w:val="00D6399E"/>
    <w:rsid w:val="00D717A0"/>
    <w:rsid w:val="00DC6A89"/>
    <w:rsid w:val="00E17595"/>
    <w:rsid w:val="00E2657A"/>
    <w:rsid w:val="00E439AB"/>
    <w:rsid w:val="00E761FA"/>
    <w:rsid w:val="00EA5151"/>
    <w:rsid w:val="00EB6E44"/>
    <w:rsid w:val="00ED54FA"/>
    <w:rsid w:val="00F00EE0"/>
    <w:rsid w:val="00F60D0D"/>
    <w:rsid w:val="00F909A6"/>
    <w:rsid w:val="00FC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1C65"/>
  <w14:defaultImageDpi w14:val="32767"/>
  <w15:chartTrackingRefBased/>
  <w15:docId w15:val="{DA2CDE59-E78F-E943-8C56-CDA8F9E8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96531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FE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67BD"/>
    <w:rPr>
      <w:color w:val="808080"/>
    </w:rPr>
  </w:style>
  <w:style w:type="table" w:styleId="Grilledutableau">
    <w:name w:val="Table Grid"/>
    <w:basedOn w:val="TableauNormal"/>
    <w:uiPriority w:val="39"/>
    <w:rsid w:val="003C3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C394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C39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394C"/>
  </w:style>
  <w:style w:type="paragraph" w:styleId="Pieddepage">
    <w:name w:val="footer"/>
    <w:basedOn w:val="Normal"/>
    <w:link w:val="PieddepageCar"/>
    <w:uiPriority w:val="99"/>
    <w:unhideWhenUsed/>
    <w:rsid w:val="00CC39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394C"/>
  </w:style>
  <w:style w:type="character" w:styleId="Mentionnonrsolue">
    <w:name w:val="Unresolved Mention"/>
    <w:basedOn w:val="Policepardfaut"/>
    <w:uiPriority w:val="99"/>
    <w:rsid w:val="009C2EBB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952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952"/>
    <w:rPr>
      <w:rFonts w:ascii="Times New Roman" w:eastAsia="Times New Roman" w:hAnsi="Times New Roman" w:cs="Times New Roman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1212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52</cp:revision>
  <cp:lastPrinted>2020-10-18T08:55:00Z</cp:lastPrinted>
  <dcterms:created xsi:type="dcterms:W3CDTF">2021-06-02T14:03:00Z</dcterms:created>
  <dcterms:modified xsi:type="dcterms:W3CDTF">2021-06-02T14:41:00Z</dcterms:modified>
</cp:coreProperties>
</file>