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48BD" w:rsidRPr="00E70F1F" w:rsidRDefault="003D7017" w:rsidP="00E639EA">
      <w:pPr>
        <w:jc w:val="both"/>
        <w:rPr>
          <w:rFonts w:cstheme="minorHAnsi"/>
          <w:color w:val="C00000"/>
          <w:sz w:val="36"/>
          <w:szCs w:val="36"/>
        </w:rPr>
      </w:pPr>
      <w:r w:rsidRPr="00E70F1F">
        <w:rPr>
          <w:rFonts w:cstheme="minorHAnsi"/>
          <w:color w:val="C00000"/>
          <w:sz w:val="36"/>
          <w:szCs w:val="36"/>
        </w:rPr>
        <w:t>Notes de physique</w:t>
      </w:r>
    </w:p>
    <w:p w:rsidR="00E36BBC" w:rsidRPr="00E70F1F" w:rsidRDefault="00E36BBC" w:rsidP="00E639EA">
      <w:pPr>
        <w:jc w:val="both"/>
        <w:rPr>
          <w:rFonts w:cstheme="minorHAnsi"/>
        </w:rPr>
      </w:pPr>
    </w:p>
    <w:p w:rsidR="003D7017" w:rsidRPr="00E70F1F" w:rsidRDefault="003D7017" w:rsidP="00E639EA">
      <w:pPr>
        <w:jc w:val="both"/>
        <w:rPr>
          <w:rFonts w:cstheme="minorHAnsi"/>
        </w:rPr>
      </w:pP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Goutte d’eau nuage et arc en ciel : 10um -&gt; diffusion Mie</w:t>
      </w: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Molécules atmosphère : moyenne 2nm -&gt; diffusion Rayleigh, Mie, x^4, bleu plus diffusé</w:t>
      </w:r>
    </w:p>
    <w:p w:rsidR="00E36BBC" w:rsidRPr="00E70F1F" w:rsidRDefault="00E36BBC" w:rsidP="00E639EA">
      <w:pPr>
        <w:autoSpaceDE w:val="0"/>
        <w:autoSpaceDN w:val="0"/>
        <w:adjustRightInd w:val="0"/>
        <w:jc w:val="both"/>
        <w:rPr>
          <w:rFonts w:cstheme="minorHAnsi"/>
          <w:color w:val="353535"/>
        </w:rPr>
      </w:pP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 xml:space="preserve">Métaux reflechissent car electrons libres, frequence plasma : vibrent et renvoient lumière </w:t>
      </w:r>
    </w:p>
    <w:p w:rsidR="00E36BBC" w:rsidRPr="00E70F1F" w:rsidRDefault="00E36BBC" w:rsidP="00E639EA">
      <w:pPr>
        <w:jc w:val="both"/>
        <w:rPr>
          <w:rFonts w:cstheme="minorHAnsi"/>
          <w:color w:val="353535"/>
        </w:rPr>
      </w:pPr>
      <w:r w:rsidRPr="00E70F1F">
        <w:rPr>
          <w:rFonts w:cstheme="minorHAnsi"/>
          <w:color w:val="353535"/>
        </w:rPr>
        <w:t>Or et cuivre absorbent violet bleu vert car transitions électroniques</w:t>
      </w:r>
    </w:p>
    <w:p w:rsidR="00E36BBC" w:rsidRPr="00E70F1F" w:rsidRDefault="00E36BBC" w:rsidP="00E639EA">
      <w:pPr>
        <w:jc w:val="both"/>
        <w:rPr>
          <w:rFonts w:cstheme="minorHAnsi"/>
          <w:color w:val="353535"/>
        </w:rPr>
      </w:pPr>
    </w:p>
    <w:p w:rsidR="00886921" w:rsidRPr="00E70F1F" w:rsidRDefault="00886921" w:rsidP="00E639EA">
      <w:pPr>
        <w:jc w:val="both"/>
        <w:rPr>
          <w:rFonts w:cstheme="minorHAnsi"/>
          <w:color w:val="353535"/>
        </w:rPr>
      </w:pPr>
      <w:r w:rsidRPr="00E70F1F">
        <w:rPr>
          <w:rFonts w:cstheme="minorHAnsi"/>
          <w:color w:val="353535"/>
        </w:rPr>
        <w:t>façon cool de montrer les vibrations de musique (prendre une ou 2 notes): enceinte &gt; cone pour transmettre vers un morceau de ballon fixé sur l’extrémité du cône &gt; miroir posé dessus -&gt; éclaire en incidence rasante ou presque -&gt; la musique crée par l’enceinte fait vibrer la membrane, et change l’angle d’incidence et de réflexion du laser -&gt; joli pattern</w:t>
      </w:r>
    </w:p>
    <w:p w:rsidR="00886921" w:rsidRPr="00E70F1F" w:rsidRDefault="00886921" w:rsidP="00E639EA">
      <w:pPr>
        <w:jc w:val="both"/>
        <w:rPr>
          <w:rFonts w:cstheme="minorHAnsi"/>
          <w:color w:val="353535"/>
        </w:rPr>
      </w:pPr>
    </w:p>
    <w:p w:rsidR="00886921" w:rsidRPr="00E70F1F" w:rsidRDefault="00886921" w:rsidP="00E639EA">
      <w:pPr>
        <w:jc w:val="both"/>
        <w:rPr>
          <w:rFonts w:cstheme="minorHAnsi"/>
          <w:color w:val="353535"/>
        </w:rPr>
      </w:pPr>
      <w:r w:rsidRPr="00E70F1F">
        <w:rPr>
          <w:rFonts w:cstheme="minorHAnsi"/>
          <w:color w:val="353535"/>
        </w:rPr>
        <w:t xml:space="preserve">fluorescence : ex quinine dans Schweppes (tonic), illuminer avec un laser ou UV -&gt; </w:t>
      </w:r>
      <w:r w:rsidR="004F1408" w:rsidRPr="00E70F1F">
        <w:rPr>
          <w:rFonts w:cstheme="minorHAnsi"/>
          <w:color w:val="353535"/>
        </w:rPr>
        <w:t>émission autre couleur</w:t>
      </w:r>
    </w:p>
    <w:p w:rsidR="00E36BBC" w:rsidRDefault="00E36BBC" w:rsidP="00E639EA">
      <w:pPr>
        <w:jc w:val="both"/>
        <w:rPr>
          <w:rFonts w:cstheme="minorHAnsi"/>
        </w:rPr>
      </w:pPr>
    </w:p>
    <w:p w:rsidR="00FB50E6" w:rsidRDefault="0068478B" w:rsidP="00E639EA">
      <w:pPr>
        <w:jc w:val="both"/>
        <w:rPr>
          <w:rFonts w:cstheme="minorHAnsi"/>
        </w:rPr>
      </w:pPr>
      <w:r>
        <w:rPr>
          <w:rFonts w:cstheme="minorHAnsi"/>
        </w:rPr>
        <w:t>ex</w:t>
      </w:r>
      <w:r w:rsidR="00EF2E0D">
        <w:rPr>
          <w:rFonts w:cstheme="minorHAnsi"/>
        </w:rPr>
        <w:t>emple</w:t>
      </w:r>
      <w:r>
        <w:rPr>
          <w:rFonts w:cstheme="minorHAnsi"/>
        </w:rPr>
        <w:t xml:space="preserve"> stylé hysteresis d’actualité : </w:t>
      </w:r>
      <w:hyperlink r:id="rId8" w:history="1">
        <w:r w:rsidR="00FB50E6" w:rsidRPr="00C738DF">
          <w:rPr>
            <w:rStyle w:val="Lienhypertexte"/>
            <w:rFonts w:cstheme="minorHAnsi"/>
          </w:rPr>
          <w:t>https://www.nature.com/articles/s41586-020-2727-5</w:t>
        </w:r>
      </w:hyperlink>
    </w:p>
    <w:p w:rsidR="00FB50E6" w:rsidRDefault="00FB50E6" w:rsidP="00E639EA">
      <w:pPr>
        <w:jc w:val="both"/>
        <w:rPr>
          <w:rFonts w:cstheme="minorHAnsi"/>
        </w:rPr>
      </w:pPr>
    </w:p>
    <w:p w:rsidR="00FB50E6" w:rsidRDefault="00FB50E6" w:rsidP="00E639EA">
      <w:pPr>
        <w:jc w:val="both"/>
        <w:rPr>
          <w:rFonts w:cstheme="minorHAnsi"/>
        </w:rPr>
      </w:pPr>
    </w:p>
    <w:p w:rsidR="00F93C74" w:rsidRPr="00F93C74" w:rsidRDefault="00F93C74" w:rsidP="00E639EA">
      <w:pPr>
        <w:jc w:val="both"/>
        <w:rPr>
          <w:rFonts w:cstheme="minorHAnsi"/>
          <w:color w:val="0070C0"/>
          <w:sz w:val="36"/>
          <w:szCs w:val="36"/>
        </w:rPr>
      </w:pPr>
      <w:r>
        <w:rPr>
          <w:rFonts w:cstheme="minorHAnsi"/>
          <w:color w:val="0070C0"/>
          <w:sz w:val="36"/>
          <w:szCs w:val="36"/>
        </w:rPr>
        <w:t>Diffusions</w:t>
      </w:r>
    </w:p>
    <w:p w:rsidR="00F93C74" w:rsidRDefault="00F93C74" w:rsidP="00E639EA">
      <w:pPr>
        <w:jc w:val="both"/>
        <w:rPr>
          <w:rFonts w:cstheme="minorHAnsi"/>
        </w:rPr>
      </w:pPr>
      <w:r>
        <w:rPr>
          <w:color w:val="000000"/>
        </w:rPr>
        <w:t>diffusion de matière, diffusion thermique, diffusion de quantité de mouvement, diffusion de charge</w:t>
      </w:r>
    </w:p>
    <w:p w:rsidR="00F93C74" w:rsidRDefault="00F93C74" w:rsidP="00E639EA">
      <w:pPr>
        <w:jc w:val="both"/>
        <w:rPr>
          <w:rFonts w:cstheme="minorHAnsi"/>
        </w:rPr>
      </w:pPr>
    </w:p>
    <w:p w:rsidR="00DF0DC1" w:rsidRDefault="00DF0DC1" w:rsidP="00E639EA">
      <w:pPr>
        <w:jc w:val="both"/>
        <w:rPr>
          <w:rFonts w:cstheme="minorHAnsi"/>
        </w:rPr>
      </w:pPr>
    </w:p>
    <w:p w:rsidR="00BA6109" w:rsidRDefault="00D35199" w:rsidP="00BA6109">
      <w:pPr>
        <w:jc w:val="both"/>
        <w:rPr>
          <w:rFonts w:cstheme="minorHAnsi"/>
          <w:color w:val="0070C0"/>
          <w:sz w:val="36"/>
          <w:szCs w:val="36"/>
        </w:rPr>
      </w:pPr>
      <w:r>
        <w:rPr>
          <w:rFonts w:cstheme="minorHAnsi"/>
          <w:color w:val="0070C0"/>
          <w:sz w:val="36"/>
          <w:szCs w:val="36"/>
        </w:rPr>
        <w:t>Radioactivité</w:t>
      </w:r>
    </w:p>
    <w:p w:rsidR="00BA6109" w:rsidRDefault="00BA6109" w:rsidP="004820F0">
      <w:pPr>
        <w:pStyle w:val="Paragraphedeliste"/>
        <w:numPr>
          <w:ilvl w:val="0"/>
          <w:numId w:val="41"/>
        </w:numPr>
      </w:pPr>
      <w:r w:rsidRPr="00BA6109">
        <w:rPr>
          <w:color w:val="000000" w:themeColor="text1"/>
        </w:rPr>
        <w:t>becquerel, plaques photo</w:t>
      </w:r>
    </w:p>
    <w:p w:rsidR="00BA6109" w:rsidRDefault="00D35199" w:rsidP="004820F0">
      <w:pPr>
        <w:pStyle w:val="Paragraphedeliste"/>
        <w:numPr>
          <w:ilvl w:val="0"/>
          <w:numId w:val="41"/>
        </w:numPr>
      </w:pPr>
      <w:r w:rsidRPr="00BA6109">
        <w:t>Pierre et Marie Curie ont travaillé en parallèle, interprétation</w:t>
      </w:r>
    </w:p>
    <w:p w:rsidR="00BA6109" w:rsidRDefault="00D35199" w:rsidP="004820F0">
      <w:pPr>
        <w:pStyle w:val="Paragraphedeliste"/>
        <w:numPr>
          <w:ilvl w:val="0"/>
          <w:numId w:val="41"/>
        </w:numPr>
      </w:pPr>
      <w:r>
        <w:t>int forte : courte porté</w:t>
      </w:r>
      <w:r w:rsidR="002879C1">
        <w:t>e</w:t>
      </w:r>
      <w:r>
        <w:t>, fermi, on la voit pas à l’échelle atomique (noyau 10^-14m, r</w:t>
      </w:r>
      <w:r w:rsidRPr="00BA6109">
        <w:rPr>
          <w:vertAlign w:val="subscript"/>
        </w:rPr>
        <w:t>0</w:t>
      </w:r>
      <w:r>
        <w:t>=1,2fm)</w:t>
      </w:r>
      <w:r w:rsidR="00BA6109">
        <w:t>, attractive à très courte portée, répulsive sinon</w:t>
      </w:r>
    </w:p>
    <w:p w:rsidR="00C11944" w:rsidRDefault="00BA6109" w:rsidP="004820F0">
      <w:pPr>
        <w:pStyle w:val="Paragraphedeliste"/>
        <w:numPr>
          <w:ilvl w:val="0"/>
          <w:numId w:val="41"/>
        </w:numPr>
      </w:pPr>
      <w:r>
        <w:t>pb à N corps : fonctions d’onde pas résolvable analytiquement, besoin d’approx, numériquement très long</w:t>
      </w:r>
    </w:p>
    <w:p w:rsidR="00BA6109" w:rsidRDefault="00BA6109" w:rsidP="004820F0">
      <w:pPr>
        <w:pStyle w:val="Paragraphedeliste"/>
        <w:numPr>
          <w:ilvl w:val="0"/>
          <w:numId w:val="41"/>
        </w:numPr>
      </w:pPr>
      <w:r>
        <w:t>1MeV=10^-13J</w:t>
      </w:r>
    </w:p>
    <w:p w:rsidR="00BA6109" w:rsidRDefault="00BA6109" w:rsidP="004820F0">
      <w:pPr>
        <w:pStyle w:val="Paragraphedeliste"/>
        <w:numPr>
          <w:ilvl w:val="0"/>
          <w:numId w:val="41"/>
        </w:numPr>
      </w:pPr>
      <w:r>
        <w:t>B plus ou moyen proportionnel à A, veut pas dire que noyau est plus stable, B/A én de liaison par nucléon</w:t>
      </w:r>
    </w:p>
    <w:p w:rsidR="00BA6109" w:rsidRDefault="00BA6109" w:rsidP="004820F0">
      <w:pPr>
        <w:pStyle w:val="Paragraphedeliste"/>
        <w:numPr>
          <w:ilvl w:val="0"/>
          <w:numId w:val="41"/>
        </w:numPr>
      </w:pPr>
      <w:r>
        <w:t xml:space="preserve">comparaison int forte </w:t>
      </w:r>
    </w:p>
    <w:p w:rsidR="00BA6109" w:rsidRDefault="00BA6109" w:rsidP="00E639EA">
      <w:pPr>
        <w:jc w:val="both"/>
        <w:rPr>
          <w:rFonts w:cstheme="minorHAnsi"/>
        </w:rPr>
      </w:pPr>
    </w:p>
    <w:p w:rsidR="00CE5848" w:rsidRDefault="00CE5848" w:rsidP="00CE5848">
      <w:pPr>
        <w:jc w:val="both"/>
        <w:rPr>
          <w:rFonts w:cstheme="minorHAnsi"/>
          <w:color w:val="0070C0"/>
          <w:sz w:val="36"/>
          <w:szCs w:val="36"/>
        </w:rPr>
      </w:pPr>
      <w:r>
        <w:rPr>
          <w:rFonts w:cstheme="minorHAnsi"/>
          <w:color w:val="0070C0"/>
          <w:sz w:val="36"/>
          <w:szCs w:val="36"/>
        </w:rPr>
        <w:t>Physique statistique</w:t>
      </w:r>
    </w:p>
    <w:p w:rsidR="00CE5848" w:rsidRPr="00E70F1F" w:rsidRDefault="00CE5848" w:rsidP="00E639EA">
      <w:pPr>
        <w:jc w:val="both"/>
        <w:rPr>
          <w:rFonts w:cstheme="minorHAnsi"/>
        </w:rPr>
      </w:pPr>
      <w:r w:rsidRPr="00CE5848">
        <w:rPr>
          <w:rFonts w:ascii="AppleSystemUIFont" w:eastAsiaTheme="minorHAnsi" w:hAnsi="AppleSystemUIFont" w:cs="AppleSystemUIFont"/>
          <w:b/>
          <w:bCs/>
          <w:color w:val="353535"/>
          <w:lang w:eastAsia="en-US"/>
        </w:rPr>
        <w:t>Sackur tetrode</w:t>
      </w:r>
      <w:r>
        <w:rPr>
          <w:rFonts w:ascii="AppleSystemUIFont" w:eastAsiaTheme="minorHAnsi" w:hAnsi="AppleSystemUIFont" w:cs="AppleSystemUIFont"/>
          <w:color w:val="353535"/>
          <w:lang w:eastAsia="en-US"/>
        </w:rPr>
        <w:t xml:space="preserve"> : une des premières preuves de la mécanique quantique, bonne estimation de la constante de Planck, dvlp indépendamment par Sackur et Tetrode (à seulement 17ans), ajusté sur la chaleur latente de vaporisation du mercure</w:t>
      </w:r>
    </w:p>
    <w:p w:rsidR="00AC61CF" w:rsidRPr="00E70F1F" w:rsidRDefault="00AC61CF" w:rsidP="00E639EA">
      <w:pPr>
        <w:jc w:val="both"/>
        <w:rPr>
          <w:rFonts w:cstheme="minorHAnsi"/>
        </w:rPr>
      </w:pPr>
    </w:p>
    <w:p w:rsidR="00AC61CF" w:rsidRPr="00E70F1F" w:rsidRDefault="00AC61CF" w:rsidP="00E639EA">
      <w:pPr>
        <w:jc w:val="both"/>
        <w:rPr>
          <w:rFonts w:cstheme="minorHAnsi"/>
          <w:color w:val="0070C0"/>
          <w:sz w:val="36"/>
          <w:szCs w:val="36"/>
        </w:rPr>
      </w:pPr>
      <w:r w:rsidRPr="00E70F1F">
        <w:rPr>
          <w:rFonts w:cstheme="minorHAnsi"/>
          <w:color w:val="0070C0"/>
          <w:sz w:val="36"/>
          <w:szCs w:val="36"/>
        </w:rPr>
        <w:t>Quantique</w:t>
      </w:r>
    </w:p>
    <w:p w:rsidR="00AC61CF" w:rsidRPr="00E70F1F" w:rsidRDefault="00AC61CF" w:rsidP="004820F0">
      <w:pPr>
        <w:pStyle w:val="Paragraphedeliste"/>
        <w:numPr>
          <w:ilvl w:val="0"/>
          <w:numId w:val="25"/>
        </w:numPr>
        <w:jc w:val="both"/>
        <w:rPr>
          <w:rFonts w:cstheme="minorHAnsi"/>
        </w:rPr>
      </w:pPr>
      <w:r w:rsidRPr="00E70F1F">
        <w:rPr>
          <w:rFonts w:cstheme="minorHAnsi"/>
        </w:rPr>
        <w:t xml:space="preserve">condition aux limites : </w:t>
      </w:r>
    </w:p>
    <w:p w:rsidR="00AC61CF" w:rsidRPr="00E70F1F" w:rsidRDefault="00AC61CF" w:rsidP="00E639EA">
      <w:pPr>
        <w:pStyle w:val="Paragraphedeliste"/>
        <w:jc w:val="both"/>
        <w:rPr>
          <w:rFonts w:cstheme="minorHAnsi"/>
        </w:rPr>
      </w:pPr>
      <w:r w:rsidRPr="00E70F1F">
        <w:rPr>
          <w:rFonts w:cstheme="minorHAnsi"/>
        </w:rPr>
        <w:tab/>
        <w:t>conditions de Dirichlet : nulle aux bords</w:t>
      </w:r>
    </w:p>
    <w:p w:rsidR="004D2F68" w:rsidRDefault="00AC61CF" w:rsidP="004D2F68">
      <w:pPr>
        <w:pStyle w:val="Paragraphedeliste"/>
        <w:jc w:val="both"/>
        <w:rPr>
          <w:rFonts w:cstheme="minorHAnsi"/>
        </w:rPr>
      </w:pPr>
      <w:r w:rsidRPr="00E70F1F">
        <w:rPr>
          <w:rFonts w:cstheme="minorHAnsi"/>
        </w:rPr>
        <w:tab/>
        <w:t>conditions périodique</w:t>
      </w:r>
      <w:r w:rsidR="004D2F68">
        <w:rPr>
          <w:rFonts w:cstheme="minorHAnsi"/>
        </w:rPr>
        <w:t>s</w:t>
      </w:r>
    </w:p>
    <w:p w:rsidR="004D2F68" w:rsidRDefault="004D2F68" w:rsidP="004820F0">
      <w:pPr>
        <w:pStyle w:val="Paragraphedeliste"/>
        <w:numPr>
          <w:ilvl w:val="0"/>
          <w:numId w:val="39"/>
        </w:numPr>
        <w:jc w:val="both"/>
        <w:rPr>
          <w:rFonts w:cstheme="minorHAnsi"/>
        </w:rPr>
      </w:pPr>
      <w:r>
        <w:rPr>
          <w:rFonts w:cstheme="minorHAnsi"/>
        </w:rPr>
        <w:t>la lumière est quantique car effet photoélectrique : u</w:t>
      </w:r>
      <w:r w:rsidRPr="004D2F68">
        <w:rPr>
          <w:rFonts w:cstheme="minorHAnsi"/>
        </w:rPr>
        <w:t>ne quantité d'énergie minimale est nécessaire pour extraire l'électron de l'atome</w:t>
      </w:r>
      <w:r w:rsidR="0097178A">
        <w:rPr>
          <w:rFonts w:cstheme="minorHAnsi"/>
        </w:rPr>
        <w:t xml:space="preserve"> (</w:t>
      </w:r>
      <w:r w:rsidR="00244435">
        <w:rPr>
          <w:rFonts w:cstheme="minorHAnsi"/>
        </w:rPr>
        <w:t xml:space="preserve">effet photoélec ne marche que sur électrons liés, </w:t>
      </w:r>
      <w:r w:rsidR="0097178A">
        <w:rPr>
          <w:rFonts w:cstheme="minorHAnsi"/>
        </w:rPr>
        <w:t>plus satisfaisant à partir de Bohr 1913 niveaux atomiques</w:t>
      </w:r>
      <w:r w:rsidR="00BF5A82">
        <w:rPr>
          <w:rFonts w:cstheme="minorHAnsi"/>
        </w:rPr>
        <w:t>,</w:t>
      </w:r>
      <w:r w:rsidR="00244435">
        <w:rPr>
          <w:rFonts w:cstheme="minorHAnsi"/>
        </w:rPr>
        <w:t xml:space="preserve"> on peut ne voir que quantification niveaux d’énergie</w:t>
      </w:r>
      <w:r w:rsidR="0097178A">
        <w:rPr>
          <w:rFonts w:cstheme="minorHAnsi"/>
        </w:rPr>
        <w:t>)</w:t>
      </w:r>
    </w:p>
    <w:p w:rsidR="002C25C3" w:rsidRDefault="002C25C3" w:rsidP="004820F0">
      <w:pPr>
        <w:pStyle w:val="Paragraphedeliste"/>
        <w:numPr>
          <w:ilvl w:val="0"/>
          <w:numId w:val="39"/>
        </w:numPr>
        <w:jc w:val="both"/>
        <w:rPr>
          <w:rFonts w:cstheme="minorHAnsi"/>
        </w:rPr>
      </w:pPr>
      <w:r>
        <w:rPr>
          <w:rFonts w:cstheme="minorHAnsi"/>
        </w:rPr>
        <w:lastRenderedPageBreak/>
        <w:t>ultime expérience</w:t>
      </w:r>
      <w:r w:rsidRPr="002C25C3">
        <w:rPr>
          <w:rFonts w:cstheme="minorHAnsi"/>
        </w:rPr>
        <w:t xml:space="preserve"> : diffusion </w:t>
      </w:r>
      <w:r w:rsidRPr="002C25C3">
        <w:rPr>
          <w:rFonts w:cstheme="minorHAnsi"/>
          <w:color w:val="FF0000"/>
        </w:rPr>
        <w:t xml:space="preserve">Compton 1923 </w:t>
      </w:r>
      <w:r w:rsidRPr="002C25C3">
        <w:rPr>
          <w:rFonts w:cstheme="minorHAnsi"/>
        </w:rPr>
        <w:t xml:space="preserve">: photon incident sur </w:t>
      </w:r>
      <w:r>
        <w:rPr>
          <w:rFonts w:cstheme="minorHAnsi"/>
        </w:rPr>
        <w:t>atome</w:t>
      </w:r>
      <w:r w:rsidRPr="002C25C3">
        <w:rPr>
          <w:rFonts w:cstheme="minorHAnsi"/>
        </w:rPr>
        <w:t xml:space="preserve">, </w:t>
      </w:r>
      <w:r>
        <w:rPr>
          <w:rFonts w:cstheme="minorHAnsi"/>
        </w:rPr>
        <w:t xml:space="preserve">électron libre (faiblement lié) est éjecté (at ionisé), photon </w:t>
      </w:r>
      <w:r w:rsidRPr="002C25C3">
        <w:rPr>
          <w:rFonts w:cstheme="minorHAnsi"/>
        </w:rPr>
        <w:t xml:space="preserve">diffusé, allongement de sa longueur d’onde </w:t>
      </w:r>
      <w:r>
        <w:rPr>
          <w:rFonts w:cstheme="minorHAnsi"/>
        </w:rPr>
        <w:t>(diffusion élastique)</w:t>
      </w:r>
      <w:r w:rsidR="00244435">
        <w:rPr>
          <w:rFonts w:cstheme="minorHAnsi"/>
        </w:rPr>
        <w:t xml:space="preserve"> (marche sur tous les </w:t>
      </w:r>
      <w:r w:rsidR="00534666">
        <w:rPr>
          <w:rFonts w:cstheme="minorHAnsi"/>
        </w:rPr>
        <w:t xml:space="preserve">électrons mais observable que sur libre car </w:t>
      </w:r>
      <w:r w:rsidR="00C21667">
        <w:rPr>
          <w:rFonts w:cstheme="minorHAnsi"/>
        </w:rPr>
        <w:t>é</w:t>
      </w:r>
      <w:r w:rsidR="00534666">
        <w:rPr>
          <w:rFonts w:cstheme="minorHAnsi"/>
        </w:rPr>
        <w:t>jecté</w:t>
      </w:r>
      <w:r w:rsidR="00244435">
        <w:rPr>
          <w:rFonts w:cstheme="minorHAnsi"/>
        </w:rPr>
        <w:t>)</w:t>
      </w:r>
    </w:p>
    <w:p w:rsidR="00BF7B78" w:rsidRPr="002C25C3" w:rsidRDefault="00BF7B78" w:rsidP="004820F0">
      <w:pPr>
        <w:pStyle w:val="Paragraphedeliste"/>
        <w:numPr>
          <w:ilvl w:val="0"/>
          <w:numId w:val="39"/>
        </w:numPr>
        <w:jc w:val="both"/>
        <w:rPr>
          <w:rFonts w:cstheme="minorHAnsi"/>
        </w:rPr>
      </w:pPr>
      <w:r w:rsidRPr="002C25C3">
        <w:rPr>
          <w:rFonts w:cstheme="minorHAnsi"/>
        </w:rPr>
        <w:t xml:space="preserve">électrons sont quantiques : exp de </w:t>
      </w:r>
      <w:r w:rsidRPr="002C25C3">
        <w:rPr>
          <w:rFonts w:cstheme="minorHAnsi"/>
          <w:color w:val="FF0000"/>
        </w:rPr>
        <w:t>Davisson et Germer 1927</w:t>
      </w:r>
      <w:r w:rsidRPr="002C25C3">
        <w:rPr>
          <w:rFonts w:cstheme="minorHAnsi"/>
        </w:rPr>
        <w:t>, diffraction</w:t>
      </w:r>
      <w:r w:rsidR="00C32541" w:rsidRPr="002C25C3">
        <w:rPr>
          <w:rFonts w:cstheme="minorHAnsi"/>
        </w:rPr>
        <w:t>, valide hypothèse de De Broglie (particules peuvent se comporter comme ondes) (cib</w:t>
      </w:r>
      <w:r w:rsidR="000D1D20">
        <w:rPr>
          <w:rFonts w:cstheme="minorHAnsi"/>
        </w:rPr>
        <w:t>l</w:t>
      </w:r>
      <w:r w:rsidR="00C32541" w:rsidRPr="002C25C3">
        <w:rPr>
          <w:rFonts w:cstheme="minorHAnsi"/>
        </w:rPr>
        <w:t>e de Ni</w:t>
      </w:r>
      <w:r w:rsidR="00AA296D">
        <w:rPr>
          <w:rFonts w:cstheme="minorHAnsi"/>
        </w:rPr>
        <w:t xml:space="preserve"> cristal</w:t>
      </w:r>
      <w:r w:rsidR="00C32541" w:rsidRPr="002C25C3">
        <w:rPr>
          <w:rFonts w:cstheme="minorHAnsi"/>
        </w:rPr>
        <w:t>)</w:t>
      </w:r>
    </w:p>
    <w:p w:rsidR="00A47595" w:rsidRPr="00A47595" w:rsidRDefault="00BF7B78" w:rsidP="004820F0">
      <w:pPr>
        <w:pStyle w:val="Paragraphedeliste"/>
        <w:numPr>
          <w:ilvl w:val="0"/>
          <w:numId w:val="39"/>
        </w:numPr>
        <w:jc w:val="both"/>
        <w:rPr>
          <w:rFonts w:cstheme="minorHAnsi"/>
        </w:rPr>
      </w:pPr>
      <w:r>
        <w:rPr>
          <w:rFonts w:cstheme="minorHAnsi"/>
        </w:rPr>
        <w:t>longueur d’onde de de Broglie</w:t>
      </w:r>
      <w:r w:rsidRPr="00F51621">
        <w:rPr>
          <w:rFonts w:cstheme="minorHAnsi"/>
          <w:color w:val="FF0000"/>
        </w:rPr>
        <w:t xml:space="preserve"> </w:t>
      </w:r>
      <m:oMath>
        <m:r>
          <w:rPr>
            <w:rFonts w:ascii="Cambria Math" w:eastAsiaTheme="minorEastAsia" w:hAnsi="Cambria Math" w:cstheme="minorHAnsi"/>
            <w:color w:val="FF0000"/>
          </w:rPr>
          <m:t>λ=h/p</m:t>
        </m:r>
      </m:oMath>
      <w:r w:rsidR="00514D0D">
        <w:rPr>
          <w:rFonts w:eastAsiaTheme="minorEastAsia" w:cstheme="minorHAnsi"/>
        </w:rPr>
        <w:t xml:space="preserve"> </w:t>
      </w:r>
    </w:p>
    <w:p w:rsidR="00BF7B78" w:rsidRPr="00EF04E2" w:rsidRDefault="00A47595" w:rsidP="004820F0">
      <w:pPr>
        <w:pStyle w:val="Paragraphedeliste"/>
        <w:numPr>
          <w:ilvl w:val="0"/>
          <w:numId w:val="39"/>
        </w:numPr>
        <w:jc w:val="both"/>
        <w:rPr>
          <w:rFonts w:cstheme="minorHAnsi"/>
        </w:rPr>
      </w:pPr>
      <w:r>
        <w:rPr>
          <w:rFonts w:eastAsiaTheme="minorEastAsia" w:cstheme="minorHAnsi"/>
        </w:rPr>
        <w:t>photons :</w:t>
      </w:r>
      <w:r w:rsidR="00514D0D">
        <w:rPr>
          <w:rFonts w:eastAsiaTheme="minorEastAsia" w:cstheme="minorHAnsi"/>
        </w:rPr>
        <w:t xml:space="preserve"> </w:t>
      </w:r>
      <m:oMath>
        <m:r>
          <w:rPr>
            <w:rFonts w:ascii="Cambria Math" w:eastAsiaTheme="minorEastAsia" w:hAnsi="Cambria Math" w:cstheme="minorHAnsi"/>
          </w:rPr>
          <m:t>E=pc=hν</m:t>
        </m:r>
      </m:oMath>
      <w:r w:rsidR="00217716">
        <w:rPr>
          <w:rFonts w:eastAsiaTheme="minorEastAsia" w:cstheme="minorHAnsi"/>
        </w:rPr>
        <w:t xml:space="preserve"> </w:t>
      </w:r>
      <w:r w:rsidR="000C3176">
        <w:rPr>
          <w:rFonts w:eastAsiaTheme="minorEastAsia" w:cstheme="minorHAnsi"/>
        </w:rPr>
        <w:t xml:space="preserve"> , </w:t>
      </w:r>
      <w:r w:rsidR="00217716">
        <w:rPr>
          <w:rFonts w:eastAsiaTheme="minorEastAsia" w:cstheme="minorHAnsi"/>
        </w:rPr>
        <w:t xml:space="preserve"> </w:t>
      </w:r>
      <m:oMath>
        <m:r>
          <w:rPr>
            <w:rFonts w:ascii="Cambria Math" w:eastAsiaTheme="minorEastAsia" w:hAnsi="Cambria Math" w:cstheme="minorHAnsi"/>
          </w:rPr>
          <m:t>p=ℏk</m:t>
        </m:r>
      </m:oMath>
    </w:p>
    <w:p w:rsidR="00EF04E2" w:rsidRPr="00BF7B78" w:rsidRDefault="00EF04E2" w:rsidP="004820F0">
      <w:pPr>
        <w:pStyle w:val="Paragraphedeliste"/>
        <w:numPr>
          <w:ilvl w:val="0"/>
          <w:numId w:val="39"/>
        </w:numPr>
        <w:jc w:val="both"/>
        <w:rPr>
          <w:rFonts w:cstheme="minorHAnsi"/>
        </w:rPr>
      </w:pPr>
      <w:r>
        <w:rPr>
          <w:rFonts w:eastAsiaTheme="minorEastAsia" w:cstheme="minorHAnsi"/>
        </w:rPr>
        <w:t xml:space="preserve">non photons :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4</m:t>
            </m:r>
          </m:sup>
        </m:sSup>
      </m:oMath>
      <w:r>
        <w:rPr>
          <w:rFonts w:eastAsiaTheme="minorEastAsia" w:cstheme="minorHAnsi"/>
        </w:rPr>
        <w:t xml:space="preserve"> , </w:t>
      </w:r>
      <m:oMath>
        <m:r>
          <w:rPr>
            <w:rFonts w:ascii="Cambria Math" w:eastAsiaTheme="minorEastAsia" w:hAnsi="Cambria Math" w:cstheme="minorHAnsi"/>
          </w:rPr>
          <m:t>E=γm</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oMath>
      <w:r w:rsidR="00CB72E1">
        <w:rPr>
          <w:rFonts w:eastAsiaTheme="minorEastAsia" w:cstheme="minorHAnsi"/>
        </w:rPr>
        <w:t xml:space="preserve"> , </w:t>
      </w:r>
      <m:oMath>
        <m:r>
          <w:rPr>
            <w:rFonts w:ascii="Cambria Math" w:eastAsiaTheme="minorEastAsia" w:hAnsi="Cambria Math" w:cstheme="minorHAnsi"/>
          </w:rPr>
          <m:t>p=γmv</m:t>
        </m:r>
      </m:oMath>
    </w:p>
    <w:p w:rsidR="00BF7B78" w:rsidRPr="00E70F1F" w:rsidRDefault="00BF7B78" w:rsidP="004820F0">
      <w:pPr>
        <w:pStyle w:val="Paragraphedeliste"/>
        <w:numPr>
          <w:ilvl w:val="0"/>
          <w:numId w:val="39"/>
        </w:numPr>
        <w:jc w:val="both"/>
        <w:rPr>
          <w:rFonts w:cstheme="minorHAnsi"/>
        </w:rPr>
      </w:pPr>
      <w:r>
        <w:rPr>
          <w:rFonts w:cstheme="minorHAnsi"/>
        </w:rPr>
        <w:t xml:space="preserve">longueur d’onde thermique de de Broglie : remplacer </w:t>
      </w:r>
      <m:oMath>
        <m:r>
          <w:rPr>
            <w:rFonts w:ascii="Cambria Math" w:hAnsi="Cambria Math" w:cstheme="minorHAnsi"/>
          </w:rPr>
          <m:t>p</m:t>
        </m:r>
      </m:oMath>
      <w:r w:rsidR="00EF04E2">
        <w:rPr>
          <w:rFonts w:eastAsiaTheme="minorEastAsia" w:cstheme="minorHAnsi"/>
        </w:rPr>
        <w:t xml:space="preserve"> </w:t>
      </w:r>
      <w:r>
        <w:rPr>
          <w:rFonts w:cstheme="minorHAnsi"/>
        </w:rPr>
        <w:t xml:space="preserve"> par </w:t>
      </w:r>
      <m:oMath>
        <m:r>
          <w:rPr>
            <w:rFonts w:ascii="Cambria Math" w:hAnsi="Cambria Math" w:cstheme="minorHAnsi"/>
          </w:rPr>
          <m:t>E=N</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B</m:t>
            </m:r>
          </m:sub>
        </m:sSub>
        <m:r>
          <w:rPr>
            <w:rFonts w:ascii="Cambria Math" w:hAnsi="Cambria Math" w:cstheme="minorHAnsi"/>
          </w:rPr>
          <m:t>T=</m:t>
        </m:r>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/2m</m:t>
        </m:r>
      </m:oMath>
    </w:p>
    <w:p w:rsidR="00AC61CF" w:rsidRDefault="002C25C3" w:rsidP="004820F0">
      <w:pPr>
        <w:pStyle w:val="Paragraphedeliste"/>
        <w:numPr>
          <w:ilvl w:val="0"/>
          <w:numId w:val="39"/>
        </w:numPr>
        <w:jc w:val="both"/>
        <w:rPr>
          <w:rFonts w:cstheme="minorHAnsi"/>
        </w:rPr>
      </w:pPr>
      <w:r>
        <w:rPr>
          <w:rFonts w:cstheme="minorHAnsi"/>
        </w:rPr>
        <w:t>existence du spin</w:t>
      </w:r>
      <w:r w:rsidR="003F29C0">
        <w:rPr>
          <w:rFonts w:cstheme="minorHAnsi"/>
        </w:rPr>
        <w:t xml:space="preserve"> </w:t>
      </w:r>
      <w:r>
        <w:rPr>
          <w:rFonts w:cstheme="minorHAnsi"/>
        </w:rPr>
        <w:t xml:space="preserve">: </w:t>
      </w:r>
      <w:r w:rsidRPr="002C25C3">
        <w:rPr>
          <w:rFonts w:cstheme="minorHAnsi"/>
          <w:color w:val="FF0000"/>
        </w:rPr>
        <w:t>Stern et Gerlach 1922</w:t>
      </w:r>
      <w:r w:rsidRPr="002C25C3">
        <w:rPr>
          <w:rFonts w:cstheme="minorHAnsi"/>
        </w:rPr>
        <w:t xml:space="preserve"> : </w:t>
      </w:r>
      <w:r w:rsidR="0097178A">
        <w:rPr>
          <w:rFonts w:cstheme="minorHAnsi"/>
        </w:rPr>
        <w:t>atomes d’Ag dans un chp B vertical irrotationnel</w:t>
      </w:r>
      <w:r w:rsidR="003F29C0">
        <w:rPr>
          <w:rFonts w:cstheme="minorHAnsi"/>
        </w:rPr>
        <w:t xml:space="preserve"> : déviation soit vers le haut, soit vers le bas, rien au milieu -&gt; existence d’un </w:t>
      </w:r>
      <w:r w:rsidR="003F29C0" w:rsidRPr="003F29C0">
        <w:rPr>
          <w:rFonts w:cstheme="minorHAnsi"/>
        </w:rPr>
        <w:t>moment cinétique intrinsèque</w:t>
      </w:r>
    </w:p>
    <w:p w:rsidR="00ED23EE" w:rsidRDefault="0060228C" w:rsidP="00ED23EE">
      <w:pPr>
        <w:pStyle w:val="Paragraphedeliste"/>
        <w:numPr>
          <w:ilvl w:val="0"/>
          <w:numId w:val="39"/>
        </w:numPr>
        <w:jc w:val="both"/>
        <w:rPr>
          <w:rFonts w:cstheme="minorHAnsi"/>
        </w:rPr>
      </w:pPr>
      <w:r w:rsidRPr="005C7153">
        <w:rPr>
          <w:rFonts w:cstheme="minorHAnsi"/>
          <w:color w:val="FF0000"/>
        </w:rPr>
        <w:t>Effet Zeeman </w:t>
      </w:r>
      <w:r w:rsidR="005C7153" w:rsidRPr="005C7153">
        <w:rPr>
          <w:rFonts w:cstheme="minorHAnsi"/>
          <w:color w:val="FF0000"/>
        </w:rPr>
        <w:t>1896</w:t>
      </w:r>
      <w:r w:rsidR="005C7153">
        <w:rPr>
          <w:rFonts w:cstheme="minorHAnsi"/>
        </w:rPr>
        <w:t xml:space="preserve"> </w:t>
      </w:r>
      <w:r>
        <w:rPr>
          <w:rFonts w:cstheme="minorHAnsi"/>
        </w:rPr>
        <w:t xml:space="preserve">: </w:t>
      </w:r>
      <w:r w:rsidR="005C7153">
        <w:rPr>
          <w:rFonts w:cstheme="minorHAnsi"/>
        </w:rPr>
        <w:t xml:space="preserve">un atome dans un chp magnétique a une levée de dégéneresence des niveaux de </w:t>
      </w:r>
      <w:r w:rsidR="00CA1D20">
        <w:rPr>
          <w:rFonts w:cstheme="minorHAnsi"/>
        </w:rPr>
        <w:t xml:space="preserve">nb de moment cinétique total différent -&gt; shift </w:t>
      </w:r>
      <w:r w:rsidR="00DC732B">
        <w:rPr>
          <w:rFonts w:cstheme="minorHAnsi"/>
        </w:rPr>
        <w:t>de la longueur d’onde</w:t>
      </w:r>
    </w:p>
    <w:p w:rsidR="005C75FC" w:rsidRPr="005C75FC" w:rsidRDefault="005C75FC" w:rsidP="005C75FC">
      <w:pPr>
        <w:pStyle w:val="Paragraphedeliste"/>
        <w:jc w:val="both"/>
        <w:rPr>
          <w:rFonts w:cstheme="minorHAnsi"/>
        </w:rPr>
      </w:pPr>
      <w:r>
        <w:rPr>
          <w:rFonts w:cstheme="minorHAnsi"/>
          <w:color w:val="FF0000"/>
        </w:rPr>
        <w:tab/>
      </w:r>
      <w:r w:rsidR="0060228C" w:rsidRPr="00CB2983">
        <w:rPr>
          <w:rFonts w:cstheme="minorHAnsi"/>
          <w:u w:val="single"/>
        </w:rPr>
        <w:t>application</w:t>
      </w:r>
      <w:r>
        <w:rPr>
          <w:rFonts w:cstheme="minorHAnsi"/>
          <w:u w:val="single"/>
        </w:rPr>
        <w:t>s</w:t>
      </w:r>
      <w:r>
        <w:rPr>
          <w:rFonts w:cstheme="minorHAnsi"/>
        </w:rPr>
        <w:t xml:space="preserve"> : </w:t>
      </w:r>
      <w:r>
        <w:rPr>
          <w:rFonts w:cstheme="minorHAnsi"/>
        </w:rPr>
        <w:tab/>
      </w:r>
      <w:r w:rsidR="0060228C" w:rsidRPr="00ED23EE">
        <w:rPr>
          <w:rFonts w:cstheme="minorHAnsi"/>
        </w:rPr>
        <w:t>en astrophysique pour la mesure du champ magnétique du soleil (effectuée quotidiennement par satellite). Galaxie, autres étoiles possibles…</w:t>
      </w:r>
    </w:p>
    <w:p w:rsidR="005C75FC" w:rsidRDefault="005C75FC" w:rsidP="005C75FC">
      <w:pPr>
        <w:pStyle w:val="Paragraphedeliste"/>
        <w:jc w:val="both"/>
        <w:rPr>
          <w:rFonts w:cstheme="minorHAnsi"/>
        </w:rPr>
      </w:pPr>
      <w:r>
        <w:rPr>
          <w:rFonts w:cstheme="minorHAnsi"/>
        </w:rPr>
        <w:tab/>
      </w:r>
      <w:r>
        <w:rPr>
          <w:rFonts w:cstheme="minorHAnsi"/>
        </w:rPr>
        <w:tab/>
      </w:r>
      <w:r>
        <w:rPr>
          <w:rFonts w:cstheme="minorHAnsi"/>
        </w:rPr>
        <w:tab/>
        <w:t>en chimie</w:t>
      </w:r>
      <w:r w:rsidR="00CA1D20">
        <w:rPr>
          <w:rFonts w:cstheme="minorHAnsi"/>
        </w:rPr>
        <w:t> spectroscopie RMN, résonance paramagnétique électronique</w:t>
      </w:r>
    </w:p>
    <w:p w:rsidR="00ED24E8" w:rsidRDefault="00ED24E8" w:rsidP="005C75FC">
      <w:pPr>
        <w:pStyle w:val="Paragraphedeliste"/>
        <w:jc w:val="both"/>
        <w:rPr>
          <w:rFonts w:cstheme="minorHAnsi"/>
        </w:rPr>
      </w:pPr>
      <w:r>
        <w:rPr>
          <w:rFonts w:cstheme="minorHAnsi"/>
        </w:rPr>
        <w:tab/>
      </w:r>
      <w:r>
        <w:rPr>
          <w:rFonts w:cstheme="minorHAnsi"/>
        </w:rPr>
        <w:tab/>
      </w:r>
      <w:r>
        <w:rPr>
          <w:rFonts w:cstheme="minorHAnsi"/>
        </w:rPr>
        <w:tab/>
        <w:t>en physique atomique : refroidir atomes</w:t>
      </w:r>
    </w:p>
    <w:p w:rsidR="00ED24E8" w:rsidRDefault="00ED24E8" w:rsidP="005C75FC">
      <w:pPr>
        <w:pStyle w:val="Paragraphedeliste"/>
        <w:jc w:val="both"/>
        <w:rPr>
          <w:rFonts w:cstheme="minorHAnsi"/>
        </w:rPr>
      </w:pPr>
      <w:r>
        <w:rPr>
          <w:rFonts w:cstheme="minorHAnsi"/>
        </w:rPr>
        <w:tab/>
      </w:r>
      <w:r>
        <w:rPr>
          <w:rFonts w:cstheme="minorHAnsi"/>
        </w:rPr>
        <w:tab/>
      </w:r>
      <w:r>
        <w:rPr>
          <w:rFonts w:cstheme="minorHAnsi"/>
        </w:rPr>
        <w:tab/>
        <w:t xml:space="preserve">RMN application : IRM (atomes d’hydrogène, résonance à </w:t>
      </w:r>
      <w:r w:rsidRPr="00ED24E8">
        <w:rPr>
          <w:rFonts w:cstheme="minorHAnsi"/>
        </w:rPr>
        <w:t>42 MHz/T</w:t>
      </w:r>
      <w:r>
        <w:rPr>
          <w:rFonts w:cstheme="minorHAnsi"/>
        </w:rPr>
        <w:t>)</w:t>
      </w:r>
    </w:p>
    <w:p w:rsidR="005C75FC" w:rsidRDefault="005C75FC" w:rsidP="005C75FC">
      <w:pPr>
        <w:pStyle w:val="Paragraphedeliste"/>
        <w:numPr>
          <w:ilvl w:val="0"/>
          <w:numId w:val="39"/>
        </w:numPr>
        <w:jc w:val="both"/>
        <w:rPr>
          <w:rFonts w:cstheme="minorHAnsi"/>
        </w:rPr>
      </w:pPr>
      <w:r>
        <w:rPr>
          <w:rFonts w:cstheme="minorHAnsi"/>
        </w:rPr>
        <w:t>système à 2 niveaux : sphère de Bloch</w:t>
      </w:r>
    </w:p>
    <w:p w:rsidR="00786110" w:rsidRDefault="00ED24E8" w:rsidP="00ED24E8">
      <w:pPr>
        <w:pStyle w:val="Paragraphedeliste"/>
        <w:jc w:val="both"/>
        <w:rPr>
          <w:rFonts w:cstheme="minorHAnsi"/>
        </w:rPr>
      </w:pPr>
      <w:r>
        <w:rPr>
          <w:rFonts w:cstheme="minorHAnsi"/>
        </w:rPr>
        <w:tab/>
      </w:r>
      <w:r>
        <w:rPr>
          <w:rFonts w:cstheme="minorHAnsi"/>
        </w:rPr>
        <w:tab/>
        <w:t>recouvrement et couplage sont liés</w:t>
      </w:r>
    </w:p>
    <w:p w:rsidR="00786110" w:rsidRPr="00786110" w:rsidRDefault="00786110" w:rsidP="00357DB2">
      <w:pPr>
        <w:pStyle w:val="Paragraphedeliste"/>
        <w:numPr>
          <w:ilvl w:val="0"/>
          <w:numId w:val="46"/>
        </w:numPr>
        <w:jc w:val="both"/>
        <w:rPr>
          <w:rFonts w:cstheme="minorHAnsi"/>
        </w:rPr>
      </w:pPr>
      <w:r w:rsidRPr="00786110">
        <w:rPr>
          <w:rFonts w:cstheme="minorHAnsi"/>
        </w:rPr>
        <w:t>NH3 cas particulier : mode sym/antisym quand on le retourne</w:t>
      </w:r>
    </w:p>
    <w:p w:rsidR="00FA2EBC" w:rsidRDefault="00FA2EBC" w:rsidP="00ED24E8">
      <w:pPr>
        <w:pStyle w:val="Paragraphedeliste"/>
        <w:jc w:val="both"/>
        <w:rPr>
          <w:rFonts w:cstheme="minorHAnsi"/>
          <w:color w:val="70AD47" w:themeColor="accent6"/>
          <w:sz w:val="28"/>
          <w:szCs w:val="28"/>
        </w:rPr>
      </w:pPr>
    </w:p>
    <w:p w:rsidR="00E84465" w:rsidRPr="00FA2EBC" w:rsidRDefault="00E84465" w:rsidP="00FA2EBC">
      <w:pPr>
        <w:pStyle w:val="Paragraphedeliste"/>
        <w:ind w:left="0"/>
        <w:jc w:val="both"/>
        <w:rPr>
          <w:rFonts w:cstheme="minorHAnsi"/>
          <w:color w:val="70AD47" w:themeColor="accent6"/>
          <w:sz w:val="28"/>
          <w:szCs w:val="28"/>
        </w:rPr>
      </w:pPr>
      <w:r w:rsidRPr="00FA2EBC">
        <w:rPr>
          <w:rFonts w:cstheme="minorHAnsi"/>
          <w:color w:val="70AD47" w:themeColor="accent6"/>
          <w:sz w:val="28"/>
          <w:szCs w:val="28"/>
        </w:rPr>
        <w:t>Confinement d’une particule et quantification de l’énergie</w:t>
      </w:r>
    </w:p>
    <w:p w:rsidR="00E84465" w:rsidRDefault="00FA2EBC" w:rsidP="00357DB2">
      <w:pPr>
        <w:pStyle w:val="Paragraphedeliste"/>
        <w:numPr>
          <w:ilvl w:val="0"/>
          <w:numId w:val="44"/>
        </w:numPr>
        <w:ind w:left="426"/>
        <w:jc w:val="both"/>
        <w:rPr>
          <w:rFonts w:cstheme="minorHAnsi"/>
        </w:rPr>
      </w:pPr>
      <w:r>
        <w:rPr>
          <w:rFonts w:cstheme="minorHAnsi"/>
        </w:rPr>
        <w:t>sol de Schrödinger stationnaires sont que des ondes planes ? Non, il y a des ondes sphériques aussi</w:t>
      </w:r>
    </w:p>
    <w:p w:rsidR="0028576C" w:rsidRDefault="0028576C" w:rsidP="00357DB2">
      <w:pPr>
        <w:pStyle w:val="Paragraphedeliste"/>
        <w:numPr>
          <w:ilvl w:val="0"/>
          <w:numId w:val="44"/>
        </w:numPr>
        <w:ind w:left="426"/>
        <w:jc w:val="both"/>
        <w:rPr>
          <w:rFonts w:cstheme="minorHAnsi"/>
        </w:rPr>
      </w:pPr>
      <w:r>
        <w:rPr>
          <w:rFonts w:cstheme="minorHAnsi"/>
        </w:rPr>
        <w:t xml:space="preserve">un état lié vérifie </w:t>
      </w:r>
      <m:oMath>
        <m:r>
          <w:rPr>
            <w:rFonts w:ascii="Cambria Math" w:hAnsi="Cambria Math" w:cstheme="minorHAnsi"/>
          </w:rPr>
          <m:t>&lt;p&gt; =0</m:t>
        </m:r>
      </m:oMath>
      <w:r>
        <w:rPr>
          <w:rFonts w:cstheme="minorHAnsi"/>
        </w:rPr>
        <w:t xml:space="preserve"> ? on développe intégrale psi x dpsi/dx = 0 car impaire</w:t>
      </w:r>
    </w:p>
    <w:p w:rsidR="0028576C" w:rsidRDefault="0028576C" w:rsidP="00357DB2">
      <w:pPr>
        <w:pStyle w:val="Paragraphedeliste"/>
        <w:numPr>
          <w:ilvl w:val="0"/>
          <w:numId w:val="44"/>
        </w:numPr>
        <w:ind w:left="426"/>
        <w:jc w:val="both"/>
        <w:rPr>
          <w:rFonts w:cstheme="minorHAnsi"/>
        </w:rPr>
      </w:pPr>
      <w:r>
        <w:rPr>
          <w:rFonts w:cstheme="minorHAnsi"/>
        </w:rPr>
        <w:t>potentiel constant par morceaux </w:t>
      </w:r>
    </w:p>
    <w:p w:rsidR="00AD37DB" w:rsidRDefault="0028576C" w:rsidP="00357DB2">
      <w:pPr>
        <w:pStyle w:val="Paragraphedeliste"/>
        <w:numPr>
          <w:ilvl w:val="0"/>
          <w:numId w:val="44"/>
        </w:numPr>
        <w:ind w:left="426"/>
        <w:jc w:val="both"/>
        <w:rPr>
          <w:rFonts w:cstheme="minorHAnsi"/>
        </w:rPr>
      </w:pPr>
      <w:r>
        <w:rPr>
          <w:rFonts w:cstheme="minorHAnsi"/>
        </w:rPr>
        <w:t>eq de Schrödinger : sol est complète si on se résume aux solutions stationnaires ? non, mais si on veut connaitre les niveaux d’énergie OK, suffisant</w:t>
      </w:r>
      <w:r w:rsidR="00B85B09">
        <w:rPr>
          <w:rFonts w:cstheme="minorHAnsi"/>
        </w:rPr>
        <w:t>. Simplifie la solution mais vraie sol est combinaison linéaire d’ondes planes, peut devenir onde sphérique en 3D, séparable en 2 systèmes de coordonnée curviligne.</w:t>
      </w:r>
    </w:p>
    <w:p w:rsidR="0028576C" w:rsidRDefault="00AD37DB" w:rsidP="00357DB2">
      <w:pPr>
        <w:pStyle w:val="Paragraphedeliste"/>
        <w:numPr>
          <w:ilvl w:val="0"/>
          <w:numId w:val="44"/>
        </w:numPr>
        <w:ind w:left="426"/>
        <w:jc w:val="both"/>
        <w:rPr>
          <w:rFonts w:cstheme="minorHAnsi"/>
        </w:rPr>
      </w:pPr>
      <w:r>
        <w:rPr>
          <w:rFonts w:cstheme="minorHAnsi"/>
        </w:rPr>
        <w:t>phi(x) et phi(-x) : combinaison linéaire + et - sont des fonctions d’ondes orthogonales, qq soit phi</w:t>
      </w:r>
    </w:p>
    <w:p w:rsidR="0028576C" w:rsidRDefault="0028576C" w:rsidP="00357DB2">
      <w:pPr>
        <w:pStyle w:val="Paragraphedeliste"/>
        <w:numPr>
          <w:ilvl w:val="0"/>
          <w:numId w:val="44"/>
        </w:numPr>
        <w:ind w:left="426"/>
        <w:jc w:val="both"/>
        <w:rPr>
          <w:rFonts w:cstheme="minorHAnsi"/>
        </w:rPr>
      </w:pPr>
      <w:r>
        <w:rPr>
          <w:rFonts w:cstheme="minorHAnsi"/>
        </w:rPr>
        <w:t>qu’est ce qui justifie la séparation des variables ? elles sont indépendantes</w:t>
      </w:r>
    </w:p>
    <w:p w:rsidR="0028576C" w:rsidRPr="008B3AEE" w:rsidRDefault="0028576C" w:rsidP="00357DB2">
      <w:pPr>
        <w:pStyle w:val="Paragraphedeliste"/>
        <w:numPr>
          <w:ilvl w:val="0"/>
          <w:numId w:val="44"/>
        </w:numPr>
        <w:ind w:left="426"/>
        <w:jc w:val="both"/>
        <w:rPr>
          <w:rFonts w:cstheme="minorHAnsi"/>
          <w:color w:val="FF0000"/>
        </w:rPr>
      </w:pPr>
      <w:r>
        <w:rPr>
          <w:rFonts w:cstheme="minorHAnsi"/>
        </w:rPr>
        <w:t xml:space="preserve">état libre vs particule libre. Quantification d’énergie ne vient pas que de conditions aux limites. </w:t>
      </w:r>
      <w:r w:rsidR="00012FE6">
        <w:rPr>
          <w:rFonts w:cstheme="minorHAnsi"/>
        </w:rPr>
        <w:t>Conditions à l’infini jouent aussi un rôle important : potentiel nul à l’infini, sinon non normalisable car infini</w:t>
      </w:r>
      <w:r w:rsidR="008835B9">
        <w:rPr>
          <w:rFonts w:cstheme="minorHAnsi"/>
        </w:rPr>
        <w:t xml:space="preserve">. </w:t>
      </w:r>
      <w:r w:rsidR="008835B9" w:rsidRPr="008B3AEE">
        <w:rPr>
          <w:rFonts w:cstheme="minorHAnsi"/>
          <w:color w:val="FF0000"/>
        </w:rPr>
        <w:t>Conditions à l’infini sont aussi importantes qui conditions aux limites/cond de raccordement</w:t>
      </w:r>
    </w:p>
    <w:p w:rsidR="00FB50E6" w:rsidRDefault="00FB50E6" w:rsidP="00357DB2">
      <w:pPr>
        <w:pStyle w:val="Paragraphedeliste"/>
        <w:numPr>
          <w:ilvl w:val="0"/>
          <w:numId w:val="44"/>
        </w:numPr>
        <w:ind w:left="426"/>
        <w:jc w:val="both"/>
        <w:rPr>
          <w:rFonts w:cstheme="minorHAnsi"/>
        </w:rPr>
      </w:pPr>
      <w:r>
        <w:rPr>
          <w:rFonts w:cstheme="minorHAnsi"/>
        </w:rPr>
        <w:t xml:space="preserve">possible d’avoir une densité de probabilité infinie ? </w:t>
      </w:r>
    </w:p>
    <w:p w:rsidR="009A196D" w:rsidRDefault="009A196D" w:rsidP="00357DB2">
      <w:pPr>
        <w:pStyle w:val="Paragraphedeliste"/>
        <w:numPr>
          <w:ilvl w:val="0"/>
          <w:numId w:val="44"/>
        </w:numPr>
        <w:ind w:left="426"/>
        <w:jc w:val="both"/>
        <w:rPr>
          <w:rFonts w:cstheme="minorHAnsi"/>
        </w:rPr>
      </w:pPr>
      <w:r>
        <w:rPr>
          <w:rFonts w:cstheme="minorHAnsi"/>
        </w:rPr>
        <w:t>déterminer parité de la fonction d’onde à partir de la parité du potentiel ?</w:t>
      </w:r>
      <w:r w:rsidR="00B10416">
        <w:rPr>
          <w:rFonts w:cstheme="minorHAnsi"/>
        </w:rPr>
        <w:t xml:space="preserve"> </w:t>
      </w:r>
      <w:r w:rsidR="007069A2">
        <w:rPr>
          <w:rFonts w:cstheme="minorHAnsi"/>
        </w:rPr>
        <w:t xml:space="preserve">NON -&gt; </w:t>
      </w:r>
      <w:r w:rsidR="00B10416">
        <w:rPr>
          <w:rFonts w:cstheme="minorHAnsi"/>
        </w:rPr>
        <w:t xml:space="preserve">une énergie donnée c’est soit </w:t>
      </w:r>
      <w:r w:rsidR="00C4799B">
        <w:rPr>
          <w:rFonts w:cstheme="minorHAnsi"/>
        </w:rPr>
        <w:t xml:space="preserve">une fonction d’onde </w:t>
      </w:r>
      <w:r w:rsidR="00B10416">
        <w:rPr>
          <w:rFonts w:cstheme="minorHAnsi"/>
        </w:rPr>
        <w:t>paire, soit impaire mais pas les 2 !</w:t>
      </w:r>
    </w:p>
    <w:p w:rsidR="00B10416" w:rsidRDefault="008A4860" w:rsidP="00357DB2">
      <w:pPr>
        <w:pStyle w:val="Paragraphedeliste"/>
        <w:numPr>
          <w:ilvl w:val="0"/>
          <w:numId w:val="44"/>
        </w:numPr>
        <w:ind w:left="426"/>
        <w:jc w:val="both"/>
        <w:rPr>
          <w:rFonts w:cstheme="minorHAnsi"/>
        </w:rPr>
      </w:pPr>
      <w:r>
        <w:rPr>
          <w:rFonts w:cstheme="minorHAnsi"/>
        </w:rPr>
        <w:t xml:space="preserve">puits de potentiel fini : il existe toujours une solution, même pour un </w:t>
      </w:r>
      <w:r w:rsidR="0022482A">
        <w:rPr>
          <w:rFonts w:cstheme="minorHAnsi"/>
        </w:rPr>
        <w:t>cercle (puits) très petit : c’est une solution paire</w:t>
      </w:r>
    </w:p>
    <w:p w:rsidR="0022482A" w:rsidRDefault="0022482A" w:rsidP="00357DB2">
      <w:pPr>
        <w:pStyle w:val="Paragraphedeliste"/>
        <w:numPr>
          <w:ilvl w:val="0"/>
          <w:numId w:val="44"/>
        </w:numPr>
        <w:ind w:left="426"/>
        <w:jc w:val="both"/>
        <w:rPr>
          <w:rFonts w:cstheme="minorHAnsi"/>
        </w:rPr>
      </w:pPr>
      <w:r>
        <w:rPr>
          <w:rFonts w:cstheme="minorHAnsi"/>
        </w:rPr>
        <w:t>L’analogue de l’onde évanescente ce n’est pas l’effet de peau</w:t>
      </w:r>
      <w:r w:rsidR="00A86CA7">
        <w:rPr>
          <w:rFonts w:cstheme="minorHAnsi"/>
        </w:rPr>
        <w:t> !</w:t>
      </w:r>
      <w:r w:rsidR="004527A8">
        <w:rPr>
          <w:rFonts w:cstheme="minorHAnsi"/>
        </w:rPr>
        <w:t xml:space="preserve"> Effet de peau : on induit des courants qui écrantent le champ, dissipation par effet joule, </w:t>
      </w:r>
      <w:r w:rsidR="00E21744">
        <w:rPr>
          <w:rFonts w:cstheme="minorHAnsi"/>
        </w:rPr>
        <w:t>l’</w:t>
      </w:r>
      <w:r w:rsidR="002B754C">
        <w:rPr>
          <w:rFonts w:cstheme="minorHAnsi"/>
        </w:rPr>
        <w:t>onde apporte vecteur de Poynting pour compenser, propagation dans le milieu</w:t>
      </w:r>
      <w:r w:rsidR="00E21744">
        <w:rPr>
          <w:rFonts w:cstheme="minorHAnsi"/>
        </w:rPr>
        <w:t>. Vecteur de Poynting est normal</w:t>
      </w:r>
      <w:r w:rsidR="002B754C">
        <w:rPr>
          <w:rFonts w:cstheme="minorHAnsi"/>
        </w:rPr>
        <w:t>. Ici il n’y a pas de phase, c’est réel. Le vrai analogue : 2 diélectriques avec un angle d’incidence avec angle supérieur à angle critique de réfraction,</w:t>
      </w:r>
      <w:r w:rsidR="00287613">
        <w:rPr>
          <w:rFonts w:cstheme="minorHAnsi"/>
        </w:rPr>
        <w:t xml:space="preserve"> vecteur de poynting est parallèle à la surface, équation de helmholtz</w:t>
      </w:r>
      <w:r w:rsidR="00672A00">
        <w:rPr>
          <w:rFonts w:cstheme="minorHAnsi"/>
        </w:rPr>
        <w:t>. Effet tunnel optique</w:t>
      </w:r>
    </w:p>
    <w:p w:rsidR="00E94535" w:rsidRDefault="00B46695" w:rsidP="00357DB2">
      <w:pPr>
        <w:pStyle w:val="Paragraphedeliste"/>
        <w:numPr>
          <w:ilvl w:val="0"/>
          <w:numId w:val="44"/>
        </w:numPr>
        <w:ind w:left="426"/>
        <w:jc w:val="both"/>
        <w:rPr>
          <w:rFonts w:cstheme="minorHAnsi"/>
        </w:rPr>
      </w:pPr>
      <w:r>
        <w:rPr>
          <w:rFonts w:cstheme="minorHAnsi"/>
        </w:rPr>
        <w:t>C</w:t>
      </w:r>
      <w:r w:rsidR="00E94535">
        <w:rPr>
          <w:rFonts w:cstheme="minorHAnsi"/>
        </w:rPr>
        <w:t>ouplage colossal entre symétrique et antisymétrique, figure pas à l’échelle : ne pas faire confiance au Dunod ! Ea est plus haut que E1infini et Es est bien plus bas</w:t>
      </w:r>
      <w:r w:rsidR="003504DF">
        <w:rPr>
          <w:rFonts w:cstheme="minorHAnsi"/>
        </w:rPr>
        <w:t xml:space="preserve">. </w:t>
      </w:r>
    </w:p>
    <w:p w:rsidR="006168D6" w:rsidRDefault="006168D6" w:rsidP="00357DB2">
      <w:pPr>
        <w:pStyle w:val="Paragraphedeliste"/>
        <w:numPr>
          <w:ilvl w:val="0"/>
          <w:numId w:val="44"/>
        </w:numPr>
        <w:ind w:left="426"/>
        <w:jc w:val="both"/>
        <w:rPr>
          <w:rFonts w:cstheme="minorHAnsi"/>
        </w:rPr>
      </w:pPr>
      <w:r>
        <w:rPr>
          <w:rFonts w:cstheme="minorHAnsi"/>
        </w:rPr>
        <w:t>Puits constant par morceaux en 3D (ex : nanocristal semiconducteur II-VI, CdSe) : étude du pb en coordonnées sphériques, le moment cinétique est conservé (potentiel central) -&gt; barrière centrifuge. Uniquement fonctions impaires -&gt; il n’y a pas toujours une solution : explique instabilité de certains noyaux atomiques, plus d’état lié pour mettre un nucléon supplémentaire</w:t>
      </w:r>
    </w:p>
    <w:p w:rsidR="006168D6" w:rsidRDefault="00CD3843" w:rsidP="00357DB2">
      <w:pPr>
        <w:pStyle w:val="Paragraphedeliste"/>
        <w:numPr>
          <w:ilvl w:val="0"/>
          <w:numId w:val="44"/>
        </w:numPr>
        <w:ind w:left="426"/>
        <w:jc w:val="both"/>
        <w:rPr>
          <w:rFonts w:cstheme="minorHAnsi"/>
        </w:rPr>
      </w:pPr>
      <w:r>
        <w:rPr>
          <w:rFonts w:cstheme="minorHAnsi"/>
        </w:rPr>
        <w:lastRenderedPageBreak/>
        <w:t>Façon historique de la quantification des niveaux d’énergie dans les systèmes liés : (plutôt que d’utiliser les inégalités d’Heisenberg) r</w:t>
      </w:r>
      <w:r w:rsidR="003504DF">
        <w:rPr>
          <w:rFonts w:cstheme="minorHAnsi"/>
        </w:rPr>
        <w:t>éintroduire la quantification de la variable d’action</w:t>
      </w:r>
      <w:r w:rsidR="00311408">
        <w:rPr>
          <w:rFonts w:cstheme="minorHAnsi"/>
        </w:rPr>
        <w:t> : portrait de phase (x,p)</w:t>
      </w:r>
      <w:r w:rsidR="00C02045">
        <w:rPr>
          <w:rFonts w:cstheme="minorHAnsi"/>
        </w:rPr>
        <w:t xml:space="preserve"> d’un électron se déplaçant à une vitesse fixe qq soit x (+</w:t>
      </w:r>
      <w:r w:rsidR="007E6822">
        <w:rPr>
          <w:rFonts w:cstheme="minorHAnsi"/>
        </w:rPr>
        <w:t>/</w:t>
      </w:r>
      <w:r w:rsidR="00C02045">
        <w:rPr>
          <w:rFonts w:cstheme="minorHAnsi"/>
        </w:rPr>
        <w:t>-p0)</w:t>
      </w:r>
      <w:r w:rsidR="00311408">
        <w:rPr>
          <w:rFonts w:cstheme="minorHAnsi"/>
        </w:rPr>
        <w:t xml:space="preserve">, var d’action  </w:t>
      </w:r>
      <m:oMath>
        <m:r>
          <w:rPr>
            <w:rFonts w:ascii="Cambria Math" w:hAnsi="Cambria Math" w:cstheme="minorHAnsi"/>
          </w:rPr>
          <m:t>J=</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den>
        </m:f>
        <m:r>
          <w:rPr>
            <w:rFonts w:ascii="Cambria Math" w:hAnsi="Cambria Math" w:cstheme="minorHAnsi"/>
          </w:rPr>
          <m:t>∫pdx</m:t>
        </m:r>
        <m:r>
          <w:rPr>
            <w:rFonts w:ascii="Cambria Math" w:eastAsiaTheme="minorEastAsia" w:hAnsi="Cambria Math" w:cstheme="minorHAnsi"/>
          </w:rPr>
          <m:t>=nℏ</m:t>
        </m:r>
      </m:oMath>
      <w:r>
        <w:rPr>
          <w:rFonts w:eastAsiaTheme="minorEastAsia" w:cstheme="minorHAnsi"/>
        </w:rPr>
        <w:t> -&gt; n nb de cellule de volume \hbar que l’on peut loger dans le diag des phases</w:t>
      </w:r>
    </w:p>
    <w:p w:rsidR="0028576C" w:rsidRDefault="0028576C" w:rsidP="0028576C">
      <w:pPr>
        <w:jc w:val="both"/>
        <w:rPr>
          <w:rFonts w:cstheme="minorHAnsi"/>
        </w:rPr>
      </w:pPr>
    </w:p>
    <w:p w:rsidR="0028576C" w:rsidRPr="0028576C" w:rsidRDefault="0028576C" w:rsidP="0028576C">
      <w:pPr>
        <w:jc w:val="both"/>
        <w:rPr>
          <w:rFonts w:cstheme="minorHAnsi"/>
          <w:color w:val="70AD47" w:themeColor="accent6"/>
          <w:sz w:val="28"/>
          <w:szCs w:val="28"/>
        </w:rPr>
      </w:pPr>
      <w:r w:rsidRPr="0028576C">
        <w:rPr>
          <w:rFonts w:cstheme="minorHAnsi"/>
          <w:color w:val="70AD47" w:themeColor="accent6"/>
          <w:sz w:val="28"/>
          <w:szCs w:val="28"/>
        </w:rPr>
        <w:t>Aspect ondulatoire de la matière</w:t>
      </w:r>
    </w:p>
    <w:p w:rsidR="009C4A34" w:rsidRDefault="009C4A34" w:rsidP="00357DB2">
      <w:pPr>
        <w:pStyle w:val="Paragraphedeliste"/>
        <w:numPr>
          <w:ilvl w:val="0"/>
          <w:numId w:val="45"/>
        </w:numPr>
        <w:ind w:left="426"/>
        <w:jc w:val="both"/>
        <w:rPr>
          <w:rFonts w:cstheme="minorHAnsi"/>
        </w:rPr>
      </w:pPr>
      <w:r>
        <w:rPr>
          <w:rFonts w:cstheme="minorHAnsi"/>
        </w:rPr>
        <w:t>Expérience d’interférences avec atomes de Néon 1992 Shinigui (atomes froids envoyés sur bifente d’Young)</w:t>
      </w:r>
    </w:p>
    <w:p w:rsidR="003F1459" w:rsidRDefault="00F1020B" w:rsidP="00357DB2">
      <w:pPr>
        <w:pStyle w:val="Paragraphedeliste"/>
        <w:numPr>
          <w:ilvl w:val="0"/>
          <w:numId w:val="45"/>
        </w:numPr>
        <w:ind w:left="426"/>
        <w:jc w:val="both"/>
        <w:rPr>
          <w:rFonts w:cstheme="minorHAnsi"/>
        </w:rPr>
      </w:pPr>
      <w:r>
        <w:rPr>
          <w:rFonts w:cstheme="minorHAnsi"/>
        </w:rPr>
        <w:t xml:space="preserve">Intensité est module au carré, pourquoi pas </w:t>
      </w:r>
      <w:r w:rsidR="00D17D28">
        <w:rPr>
          <w:rFonts w:cstheme="minorHAnsi"/>
        </w:rPr>
        <w:t>juste le carré</w:t>
      </w:r>
      <w:r>
        <w:rPr>
          <w:rFonts w:cstheme="minorHAnsi"/>
        </w:rPr>
        <w:t xml:space="preserve"> ? </w:t>
      </w:r>
      <w:r w:rsidR="00895FF6">
        <w:rPr>
          <w:rFonts w:cstheme="minorHAnsi"/>
        </w:rPr>
        <w:t>s vibration lumineuse est complexe</w:t>
      </w:r>
      <w:r w:rsidR="00640C36">
        <w:rPr>
          <w:rFonts w:cstheme="minorHAnsi"/>
        </w:rPr>
        <w:t>, mais ce n’est que la partie réelle de s dont on a besoin en optique</w:t>
      </w:r>
      <w:r w:rsidR="00895FF6">
        <w:rPr>
          <w:rFonts w:cstheme="minorHAnsi"/>
        </w:rPr>
        <w:t>, voir la vraie définition de l’énergie : vecteur de Poynting</w:t>
      </w:r>
      <w:r w:rsidR="00640C36">
        <w:rPr>
          <w:rFonts w:cstheme="minorHAnsi"/>
        </w:rPr>
        <w:t> </w:t>
      </w:r>
      <w:r w:rsidR="006557C9">
        <w:rPr>
          <w:rFonts w:cstheme="minorHAnsi"/>
        </w:rPr>
        <w:t>ExB</w:t>
      </w:r>
      <w:r w:rsidR="00640C36">
        <w:rPr>
          <w:rFonts w:cstheme="minorHAnsi"/>
        </w:rPr>
        <w:t>/</w:t>
      </w:r>
      <w:r w:rsidR="006557C9">
        <w:rPr>
          <w:rFonts w:cstheme="minorHAnsi"/>
        </w:rPr>
        <w:t>mu0</w:t>
      </w:r>
      <w:r w:rsidR="00D735A8">
        <w:rPr>
          <w:rFonts w:cstheme="minorHAnsi"/>
        </w:rPr>
        <w:t>.</w:t>
      </w:r>
      <w:r w:rsidR="003F1459">
        <w:rPr>
          <w:rFonts w:cstheme="minorHAnsi"/>
        </w:rPr>
        <w:t xml:space="preserve"> </w:t>
      </w:r>
      <w:r w:rsidR="006557C9">
        <w:rPr>
          <w:rFonts w:cstheme="minorHAnsi"/>
        </w:rPr>
        <w:t>En complexe ça marche pcq on prend la val</w:t>
      </w:r>
      <w:r w:rsidR="006745BD">
        <w:rPr>
          <w:rFonts w:cstheme="minorHAnsi"/>
        </w:rPr>
        <w:t>eur</w:t>
      </w:r>
      <w:r w:rsidR="006557C9">
        <w:rPr>
          <w:rFonts w:cstheme="minorHAnsi"/>
        </w:rPr>
        <w:t xml:space="preserve"> moyenne : Re(ExB*)/2mu0</w:t>
      </w:r>
      <w:r w:rsidR="00D735A8">
        <w:rPr>
          <w:rFonts w:cstheme="minorHAnsi"/>
        </w:rPr>
        <w:t xml:space="preserve"> (onde plane E et B* sont en phase</w:t>
      </w:r>
      <w:r w:rsidR="00470E18">
        <w:rPr>
          <w:rFonts w:cstheme="minorHAnsi"/>
        </w:rPr>
        <w:t>, 2 champs couplés</w:t>
      </w:r>
      <w:r w:rsidR="00367221">
        <w:rPr>
          <w:rFonts w:cstheme="minorHAnsi"/>
        </w:rPr>
        <w:t>, pareil en acoustique pression et vitesse</w:t>
      </w:r>
      <w:r w:rsidR="00D735A8">
        <w:rPr>
          <w:rFonts w:cstheme="minorHAnsi"/>
        </w:rPr>
        <w:t>)</w:t>
      </w:r>
    </w:p>
    <w:p w:rsidR="0028576C" w:rsidRDefault="003F1459" w:rsidP="00357DB2">
      <w:pPr>
        <w:pStyle w:val="Paragraphedeliste"/>
        <w:numPr>
          <w:ilvl w:val="0"/>
          <w:numId w:val="45"/>
        </w:numPr>
        <w:ind w:left="426"/>
        <w:jc w:val="both"/>
        <w:rPr>
          <w:rFonts w:cstheme="minorHAnsi"/>
        </w:rPr>
      </w:pPr>
      <w:r>
        <w:rPr>
          <w:rFonts w:cstheme="minorHAnsi"/>
        </w:rPr>
        <w:t xml:space="preserve">Champ complexe </w:t>
      </w:r>
      <w:r w:rsidR="006745BD">
        <w:rPr>
          <w:rFonts w:cstheme="minorHAnsi"/>
        </w:rPr>
        <w:t>est nécessaire</w:t>
      </w:r>
      <w:r>
        <w:rPr>
          <w:rFonts w:cstheme="minorHAnsi"/>
        </w:rPr>
        <w:t xml:space="preserve">, </w:t>
      </w:r>
      <w:r w:rsidR="006745BD">
        <w:rPr>
          <w:rFonts w:cstheme="minorHAnsi"/>
        </w:rPr>
        <w:t>f</w:t>
      </w:r>
      <w:r>
        <w:rPr>
          <w:rFonts w:cstheme="minorHAnsi"/>
        </w:rPr>
        <w:t>onction d’onde doit être complexe</w:t>
      </w:r>
      <w:r w:rsidR="006745BD">
        <w:rPr>
          <w:rFonts w:cstheme="minorHAnsi"/>
        </w:rPr>
        <w:t xml:space="preserve"> car </w:t>
      </w:r>
      <w:r w:rsidR="00470E18">
        <w:rPr>
          <w:rFonts w:cstheme="minorHAnsi"/>
        </w:rPr>
        <w:t>il contient toute la physique de l’état quantique -&gt; eq de Schr est du 1</w:t>
      </w:r>
      <w:r w:rsidR="00470E18" w:rsidRPr="00470E18">
        <w:rPr>
          <w:rFonts w:cstheme="minorHAnsi"/>
          <w:vertAlign w:val="superscript"/>
        </w:rPr>
        <w:t>er</w:t>
      </w:r>
      <w:r w:rsidR="00470E18">
        <w:rPr>
          <w:rFonts w:cstheme="minorHAnsi"/>
        </w:rPr>
        <w:t xml:space="preserve"> ordre % temps. Séparation des variables grâce à i dans Schro</w:t>
      </w:r>
      <w:r w:rsidR="00EA42E3">
        <w:rPr>
          <w:rFonts w:cstheme="minorHAnsi"/>
        </w:rPr>
        <w:t>, Eq Schrodinger est complexe pour conserver la densité de probabilité dans le temps, il faut du complexe pour séparer les variables</w:t>
      </w:r>
      <w:r w:rsidR="006745BD">
        <w:rPr>
          <w:rFonts w:cstheme="minorHAnsi"/>
        </w:rPr>
        <w:t xml:space="preserve">. </w:t>
      </w:r>
      <w:r w:rsidR="00EA42E3">
        <w:rPr>
          <w:rFonts w:cstheme="minorHAnsi"/>
        </w:rPr>
        <w:t>En MQ, Re(psi) et Im(psi) couplés. Psi complexe car déterminisme donc 1</w:t>
      </w:r>
      <w:r w:rsidR="00EA42E3" w:rsidRPr="00EA42E3">
        <w:rPr>
          <w:rFonts w:cstheme="minorHAnsi"/>
          <w:vertAlign w:val="superscript"/>
        </w:rPr>
        <w:t>er</w:t>
      </w:r>
      <w:r w:rsidR="00EA42E3">
        <w:rPr>
          <w:rFonts w:cstheme="minorHAnsi"/>
        </w:rPr>
        <w:t xml:space="preserve"> ordre. Schro est réversible alors que diffusion ne l’est pas. </w:t>
      </w:r>
    </w:p>
    <w:p w:rsidR="009C0189" w:rsidRDefault="00D91E7E" w:rsidP="00357DB2">
      <w:pPr>
        <w:pStyle w:val="Paragraphedeliste"/>
        <w:numPr>
          <w:ilvl w:val="0"/>
          <w:numId w:val="45"/>
        </w:numPr>
        <w:ind w:left="426"/>
        <w:jc w:val="both"/>
        <w:rPr>
          <w:rFonts w:cstheme="minorHAnsi"/>
        </w:rPr>
      </w:pPr>
      <w:r>
        <w:rPr>
          <w:rFonts w:cstheme="minorHAnsi"/>
        </w:rPr>
        <w:t>Paquet d’onde vérifie l’équation de Schrodinger</w:t>
      </w:r>
      <w:r w:rsidR="00650D6B">
        <w:rPr>
          <w:rFonts w:cstheme="minorHAnsi"/>
        </w:rPr>
        <w:t xml:space="preserve"> par </w:t>
      </w:r>
      <w:r w:rsidR="00EE370F">
        <w:rPr>
          <w:rFonts w:cstheme="minorHAnsi"/>
        </w:rPr>
        <w:t xml:space="preserve">ppe de superposition, </w:t>
      </w:r>
      <w:r w:rsidR="0061618A">
        <w:rPr>
          <w:rFonts w:cstheme="minorHAnsi"/>
        </w:rPr>
        <w:t>Schrödinger</w:t>
      </w:r>
      <w:r w:rsidR="00EE370F">
        <w:rPr>
          <w:rFonts w:cstheme="minorHAnsi"/>
        </w:rPr>
        <w:t xml:space="preserve"> est linéaire</w:t>
      </w:r>
    </w:p>
    <w:p w:rsidR="00650D6B" w:rsidRPr="006810D6" w:rsidRDefault="00D62107" w:rsidP="00357DB2">
      <w:pPr>
        <w:pStyle w:val="Paragraphedeliste"/>
        <w:numPr>
          <w:ilvl w:val="0"/>
          <w:numId w:val="45"/>
        </w:numPr>
        <w:ind w:left="426"/>
        <w:jc w:val="both"/>
        <w:rPr>
          <w:rFonts w:cstheme="minorHAnsi"/>
        </w:rPr>
      </w:pPr>
      <w:r>
        <w:rPr>
          <w:rFonts w:cstheme="minorHAnsi"/>
        </w:rPr>
        <w:t>Propagation du paquet d’onde : étalement</w:t>
      </w:r>
      <w:r w:rsidR="000C6E58">
        <w:rPr>
          <w:rFonts w:cstheme="minorHAnsi"/>
        </w:rPr>
        <w:t xml:space="preserve"> par dispersion</w:t>
      </w:r>
      <w:r w:rsidR="006810D6">
        <w:rPr>
          <w:rFonts w:cstheme="minorHAnsi"/>
        </w:rPr>
        <w:t xml:space="preserve">. On trouve </w:t>
      </w:r>
      <m:oMath>
        <m:r>
          <m:rPr>
            <m:sty m:val="p"/>
          </m:rPr>
          <w:rPr>
            <w:rFonts w:ascii="Cambria Math" w:hAnsi="Cambria Math" w:cstheme="minorHAnsi"/>
          </w:rPr>
          <m:t>Δ</m:t>
        </m:r>
        <m:r>
          <w:rPr>
            <w:rFonts w:ascii="Cambria Math" w:hAnsi="Cambria Math" w:cstheme="minorHAnsi"/>
          </w:rPr>
          <m:t>x∝</m:t>
        </m:r>
      </m:oMath>
      <w:r w:rsidR="001519D2">
        <w:rPr>
          <w:rFonts w:eastAsiaTheme="minorEastAsia" w:cstheme="minorHAnsi"/>
        </w:rPr>
        <w:t> ??</w:t>
      </w:r>
    </w:p>
    <w:p w:rsidR="006810D6" w:rsidRPr="006810D6" w:rsidRDefault="006810D6" w:rsidP="00357DB2">
      <w:pPr>
        <w:pStyle w:val="Paragraphedeliste"/>
        <w:numPr>
          <w:ilvl w:val="0"/>
          <w:numId w:val="45"/>
        </w:numPr>
        <w:ind w:left="426"/>
        <w:jc w:val="both"/>
        <w:rPr>
          <w:rFonts w:cstheme="minorHAnsi"/>
        </w:rPr>
      </w:pPr>
      <w:r>
        <w:rPr>
          <w:rFonts w:eastAsiaTheme="minorEastAsia" w:cstheme="minorHAnsi"/>
        </w:rPr>
        <w:t xml:space="preserve">Onde secondaire, ppe d’Huyghens-Fresnel pour la matière ? </w:t>
      </w:r>
    </w:p>
    <w:p w:rsidR="006810D6" w:rsidRPr="00866A23" w:rsidRDefault="006810D6" w:rsidP="00357DB2">
      <w:pPr>
        <w:pStyle w:val="Paragraphedeliste"/>
        <w:numPr>
          <w:ilvl w:val="0"/>
          <w:numId w:val="45"/>
        </w:numPr>
        <w:ind w:left="426"/>
        <w:jc w:val="both"/>
        <w:rPr>
          <w:rFonts w:cstheme="minorHAnsi"/>
        </w:rPr>
      </w:pPr>
      <w:r>
        <w:rPr>
          <w:rFonts w:eastAsiaTheme="minorEastAsia" w:cstheme="minorHAnsi"/>
        </w:rPr>
        <w:t>Propagation dans le champ de pesanteur ?</w:t>
      </w:r>
      <w:r w:rsidR="0067364A">
        <w:rPr>
          <w:rFonts w:eastAsiaTheme="minorEastAsia" w:cstheme="minorHAnsi"/>
        </w:rPr>
        <w:t xml:space="preserve"> </w:t>
      </w:r>
      <w:r w:rsidR="00EA08D3">
        <w:rPr>
          <w:rFonts w:eastAsiaTheme="minorEastAsia" w:cstheme="minorHAnsi"/>
        </w:rPr>
        <w:t>Richard Feynmann : mettre le lagrangien classique</w:t>
      </w:r>
      <w:r w:rsidR="00A37D74">
        <w:rPr>
          <w:rFonts w:eastAsiaTheme="minorEastAsia" w:cstheme="minorHAnsi"/>
        </w:rPr>
        <w:t xml:space="preserve"> </w:t>
      </w:r>
      <w:r w:rsidR="00EA08D3">
        <w:rPr>
          <w:rFonts w:eastAsiaTheme="minorEastAsia" w:cstheme="minorHAnsi"/>
        </w:rPr>
        <w:t>du pb dans la phase, pas le hamiltonien, même travail que Huyghens-Fresnel</w:t>
      </w:r>
    </w:p>
    <w:p w:rsidR="00E84465" w:rsidRDefault="00866A23" w:rsidP="00357DB2">
      <w:pPr>
        <w:pStyle w:val="Paragraphedeliste"/>
        <w:numPr>
          <w:ilvl w:val="0"/>
          <w:numId w:val="45"/>
        </w:numPr>
        <w:ind w:left="426"/>
        <w:jc w:val="both"/>
        <w:rPr>
          <w:rFonts w:eastAsiaTheme="minorEastAsia" w:cstheme="minorHAnsi"/>
        </w:rPr>
      </w:pPr>
      <w:r>
        <w:rPr>
          <w:rFonts w:eastAsiaTheme="minorEastAsia" w:cstheme="minorHAnsi"/>
        </w:rPr>
        <w:t xml:space="preserve">Approche de Schrodinger : part de l’eq de D’Alembert, cherche sol forme  </w:t>
      </w:r>
      <m:oMath>
        <m:r>
          <w:rPr>
            <w:rFonts w:ascii="Cambria Math" w:eastAsiaTheme="minorEastAsia" w:hAnsi="Cambria Math" w:cstheme="minorHAnsi"/>
          </w:rPr>
          <m:t>ψ=ϕ</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-iωt</m:t>
                </m:r>
              </m:e>
            </m:d>
          </m:e>
        </m:func>
      </m:oMath>
      <w:r>
        <w:rPr>
          <w:rFonts w:eastAsiaTheme="minorEastAsia" w:cstheme="minorHAnsi"/>
        </w:rPr>
        <w:t xml:space="preserve">, trouve eq de Helmholtz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ω</m:t>
                    </m:r>
                  </m:e>
                  <m:sup>
                    <m:r>
                      <w:rPr>
                        <w:rFonts w:ascii="Cambria Math" w:eastAsiaTheme="minorEastAsia" w:hAnsi="Cambria Math" w:cstheme="minorHAnsi"/>
                      </w:rPr>
                      <m:t>2</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den>
            </m:f>
            <m:r>
              <w:rPr>
                <w:rFonts w:ascii="Cambria Math" w:eastAsiaTheme="minorEastAsia" w:hAnsi="Cambria Math" w:cstheme="minorHAnsi"/>
              </w:rPr>
              <m:t>+</m:t>
            </m:r>
            <m:r>
              <m:rPr>
                <m:sty m:val="p"/>
              </m:rPr>
              <w:rPr>
                <w:rFonts w:ascii="Cambria Math" w:eastAsiaTheme="minorEastAsia" w:hAnsi="Cambria Math" w:cstheme="minorHAnsi"/>
              </w:rPr>
              <m:t>Δ</m:t>
            </m:r>
          </m:e>
        </m:d>
        <m:r>
          <w:rPr>
            <w:rFonts w:ascii="Cambria Math" w:eastAsiaTheme="minorEastAsia" w:hAnsi="Cambria Math" w:cstheme="minorHAnsi"/>
          </w:rPr>
          <m:t>ϕ=0</m:t>
        </m:r>
      </m:oMath>
      <w:r>
        <w:rPr>
          <w:rFonts w:eastAsiaTheme="minorEastAsia" w:cstheme="minorHAnsi"/>
        </w:rPr>
        <w:t xml:space="preserve"> ; en optique </w:t>
      </w:r>
      <m:oMath>
        <m:r>
          <m:rPr>
            <m:sty m:val="p"/>
          </m:rPr>
          <w:rPr>
            <w:rFonts w:ascii="Cambria Math" w:eastAsiaTheme="minorEastAsia" w:hAnsi="Cambria Math" w:cstheme="minorHAnsi"/>
          </w:rPr>
          <m:t>Δ</m:t>
        </m:r>
        <m:r>
          <w:rPr>
            <w:rFonts w:ascii="Cambria Math" w:eastAsiaTheme="minorEastAsia" w:hAnsi="Cambria Math" w:cstheme="minorHAnsi"/>
          </w:rPr>
          <m:t>ϕ+</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2</m:t>
            </m:r>
          </m:sup>
        </m:sSup>
        <m:r>
          <w:rPr>
            <w:rFonts w:ascii="Cambria Math" w:eastAsiaTheme="minorEastAsia" w:hAnsi="Cambria Math" w:cstheme="minorHAnsi"/>
          </w:rPr>
          <m:t>ϕ=0</m:t>
        </m:r>
      </m:oMath>
      <w:r>
        <w:rPr>
          <w:rFonts w:eastAsiaTheme="minorEastAsia" w:cstheme="minorHAnsi"/>
        </w:rPr>
        <w:t xml:space="preserve">, ici  </w:t>
      </w:r>
      <m:oMath>
        <m:r>
          <m:rPr>
            <m:sty m:val="p"/>
          </m:rPr>
          <w:rPr>
            <w:rFonts w:ascii="Cambria Math" w:eastAsiaTheme="minorEastAsia" w:hAnsi="Cambria Math" w:cstheme="minorHAnsi"/>
          </w:rPr>
          <m:t>Δ</m:t>
        </m:r>
        <m:r>
          <w:rPr>
            <w:rFonts w:ascii="Cambria Math" w:eastAsiaTheme="minorEastAsia" w:hAnsi="Cambria Math" w:cstheme="minorHAnsi"/>
          </w:rPr>
          <m:t>ϕ+</m:t>
        </m:r>
        <m:sSup>
          <m:sSupPr>
            <m:ctrlPr>
              <w:rPr>
                <w:rFonts w:ascii="Cambria Math" w:eastAsiaTheme="minorEastAsia" w:hAnsi="Cambria Math" w:cstheme="minorHAnsi"/>
                <w:i/>
              </w:rPr>
            </m:ctrlPr>
          </m:sSupPr>
          <m:e>
            <m:r>
              <w:rPr>
                <w:rFonts w:ascii="Cambria Math" w:eastAsiaTheme="minorEastAsia" w:hAnsi="Cambria Math" w:cstheme="minorHAnsi"/>
              </w:rPr>
              <m:t>k</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r</m:t>
                    </m:r>
                  </m:e>
                </m:acc>
              </m:e>
            </m:d>
          </m:e>
          <m:sup>
            <m:r>
              <w:rPr>
                <w:rFonts w:ascii="Cambria Math" w:eastAsiaTheme="minorEastAsia" w:hAnsi="Cambria Math" w:cstheme="minorHAnsi"/>
              </w:rPr>
              <m:t>2</m:t>
            </m:r>
          </m:sup>
        </m:sSup>
        <m:r>
          <w:rPr>
            <w:rFonts w:ascii="Cambria Math" w:eastAsiaTheme="minorEastAsia" w:hAnsi="Cambria Math" w:cstheme="minorHAnsi"/>
          </w:rPr>
          <m:t>ϕ=0</m:t>
        </m:r>
      </m:oMath>
      <w:r>
        <w:rPr>
          <w:rFonts w:eastAsiaTheme="minorEastAsia" w:cstheme="minorHAnsi"/>
        </w:rPr>
        <w:t xml:space="preserve"> si k varie lentement, avec k de broglie : </w:t>
      </w:r>
      <m:oMath>
        <m:r>
          <w:rPr>
            <w:rFonts w:ascii="Cambria Math" w:eastAsiaTheme="minorEastAsia" w:hAnsi="Cambria Math" w:cstheme="minorHAnsi"/>
          </w:rPr>
          <m:t>k</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m:t>
                </m:r>
              </m:e>
            </m:d>
          </m:num>
          <m:den>
            <m:r>
              <w:rPr>
                <w:rFonts w:ascii="Cambria Math" w:eastAsiaTheme="minorEastAsia" w:hAnsi="Cambria Math" w:cstheme="minorHAnsi"/>
              </w:rPr>
              <m:t>ℏ</m:t>
            </m:r>
          </m:den>
        </m:f>
        <m:r>
          <w:rPr>
            <w:rFonts w:ascii="Cambria Math" w:eastAsiaTheme="minorEastAsia" w:hAnsi="Cambria Math" w:cstheme="minorHAnsi"/>
          </w:rPr>
          <m:t>=</m:t>
        </m:r>
        <m:f>
          <m:fPr>
            <m:ctrlPr>
              <w:rPr>
                <w:rFonts w:ascii="Cambria Math" w:eastAsiaTheme="minorEastAsia" w:hAnsi="Cambria Math" w:cstheme="minorHAnsi"/>
                <w:i/>
              </w:rPr>
            </m:ctrlPr>
          </m:fPr>
          <m:num>
            <m:rad>
              <m:radPr>
                <m:degHide m:val="1"/>
                <m:ctrlPr>
                  <w:rPr>
                    <w:rFonts w:ascii="Cambria Math" w:eastAsiaTheme="minorEastAsia" w:hAnsi="Cambria Math" w:cstheme="minorHAnsi"/>
                    <w:i/>
                  </w:rPr>
                </m:ctrlPr>
              </m:radPr>
              <m:deg/>
              <m:e>
                <m:r>
                  <w:rPr>
                    <w:rFonts w:ascii="Cambria Math" w:eastAsiaTheme="minorEastAsia" w:hAnsi="Cambria Math" w:cstheme="minorHAnsi"/>
                  </w:rPr>
                  <m:t>2m</m:t>
                </m:r>
                <m:d>
                  <m:dPr>
                    <m:ctrlPr>
                      <w:rPr>
                        <w:rFonts w:ascii="Cambria Math" w:eastAsiaTheme="minorEastAsia" w:hAnsi="Cambria Math" w:cstheme="minorHAnsi"/>
                        <w:i/>
                      </w:rPr>
                    </m:ctrlPr>
                  </m:dPr>
                  <m:e>
                    <m:r>
                      <w:rPr>
                        <w:rFonts w:ascii="Cambria Math" w:eastAsiaTheme="minorEastAsia" w:hAnsi="Cambria Math" w:cstheme="minorHAnsi"/>
                      </w:rPr>
                      <m:t>E-V</m:t>
                    </m:r>
                  </m:e>
                </m:d>
              </m:e>
            </m:rad>
          </m:num>
          <m:den>
            <m:r>
              <w:rPr>
                <w:rFonts w:ascii="Cambria Math" w:eastAsiaTheme="minorEastAsia" w:hAnsi="Cambria Math" w:cstheme="minorHAnsi"/>
              </w:rPr>
              <m:t>ℏ</m:t>
            </m:r>
          </m:den>
        </m:f>
      </m:oMath>
      <w:r>
        <w:rPr>
          <w:rFonts w:eastAsiaTheme="minorEastAsia" w:cstheme="minorHAnsi"/>
        </w:rPr>
        <w:t xml:space="preserve"> ; ainsi on trouve Schrodinger </w:t>
      </w:r>
      <m:oMath>
        <m:r>
          <m:rPr>
            <m:sty m:val="p"/>
          </m:rPr>
          <w:rPr>
            <w:rFonts w:ascii="Cambria Math" w:eastAsiaTheme="minorEastAsia" w:hAnsi="Cambria Math" w:cstheme="minorHAnsi"/>
          </w:rPr>
          <m:t>Δ</m:t>
        </m:r>
        <m:r>
          <w:rPr>
            <w:rFonts w:ascii="Cambria Math" w:eastAsiaTheme="minorEastAsia" w:hAnsi="Cambria Math" w:cstheme="minorHAnsi"/>
          </w:rPr>
          <m:t>ϕ+</m:t>
        </m:r>
        <m:f>
          <m:fPr>
            <m:ctrlPr>
              <w:rPr>
                <w:rFonts w:ascii="Cambria Math" w:eastAsiaTheme="minorEastAsia" w:hAnsi="Cambria Math" w:cstheme="minorHAnsi"/>
                <w:i/>
              </w:rPr>
            </m:ctrlPr>
          </m:fPr>
          <m:num>
            <m:r>
              <w:rPr>
                <w:rFonts w:ascii="Cambria Math" w:eastAsiaTheme="minorEastAsia" w:hAnsi="Cambria Math" w:cstheme="minorHAnsi"/>
              </w:rPr>
              <m:t>2m</m:t>
            </m:r>
            <m:d>
              <m:dPr>
                <m:ctrlPr>
                  <w:rPr>
                    <w:rFonts w:ascii="Cambria Math" w:eastAsiaTheme="minorEastAsia" w:hAnsi="Cambria Math" w:cstheme="minorHAnsi"/>
                    <w:i/>
                  </w:rPr>
                </m:ctrlPr>
              </m:dPr>
              <m:e>
                <m:r>
                  <w:rPr>
                    <w:rFonts w:ascii="Cambria Math" w:eastAsiaTheme="minorEastAsia" w:hAnsi="Cambria Math" w:cstheme="minorHAnsi"/>
                  </w:rPr>
                  <m:t>E-V</m:t>
                </m:r>
              </m:e>
            </m:d>
          </m:num>
          <m:den>
            <m:sSup>
              <m:sSupPr>
                <m:ctrlPr>
                  <w:rPr>
                    <w:rFonts w:ascii="Cambria Math" w:eastAsiaTheme="minorEastAsia" w:hAnsi="Cambria Math" w:cstheme="minorHAnsi"/>
                    <w:i/>
                  </w:rPr>
                </m:ctrlPr>
              </m:sSupPr>
              <m:e>
                <m:r>
                  <w:rPr>
                    <w:rFonts w:ascii="Cambria Math" w:eastAsiaTheme="minorEastAsia" w:hAnsi="Cambria Math" w:cstheme="minorHAnsi"/>
                  </w:rPr>
                  <m:t>ℏ</m:t>
                </m:r>
              </m:e>
              <m:sup>
                <m:r>
                  <w:rPr>
                    <w:rFonts w:ascii="Cambria Math" w:eastAsiaTheme="minorEastAsia" w:hAnsi="Cambria Math" w:cstheme="minorHAnsi"/>
                  </w:rPr>
                  <m:t>2</m:t>
                </m:r>
              </m:sup>
            </m:sSup>
          </m:den>
        </m:f>
        <m:r>
          <w:rPr>
            <w:rFonts w:ascii="Cambria Math" w:eastAsiaTheme="minorEastAsia" w:hAnsi="Cambria Math" w:cstheme="minorHAnsi"/>
          </w:rPr>
          <m:t>ϕ=0</m:t>
        </m:r>
      </m:oMath>
    </w:p>
    <w:p w:rsidR="002D1318" w:rsidRDefault="002D1318" w:rsidP="002D1318">
      <w:pPr>
        <w:jc w:val="both"/>
        <w:rPr>
          <w:rFonts w:eastAsiaTheme="minorEastAsia" w:cstheme="minorHAnsi"/>
        </w:rPr>
      </w:pPr>
    </w:p>
    <w:p w:rsidR="00845F2B" w:rsidRPr="0028576C" w:rsidRDefault="00845F2B" w:rsidP="00845F2B">
      <w:pPr>
        <w:jc w:val="both"/>
        <w:rPr>
          <w:rFonts w:cstheme="minorHAnsi"/>
          <w:color w:val="70AD47" w:themeColor="accent6"/>
          <w:sz w:val="28"/>
          <w:szCs w:val="28"/>
        </w:rPr>
      </w:pPr>
      <w:r>
        <w:rPr>
          <w:rFonts w:cstheme="minorHAnsi"/>
          <w:color w:val="70AD47" w:themeColor="accent6"/>
          <w:sz w:val="28"/>
          <w:szCs w:val="28"/>
        </w:rPr>
        <w:t>Modèles de l’atome</w:t>
      </w:r>
    </w:p>
    <w:p w:rsidR="00845F2B" w:rsidRDefault="00845F2B" w:rsidP="00357DB2">
      <w:pPr>
        <w:pStyle w:val="Paragraphedeliste"/>
        <w:numPr>
          <w:ilvl w:val="0"/>
          <w:numId w:val="47"/>
        </w:numPr>
        <w:jc w:val="both"/>
        <w:rPr>
          <w:rFonts w:eastAsiaTheme="minorEastAsia" w:cstheme="minorHAnsi"/>
        </w:rPr>
      </w:pPr>
      <w:r>
        <w:rPr>
          <w:rFonts w:eastAsiaTheme="minorEastAsia" w:cstheme="minorHAnsi"/>
        </w:rPr>
        <w:t>Antiquité : Leucippe et Démocrite -&gt; inseccable ; vs Aristote </w:t>
      </w:r>
    </w:p>
    <w:p w:rsidR="00845F2B" w:rsidRDefault="00845F2B" w:rsidP="00357DB2">
      <w:pPr>
        <w:pStyle w:val="Paragraphedeliste"/>
        <w:numPr>
          <w:ilvl w:val="0"/>
          <w:numId w:val="47"/>
        </w:numPr>
        <w:jc w:val="both"/>
        <w:rPr>
          <w:rFonts w:eastAsiaTheme="minorEastAsia" w:cstheme="minorHAnsi"/>
        </w:rPr>
      </w:pPr>
      <w:r>
        <w:rPr>
          <w:rFonts w:eastAsiaTheme="minorEastAsia" w:cstheme="minorHAnsi"/>
        </w:rPr>
        <w:t>Thomson, Rutherford, Bohr</w:t>
      </w:r>
    </w:p>
    <w:p w:rsidR="00845F2B" w:rsidRPr="00CA41FF" w:rsidRDefault="003038A1" w:rsidP="00357DB2">
      <w:pPr>
        <w:pStyle w:val="Paragraphedeliste"/>
        <w:numPr>
          <w:ilvl w:val="0"/>
          <w:numId w:val="47"/>
        </w:numPr>
        <w:jc w:val="both"/>
        <w:rPr>
          <w:rFonts w:eastAsiaTheme="minorEastAsia" w:cstheme="minorHAnsi"/>
        </w:rPr>
      </w:pPr>
      <w:r>
        <w:rPr>
          <w:rFonts w:eastAsiaTheme="minorEastAsia" w:cstheme="minorHAnsi"/>
        </w:rPr>
        <w:t>matière </w:t>
      </w:r>
      <w:r w:rsidR="00CA41FF">
        <w:rPr>
          <w:rFonts w:eastAsiaTheme="minorEastAsia" w:cstheme="minorHAnsi"/>
        </w:rPr>
        <w:t>est 1</w:t>
      </w:r>
      <w:r>
        <w:rPr>
          <w:rFonts w:eastAsiaTheme="minorEastAsia" w:cstheme="minorHAnsi"/>
        </w:rPr>
        <w:t xml:space="preserve"> onde</w:t>
      </w:r>
      <w:r w:rsidR="00CA41FF">
        <w:rPr>
          <w:rFonts w:eastAsiaTheme="minorEastAsia" w:cstheme="minorHAnsi"/>
        </w:rPr>
        <w:t xml:space="preserve"> : </w:t>
      </w:r>
      <w:r w:rsidR="00474913">
        <w:rPr>
          <w:rFonts w:eastAsiaTheme="minorEastAsia" w:cstheme="minorHAnsi"/>
        </w:rPr>
        <w:t>Bohr</w:t>
      </w:r>
      <w:r w:rsidRPr="00CA41FF">
        <w:rPr>
          <w:rFonts w:eastAsiaTheme="minorEastAsia" w:cstheme="minorHAnsi"/>
        </w:rPr>
        <w:t xml:space="preserve"> (</w:t>
      </w:r>
      <w:r w:rsidR="00474913">
        <w:rPr>
          <w:rFonts w:eastAsiaTheme="minorEastAsia" w:cstheme="minorHAnsi"/>
        </w:rPr>
        <w:t xml:space="preserve">moment cinétique </w:t>
      </w:r>
      <w:r w:rsidR="000277FE">
        <w:rPr>
          <w:rFonts w:eastAsiaTheme="minorEastAsia" w:cstheme="minorHAnsi"/>
        </w:rPr>
        <w:t xml:space="preserve">électron </w:t>
      </w:r>
      <w:r w:rsidR="00474913">
        <w:rPr>
          <w:rFonts w:eastAsiaTheme="minorEastAsia" w:cstheme="minorHAnsi"/>
        </w:rPr>
        <w:t>quantifié</w:t>
      </w:r>
      <w:r w:rsidRPr="00CA41FF">
        <w:rPr>
          <w:rFonts w:eastAsiaTheme="minorEastAsia" w:cstheme="minorHAnsi"/>
        </w:rPr>
        <w:t>) et De Broglie (fentes d’Young)</w:t>
      </w:r>
    </w:p>
    <w:p w:rsidR="00CA41FF" w:rsidRDefault="00CA41FF" w:rsidP="00357DB2">
      <w:pPr>
        <w:pStyle w:val="Paragraphedeliste"/>
        <w:numPr>
          <w:ilvl w:val="0"/>
          <w:numId w:val="47"/>
        </w:numPr>
        <w:jc w:val="both"/>
        <w:rPr>
          <w:rFonts w:eastAsiaTheme="minorEastAsia" w:cstheme="minorHAnsi"/>
        </w:rPr>
      </w:pPr>
      <w:r>
        <w:rPr>
          <w:rFonts w:eastAsiaTheme="minorEastAsia" w:cstheme="minorHAnsi"/>
        </w:rPr>
        <w:t>lumière est 1 corpuscule : effet photoélectrique, diffusion Compton</w:t>
      </w:r>
    </w:p>
    <w:p w:rsidR="00CA41FF" w:rsidRDefault="00CA41FF" w:rsidP="00357DB2">
      <w:pPr>
        <w:pStyle w:val="Paragraphedeliste"/>
        <w:numPr>
          <w:ilvl w:val="0"/>
          <w:numId w:val="47"/>
        </w:numPr>
        <w:jc w:val="both"/>
        <w:rPr>
          <w:rFonts w:eastAsiaTheme="minorEastAsia" w:cstheme="minorHAnsi"/>
        </w:rPr>
      </w:pPr>
      <w:r>
        <w:rPr>
          <w:rFonts w:eastAsiaTheme="minorEastAsia" w:cstheme="minorHAnsi"/>
        </w:rPr>
        <w:t>nb quantique principal : signification physique</w:t>
      </w:r>
      <w:r w:rsidR="00474913">
        <w:rPr>
          <w:rFonts w:eastAsiaTheme="minorEastAsia" w:cstheme="minorHAnsi"/>
        </w:rPr>
        <w:t xml:space="preserve"> -&gt; énergie</w:t>
      </w:r>
    </w:p>
    <w:p w:rsidR="00474913" w:rsidRDefault="00474913" w:rsidP="00357DB2">
      <w:pPr>
        <w:pStyle w:val="Paragraphedeliste"/>
        <w:numPr>
          <w:ilvl w:val="0"/>
          <w:numId w:val="47"/>
        </w:numPr>
        <w:jc w:val="both"/>
        <w:rPr>
          <w:rFonts w:eastAsiaTheme="minorEastAsia" w:cstheme="minorHAnsi"/>
        </w:rPr>
      </w:pPr>
      <w:r>
        <w:rPr>
          <w:rFonts w:eastAsiaTheme="minorEastAsia" w:cstheme="minorHAnsi"/>
        </w:rPr>
        <w:t>Stern et Gerlach : faisceau d’atomes d’Ag déviés par chp magnétique non uniforme</w:t>
      </w:r>
      <w:r w:rsidR="00CF085A">
        <w:rPr>
          <w:rFonts w:eastAsiaTheme="minorEastAsia" w:cstheme="minorHAnsi"/>
        </w:rPr>
        <w:t xml:space="preserve"> (F=grad(mu.B))</w:t>
      </w:r>
      <w:r>
        <w:rPr>
          <w:rFonts w:eastAsiaTheme="minorEastAsia" w:cstheme="minorHAnsi"/>
        </w:rPr>
        <w:t>, mais il faut un moment cinétique. Effet Zeeman : levée de dégénérescence (normal=impair, anormal=pair -&gt; implique spin électrons non nul, anormal car électrons pas encore découverts à l’époque)</w:t>
      </w:r>
    </w:p>
    <w:p w:rsidR="00474913" w:rsidRDefault="00474913" w:rsidP="00357DB2">
      <w:pPr>
        <w:pStyle w:val="Paragraphedeliste"/>
        <w:numPr>
          <w:ilvl w:val="0"/>
          <w:numId w:val="47"/>
        </w:numPr>
        <w:jc w:val="both"/>
        <w:rPr>
          <w:rFonts w:eastAsiaTheme="minorEastAsia" w:cstheme="minorHAnsi"/>
        </w:rPr>
      </w:pPr>
      <w:r>
        <w:rPr>
          <w:rFonts w:eastAsiaTheme="minorEastAsia" w:cstheme="minorHAnsi"/>
        </w:rPr>
        <w:t>savoir si effets quantiques sont observables : longueur d’onde de DB, la comparer aux dimensions</w:t>
      </w:r>
    </w:p>
    <w:p w:rsidR="002F10F2" w:rsidRDefault="002F10F2" w:rsidP="00357DB2">
      <w:pPr>
        <w:pStyle w:val="Paragraphedeliste"/>
        <w:numPr>
          <w:ilvl w:val="0"/>
          <w:numId w:val="47"/>
        </w:numPr>
        <w:jc w:val="both"/>
        <w:rPr>
          <w:rFonts w:eastAsiaTheme="minorEastAsia" w:cstheme="minorHAnsi"/>
        </w:rPr>
      </w:pPr>
      <w:r>
        <w:rPr>
          <w:rFonts w:eastAsiaTheme="minorEastAsia" w:cstheme="minorHAnsi"/>
        </w:rPr>
        <w:t>limites du modèle de Bohr : atome de Rydberg</w:t>
      </w:r>
      <w:r w:rsidR="00D73B52">
        <w:rPr>
          <w:rFonts w:eastAsiaTheme="minorEastAsia" w:cstheme="minorHAnsi"/>
        </w:rPr>
        <w:t xml:space="preserve"> (grand n (50-100), </w:t>
      </w:r>
      <w:r w:rsidR="00D73B52" w:rsidRPr="00D73B52">
        <w:rPr>
          <w:rFonts w:eastAsiaTheme="minorEastAsia" w:cstheme="minorHAnsi"/>
        </w:rPr>
        <w:t>grands moments dipolaires et donc des interactions interatomiques très fortes</w:t>
      </w:r>
      <w:r w:rsidR="00D73B52">
        <w:rPr>
          <w:rFonts w:eastAsiaTheme="minorEastAsia" w:cstheme="minorHAnsi"/>
        </w:rPr>
        <w:t xml:space="preserve"> -&gt; intrication, exploité par Haroche, décohérence quantique)</w:t>
      </w:r>
    </w:p>
    <w:p w:rsidR="002F10F2" w:rsidRDefault="002F10F2" w:rsidP="00357DB2">
      <w:pPr>
        <w:pStyle w:val="Paragraphedeliste"/>
        <w:numPr>
          <w:ilvl w:val="0"/>
          <w:numId w:val="47"/>
        </w:numPr>
        <w:jc w:val="both"/>
        <w:rPr>
          <w:rFonts w:eastAsiaTheme="minorEastAsia" w:cstheme="minorHAnsi"/>
        </w:rPr>
      </w:pPr>
      <w:r>
        <w:rPr>
          <w:rFonts w:eastAsiaTheme="minorEastAsia" w:cstheme="minorHAnsi"/>
        </w:rPr>
        <w:t>Pauli : fermions pas même état quantique, MQ et par conséquent chimie</w:t>
      </w:r>
    </w:p>
    <w:p w:rsidR="00D73B52" w:rsidRDefault="00D73B52" w:rsidP="00357DB2">
      <w:pPr>
        <w:pStyle w:val="Paragraphedeliste"/>
        <w:numPr>
          <w:ilvl w:val="0"/>
          <w:numId w:val="47"/>
        </w:numPr>
        <w:jc w:val="both"/>
        <w:rPr>
          <w:rFonts w:eastAsiaTheme="minorEastAsia" w:cstheme="minorHAnsi"/>
        </w:rPr>
      </w:pPr>
      <w:r>
        <w:rPr>
          <w:rFonts w:eastAsiaTheme="minorEastAsia" w:cstheme="minorHAnsi"/>
        </w:rPr>
        <w:t>Sommerfeld : entre Bohr et MQ</w:t>
      </w:r>
      <w:r w:rsidR="000277FE">
        <w:rPr>
          <w:rFonts w:eastAsiaTheme="minorEastAsia" w:cstheme="minorHAnsi"/>
        </w:rPr>
        <w:t xml:space="preserve"> ; </w:t>
      </w:r>
      <w:r w:rsidR="00304FFF">
        <w:rPr>
          <w:rFonts w:eastAsiaTheme="minorEastAsia" w:cstheme="minorHAnsi"/>
        </w:rPr>
        <w:t xml:space="preserve">orbitale </w:t>
      </w:r>
      <w:r w:rsidR="000277FE">
        <w:rPr>
          <w:rFonts w:eastAsiaTheme="minorEastAsia" w:cstheme="minorHAnsi"/>
        </w:rPr>
        <w:t xml:space="preserve">pas sphérique, </w:t>
      </w:r>
      <w:r w:rsidR="00304FFF">
        <w:rPr>
          <w:rFonts w:eastAsiaTheme="minorEastAsia" w:cstheme="minorHAnsi"/>
        </w:rPr>
        <w:t xml:space="preserve">peut être </w:t>
      </w:r>
      <w:r w:rsidR="000277FE">
        <w:rPr>
          <w:rFonts w:eastAsiaTheme="minorEastAsia" w:cstheme="minorHAnsi"/>
        </w:rPr>
        <w:t>elliptique</w:t>
      </w:r>
      <w:r w:rsidR="000B2341">
        <w:rPr>
          <w:rFonts w:eastAsiaTheme="minorEastAsia" w:cstheme="minorHAnsi"/>
        </w:rPr>
        <w:t> ; mais ne décrit pas fréquence d’émission spectrale et ce qui déclenche chgt de niveau</w:t>
      </w:r>
    </w:p>
    <w:p w:rsidR="00D73B52" w:rsidRDefault="00D73B52" w:rsidP="00357DB2">
      <w:pPr>
        <w:pStyle w:val="Paragraphedeliste"/>
        <w:numPr>
          <w:ilvl w:val="0"/>
          <w:numId w:val="47"/>
        </w:numPr>
        <w:jc w:val="both"/>
        <w:rPr>
          <w:rFonts w:eastAsiaTheme="minorEastAsia" w:cstheme="minorHAnsi"/>
        </w:rPr>
      </w:pPr>
      <w:r>
        <w:rPr>
          <w:rFonts w:eastAsiaTheme="minorEastAsia" w:cstheme="minorHAnsi"/>
        </w:rPr>
        <w:t xml:space="preserve">Modèle de Bohr </w:t>
      </w:r>
      <w:r w:rsidR="00304FFF">
        <w:rPr>
          <w:rFonts w:eastAsiaTheme="minorEastAsia" w:cstheme="minorHAnsi"/>
        </w:rPr>
        <w:t>ne marche que pour l’hydrogène,</w:t>
      </w:r>
      <w:r>
        <w:rPr>
          <w:rFonts w:eastAsiaTheme="minorEastAsia" w:cstheme="minorHAnsi"/>
        </w:rPr>
        <w:t xml:space="preserve"> faux car</w:t>
      </w:r>
      <w:r w:rsidR="000277FE">
        <w:rPr>
          <w:rFonts w:eastAsiaTheme="minorEastAsia" w:cstheme="minorHAnsi"/>
        </w:rPr>
        <w:t xml:space="preserve"> </w:t>
      </w:r>
      <w:r w:rsidR="00304FFF">
        <w:rPr>
          <w:rFonts w:eastAsiaTheme="minorEastAsia" w:cstheme="minorHAnsi"/>
        </w:rPr>
        <w:t>orbitales non sphériques</w:t>
      </w:r>
      <w:r w:rsidR="000B2341">
        <w:rPr>
          <w:rFonts w:eastAsiaTheme="minorEastAsia" w:cstheme="minorHAnsi"/>
        </w:rPr>
        <w:t xml:space="preserve"> ; autres atomes : </w:t>
      </w:r>
      <w:r w:rsidR="000B2341" w:rsidRPr="000B2341">
        <w:rPr>
          <w:rFonts w:eastAsiaTheme="minorEastAsia" w:cstheme="minorHAnsi"/>
        </w:rPr>
        <w:t xml:space="preserve">électrons situés au même niveau d'énergie </w:t>
      </w:r>
      <w:r w:rsidR="000B2341">
        <w:rPr>
          <w:rFonts w:eastAsiaTheme="minorEastAsia" w:cstheme="minorHAnsi"/>
        </w:rPr>
        <w:t>peuvent</w:t>
      </w:r>
      <w:r w:rsidR="000B2341" w:rsidRPr="000B2341">
        <w:rPr>
          <w:rFonts w:eastAsiaTheme="minorEastAsia" w:cstheme="minorHAnsi"/>
        </w:rPr>
        <w:t xml:space="preserve"> contenir des énergies différentes</w:t>
      </w:r>
    </w:p>
    <w:p w:rsidR="00D73B52" w:rsidRPr="00845F2B" w:rsidRDefault="00D73B52" w:rsidP="00357DB2">
      <w:pPr>
        <w:pStyle w:val="Paragraphedeliste"/>
        <w:numPr>
          <w:ilvl w:val="0"/>
          <w:numId w:val="47"/>
        </w:numPr>
        <w:jc w:val="both"/>
        <w:rPr>
          <w:rFonts w:eastAsiaTheme="minorEastAsia" w:cstheme="minorHAnsi"/>
        </w:rPr>
      </w:pPr>
      <w:r>
        <w:rPr>
          <w:rFonts w:eastAsiaTheme="minorEastAsia" w:cstheme="minorHAnsi"/>
        </w:rPr>
        <w:t>expliquer ppe du microscope à effet tunnel STM</w:t>
      </w:r>
      <w:r w:rsidR="00F35E5A">
        <w:rPr>
          <w:rFonts w:eastAsiaTheme="minorEastAsia" w:cstheme="minorHAnsi"/>
        </w:rPr>
        <w:t>, 2 modes d’asservissement</w:t>
      </w:r>
      <w:r w:rsidR="00CF085A">
        <w:rPr>
          <w:rFonts w:eastAsiaTheme="minorEastAsia" w:cstheme="minorHAnsi"/>
        </w:rPr>
        <w:t>, ou spectrocopie (I(V) ou I(z) pour identifier matériau)</w:t>
      </w:r>
    </w:p>
    <w:p w:rsidR="00E84465" w:rsidRPr="00ED23EE" w:rsidRDefault="00E84465" w:rsidP="00ED24E8">
      <w:pPr>
        <w:pStyle w:val="Paragraphedeliste"/>
        <w:jc w:val="both"/>
        <w:rPr>
          <w:rFonts w:cstheme="minorHAnsi"/>
        </w:rPr>
      </w:pPr>
    </w:p>
    <w:p w:rsidR="00E36BBC" w:rsidRPr="00E70F1F" w:rsidRDefault="00E36BBC" w:rsidP="00E639EA">
      <w:pPr>
        <w:jc w:val="both"/>
        <w:rPr>
          <w:rFonts w:cstheme="minorHAnsi"/>
        </w:rPr>
      </w:pPr>
    </w:p>
    <w:p w:rsidR="003D7017" w:rsidRPr="00E70F1F" w:rsidRDefault="00457C9E" w:rsidP="00E639EA">
      <w:pPr>
        <w:jc w:val="both"/>
        <w:rPr>
          <w:rFonts w:cstheme="minorHAnsi"/>
          <w:color w:val="0070C0"/>
          <w:sz w:val="36"/>
          <w:szCs w:val="36"/>
        </w:rPr>
      </w:pPr>
      <w:r w:rsidRPr="00E70F1F">
        <w:rPr>
          <w:rFonts w:cstheme="minorHAnsi"/>
          <w:color w:val="0070C0"/>
          <w:sz w:val="36"/>
          <w:szCs w:val="36"/>
        </w:rPr>
        <w:lastRenderedPageBreak/>
        <w:t>Électromagnétisme</w:t>
      </w:r>
    </w:p>
    <w:p w:rsidR="00E36BBC" w:rsidRDefault="00E36BBC" w:rsidP="00E639EA">
      <w:pPr>
        <w:jc w:val="both"/>
        <w:rPr>
          <w:rFonts w:cstheme="minorHAnsi"/>
        </w:rPr>
      </w:pPr>
    </w:p>
    <w:p w:rsidR="00BD6676" w:rsidRDefault="00BD6676" w:rsidP="00E639EA">
      <w:pPr>
        <w:jc w:val="both"/>
        <w:rPr>
          <w:rFonts w:cstheme="minorHAnsi"/>
        </w:rPr>
      </w:pPr>
      <w:r>
        <w:rPr>
          <w:rFonts w:cstheme="minorHAnsi"/>
        </w:rPr>
        <w:t>conditions aux limites possibles :</w:t>
      </w:r>
    </w:p>
    <w:p w:rsidR="00BD6676" w:rsidRPr="00E70F1F" w:rsidRDefault="00BD6676" w:rsidP="00BD6676">
      <w:pPr>
        <w:pStyle w:val="Paragraphedeliste"/>
        <w:jc w:val="both"/>
        <w:rPr>
          <w:rFonts w:cstheme="minorHAnsi"/>
        </w:rPr>
      </w:pPr>
      <w:r w:rsidRPr="00E70F1F">
        <w:rPr>
          <w:rFonts w:cstheme="minorHAnsi"/>
        </w:rPr>
        <w:t>conditions de Dirichlet : nulle aux bords</w:t>
      </w:r>
    </w:p>
    <w:p w:rsidR="00BD6676" w:rsidRDefault="00BD6676" w:rsidP="00BD6676">
      <w:pPr>
        <w:pStyle w:val="Paragraphedeliste"/>
        <w:jc w:val="both"/>
        <w:rPr>
          <w:rFonts w:cstheme="minorHAnsi"/>
        </w:rPr>
      </w:pPr>
      <w:r w:rsidRPr="00E70F1F">
        <w:rPr>
          <w:rFonts w:cstheme="minorHAnsi"/>
        </w:rPr>
        <w:t>conditions périodique</w:t>
      </w:r>
      <w:r>
        <w:rPr>
          <w:rFonts w:cstheme="minorHAnsi"/>
        </w:rPr>
        <w:t>s</w:t>
      </w:r>
    </w:p>
    <w:p w:rsidR="00BD6676" w:rsidRDefault="00BD6676" w:rsidP="00BD6676">
      <w:pPr>
        <w:pStyle w:val="Paragraphedeliste"/>
        <w:jc w:val="both"/>
        <w:rPr>
          <w:rFonts w:cstheme="minorHAnsi"/>
        </w:rPr>
      </w:pPr>
      <w:r>
        <w:rPr>
          <w:rFonts w:cstheme="minorHAnsi"/>
        </w:rPr>
        <w:t>conditions de Fourier ?</w:t>
      </w:r>
    </w:p>
    <w:p w:rsidR="00BD6676" w:rsidRPr="00E70F1F" w:rsidRDefault="00BD6676" w:rsidP="00E639EA">
      <w:pPr>
        <w:jc w:val="both"/>
        <w:rPr>
          <w:rFonts w:cstheme="minorHAnsi"/>
        </w:rPr>
      </w:pPr>
    </w:p>
    <w:p w:rsidR="00D550C8" w:rsidRPr="00E70F1F" w:rsidRDefault="00D550C8" w:rsidP="00E639EA">
      <w:pPr>
        <w:jc w:val="both"/>
        <w:rPr>
          <w:rFonts w:cstheme="minorHAnsi"/>
        </w:rPr>
      </w:pPr>
      <w:r w:rsidRPr="00E70F1F">
        <w:rPr>
          <w:rFonts w:cstheme="minorHAnsi"/>
        </w:rPr>
        <w:t xml:space="preserve">ferroïque : possède un cycle d’hysteresis d’une propriété </w:t>
      </w:r>
    </w:p>
    <w:p w:rsidR="00D550C8" w:rsidRPr="00E70F1F" w:rsidRDefault="00D550C8" w:rsidP="00E639EA">
      <w:pPr>
        <w:jc w:val="both"/>
        <w:rPr>
          <w:rFonts w:cstheme="minorHAnsi"/>
        </w:rPr>
      </w:pPr>
      <w:r w:rsidRPr="00E70F1F">
        <w:rPr>
          <w:rFonts w:cstheme="minorHAnsi"/>
        </w:rPr>
        <w:tab/>
        <w:t>ferromagnétique : B=f(H), M=f(H)</w:t>
      </w:r>
    </w:p>
    <w:p w:rsidR="00D550C8" w:rsidRPr="00E70F1F" w:rsidRDefault="00D550C8" w:rsidP="00E639EA">
      <w:pPr>
        <w:jc w:val="both"/>
        <w:rPr>
          <w:rFonts w:cstheme="minorHAnsi"/>
        </w:rPr>
      </w:pPr>
      <w:r w:rsidRPr="00E70F1F">
        <w:rPr>
          <w:rFonts w:cstheme="minorHAnsi"/>
        </w:rPr>
        <w:tab/>
        <w:t>ferroélectrique : P=f(E)</w:t>
      </w:r>
      <w:r w:rsidR="00092C05" w:rsidRPr="00E70F1F">
        <w:rPr>
          <w:rFonts w:cstheme="minorHAnsi"/>
        </w:rPr>
        <w:t xml:space="preserve"> (certains perovskites, pas forcément ferreux)</w:t>
      </w:r>
    </w:p>
    <w:p w:rsidR="00092C05" w:rsidRPr="00E70F1F" w:rsidRDefault="00092C05" w:rsidP="00E639EA">
      <w:pPr>
        <w:jc w:val="both"/>
        <w:rPr>
          <w:rFonts w:cstheme="minorHAnsi"/>
        </w:rPr>
      </w:pPr>
      <w:r w:rsidRPr="00E70F1F">
        <w:rPr>
          <w:rFonts w:cstheme="minorHAnsi"/>
        </w:rPr>
        <w:tab/>
        <w:t>…</w:t>
      </w:r>
    </w:p>
    <w:p w:rsidR="00D550C8" w:rsidRPr="00E70F1F" w:rsidRDefault="00D550C8" w:rsidP="00E639EA">
      <w:pPr>
        <w:jc w:val="both"/>
        <w:rPr>
          <w:rFonts w:cstheme="minorHAnsi"/>
        </w:rPr>
      </w:pPr>
    </w:p>
    <w:p w:rsidR="00092C05" w:rsidRPr="00E70F1F" w:rsidRDefault="00092C05" w:rsidP="00E639EA">
      <w:pPr>
        <w:jc w:val="both"/>
        <w:rPr>
          <w:rFonts w:cstheme="minorHAnsi"/>
        </w:rPr>
      </w:pPr>
    </w:p>
    <w:p w:rsidR="00E36BBC" w:rsidRPr="00E70F1F" w:rsidRDefault="00E36BBC" w:rsidP="00E639EA">
      <w:pPr>
        <w:autoSpaceDE w:val="0"/>
        <w:autoSpaceDN w:val="0"/>
        <w:adjustRightInd w:val="0"/>
        <w:jc w:val="both"/>
        <w:rPr>
          <w:rFonts w:cstheme="minorHAnsi"/>
          <w:color w:val="70AD47" w:themeColor="accent6"/>
          <w:sz w:val="32"/>
          <w:szCs w:val="32"/>
        </w:rPr>
      </w:pPr>
      <w:r w:rsidRPr="00E70F1F">
        <w:rPr>
          <w:rFonts w:cstheme="minorHAnsi"/>
          <w:color w:val="70AD47" w:themeColor="accent6"/>
          <w:sz w:val="32"/>
          <w:szCs w:val="32"/>
        </w:rPr>
        <w:t>Magn</w:t>
      </w:r>
      <w:r w:rsidR="003D7017" w:rsidRPr="00E70F1F">
        <w:rPr>
          <w:rFonts w:cstheme="minorHAnsi"/>
          <w:color w:val="70AD47" w:themeColor="accent6"/>
          <w:sz w:val="32"/>
          <w:szCs w:val="32"/>
        </w:rPr>
        <w:t>é</w:t>
      </w:r>
      <w:r w:rsidRPr="00E70F1F">
        <w:rPr>
          <w:rFonts w:cstheme="minorHAnsi"/>
          <w:color w:val="70AD47" w:themeColor="accent6"/>
          <w:sz w:val="32"/>
          <w:szCs w:val="32"/>
        </w:rPr>
        <w:t>tisme</w:t>
      </w:r>
    </w:p>
    <w:p w:rsidR="00E36BBC" w:rsidRPr="00E70F1F" w:rsidRDefault="00E36BBC" w:rsidP="00E639EA">
      <w:pPr>
        <w:autoSpaceDE w:val="0"/>
        <w:autoSpaceDN w:val="0"/>
        <w:adjustRightInd w:val="0"/>
        <w:jc w:val="both"/>
        <w:rPr>
          <w:rFonts w:cstheme="minorHAnsi"/>
          <w:color w:val="353535"/>
        </w:rPr>
      </w:pPr>
    </w:p>
    <w:p w:rsidR="00973CD4" w:rsidRPr="00E70F1F" w:rsidRDefault="00973CD4" w:rsidP="00E639EA">
      <w:pPr>
        <w:autoSpaceDE w:val="0"/>
        <w:autoSpaceDN w:val="0"/>
        <w:adjustRightInd w:val="0"/>
        <w:jc w:val="both"/>
        <w:rPr>
          <w:rFonts w:cstheme="minorHAnsi"/>
          <w:color w:val="353535"/>
        </w:rPr>
      </w:pPr>
      <w:r w:rsidRPr="00E70F1F">
        <w:rPr>
          <w:rFonts w:cstheme="minorHAnsi"/>
          <w:color w:val="353535"/>
        </w:rPr>
        <w:t>certains matériaux ont ptés magnétiques en-dessous de leur température de Curie (ordre magnétique)</w:t>
      </w:r>
    </w:p>
    <w:p w:rsidR="00973CD4" w:rsidRPr="00E70F1F" w:rsidRDefault="00973CD4" w:rsidP="00E639EA">
      <w:pPr>
        <w:autoSpaceDE w:val="0"/>
        <w:autoSpaceDN w:val="0"/>
        <w:adjustRightInd w:val="0"/>
        <w:jc w:val="both"/>
        <w:rPr>
          <w:rFonts w:cstheme="minorHAnsi"/>
          <w:color w:val="353535"/>
        </w:rPr>
      </w:pPr>
    </w:p>
    <w:p w:rsidR="00E36BBC" w:rsidRPr="00E70F1F" w:rsidRDefault="002C4B4B" w:rsidP="00E639EA">
      <w:pPr>
        <w:autoSpaceDE w:val="0"/>
        <w:autoSpaceDN w:val="0"/>
        <w:adjustRightInd w:val="0"/>
        <w:jc w:val="both"/>
        <w:rPr>
          <w:rFonts w:cstheme="minorHAnsi"/>
          <w:color w:val="353535"/>
        </w:rPr>
      </w:pPr>
      <w:r w:rsidRPr="00E70F1F">
        <w:rPr>
          <w:rFonts w:cstheme="minorHAnsi"/>
          <w:color w:val="353535"/>
        </w:rPr>
        <w:t>Paramagnétisme</w:t>
      </w:r>
      <w:r w:rsidR="00E36BBC" w:rsidRPr="00E70F1F">
        <w:rPr>
          <w:rFonts w:cstheme="minorHAnsi"/>
          <w:color w:val="353535"/>
        </w:rPr>
        <w:t xml:space="preserve"> : susceptibilité&gt;0, 10-5 à 10-3, ne possede pas d’aimantation spontanée. Sous l’effet d’un chp magnétique ext, acquiert une aimantation dans la même sens</w:t>
      </w:r>
    </w:p>
    <w:p w:rsidR="00E36BBC" w:rsidRPr="00E70F1F" w:rsidRDefault="00E36BBC" w:rsidP="00E639EA">
      <w:pPr>
        <w:autoSpaceDE w:val="0"/>
        <w:autoSpaceDN w:val="0"/>
        <w:adjustRightInd w:val="0"/>
        <w:jc w:val="both"/>
        <w:rPr>
          <w:rFonts w:cstheme="minorHAnsi"/>
          <w:color w:val="353535"/>
        </w:rPr>
      </w:pPr>
    </w:p>
    <w:p w:rsidR="00E36BBC" w:rsidRPr="00E70F1F" w:rsidRDefault="002C4B4B" w:rsidP="00E639EA">
      <w:pPr>
        <w:autoSpaceDE w:val="0"/>
        <w:autoSpaceDN w:val="0"/>
        <w:adjustRightInd w:val="0"/>
        <w:jc w:val="both"/>
        <w:rPr>
          <w:rFonts w:cstheme="minorHAnsi"/>
          <w:color w:val="353535"/>
        </w:rPr>
      </w:pPr>
      <w:r w:rsidRPr="00E70F1F">
        <w:rPr>
          <w:rFonts w:cstheme="minorHAnsi"/>
          <w:color w:val="353535"/>
        </w:rPr>
        <w:t>Ferromagnétisme</w:t>
      </w:r>
      <w:r w:rsidR="00E36BBC" w:rsidRPr="00E70F1F">
        <w:rPr>
          <w:rFonts w:cstheme="minorHAnsi"/>
          <w:color w:val="353535"/>
        </w:rPr>
        <w:t xml:space="preserve"> : fer, cobalt, nickel... aimantation sous l’effet d’un chp et en gardent une partie</w:t>
      </w: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Ferromagnétiques durs : aimant permanent</w:t>
      </w:r>
    </w:p>
    <w:p w:rsidR="00897288" w:rsidRPr="00E70F1F" w:rsidRDefault="00914C74" w:rsidP="00E639EA">
      <w:pPr>
        <w:autoSpaceDE w:val="0"/>
        <w:autoSpaceDN w:val="0"/>
        <w:adjustRightInd w:val="0"/>
        <w:jc w:val="both"/>
        <w:rPr>
          <w:rFonts w:cstheme="minorHAnsi"/>
          <w:color w:val="353535"/>
        </w:rPr>
      </w:pPr>
      <w:r w:rsidRPr="00E70F1F">
        <w:rPr>
          <w:rFonts w:cstheme="minorHAnsi"/>
          <w:color w:val="353535"/>
        </w:rPr>
        <w:t xml:space="preserve">Ferromagnétiques </w:t>
      </w:r>
      <w:r w:rsidR="00E36BBC" w:rsidRPr="00E70F1F">
        <w:rPr>
          <w:rFonts w:cstheme="minorHAnsi"/>
          <w:color w:val="353535"/>
        </w:rPr>
        <w:t xml:space="preserve">doux : </w:t>
      </w:r>
      <w:r w:rsidRPr="00E70F1F">
        <w:rPr>
          <w:rFonts w:cstheme="minorHAnsi"/>
          <w:color w:val="353535"/>
        </w:rPr>
        <w:t xml:space="preserve">pas de champ magnétique rémanant, peu de pertes </w:t>
      </w:r>
      <w:r w:rsidR="00897288" w:rsidRPr="00E70F1F">
        <w:rPr>
          <w:rFonts w:cstheme="minorHAnsi"/>
          <w:color w:val="353535"/>
        </w:rPr>
        <w:t>quand B ou H varie</w:t>
      </w:r>
      <w:r w:rsidRPr="00E70F1F">
        <w:rPr>
          <w:rFonts w:cstheme="minorHAnsi"/>
          <w:color w:val="353535"/>
        </w:rPr>
        <w:t xml:space="preserve"> </w:t>
      </w:r>
    </w:p>
    <w:p w:rsidR="00E36BBC" w:rsidRPr="00E70F1F" w:rsidRDefault="00897288" w:rsidP="00E639EA">
      <w:pPr>
        <w:autoSpaceDE w:val="0"/>
        <w:autoSpaceDN w:val="0"/>
        <w:adjustRightInd w:val="0"/>
        <w:jc w:val="both"/>
        <w:rPr>
          <w:rFonts w:cstheme="minorHAnsi"/>
          <w:color w:val="353535"/>
        </w:rPr>
      </w:pPr>
      <w:r w:rsidRPr="00E70F1F">
        <w:rPr>
          <w:rFonts w:cstheme="minorHAnsi"/>
          <w:color w:val="353535"/>
        </w:rPr>
        <w:tab/>
      </w:r>
      <w:r w:rsidR="00E36BBC" w:rsidRPr="00E70F1F">
        <w:rPr>
          <w:rFonts w:cstheme="minorHAnsi"/>
          <w:color w:val="353535"/>
        </w:rPr>
        <w:t>À la base des electroaimants, generateurs, transformateurs, memoires magnetiques (cassettes, disque dur)</w:t>
      </w: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 xml:space="preserve">Chp inverse à l’aimantation : antiferromagnétisme </w:t>
      </w:r>
    </w:p>
    <w:p w:rsidR="00E36BBC" w:rsidRPr="00E70F1F" w:rsidRDefault="00E36BBC" w:rsidP="00E639EA">
      <w:pPr>
        <w:autoSpaceDE w:val="0"/>
        <w:autoSpaceDN w:val="0"/>
        <w:adjustRightInd w:val="0"/>
        <w:jc w:val="both"/>
        <w:rPr>
          <w:rFonts w:cstheme="minorHAnsi"/>
          <w:color w:val="353535"/>
        </w:rPr>
      </w:pPr>
    </w:p>
    <w:p w:rsidR="003A1177" w:rsidRPr="00E70F1F" w:rsidRDefault="00E36BBC" w:rsidP="00E639EA">
      <w:pPr>
        <w:autoSpaceDE w:val="0"/>
        <w:autoSpaceDN w:val="0"/>
        <w:adjustRightInd w:val="0"/>
        <w:jc w:val="both"/>
        <w:rPr>
          <w:rFonts w:cstheme="minorHAnsi"/>
          <w:color w:val="353535"/>
        </w:rPr>
      </w:pPr>
      <w:r w:rsidRPr="00E70F1F">
        <w:rPr>
          <w:rFonts w:cstheme="minorHAnsi"/>
          <w:color w:val="353535"/>
        </w:rPr>
        <w:t>Diamagnétisme : sus&lt;0, sous l’effet d’un chp ext, acquiert une aimantation opposée très faible</w:t>
      </w:r>
    </w:p>
    <w:p w:rsidR="000836DD" w:rsidRPr="00E70F1F" w:rsidRDefault="000836DD" w:rsidP="00E639EA">
      <w:pPr>
        <w:autoSpaceDE w:val="0"/>
        <w:autoSpaceDN w:val="0"/>
        <w:adjustRightInd w:val="0"/>
        <w:jc w:val="both"/>
        <w:rPr>
          <w:rFonts w:cstheme="minorHAnsi"/>
          <w:color w:val="353535"/>
        </w:rPr>
      </w:pPr>
    </w:p>
    <w:p w:rsidR="00897288" w:rsidRPr="00E70F1F" w:rsidRDefault="00897288" w:rsidP="00E639EA">
      <w:pPr>
        <w:autoSpaceDE w:val="0"/>
        <w:autoSpaceDN w:val="0"/>
        <w:adjustRightInd w:val="0"/>
        <w:jc w:val="both"/>
        <w:rPr>
          <w:rFonts w:cstheme="minorHAnsi"/>
          <w:color w:val="353535"/>
        </w:rPr>
      </w:pPr>
      <w:r w:rsidRPr="00E70F1F">
        <w:rPr>
          <w:rFonts w:cstheme="minorHAnsi"/>
          <w:color w:val="353535"/>
        </w:rPr>
        <w:t>Ferrimagnétisme : partiellement anti-parallèle, principalement parallèle</w:t>
      </w:r>
    </w:p>
    <w:p w:rsidR="00E36BBC" w:rsidRPr="00E70F1F" w:rsidRDefault="00E36BBC" w:rsidP="00E639EA">
      <w:pPr>
        <w:autoSpaceDE w:val="0"/>
        <w:autoSpaceDN w:val="0"/>
        <w:adjustRightInd w:val="0"/>
        <w:jc w:val="both"/>
        <w:rPr>
          <w:rFonts w:cstheme="minorHAnsi"/>
          <w:color w:val="353535"/>
        </w:rPr>
      </w:pPr>
    </w:p>
    <w:p w:rsidR="00E36BBC" w:rsidRPr="00E70F1F" w:rsidRDefault="00E36BBC" w:rsidP="00E639EA">
      <w:pPr>
        <w:autoSpaceDE w:val="0"/>
        <w:autoSpaceDN w:val="0"/>
        <w:adjustRightInd w:val="0"/>
        <w:jc w:val="both"/>
        <w:rPr>
          <w:rFonts w:cstheme="minorHAnsi"/>
          <w:color w:val="353535"/>
          <w:sz w:val="26"/>
          <w:szCs w:val="26"/>
          <w:u w:color="353535"/>
        </w:rPr>
      </w:pPr>
      <w:r w:rsidRPr="00E70F1F">
        <w:rPr>
          <w:rFonts w:cstheme="minorHAnsi"/>
          <w:color w:val="353535"/>
          <w:sz w:val="26"/>
          <w:szCs w:val="26"/>
        </w:rPr>
        <w:t xml:space="preserve">la force magnétique </w:t>
      </w:r>
      <w:r w:rsidRPr="00E70F1F">
        <w:rPr>
          <w:rFonts w:cstheme="minorHAnsi"/>
          <w:color w:val="353535"/>
          <w:sz w:val="26"/>
          <w:szCs w:val="26"/>
          <w:u w:val="single" w:color="353535"/>
        </w:rPr>
        <w:t>ne peut pas mettre une charge en mouvement</w:t>
      </w:r>
      <w:r w:rsidRPr="00E70F1F">
        <w:rPr>
          <w:rFonts w:cstheme="minorHAnsi"/>
          <w:color w:val="353535"/>
          <w:sz w:val="26"/>
          <w:szCs w:val="26"/>
          <w:u w:color="353535"/>
        </w:rPr>
        <w:t xml:space="preserve"> mais juste la dévier (c’est comme la force de Coriolis)</w:t>
      </w: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 xml:space="preserve">chi_m : </w:t>
      </w:r>
      <w:r w:rsidRPr="00E70F1F">
        <w:rPr>
          <w:rFonts w:cstheme="minorHAnsi"/>
          <w:color w:val="353535"/>
          <w:u w:color="353535"/>
        </w:rPr>
        <w:tab/>
        <w:t>dia &lt;0</w:t>
      </w:r>
      <w:r w:rsidR="00973CD4" w:rsidRPr="00E70F1F">
        <w:rPr>
          <w:rFonts w:cstheme="minorHAnsi"/>
          <w:color w:val="353535"/>
          <w:u w:color="353535"/>
        </w:rPr>
        <w:t xml:space="preserve"> (très faible)</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t xml:space="preserve">para &gt;0 </w:t>
      </w:r>
      <w:r w:rsidR="00914C74" w:rsidRPr="00E70F1F">
        <w:rPr>
          <w:rFonts w:cstheme="minorHAnsi"/>
          <w:color w:val="353535"/>
          <w:u w:color="353535"/>
        </w:rPr>
        <w:t>(très faible)</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t xml:space="preserve">ferro &gt;&gt;1 </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B=mu*H et M=chi_m*H</w:t>
      </w:r>
    </w:p>
    <w:p w:rsidR="00E36BBC" w:rsidRPr="00E70F1F" w:rsidRDefault="00E36BBC" w:rsidP="00E639EA">
      <w:pPr>
        <w:jc w:val="both"/>
        <w:rPr>
          <w:rFonts w:cstheme="minorHAnsi"/>
          <w:color w:val="353535"/>
          <w:u w:color="353535"/>
        </w:rPr>
      </w:pPr>
      <w:r w:rsidRPr="00E70F1F">
        <w:rPr>
          <w:rFonts w:cstheme="minorHAnsi"/>
          <w:color w:val="353535"/>
          <w:u w:color="353535"/>
        </w:rPr>
        <w:t>B=mu/chi_m * M</w:t>
      </w:r>
    </w:p>
    <w:p w:rsidR="00640C7E" w:rsidRPr="00E70F1F" w:rsidRDefault="00640C7E" w:rsidP="00E639EA">
      <w:pPr>
        <w:jc w:val="both"/>
        <w:rPr>
          <w:rFonts w:cstheme="minorHAnsi"/>
          <w:color w:val="353535"/>
          <w:u w:color="353535"/>
        </w:rPr>
      </w:pPr>
    </w:p>
    <w:p w:rsidR="00640C7E" w:rsidRPr="00E70F1F" w:rsidRDefault="00640C7E" w:rsidP="00E639EA">
      <w:pPr>
        <w:jc w:val="both"/>
        <w:rPr>
          <w:rFonts w:cstheme="minorHAnsi"/>
          <w:color w:val="353535"/>
          <w:u w:color="353535"/>
        </w:rPr>
      </w:pPr>
    </w:p>
    <w:p w:rsidR="00914C74" w:rsidRPr="00E70F1F" w:rsidRDefault="00914C74" w:rsidP="00E639EA">
      <w:pPr>
        <w:jc w:val="both"/>
        <w:rPr>
          <w:rFonts w:cstheme="minorHAnsi"/>
          <w:color w:val="353535"/>
          <w:u w:color="353535"/>
        </w:rPr>
      </w:pPr>
      <w:r w:rsidRPr="00E70F1F">
        <w:rPr>
          <w:rFonts w:cstheme="minorHAnsi"/>
          <w:color w:val="353535"/>
          <w:u w:color="353535"/>
        </w:rPr>
        <w:t xml:space="preserve">anti-ferro -&gt; </w:t>
      </w:r>
      <w:r w:rsidR="002C4B4B" w:rsidRPr="00E70F1F">
        <w:rPr>
          <w:rFonts w:cstheme="minorHAnsi"/>
          <w:color w:val="353535"/>
          <w:u w:color="353535"/>
        </w:rPr>
        <w:t>paramagnétique</w:t>
      </w:r>
      <w:r w:rsidRPr="00E70F1F">
        <w:rPr>
          <w:rFonts w:cstheme="minorHAnsi"/>
          <w:color w:val="353535"/>
          <w:u w:color="353535"/>
        </w:rPr>
        <w:t> : température de Néel</w:t>
      </w:r>
    </w:p>
    <w:p w:rsidR="00897288" w:rsidRPr="00E70F1F" w:rsidRDefault="00897288" w:rsidP="00E639EA">
      <w:pPr>
        <w:jc w:val="both"/>
        <w:rPr>
          <w:rFonts w:cstheme="minorHAnsi"/>
          <w:color w:val="353535"/>
          <w:u w:color="353535"/>
        </w:rPr>
      </w:pPr>
      <w:r w:rsidRPr="00E70F1F">
        <w:rPr>
          <w:rFonts w:cstheme="minorHAnsi"/>
          <w:color w:val="353535"/>
          <w:u w:color="353535"/>
        </w:rPr>
        <w:t xml:space="preserve">ferro ou ferri -&gt; </w:t>
      </w:r>
      <w:r w:rsidR="002C4B4B" w:rsidRPr="00E70F1F">
        <w:rPr>
          <w:rFonts w:cstheme="minorHAnsi"/>
          <w:color w:val="353535"/>
          <w:u w:color="353535"/>
        </w:rPr>
        <w:t>paramagnétique</w:t>
      </w:r>
      <w:r w:rsidRPr="00E70F1F">
        <w:rPr>
          <w:rFonts w:cstheme="minorHAnsi"/>
          <w:color w:val="353535"/>
          <w:u w:color="353535"/>
        </w:rPr>
        <w:t> : température de Curie</w:t>
      </w:r>
    </w:p>
    <w:p w:rsidR="00914C74" w:rsidRPr="00E70F1F" w:rsidRDefault="00914C74" w:rsidP="00E639EA">
      <w:pPr>
        <w:jc w:val="both"/>
        <w:rPr>
          <w:rFonts w:cstheme="minorHAnsi"/>
          <w:color w:val="353535"/>
          <w:u w:color="353535"/>
        </w:rPr>
      </w:pPr>
    </w:p>
    <w:p w:rsidR="00640C7E" w:rsidRPr="00E70F1F" w:rsidRDefault="00640C7E" w:rsidP="00E639EA">
      <w:pPr>
        <w:jc w:val="both"/>
        <w:rPr>
          <w:rFonts w:cstheme="minorHAnsi"/>
          <w:color w:val="353535"/>
          <w:u w:color="353535"/>
        </w:rPr>
      </w:pPr>
      <w:r w:rsidRPr="00E70F1F">
        <w:rPr>
          <w:rFonts w:cstheme="minorHAnsi"/>
          <w:color w:val="353535"/>
          <w:u w:color="353535"/>
        </w:rPr>
        <w:t>exp courants de Foucault stylé !</w:t>
      </w:r>
    </w:p>
    <w:p w:rsidR="00640C7E" w:rsidRPr="00E70F1F" w:rsidRDefault="00331DBF" w:rsidP="00E639EA">
      <w:pPr>
        <w:jc w:val="both"/>
        <w:rPr>
          <w:rFonts w:cstheme="minorHAnsi"/>
          <w:color w:val="353535"/>
          <w:u w:color="353535"/>
        </w:rPr>
      </w:pPr>
      <w:hyperlink r:id="rId9" w:history="1">
        <w:r w:rsidR="00640C7E" w:rsidRPr="00E70F1F">
          <w:rPr>
            <w:rStyle w:val="Lienhypertexte"/>
            <w:rFonts w:cstheme="minorHAnsi"/>
          </w:rPr>
          <w:t>https://youtu.be/6c6Fp2keZU8</w:t>
        </w:r>
      </w:hyperlink>
    </w:p>
    <w:p w:rsidR="00640C7E" w:rsidRPr="00E70F1F" w:rsidRDefault="00331DBF" w:rsidP="00E639EA">
      <w:pPr>
        <w:jc w:val="both"/>
        <w:rPr>
          <w:rStyle w:val="Lienhypertexte"/>
          <w:rFonts w:cstheme="minorHAnsi"/>
        </w:rPr>
      </w:pPr>
      <w:hyperlink r:id="rId10" w:history="1">
        <w:r w:rsidR="0065204C" w:rsidRPr="00E70F1F">
          <w:rPr>
            <w:rStyle w:val="Lienhypertexte"/>
            <w:rFonts w:cstheme="minorHAnsi"/>
          </w:rPr>
          <w:t>https://youtu.be/TXOTzlELx0E$</w:t>
        </w:r>
      </w:hyperlink>
    </w:p>
    <w:p w:rsidR="00CC3B2A" w:rsidRPr="00E70F1F" w:rsidRDefault="00CC3B2A" w:rsidP="00E639EA">
      <w:pPr>
        <w:jc w:val="both"/>
        <w:rPr>
          <w:rStyle w:val="Lienhypertexte"/>
          <w:rFonts w:cstheme="minorHAnsi"/>
        </w:rPr>
      </w:pPr>
    </w:p>
    <w:p w:rsidR="008400BB" w:rsidRPr="00E70F1F" w:rsidRDefault="008400BB" w:rsidP="00E639EA">
      <w:pPr>
        <w:jc w:val="both"/>
        <w:rPr>
          <w:rStyle w:val="Lienhypertexte"/>
          <w:rFonts w:cstheme="minorHAnsi"/>
        </w:rPr>
      </w:pPr>
    </w:p>
    <w:p w:rsidR="00CC3B2A" w:rsidRPr="00E70F1F" w:rsidRDefault="00CC3B2A" w:rsidP="00E639EA">
      <w:pPr>
        <w:jc w:val="both"/>
        <w:rPr>
          <w:rStyle w:val="Lienhypertexte"/>
          <w:rFonts w:cstheme="minorHAnsi"/>
          <w:color w:val="70AD47" w:themeColor="accent6"/>
          <w:sz w:val="28"/>
          <w:szCs w:val="28"/>
          <w:u w:val="none"/>
        </w:rPr>
      </w:pPr>
      <w:r w:rsidRPr="00E70F1F">
        <w:rPr>
          <w:rStyle w:val="Lienhypertexte"/>
          <w:rFonts w:cstheme="minorHAnsi"/>
          <w:color w:val="70AD47" w:themeColor="accent6"/>
          <w:sz w:val="28"/>
          <w:szCs w:val="28"/>
          <w:u w:val="none"/>
        </w:rPr>
        <w:t xml:space="preserve">Ferromagnétisme </w:t>
      </w:r>
    </w:p>
    <w:p w:rsidR="00CC3B2A" w:rsidRPr="00E70F1F" w:rsidRDefault="00CC3B2A"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lastRenderedPageBreak/>
        <w:t xml:space="preserve">Domaines de Weiss : </w:t>
      </w:r>
      <w:hyperlink r:id="rId11" w:history="1">
        <w:r w:rsidRPr="00E70F1F">
          <w:rPr>
            <w:rStyle w:val="Lienhypertexte"/>
            <w:rFonts w:cstheme="minorHAnsi"/>
          </w:rPr>
          <w:t>https://youtu.be/nvPmpqVsLjU?t=307</w:t>
        </w:r>
      </w:hyperlink>
    </w:p>
    <w:p w:rsidR="008400BB" w:rsidRPr="00E70F1F" w:rsidRDefault="008400BB" w:rsidP="00E639EA">
      <w:pPr>
        <w:pStyle w:val="Paragraphedeliste"/>
        <w:ind w:left="426"/>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t>représente quoi ?</w:t>
      </w:r>
    </w:p>
    <w:p w:rsidR="003E0CCE" w:rsidRPr="00E70F1F" w:rsidRDefault="003E0CCE"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Paroi de Bloch : 0,1um</w:t>
      </w:r>
    </w:p>
    <w:p w:rsidR="003E0CCE" w:rsidRPr="00E70F1F" w:rsidRDefault="003E0CCE"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Domaine de Weiss : 100um</w:t>
      </w:r>
    </w:p>
    <w:p w:rsidR="00CC3B2A" w:rsidRPr="00E70F1F" w:rsidRDefault="00CC3B2A"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Ferro doux : Hc=1-100 A/m -&gt; électroaimants</w:t>
      </w:r>
      <w:r w:rsidR="009A0009" w:rsidRPr="00E70F1F">
        <w:rPr>
          <w:rFonts w:cstheme="minorHAnsi"/>
          <w:color w:val="000000" w:themeColor="text1"/>
        </w:rPr>
        <w:t>, transformateurs</w:t>
      </w:r>
    </w:p>
    <w:p w:rsidR="00CC3B2A" w:rsidRPr="00E70F1F" w:rsidRDefault="00CC3B2A"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Ferro dur : Hc&gt;1000 A/m</w:t>
      </w:r>
      <w:r w:rsidR="009A0009" w:rsidRPr="00E70F1F">
        <w:rPr>
          <w:rFonts w:cstheme="minorHAnsi"/>
          <w:color w:val="000000" w:themeColor="text1"/>
        </w:rPr>
        <w:t xml:space="preserve"> -&gt; aimants permanents</w:t>
      </w:r>
    </w:p>
    <w:p w:rsidR="008400BB" w:rsidRPr="00E70F1F" w:rsidRDefault="008400BB" w:rsidP="004820F0">
      <w:pPr>
        <w:pStyle w:val="Paragraphedeliste"/>
        <w:numPr>
          <w:ilvl w:val="3"/>
          <w:numId w:val="35"/>
        </w:numPr>
        <w:ind w:left="426"/>
        <w:jc w:val="both"/>
        <w:rPr>
          <w:rFonts w:cstheme="minorHAnsi"/>
          <w:color w:val="353535"/>
          <w:u w:color="353535"/>
        </w:rPr>
      </w:pPr>
      <w:r w:rsidRPr="00E70F1F">
        <w:rPr>
          <w:rFonts w:cstheme="minorHAnsi"/>
          <w:color w:val="353535"/>
          <w:u w:color="353535"/>
        </w:rPr>
        <w:t>traiter la canalisation du champ dans la leçon</w:t>
      </w:r>
      <w:r w:rsidR="00407C9C" w:rsidRPr="00E70F1F">
        <w:rPr>
          <w:rFonts w:cstheme="minorHAnsi"/>
          <w:color w:val="353535"/>
          <w:u w:color="353535"/>
        </w:rPr>
        <w:t xml:space="preserve"> (ferro doux)</w:t>
      </w:r>
      <w:r w:rsidRPr="00E70F1F">
        <w:rPr>
          <w:rFonts w:cstheme="minorHAnsi"/>
          <w:color w:val="353535"/>
          <w:u w:color="353535"/>
        </w:rPr>
        <w:t>, très important, th d’Ampère sur H</w:t>
      </w:r>
    </w:p>
    <w:p w:rsidR="00E93002" w:rsidRPr="00E70F1F" w:rsidRDefault="00E93002" w:rsidP="004820F0">
      <w:pPr>
        <w:pStyle w:val="Paragraphedeliste"/>
        <w:numPr>
          <w:ilvl w:val="3"/>
          <w:numId w:val="35"/>
        </w:numPr>
        <w:ind w:left="426"/>
        <w:jc w:val="both"/>
        <w:rPr>
          <w:rFonts w:cstheme="minorHAnsi"/>
          <w:color w:val="353535"/>
          <w:u w:color="353535"/>
        </w:rPr>
      </w:pPr>
      <w:r w:rsidRPr="00E70F1F">
        <w:rPr>
          <w:rFonts w:cstheme="minorHAnsi"/>
          <w:color w:val="353535"/>
          <w:u w:color="353535"/>
        </w:rPr>
        <w:t>exp : mesure</w:t>
      </w:r>
      <w:r w:rsidR="00F900B7" w:rsidRPr="00E70F1F">
        <w:rPr>
          <w:rFonts w:cstheme="minorHAnsi"/>
          <w:color w:val="353535"/>
          <w:u w:color="353535"/>
        </w:rPr>
        <w:t xml:space="preserve"> du cycle d’hysteresis</w:t>
      </w:r>
    </w:p>
    <w:p w:rsidR="00FB4009" w:rsidRPr="00E70F1F" w:rsidRDefault="00D66A0B"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Domaine de Weiss : compromis entre énergie</w:t>
      </w:r>
      <w:r w:rsidR="0018681E" w:rsidRPr="00E70F1F">
        <w:rPr>
          <w:rFonts w:cstheme="minorHAnsi"/>
          <w:color w:val="353535"/>
          <w:u w:color="353535"/>
        </w:rPr>
        <w:t xml:space="preserve"> volumique qui voudrait domaines les plutôt possibles et création de </w:t>
      </w:r>
      <w:r w:rsidRPr="00E70F1F">
        <w:rPr>
          <w:rFonts w:cstheme="minorHAnsi"/>
          <w:color w:val="353535"/>
          <w:u w:color="353535"/>
        </w:rPr>
        <w:t xml:space="preserve">parois de Bloch </w:t>
      </w:r>
      <w:r w:rsidR="0018681E" w:rsidRPr="00E70F1F">
        <w:rPr>
          <w:rFonts w:cstheme="minorHAnsi"/>
          <w:color w:val="353535"/>
          <w:u w:color="353535"/>
        </w:rPr>
        <w:t xml:space="preserve">qui </w:t>
      </w:r>
      <w:r w:rsidRPr="00E70F1F">
        <w:rPr>
          <w:rFonts w:cstheme="minorHAnsi"/>
          <w:color w:val="353535"/>
          <w:u w:color="353535"/>
        </w:rPr>
        <w:t>coûte en énergie</w:t>
      </w:r>
      <w:r w:rsidR="003E0CCE" w:rsidRPr="00E70F1F">
        <w:rPr>
          <w:rFonts w:cstheme="minorHAnsi"/>
          <w:color w:val="353535"/>
          <w:u w:color="353535"/>
        </w:rPr>
        <w:t xml:space="preserve">, </w:t>
      </w:r>
      <w:r w:rsidR="00FB4009" w:rsidRPr="00E70F1F">
        <w:rPr>
          <w:rFonts w:cstheme="minorHAnsi"/>
          <w:color w:val="353535"/>
          <w:u w:color="353535"/>
        </w:rPr>
        <w:t xml:space="preserve">s’organisent de façon à minimiser </w:t>
      </w:r>
      <w:r w:rsidR="003E0CCE" w:rsidRPr="00E70F1F">
        <w:rPr>
          <w:rFonts w:cstheme="minorHAnsi"/>
          <w:color w:val="353535"/>
          <w:u w:color="353535"/>
        </w:rPr>
        <w:t>le coût énergétique</w:t>
      </w:r>
    </w:p>
    <w:p w:rsidR="00F534D0" w:rsidRPr="00E70F1F" w:rsidRDefault="003E0CCE"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matériau poly cristallin : défauts aux interfaces, agglomérats, orientations différentes</w:t>
      </w:r>
    </w:p>
    <w:p w:rsidR="008400BB" w:rsidRPr="00E70F1F" w:rsidRDefault="008400BB"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 xml:space="preserve">mesure : </w:t>
      </w:r>
      <w:r w:rsidRPr="00E70F1F">
        <w:rPr>
          <w:rFonts w:cstheme="minorHAnsi"/>
          <w:color w:val="353535"/>
          <w:u w:color="353535"/>
        </w:rPr>
        <w:tab/>
      </w:r>
      <w:r w:rsidR="00E93002" w:rsidRPr="00E70F1F">
        <w:rPr>
          <w:rFonts w:cstheme="minorHAnsi"/>
          <w:color w:val="353535"/>
          <w:u w:color="353535"/>
        </w:rPr>
        <w:t xml:space="preserve">méthode de Bitter : </w:t>
      </w:r>
      <w:r w:rsidRPr="00E70F1F">
        <w:rPr>
          <w:rFonts w:cstheme="minorHAnsi"/>
          <w:color w:val="353535"/>
          <w:u w:color="353535"/>
        </w:rPr>
        <w:t xml:space="preserve">au microscope, </w:t>
      </w:r>
      <w:r w:rsidR="00E93002" w:rsidRPr="00E70F1F">
        <w:rPr>
          <w:rFonts w:cstheme="minorHAnsi"/>
          <w:color w:val="353535"/>
          <w:u w:color="353535"/>
        </w:rPr>
        <w:t>saupoudrer la surface polie du matériau magnétique à observer, d'une fine poudre ferromagnétique -&gt; se concentrent sur parois</w:t>
      </w:r>
      <w:r w:rsidR="00F900B7" w:rsidRPr="00E70F1F">
        <w:rPr>
          <w:rFonts w:cstheme="minorHAnsi"/>
          <w:color w:val="353535"/>
          <w:u w:color="353535"/>
        </w:rPr>
        <w:t xml:space="preserve"> (champ de dispersion)</w:t>
      </w:r>
    </w:p>
    <w:p w:rsidR="008400BB" w:rsidRPr="00E70F1F" w:rsidRDefault="008400BB" w:rsidP="00E639EA">
      <w:pPr>
        <w:pStyle w:val="Paragraphedeliste"/>
        <w:ind w:left="426"/>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t>polarisation optique de la lumière réfléchie par l’échantillon, effet Ker</w:t>
      </w:r>
      <w:r w:rsidR="00E93002" w:rsidRPr="00E70F1F">
        <w:rPr>
          <w:rFonts w:cstheme="minorHAnsi"/>
          <w:color w:val="353535"/>
          <w:u w:color="353535"/>
        </w:rPr>
        <w:t>r (magnéto-optique)</w:t>
      </w:r>
    </w:p>
    <w:p w:rsidR="008400BB" w:rsidRPr="00E70F1F" w:rsidRDefault="008400BB" w:rsidP="00E639EA">
      <w:pPr>
        <w:pStyle w:val="Paragraphedeliste"/>
        <w:ind w:left="426"/>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t>AFM avec pointe magnétique</w:t>
      </w:r>
    </w:p>
    <w:p w:rsidR="00E93002" w:rsidRPr="00E70F1F" w:rsidRDefault="00E93002" w:rsidP="00E639EA">
      <w:pPr>
        <w:pStyle w:val="Paragraphedeliste"/>
        <w:ind w:left="426"/>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t>ou rayon X, neutrons</w:t>
      </w:r>
      <w:r w:rsidR="00F900B7" w:rsidRPr="00E70F1F">
        <w:rPr>
          <w:rFonts w:cstheme="minorHAnsi"/>
          <w:color w:val="353535"/>
          <w:u w:color="353535"/>
        </w:rPr>
        <w:t>, TEM</w:t>
      </w:r>
      <w:r w:rsidRPr="00E70F1F">
        <w:rPr>
          <w:rFonts w:cstheme="minorHAnsi"/>
          <w:color w:val="353535"/>
          <w:u w:color="353535"/>
        </w:rPr>
        <w:t>…</w:t>
      </w:r>
    </w:p>
    <w:p w:rsidR="003E0CCE" w:rsidRPr="00E70F1F" w:rsidRDefault="00F534D0" w:rsidP="004820F0">
      <w:pPr>
        <w:pStyle w:val="Paragraphedeliste"/>
        <w:numPr>
          <w:ilvl w:val="0"/>
          <w:numId w:val="35"/>
        </w:numPr>
        <w:ind w:left="426"/>
        <w:jc w:val="both"/>
        <w:rPr>
          <w:rFonts w:cstheme="minorHAnsi"/>
          <w:color w:val="353535"/>
          <w:u w:color="353535"/>
        </w:rPr>
      </w:pPr>
      <w:r w:rsidRPr="00E70F1F">
        <w:rPr>
          <w:rFonts w:cstheme="minorHAnsi"/>
          <w:color w:val="000000" w:themeColor="text1"/>
          <w:shd w:val="clear" w:color="auto" w:fill="FFFFFF"/>
        </w:rPr>
        <w:t>effet Barkhausen</w:t>
      </w:r>
      <w:r w:rsidRPr="00E70F1F">
        <w:rPr>
          <w:rFonts w:cstheme="minorHAnsi"/>
          <w:color w:val="353535"/>
          <w:u w:color="353535"/>
        </w:rPr>
        <w:t xml:space="preserve">, </w:t>
      </w:r>
      <w:r w:rsidR="003E0CCE" w:rsidRPr="00E70F1F">
        <w:rPr>
          <w:rFonts w:cstheme="minorHAnsi"/>
          <w:color w:val="353535"/>
          <w:u w:color="353535"/>
        </w:rPr>
        <w:t>aspect irréversible des déplacements : impuretés dans mailles cristallines, parois rencontrent défauts, bloquent (s’accrocher) puis passent à une certaines valeur de H, rattrapent le front, propage rapidement, pas forcément pareil dans un sens ou l’autre -&gt; hysteresis</w:t>
      </w:r>
    </w:p>
    <w:p w:rsidR="003E0CCE" w:rsidRPr="00E70F1F" w:rsidRDefault="003E0CCE"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origine de l’énergie perdue : phénomènes d’induction, pertes par courant de Foucault, au moment où paroi décroche : pertes par effet Joule, vibration du cristal, émission de phonon</w:t>
      </w:r>
    </w:p>
    <w:p w:rsidR="003E0CCE" w:rsidRPr="00E70F1F" w:rsidRDefault="003E0CCE"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mesure déplacement parois : haut-parleur, amplificateur, électroaimant, on entend un crépitement dus au déplacement brusque des parois (génère courant par induction dans le circuit, couplage inductif)</w:t>
      </w:r>
    </w:p>
    <w:p w:rsidR="003E0CCE" w:rsidRPr="00E70F1F" w:rsidRDefault="00D137A7"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conducteur ou isolant ? isolant pour réduire pertes Foucault, mais majorité : conducteur avec matériau feuilleté (avec Silicium pour augmenter résistivité)</w:t>
      </w:r>
    </w:p>
    <w:p w:rsidR="00CE1B73" w:rsidRPr="00E70F1F" w:rsidRDefault="00F534D0"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haute fréquence : cycle ont aire plus importante, il faut ajuster la fréquence pour ne pas mesurer parois décrochement</w:t>
      </w:r>
      <w:r w:rsidR="00D137A7" w:rsidRPr="00E70F1F">
        <w:rPr>
          <w:rFonts w:cstheme="minorHAnsi"/>
          <w:color w:val="353535"/>
          <w:u w:color="353535"/>
        </w:rPr>
        <w:t xml:space="preserve"> </w:t>
      </w:r>
    </w:p>
    <w:p w:rsidR="00F534D0" w:rsidRPr="00E70F1F" w:rsidRDefault="00675183"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néodyme</w:t>
      </w:r>
      <w:r w:rsidR="008400BB" w:rsidRPr="00E70F1F">
        <w:rPr>
          <w:rFonts w:cstheme="minorHAnsi"/>
          <w:color w:val="353535"/>
          <w:u w:color="353535"/>
        </w:rPr>
        <w:t xml:space="preserve">, cérium, erbium, yttrium… </w:t>
      </w:r>
      <w:r w:rsidRPr="00E70F1F">
        <w:rPr>
          <w:rFonts w:cstheme="minorHAnsi"/>
          <w:color w:val="353535"/>
          <w:u w:color="353535"/>
        </w:rPr>
        <w:t>: terre</w:t>
      </w:r>
      <w:r w:rsidR="008400BB" w:rsidRPr="00E70F1F">
        <w:rPr>
          <w:rFonts w:cstheme="minorHAnsi"/>
          <w:color w:val="353535"/>
          <w:u w:color="353535"/>
        </w:rPr>
        <w:t>s</w:t>
      </w:r>
      <w:r w:rsidRPr="00E70F1F">
        <w:rPr>
          <w:rFonts w:cstheme="minorHAnsi"/>
          <w:color w:val="353535"/>
          <w:u w:color="353535"/>
        </w:rPr>
        <w:t xml:space="preserve"> rare</w:t>
      </w:r>
      <w:r w:rsidR="008400BB" w:rsidRPr="00E70F1F">
        <w:rPr>
          <w:rFonts w:cstheme="minorHAnsi"/>
          <w:color w:val="353535"/>
          <w:u w:color="353535"/>
        </w:rPr>
        <w:t>s</w:t>
      </w:r>
      <w:r w:rsidRPr="00E70F1F">
        <w:rPr>
          <w:rFonts w:cstheme="minorHAnsi"/>
          <w:color w:val="353535"/>
          <w:u w:color="353535"/>
        </w:rPr>
        <w:t>, on en fait des alliages, chp coercitif et chp rémanant très élevés</w:t>
      </w:r>
    </w:p>
    <w:p w:rsidR="00675183" w:rsidRPr="00E70F1F" w:rsidRDefault="00675183"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ferro durs : aimants utilisés pour stockage info, cellule contenant 1 seul domaine de Weiss, on écrit dessus (saturation) -&gt; correspond à codage en binaire, on utilise cycle d’hystéresis carré pour avoir un bon basculement</w:t>
      </w:r>
    </w:p>
    <w:p w:rsidR="00675183" w:rsidRDefault="008400BB"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isolant : app haute fréquence, matériau doux, on en fait des ferrites, ce sont plutôt des ferrimagnétiques (inverse, moment magnétique de direction opposée), couplage par interaction d’échange (anti-ferro)</w:t>
      </w:r>
    </w:p>
    <w:p w:rsidR="00E12B31" w:rsidRDefault="00140386" w:rsidP="004820F0">
      <w:pPr>
        <w:pStyle w:val="Paragraphedeliste"/>
        <w:numPr>
          <w:ilvl w:val="0"/>
          <w:numId w:val="35"/>
        </w:numPr>
        <w:ind w:left="426"/>
        <w:jc w:val="both"/>
        <w:rPr>
          <w:rFonts w:cstheme="minorHAnsi"/>
          <w:color w:val="353535"/>
          <w:u w:color="353535"/>
        </w:rPr>
      </w:pPr>
      <w:r>
        <w:rPr>
          <w:rFonts w:cstheme="minorHAnsi"/>
          <w:color w:val="353535"/>
          <w:u w:color="353535"/>
        </w:rPr>
        <w:t xml:space="preserve">Aspects micro : </w:t>
      </w:r>
    </w:p>
    <w:p w:rsidR="00E12B31" w:rsidRDefault="00E12B31" w:rsidP="00E12B31">
      <w:pPr>
        <w:pStyle w:val="Paragraphedeliste"/>
        <w:ind w:left="426"/>
        <w:jc w:val="both"/>
        <w:rPr>
          <w:rFonts w:cstheme="minorHAnsi"/>
          <w:color w:val="353535"/>
          <w:u w:color="353535"/>
        </w:rPr>
      </w:pPr>
      <w:r>
        <w:rPr>
          <w:rFonts w:cstheme="minorHAnsi"/>
          <w:color w:val="353535"/>
          <w:u w:color="353535"/>
        </w:rPr>
        <w:tab/>
      </w:r>
      <w:r>
        <w:rPr>
          <w:rFonts w:cstheme="minorHAnsi"/>
          <w:color w:val="353535"/>
          <w:u w:color="353535"/>
        </w:rPr>
        <w:tab/>
        <w:t>approx champ moyen</w:t>
      </w:r>
      <w:r w:rsidR="00231F3C">
        <w:rPr>
          <w:rFonts w:cstheme="minorHAnsi"/>
          <w:color w:val="353535"/>
          <w:u w:color="353535"/>
        </w:rPr>
        <w:t>…</w:t>
      </w:r>
    </w:p>
    <w:p w:rsidR="00140386" w:rsidRPr="00E70F1F" w:rsidRDefault="00E12B31" w:rsidP="00E12B31">
      <w:pPr>
        <w:pStyle w:val="Paragraphedeliste"/>
        <w:ind w:left="426"/>
        <w:jc w:val="both"/>
        <w:rPr>
          <w:rFonts w:cstheme="minorHAnsi"/>
          <w:color w:val="353535"/>
          <w:u w:color="353535"/>
        </w:rPr>
      </w:pPr>
      <w:r>
        <w:rPr>
          <w:rFonts w:cstheme="minorHAnsi"/>
          <w:color w:val="353535"/>
          <w:u w:color="353535"/>
        </w:rPr>
        <w:tab/>
      </w:r>
      <w:r>
        <w:rPr>
          <w:rFonts w:cstheme="minorHAnsi"/>
          <w:color w:val="353535"/>
          <w:u w:color="353535"/>
        </w:rPr>
        <w:tab/>
      </w:r>
      <w:r w:rsidR="00140386">
        <w:rPr>
          <w:rFonts w:cstheme="minorHAnsi"/>
          <w:color w:val="353535"/>
          <w:u w:color="353535"/>
        </w:rPr>
        <w:t>T&gt;Tc : 2 sol + 1 sol instable à Beff=0 car énergie libre a maximum local, les 2 sol correspondent aux minima. T&lt;Tc : 1 sol à Beff=0, devient stable car énergie libre en cuvette</w:t>
      </w:r>
    </w:p>
    <w:p w:rsidR="00F534D0" w:rsidRPr="00E70F1F" w:rsidRDefault="00F534D0" w:rsidP="00E639EA">
      <w:pPr>
        <w:jc w:val="both"/>
        <w:rPr>
          <w:rFonts w:cstheme="minorHAnsi"/>
          <w:color w:val="353535"/>
          <w:u w:color="353535"/>
        </w:rPr>
      </w:pPr>
    </w:p>
    <w:p w:rsidR="00F534D0" w:rsidRPr="00E70F1F" w:rsidRDefault="00F534D0" w:rsidP="00E639EA">
      <w:pPr>
        <w:jc w:val="both"/>
        <w:rPr>
          <w:rFonts w:cstheme="minorHAnsi"/>
          <w:color w:val="353535"/>
          <w:u w:color="353535"/>
        </w:rPr>
      </w:pPr>
    </w:p>
    <w:p w:rsidR="00CE1B73" w:rsidRPr="00E70F1F" w:rsidRDefault="00CE1B73" w:rsidP="00E639EA">
      <w:pPr>
        <w:autoSpaceDE w:val="0"/>
        <w:autoSpaceDN w:val="0"/>
        <w:adjustRightInd w:val="0"/>
        <w:jc w:val="both"/>
        <w:rPr>
          <w:rFonts w:cstheme="minorHAnsi"/>
          <w:color w:val="70AD47" w:themeColor="accent6"/>
          <w:sz w:val="32"/>
          <w:szCs w:val="32"/>
        </w:rPr>
      </w:pPr>
      <w:r w:rsidRPr="00E70F1F">
        <w:rPr>
          <w:rFonts w:cstheme="minorHAnsi"/>
          <w:color w:val="70AD47" w:themeColor="accent6"/>
          <w:sz w:val="32"/>
          <w:szCs w:val="32"/>
        </w:rPr>
        <w:t>Induction</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rPr>
        <w:t>petite exp : barreau aimanté dans bobine : création d’un courant, plus intense avec la vitesse et de signe dépendant du sens dans le lequel on l’insère</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rPr>
        <w:t>induction : 2 points de vue : Newman (B variable) vs Lorentz (variation spatiale)</w:t>
      </w:r>
    </w:p>
    <w:p w:rsidR="00CD05A4" w:rsidRPr="00E70F1F" w:rsidRDefault="000738F2"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rPr>
        <w:t xml:space="preserve">passage de </w:t>
      </w:r>
      <w:r w:rsidR="00CE1B73" w:rsidRPr="00E70F1F">
        <w:rPr>
          <w:rFonts w:cstheme="minorHAnsi"/>
          <w:color w:val="353535"/>
        </w:rPr>
        <w:t>l’un à l’autre par changement de référentiel </w:t>
      </w:r>
      <w:r w:rsidRPr="00E70F1F">
        <w:rPr>
          <w:rFonts w:cstheme="minorHAnsi"/>
          <w:color w:val="353535"/>
        </w:rPr>
        <w:t xml:space="preserve">galiléen </w:t>
      </w:r>
      <w:r w:rsidR="00CE1B73" w:rsidRPr="00E70F1F">
        <w:rPr>
          <w:rFonts w:cstheme="minorHAnsi"/>
          <w:color w:val="353535"/>
        </w:rPr>
        <w:t>: ce n’est pas relativiste</w:t>
      </w:r>
      <w:r w:rsidRPr="00E70F1F">
        <w:rPr>
          <w:rFonts w:cstheme="minorHAnsi"/>
          <w:color w:val="353535"/>
        </w:rPr>
        <w:t>, jauge</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t>ARQS nécessaire</w:t>
      </w:r>
      <w:r w:rsidR="00CD05A4" w:rsidRPr="00E70F1F">
        <w:rPr>
          <w:rFonts w:cstheme="minorHAnsi"/>
          <w:color w:val="353535"/>
          <w:u w:color="353535"/>
        </w:rPr>
        <w:t xml:space="preserve"> (électrocinétique est tjr dans le cadre de l’ARQS, </w:t>
      </w:r>
      <w:r w:rsidR="00FD70FA" w:rsidRPr="00E70F1F">
        <w:rPr>
          <w:rFonts w:cstheme="minorHAnsi"/>
          <w:color w:val="353535"/>
          <w:u w:color="353535"/>
        </w:rPr>
        <w:t>+</w:t>
      </w:r>
      <w:r w:rsidR="00CD05A4" w:rsidRPr="00E70F1F">
        <w:rPr>
          <w:rFonts w:cstheme="minorHAnsi"/>
          <w:color w:val="353535"/>
          <w:u w:color="353535"/>
        </w:rPr>
        <w:t xml:space="preserve"> construit à partir de Drude, mouvement des électrons)</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t>Faraday : au moment où il actionnait l’interrupteur, bougeait -&gt; s’est rendu compte qu’il fallait faire varier le chp</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t xml:space="preserve">changer section bobine pour voir comment varier </w:t>
      </w:r>
      <w:r w:rsidR="00386B80" w:rsidRPr="00E70F1F">
        <w:rPr>
          <w:rFonts w:cstheme="minorHAnsi"/>
          <w:color w:val="353535"/>
          <w:u w:color="353535"/>
        </w:rPr>
        <w:t>le déplacement, courant, nb de spires, matériau</w:t>
      </w:r>
    </w:p>
    <w:p w:rsidR="00CD05A4" w:rsidRPr="00E70F1F" w:rsidRDefault="00386B80"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t>des lois de faraday différentes</w:t>
      </w:r>
      <w:r w:rsidR="006D6B79" w:rsidRPr="00E70F1F">
        <w:rPr>
          <w:rFonts w:cstheme="minorHAnsi"/>
          <w:color w:val="353535"/>
          <w:u w:color="353535"/>
        </w:rPr>
        <w:t xml:space="preserve"> (forme locale vs intégrale ?)</w:t>
      </w:r>
    </w:p>
    <w:p w:rsidR="00CD05A4" w:rsidRPr="00E70F1F" w:rsidRDefault="00386B80"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lastRenderedPageBreak/>
        <w:t>Convention d’algébrisation ! choix de dl impose signes de e et i</w:t>
      </w:r>
    </w:p>
    <w:p w:rsidR="006D6B79" w:rsidRPr="00E70F1F" w:rsidRDefault="006D6B79"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t>transformateur : comment transformer une tension ?</w:t>
      </w:r>
    </w:p>
    <w:p w:rsidR="006D6B79" w:rsidRPr="00E70F1F" w:rsidRDefault="006D6B79" w:rsidP="00E639EA">
      <w:pPr>
        <w:jc w:val="both"/>
        <w:rPr>
          <w:rFonts w:cstheme="minorHAnsi"/>
          <w:color w:val="353535"/>
          <w:u w:color="353535"/>
        </w:rPr>
      </w:pPr>
      <w:r w:rsidRPr="00E70F1F">
        <w:rPr>
          <w:rFonts w:cstheme="minorHAnsi"/>
          <w:color w:val="353535"/>
          <w:u w:color="353535"/>
        </w:rPr>
        <w:tab/>
      </w:r>
      <w:r w:rsidR="00387839" w:rsidRPr="00E70F1F">
        <w:rPr>
          <w:rFonts w:cstheme="minorHAnsi"/>
          <w:color w:val="353535"/>
          <w:u w:color="353535"/>
        </w:rPr>
        <w:t>2 bobines côte à côte</w:t>
      </w:r>
    </w:p>
    <w:p w:rsidR="00387839" w:rsidRPr="00E70F1F" w:rsidRDefault="00387839" w:rsidP="00E639EA">
      <w:pPr>
        <w:jc w:val="both"/>
        <w:rPr>
          <w:rFonts w:cstheme="minorHAnsi"/>
          <w:color w:val="353535"/>
          <w:u w:color="353535"/>
        </w:rPr>
      </w:pPr>
      <w:r w:rsidRPr="00E70F1F">
        <w:rPr>
          <w:rFonts w:cstheme="minorHAnsi"/>
          <w:color w:val="353535"/>
          <w:u w:color="353535"/>
        </w:rPr>
        <w:tab/>
        <w:t>u1/u2=N2/N1 : coeff qui dépend du nb de spires de chaque bob</w:t>
      </w:r>
    </w:p>
    <w:p w:rsidR="00CD05A4" w:rsidRPr="00E70F1F" w:rsidRDefault="00387839"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sert à quoi un transfo ? transformation de tensio</w:t>
      </w:r>
      <w:r w:rsidR="00CD05A4" w:rsidRPr="00E70F1F">
        <w:rPr>
          <w:rFonts w:cstheme="minorHAnsi"/>
          <w:color w:val="353535"/>
          <w:u w:color="353535"/>
        </w:rPr>
        <w:t>n EDF</w:t>
      </w:r>
      <w:r w:rsidRPr="00E70F1F">
        <w:rPr>
          <w:rFonts w:cstheme="minorHAnsi"/>
          <w:color w:val="353535"/>
          <w:u w:color="353535"/>
        </w:rPr>
        <w:t xml:space="preserve"> (adaptation d’impédance, isole galvanique entre 2 circuits)</w:t>
      </w:r>
    </w:p>
    <w:p w:rsidR="00CD05A4" w:rsidRPr="00E70F1F" w:rsidRDefault="00387839"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calculs : 2 inductances propres, 1 inductance mutuelle (auto-induction), résoudre système</w:t>
      </w:r>
    </w:p>
    <w:p w:rsidR="00CD05A4" w:rsidRPr="00E70F1F" w:rsidRDefault="00387839"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 xml:space="preserve">pb bobine plein de bobinage ? lourd - plus d’Em et </w:t>
      </w:r>
      <w:r w:rsidRPr="00E70F1F">
        <w:rPr>
          <w:rFonts w:cstheme="minorHAnsi"/>
          <w:color w:val="353535"/>
          <w:u w:val="single"/>
        </w:rPr>
        <w:t>force de Laplace s’oppose</w:t>
      </w:r>
      <w:r w:rsidRPr="00E70F1F">
        <w:rPr>
          <w:rFonts w:cstheme="minorHAnsi"/>
          <w:color w:val="353535"/>
          <w:u w:color="353535"/>
        </w:rPr>
        <w:t xml:space="preserve"> de la même qté que généré</w:t>
      </w:r>
      <w:r w:rsidR="002C5668" w:rsidRPr="00E70F1F">
        <w:rPr>
          <w:rFonts w:cstheme="minorHAnsi"/>
          <w:color w:val="353535"/>
          <w:u w:color="353535"/>
        </w:rPr>
        <w:t xml:space="preserve"> (loi de Lenz) (th de la conversion électromécanique)</w:t>
      </w:r>
    </w:p>
    <w:p w:rsidR="00387839" w:rsidRPr="00E70F1F" w:rsidRDefault="00387839"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 xml:space="preserve">feuilletage d’un circuit magnétique pour réduire les pertes par </w:t>
      </w:r>
      <w:r w:rsidRPr="00E70F1F">
        <w:rPr>
          <w:rFonts w:cstheme="minorHAnsi"/>
          <w:color w:val="353535"/>
          <w:u w:val="single"/>
        </w:rPr>
        <w:t>courants de Foucault</w:t>
      </w:r>
    </w:p>
    <w:p w:rsidR="002C5E12" w:rsidRPr="00E70F1F" w:rsidRDefault="00CD05A4" w:rsidP="00E639EA">
      <w:pPr>
        <w:pStyle w:val="Paragraphedeliste"/>
        <w:numPr>
          <w:ilvl w:val="0"/>
          <w:numId w:val="3"/>
        </w:numPr>
        <w:ind w:left="426"/>
        <w:jc w:val="both"/>
        <w:rPr>
          <w:rFonts w:cstheme="minorHAnsi"/>
          <w:color w:val="353535"/>
          <w:u w:color="353535"/>
        </w:rPr>
      </w:pPr>
      <w:r w:rsidRPr="00E70F1F">
        <w:rPr>
          <w:rFonts w:cstheme="minorHAnsi"/>
          <w:color w:val="353535"/>
          <w:u w:val="single" w:color="353535"/>
        </w:rPr>
        <w:t>application</w:t>
      </w:r>
      <w:r w:rsidRPr="00E70F1F">
        <w:rPr>
          <w:rFonts w:cstheme="minorHAnsi"/>
          <w:color w:val="353535"/>
          <w:u w:color="353535"/>
        </w:rPr>
        <w:t xml:space="preserve"> à l’induction : </w:t>
      </w:r>
    </w:p>
    <w:p w:rsidR="002C5E12" w:rsidRPr="00E70F1F" w:rsidRDefault="00CD05A4" w:rsidP="00E639EA">
      <w:pPr>
        <w:pStyle w:val="Paragraphedeliste"/>
        <w:numPr>
          <w:ilvl w:val="0"/>
          <w:numId w:val="4"/>
        </w:numPr>
        <w:jc w:val="both"/>
        <w:rPr>
          <w:rFonts w:cstheme="minorHAnsi"/>
          <w:color w:val="353535"/>
          <w:u w:color="353535"/>
        </w:rPr>
      </w:pPr>
      <w:r w:rsidRPr="00E70F1F">
        <w:rPr>
          <w:rFonts w:cstheme="minorHAnsi"/>
          <w:color w:val="353535"/>
          <w:u w:color="353535"/>
        </w:rPr>
        <w:t>chargeur sans fil</w:t>
      </w:r>
    </w:p>
    <w:p w:rsidR="002C5E12" w:rsidRPr="00E70F1F" w:rsidRDefault="002C5E12" w:rsidP="00E639EA">
      <w:pPr>
        <w:pStyle w:val="Paragraphedeliste"/>
        <w:numPr>
          <w:ilvl w:val="0"/>
          <w:numId w:val="4"/>
        </w:numPr>
        <w:jc w:val="both"/>
        <w:rPr>
          <w:rFonts w:cstheme="minorHAnsi"/>
          <w:color w:val="353535"/>
          <w:u w:color="353535"/>
        </w:rPr>
      </w:pPr>
      <w:r w:rsidRPr="00E70F1F">
        <w:rPr>
          <w:rFonts w:cstheme="minorHAnsi"/>
          <w:color w:val="353535"/>
          <w:u w:val="single"/>
        </w:rPr>
        <w:t>p</w:t>
      </w:r>
      <w:r w:rsidR="00CD05A4" w:rsidRPr="00E70F1F">
        <w:rPr>
          <w:rFonts w:cstheme="minorHAnsi"/>
          <w:color w:val="353535"/>
          <w:u w:val="single"/>
        </w:rPr>
        <w:t>uce RFID</w:t>
      </w:r>
      <w:r w:rsidRPr="00E70F1F">
        <w:rPr>
          <w:rFonts w:cstheme="minorHAnsi"/>
          <w:color w:val="353535"/>
          <w:u w:color="353535"/>
        </w:rPr>
        <w:t> </w:t>
      </w:r>
      <w:r w:rsidR="00517049" w:rsidRPr="00E70F1F">
        <w:rPr>
          <w:rFonts w:cstheme="minorHAnsi"/>
          <w:color w:val="353535"/>
          <w:u w:color="353535"/>
        </w:rPr>
        <w:t xml:space="preserve">(radio identification, puce de silicium, cuivre ? encapsulation) </w:t>
      </w:r>
      <w:r w:rsidRPr="00E70F1F">
        <w:rPr>
          <w:rFonts w:cstheme="minorHAnsi"/>
          <w:color w:val="353535"/>
          <w:u w:color="353535"/>
        </w:rPr>
        <w:t>: antenne et petit circuit électrique à une fréquence de résonance</w:t>
      </w:r>
    </w:p>
    <w:p w:rsidR="002C5E12" w:rsidRPr="00E70F1F" w:rsidRDefault="00517049" w:rsidP="00E639EA">
      <w:pPr>
        <w:pStyle w:val="Paragraphedeliste"/>
        <w:numPr>
          <w:ilvl w:val="0"/>
          <w:numId w:val="5"/>
        </w:numPr>
        <w:jc w:val="both"/>
        <w:rPr>
          <w:rFonts w:cstheme="minorHAnsi"/>
          <w:color w:val="353535"/>
          <w:sz w:val="18"/>
          <w:szCs w:val="18"/>
          <w:u w:color="353535"/>
        </w:rPr>
      </w:pPr>
      <w:r w:rsidRPr="00E70F1F">
        <w:rPr>
          <w:rFonts w:cstheme="minorHAnsi"/>
          <w:color w:val="353535"/>
          <w:sz w:val="18"/>
          <w:szCs w:val="18"/>
        </w:rPr>
        <w:t xml:space="preserve">passif, </w:t>
      </w:r>
      <w:r w:rsidR="002C5E12" w:rsidRPr="00E70F1F">
        <w:rPr>
          <w:rFonts w:cstheme="minorHAnsi"/>
          <w:color w:val="353535"/>
          <w:sz w:val="18"/>
          <w:szCs w:val="18"/>
        </w:rPr>
        <w:t xml:space="preserve">sur emballage : </w:t>
      </w:r>
      <w:r w:rsidR="00CD05A4" w:rsidRPr="00E70F1F">
        <w:rPr>
          <w:rFonts w:cstheme="minorHAnsi"/>
          <w:color w:val="353535"/>
          <w:sz w:val="18"/>
          <w:szCs w:val="18"/>
          <w:u w:color="353535"/>
        </w:rPr>
        <w:t>anti-vol, sonne quand passe les barrière</w:t>
      </w:r>
      <w:r w:rsidR="002C5E12" w:rsidRPr="00E70F1F">
        <w:rPr>
          <w:rFonts w:cstheme="minorHAnsi"/>
          <w:color w:val="353535"/>
          <w:sz w:val="18"/>
          <w:szCs w:val="18"/>
          <w:u w:color="353535"/>
        </w:rPr>
        <w:t>s</w:t>
      </w:r>
      <w:r w:rsidR="00CD05A4" w:rsidRPr="00E70F1F">
        <w:rPr>
          <w:rFonts w:cstheme="minorHAnsi"/>
          <w:color w:val="353535"/>
          <w:sz w:val="18"/>
          <w:szCs w:val="18"/>
          <w:u w:color="353535"/>
        </w:rPr>
        <w:t xml:space="preserve"> sortie</w:t>
      </w:r>
      <w:r w:rsidR="002C5E12" w:rsidRPr="00E70F1F">
        <w:rPr>
          <w:rFonts w:cstheme="minorHAnsi"/>
          <w:color w:val="353535"/>
          <w:sz w:val="18"/>
          <w:szCs w:val="18"/>
          <w:u w:color="353535"/>
        </w:rPr>
        <w:t xml:space="preserve"> (une émettrice, l’autre réceptrice, réponse à la fréquence de résonance du badge</w:t>
      </w:r>
      <w:r w:rsidR="00CD05A4" w:rsidRPr="00E70F1F">
        <w:rPr>
          <w:rFonts w:cstheme="minorHAnsi"/>
          <w:color w:val="353535"/>
          <w:sz w:val="18"/>
          <w:szCs w:val="18"/>
          <w:u w:color="353535"/>
        </w:rPr>
        <w:t>)</w:t>
      </w:r>
    </w:p>
    <w:p w:rsidR="002C5E12" w:rsidRPr="00E70F1F" w:rsidRDefault="00517049" w:rsidP="00E639EA">
      <w:pPr>
        <w:pStyle w:val="Paragraphedeliste"/>
        <w:numPr>
          <w:ilvl w:val="0"/>
          <w:numId w:val="5"/>
        </w:numPr>
        <w:jc w:val="both"/>
        <w:rPr>
          <w:rFonts w:cstheme="minorHAnsi"/>
          <w:color w:val="353535"/>
          <w:sz w:val="18"/>
          <w:szCs w:val="18"/>
          <w:u w:color="353535"/>
        </w:rPr>
      </w:pPr>
      <w:r w:rsidRPr="00E70F1F">
        <w:rPr>
          <w:rFonts w:cstheme="minorHAnsi"/>
          <w:color w:val="353535"/>
          <w:sz w:val="18"/>
          <w:szCs w:val="18"/>
          <w:u w:color="353535"/>
        </w:rPr>
        <w:t xml:space="preserve">semi-actif, </w:t>
      </w:r>
      <w:r w:rsidR="002C5E12" w:rsidRPr="00E70F1F">
        <w:rPr>
          <w:rFonts w:cstheme="minorHAnsi"/>
          <w:color w:val="353535"/>
          <w:sz w:val="18"/>
          <w:szCs w:val="18"/>
          <w:u w:color="353535"/>
        </w:rPr>
        <w:t>+ puce électronique : pass Navigo, télépéage, passeport biométrique, puce sous-cutanée dans certaines personnes (contiennent info d’identification, dossier médical, clés), animaux de compagnie chiens et chats pour reconnaissance et antécédants</w:t>
      </w:r>
      <w:r w:rsidR="00BA0442" w:rsidRPr="00E70F1F">
        <w:rPr>
          <w:rFonts w:cstheme="minorHAnsi"/>
          <w:color w:val="353535"/>
          <w:sz w:val="18"/>
          <w:szCs w:val="18"/>
          <w:u w:color="353535"/>
        </w:rPr>
        <w:t> ; Paris : identification de 95000 arbres pour repérage et gestion de l’arrosage</w:t>
      </w:r>
    </w:p>
    <w:p w:rsidR="00517049" w:rsidRPr="00E70F1F" w:rsidRDefault="002C5E12" w:rsidP="00E639EA">
      <w:pPr>
        <w:pStyle w:val="Paragraphedeliste"/>
        <w:ind w:left="0"/>
        <w:jc w:val="both"/>
        <w:rPr>
          <w:rFonts w:cstheme="minorHAnsi"/>
          <w:color w:val="353535"/>
          <w:sz w:val="18"/>
          <w:szCs w:val="18"/>
          <w:u w:color="353535"/>
        </w:rPr>
      </w:pPr>
      <w:r w:rsidRPr="00E70F1F">
        <w:rPr>
          <w:rFonts w:cstheme="minorHAnsi"/>
          <w:color w:val="353535"/>
          <w:sz w:val="18"/>
          <w:szCs w:val="18"/>
          <w:u w:color="353535"/>
        </w:rPr>
        <w:t>(vidéo trop cool :</w:t>
      </w:r>
      <w:r w:rsidRPr="00E70F1F">
        <w:rPr>
          <w:rFonts w:cstheme="minorHAnsi"/>
          <w:sz w:val="18"/>
          <w:szCs w:val="18"/>
        </w:rPr>
        <w:t xml:space="preserve"> </w:t>
      </w:r>
      <w:hyperlink r:id="rId12" w:history="1">
        <w:r w:rsidRPr="00E70F1F">
          <w:rPr>
            <w:rStyle w:val="Lienhypertexte"/>
            <w:rFonts w:cstheme="minorHAnsi"/>
            <w:sz w:val="18"/>
            <w:szCs w:val="18"/>
          </w:rPr>
          <w:t>https://www.futura-sciences.com/tech/definitions/tech-rfid-4187/</w:t>
        </w:r>
      </w:hyperlink>
      <w:r w:rsidRPr="00E70F1F">
        <w:rPr>
          <w:rFonts w:cstheme="minorHAnsi"/>
          <w:color w:val="353535"/>
          <w:sz w:val="18"/>
          <w:szCs w:val="18"/>
          <w:u w:color="353535"/>
        </w:rPr>
        <w:t>)</w:t>
      </w:r>
    </w:p>
    <w:p w:rsidR="00517049" w:rsidRPr="00E70F1F" w:rsidRDefault="00CD05A4" w:rsidP="00E639EA">
      <w:pPr>
        <w:pStyle w:val="Paragraphedeliste"/>
        <w:numPr>
          <w:ilvl w:val="0"/>
          <w:numId w:val="4"/>
        </w:numPr>
        <w:jc w:val="both"/>
        <w:rPr>
          <w:rFonts w:cstheme="minorHAnsi"/>
          <w:color w:val="353535"/>
          <w:sz w:val="18"/>
          <w:szCs w:val="18"/>
          <w:u w:color="353535"/>
        </w:rPr>
      </w:pPr>
      <w:r w:rsidRPr="00E70F1F">
        <w:rPr>
          <w:rFonts w:cstheme="minorHAnsi"/>
          <w:color w:val="353535"/>
          <w:sz w:val="18"/>
          <w:szCs w:val="18"/>
          <w:u w:color="353535"/>
        </w:rPr>
        <w:t>paiement sans contact ?</w:t>
      </w:r>
      <w:r w:rsidR="002C5E12" w:rsidRPr="00E70F1F">
        <w:rPr>
          <w:rFonts w:cstheme="minorHAnsi"/>
          <w:color w:val="353535"/>
          <w:sz w:val="18"/>
          <w:szCs w:val="18"/>
          <w:u w:color="353535"/>
        </w:rPr>
        <w:t xml:space="preserve"> NFC Near-Field Communication</w:t>
      </w:r>
      <w:r w:rsidR="00517049" w:rsidRPr="00E70F1F">
        <w:rPr>
          <w:rFonts w:cstheme="minorHAnsi"/>
          <w:color w:val="353535"/>
          <w:sz w:val="18"/>
          <w:szCs w:val="18"/>
          <w:u w:color="353535"/>
        </w:rPr>
        <w:t>, extensions de RFID</w:t>
      </w:r>
      <w:r w:rsidR="00BA0442" w:rsidRPr="00E70F1F">
        <w:rPr>
          <w:rFonts w:cstheme="minorHAnsi"/>
          <w:color w:val="353535"/>
          <w:sz w:val="18"/>
          <w:szCs w:val="18"/>
          <w:u w:color="353535"/>
        </w:rPr>
        <w:t>, protocole de sécurité</w:t>
      </w:r>
    </w:p>
    <w:p w:rsidR="00517049" w:rsidRPr="00E70F1F" w:rsidRDefault="00517049" w:rsidP="00E639EA">
      <w:pPr>
        <w:pStyle w:val="Paragraphedeliste"/>
        <w:numPr>
          <w:ilvl w:val="0"/>
          <w:numId w:val="6"/>
        </w:numPr>
        <w:jc w:val="both"/>
        <w:rPr>
          <w:rFonts w:cstheme="minorHAnsi"/>
          <w:color w:val="353535"/>
          <w:sz w:val="18"/>
          <w:szCs w:val="18"/>
          <w:u w:color="353535"/>
        </w:rPr>
      </w:pPr>
      <w:r w:rsidRPr="00E70F1F">
        <w:rPr>
          <w:rFonts w:cstheme="minorHAnsi"/>
          <w:color w:val="353535"/>
          <w:sz w:val="18"/>
          <w:szCs w:val="18"/>
          <w:u w:color="353535"/>
        </w:rPr>
        <w:t>généralisé ojd, mais gros pb de reçyclage !!!</w:t>
      </w:r>
    </w:p>
    <w:p w:rsidR="00CD05A4" w:rsidRPr="00E70F1F" w:rsidRDefault="00CD05A4" w:rsidP="00E639EA">
      <w:pPr>
        <w:jc w:val="both"/>
        <w:rPr>
          <w:rFonts w:cstheme="minorHAnsi"/>
          <w:color w:val="353535"/>
          <w:u w:color="353535"/>
        </w:rPr>
      </w:pPr>
    </w:p>
    <w:p w:rsidR="00CD05A4" w:rsidRPr="00E70F1F" w:rsidRDefault="002C5668"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Induction au programme de PCSI ! mais tout le monde fait ça, leçon dangereuse devenue bateau</w:t>
      </w:r>
    </w:p>
    <w:p w:rsidR="00CD05A4" w:rsidRPr="00E70F1F" w:rsidRDefault="002C5668"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mieux : faire champ électrique électromoteur</w:t>
      </w:r>
    </w:p>
    <w:p w:rsidR="00CD05A4" w:rsidRPr="00E70F1F" w:rsidRDefault="009A69A5" w:rsidP="00E639EA">
      <w:pPr>
        <w:pStyle w:val="Paragraphedeliste"/>
        <w:numPr>
          <w:ilvl w:val="0"/>
          <w:numId w:val="3"/>
        </w:numPr>
        <w:ind w:left="426"/>
        <w:jc w:val="both"/>
        <w:rPr>
          <w:rFonts w:cstheme="minorHAnsi"/>
          <w:color w:val="353535"/>
          <w:u w:color="353535"/>
        </w:rPr>
      </w:pPr>
      <w:r w:rsidRPr="00E70F1F">
        <w:rPr>
          <w:rFonts w:cstheme="minorHAnsi"/>
          <w:color w:val="353535"/>
          <w:u w:val="single"/>
        </w:rPr>
        <w:t>Feynman</w:t>
      </w:r>
      <w:r w:rsidRPr="00E70F1F">
        <w:rPr>
          <w:rFonts w:cstheme="minorHAnsi"/>
          <w:color w:val="353535"/>
          <w:u w:color="353535"/>
        </w:rPr>
        <w:t> : 2 types d’induction : 2 causes qui donnent le même effet : M-Faraday et Force de Lorentz. A la fin formule concaténée</w:t>
      </w:r>
    </w:p>
    <w:p w:rsidR="00CD05A4" w:rsidRPr="00E70F1F" w:rsidRDefault="0022345A"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contextualisation : auto-induction</w:t>
      </w:r>
    </w:p>
    <w:p w:rsidR="00CD05A4" w:rsidRPr="00E70F1F" w:rsidRDefault="003832F9"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haut-parleur : induction de façon détournée</w:t>
      </w:r>
    </w:p>
    <w:p w:rsidR="003832F9" w:rsidRPr="00E70F1F" w:rsidRDefault="003832F9"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préfère choix du microphone</w:t>
      </w:r>
    </w:p>
    <w:p w:rsidR="002C106E" w:rsidRDefault="002C106E"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induction dans micro</w:t>
      </w:r>
      <w:r w:rsidR="00DD1A34">
        <w:rPr>
          <w:rFonts w:cstheme="minorHAnsi"/>
          <w:color w:val="353535"/>
          <w:u w:color="353535"/>
        </w:rPr>
        <w:t>phone de</w:t>
      </w:r>
      <w:r w:rsidRPr="00E70F1F">
        <w:rPr>
          <w:rFonts w:cstheme="minorHAnsi"/>
          <w:color w:val="353535"/>
          <w:u w:color="353535"/>
        </w:rPr>
        <w:t> guitare</w:t>
      </w:r>
      <w:r w:rsidR="00C4435A">
        <w:rPr>
          <w:rFonts w:cstheme="minorHAnsi"/>
          <w:color w:val="353535"/>
          <w:u w:color="353535"/>
        </w:rPr>
        <w:t xml:space="preserve"> et de basse</w:t>
      </w:r>
      <w:r w:rsidRPr="00E70F1F">
        <w:rPr>
          <w:rFonts w:cstheme="minorHAnsi"/>
          <w:color w:val="353535"/>
          <w:u w:color="353535"/>
        </w:rPr>
        <w:t> : induction</w:t>
      </w:r>
      <w:r w:rsidR="0077165D" w:rsidRPr="00E70F1F">
        <w:rPr>
          <w:rFonts w:cstheme="minorHAnsi"/>
          <w:color w:val="353535"/>
          <w:u w:color="353535"/>
        </w:rPr>
        <w:t xml:space="preserve"> mais pas </w:t>
      </w:r>
      <w:r w:rsidR="00DD1A34">
        <w:rPr>
          <w:rFonts w:cstheme="minorHAnsi"/>
          <w:color w:val="353535"/>
          <w:u w:color="353535"/>
        </w:rPr>
        <w:t xml:space="preserve">ce n’est pas </w:t>
      </w:r>
      <w:r w:rsidR="0077165D" w:rsidRPr="00E70F1F">
        <w:rPr>
          <w:rFonts w:cstheme="minorHAnsi"/>
          <w:color w:val="353535"/>
          <w:u w:color="353535"/>
        </w:rPr>
        <w:t>un aimant comme haut-parleur et autres micro</w:t>
      </w:r>
      <w:r w:rsidR="00DD1A34">
        <w:rPr>
          <w:rFonts w:cstheme="minorHAnsi"/>
          <w:color w:val="353535"/>
          <w:u w:color="353535"/>
        </w:rPr>
        <w:t>, c’est juste des bobines</w:t>
      </w:r>
    </w:p>
    <w:p w:rsidR="00E12A96" w:rsidRPr="00E12A96" w:rsidRDefault="00E12A96" w:rsidP="00E12A96">
      <w:pPr>
        <w:pStyle w:val="Paragraphedeliste"/>
        <w:numPr>
          <w:ilvl w:val="0"/>
          <w:numId w:val="3"/>
        </w:numPr>
        <w:jc w:val="both"/>
        <w:rPr>
          <w:rFonts w:cstheme="minorHAnsi"/>
        </w:rPr>
      </w:pPr>
      <w:r>
        <w:rPr>
          <w:rFonts w:cstheme="minorHAnsi"/>
        </w:rPr>
        <w:t>Une tête de lecture de platine vinyle est aussi magnétique : pointe accrochée à poutre (cantilever), vibrations, sur lequel aimant permanent, bouge entre bobines (ou inversement), génère un courant variable, donc tension, puis amplifiée</w:t>
      </w:r>
    </w:p>
    <w:p w:rsidR="00FD70FA" w:rsidRPr="00E70F1F" w:rsidRDefault="00FD70FA"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 xml:space="preserve">Applications des </w:t>
      </w:r>
      <w:r w:rsidRPr="00E70F1F">
        <w:rPr>
          <w:rFonts w:cstheme="minorHAnsi"/>
          <w:color w:val="353535"/>
          <w:u w:val="single" w:color="353535"/>
        </w:rPr>
        <w:t>courants de Foucault</w:t>
      </w:r>
      <w:r w:rsidRPr="00E70F1F">
        <w:rPr>
          <w:rFonts w:cstheme="minorHAnsi"/>
          <w:color w:val="353535"/>
          <w:u w:color="353535"/>
        </w:rPr>
        <w:t> : plaques chauffantes à induction, four à induction dans l’industrie métallurgique, freins de TGV</w:t>
      </w:r>
      <w:r w:rsidR="00CB5F07" w:rsidRPr="00E70F1F">
        <w:rPr>
          <w:rFonts w:cstheme="minorHAnsi"/>
          <w:color w:val="353535"/>
          <w:u w:color="353535"/>
        </w:rPr>
        <w:t xml:space="preserve"> et camions</w:t>
      </w:r>
      <w:r w:rsidRPr="00E70F1F">
        <w:rPr>
          <w:rFonts w:cstheme="minorHAnsi"/>
          <w:color w:val="353535"/>
          <w:u w:color="353535"/>
        </w:rPr>
        <w:t>, séparateur à capsules (séparation capsules en aluminium et métaux non ferreux dans centres de tri de recyclage)</w:t>
      </w:r>
      <w:r w:rsidR="00BF111B" w:rsidRPr="00E70F1F">
        <w:rPr>
          <w:rFonts w:cstheme="minorHAnsi"/>
          <w:color w:val="353535"/>
          <w:u w:color="353535"/>
        </w:rPr>
        <w:t>, contrôle non destructif</w:t>
      </w:r>
    </w:p>
    <w:p w:rsidR="0022345A" w:rsidRPr="00E70F1F" w:rsidRDefault="0022345A" w:rsidP="00E639EA">
      <w:pPr>
        <w:jc w:val="both"/>
        <w:rPr>
          <w:rFonts w:cstheme="minorHAnsi"/>
          <w:color w:val="353535"/>
          <w:u w:color="353535"/>
        </w:rPr>
      </w:pPr>
    </w:p>
    <w:p w:rsidR="00CE1B73" w:rsidRDefault="002C5668" w:rsidP="00E639EA">
      <w:pPr>
        <w:jc w:val="both"/>
        <w:rPr>
          <w:rFonts w:cstheme="minorHAnsi"/>
          <w:color w:val="4472C4" w:themeColor="accent1"/>
          <w:sz w:val="22"/>
          <w:szCs w:val="22"/>
        </w:rPr>
      </w:pPr>
      <w:r w:rsidRPr="00E70F1F">
        <w:rPr>
          <w:rFonts w:cstheme="minorHAnsi"/>
          <w:color w:val="4472C4" w:themeColor="accent1"/>
          <w:sz w:val="22"/>
          <w:szCs w:val="22"/>
        </w:rPr>
        <w:t>books : Dunod, Perez et BFR</w:t>
      </w:r>
    </w:p>
    <w:p w:rsidR="00106F4A" w:rsidRDefault="00106F4A" w:rsidP="00E639EA">
      <w:pPr>
        <w:jc w:val="both"/>
        <w:rPr>
          <w:rFonts w:cstheme="minorHAnsi"/>
          <w:color w:val="4472C4" w:themeColor="accent1"/>
          <w:sz w:val="22"/>
          <w:szCs w:val="22"/>
        </w:rPr>
      </w:pPr>
    </w:p>
    <w:p w:rsidR="00B44AC4" w:rsidRDefault="00B44AC4" w:rsidP="00E639EA">
      <w:pPr>
        <w:jc w:val="both"/>
        <w:rPr>
          <w:rFonts w:cstheme="minorHAnsi"/>
          <w:color w:val="4472C4" w:themeColor="accent1"/>
          <w:sz w:val="22"/>
          <w:szCs w:val="22"/>
        </w:rPr>
      </w:pPr>
      <w:r w:rsidRPr="00106F4A">
        <w:rPr>
          <w:rFonts w:cstheme="minorHAnsi"/>
          <w:color w:val="70AD47" w:themeColor="accent6"/>
          <w:sz w:val="28"/>
          <w:szCs w:val="28"/>
        </w:rPr>
        <w:t>Diffusion</w:t>
      </w:r>
    </w:p>
    <w:p w:rsidR="00B44AC4" w:rsidRDefault="00B44AC4" w:rsidP="00E639EA">
      <w:pPr>
        <w:jc w:val="both"/>
        <w:rPr>
          <w:rFonts w:cstheme="minorHAnsi"/>
          <w:color w:val="4472C4" w:themeColor="accent1"/>
          <w:sz w:val="22"/>
          <w:szCs w:val="22"/>
        </w:rPr>
      </w:pPr>
      <w:r>
        <w:rPr>
          <w:color w:val="000000"/>
        </w:rPr>
        <w:t xml:space="preserve">diffusion des ondes </w:t>
      </w:r>
      <w:r>
        <w:rPr>
          <w:color w:val="000000"/>
          <w:u w:val="single"/>
        </w:rPr>
        <w:t>EM</w:t>
      </w:r>
      <w:r>
        <w:rPr>
          <w:color w:val="000000"/>
        </w:rPr>
        <w:t xml:space="preserve"> (élastique vs inélastique) : onde-particule (</w:t>
      </w:r>
      <w:r>
        <w:rPr>
          <w:color w:val="000000"/>
          <w:u w:val="single"/>
        </w:rPr>
        <w:t>Thomson</w:t>
      </w:r>
      <w:r>
        <w:rPr>
          <w:color w:val="000000"/>
        </w:rPr>
        <w:t xml:space="preserve">, </w:t>
      </w:r>
      <w:r>
        <w:rPr>
          <w:color w:val="000000"/>
          <w:u w:val="single"/>
        </w:rPr>
        <w:t>Compton</w:t>
      </w:r>
      <w:r>
        <w:rPr>
          <w:color w:val="000000"/>
        </w:rPr>
        <w:t>), onde-matière (</w:t>
      </w:r>
      <w:r>
        <w:rPr>
          <w:color w:val="000000"/>
          <w:u w:val="single"/>
        </w:rPr>
        <w:t>Rayleigh</w:t>
      </w:r>
      <w:r>
        <w:rPr>
          <w:color w:val="000000"/>
        </w:rPr>
        <w:t xml:space="preserve">, Mie, </w:t>
      </w:r>
      <w:r>
        <w:rPr>
          <w:color w:val="000000"/>
          <w:u w:val="single"/>
        </w:rPr>
        <w:t>Raman</w:t>
      </w:r>
      <w:r>
        <w:rPr>
          <w:color w:val="000000"/>
        </w:rPr>
        <w:t>)</w:t>
      </w:r>
    </w:p>
    <w:p w:rsidR="00106F4A" w:rsidRDefault="00106F4A" w:rsidP="00E639EA">
      <w:pPr>
        <w:jc w:val="both"/>
        <w:rPr>
          <w:rFonts w:cstheme="minorHAnsi"/>
          <w:color w:val="4472C4" w:themeColor="accent1"/>
          <w:sz w:val="22"/>
          <w:szCs w:val="22"/>
        </w:rPr>
      </w:pPr>
    </w:p>
    <w:p w:rsidR="00106F4A" w:rsidRPr="00106F4A" w:rsidRDefault="00106F4A" w:rsidP="00E639EA">
      <w:pPr>
        <w:jc w:val="both"/>
        <w:rPr>
          <w:rFonts w:cstheme="minorHAnsi"/>
          <w:color w:val="70AD47" w:themeColor="accent6"/>
          <w:sz w:val="28"/>
          <w:szCs w:val="28"/>
        </w:rPr>
      </w:pPr>
      <w:r w:rsidRPr="00106F4A">
        <w:rPr>
          <w:rFonts w:cstheme="minorHAnsi"/>
          <w:color w:val="70AD47" w:themeColor="accent6"/>
          <w:sz w:val="28"/>
          <w:szCs w:val="28"/>
        </w:rPr>
        <w:t>Diffusion Rayleigh</w:t>
      </w:r>
    </w:p>
    <w:p w:rsidR="00106F4A" w:rsidRDefault="00DC4183" w:rsidP="00106F4A">
      <w:pPr>
        <w:autoSpaceDE w:val="0"/>
        <w:autoSpaceDN w:val="0"/>
        <w:adjustRightInd w:val="0"/>
        <w:jc w:val="both"/>
        <w:rPr>
          <w:rFonts w:cstheme="minorHAnsi"/>
          <w:color w:val="353535"/>
        </w:rPr>
      </w:pPr>
      <w:r w:rsidRPr="00DC4183">
        <w:rPr>
          <w:rFonts w:cstheme="minorHAnsi"/>
          <w:color w:val="353535"/>
        </w:rPr>
        <w:t xml:space="preserve">champ électrique </w:t>
      </w:r>
      <w:r>
        <w:rPr>
          <w:rFonts w:cstheme="minorHAnsi"/>
          <w:color w:val="353535"/>
        </w:rPr>
        <w:t xml:space="preserve">incident sur une particule </w:t>
      </w:r>
      <w:r w:rsidRPr="00DC4183">
        <w:rPr>
          <w:rFonts w:cstheme="minorHAnsi"/>
          <w:color w:val="353535"/>
        </w:rPr>
        <w:t>va déformer le nuage électronique des atomes</w:t>
      </w:r>
      <w:r>
        <w:rPr>
          <w:rFonts w:cstheme="minorHAnsi"/>
          <w:color w:val="353535"/>
        </w:rPr>
        <w:t xml:space="preserve">, crée un dipôle électrostatique, </w:t>
      </w:r>
      <w:r w:rsidR="00106F4A">
        <w:rPr>
          <w:rFonts w:cstheme="minorHAnsi"/>
          <w:color w:val="353535"/>
        </w:rPr>
        <w:t>rayonnement</w:t>
      </w:r>
      <w:r w:rsidR="005F1AF9">
        <w:rPr>
          <w:rFonts w:cstheme="minorHAnsi"/>
          <w:color w:val="353535"/>
        </w:rPr>
        <w:t xml:space="preserve"> (</w:t>
      </w:r>
      <w:r w:rsidR="005F1AF9" w:rsidRPr="005F1AF9">
        <w:rPr>
          <w:rFonts w:cstheme="minorHAnsi"/>
          <w:color w:val="353535"/>
        </w:rPr>
        <w:t>les atomes réémettent réellement les ondes qu'ils reçoivent</w:t>
      </w:r>
      <w:r w:rsidR="005F1AF9">
        <w:rPr>
          <w:rFonts w:cstheme="minorHAnsi"/>
          <w:color w:val="353535"/>
        </w:rPr>
        <w:t>)</w:t>
      </w:r>
    </w:p>
    <w:p w:rsidR="00106F4A" w:rsidRPr="00E70F1F" w:rsidRDefault="00106F4A" w:rsidP="00106F4A">
      <w:pPr>
        <w:autoSpaceDE w:val="0"/>
        <w:autoSpaceDN w:val="0"/>
        <w:adjustRightInd w:val="0"/>
        <w:jc w:val="both"/>
        <w:rPr>
          <w:rFonts w:cstheme="minorHAnsi"/>
          <w:color w:val="353535"/>
        </w:rPr>
      </w:pPr>
      <w:r w:rsidRPr="00E70F1F">
        <w:rPr>
          <w:rFonts w:cstheme="minorHAnsi"/>
          <w:color w:val="353535"/>
        </w:rPr>
        <w:t xml:space="preserve">Molécules atmosphère : moyenne 2nm </w:t>
      </w:r>
      <w:r w:rsidRPr="00106F4A">
        <w:rPr>
          <w:rFonts w:cstheme="minorHAnsi"/>
          <w:color w:val="353535"/>
        </w:rPr>
        <w:sym w:font="Wingdings" w:char="F0E0"/>
      </w:r>
      <w:r w:rsidRPr="00E70F1F">
        <w:rPr>
          <w:rFonts w:cstheme="minorHAnsi"/>
          <w:color w:val="353535"/>
        </w:rPr>
        <w:t xml:space="preserve"> diffusion Rayleigh, Mie, x^4, bleu plus diffusé</w:t>
      </w:r>
    </w:p>
    <w:p w:rsidR="00CE1B73" w:rsidRDefault="00106F4A" w:rsidP="00E639EA">
      <w:pPr>
        <w:jc w:val="both"/>
        <w:rPr>
          <w:rFonts w:cstheme="minorHAnsi"/>
          <w:color w:val="353535"/>
          <w:u w:color="353535"/>
        </w:rPr>
      </w:pPr>
      <w:r>
        <w:rPr>
          <w:rFonts w:cstheme="minorHAnsi"/>
          <w:color w:val="353535"/>
          <w:u w:color="353535"/>
        </w:rPr>
        <w:t>intervient aussi choix longueur d’onde de télécommunication (compétition entre Rayleigh et pertes IR)</w:t>
      </w:r>
    </w:p>
    <w:p w:rsidR="00634953" w:rsidRDefault="00634953" w:rsidP="00E639EA">
      <w:pPr>
        <w:jc w:val="both"/>
        <w:rPr>
          <w:rFonts w:cstheme="minorHAnsi"/>
          <w:color w:val="353535"/>
          <w:u w:color="353535"/>
        </w:rPr>
      </w:pPr>
    </w:p>
    <w:p w:rsidR="00B90ABE" w:rsidRDefault="00B90ABE" w:rsidP="00E639EA">
      <w:pPr>
        <w:jc w:val="both"/>
        <w:rPr>
          <w:rFonts w:cstheme="minorHAnsi"/>
          <w:color w:val="353535"/>
          <w:u w:color="353535"/>
        </w:rPr>
      </w:pPr>
    </w:p>
    <w:p w:rsidR="00634953" w:rsidRPr="0035633D" w:rsidRDefault="00634953" w:rsidP="00E639EA">
      <w:pPr>
        <w:jc w:val="both"/>
        <w:rPr>
          <w:rFonts w:cstheme="minorHAnsi"/>
          <w:color w:val="70AD47" w:themeColor="accent6"/>
          <w:sz w:val="28"/>
          <w:szCs w:val="28"/>
          <w:u w:color="353535"/>
        </w:rPr>
      </w:pPr>
      <w:r w:rsidRPr="0035633D">
        <w:rPr>
          <w:rFonts w:cstheme="minorHAnsi"/>
          <w:color w:val="70AD47" w:themeColor="accent6"/>
          <w:sz w:val="28"/>
          <w:szCs w:val="28"/>
          <w:u w:color="353535"/>
        </w:rPr>
        <w:t>Diffusion de Mie</w:t>
      </w:r>
    </w:p>
    <w:p w:rsidR="00634953" w:rsidRDefault="00CD4CCC" w:rsidP="00E639EA">
      <w:pPr>
        <w:jc w:val="both"/>
        <w:rPr>
          <w:rFonts w:cstheme="minorHAnsi"/>
          <w:color w:val="353535"/>
          <w:u w:color="353535"/>
        </w:rPr>
      </w:pPr>
      <w:r>
        <w:rPr>
          <w:rFonts w:cstheme="minorHAnsi"/>
          <w:color w:val="353535"/>
          <w:u w:color="353535"/>
        </w:rPr>
        <w:lastRenderedPageBreak/>
        <w:t>p</w:t>
      </w:r>
      <w:r w:rsidR="00634953">
        <w:rPr>
          <w:rFonts w:cstheme="minorHAnsi"/>
          <w:color w:val="353535"/>
          <w:u w:color="353535"/>
        </w:rPr>
        <w:t>articules plus grosses</w:t>
      </w:r>
      <w:r>
        <w:rPr>
          <w:rFonts w:cstheme="minorHAnsi"/>
          <w:color w:val="353535"/>
          <w:u w:color="353535"/>
        </w:rPr>
        <w:t>, asymétrie dans rayonnement</w:t>
      </w:r>
    </w:p>
    <w:p w:rsidR="00634953" w:rsidRDefault="00B90ABE" w:rsidP="00E639EA">
      <w:pPr>
        <w:jc w:val="both"/>
        <w:rPr>
          <w:rFonts w:cstheme="minorHAnsi"/>
          <w:color w:val="353535"/>
          <w:u w:color="353535"/>
        </w:rPr>
      </w:pPr>
      <w:r>
        <w:rPr>
          <w:rFonts w:cstheme="minorHAnsi"/>
          <w:color w:val="353535"/>
          <w:u w:color="353535"/>
        </w:rPr>
        <w:t xml:space="preserve">lait, </w:t>
      </w:r>
      <w:r w:rsidR="00DA2911">
        <w:rPr>
          <w:rFonts w:cstheme="minorHAnsi"/>
          <w:color w:val="353535"/>
          <w:u w:color="353535"/>
        </w:rPr>
        <w:t xml:space="preserve">brouillard, </w:t>
      </w:r>
      <w:r w:rsidR="00634953">
        <w:rPr>
          <w:rFonts w:cstheme="minorHAnsi"/>
          <w:color w:val="353535"/>
          <w:u w:color="353535"/>
        </w:rPr>
        <w:t xml:space="preserve">nuage (particules diamètre </w:t>
      </w:r>
      <m:oMath>
        <m:r>
          <w:rPr>
            <w:rFonts w:ascii="Cambria Math" w:hAnsi="Cambria Math" w:cstheme="minorHAnsi"/>
            <w:color w:val="353535"/>
            <w:u w:color="353535"/>
          </w:rPr>
          <m:t>10μm</m:t>
        </m:r>
      </m:oMath>
      <w:r w:rsidR="00634953">
        <w:rPr>
          <w:rFonts w:cstheme="minorHAnsi"/>
          <w:color w:val="353535"/>
          <w:u w:color="353535"/>
        </w:rPr>
        <w:t>)</w:t>
      </w:r>
    </w:p>
    <w:p w:rsidR="00DA2911" w:rsidRPr="00E70F1F" w:rsidRDefault="00DA2911" w:rsidP="00E639EA">
      <w:pPr>
        <w:jc w:val="both"/>
        <w:rPr>
          <w:rFonts w:cstheme="minorHAnsi"/>
          <w:color w:val="353535"/>
          <w:u w:color="353535"/>
        </w:rPr>
      </w:pPr>
    </w:p>
    <w:p w:rsidR="0022345A" w:rsidRPr="00E70F1F" w:rsidRDefault="0022345A" w:rsidP="00E639EA">
      <w:pPr>
        <w:jc w:val="both"/>
        <w:rPr>
          <w:rFonts w:cstheme="minorHAnsi"/>
          <w:color w:val="353535"/>
          <w:u w:color="353535"/>
        </w:rPr>
      </w:pPr>
    </w:p>
    <w:p w:rsidR="00CE1B73" w:rsidRPr="00E70F1F" w:rsidRDefault="00540CA9" w:rsidP="00E639EA">
      <w:pPr>
        <w:jc w:val="both"/>
        <w:rPr>
          <w:rFonts w:cstheme="minorHAnsi"/>
          <w:color w:val="0070C0"/>
          <w:sz w:val="32"/>
          <w:szCs w:val="32"/>
          <w:u w:color="353535"/>
        </w:rPr>
      </w:pPr>
      <w:r w:rsidRPr="00E70F1F">
        <w:rPr>
          <w:rFonts w:cstheme="minorHAnsi"/>
          <w:color w:val="0070C0"/>
          <w:sz w:val="32"/>
          <w:szCs w:val="32"/>
          <w:u w:color="353535"/>
        </w:rPr>
        <w:t>Électrocinétique</w:t>
      </w:r>
    </w:p>
    <w:p w:rsidR="00CE1B73" w:rsidRPr="00E70F1F" w:rsidRDefault="00CE1B73" w:rsidP="00E639EA">
      <w:pPr>
        <w:jc w:val="both"/>
        <w:rPr>
          <w:rFonts w:cstheme="minorHAnsi"/>
          <w:color w:val="353535"/>
          <w:u w:color="353535"/>
        </w:rPr>
      </w:pPr>
      <w:r w:rsidRPr="00E70F1F">
        <w:rPr>
          <w:rFonts w:cstheme="minorHAnsi"/>
          <w:color w:val="353535"/>
          <w:u w:color="353535"/>
        </w:rPr>
        <w:t>vitesse moyenne des électrons dans un circuit alternatif : env 10^-5m/s, dépend de courant et section fil (1mm^2 ?)</w:t>
      </w:r>
      <w:r w:rsidR="00386B80" w:rsidRPr="00E70F1F">
        <w:rPr>
          <w:rFonts w:cstheme="minorHAnsi"/>
          <w:color w:val="353535"/>
          <w:u w:color="353535"/>
        </w:rPr>
        <w:t xml:space="preserve"> (plutôt lent)</w:t>
      </w:r>
    </w:p>
    <w:p w:rsidR="00386B80" w:rsidRPr="00E70F1F" w:rsidRDefault="00386B80" w:rsidP="00E639EA">
      <w:pPr>
        <w:jc w:val="both"/>
        <w:rPr>
          <w:rFonts w:cstheme="minorHAnsi"/>
          <w:color w:val="353535"/>
          <w:u w:color="353535"/>
        </w:rPr>
      </w:pPr>
      <w:r w:rsidRPr="00E70F1F">
        <w:rPr>
          <w:rFonts w:cstheme="minorHAnsi"/>
          <w:color w:val="353535"/>
          <w:u w:color="353535"/>
        </w:rPr>
        <w:t>signaux électrique à la vitesse de la lumière dans le milieu car onde EM</w:t>
      </w:r>
    </w:p>
    <w:p w:rsidR="00386B80" w:rsidRPr="00E70F1F" w:rsidRDefault="00386B80" w:rsidP="00E639EA">
      <w:pPr>
        <w:jc w:val="both"/>
        <w:rPr>
          <w:rFonts w:cstheme="minorHAnsi"/>
          <w:color w:val="353535"/>
          <w:u w:color="353535"/>
        </w:rPr>
      </w:pPr>
      <w:r w:rsidRPr="00E70F1F">
        <w:rPr>
          <w:rFonts w:cstheme="minorHAnsi"/>
          <w:color w:val="353535"/>
          <w:u w:color="353535"/>
        </w:rPr>
        <w:t>électrons non</w:t>
      </w:r>
    </w:p>
    <w:p w:rsidR="00386B80" w:rsidRPr="00E70F1F" w:rsidRDefault="00386B80" w:rsidP="00E639EA">
      <w:pPr>
        <w:jc w:val="both"/>
        <w:rPr>
          <w:rFonts w:cstheme="minorHAnsi"/>
          <w:color w:val="353535"/>
          <w:u w:color="353535"/>
        </w:rPr>
      </w:pPr>
      <w:r w:rsidRPr="00E70F1F">
        <w:rPr>
          <w:rFonts w:cstheme="minorHAnsi"/>
          <w:color w:val="353535"/>
          <w:u w:color="353535"/>
        </w:rPr>
        <w:t>(en revanche dans un atome autour d’un noyau : v=c/100)</w:t>
      </w:r>
    </w:p>
    <w:p w:rsidR="00CE1B73" w:rsidRPr="00E70F1F" w:rsidRDefault="00CE1B73" w:rsidP="00E639EA">
      <w:pPr>
        <w:jc w:val="both"/>
        <w:rPr>
          <w:rFonts w:cstheme="minorHAnsi"/>
          <w:color w:val="353535"/>
          <w:u w:color="353535"/>
        </w:rPr>
      </w:pPr>
    </w:p>
    <w:p w:rsidR="00262B43" w:rsidRPr="00E70F1F" w:rsidRDefault="00C75C9F" w:rsidP="00E639EA">
      <w:pPr>
        <w:pStyle w:val="Paragraphedeliste"/>
        <w:numPr>
          <w:ilvl w:val="0"/>
          <w:numId w:val="6"/>
        </w:numPr>
        <w:jc w:val="both"/>
        <w:rPr>
          <w:rFonts w:cstheme="minorHAnsi"/>
          <w:color w:val="353535"/>
          <w:u w:color="353535"/>
        </w:rPr>
      </w:pPr>
      <w:r w:rsidRPr="00E70F1F">
        <w:rPr>
          <w:rFonts w:cstheme="minorHAnsi"/>
          <w:color w:val="353535"/>
          <w:u w:color="353535"/>
        </w:rPr>
        <w:t>éolienne : 3 pales, compromis entre réduction torsion au niveau axe du rotor et du moyeu (augmente contrainte mécanique et usure), et turbulences produites après passage de chaque pâle qui va gêner la suivante et donc réduire rendement global</w:t>
      </w:r>
    </w:p>
    <w:p w:rsidR="00262B43" w:rsidRPr="00E70F1F" w:rsidRDefault="00262B43" w:rsidP="00E639EA">
      <w:pPr>
        <w:jc w:val="both"/>
        <w:rPr>
          <w:rFonts w:cstheme="minorHAnsi"/>
          <w:color w:val="353535"/>
          <w:u w:color="353535"/>
        </w:rPr>
      </w:pPr>
    </w:p>
    <w:p w:rsidR="00D317CB" w:rsidRPr="00E70F1F" w:rsidRDefault="00D317CB" w:rsidP="00E639EA">
      <w:pPr>
        <w:jc w:val="both"/>
        <w:rPr>
          <w:rFonts w:cstheme="minorHAnsi"/>
          <w:color w:val="353535"/>
          <w:u w:color="353535"/>
        </w:rPr>
      </w:pPr>
    </w:p>
    <w:p w:rsidR="00D31DDB" w:rsidRPr="00E70F1F" w:rsidRDefault="00613ED3" w:rsidP="00E639EA">
      <w:pPr>
        <w:jc w:val="both"/>
        <w:rPr>
          <w:rFonts w:cstheme="minorHAnsi"/>
          <w:color w:val="70AD47" w:themeColor="accent6"/>
          <w:sz w:val="32"/>
          <w:szCs w:val="32"/>
          <w:u w:color="353535"/>
        </w:rPr>
      </w:pPr>
      <w:r w:rsidRPr="00E70F1F">
        <w:rPr>
          <w:rFonts w:cstheme="minorHAnsi"/>
          <w:color w:val="70AD47" w:themeColor="accent6"/>
          <w:sz w:val="32"/>
          <w:szCs w:val="32"/>
          <w:u w:color="353535"/>
        </w:rPr>
        <w:t>Electronique de puissance : m</w:t>
      </w:r>
      <w:r w:rsidR="00D31DDB" w:rsidRPr="00E70F1F">
        <w:rPr>
          <w:rFonts w:cstheme="minorHAnsi"/>
          <w:color w:val="70AD47" w:themeColor="accent6"/>
          <w:sz w:val="32"/>
          <w:szCs w:val="32"/>
          <w:u w:color="353535"/>
        </w:rPr>
        <w:t>oteurs</w:t>
      </w:r>
      <w:r w:rsidRPr="00E70F1F">
        <w:rPr>
          <w:rFonts w:cstheme="minorHAnsi"/>
          <w:color w:val="70AD47" w:themeColor="accent6"/>
          <w:sz w:val="32"/>
          <w:szCs w:val="32"/>
          <w:u w:color="353535"/>
        </w:rPr>
        <w:t xml:space="preserve"> et transformateurs</w:t>
      </w:r>
    </w:p>
    <w:p w:rsidR="00D31DDB" w:rsidRPr="00E70F1F" w:rsidRDefault="00D31DDB" w:rsidP="00E639EA">
      <w:pPr>
        <w:jc w:val="both"/>
        <w:rPr>
          <w:rFonts w:cstheme="minorHAnsi"/>
          <w:color w:val="353535"/>
          <w:u w:color="353535"/>
        </w:rPr>
      </w:pPr>
    </w:p>
    <w:p w:rsidR="004C6EEF" w:rsidRPr="00E70F1F" w:rsidRDefault="004C6EEF" w:rsidP="00E639EA">
      <w:pPr>
        <w:jc w:val="both"/>
        <w:rPr>
          <w:rFonts w:cstheme="minorHAnsi"/>
          <w:color w:val="353535"/>
          <w:u w:color="353535"/>
        </w:rPr>
      </w:pPr>
    </w:p>
    <w:p w:rsidR="00DD2310" w:rsidRPr="00E70F1F" w:rsidRDefault="00DD2310" w:rsidP="00E639EA">
      <w:pPr>
        <w:jc w:val="both"/>
        <w:rPr>
          <w:rFonts w:cstheme="minorHAnsi"/>
          <w:color w:val="353535"/>
          <w:u w:color="353535"/>
        </w:rPr>
      </w:pPr>
      <w:r w:rsidRPr="00E70F1F">
        <w:rPr>
          <w:rFonts w:cstheme="minorHAnsi"/>
          <w:color w:val="353535"/>
          <w:u w:val="single" w:color="353535"/>
        </w:rPr>
        <w:t>Guerre des courants</w:t>
      </w:r>
      <w:r w:rsidRPr="00E70F1F">
        <w:rPr>
          <w:rFonts w:cstheme="minorHAnsi"/>
          <w:color w:val="353535"/>
          <w:u w:color="353535"/>
        </w:rPr>
        <w:t> : continu</w:t>
      </w:r>
      <w:r w:rsidR="00DA77D0" w:rsidRPr="00E70F1F">
        <w:rPr>
          <w:rFonts w:cstheme="minorHAnsi"/>
          <w:color w:val="353535"/>
          <w:u w:color="353535"/>
        </w:rPr>
        <w:t xml:space="preserve"> (DC)</w:t>
      </w:r>
      <w:r w:rsidRPr="00E70F1F">
        <w:rPr>
          <w:rFonts w:cstheme="minorHAnsi"/>
          <w:color w:val="353535"/>
          <w:u w:color="353535"/>
        </w:rPr>
        <w:t xml:space="preserve"> (Edison) vs alternatif </w:t>
      </w:r>
      <w:r w:rsidR="00DA77D0" w:rsidRPr="00E70F1F">
        <w:rPr>
          <w:rFonts w:cstheme="minorHAnsi"/>
          <w:color w:val="353535"/>
          <w:u w:color="353535"/>
        </w:rPr>
        <w:t xml:space="preserve">(AC) </w:t>
      </w:r>
      <w:r w:rsidRPr="00E70F1F">
        <w:rPr>
          <w:rFonts w:cstheme="minorHAnsi"/>
          <w:color w:val="353535"/>
          <w:u w:color="353535"/>
        </w:rPr>
        <w:t>(</w:t>
      </w:r>
      <w:r w:rsidR="002B1BE0" w:rsidRPr="00E70F1F">
        <w:rPr>
          <w:rFonts w:cstheme="minorHAnsi"/>
          <w:color w:val="353535"/>
          <w:u w:color="353535"/>
        </w:rPr>
        <w:t>Tesla</w:t>
      </w:r>
      <w:r w:rsidRPr="00E70F1F">
        <w:rPr>
          <w:rFonts w:cstheme="minorHAnsi"/>
          <w:color w:val="353535"/>
          <w:u w:color="353535"/>
        </w:rPr>
        <w:t>)</w:t>
      </w:r>
    </w:p>
    <w:p w:rsidR="00DA77D0" w:rsidRPr="00E70F1F" w:rsidRDefault="00DA77D0" w:rsidP="00E639EA">
      <w:pPr>
        <w:jc w:val="both"/>
        <w:rPr>
          <w:rFonts w:cstheme="minorHAnsi"/>
          <w:color w:val="353535"/>
          <w:u w:color="353535"/>
        </w:rPr>
      </w:pPr>
      <w:r w:rsidRPr="00E70F1F">
        <w:rPr>
          <w:rFonts w:cstheme="minorHAnsi"/>
          <w:color w:val="353535"/>
          <w:u w:color="353535"/>
        </w:rPr>
        <w:tab/>
        <w:t xml:space="preserve">fin années 1880 </w:t>
      </w:r>
    </w:p>
    <w:p w:rsidR="00DA77D0" w:rsidRPr="00E70F1F" w:rsidRDefault="00DA77D0" w:rsidP="00E639EA">
      <w:pPr>
        <w:jc w:val="both"/>
        <w:rPr>
          <w:rFonts w:cstheme="minorHAnsi"/>
          <w:color w:val="353535"/>
          <w:u w:color="353535"/>
        </w:rPr>
      </w:pPr>
      <w:r w:rsidRPr="00E70F1F">
        <w:rPr>
          <w:rFonts w:cstheme="minorHAnsi"/>
          <w:color w:val="353535"/>
          <w:u w:color="353535"/>
        </w:rPr>
        <w:tab/>
        <w:t>DC adapté aux lampes incandescentes et moteurs</w:t>
      </w:r>
    </w:p>
    <w:p w:rsidR="00DA77D0" w:rsidRPr="00E70F1F" w:rsidRDefault="00DA77D0" w:rsidP="00E639EA">
      <w:pPr>
        <w:jc w:val="both"/>
        <w:rPr>
          <w:rFonts w:cstheme="minorHAnsi"/>
          <w:color w:val="353535"/>
          <w:u w:color="353535"/>
        </w:rPr>
      </w:pPr>
      <w:r w:rsidRPr="00E70F1F">
        <w:rPr>
          <w:rFonts w:cstheme="minorHAnsi"/>
          <w:color w:val="353535"/>
          <w:u w:color="353535"/>
        </w:rPr>
        <w:tab/>
        <w:t>régulation de la puissance demandée à l’aide d’accumulateur (</w:t>
      </w:r>
      <w:r w:rsidR="00540CA9" w:rsidRPr="00E70F1F">
        <w:rPr>
          <w:rFonts w:cstheme="minorHAnsi"/>
          <w:color w:val="353535"/>
          <w:u w:color="353535"/>
        </w:rPr>
        <w:t>réserve</w:t>
      </w:r>
      <w:r w:rsidRPr="00E70F1F">
        <w:rPr>
          <w:rFonts w:cstheme="minorHAnsi"/>
          <w:color w:val="353535"/>
          <w:u w:color="353535"/>
        </w:rPr>
        <w:t xml:space="preserve"> d’énergie)</w:t>
      </w:r>
    </w:p>
    <w:p w:rsidR="002B1BE0" w:rsidRPr="00E70F1F" w:rsidRDefault="002B1BE0" w:rsidP="00E639EA">
      <w:pPr>
        <w:jc w:val="both"/>
        <w:rPr>
          <w:rFonts w:cstheme="minorHAnsi"/>
          <w:color w:val="353535"/>
          <w:u w:color="353535"/>
        </w:rPr>
      </w:pPr>
      <w:r w:rsidRPr="00E70F1F">
        <w:rPr>
          <w:rFonts w:cstheme="minorHAnsi"/>
          <w:color w:val="353535"/>
          <w:u w:color="353535"/>
        </w:rPr>
        <w:tab/>
        <w:t>Tesla développe système pour production, transport et utilisation du AC</w:t>
      </w:r>
    </w:p>
    <w:p w:rsidR="002B1BE0" w:rsidRPr="00E70F1F" w:rsidRDefault="002B1BE0" w:rsidP="00E639EA">
      <w:pPr>
        <w:jc w:val="both"/>
        <w:rPr>
          <w:rFonts w:cstheme="minorHAnsi"/>
          <w:color w:val="353535"/>
          <w:u w:color="353535"/>
        </w:rPr>
      </w:pPr>
      <w:r w:rsidRPr="00E70F1F">
        <w:rPr>
          <w:rFonts w:cstheme="minorHAnsi"/>
          <w:color w:val="353535"/>
          <w:u w:color="353535"/>
        </w:rPr>
        <w:tab/>
        <w:t>également transformateurs de courant alternatif</w:t>
      </w:r>
    </w:p>
    <w:p w:rsidR="002B1BE0" w:rsidRPr="00E70F1F" w:rsidRDefault="009F1126" w:rsidP="00E639EA">
      <w:pPr>
        <w:jc w:val="both"/>
        <w:rPr>
          <w:rFonts w:cstheme="minorHAnsi"/>
          <w:color w:val="353535"/>
          <w:u w:color="353535"/>
        </w:rPr>
      </w:pPr>
      <w:r w:rsidRPr="00E70F1F">
        <w:rPr>
          <w:rFonts w:cstheme="minorHAnsi"/>
          <w:color w:val="353535"/>
          <w:u w:color="353535"/>
        </w:rPr>
        <w:tab/>
        <w:t>AC = moins de pertes que DC</w:t>
      </w:r>
      <w:r w:rsidR="00854466" w:rsidRPr="00E70F1F">
        <w:rPr>
          <w:rFonts w:cstheme="minorHAnsi"/>
          <w:color w:val="353535"/>
          <w:u w:color="353535"/>
        </w:rPr>
        <w:t>, conversions efficaces, on peut fait du haute tension</w:t>
      </w:r>
    </w:p>
    <w:p w:rsidR="009F1126" w:rsidRPr="00E70F1F" w:rsidRDefault="009F1126" w:rsidP="00E639EA">
      <w:pPr>
        <w:jc w:val="both"/>
        <w:rPr>
          <w:rFonts w:cstheme="minorHAnsi"/>
          <w:color w:val="353535"/>
          <w:u w:color="353535"/>
        </w:rPr>
      </w:pPr>
      <w:r w:rsidRPr="00E70F1F">
        <w:rPr>
          <w:rFonts w:cstheme="minorHAnsi"/>
          <w:color w:val="353535"/>
          <w:u w:color="353535"/>
        </w:rPr>
        <w:tab/>
      </w:r>
      <w:r w:rsidR="00854466" w:rsidRPr="00E70F1F">
        <w:rPr>
          <w:rFonts w:cstheme="minorHAnsi"/>
          <w:color w:val="202122"/>
          <w:shd w:val="clear" w:color="auto" w:fill="FFFFFF"/>
        </w:rPr>
        <w:t xml:space="preserve">pour une même P = </w:t>
      </w:r>
      <w:r w:rsidRPr="00E70F1F">
        <w:rPr>
          <w:rFonts w:cstheme="minorHAnsi"/>
          <w:color w:val="202122"/>
          <w:shd w:val="clear" w:color="auto" w:fill="FFFFFF"/>
        </w:rPr>
        <w:t>faible intensité, haute tension </w:t>
      </w:r>
      <w:r w:rsidR="00854466" w:rsidRPr="00E70F1F">
        <w:rPr>
          <w:rFonts w:cstheme="minorHAnsi"/>
          <w:color w:val="202122"/>
          <w:shd w:val="clear" w:color="auto" w:fill="FFFFFF"/>
        </w:rPr>
        <w:t>-&gt;</w:t>
      </w:r>
      <w:r w:rsidRPr="00E70F1F">
        <w:rPr>
          <w:rFonts w:cstheme="minorHAnsi"/>
          <w:color w:val="202122"/>
          <w:shd w:val="clear" w:color="auto" w:fill="FFFFFF"/>
        </w:rPr>
        <w:t xml:space="preserve"> les pertes Joule dans les câbles sont plus faibles</w:t>
      </w:r>
    </w:p>
    <w:p w:rsidR="002B1BE0" w:rsidRPr="00E70F1F" w:rsidRDefault="002B1BE0" w:rsidP="00E639EA">
      <w:pPr>
        <w:jc w:val="both"/>
        <w:rPr>
          <w:rFonts w:cstheme="minorHAnsi"/>
          <w:color w:val="353535"/>
          <w:u w:color="353535"/>
        </w:rPr>
      </w:pPr>
      <w:r w:rsidRPr="00E70F1F">
        <w:rPr>
          <w:rFonts w:cstheme="minorHAnsi"/>
          <w:color w:val="353535"/>
          <w:u w:color="353535"/>
        </w:rPr>
        <w:tab/>
        <w:t>Pour une quantité donnée d'énergie électrique transportée, le diamètre du câble est inversement proportionnel à la tension utilisée</w:t>
      </w:r>
    </w:p>
    <w:p w:rsidR="009F1126" w:rsidRPr="00E70F1F" w:rsidRDefault="009F1126" w:rsidP="00E639EA">
      <w:pPr>
        <w:jc w:val="both"/>
        <w:rPr>
          <w:rFonts w:cstheme="minorHAnsi"/>
          <w:color w:val="353535"/>
          <w:u w:color="353535"/>
        </w:rPr>
      </w:pPr>
      <w:r w:rsidRPr="00E70F1F">
        <w:rPr>
          <w:rFonts w:cstheme="minorHAnsi"/>
          <w:color w:val="353535"/>
          <w:u w:color="353535"/>
        </w:rPr>
        <w:tab/>
        <w:t>donc on utilise des tensions plus grandes, puis conversion vers plus faible (possible par les transformateurs)</w:t>
      </w:r>
    </w:p>
    <w:p w:rsidR="002B1BE0" w:rsidRPr="00E70F1F" w:rsidRDefault="002B1BE0" w:rsidP="00E639EA">
      <w:pPr>
        <w:jc w:val="both"/>
        <w:rPr>
          <w:rFonts w:cstheme="minorHAnsi"/>
          <w:color w:val="353535"/>
          <w:u w:color="353535"/>
        </w:rPr>
      </w:pPr>
      <w:r w:rsidRPr="00E70F1F">
        <w:rPr>
          <w:rFonts w:cstheme="minorHAnsi"/>
          <w:color w:val="353535"/>
          <w:u w:color="353535"/>
        </w:rPr>
        <w:tab/>
        <w:t>Les lampes et les petits moteurs peuvent toujours être alimentés sous une tension raisonnablement faible. En pratique un plus petit nombre de grosses centrales électriques pouvaient desservir un secteur donné. Les gros consommateurs, tels que les moteurs industriels ou les convertisseurs alimentant les réseaux de chemin de fer, pouvaient se raccorder au même réseau de distribution que l'éclairage, au moyen de transformateurs délivrant la tension secondaire appropriée</w:t>
      </w:r>
    </w:p>
    <w:p w:rsidR="009F1126" w:rsidRPr="00E70F1F" w:rsidRDefault="009F1126" w:rsidP="00E639EA">
      <w:pPr>
        <w:jc w:val="both"/>
        <w:rPr>
          <w:rFonts w:cstheme="minorHAnsi"/>
          <w:color w:val="202122"/>
          <w:shd w:val="clear" w:color="auto" w:fill="FFFFFF"/>
        </w:rPr>
      </w:pPr>
      <w:r w:rsidRPr="00E70F1F">
        <w:rPr>
          <w:rFonts w:cstheme="minorHAnsi"/>
          <w:color w:val="202122"/>
          <w:shd w:val="clear" w:color="auto" w:fill="FFFFFF"/>
        </w:rPr>
        <w:tab/>
        <w:t>transport de l'énergie sur une grande distance : facilité d'en modifier la tension au moyen d'un transformateur</w:t>
      </w:r>
    </w:p>
    <w:p w:rsidR="00A76492" w:rsidRPr="00E70F1F" w:rsidRDefault="00A76492" w:rsidP="00E639EA">
      <w:pPr>
        <w:jc w:val="both"/>
        <w:rPr>
          <w:rFonts w:cstheme="minorHAnsi"/>
          <w:color w:val="202122"/>
          <w:shd w:val="clear" w:color="auto" w:fill="FFFFFF"/>
        </w:rPr>
      </w:pPr>
    </w:p>
    <w:p w:rsidR="00A76492" w:rsidRPr="00E70F1F" w:rsidRDefault="00A76492" w:rsidP="00E639EA">
      <w:pPr>
        <w:jc w:val="both"/>
        <w:rPr>
          <w:rFonts w:cstheme="minorHAnsi"/>
          <w:color w:val="202122"/>
          <w:shd w:val="clear" w:color="auto" w:fill="FFFFFF"/>
        </w:rPr>
      </w:pPr>
      <w:r w:rsidRPr="00E70F1F">
        <w:rPr>
          <w:rFonts w:cstheme="minorHAnsi"/>
          <w:color w:val="202122"/>
          <w:shd w:val="clear" w:color="auto" w:fill="FFFFFF"/>
        </w:rPr>
        <w:t>Bordeaux : pas de cat</w:t>
      </w:r>
      <w:r w:rsidR="00AE586C" w:rsidRPr="00E70F1F">
        <w:rPr>
          <w:rFonts w:cstheme="minorHAnsi"/>
          <w:color w:val="202122"/>
          <w:shd w:val="clear" w:color="auto" w:fill="FFFFFF"/>
        </w:rPr>
        <w:t>é</w:t>
      </w:r>
      <w:r w:rsidRPr="00E70F1F">
        <w:rPr>
          <w:rFonts w:cstheme="minorHAnsi"/>
          <w:color w:val="202122"/>
          <w:shd w:val="clear" w:color="auto" w:fill="FFFFFF"/>
        </w:rPr>
        <w:t>n</w:t>
      </w:r>
      <w:r w:rsidR="00AE586C" w:rsidRPr="00E70F1F">
        <w:rPr>
          <w:rFonts w:cstheme="minorHAnsi"/>
          <w:color w:val="202122"/>
          <w:shd w:val="clear" w:color="auto" w:fill="FFFFFF"/>
        </w:rPr>
        <w:t>aire</w:t>
      </w:r>
      <w:r w:rsidRPr="00E70F1F">
        <w:rPr>
          <w:rFonts w:cstheme="minorHAnsi"/>
          <w:color w:val="202122"/>
          <w:shd w:val="clear" w:color="auto" w:fill="FFFFFF"/>
        </w:rPr>
        <w:t>, électricité dans les rails</w:t>
      </w:r>
    </w:p>
    <w:p w:rsidR="001542B8" w:rsidRPr="00E70F1F" w:rsidRDefault="001542B8" w:rsidP="00E639EA">
      <w:pPr>
        <w:jc w:val="both"/>
        <w:rPr>
          <w:rFonts w:cstheme="minorHAnsi"/>
          <w:color w:val="202122"/>
          <w:shd w:val="clear" w:color="auto" w:fill="FFFFFF"/>
        </w:rPr>
      </w:pPr>
      <w:r w:rsidRPr="00E70F1F">
        <w:rPr>
          <w:rFonts w:cstheme="minorHAnsi"/>
          <w:color w:val="202122"/>
          <w:shd w:val="clear" w:color="auto" w:fill="FFFFFF"/>
        </w:rPr>
        <w:t xml:space="preserve">MCC : </w:t>
      </w:r>
      <w:r w:rsidR="00CF1ED5" w:rsidRPr="00E70F1F">
        <w:rPr>
          <w:rFonts w:cstheme="minorHAnsi"/>
          <w:color w:val="202122"/>
          <w:shd w:val="clear" w:color="auto" w:fill="FFFFFF"/>
        </w:rPr>
        <w:t xml:space="preserve">vitesse de rotation </w:t>
      </w:r>
      <w:r w:rsidR="005B4C31" w:rsidRPr="00E70F1F">
        <w:rPr>
          <w:rFonts w:cstheme="minorHAnsi"/>
          <w:color w:val="202122"/>
          <w:shd w:val="clear" w:color="auto" w:fill="FFFFFF"/>
        </w:rPr>
        <w:t xml:space="preserve">et couple </w:t>
      </w:r>
      <w:r w:rsidR="00CF1ED5" w:rsidRPr="00E70F1F">
        <w:rPr>
          <w:rFonts w:cstheme="minorHAnsi"/>
          <w:color w:val="202122"/>
          <w:shd w:val="clear" w:color="auto" w:fill="FFFFFF"/>
        </w:rPr>
        <w:t>pratiquement</w:t>
      </w:r>
      <w:r w:rsidRPr="00E70F1F">
        <w:rPr>
          <w:rFonts w:cstheme="minorHAnsi"/>
          <w:color w:val="202122"/>
          <w:shd w:val="clear" w:color="auto" w:fill="FFFFFF"/>
        </w:rPr>
        <w:t xml:space="preserve"> ind</w:t>
      </w:r>
      <w:r w:rsidR="00CF1ED5" w:rsidRPr="00E70F1F">
        <w:rPr>
          <w:rFonts w:cstheme="minorHAnsi"/>
          <w:color w:val="202122"/>
          <w:shd w:val="clear" w:color="auto" w:fill="FFFFFF"/>
        </w:rPr>
        <w:t>épendant</w:t>
      </w:r>
      <w:r w:rsidR="005B4C31" w:rsidRPr="00E70F1F">
        <w:rPr>
          <w:rFonts w:cstheme="minorHAnsi"/>
          <w:color w:val="202122"/>
          <w:shd w:val="clear" w:color="auto" w:fill="FFFFFF"/>
        </w:rPr>
        <w:t>s</w:t>
      </w:r>
      <w:r w:rsidRPr="00E70F1F">
        <w:rPr>
          <w:rFonts w:cstheme="minorHAnsi"/>
          <w:color w:val="202122"/>
          <w:shd w:val="clear" w:color="auto" w:fill="FFFFFF"/>
        </w:rPr>
        <w:t xml:space="preserve"> de la </w:t>
      </w:r>
      <w:r w:rsidR="00CF1ED5" w:rsidRPr="00E70F1F">
        <w:rPr>
          <w:rFonts w:cstheme="minorHAnsi"/>
          <w:color w:val="202122"/>
          <w:shd w:val="clear" w:color="auto" w:fill="FFFFFF"/>
        </w:rPr>
        <w:t>charge (</w:t>
      </w:r>
      <w:r w:rsidRPr="00E70F1F">
        <w:rPr>
          <w:rFonts w:cstheme="minorHAnsi"/>
          <w:color w:val="202122"/>
          <w:shd w:val="clear" w:color="auto" w:fill="FFFFFF"/>
        </w:rPr>
        <w:t>masse</w:t>
      </w:r>
      <w:r w:rsidR="00CF1ED5" w:rsidRPr="00E70F1F">
        <w:rPr>
          <w:rFonts w:cstheme="minorHAnsi"/>
          <w:color w:val="202122"/>
          <w:shd w:val="clear" w:color="auto" w:fill="FFFFFF"/>
        </w:rPr>
        <w:t>)</w:t>
      </w:r>
      <w:r w:rsidR="005B4C31" w:rsidRPr="00E70F1F">
        <w:rPr>
          <w:rFonts w:cstheme="minorHAnsi"/>
          <w:color w:val="202122"/>
          <w:shd w:val="clear" w:color="auto" w:fill="FFFFFF"/>
        </w:rPr>
        <w:t> </w:t>
      </w:r>
    </w:p>
    <w:p w:rsidR="00A76492" w:rsidRPr="00E70F1F" w:rsidRDefault="001542B8" w:rsidP="00E639EA">
      <w:pPr>
        <w:jc w:val="both"/>
        <w:rPr>
          <w:rFonts w:cstheme="minorHAnsi"/>
          <w:color w:val="202122"/>
          <w:shd w:val="clear" w:color="auto" w:fill="FFFFFF"/>
        </w:rPr>
      </w:pPr>
      <w:r w:rsidRPr="00E70F1F">
        <w:rPr>
          <w:rFonts w:cstheme="minorHAnsi"/>
          <w:color w:val="202122"/>
          <w:shd w:val="clear" w:color="auto" w:fill="FFFFFF"/>
        </w:rPr>
        <w:t>MCC ne sont cependant adaptés qu’aux faibles puissances : pour les puissances élevées, la structure compliquée du rotor, avec son collecteur et ses balais, les rend onéreux et implique des frottements qui limitent leur durée de vie</w:t>
      </w:r>
      <w:r w:rsidR="00A76492" w:rsidRPr="00E70F1F">
        <w:rPr>
          <w:rFonts w:cstheme="minorHAnsi"/>
          <w:color w:val="202122"/>
          <w:shd w:val="clear" w:color="auto" w:fill="FFFFFF"/>
        </w:rPr>
        <w:t xml:space="preserve"> </w:t>
      </w:r>
    </w:p>
    <w:p w:rsidR="007B5A50" w:rsidRPr="00E70F1F" w:rsidRDefault="007B5A50" w:rsidP="00E639EA">
      <w:pPr>
        <w:jc w:val="both"/>
        <w:rPr>
          <w:rFonts w:cstheme="minorHAnsi"/>
          <w:color w:val="202122"/>
          <w:shd w:val="clear" w:color="auto" w:fill="FFFFFF"/>
        </w:rPr>
      </w:pPr>
      <w:r w:rsidRPr="00E70F1F">
        <w:rPr>
          <w:rFonts w:cstheme="minorHAnsi"/>
          <w:color w:val="202122"/>
          <w:shd w:val="clear" w:color="auto" w:fill="FFFFFF"/>
        </w:rPr>
        <w:t>Démarreur voiture : MCC</w:t>
      </w:r>
      <w:r w:rsidR="007A3EEC" w:rsidRPr="00E70F1F">
        <w:rPr>
          <w:rFonts w:cstheme="minorHAnsi"/>
          <w:color w:val="202122"/>
          <w:shd w:val="clear" w:color="auto" w:fill="FFFFFF"/>
        </w:rPr>
        <w:t xml:space="preserve"> (avant c’était à la manivelle)</w:t>
      </w:r>
    </w:p>
    <w:p w:rsidR="00B60598" w:rsidRPr="00E70F1F" w:rsidRDefault="00CB6AD1" w:rsidP="00E639EA">
      <w:pPr>
        <w:jc w:val="both"/>
        <w:rPr>
          <w:rFonts w:cstheme="minorHAnsi"/>
          <w:color w:val="202122"/>
          <w:shd w:val="clear" w:color="auto" w:fill="FFFFFF"/>
        </w:rPr>
      </w:pPr>
      <w:r w:rsidRPr="00E70F1F">
        <w:rPr>
          <w:rFonts w:cstheme="minorHAnsi"/>
          <w:color w:val="ED7D31" w:themeColor="accent2"/>
          <w:shd w:val="clear" w:color="auto" w:fill="FFFFFF"/>
        </w:rPr>
        <w:tab/>
      </w:r>
      <w:r w:rsidR="00E5312C" w:rsidRPr="00E70F1F">
        <w:rPr>
          <w:rFonts w:cstheme="minorHAnsi"/>
          <w:color w:val="ED7D31" w:themeColor="accent2"/>
          <w:shd w:val="clear" w:color="auto" w:fill="FFFFFF"/>
        </w:rPr>
        <w:t>MCC du TP : rayon 1.56cm</w:t>
      </w:r>
    </w:p>
    <w:p w:rsidR="00E5312C" w:rsidRPr="00E70F1F" w:rsidRDefault="00E5312C" w:rsidP="00E639EA">
      <w:pPr>
        <w:jc w:val="both"/>
        <w:rPr>
          <w:rFonts w:cstheme="minorHAnsi"/>
          <w:color w:val="202122"/>
          <w:shd w:val="clear" w:color="auto" w:fill="FFFFFF"/>
        </w:rPr>
      </w:pPr>
    </w:p>
    <w:p w:rsidR="00B60598" w:rsidRPr="00E70F1F" w:rsidRDefault="00CB6AD1" w:rsidP="00E639EA">
      <w:pPr>
        <w:jc w:val="both"/>
        <w:rPr>
          <w:rFonts w:cstheme="minorHAnsi"/>
          <w:color w:val="202122"/>
          <w:u w:val="single"/>
          <w:shd w:val="clear" w:color="auto" w:fill="FFFFFF"/>
        </w:rPr>
      </w:pPr>
      <w:r w:rsidRPr="00E70F1F">
        <w:rPr>
          <w:rFonts w:cstheme="minorHAnsi"/>
          <w:color w:val="202122"/>
          <w:u w:val="single"/>
          <w:shd w:val="clear" w:color="auto" w:fill="FFFFFF"/>
        </w:rPr>
        <w:t>Moteurs en c</w:t>
      </w:r>
      <w:r w:rsidR="00B60598" w:rsidRPr="00E70F1F">
        <w:rPr>
          <w:rFonts w:cstheme="minorHAnsi"/>
          <w:color w:val="202122"/>
          <w:u w:val="single"/>
          <w:shd w:val="clear" w:color="auto" w:fill="FFFFFF"/>
        </w:rPr>
        <w:t>ourant alternatif</w:t>
      </w:r>
    </w:p>
    <w:p w:rsidR="001542B8" w:rsidRPr="00E70F1F" w:rsidRDefault="001542B8" w:rsidP="004820F0">
      <w:pPr>
        <w:pStyle w:val="Paragraphedeliste"/>
        <w:numPr>
          <w:ilvl w:val="0"/>
          <w:numId w:val="19"/>
        </w:numPr>
        <w:jc w:val="both"/>
        <w:rPr>
          <w:rFonts w:cstheme="minorHAnsi"/>
          <w:color w:val="202122"/>
          <w:shd w:val="clear" w:color="auto" w:fill="FFFFFF"/>
        </w:rPr>
      </w:pPr>
      <w:r w:rsidRPr="00E70F1F">
        <w:rPr>
          <w:rFonts w:cstheme="minorHAnsi"/>
          <w:color w:val="202122"/>
          <w:shd w:val="clear" w:color="auto" w:fill="FFFFFF"/>
        </w:rPr>
        <w:t>moteurs des voitures électriques sont des moteurs triphasés : synchrone (Zoé) ou asynchrone (Tesla, la majeure partie)</w:t>
      </w:r>
    </w:p>
    <w:p w:rsidR="00223605" w:rsidRPr="00E70F1F" w:rsidRDefault="00223605" w:rsidP="004820F0">
      <w:pPr>
        <w:pStyle w:val="Paragraphedeliste"/>
        <w:numPr>
          <w:ilvl w:val="0"/>
          <w:numId w:val="19"/>
        </w:numPr>
        <w:jc w:val="both"/>
        <w:rPr>
          <w:rFonts w:cstheme="minorHAnsi"/>
          <w:color w:val="353535"/>
          <w:u w:color="353535"/>
        </w:rPr>
      </w:pPr>
      <w:r w:rsidRPr="00E70F1F">
        <w:rPr>
          <w:rFonts w:cstheme="minorHAnsi"/>
          <w:color w:val="353535"/>
          <w:u w:color="353535"/>
        </w:rPr>
        <w:t>Première voiture électrique : la Jamais contente, 1898, plus de 100km/h, 1.5tonne</w:t>
      </w:r>
    </w:p>
    <w:p w:rsidR="00E63F8C" w:rsidRPr="00E70F1F" w:rsidRDefault="00E63F8C" w:rsidP="004820F0">
      <w:pPr>
        <w:pStyle w:val="Paragraphedeliste"/>
        <w:numPr>
          <w:ilvl w:val="0"/>
          <w:numId w:val="19"/>
        </w:numPr>
        <w:jc w:val="both"/>
        <w:rPr>
          <w:rFonts w:cstheme="minorHAnsi"/>
          <w:color w:val="202122"/>
          <w:shd w:val="clear" w:color="auto" w:fill="FFFFFF"/>
        </w:rPr>
      </w:pPr>
      <w:r w:rsidRPr="00E70F1F">
        <w:rPr>
          <w:rFonts w:cstheme="minorHAnsi"/>
          <w:color w:val="202122"/>
          <w:shd w:val="clear" w:color="auto" w:fill="FFFFFF"/>
        </w:rPr>
        <w:lastRenderedPageBreak/>
        <w:t>attention au nombre de paires de pôles</w:t>
      </w:r>
      <w:r w:rsidR="00B60598" w:rsidRPr="00E70F1F">
        <w:rPr>
          <w:rFonts w:cstheme="minorHAnsi"/>
          <w:color w:val="202122"/>
          <w:shd w:val="clear" w:color="auto" w:fill="FFFFFF"/>
        </w:rPr>
        <w:t xml:space="preserve"> (</w:t>
      </w:r>
      <w:r w:rsidR="00B60598" w:rsidRPr="00E70F1F">
        <w:rPr>
          <w:rFonts w:cstheme="minorHAnsi"/>
          <w:color w:val="ED7D31" w:themeColor="accent2"/>
          <w:shd w:val="clear" w:color="auto" w:fill="FFFFFF"/>
        </w:rPr>
        <w:t>2 paires =&gt; 25Hz=1500tours/min</w:t>
      </w:r>
      <w:r w:rsidR="00B60598" w:rsidRPr="00E70F1F">
        <w:rPr>
          <w:rFonts w:cstheme="minorHAnsi"/>
          <w:color w:val="202122"/>
          <w:shd w:val="clear" w:color="auto" w:fill="FFFFFF"/>
        </w:rPr>
        <w:t>, courant)</w:t>
      </w:r>
    </w:p>
    <w:p w:rsidR="00B60598" w:rsidRPr="00E70F1F" w:rsidRDefault="001542B8" w:rsidP="004820F0">
      <w:pPr>
        <w:pStyle w:val="Paragraphedeliste"/>
        <w:numPr>
          <w:ilvl w:val="0"/>
          <w:numId w:val="19"/>
        </w:numPr>
        <w:jc w:val="both"/>
        <w:rPr>
          <w:rFonts w:cstheme="minorHAnsi"/>
          <w:color w:val="ED7D31" w:themeColor="accent2"/>
          <w:shd w:val="clear" w:color="auto" w:fill="FFFFFF"/>
        </w:rPr>
      </w:pPr>
      <w:r w:rsidRPr="00E70F1F">
        <w:rPr>
          <w:rFonts w:cstheme="minorHAnsi"/>
          <w:color w:val="ED7D31" w:themeColor="accent2"/>
          <w:shd w:val="clear" w:color="auto" w:fill="FFFFFF"/>
        </w:rPr>
        <w:t>en TP/montage : on crée du triphasé car pas dispo aux oraux</w:t>
      </w:r>
    </w:p>
    <w:p w:rsidR="00B60598" w:rsidRPr="00E70F1F" w:rsidRDefault="00B829C7" w:rsidP="004820F0">
      <w:pPr>
        <w:pStyle w:val="Paragraphedeliste"/>
        <w:numPr>
          <w:ilvl w:val="0"/>
          <w:numId w:val="19"/>
        </w:numPr>
        <w:jc w:val="both"/>
        <w:rPr>
          <w:rFonts w:cstheme="minorHAnsi"/>
          <w:color w:val="ED7D31" w:themeColor="accent2"/>
          <w:shd w:val="clear" w:color="auto" w:fill="FFFFFF"/>
        </w:rPr>
      </w:pPr>
      <w:r w:rsidRPr="00E70F1F">
        <w:rPr>
          <w:rFonts w:cstheme="minorHAnsi"/>
          <w:color w:val="ED7D31" w:themeColor="accent2"/>
          <w:shd w:val="clear" w:color="auto" w:fill="FFFFFF"/>
        </w:rPr>
        <w:t>ne pas parler de puissance fournie par le secteur !! parler seulement de puissance absorbée par le stator</w:t>
      </w:r>
    </w:p>
    <w:p w:rsidR="00B60598" w:rsidRPr="00E70F1F" w:rsidRDefault="001542B8" w:rsidP="004820F0">
      <w:pPr>
        <w:pStyle w:val="Paragraphedeliste"/>
        <w:numPr>
          <w:ilvl w:val="0"/>
          <w:numId w:val="19"/>
        </w:numPr>
        <w:jc w:val="both"/>
        <w:rPr>
          <w:rFonts w:cstheme="minorHAnsi"/>
          <w:color w:val="202122"/>
          <w:shd w:val="clear" w:color="auto" w:fill="FFFFFF"/>
        </w:rPr>
      </w:pPr>
      <w:r w:rsidRPr="00E70F1F">
        <w:rPr>
          <w:rFonts w:cstheme="minorHAnsi"/>
          <w:color w:val="202122"/>
          <w:shd w:val="clear" w:color="auto" w:fill="FFFFFF"/>
        </w:rPr>
        <w:t>chp magnétique tournant =&gt; variation du flux du champ magnétique à travers les bobines du rotor. Ces dernières se positionnent de façon à s’y opposer (loi de Lenz). Comme la direction du flux magnétique induit par les bobines du stator tourne sans cesse autour de l’axe du rotor, ce dernier tourne aussi.</w:t>
      </w:r>
    </w:p>
    <w:p w:rsidR="00D52674" w:rsidRPr="00E70F1F" w:rsidRDefault="00D52674" w:rsidP="004820F0">
      <w:pPr>
        <w:pStyle w:val="Paragraphedeliste"/>
        <w:numPr>
          <w:ilvl w:val="0"/>
          <w:numId w:val="19"/>
        </w:numPr>
        <w:jc w:val="both"/>
        <w:rPr>
          <w:rFonts w:cstheme="minorHAnsi"/>
          <w:color w:val="202122"/>
          <w:shd w:val="clear" w:color="auto" w:fill="FFFFFF"/>
        </w:rPr>
      </w:pPr>
      <w:r w:rsidRPr="00E70F1F">
        <w:rPr>
          <w:rFonts w:cstheme="minorHAnsi"/>
          <w:color w:val="202122"/>
          <w:shd w:val="clear" w:color="auto" w:fill="FFFFFF"/>
        </w:rPr>
        <w:t>pertes : fer (</w:t>
      </w:r>
      <w:r w:rsidR="00540CA9" w:rsidRPr="00E70F1F">
        <w:rPr>
          <w:rFonts w:cstheme="minorHAnsi"/>
          <w:color w:val="202122"/>
          <w:shd w:val="clear" w:color="auto" w:fill="FFFFFF"/>
        </w:rPr>
        <w:t>Foucault</w:t>
      </w:r>
      <w:r w:rsidRPr="00E70F1F">
        <w:rPr>
          <w:rFonts w:cstheme="minorHAnsi"/>
          <w:color w:val="202122"/>
          <w:shd w:val="clear" w:color="auto" w:fill="FFFFFF"/>
        </w:rPr>
        <w:t>), cuivre (joule), mécanique (frottements)</w:t>
      </w:r>
    </w:p>
    <w:p w:rsidR="00B60598" w:rsidRPr="00E70F1F" w:rsidRDefault="00B60598" w:rsidP="004820F0">
      <w:pPr>
        <w:pStyle w:val="Paragraphedeliste"/>
        <w:numPr>
          <w:ilvl w:val="0"/>
          <w:numId w:val="19"/>
        </w:numPr>
        <w:jc w:val="both"/>
        <w:rPr>
          <w:rFonts w:cstheme="minorHAnsi"/>
          <w:color w:val="202122"/>
          <w:shd w:val="clear" w:color="auto" w:fill="FFFFFF"/>
        </w:rPr>
      </w:pPr>
      <w:r w:rsidRPr="00E70F1F">
        <w:rPr>
          <w:rFonts w:cstheme="minorHAnsi"/>
          <w:color w:val="202122"/>
          <w:shd w:val="clear" w:color="auto" w:fill="FFFFFF"/>
        </w:rPr>
        <w:t xml:space="preserve">Conception d’un moteur : rendement maximal est proportionnel à puissance </w:t>
      </w:r>
      <w:r w:rsidR="00AD716C" w:rsidRPr="00E70F1F">
        <w:rPr>
          <w:rFonts w:cstheme="minorHAnsi"/>
          <w:color w:val="202122"/>
          <w:shd w:val="clear" w:color="auto" w:fill="FFFFFF"/>
        </w:rPr>
        <w:t>nominale</w:t>
      </w:r>
      <w:r w:rsidRPr="00E70F1F">
        <w:rPr>
          <w:rFonts w:cstheme="minorHAnsi"/>
          <w:color w:val="202122"/>
          <w:shd w:val="clear" w:color="auto" w:fill="FFFFFF"/>
        </w:rPr>
        <w:t xml:space="preserve"> d’une manière générale</w:t>
      </w:r>
    </w:p>
    <w:p w:rsidR="00B60598" w:rsidRPr="00E70F1F" w:rsidRDefault="00B60598" w:rsidP="004820F0">
      <w:pPr>
        <w:pStyle w:val="Paragraphedeliste"/>
        <w:numPr>
          <w:ilvl w:val="0"/>
          <w:numId w:val="19"/>
        </w:numPr>
        <w:jc w:val="both"/>
        <w:rPr>
          <w:rFonts w:cstheme="minorHAnsi"/>
          <w:color w:val="202122"/>
          <w:shd w:val="clear" w:color="auto" w:fill="FFFFFF"/>
        </w:rPr>
      </w:pPr>
      <w:r w:rsidRPr="00E70F1F">
        <w:rPr>
          <w:rFonts w:cstheme="minorHAnsi"/>
          <w:color w:val="202122"/>
          <w:shd w:val="clear" w:color="auto" w:fill="FFFFFF"/>
        </w:rPr>
        <w:t>Génératrice : rendement ~99%, puissance ~1GW</w:t>
      </w:r>
    </w:p>
    <w:p w:rsidR="009F1126" w:rsidRPr="00E70F1F" w:rsidRDefault="009F1126" w:rsidP="00E639EA">
      <w:pPr>
        <w:jc w:val="both"/>
        <w:rPr>
          <w:rFonts w:cstheme="minorHAnsi"/>
        </w:rPr>
      </w:pPr>
      <w:r w:rsidRPr="00E70F1F">
        <w:rPr>
          <w:rFonts w:cstheme="minorHAnsi"/>
          <w:color w:val="202122"/>
          <w:shd w:val="clear" w:color="auto" w:fill="FFFFFF"/>
        </w:rPr>
        <w:tab/>
      </w:r>
    </w:p>
    <w:p w:rsidR="00DA77D0" w:rsidRPr="00E70F1F" w:rsidRDefault="00DA77D0" w:rsidP="00E639EA">
      <w:pPr>
        <w:jc w:val="both"/>
        <w:rPr>
          <w:rFonts w:cstheme="minorHAnsi"/>
          <w:color w:val="353535"/>
          <w:u w:color="353535"/>
        </w:rPr>
      </w:pPr>
    </w:p>
    <w:p w:rsidR="00DD2310" w:rsidRPr="00E70F1F" w:rsidRDefault="00331DBF" w:rsidP="00E639EA">
      <w:pPr>
        <w:jc w:val="both"/>
        <w:rPr>
          <w:rFonts w:cstheme="minorHAnsi"/>
          <w:color w:val="353535"/>
          <w:u w:color="353535"/>
        </w:rPr>
      </w:pPr>
      <w:hyperlink r:id="rId13" w:history="1">
        <w:r w:rsidR="00DD2310" w:rsidRPr="00E70F1F">
          <w:rPr>
            <w:rStyle w:val="Lienhypertexte"/>
            <w:rFonts w:cstheme="minorHAnsi"/>
          </w:rPr>
          <w:t>https://fr.wikipedia.org/wiki/Guerre_des_courants</w:t>
        </w:r>
      </w:hyperlink>
    </w:p>
    <w:p w:rsidR="006640A4" w:rsidRPr="00E70F1F" w:rsidRDefault="00331DBF" w:rsidP="00E639EA">
      <w:pPr>
        <w:jc w:val="both"/>
        <w:rPr>
          <w:rFonts w:cstheme="minorHAnsi"/>
          <w:color w:val="353535"/>
        </w:rPr>
      </w:pPr>
      <w:hyperlink r:id="rId14" w:history="1">
        <w:r w:rsidR="00613ED3" w:rsidRPr="00E70F1F">
          <w:rPr>
            <w:rStyle w:val="Lienhypertexte"/>
            <w:rFonts w:cstheme="minorHAnsi"/>
          </w:rPr>
          <w:t>https://couleur-science.eu/?d=39ae12--comment-fonctionne-un-disjoncteur-differentiel</w:t>
        </w:r>
      </w:hyperlink>
    </w:p>
    <w:p w:rsidR="0002598E" w:rsidRPr="00E70F1F" w:rsidRDefault="0002598E" w:rsidP="00E639EA">
      <w:pPr>
        <w:jc w:val="both"/>
        <w:rPr>
          <w:rFonts w:cstheme="minorHAnsi"/>
          <w:color w:val="353535"/>
        </w:rPr>
      </w:pPr>
    </w:p>
    <w:p w:rsidR="00CB6AD1" w:rsidRPr="00E70F1F" w:rsidRDefault="00CB6AD1" w:rsidP="00E639EA">
      <w:pPr>
        <w:jc w:val="both"/>
        <w:rPr>
          <w:rFonts w:cstheme="minorHAnsi"/>
          <w:color w:val="353535"/>
        </w:rPr>
      </w:pPr>
      <w:r w:rsidRPr="00E70F1F">
        <w:rPr>
          <w:rFonts w:cstheme="minorHAnsi"/>
          <w:color w:val="353535"/>
          <w:u w:val="single"/>
        </w:rPr>
        <w:t>Courant alternatif</w:t>
      </w:r>
      <w:r w:rsidRPr="00E70F1F">
        <w:rPr>
          <w:rFonts w:cstheme="minorHAnsi"/>
          <w:color w:val="353535"/>
        </w:rPr>
        <w:t> : facile à transformer sans perte</w:t>
      </w:r>
      <w:r w:rsidR="009D37F7" w:rsidRPr="00E70F1F">
        <w:rPr>
          <w:rFonts w:cstheme="minorHAnsi"/>
          <w:color w:val="353535"/>
        </w:rPr>
        <w:t xml:space="preserve"> (transfo vs courant continu : pont diviseur), transport à haute tension pour diminuer pertes</w:t>
      </w:r>
    </w:p>
    <w:p w:rsidR="004C6EEF" w:rsidRPr="00E70F1F" w:rsidRDefault="006640A4" w:rsidP="00E639EA">
      <w:pPr>
        <w:jc w:val="both"/>
        <w:rPr>
          <w:rFonts w:cstheme="minorHAnsi"/>
          <w:color w:val="353535"/>
        </w:rPr>
      </w:pPr>
      <w:r w:rsidRPr="00E70F1F">
        <w:rPr>
          <w:rFonts w:cstheme="minorHAnsi"/>
          <w:color w:val="353535"/>
          <w:u w:val="single"/>
        </w:rPr>
        <w:t>Courant polyphasé</w:t>
      </w:r>
      <w:r w:rsidRPr="00E70F1F">
        <w:rPr>
          <w:rFonts w:cstheme="minorHAnsi"/>
          <w:color w:val="353535"/>
        </w:rPr>
        <w:t> :</w:t>
      </w:r>
    </w:p>
    <w:p w:rsidR="004C6EEF" w:rsidRPr="00E70F1F" w:rsidRDefault="004C6EEF" w:rsidP="004820F0">
      <w:pPr>
        <w:pStyle w:val="Paragraphedeliste"/>
        <w:numPr>
          <w:ilvl w:val="0"/>
          <w:numId w:val="8"/>
        </w:numPr>
        <w:jc w:val="both"/>
        <w:rPr>
          <w:rFonts w:cstheme="minorHAnsi"/>
          <w:color w:val="353535"/>
        </w:rPr>
      </w:pPr>
      <w:r w:rsidRPr="00E70F1F">
        <w:rPr>
          <w:rFonts w:cstheme="minorHAnsi"/>
          <w:color w:val="353535"/>
          <w:u w:val="single"/>
        </w:rPr>
        <w:t>Triphasé</w:t>
      </w:r>
      <w:r w:rsidR="009D37F7" w:rsidRPr="00E70F1F">
        <w:rPr>
          <w:rFonts w:cstheme="minorHAnsi"/>
          <w:color w:val="353535"/>
        </w:rPr>
        <w:t> : apporter plus de puissance, adapté pour moteurs (installations industrie), alternateurs ont un meilleur rendement, et encore moins de perte dans le transport</w:t>
      </w:r>
      <w:r w:rsidR="00FD6906" w:rsidRPr="00E70F1F">
        <w:rPr>
          <w:rFonts w:cstheme="minorHAnsi"/>
          <w:color w:val="353535"/>
        </w:rPr>
        <w:t>. Puissance active instantanée constante. Pour une même puissance, on diminue I donc diminue effet Joule</w:t>
      </w:r>
    </w:p>
    <w:p w:rsidR="004C6EEF" w:rsidRPr="00E70F1F" w:rsidRDefault="004C6EEF" w:rsidP="004820F0">
      <w:pPr>
        <w:pStyle w:val="Paragraphedeliste"/>
        <w:numPr>
          <w:ilvl w:val="0"/>
          <w:numId w:val="7"/>
        </w:numPr>
        <w:jc w:val="both"/>
        <w:rPr>
          <w:rFonts w:cstheme="minorHAnsi"/>
          <w:color w:val="353535"/>
        </w:rPr>
      </w:pPr>
      <w:r w:rsidRPr="00E70F1F">
        <w:rPr>
          <w:rFonts w:cstheme="minorHAnsi"/>
          <w:color w:val="353535"/>
        </w:rPr>
        <w:t xml:space="preserve">Hexaphasé : pour avoir un redressement du courant plus stable et une charge du réseau plus équilibrée. Intéressant dans les puissances très élevées, obtenu à partir du triphasé normal avec un transfo particulier </w:t>
      </w:r>
    </w:p>
    <w:p w:rsidR="00131C99" w:rsidRPr="00E70F1F" w:rsidRDefault="00131C99" w:rsidP="00E639EA">
      <w:pPr>
        <w:jc w:val="both"/>
        <w:rPr>
          <w:rFonts w:cstheme="minorHAnsi"/>
          <w:color w:val="353535"/>
        </w:rPr>
      </w:pPr>
    </w:p>
    <w:p w:rsidR="00613ED3" w:rsidRPr="00E70F1F" w:rsidRDefault="00613ED3" w:rsidP="00E639EA">
      <w:pPr>
        <w:jc w:val="both"/>
        <w:rPr>
          <w:rFonts w:cstheme="minorHAnsi"/>
          <w:color w:val="353535"/>
          <w:u w:color="353535"/>
        </w:rPr>
      </w:pPr>
      <w:r w:rsidRPr="00E70F1F">
        <w:rPr>
          <w:rFonts w:cstheme="minorHAnsi"/>
          <w:color w:val="353535"/>
        </w:rPr>
        <w:t>Moteur à courant continu :</w:t>
      </w:r>
    </w:p>
    <w:p w:rsidR="00DD2310" w:rsidRPr="00E70F1F" w:rsidRDefault="00331DBF" w:rsidP="00E639EA">
      <w:pPr>
        <w:jc w:val="both"/>
        <w:rPr>
          <w:rFonts w:cstheme="minorHAnsi"/>
          <w:color w:val="353535"/>
          <w:u w:color="353535"/>
        </w:rPr>
      </w:pPr>
      <w:hyperlink r:id="rId15" w:history="1">
        <w:r w:rsidR="00613ED3" w:rsidRPr="00E70F1F">
          <w:rPr>
            <w:rStyle w:val="Lienhypertexte"/>
            <w:rFonts w:cstheme="minorHAnsi"/>
          </w:rPr>
          <w:t>http://explobotique.org/ancien_site/tech_mot/tech_mccap.htm</w:t>
        </w:r>
      </w:hyperlink>
    </w:p>
    <w:p w:rsidR="00613ED3" w:rsidRPr="00E70F1F" w:rsidRDefault="00331DBF" w:rsidP="00E639EA">
      <w:pPr>
        <w:jc w:val="both"/>
        <w:rPr>
          <w:rFonts w:cstheme="minorHAnsi"/>
          <w:color w:val="353535"/>
          <w:u w:color="353535"/>
        </w:rPr>
      </w:pPr>
      <w:hyperlink r:id="rId16" w:history="1">
        <w:r w:rsidR="00613ED3" w:rsidRPr="00E70F1F">
          <w:rPr>
            <w:rStyle w:val="Lienhypertexte"/>
            <w:rFonts w:cstheme="minorHAnsi"/>
          </w:rPr>
          <w:t>https://www.youtube.com/watch?v=CWulQ1ZSE3c</w:t>
        </w:r>
      </w:hyperlink>
    </w:p>
    <w:p w:rsidR="00613ED3" w:rsidRPr="00E70F1F" w:rsidRDefault="00331DBF" w:rsidP="00E639EA">
      <w:pPr>
        <w:jc w:val="both"/>
        <w:rPr>
          <w:rFonts w:cstheme="minorHAnsi"/>
          <w:color w:val="353535"/>
          <w:u w:color="353535"/>
        </w:rPr>
      </w:pPr>
      <w:hyperlink r:id="rId17" w:history="1">
        <w:r w:rsidR="00613ED3" w:rsidRPr="00E70F1F">
          <w:rPr>
            <w:rStyle w:val="Lienhypertexte"/>
            <w:rFonts w:cstheme="minorHAnsi"/>
          </w:rPr>
          <w:t>https://www.youtube.com/watch?v=LAtPHANEfQo</w:t>
        </w:r>
      </w:hyperlink>
    </w:p>
    <w:p w:rsidR="00613ED3" w:rsidRPr="00E70F1F" w:rsidRDefault="00613ED3" w:rsidP="00E639EA">
      <w:pPr>
        <w:jc w:val="both"/>
        <w:rPr>
          <w:rFonts w:cstheme="minorHAnsi"/>
          <w:color w:val="353535"/>
          <w:u w:color="353535"/>
        </w:rPr>
      </w:pPr>
    </w:p>
    <w:p w:rsidR="00613ED3" w:rsidRPr="00E70F1F" w:rsidRDefault="00540CA9" w:rsidP="00E639EA">
      <w:pPr>
        <w:jc w:val="both"/>
        <w:rPr>
          <w:rFonts w:cstheme="minorHAnsi"/>
          <w:color w:val="353535"/>
          <w:u w:color="353535"/>
        </w:rPr>
      </w:pPr>
      <w:r w:rsidRPr="00E70F1F">
        <w:rPr>
          <w:rFonts w:cstheme="minorHAnsi"/>
          <w:color w:val="353535"/>
          <w:u w:color="353535"/>
        </w:rPr>
        <w:t>Fonctionnement</w:t>
      </w:r>
      <w:r w:rsidR="00613ED3" w:rsidRPr="00E70F1F">
        <w:rPr>
          <w:rFonts w:cstheme="minorHAnsi"/>
          <w:color w:val="353535"/>
          <w:u w:color="353535"/>
        </w:rPr>
        <w:t xml:space="preserve"> d’un collecteur :</w:t>
      </w:r>
    </w:p>
    <w:p w:rsidR="00613ED3" w:rsidRPr="00E70F1F" w:rsidRDefault="00331DBF" w:rsidP="00E639EA">
      <w:pPr>
        <w:jc w:val="both"/>
        <w:rPr>
          <w:rFonts w:cstheme="minorHAnsi"/>
          <w:color w:val="353535"/>
          <w:u w:color="353535"/>
        </w:rPr>
      </w:pPr>
      <w:hyperlink r:id="rId18" w:history="1">
        <w:r w:rsidR="00613ED3" w:rsidRPr="00E70F1F">
          <w:rPr>
            <w:rStyle w:val="Lienhypertexte"/>
            <w:rFonts w:cstheme="minorHAnsi"/>
          </w:rPr>
          <w:t>https://www.youtube.com/watch?v=-qS85aIvleQ</w:t>
        </w:r>
      </w:hyperlink>
    </w:p>
    <w:p w:rsidR="00613ED3" w:rsidRPr="00E70F1F" w:rsidRDefault="00613ED3" w:rsidP="00E639EA">
      <w:pPr>
        <w:jc w:val="both"/>
        <w:rPr>
          <w:rFonts w:cstheme="minorHAnsi"/>
          <w:color w:val="353535"/>
          <w:u w:color="353535"/>
        </w:rPr>
      </w:pPr>
    </w:p>
    <w:p w:rsidR="00613ED3" w:rsidRPr="00E70F1F" w:rsidRDefault="00613ED3" w:rsidP="00E639EA">
      <w:pPr>
        <w:jc w:val="both"/>
        <w:rPr>
          <w:rFonts w:cstheme="minorHAnsi"/>
          <w:color w:val="353535"/>
          <w:u w:color="353535"/>
        </w:rPr>
      </w:pPr>
      <w:r w:rsidRPr="00E70F1F">
        <w:rPr>
          <w:rFonts w:cstheme="minorHAnsi"/>
          <w:color w:val="353535"/>
          <w:u w:color="353535"/>
        </w:rPr>
        <w:t>Moteur sans balais :</w:t>
      </w:r>
    </w:p>
    <w:p w:rsidR="00613ED3" w:rsidRPr="00E70F1F" w:rsidRDefault="00331DBF" w:rsidP="00E639EA">
      <w:pPr>
        <w:jc w:val="both"/>
        <w:rPr>
          <w:rFonts w:cstheme="minorHAnsi"/>
          <w:color w:val="353535"/>
          <w:u w:color="353535"/>
        </w:rPr>
      </w:pPr>
      <w:hyperlink r:id="rId19" w:history="1">
        <w:r w:rsidR="00613ED3" w:rsidRPr="00E70F1F">
          <w:rPr>
            <w:rStyle w:val="Lienhypertexte"/>
            <w:rFonts w:cstheme="minorHAnsi"/>
          </w:rPr>
          <w:t>https://www.youtube.com/watch?v=bCEiOnuODac</w:t>
        </w:r>
      </w:hyperlink>
    </w:p>
    <w:p w:rsidR="00613ED3" w:rsidRPr="00E70F1F" w:rsidRDefault="00613ED3" w:rsidP="00E639EA">
      <w:pPr>
        <w:jc w:val="both"/>
        <w:rPr>
          <w:rFonts w:cstheme="minorHAnsi"/>
          <w:color w:val="353535"/>
          <w:u w:color="353535"/>
        </w:rPr>
      </w:pPr>
    </w:p>
    <w:p w:rsidR="00DD2310" w:rsidRPr="00E70F1F" w:rsidRDefault="00DD2310" w:rsidP="00E639EA">
      <w:pPr>
        <w:jc w:val="both"/>
        <w:rPr>
          <w:rFonts w:cstheme="minorHAnsi"/>
          <w:color w:val="353535"/>
          <w:u w:color="353535"/>
        </w:rPr>
      </w:pPr>
    </w:p>
    <w:p w:rsidR="00262B43" w:rsidRPr="00E70F1F" w:rsidRDefault="00331DBF" w:rsidP="00E639EA">
      <w:pPr>
        <w:jc w:val="both"/>
        <w:rPr>
          <w:rFonts w:cstheme="minorHAnsi"/>
          <w:color w:val="353535"/>
          <w:u w:color="353535"/>
        </w:rPr>
      </w:pPr>
      <w:hyperlink r:id="rId20" w:history="1">
        <w:r w:rsidR="00D31DDB" w:rsidRPr="00E70F1F">
          <w:rPr>
            <w:rStyle w:val="Lienhypertexte"/>
            <w:rFonts w:cstheme="minorHAnsi"/>
          </w:rPr>
          <w:t>https://www.abcelectronique.com/annuaire/cours/</w:t>
        </w:r>
      </w:hyperlink>
    </w:p>
    <w:p w:rsidR="00DD2310" w:rsidRPr="00E70F1F" w:rsidRDefault="00331DBF" w:rsidP="00E639EA">
      <w:pPr>
        <w:jc w:val="both"/>
        <w:rPr>
          <w:rFonts w:cstheme="minorHAnsi"/>
          <w:color w:val="0563C1" w:themeColor="hyperlink"/>
          <w:u w:val="single"/>
        </w:rPr>
      </w:pPr>
      <w:hyperlink r:id="rId21" w:history="1">
        <w:r w:rsidR="00D31DDB" w:rsidRPr="00E70F1F">
          <w:rPr>
            <w:rStyle w:val="Lienhypertexte"/>
            <w:rFonts w:cstheme="minorHAnsi"/>
          </w:rPr>
          <w:t>https://www.courstechpro.com/2019/02/moteur-synchrone30.html</w:t>
        </w:r>
      </w:hyperlink>
    </w:p>
    <w:p w:rsidR="00D31DDB" w:rsidRPr="00E70F1F" w:rsidRDefault="00D31DDB" w:rsidP="00E639EA">
      <w:pPr>
        <w:jc w:val="both"/>
        <w:rPr>
          <w:rFonts w:cstheme="minorHAnsi"/>
          <w:color w:val="353535"/>
          <w:u w:color="353535"/>
        </w:rPr>
      </w:pPr>
    </w:p>
    <w:p w:rsidR="00E36BBC" w:rsidRPr="00E70F1F" w:rsidRDefault="00E36BBC" w:rsidP="00E639EA">
      <w:pPr>
        <w:jc w:val="both"/>
        <w:rPr>
          <w:rFonts w:cstheme="minorHAnsi"/>
          <w:color w:val="353535"/>
          <w:u w:color="353535"/>
        </w:rPr>
      </w:pPr>
    </w:p>
    <w:p w:rsidR="00E36BBC" w:rsidRPr="00E70F1F" w:rsidRDefault="00E36BBC" w:rsidP="00E639EA">
      <w:pPr>
        <w:jc w:val="both"/>
        <w:rPr>
          <w:rFonts w:cstheme="minorHAnsi"/>
          <w:color w:val="353535"/>
          <w:u w:color="353535"/>
        </w:rPr>
      </w:pPr>
    </w:p>
    <w:p w:rsidR="003D7017" w:rsidRPr="00E70F1F" w:rsidRDefault="003D7017" w:rsidP="00E639EA">
      <w:pPr>
        <w:jc w:val="both"/>
        <w:rPr>
          <w:rFonts w:cstheme="minorHAnsi"/>
          <w:color w:val="0070C0"/>
          <w:sz w:val="32"/>
          <w:szCs w:val="32"/>
          <w:u w:color="353535"/>
        </w:rPr>
      </w:pPr>
      <w:r w:rsidRPr="00E70F1F">
        <w:rPr>
          <w:rFonts w:cstheme="minorHAnsi"/>
          <w:color w:val="0070C0"/>
          <w:sz w:val="32"/>
          <w:szCs w:val="32"/>
          <w:u w:color="353535"/>
        </w:rPr>
        <w:t>Optique</w:t>
      </w:r>
    </w:p>
    <w:p w:rsidR="003D7017" w:rsidRDefault="003D7017" w:rsidP="00E639EA">
      <w:pPr>
        <w:autoSpaceDE w:val="0"/>
        <w:autoSpaceDN w:val="0"/>
        <w:adjustRightInd w:val="0"/>
        <w:jc w:val="both"/>
        <w:rPr>
          <w:rFonts w:cstheme="minorHAnsi"/>
          <w:color w:val="0070C0"/>
          <w:sz w:val="32"/>
          <w:szCs w:val="32"/>
        </w:rPr>
      </w:pPr>
    </w:p>
    <w:p w:rsidR="00423F24" w:rsidRDefault="00423F24" w:rsidP="00E639EA">
      <w:pPr>
        <w:autoSpaceDE w:val="0"/>
        <w:autoSpaceDN w:val="0"/>
        <w:adjustRightInd w:val="0"/>
        <w:jc w:val="both"/>
        <w:rPr>
          <w:rFonts w:cstheme="minorHAnsi"/>
          <w:color w:val="000000" w:themeColor="text1"/>
        </w:rPr>
      </w:pPr>
      <w:r>
        <w:rPr>
          <w:rFonts w:cstheme="minorHAnsi"/>
          <w:color w:val="000000" w:themeColor="text1"/>
        </w:rPr>
        <w:t>photoluminescence : fluorescence ou phosphorescence</w:t>
      </w:r>
    </w:p>
    <w:p w:rsidR="00423F24" w:rsidRDefault="00423F24" w:rsidP="00E639EA">
      <w:pPr>
        <w:autoSpaceDE w:val="0"/>
        <w:autoSpaceDN w:val="0"/>
        <w:adjustRightInd w:val="0"/>
        <w:jc w:val="both"/>
        <w:rPr>
          <w:rFonts w:cstheme="minorHAnsi"/>
          <w:color w:val="000000" w:themeColor="text1"/>
        </w:rPr>
      </w:pPr>
      <w:r>
        <w:rPr>
          <w:rFonts w:cstheme="minorHAnsi"/>
          <w:color w:val="000000" w:themeColor="text1"/>
        </w:rPr>
        <w:tab/>
        <w:t xml:space="preserve">fluorescence : </w:t>
      </w:r>
      <w:r w:rsidR="00C50378">
        <w:rPr>
          <w:rFonts w:cstheme="minorHAnsi"/>
          <w:color w:val="000000" w:themeColor="text1"/>
        </w:rPr>
        <w:t>pas d’état intermédiaire stable</w:t>
      </w:r>
      <w:r w:rsidR="00920555">
        <w:rPr>
          <w:rFonts w:cstheme="minorHAnsi"/>
          <w:color w:val="000000" w:themeColor="text1"/>
        </w:rPr>
        <w:t>, désexcitation rapide</w:t>
      </w:r>
    </w:p>
    <w:p w:rsidR="00423F24" w:rsidRDefault="00423F24" w:rsidP="00E639EA">
      <w:pPr>
        <w:autoSpaceDE w:val="0"/>
        <w:autoSpaceDN w:val="0"/>
        <w:adjustRightInd w:val="0"/>
        <w:jc w:val="both"/>
        <w:rPr>
          <w:rFonts w:cstheme="minorHAnsi"/>
          <w:color w:val="000000" w:themeColor="text1"/>
          <w:u w:val="single"/>
        </w:rPr>
      </w:pPr>
      <w:r>
        <w:rPr>
          <w:rFonts w:cstheme="minorHAnsi"/>
          <w:color w:val="000000" w:themeColor="text1"/>
        </w:rPr>
        <w:tab/>
        <w:t>phosphorescence : temps long</w:t>
      </w:r>
      <w:r w:rsidR="00920555">
        <w:rPr>
          <w:rFonts w:cstheme="minorHAnsi"/>
          <w:color w:val="000000" w:themeColor="text1"/>
        </w:rPr>
        <w:t xml:space="preserve">, </w:t>
      </w:r>
      <w:r>
        <w:rPr>
          <w:rFonts w:cstheme="minorHAnsi"/>
          <w:color w:val="000000" w:themeColor="text1"/>
        </w:rPr>
        <w:t>état excité intermédiaire</w:t>
      </w:r>
      <w:r w:rsidR="004D1BE7">
        <w:rPr>
          <w:rFonts w:cstheme="minorHAnsi"/>
          <w:color w:val="000000" w:themeColor="text1"/>
        </w:rPr>
        <w:t xml:space="preserve">, dépend de </w:t>
      </w:r>
      <w:r w:rsidR="004D1BE7" w:rsidRPr="004D1BE7">
        <w:rPr>
          <w:rFonts w:cstheme="minorHAnsi"/>
          <w:color w:val="000000" w:themeColor="text1"/>
          <w:u w:val="single"/>
        </w:rPr>
        <w:t>température</w:t>
      </w:r>
    </w:p>
    <w:p w:rsidR="004D1BE7" w:rsidRDefault="004D1BE7" w:rsidP="00E639EA">
      <w:pPr>
        <w:autoSpaceDE w:val="0"/>
        <w:autoSpaceDN w:val="0"/>
        <w:adjustRightInd w:val="0"/>
        <w:jc w:val="both"/>
        <w:rPr>
          <w:rFonts w:cstheme="minorHAnsi"/>
          <w:color w:val="000000" w:themeColor="text1"/>
          <w:u w:val="single"/>
        </w:rPr>
      </w:pPr>
    </w:p>
    <w:p w:rsidR="004D1BE7" w:rsidRDefault="004D1BE7" w:rsidP="00E639EA">
      <w:pPr>
        <w:autoSpaceDE w:val="0"/>
        <w:autoSpaceDN w:val="0"/>
        <w:adjustRightInd w:val="0"/>
        <w:jc w:val="both"/>
        <w:rPr>
          <w:rFonts w:cstheme="minorHAnsi"/>
          <w:color w:val="353535"/>
        </w:rPr>
      </w:pPr>
      <w:r>
        <w:rPr>
          <w:rFonts w:cstheme="minorHAnsi"/>
          <w:color w:val="353535"/>
        </w:rPr>
        <w:t xml:space="preserve">rhodamine est fluorescent, sert de milieu amplificateur </w:t>
      </w:r>
      <w:r w:rsidR="00555F6B">
        <w:rPr>
          <w:rFonts w:cstheme="minorHAnsi"/>
          <w:color w:val="353535"/>
        </w:rPr>
        <w:t>dans des laser</w:t>
      </w:r>
    </w:p>
    <w:p w:rsidR="00806A71" w:rsidRDefault="00806A71" w:rsidP="00E639EA">
      <w:pPr>
        <w:autoSpaceDE w:val="0"/>
        <w:autoSpaceDN w:val="0"/>
        <w:adjustRightInd w:val="0"/>
        <w:jc w:val="both"/>
        <w:rPr>
          <w:rFonts w:cstheme="minorHAnsi"/>
          <w:color w:val="353535"/>
        </w:rPr>
      </w:pPr>
    </w:p>
    <w:p w:rsidR="00806A71" w:rsidRPr="004D1BE7" w:rsidRDefault="00806A71" w:rsidP="00E639EA">
      <w:pPr>
        <w:autoSpaceDE w:val="0"/>
        <w:autoSpaceDN w:val="0"/>
        <w:adjustRightInd w:val="0"/>
        <w:jc w:val="both"/>
        <w:rPr>
          <w:rFonts w:cstheme="minorHAnsi"/>
          <w:color w:val="353535"/>
        </w:rPr>
      </w:pPr>
      <w:r>
        <w:rPr>
          <w:rFonts w:cstheme="minorHAnsi"/>
          <w:color w:val="353535"/>
        </w:rPr>
        <w:t>lampe halogène : sublimation tungstène, chauffe, vapeurs s’associent au gaz halogène</w:t>
      </w:r>
      <w:r w:rsidR="00835412">
        <w:rPr>
          <w:rFonts w:cstheme="minorHAnsi"/>
          <w:color w:val="353535"/>
        </w:rPr>
        <w:t>, gaz absorbe et émet corps noire</w:t>
      </w:r>
    </w:p>
    <w:p w:rsidR="00423F24" w:rsidRPr="00E70F1F" w:rsidRDefault="00423F24" w:rsidP="00E639EA">
      <w:pPr>
        <w:autoSpaceDE w:val="0"/>
        <w:autoSpaceDN w:val="0"/>
        <w:adjustRightInd w:val="0"/>
        <w:jc w:val="both"/>
        <w:rPr>
          <w:rFonts w:cstheme="minorHAnsi"/>
          <w:color w:val="0070C0"/>
          <w:sz w:val="32"/>
          <w:szCs w:val="32"/>
        </w:rPr>
      </w:pPr>
    </w:p>
    <w:p w:rsidR="00E36BBC" w:rsidRPr="00E70F1F" w:rsidRDefault="00E36BBC" w:rsidP="00E639EA">
      <w:pPr>
        <w:autoSpaceDE w:val="0"/>
        <w:autoSpaceDN w:val="0"/>
        <w:adjustRightInd w:val="0"/>
        <w:jc w:val="both"/>
        <w:rPr>
          <w:rFonts w:cstheme="minorHAnsi"/>
          <w:color w:val="70AD47" w:themeColor="accent6"/>
          <w:sz w:val="32"/>
          <w:szCs w:val="32"/>
        </w:rPr>
      </w:pPr>
      <w:r w:rsidRPr="00E70F1F">
        <w:rPr>
          <w:rFonts w:cstheme="minorHAnsi"/>
          <w:color w:val="70AD47" w:themeColor="accent6"/>
          <w:sz w:val="32"/>
          <w:szCs w:val="32"/>
        </w:rPr>
        <w:t>Michelson</w:t>
      </w:r>
    </w:p>
    <w:p w:rsidR="00E36BBC" w:rsidRPr="00E70F1F" w:rsidRDefault="00E36BBC" w:rsidP="00E639EA">
      <w:pPr>
        <w:autoSpaceDE w:val="0"/>
        <w:autoSpaceDN w:val="0"/>
        <w:adjustRightInd w:val="0"/>
        <w:jc w:val="both"/>
        <w:rPr>
          <w:rFonts w:cstheme="minorHAnsi"/>
          <w:color w:val="353535"/>
          <w:u w:val="single" w:color="353535"/>
        </w:rPr>
      </w:pPr>
      <w:r w:rsidRPr="00E70F1F">
        <w:rPr>
          <w:rFonts w:cstheme="minorHAnsi"/>
          <w:color w:val="353535"/>
          <w:u w:val="single" w:color="353535"/>
        </w:rPr>
        <w:t>Mesure de l’épaisseur d’une lame de verre</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L’idée est de mesurer l’épaisseur d'une lame de verre (lamelle de microscope par exemple).</w:t>
      </w: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Pour cela on peut procéder comme dans le poly de TPs. On se place au contact optique en lame d’air avec une lampe Quartz-Iode, on rajoute la lame de verre et on chariote jusqu’à retrouver le contact optique. La mesure de la distance parcourue à l’aide du vernier permet de remonter à l’épaisseur de la lame. On est ici limité par la précision du vernier.</w:t>
      </w: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Une autre méthode consiste à se placer en coin d’air au contact optique puis d’ajouter la lame. Si cette dernière n’est pas trop épaisse on observe alors un spectre cannelé (au spectromètre). On peut mesurer deux annulations successives (séparées de p autres) pour λ1 et λ2. On a alors : 2e(n-1)*(1/λ1 -1/λ2 ) = δp, où e est l’épaisseur de la lame de verre.</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La valeur de e est ici mesurable de manière plus précise que par la méthode précédente.</w:t>
      </w: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jc w:val="both"/>
        <w:rPr>
          <w:rFonts w:cstheme="minorHAnsi"/>
          <w:color w:val="353535"/>
          <w:u w:color="353535"/>
        </w:rPr>
      </w:pPr>
      <w:r w:rsidRPr="00E70F1F">
        <w:rPr>
          <w:rFonts w:cstheme="minorHAnsi"/>
          <w:color w:val="353535"/>
          <w:u w:color="353535"/>
        </w:rPr>
        <w:t>Un point important quand on fait cette manip (quel</w:t>
      </w:r>
      <w:r w:rsidR="005D6130" w:rsidRPr="00E70F1F">
        <w:rPr>
          <w:rFonts w:cstheme="minorHAnsi"/>
          <w:color w:val="353535"/>
          <w:u w:color="353535"/>
        </w:rPr>
        <w:t xml:space="preserve">le </w:t>
      </w:r>
      <w:r w:rsidRPr="00E70F1F">
        <w:rPr>
          <w:rFonts w:cstheme="minorHAnsi"/>
          <w:color w:val="353535"/>
          <w:u w:color="353535"/>
        </w:rPr>
        <w:t>que soit la méthode) est d’avoir des lames de microscope calibrées (sinon on ne peut pas vraiment conclure).</w:t>
      </w:r>
    </w:p>
    <w:p w:rsidR="00D317CB" w:rsidRPr="00E70F1F" w:rsidRDefault="00D317CB" w:rsidP="00E639EA">
      <w:pPr>
        <w:jc w:val="both"/>
        <w:rPr>
          <w:rFonts w:cstheme="minorHAnsi"/>
          <w:color w:val="353535"/>
          <w:u w:color="353535"/>
        </w:rPr>
      </w:pPr>
    </w:p>
    <w:p w:rsidR="00D317CB" w:rsidRPr="00E70F1F" w:rsidRDefault="00D317CB" w:rsidP="00E639EA">
      <w:pPr>
        <w:jc w:val="both"/>
        <w:rPr>
          <w:rFonts w:cstheme="minorHAnsi"/>
          <w:color w:val="353535"/>
          <w:u w:color="353535"/>
        </w:rPr>
      </w:pPr>
    </w:p>
    <w:p w:rsidR="00D317CB" w:rsidRPr="00E70F1F" w:rsidRDefault="00D317CB" w:rsidP="00E639EA">
      <w:pPr>
        <w:jc w:val="both"/>
        <w:rPr>
          <w:rFonts w:cstheme="minorHAnsi"/>
          <w:color w:val="70AD47" w:themeColor="accent6"/>
          <w:sz w:val="32"/>
          <w:szCs w:val="32"/>
          <w:u w:color="353535"/>
        </w:rPr>
      </w:pPr>
      <w:r w:rsidRPr="00E70F1F">
        <w:rPr>
          <w:rFonts w:cstheme="minorHAnsi"/>
          <w:color w:val="70AD47" w:themeColor="accent6"/>
          <w:sz w:val="32"/>
          <w:szCs w:val="32"/>
          <w:u w:color="353535"/>
        </w:rPr>
        <w:t>Diffraction</w:t>
      </w:r>
    </w:p>
    <w:p w:rsidR="00D317CB" w:rsidRPr="00E70F1F" w:rsidRDefault="00D317CB" w:rsidP="004820F0">
      <w:pPr>
        <w:pStyle w:val="Paragraphedeliste"/>
        <w:numPr>
          <w:ilvl w:val="0"/>
          <w:numId w:val="7"/>
        </w:numPr>
        <w:jc w:val="both"/>
        <w:rPr>
          <w:rFonts w:cstheme="minorHAnsi"/>
          <w:color w:val="353535"/>
          <w:u w:color="353535"/>
        </w:rPr>
      </w:pPr>
      <w:r w:rsidRPr="00E70F1F">
        <w:rPr>
          <w:rFonts w:cstheme="minorHAnsi"/>
          <w:color w:val="353535"/>
          <w:u w:color="353535"/>
        </w:rPr>
        <w:t>Réseau : mesure spectrométrie : meilleure précision en mesure au minimum de déviation car on n’a qu’un angle à mesurer</w:t>
      </w:r>
    </w:p>
    <w:p w:rsidR="00D317CB" w:rsidRPr="00E70F1F" w:rsidRDefault="00D317CB" w:rsidP="004820F0">
      <w:pPr>
        <w:pStyle w:val="Paragraphedeliste"/>
        <w:numPr>
          <w:ilvl w:val="0"/>
          <w:numId w:val="7"/>
        </w:numPr>
        <w:jc w:val="both"/>
        <w:rPr>
          <w:rFonts w:cstheme="minorHAnsi"/>
          <w:color w:val="353535"/>
          <w:u w:color="353535"/>
        </w:rPr>
      </w:pPr>
      <w:r w:rsidRPr="00E70F1F">
        <w:rPr>
          <w:rFonts w:cstheme="minorHAnsi"/>
          <w:color w:val="353535"/>
          <w:u w:color="353535"/>
        </w:rPr>
        <w:t>Loi des sinus : sin(thetar)-sin(thetai)=mlambda/d</w:t>
      </w:r>
    </w:p>
    <w:p w:rsidR="00D317CB" w:rsidRPr="00E70F1F" w:rsidRDefault="00D317CB" w:rsidP="004820F0">
      <w:pPr>
        <w:pStyle w:val="Paragraphedeliste"/>
        <w:numPr>
          <w:ilvl w:val="0"/>
          <w:numId w:val="7"/>
        </w:numPr>
        <w:jc w:val="both"/>
        <w:rPr>
          <w:rFonts w:cstheme="minorHAnsi"/>
          <w:color w:val="353535"/>
          <w:u w:color="353535"/>
        </w:rPr>
      </w:pPr>
    </w:p>
    <w:p w:rsidR="00D317CB" w:rsidRPr="00E70F1F" w:rsidRDefault="00D317CB" w:rsidP="00E639EA">
      <w:pPr>
        <w:jc w:val="both"/>
        <w:rPr>
          <w:rFonts w:cstheme="minorHAnsi"/>
          <w:color w:val="353535"/>
          <w:u w:color="353535"/>
        </w:rPr>
      </w:pPr>
    </w:p>
    <w:p w:rsidR="00D317CB" w:rsidRPr="00E70F1F" w:rsidRDefault="00D317CB" w:rsidP="00E639EA">
      <w:pPr>
        <w:jc w:val="both"/>
        <w:rPr>
          <w:rFonts w:cstheme="minorHAnsi"/>
          <w:color w:val="70AD47" w:themeColor="accent6"/>
          <w:sz w:val="32"/>
          <w:szCs w:val="32"/>
          <w:u w:color="353535"/>
        </w:rPr>
      </w:pPr>
      <w:r w:rsidRPr="00E70F1F">
        <w:rPr>
          <w:rFonts w:cstheme="minorHAnsi"/>
          <w:color w:val="70AD47" w:themeColor="accent6"/>
          <w:sz w:val="32"/>
          <w:szCs w:val="32"/>
          <w:u w:color="353535"/>
        </w:rPr>
        <w:t>Spectrométrie</w:t>
      </w:r>
    </w:p>
    <w:p w:rsidR="00D317CB" w:rsidRPr="00E70F1F" w:rsidRDefault="00D317CB" w:rsidP="004820F0">
      <w:pPr>
        <w:pStyle w:val="Paragraphedeliste"/>
        <w:numPr>
          <w:ilvl w:val="0"/>
          <w:numId w:val="23"/>
        </w:numPr>
        <w:jc w:val="both"/>
        <w:rPr>
          <w:rFonts w:cstheme="minorHAnsi"/>
          <w:color w:val="353535"/>
          <w:u w:color="353535"/>
        </w:rPr>
      </w:pPr>
      <w:r w:rsidRPr="00E70F1F">
        <w:rPr>
          <w:rFonts w:cstheme="minorHAnsi"/>
          <w:color w:val="353535"/>
          <w:u w:color="353535"/>
        </w:rPr>
        <w:t>Spectromètre USB : fibre + réseau + barrette CCD</w:t>
      </w:r>
      <w:r w:rsidR="000B0AA8">
        <w:rPr>
          <w:rFonts w:cstheme="minorHAnsi"/>
          <w:color w:val="353535"/>
          <w:u w:color="353535"/>
        </w:rPr>
        <w:t xml:space="preserve"> (on y injecte de le lumière focalisée</w:t>
      </w:r>
      <w:r w:rsidR="00686FA2">
        <w:rPr>
          <w:rFonts w:cstheme="minorHAnsi"/>
          <w:color w:val="353535"/>
          <w:u w:color="353535"/>
        </w:rPr>
        <w:t xml:space="preserve">, fente d’entrée 50um </w:t>
      </w:r>
      <w:r w:rsidR="00686FA2" w:rsidRPr="00686FA2">
        <w:rPr>
          <w:rFonts w:cstheme="minorHAnsi"/>
          <w:color w:val="353535"/>
          <w:u w:color="353535"/>
        </w:rPr>
        <w:sym w:font="Wingdings" w:char="F0E0"/>
      </w:r>
      <w:r w:rsidR="00686FA2">
        <w:rPr>
          <w:rFonts w:cstheme="minorHAnsi"/>
          <w:color w:val="353535"/>
          <w:u w:color="353535"/>
        </w:rPr>
        <w:t xml:space="preserve"> résolution 2,5nm ; petite fibre : 0,5nm</w:t>
      </w:r>
      <w:r w:rsidR="000B0AA8">
        <w:rPr>
          <w:rFonts w:cstheme="minorHAnsi"/>
          <w:color w:val="353535"/>
          <w:u w:color="353535"/>
        </w:rPr>
        <w:t>)</w:t>
      </w:r>
      <w:r w:rsidR="00C20DDB">
        <w:rPr>
          <w:rFonts w:cstheme="minorHAnsi"/>
          <w:color w:val="353535"/>
          <w:u w:color="353535"/>
        </w:rPr>
        <w:t xml:space="preserve"> (attention condition de séparation des raies)</w:t>
      </w:r>
    </w:p>
    <w:p w:rsidR="00D317CB" w:rsidRPr="00E70F1F" w:rsidRDefault="00D317CB" w:rsidP="004820F0">
      <w:pPr>
        <w:pStyle w:val="Paragraphedeliste"/>
        <w:numPr>
          <w:ilvl w:val="0"/>
          <w:numId w:val="23"/>
        </w:numPr>
        <w:jc w:val="both"/>
        <w:rPr>
          <w:rFonts w:cstheme="minorHAnsi"/>
          <w:color w:val="353535"/>
          <w:u w:color="353535"/>
        </w:rPr>
      </w:pPr>
      <w:r w:rsidRPr="00E70F1F">
        <w:rPr>
          <w:rFonts w:cstheme="minorHAnsi"/>
          <w:color w:val="353535"/>
          <w:u w:color="353535"/>
        </w:rPr>
        <w:t>Gonio + spectro ou prisme</w:t>
      </w:r>
    </w:p>
    <w:p w:rsidR="00D317CB" w:rsidRPr="00E70F1F" w:rsidRDefault="00D317CB" w:rsidP="004820F0">
      <w:pPr>
        <w:pStyle w:val="Paragraphedeliste"/>
        <w:numPr>
          <w:ilvl w:val="0"/>
          <w:numId w:val="23"/>
        </w:numPr>
        <w:jc w:val="both"/>
        <w:rPr>
          <w:rFonts w:cstheme="minorHAnsi"/>
          <w:color w:val="353535"/>
          <w:u w:color="353535"/>
        </w:rPr>
      </w:pPr>
      <w:r w:rsidRPr="00E70F1F">
        <w:rPr>
          <w:rFonts w:cstheme="minorHAnsi"/>
          <w:color w:val="353535"/>
          <w:u w:color="353535"/>
        </w:rPr>
        <w:t>PVD</w:t>
      </w:r>
    </w:p>
    <w:p w:rsidR="00D317CB" w:rsidRPr="00E70F1F" w:rsidRDefault="00015CD9" w:rsidP="004820F0">
      <w:pPr>
        <w:pStyle w:val="Paragraphedeliste"/>
        <w:numPr>
          <w:ilvl w:val="0"/>
          <w:numId w:val="23"/>
        </w:numPr>
        <w:jc w:val="both"/>
        <w:rPr>
          <w:rFonts w:cstheme="minorHAnsi"/>
          <w:color w:val="000000" w:themeColor="text1"/>
          <w:u w:color="353535"/>
        </w:rPr>
      </w:pPr>
      <w:r w:rsidRPr="00E70F1F">
        <w:rPr>
          <w:rFonts w:cstheme="minorHAnsi"/>
          <w:color w:val="000000" w:themeColor="text1"/>
          <w:u w:color="353535"/>
        </w:rPr>
        <w:t>Monochromateur + Photomultiplicateur</w:t>
      </w:r>
    </w:p>
    <w:p w:rsidR="00015CD9" w:rsidRPr="00E70F1F" w:rsidRDefault="00015CD9" w:rsidP="00E639EA">
      <w:pPr>
        <w:jc w:val="both"/>
        <w:rPr>
          <w:rFonts w:cstheme="minorHAnsi"/>
          <w:color w:val="000000" w:themeColor="text1"/>
          <w:u w:color="353535"/>
        </w:rPr>
      </w:pPr>
      <w:r w:rsidRPr="00E70F1F">
        <w:rPr>
          <w:rFonts w:cstheme="minorHAnsi"/>
          <w:color w:val="000000" w:themeColor="text1"/>
          <w:u w:color="353535"/>
        </w:rPr>
        <w:tab/>
      </w:r>
      <w:r w:rsidRPr="00E70F1F">
        <w:rPr>
          <w:rFonts w:cstheme="minorHAnsi"/>
          <w:color w:val="000000" w:themeColor="text1"/>
          <w:u w:color="353535"/>
        </w:rPr>
        <w:tab/>
        <w:t>Monochromateur total : un illuminateur, une fente</w:t>
      </w:r>
      <w:r w:rsidR="00F91FB8" w:rsidRPr="00E70F1F">
        <w:rPr>
          <w:rFonts w:cstheme="minorHAnsi"/>
          <w:color w:val="000000" w:themeColor="text1"/>
          <w:u w:color="353535"/>
        </w:rPr>
        <w:t xml:space="preserve"> d’entrée</w:t>
      </w:r>
      <w:r w:rsidRPr="00E70F1F">
        <w:rPr>
          <w:rFonts w:cstheme="minorHAnsi"/>
          <w:color w:val="000000" w:themeColor="text1"/>
          <w:u w:color="353535"/>
        </w:rPr>
        <w:t xml:space="preserve">, </w:t>
      </w:r>
      <w:r w:rsidR="00F91FB8" w:rsidRPr="00E70F1F">
        <w:rPr>
          <w:rFonts w:cstheme="minorHAnsi"/>
          <w:color w:val="000000" w:themeColor="text1"/>
          <w:u w:color="353535"/>
        </w:rPr>
        <w:t>un miroi</w:t>
      </w:r>
      <w:r w:rsidR="005C02B1" w:rsidRPr="00E70F1F">
        <w:rPr>
          <w:rFonts w:cstheme="minorHAnsi"/>
          <w:color w:val="000000" w:themeColor="text1"/>
          <w:u w:color="353535"/>
        </w:rPr>
        <w:t>r</w:t>
      </w:r>
      <w:r w:rsidR="00F91FB8" w:rsidRPr="00E70F1F">
        <w:rPr>
          <w:rFonts w:cstheme="minorHAnsi"/>
          <w:color w:val="000000" w:themeColor="text1"/>
          <w:u w:color="353535"/>
        </w:rPr>
        <w:t xml:space="preserve">, </w:t>
      </w:r>
      <w:r w:rsidRPr="00E70F1F">
        <w:rPr>
          <w:rFonts w:cstheme="minorHAnsi"/>
          <w:color w:val="000000" w:themeColor="text1"/>
          <w:u w:color="353535"/>
        </w:rPr>
        <w:t>un réseau</w:t>
      </w:r>
      <w:r w:rsidR="00F91FB8" w:rsidRPr="00E70F1F">
        <w:rPr>
          <w:rFonts w:cstheme="minorHAnsi"/>
          <w:color w:val="000000" w:themeColor="text1"/>
          <w:u w:color="353535"/>
        </w:rPr>
        <w:t xml:space="preserve"> (molette permet de le faire tourner (ressort) et sélectionner longueur d’onde qu’on veut), un autre miroir, une fente de sortie</w:t>
      </w:r>
    </w:p>
    <w:p w:rsidR="00F91FB8" w:rsidRPr="00E70F1F" w:rsidRDefault="00F91FB8" w:rsidP="00E639EA">
      <w:pPr>
        <w:jc w:val="both"/>
        <w:rPr>
          <w:rFonts w:cstheme="minorHAnsi"/>
          <w:color w:val="000000" w:themeColor="text1"/>
          <w:u w:color="353535"/>
        </w:rPr>
      </w:pPr>
      <w:r w:rsidRPr="00E70F1F">
        <w:rPr>
          <w:rFonts w:cstheme="minorHAnsi"/>
          <w:color w:val="000000" w:themeColor="text1"/>
          <w:u w:color="353535"/>
        </w:rPr>
        <w:tab/>
      </w:r>
      <w:r w:rsidRPr="00E70F1F">
        <w:rPr>
          <w:rFonts w:cstheme="minorHAnsi"/>
          <w:color w:val="000000" w:themeColor="text1"/>
          <w:u w:color="353535"/>
        </w:rPr>
        <w:tab/>
        <w:t>Photomultiplicateur : photon arrive sur une photocathode, émission d’un électron (effet photoélectrique), accéléré vers des dynodes en cascade (génère un nouvel électron supplémentaire (électron secondaire) à chaque fois), puis anode les collecte tous</w:t>
      </w:r>
      <w:r w:rsidR="002D058F" w:rsidRPr="00E70F1F">
        <w:rPr>
          <w:rFonts w:cstheme="minorHAnsi"/>
          <w:color w:val="000000" w:themeColor="text1"/>
          <w:u w:color="353535"/>
        </w:rPr>
        <w:t>. Se comporte comme un générateur de courant. Sensibilité augmente avec la tension d’alim (en V^n avec n environ le nb de dynodes). Mettre R=10kOhm et mesurer à ses bornes. Penser à mettre un filtre pour éviter fluc parasite. Filtre passe bas pour couper la fréquence de modulation 100Hz de la lumière</w:t>
      </w:r>
    </w:p>
    <w:p w:rsidR="00D317CB" w:rsidRPr="00E70F1F" w:rsidRDefault="00D317CB" w:rsidP="00E639EA">
      <w:pPr>
        <w:jc w:val="both"/>
        <w:rPr>
          <w:rFonts w:cstheme="minorHAnsi"/>
          <w:color w:val="353535"/>
          <w:u w:color="353535"/>
        </w:rPr>
      </w:pPr>
    </w:p>
    <w:p w:rsidR="005545DD" w:rsidRPr="00E70F1F" w:rsidRDefault="005545DD" w:rsidP="00E639EA">
      <w:pPr>
        <w:jc w:val="both"/>
        <w:rPr>
          <w:rFonts w:cstheme="minorHAnsi"/>
          <w:color w:val="70AD47" w:themeColor="accent6"/>
          <w:sz w:val="32"/>
          <w:szCs w:val="32"/>
          <w:u w:color="353535"/>
        </w:rPr>
      </w:pPr>
      <w:r w:rsidRPr="00E70F1F">
        <w:rPr>
          <w:rFonts w:cstheme="minorHAnsi"/>
          <w:color w:val="70AD47" w:themeColor="accent6"/>
          <w:sz w:val="32"/>
          <w:szCs w:val="32"/>
          <w:u w:color="353535"/>
        </w:rPr>
        <w:t>Laser</w:t>
      </w:r>
    </w:p>
    <w:p w:rsidR="00267BF3" w:rsidRDefault="00886921" w:rsidP="00267BF3">
      <w:pPr>
        <w:pStyle w:val="Paragraphedeliste"/>
        <w:numPr>
          <w:ilvl w:val="0"/>
          <w:numId w:val="6"/>
        </w:numPr>
        <w:jc w:val="both"/>
        <w:rPr>
          <w:rFonts w:cstheme="minorHAnsi"/>
          <w:color w:val="353535"/>
          <w:u w:color="353535"/>
        </w:rPr>
      </w:pPr>
      <w:r w:rsidRPr="00E70F1F">
        <w:rPr>
          <w:rFonts w:cstheme="minorHAnsi"/>
          <w:color w:val="353535"/>
          <w:u w:color="353535"/>
        </w:rPr>
        <w:t xml:space="preserve">applications : télémétrie (mesure distance terre-lune), gravure (objets, diamants), détection ondes gravitationnelle, </w:t>
      </w:r>
      <w:r w:rsidR="005545DD" w:rsidRPr="00E70F1F">
        <w:rPr>
          <w:rFonts w:cstheme="minorHAnsi"/>
          <w:color w:val="353535"/>
          <w:u w:color="353535"/>
        </w:rPr>
        <w:t>refroidir atomes</w:t>
      </w:r>
      <w:r w:rsidRPr="00E70F1F">
        <w:rPr>
          <w:rFonts w:cstheme="minorHAnsi"/>
          <w:color w:val="353535"/>
          <w:u w:color="353535"/>
        </w:rPr>
        <w:t>…</w:t>
      </w:r>
    </w:p>
    <w:p w:rsidR="00267BF3" w:rsidRDefault="00267BF3" w:rsidP="00267BF3">
      <w:pPr>
        <w:pStyle w:val="Paragraphedeliste"/>
        <w:numPr>
          <w:ilvl w:val="0"/>
          <w:numId w:val="6"/>
        </w:numPr>
        <w:jc w:val="both"/>
        <w:rPr>
          <w:rFonts w:cstheme="minorHAnsi"/>
          <w:color w:val="353535"/>
          <w:u w:color="353535"/>
        </w:rPr>
      </w:pPr>
      <w:r>
        <w:rPr>
          <w:rFonts w:cstheme="minorHAnsi"/>
          <w:color w:val="353535"/>
          <w:u w:color="353535"/>
        </w:rPr>
        <w:t>laser à 2 niv</w:t>
      </w:r>
      <w:r w:rsidR="001E4C24">
        <w:rPr>
          <w:rFonts w:cstheme="minorHAnsi"/>
          <w:color w:val="353535"/>
          <w:u w:color="353535"/>
        </w:rPr>
        <w:t>eaux</w:t>
      </w:r>
      <w:r>
        <w:rPr>
          <w:rFonts w:cstheme="minorHAnsi"/>
          <w:color w:val="353535"/>
          <w:u w:color="353535"/>
        </w:rPr>
        <w:t xml:space="preserve"> n’existe pas car pas d’inversion de popu</w:t>
      </w:r>
      <w:r w:rsidR="001E4C24">
        <w:rPr>
          <w:rFonts w:cstheme="minorHAnsi"/>
          <w:color w:val="353535"/>
          <w:u w:color="353535"/>
        </w:rPr>
        <w:t>lation possible</w:t>
      </w:r>
    </w:p>
    <w:p w:rsidR="00267BF3" w:rsidRPr="00267BF3" w:rsidRDefault="00267BF3" w:rsidP="00267BF3">
      <w:pPr>
        <w:pStyle w:val="Paragraphedeliste"/>
        <w:numPr>
          <w:ilvl w:val="0"/>
          <w:numId w:val="6"/>
        </w:numPr>
        <w:jc w:val="both"/>
        <w:rPr>
          <w:rFonts w:cstheme="minorHAnsi"/>
          <w:color w:val="353535"/>
          <w:u w:color="353535"/>
        </w:rPr>
      </w:pPr>
      <w:r w:rsidRPr="00267BF3">
        <w:rPr>
          <w:rFonts w:cstheme="minorHAnsi"/>
          <w:color w:val="353535"/>
          <w:u w:color="353535"/>
        </w:rPr>
        <w:lastRenderedPageBreak/>
        <w:t>L'intérêt majeur du système à 4 niveaux par rapport à celui à 3 niveaux est qu'il n'existe pas de seuil de pompage dans un 4 niveaux, contrairement à un 3 niveaux.</w:t>
      </w:r>
    </w:p>
    <w:p w:rsidR="00267BF3" w:rsidRPr="00267BF3" w:rsidRDefault="00267BF3" w:rsidP="00267BF3">
      <w:pPr>
        <w:jc w:val="both"/>
        <w:rPr>
          <w:rFonts w:cstheme="minorHAnsi"/>
          <w:color w:val="353535"/>
          <w:u w:color="353535"/>
        </w:rPr>
      </w:pPr>
      <w:r>
        <w:rPr>
          <w:rFonts w:cstheme="minorHAnsi"/>
          <w:color w:val="353535"/>
          <w:u w:color="353535"/>
        </w:rPr>
        <w:tab/>
      </w:r>
      <w:r>
        <w:rPr>
          <w:rFonts w:cstheme="minorHAnsi"/>
          <w:color w:val="353535"/>
          <w:u w:color="353535"/>
        </w:rPr>
        <w:tab/>
      </w:r>
      <w:r w:rsidRPr="00267BF3">
        <w:rPr>
          <w:rFonts w:cstheme="minorHAnsi"/>
          <w:color w:val="353535"/>
          <w:u w:color="353535"/>
        </w:rPr>
        <w:t>En gros, dans un 3 niveaux, il va falloir pomper suffisamment fort pour induire un</w:t>
      </w:r>
      <w:r w:rsidR="00F952A2">
        <w:rPr>
          <w:rFonts w:cstheme="minorHAnsi"/>
          <w:color w:val="353535"/>
          <w:u w:color="353535"/>
        </w:rPr>
        <w:t>e</w:t>
      </w:r>
      <w:r w:rsidRPr="00267BF3">
        <w:rPr>
          <w:rFonts w:cstheme="minorHAnsi"/>
          <w:color w:val="353535"/>
          <w:u w:color="353535"/>
        </w:rPr>
        <w:t xml:space="preserve"> inversion de population suffisante, qui est "détruite" lors de l'émission stimulée. L'inversion de population et l'émission stimulée sont en co</w:t>
      </w:r>
      <w:r w:rsidR="00F952A2">
        <w:rPr>
          <w:rFonts w:cstheme="minorHAnsi"/>
          <w:color w:val="353535"/>
          <w:u w:color="353535"/>
        </w:rPr>
        <w:t>m</w:t>
      </w:r>
      <w:r w:rsidRPr="00267BF3">
        <w:rPr>
          <w:rFonts w:cstheme="minorHAnsi"/>
          <w:color w:val="353535"/>
          <w:u w:color="353535"/>
        </w:rPr>
        <w:t>pétition directe.</w:t>
      </w:r>
    </w:p>
    <w:p w:rsidR="00267BF3" w:rsidRPr="00267BF3" w:rsidRDefault="00267BF3" w:rsidP="00267BF3">
      <w:pPr>
        <w:jc w:val="both"/>
        <w:rPr>
          <w:rFonts w:cstheme="minorHAnsi"/>
          <w:color w:val="353535"/>
          <w:u w:color="353535"/>
        </w:rPr>
      </w:pPr>
      <w:r>
        <w:rPr>
          <w:rFonts w:cstheme="minorHAnsi"/>
          <w:color w:val="353535"/>
          <w:u w:color="353535"/>
        </w:rPr>
        <w:tab/>
      </w:r>
      <w:r>
        <w:rPr>
          <w:rFonts w:cstheme="minorHAnsi"/>
          <w:color w:val="353535"/>
          <w:u w:color="353535"/>
        </w:rPr>
        <w:tab/>
      </w:r>
      <w:r w:rsidRPr="00267BF3">
        <w:rPr>
          <w:rFonts w:cstheme="minorHAnsi"/>
          <w:color w:val="353535"/>
          <w:u w:color="353535"/>
        </w:rPr>
        <w:t>Dans un 4 niveaux, ce n'est plus le cas, et le moindre apport d'énergie au milieu amplificateur provoque une inversion de population suffisante pour que le laser fonctionne.</w:t>
      </w:r>
    </w:p>
    <w:p w:rsidR="005D1E44" w:rsidRPr="00E70F1F" w:rsidRDefault="005D1E44" w:rsidP="00E639EA">
      <w:pPr>
        <w:jc w:val="both"/>
        <w:rPr>
          <w:rFonts w:cstheme="minorHAnsi"/>
          <w:color w:val="353535"/>
          <w:u w:color="353535"/>
        </w:rPr>
      </w:pPr>
    </w:p>
    <w:p w:rsidR="005D1E44" w:rsidRPr="00E70F1F" w:rsidRDefault="005D1E44" w:rsidP="00E639EA">
      <w:pPr>
        <w:jc w:val="both"/>
        <w:rPr>
          <w:rFonts w:cstheme="minorHAnsi"/>
          <w:color w:val="353535"/>
          <w:u w:color="353535"/>
        </w:rPr>
      </w:pPr>
    </w:p>
    <w:p w:rsidR="005D1E44" w:rsidRPr="00E70F1F" w:rsidRDefault="005D1E44" w:rsidP="00E639EA">
      <w:pPr>
        <w:jc w:val="both"/>
        <w:rPr>
          <w:rFonts w:cstheme="minorHAnsi"/>
          <w:color w:val="4472C4" w:themeColor="accent1"/>
          <w:sz w:val="32"/>
          <w:szCs w:val="32"/>
          <w:u w:color="353535"/>
        </w:rPr>
      </w:pPr>
      <w:r w:rsidRPr="00E70F1F">
        <w:rPr>
          <w:rFonts w:cstheme="minorHAnsi"/>
          <w:color w:val="4472C4" w:themeColor="accent1"/>
          <w:sz w:val="32"/>
          <w:szCs w:val="32"/>
          <w:u w:color="353535"/>
        </w:rPr>
        <w:t>Mécanique</w:t>
      </w:r>
    </w:p>
    <w:p w:rsidR="00173EA9" w:rsidRDefault="00173EA9" w:rsidP="00196697">
      <w:pPr>
        <w:jc w:val="both"/>
        <w:rPr>
          <w:rFonts w:cstheme="minorHAnsi"/>
          <w:color w:val="70AD47" w:themeColor="accent6"/>
          <w:sz w:val="32"/>
          <w:szCs w:val="32"/>
        </w:rPr>
      </w:pPr>
    </w:p>
    <w:p w:rsidR="00860817" w:rsidRPr="00860817" w:rsidRDefault="00860817" w:rsidP="00196697">
      <w:pPr>
        <w:jc w:val="both"/>
        <w:rPr>
          <w:rFonts w:cstheme="minorHAnsi"/>
          <w:color w:val="000000" w:themeColor="text1"/>
        </w:rPr>
      </w:pPr>
      <w:r w:rsidRPr="00860817">
        <w:rPr>
          <w:rFonts w:cstheme="minorHAnsi"/>
          <w:color w:val="000000" w:themeColor="text1"/>
        </w:rPr>
        <w:t>vitesses cosmiques :</w:t>
      </w:r>
    </w:p>
    <w:p w:rsidR="00860817" w:rsidRPr="00860817" w:rsidRDefault="00860817" w:rsidP="00357DB2">
      <w:pPr>
        <w:pStyle w:val="Paragraphedeliste"/>
        <w:numPr>
          <w:ilvl w:val="0"/>
          <w:numId w:val="51"/>
        </w:numPr>
        <w:ind w:left="709"/>
        <w:jc w:val="both"/>
        <w:rPr>
          <w:rFonts w:cstheme="minorHAnsi"/>
          <w:color w:val="000000" w:themeColor="text1"/>
        </w:rPr>
      </w:pPr>
      <w:r w:rsidRPr="00860817">
        <w:rPr>
          <w:rFonts w:cstheme="minorHAnsi"/>
          <w:color w:val="000000" w:themeColor="text1"/>
        </w:rPr>
        <w:t>première : vitesse de satellisation minimale, l’objet ne retombe pas sur Terre</w:t>
      </w:r>
    </w:p>
    <w:p w:rsidR="00860817" w:rsidRPr="00860817" w:rsidRDefault="00860817" w:rsidP="00357DB2">
      <w:pPr>
        <w:pStyle w:val="Paragraphedeliste"/>
        <w:numPr>
          <w:ilvl w:val="0"/>
          <w:numId w:val="51"/>
        </w:numPr>
        <w:ind w:left="709"/>
        <w:jc w:val="both"/>
        <w:rPr>
          <w:rFonts w:cstheme="minorHAnsi"/>
          <w:color w:val="000000" w:themeColor="text1"/>
        </w:rPr>
      </w:pPr>
      <w:r w:rsidRPr="00860817">
        <w:rPr>
          <w:rFonts w:cstheme="minorHAnsi"/>
          <w:color w:val="000000" w:themeColor="text1"/>
        </w:rPr>
        <w:t>deuxième : vitesse de libération, au-delà l’objet prend une trajectoire hyperbolique</w:t>
      </w:r>
    </w:p>
    <w:p w:rsidR="00860817" w:rsidRDefault="00860817" w:rsidP="00196697">
      <w:pPr>
        <w:jc w:val="both"/>
        <w:rPr>
          <w:rFonts w:cstheme="minorHAnsi"/>
          <w:color w:val="70AD47" w:themeColor="accent6"/>
          <w:sz w:val="32"/>
          <w:szCs w:val="32"/>
        </w:rPr>
      </w:pPr>
    </w:p>
    <w:p w:rsidR="00173EA9" w:rsidRDefault="00173EA9" w:rsidP="00196697">
      <w:pPr>
        <w:jc w:val="both"/>
        <w:rPr>
          <w:rFonts w:cstheme="minorHAnsi"/>
          <w:color w:val="000000" w:themeColor="text1"/>
        </w:rPr>
      </w:pPr>
      <w:r w:rsidRPr="00173EA9">
        <w:rPr>
          <w:rFonts w:cstheme="minorHAnsi"/>
          <w:color w:val="000000" w:themeColor="text1"/>
        </w:rPr>
        <w:t>jour solaire : la même face de la Terre fait face au soleil</w:t>
      </w:r>
    </w:p>
    <w:p w:rsidR="00173EA9" w:rsidRDefault="00173EA9" w:rsidP="00196697">
      <w:pPr>
        <w:jc w:val="both"/>
        <w:rPr>
          <w:rFonts w:cstheme="minorHAnsi"/>
          <w:color w:val="000000" w:themeColor="text1"/>
        </w:rPr>
      </w:pPr>
      <w:r w:rsidRPr="00173EA9">
        <w:rPr>
          <w:rFonts w:cstheme="minorHAnsi"/>
          <w:color w:val="000000" w:themeColor="text1"/>
        </w:rPr>
        <w:t>jour sidéral : face différente, la Terre tourne exactement de 2pi</w:t>
      </w:r>
    </w:p>
    <w:p w:rsidR="00B5428B" w:rsidRPr="00173EA9" w:rsidRDefault="00B5428B" w:rsidP="00196697">
      <w:pPr>
        <w:jc w:val="both"/>
        <w:rPr>
          <w:rFonts w:cstheme="minorHAnsi"/>
          <w:color w:val="000000" w:themeColor="text1"/>
        </w:rPr>
      </w:pPr>
      <w:r>
        <w:rPr>
          <w:rFonts w:cstheme="minorHAnsi"/>
          <w:color w:val="000000" w:themeColor="text1"/>
        </w:rPr>
        <w:t xml:space="preserve">jour stellaire : </w:t>
      </w:r>
      <w:r w:rsidRPr="00B5428B">
        <w:rPr>
          <w:rFonts w:cstheme="minorHAnsi"/>
          <w:color w:val="000000" w:themeColor="text1"/>
        </w:rPr>
        <w:t xml:space="preserve">temps mis par la Terre pour effectuer une rotation de </w:t>
      </w:r>
      <w:r>
        <w:rPr>
          <w:rFonts w:cstheme="minorHAnsi"/>
          <w:color w:val="000000" w:themeColor="text1"/>
        </w:rPr>
        <w:t>2pi</w:t>
      </w:r>
      <w:r w:rsidRPr="00B5428B">
        <w:rPr>
          <w:rFonts w:cstheme="minorHAnsi"/>
          <w:color w:val="000000" w:themeColor="text1"/>
        </w:rPr>
        <w:t xml:space="preserve"> par rapport aux étoiles</w:t>
      </w:r>
    </w:p>
    <w:p w:rsidR="00173EA9" w:rsidRDefault="00173EA9" w:rsidP="00196697">
      <w:pPr>
        <w:jc w:val="both"/>
        <w:rPr>
          <w:rFonts w:cstheme="minorHAnsi"/>
          <w:color w:val="70AD47" w:themeColor="accent6"/>
          <w:sz w:val="32"/>
          <w:szCs w:val="32"/>
        </w:rPr>
      </w:pPr>
    </w:p>
    <w:p w:rsidR="00196697" w:rsidRPr="00196697" w:rsidRDefault="00196697" w:rsidP="00196697">
      <w:pPr>
        <w:jc w:val="both"/>
        <w:rPr>
          <w:rFonts w:cstheme="minorHAnsi"/>
          <w:color w:val="000000" w:themeColor="text1"/>
        </w:rPr>
      </w:pPr>
      <w:r w:rsidRPr="00196697">
        <w:rPr>
          <w:rFonts w:cstheme="minorHAnsi"/>
          <w:color w:val="000000" w:themeColor="text1"/>
        </w:rPr>
        <w:t>Le jour stellaire diffère :</w:t>
      </w:r>
    </w:p>
    <w:p w:rsidR="00196697" w:rsidRPr="00196697" w:rsidRDefault="00196697" w:rsidP="00357DB2">
      <w:pPr>
        <w:pStyle w:val="Paragraphedeliste"/>
        <w:numPr>
          <w:ilvl w:val="0"/>
          <w:numId w:val="50"/>
        </w:numPr>
        <w:ind w:left="709" w:hanging="283"/>
        <w:jc w:val="both"/>
        <w:rPr>
          <w:rFonts w:cstheme="minorHAnsi"/>
          <w:color w:val="000000" w:themeColor="text1"/>
        </w:rPr>
      </w:pPr>
      <w:r w:rsidRPr="00196697">
        <w:rPr>
          <w:rFonts w:cstheme="minorHAnsi"/>
          <w:color w:val="000000" w:themeColor="text1"/>
        </w:rPr>
        <w:t>du jour sidéral, intervalle entre deux passages consécutifs du point vernal au méridien, de 8,3 ms en raison de la précession des équinoxes</w:t>
      </w:r>
      <w:r>
        <w:rPr>
          <w:rFonts w:cstheme="minorHAnsi"/>
          <w:color w:val="000000" w:themeColor="text1"/>
        </w:rPr>
        <w:t xml:space="preserve"> </w:t>
      </w:r>
      <w:r w:rsidRPr="00196697">
        <w:rPr>
          <w:rFonts w:cstheme="minorHAnsi"/>
          <w:color w:val="000000" w:themeColor="text1"/>
        </w:rPr>
        <w:t>;</w:t>
      </w:r>
    </w:p>
    <w:p w:rsidR="00196697" w:rsidRPr="00196697" w:rsidRDefault="00196697" w:rsidP="00357DB2">
      <w:pPr>
        <w:pStyle w:val="Paragraphedeliste"/>
        <w:numPr>
          <w:ilvl w:val="0"/>
          <w:numId w:val="49"/>
        </w:numPr>
        <w:ind w:left="709" w:hanging="283"/>
        <w:jc w:val="both"/>
        <w:rPr>
          <w:rFonts w:cstheme="minorHAnsi"/>
          <w:color w:val="000000" w:themeColor="text1"/>
        </w:rPr>
      </w:pPr>
      <w:r w:rsidRPr="00196697">
        <w:rPr>
          <w:rFonts w:cstheme="minorHAnsi"/>
          <w:color w:val="000000" w:themeColor="text1"/>
        </w:rPr>
        <w:t>du jour solaire, intervalle moyen entre deux passages consécutifs du Soleil au méridien, de 3 min 56 s en raison de la révolution de la Terre ;</w:t>
      </w:r>
    </w:p>
    <w:p w:rsidR="00196697" w:rsidRDefault="00196697" w:rsidP="00357DB2">
      <w:pPr>
        <w:pStyle w:val="Paragraphedeliste"/>
        <w:numPr>
          <w:ilvl w:val="0"/>
          <w:numId w:val="48"/>
        </w:numPr>
        <w:ind w:left="709" w:hanging="283"/>
        <w:jc w:val="both"/>
        <w:rPr>
          <w:rFonts w:cstheme="minorHAnsi"/>
          <w:color w:val="000000" w:themeColor="text1"/>
        </w:rPr>
      </w:pPr>
      <w:r w:rsidRPr="00196697">
        <w:rPr>
          <w:rFonts w:cstheme="minorHAnsi"/>
          <w:color w:val="000000" w:themeColor="text1"/>
        </w:rPr>
        <w:t>de la période de rotation mesurée dans le référentiel d'inertie local, à cause de l’entraînement relativ</w:t>
      </w:r>
      <w:r w:rsidR="00173EA9">
        <w:rPr>
          <w:rFonts w:cstheme="minorHAnsi"/>
          <w:color w:val="000000" w:themeColor="text1"/>
        </w:rPr>
        <w:t>e</w:t>
      </w:r>
      <w:r w:rsidRPr="00196697">
        <w:rPr>
          <w:rFonts w:cstheme="minorHAnsi"/>
          <w:color w:val="000000" w:themeColor="text1"/>
        </w:rPr>
        <w:t xml:space="preserve"> de ce dernier par la rotation</w:t>
      </w:r>
    </w:p>
    <w:p w:rsidR="00921678" w:rsidRDefault="00921678" w:rsidP="00921678">
      <w:pPr>
        <w:jc w:val="both"/>
        <w:rPr>
          <w:rFonts w:cstheme="minorHAnsi"/>
          <w:color w:val="000000" w:themeColor="text1"/>
        </w:rPr>
      </w:pPr>
    </w:p>
    <w:p w:rsidR="00DC55C0" w:rsidRDefault="00DC55C0" w:rsidP="00921678">
      <w:pPr>
        <w:jc w:val="both"/>
        <w:rPr>
          <w:rFonts w:cstheme="minorHAnsi"/>
          <w:color w:val="000000" w:themeColor="text1"/>
        </w:rPr>
      </w:pPr>
      <w:r>
        <w:rPr>
          <w:rFonts w:cstheme="minorHAnsi"/>
          <w:color w:val="000000" w:themeColor="text1"/>
        </w:rPr>
        <w:t>Satellites artificiels :</w:t>
      </w:r>
    </w:p>
    <w:p w:rsidR="00DC55C0" w:rsidRDefault="00921678" w:rsidP="00357DB2">
      <w:pPr>
        <w:pStyle w:val="Paragraphedeliste"/>
        <w:numPr>
          <w:ilvl w:val="0"/>
          <w:numId w:val="48"/>
        </w:numPr>
        <w:ind w:left="709"/>
        <w:jc w:val="both"/>
        <w:rPr>
          <w:rFonts w:cstheme="minorHAnsi"/>
          <w:color w:val="000000" w:themeColor="text1"/>
        </w:rPr>
      </w:pPr>
      <w:r w:rsidRPr="00DC55C0">
        <w:rPr>
          <w:rFonts w:cstheme="minorHAnsi"/>
          <w:color w:val="000000" w:themeColor="text1"/>
        </w:rPr>
        <w:t>satellite géostationnaire à environ 36000 km d’altitude d’un point fixe, même période de rotation de la Terre : 23h56min</w:t>
      </w:r>
      <w:r w:rsidR="00F1308C" w:rsidRPr="00DC55C0">
        <w:rPr>
          <w:rFonts w:cstheme="minorHAnsi"/>
          <w:color w:val="000000" w:themeColor="text1"/>
        </w:rPr>
        <w:t xml:space="preserve"> (jour sidéral)</w:t>
      </w:r>
      <w:r w:rsidR="006D4191">
        <w:rPr>
          <w:rFonts w:cstheme="minorHAnsi"/>
          <w:color w:val="000000" w:themeColor="text1"/>
        </w:rPr>
        <w:t> ; dans le plan de l’équateur</w:t>
      </w:r>
    </w:p>
    <w:p w:rsidR="0066294B" w:rsidRDefault="00DC55C0" w:rsidP="00357DB2">
      <w:pPr>
        <w:pStyle w:val="Paragraphedeliste"/>
        <w:numPr>
          <w:ilvl w:val="0"/>
          <w:numId w:val="48"/>
        </w:numPr>
        <w:ind w:left="709"/>
        <w:jc w:val="both"/>
        <w:rPr>
          <w:rFonts w:cstheme="minorHAnsi"/>
          <w:color w:val="000000" w:themeColor="text1"/>
        </w:rPr>
      </w:pPr>
      <w:r w:rsidRPr="00DC55C0">
        <w:rPr>
          <w:rFonts w:cstheme="minorHAnsi"/>
          <w:color w:val="000000" w:themeColor="text1"/>
        </w:rPr>
        <w:t xml:space="preserve">satellite héliosynchrone : </w:t>
      </w:r>
      <w:r w:rsidR="005B6FE9" w:rsidRPr="005B6FE9">
        <w:rPr>
          <w:rFonts w:cstheme="minorHAnsi"/>
          <w:color w:val="000000" w:themeColor="text1"/>
        </w:rPr>
        <w:t>passe au-dessus d'un point de la surface terrestre donné à la même heure solaire locale</w:t>
      </w:r>
      <w:r w:rsidR="005B6FE9">
        <w:rPr>
          <w:rFonts w:cstheme="minorHAnsi"/>
          <w:color w:val="000000" w:themeColor="text1"/>
        </w:rPr>
        <w:t xml:space="preserve">, </w:t>
      </w:r>
      <w:r w:rsidR="00845939">
        <w:rPr>
          <w:rFonts w:cstheme="minorHAnsi"/>
          <w:color w:val="000000" w:themeColor="text1"/>
        </w:rPr>
        <w:t>orbite basse (200 à 1680km), période 90min en général (88 à 120)</w:t>
      </w:r>
      <w:r w:rsidR="005B6FE9">
        <w:rPr>
          <w:rFonts w:cstheme="minorHAnsi"/>
          <w:color w:val="000000" w:themeColor="text1"/>
        </w:rPr>
        <w:t xml:space="preserve"> ; orbite </w:t>
      </w:r>
      <w:r w:rsidR="005B6FE9" w:rsidRPr="005B6FE9">
        <w:rPr>
          <w:rFonts w:cstheme="minorHAnsi"/>
          <w:color w:val="000000" w:themeColor="text1"/>
        </w:rPr>
        <w:t>utilisée par une grande partie des satellites qui effectuent des observations photographiques</w:t>
      </w:r>
      <w:r w:rsidR="005B6FE9">
        <w:rPr>
          <w:rFonts w:cstheme="minorHAnsi"/>
          <w:color w:val="000000" w:themeColor="text1"/>
        </w:rPr>
        <w:t xml:space="preserve"> en lumière visible</w:t>
      </w:r>
      <w:r w:rsidR="008D3A4A">
        <w:rPr>
          <w:rFonts w:cstheme="minorHAnsi"/>
          <w:color w:val="000000" w:themeColor="text1"/>
        </w:rPr>
        <w:t> ;</w:t>
      </w:r>
    </w:p>
    <w:p w:rsidR="0066294B" w:rsidRDefault="0066294B" w:rsidP="00357DB2">
      <w:pPr>
        <w:pStyle w:val="Paragraphedeliste"/>
        <w:numPr>
          <w:ilvl w:val="0"/>
          <w:numId w:val="48"/>
        </w:numPr>
        <w:ind w:left="709"/>
        <w:jc w:val="both"/>
        <w:rPr>
          <w:rFonts w:cstheme="minorHAnsi"/>
          <w:color w:val="000000" w:themeColor="text1"/>
        </w:rPr>
      </w:pPr>
      <w:r w:rsidRPr="0066294B">
        <w:rPr>
          <w:rFonts w:cstheme="minorHAnsi"/>
          <w:color w:val="000000" w:themeColor="text1"/>
        </w:rPr>
        <w:t>orbite de transfert géostationnaire : elliptique, manœuvre d'apogée</w:t>
      </w:r>
      <w:r>
        <w:rPr>
          <w:rFonts w:cstheme="minorHAnsi"/>
          <w:color w:val="000000" w:themeColor="text1"/>
        </w:rPr>
        <w:t> ; périgée : basse altitude ; apogée 35786 km ; une propulsion pour adopter cette orbite, une autre pour en sortir et reprendre une orbite circulaire (le calcul de l’altitude se fait très bien avec troisième loi de Kepler)</w:t>
      </w:r>
    </w:p>
    <w:p w:rsidR="0066294B" w:rsidRPr="0066294B" w:rsidRDefault="0066294B" w:rsidP="0066294B">
      <w:pPr>
        <w:jc w:val="both"/>
        <w:rPr>
          <w:rFonts w:cstheme="minorHAnsi"/>
          <w:color w:val="000000" w:themeColor="text1"/>
        </w:rPr>
      </w:pPr>
    </w:p>
    <w:p w:rsidR="001F73A1" w:rsidRDefault="001F73A1" w:rsidP="00921678">
      <w:pPr>
        <w:jc w:val="both"/>
        <w:rPr>
          <w:rFonts w:cstheme="minorHAnsi"/>
          <w:color w:val="000000" w:themeColor="text1"/>
        </w:rPr>
      </w:pPr>
      <w:r>
        <w:rPr>
          <w:rFonts w:cstheme="minorHAnsi"/>
          <w:color w:val="000000" w:themeColor="text1"/>
        </w:rPr>
        <w:t>Fusée</w:t>
      </w:r>
      <w:r w:rsidR="000A4589">
        <w:rPr>
          <w:rFonts w:cstheme="minorHAnsi"/>
          <w:color w:val="000000" w:themeColor="text1"/>
        </w:rPr>
        <w:t>/astronef</w:t>
      </w:r>
      <w:r>
        <w:rPr>
          <w:rFonts w:cstheme="minorHAnsi"/>
          <w:color w:val="000000" w:themeColor="text1"/>
        </w:rPr>
        <w:t> :</w:t>
      </w:r>
    </w:p>
    <w:p w:rsidR="007C18A4" w:rsidRDefault="001F73A1" w:rsidP="00357DB2">
      <w:pPr>
        <w:pStyle w:val="Paragraphedeliste"/>
        <w:numPr>
          <w:ilvl w:val="0"/>
          <w:numId w:val="48"/>
        </w:numPr>
        <w:ind w:left="709"/>
        <w:jc w:val="both"/>
        <w:rPr>
          <w:rFonts w:cstheme="minorHAnsi"/>
          <w:color w:val="000000" w:themeColor="text1"/>
        </w:rPr>
      </w:pPr>
      <w:r w:rsidRPr="007C18A4">
        <w:rPr>
          <w:rFonts w:cstheme="minorHAnsi"/>
          <w:color w:val="000000" w:themeColor="text1"/>
        </w:rPr>
        <w:t>équation de Tsiolkovski, « équation fondamentale de l'astronautique », voir expérience de la barque</w:t>
      </w:r>
    </w:p>
    <w:p w:rsidR="00D846A2" w:rsidRPr="007C18A4" w:rsidRDefault="00D846A2" w:rsidP="00357DB2">
      <w:pPr>
        <w:pStyle w:val="Paragraphedeliste"/>
        <w:numPr>
          <w:ilvl w:val="0"/>
          <w:numId w:val="48"/>
        </w:numPr>
        <w:ind w:left="709"/>
        <w:jc w:val="both"/>
        <w:rPr>
          <w:rFonts w:cstheme="minorHAnsi"/>
          <w:color w:val="000000" w:themeColor="text1"/>
        </w:rPr>
      </w:pPr>
      <w:r w:rsidRPr="007C18A4">
        <w:rPr>
          <w:rFonts w:cstheme="minorHAnsi"/>
          <w:color w:val="000000" w:themeColor="text1"/>
        </w:rPr>
        <w:t>ergol : type de substance utilisée dans un système propulsif à réaction</w:t>
      </w:r>
    </w:p>
    <w:p w:rsidR="00196697" w:rsidRDefault="00196697" w:rsidP="00E639EA">
      <w:pPr>
        <w:jc w:val="both"/>
        <w:rPr>
          <w:rFonts w:cstheme="minorHAnsi"/>
          <w:color w:val="70AD47" w:themeColor="accent6"/>
          <w:sz w:val="32"/>
          <w:szCs w:val="32"/>
        </w:rPr>
      </w:pPr>
    </w:p>
    <w:p w:rsidR="00FC416E" w:rsidRPr="00E70F1F" w:rsidRDefault="00FC416E" w:rsidP="00E639EA">
      <w:pPr>
        <w:jc w:val="both"/>
        <w:rPr>
          <w:rFonts w:cstheme="minorHAnsi"/>
          <w:color w:val="70AD47" w:themeColor="accent6"/>
          <w:sz w:val="32"/>
          <w:szCs w:val="32"/>
        </w:rPr>
      </w:pPr>
      <w:r w:rsidRPr="00E70F1F">
        <w:rPr>
          <w:rFonts w:cstheme="minorHAnsi"/>
          <w:color w:val="70AD47" w:themeColor="accent6"/>
          <w:sz w:val="32"/>
          <w:szCs w:val="32"/>
        </w:rPr>
        <w:t xml:space="preserve">Gyroscope </w:t>
      </w:r>
    </w:p>
    <w:p w:rsidR="005D1E44" w:rsidRDefault="00FC416E" w:rsidP="00E639EA">
      <w:pPr>
        <w:jc w:val="both"/>
        <w:rPr>
          <w:rFonts w:cstheme="minorHAnsi"/>
        </w:rPr>
      </w:pPr>
      <w:r w:rsidRPr="00E70F1F">
        <w:rPr>
          <w:rFonts w:cstheme="minorHAnsi"/>
        </w:rPr>
        <w:tab/>
      </w:r>
      <w:r w:rsidR="005D1E44" w:rsidRPr="00E70F1F">
        <w:rPr>
          <w:rFonts w:cstheme="minorHAnsi"/>
        </w:rPr>
        <w:t>stabilisation par moment cinétique embarqué : actionneurs gyroscopiques (ISS) ou roue d’action</w:t>
      </w:r>
    </w:p>
    <w:p w:rsidR="00770DB9" w:rsidRDefault="00770DB9" w:rsidP="00E639EA">
      <w:pPr>
        <w:jc w:val="both"/>
        <w:rPr>
          <w:rFonts w:cstheme="minorHAnsi"/>
        </w:rPr>
      </w:pPr>
      <w:r>
        <w:rPr>
          <w:rFonts w:cstheme="minorHAnsi"/>
        </w:rPr>
        <w:tab/>
        <w:t>chercher torque sur le net</w:t>
      </w:r>
    </w:p>
    <w:p w:rsidR="00770DB9" w:rsidRPr="00E70F1F" w:rsidRDefault="00770DB9" w:rsidP="00E639EA">
      <w:pPr>
        <w:jc w:val="both"/>
        <w:rPr>
          <w:rFonts w:cstheme="minorHAnsi"/>
        </w:rPr>
      </w:pPr>
      <w:r>
        <w:rPr>
          <w:rFonts w:cstheme="minorHAnsi"/>
        </w:rPr>
        <w:tab/>
        <w:t>app :</w:t>
      </w:r>
      <w:r w:rsidR="00954063">
        <w:rPr>
          <w:rFonts w:cstheme="minorHAnsi"/>
        </w:rPr>
        <w:t xml:space="preserve"> toupie, stabilisation vol de </w:t>
      </w:r>
      <w:r>
        <w:rPr>
          <w:rFonts w:cstheme="minorHAnsi"/>
        </w:rPr>
        <w:t>frisbee</w:t>
      </w:r>
      <w:r w:rsidR="00954063">
        <w:rPr>
          <w:rFonts w:cstheme="minorHAnsi"/>
        </w:rPr>
        <w:t xml:space="preserve"> et</w:t>
      </w:r>
      <w:r>
        <w:rPr>
          <w:rFonts w:cstheme="minorHAnsi"/>
        </w:rPr>
        <w:t xml:space="preserve"> boomerang</w:t>
      </w:r>
      <w:r w:rsidR="00954063">
        <w:rPr>
          <w:rFonts w:cstheme="minorHAnsi"/>
        </w:rPr>
        <w:t xml:space="preserve"> (besoin de traînée et portance aussi) </w:t>
      </w:r>
      <w:r>
        <w:rPr>
          <w:rFonts w:cstheme="minorHAnsi"/>
        </w:rPr>
        <w:t>…</w:t>
      </w:r>
    </w:p>
    <w:p w:rsidR="00FC416E" w:rsidRPr="00E70F1F" w:rsidRDefault="00FC416E" w:rsidP="00E639EA">
      <w:pPr>
        <w:jc w:val="both"/>
        <w:rPr>
          <w:rFonts w:cstheme="minorHAnsi"/>
        </w:rPr>
      </w:pPr>
    </w:p>
    <w:p w:rsidR="00FC416E" w:rsidRPr="00E70F1F" w:rsidRDefault="00FC416E" w:rsidP="00E639EA">
      <w:pPr>
        <w:jc w:val="both"/>
        <w:rPr>
          <w:rFonts w:cstheme="minorHAnsi"/>
        </w:rPr>
      </w:pPr>
      <w:r w:rsidRPr="00E70F1F">
        <w:rPr>
          <w:rFonts w:cstheme="minorHAnsi"/>
        </w:rPr>
        <w:t>Ref non galiléens</w:t>
      </w:r>
    </w:p>
    <w:p w:rsidR="000A03AB" w:rsidRPr="00E70F1F" w:rsidRDefault="000A03AB" w:rsidP="00E639EA">
      <w:pPr>
        <w:jc w:val="both"/>
        <w:rPr>
          <w:rFonts w:cstheme="minorHAnsi"/>
        </w:rPr>
      </w:pPr>
      <w:r w:rsidRPr="00E70F1F">
        <w:rPr>
          <w:rFonts w:cstheme="minorHAnsi"/>
        </w:rPr>
        <w:tab/>
        <w:t>Pendule de Foucault : période de rotation du plan d’oscillation, env 30h à latitude de Paris</w:t>
      </w:r>
    </w:p>
    <w:p w:rsidR="00E21127" w:rsidRPr="00E70F1F" w:rsidRDefault="00E21127" w:rsidP="00E639EA">
      <w:pPr>
        <w:pStyle w:val="Paragraphedeliste"/>
        <w:numPr>
          <w:ilvl w:val="0"/>
          <w:numId w:val="1"/>
        </w:numPr>
        <w:jc w:val="both"/>
        <w:rPr>
          <w:rFonts w:cstheme="minorHAnsi"/>
        </w:rPr>
      </w:pPr>
      <w:r w:rsidRPr="00E70F1F">
        <w:rPr>
          <w:rFonts w:cstheme="minorHAnsi"/>
        </w:rPr>
        <w:t>imaginer au pôle Nord, comprend que plan d’oscillation tourne</w:t>
      </w:r>
    </w:p>
    <w:p w:rsidR="00FC416E" w:rsidRPr="00E70F1F" w:rsidRDefault="00FC416E" w:rsidP="00E639EA">
      <w:pPr>
        <w:jc w:val="both"/>
        <w:rPr>
          <w:rFonts w:cstheme="minorHAnsi"/>
        </w:rPr>
      </w:pPr>
      <w:r w:rsidRPr="00E70F1F">
        <w:rPr>
          <w:rFonts w:cstheme="minorHAnsi"/>
        </w:rPr>
        <w:lastRenderedPageBreak/>
        <w:tab/>
        <w:t>Rotation uniforme autour d’un axe fixe : forc</w:t>
      </w:r>
      <w:r w:rsidR="00E21127" w:rsidRPr="00E70F1F">
        <w:rPr>
          <w:rFonts w:cstheme="minorHAnsi"/>
        </w:rPr>
        <w:t>e</w:t>
      </w:r>
      <w:r w:rsidRPr="00E70F1F">
        <w:rPr>
          <w:rFonts w:cstheme="minorHAnsi"/>
        </w:rPr>
        <w:t xml:space="preserve">, ex manèges en rotation, sol retiré, plaqué au mur par la force </w:t>
      </w:r>
      <w:r w:rsidR="00A72C5D" w:rsidRPr="00E70F1F">
        <w:rPr>
          <w:rFonts w:cstheme="minorHAnsi"/>
        </w:rPr>
        <w:t xml:space="preserve">centrifuge </w:t>
      </w:r>
      <w:r w:rsidRPr="00E70F1F">
        <w:rPr>
          <w:rFonts w:cstheme="minorHAnsi"/>
        </w:rPr>
        <w:t>-&gt; vidéo</w:t>
      </w:r>
      <w:r w:rsidR="00A72C5D" w:rsidRPr="00E70F1F">
        <w:rPr>
          <w:rFonts w:cstheme="minorHAnsi"/>
        </w:rPr>
        <w:t xml:space="preserve"> film 400 coups</w:t>
      </w:r>
    </w:p>
    <w:p w:rsidR="000A03AB" w:rsidRPr="00E70F1F" w:rsidRDefault="000A03AB" w:rsidP="00E639EA">
      <w:pPr>
        <w:jc w:val="both"/>
        <w:rPr>
          <w:rFonts w:cstheme="minorHAnsi"/>
        </w:rPr>
      </w:pPr>
      <w:r w:rsidRPr="00E70F1F">
        <w:rPr>
          <w:rFonts w:cstheme="minorHAnsi"/>
        </w:rPr>
        <w:tab/>
        <w:t>force fictive</w:t>
      </w:r>
    </w:p>
    <w:p w:rsidR="000A03AB" w:rsidRPr="00E70F1F" w:rsidRDefault="000A03AB" w:rsidP="00E639EA">
      <w:pPr>
        <w:jc w:val="both"/>
        <w:rPr>
          <w:rFonts w:cstheme="minorHAnsi"/>
        </w:rPr>
      </w:pPr>
      <w:r w:rsidRPr="00E70F1F">
        <w:rPr>
          <w:rFonts w:cstheme="minorHAnsi"/>
        </w:rPr>
        <w:tab/>
        <w:t xml:space="preserve">Montrer que la force de Coriolis est là : tourniquet </w:t>
      </w:r>
    </w:p>
    <w:p w:rsidR="00FC416E" w:rsidRPr="00E70F1F" w:rsidRDefault="00FC416E" w:rsidP="00E639EA">
      <w:pPr>
        <w:jc w:val="both"/>
        <w:rPr>
          <w:rFonts w:cstheme="minorHAnsi"/>
        </w:rPr>
      </w:pPr>
      <w:r w:rsidRPr="00E70F1F">
        <w:rPr>
          <w:rFonts w:cstheme="minorHAnsi"/>
        </w:rPr>
        <w:tab/>
        <w:t>exp illustrative : plateau tournant avec un jet d’eau, dévié anti-horaire alors que plateau sens horaire</w:t>
      </w:r>
    </w:p>
    <w:p w:rsidR="00FC416E" w:rsidRPr="00E70F1F" w:rsidRDefault="00FC416E" w:rsidP="00E639EA">
      <w:pPr>
        <w:jc w:val="both"/>
        <w:rPr>
          <w:rFonts w:cstheme="minorHAnsi"/>
        </w:rPr>
      </w:pPr>
      <w:r w:rsidRPr="00E70F1F">
        <w:rPr>
          <w:rFonts w:cstheme="minorHAnsi"/>
        </w:rPr>
        <w:tab/>
        <w:t>application : accéléromètre</w:t>
      </w:r>
      <w:r w:rsidR="000A03AB" w:rsidRPr="00E70F1F">
        <w:rPr>
          <w:rFonts w:cstheme="minorHAnsi"/>
        </w:rPr>
        <w:t>, effet Coriolis (météorologie, dépression dans sens différents hémisphère nord (anti-horaire)/sud (horaire))</w:t>
      </w:r>
    </w:p>
    <w:p w:rsidR="000A03AB" w:rsidRPr="00E70F1F" w:rsidRDefault="000A03AB" w:rsidP="00E639EA">
      <w:pPr>
        <w:jc w:val="both"/>
        <w:rPr>
          <w:rFonts w:cstheme="minorHAnsi"/>
        </w:rPr>
      </w:pPr>
      <w:r w:rsidRPr="00E70F1F">
        <w:rPr>
          <w:rFonts w:cstheme="minorHAnsi"/>
        </w:rPr>
        <w:tab/>
        <w:t>gravitation peut elle même être considérée comme force d’inertie</w:t>
      </w:r>
    </w:p>
    <w:p w:rsidR="009423AC" w:rsidRPr="00E70F1F" w:rsidRDefault="009423AC" w:rsidP="00E639EA">
      <w:pPr>
        <w:jc w:val="both"/>
        <w:rPr>
          <w:rFonts w:cstheme="minorHAnsi"/>
        </w:rPr>
      </w:pPr>
      <w:r w:rsidRPr="00E70F1F">
        <w:rPr>
          <w:rFonts w:cstheme="minorHAnsi"/>
        </w:rPr>
        <w:tab/>
        <w:t>masse inerte = masse gravitationnelle ?</w:t>
      </w:r>
      <w:r w:rsidR="00E21127" w:rsidRPr="00E70F1F">
        <w:rPr>
          <w:rFonts w:cstheme="minorHAnsi"/>
        </w:rPr>
        <w:t xml:space="preserve"> </w:t>
      </w:r>
      <w:r w:rsidR="00771E36" w:rsidRPr="00E70F1F">
        <w:rPr>
          <w:rFonts w:cstheme="minorHAnsi"/>
        </w:rPr>
        <w:t xml:space="preserve">prérequis, propriété </w:t>
      </w:r>
      <w:r w:rsidR="00E21127" w:rsidRPr="00E70F1F">
        <w:rPr>
          <w:rFonts w:cstheme="minorHAnsi"/>
        </w:rPr>
        <w:t>pas nécessaire</w:t>
      </w:r>
      <w:r w:rsidR="00771E36" w:rsidRPr="00E70F1F">
        <w:rPr>
          <w:rFonts w:cstheme="minorHAnsi"/>
        </w:rPr>
        <w:t xml:space="preserve"> mais gênerait la relativité</w:t>
      </w:r>
    </w:p>
    <w:p w:rsidR="00B35ED0" w:rsidRPr="00E70F1F" w:rsidRDefault="00B35ED0" w:rsidP="00E639EA">
      <w:pPr>
        <w:jc w:val="both"/>
        <w:rPr>
          <w:rFonts w:cstheme="minorHAnsi"/>
        </w:rPr>
      </w:pPr>
      <w:r w:rsidRPr="00E70F1F">
        <w:rPr>
          <w:rFonts w:cstheme="minorHAnsi"/>
        </w:rPr>
        <w:tab/>
        <w:t>ref géocentrique n’est pas en rotation, seulement translation</w:t>
      </w:r>
    </w:p>
    <w:p w:rsidR="00E21127" w:rsidRPr="00E70F1F" w:rsidRDefault="00E21127" w:rsidP="00E639EA">
      <w:pPr>
        <w:jc w:val="both"/>
        <w:rPr>
          <w:rFonts w:cstheme="minorHAnsi"/>
        </w:rPr>
      </w:pPr>
      <w:r w:rsidRPr="00E70F1F">
        <w:rPr>
          <w:rFonts w:cstheme="minorHAnsi"/>
        </w:rPr>
        <w:tab/>
        <w:t>accéléromètre, gravimétrie : piézo, condensateurs, ressort</w:t>
      </w:r>
    </w:p>
    <w:p w:rsidR="00E21127" w:rsidRPr="00E70F1F" w:rsidRDefault="00E21127" w:rsidP="00E639EA">
      <w:pPr>
        <w:jc w:val="both"/>
        <w:rPr>
          <w:rFonts w:cstheme="minorHAnsi"/>
        </w:rPr>
      </w:pPr>
      <w:r w:rsidRPr="00E70F1F">
        <w:rPr>
          <w:rFonts w:cstheme="minorHAnsi"/>
        </w:rPr>
        <w:tab/>
        <w:t>poids : caract non gal caché dans g</w:t>
      </w:r>
    </w:p>
    <w:p w:rsidR="00E21127" w:rsidRPr="00E70F1F" w:rsidRDefault="00E21127" w:rsidP="00E639EA">
      <w:pPr>
        <w:jc w:val="both"/>
        <w:rPr>
          <w:rFonts w:cstheme="minorHAnsi"/>
        </w:rPr>
      </w:pPr>
      <w:r w:rsidRPr="00E70F1F">
        <w:rPr>
          <w:rFonts w:cstheme="minorHAnsi"/>
        </w:rPr>
        <w:tab/>
        <w:t>en vrai : Terre non sphérique, force centrifuge, chp de gravitation inhomogène …</w:t>
      </w:r>
    </w:p>
    <w:p w:rsidR="00B35ED0" w:rsidRPr="00E70F1F" w:rsidRDefault="00B35ED0" w:rsidP="00E639EA">
      <w:pPr>
        <w:jc w:val="both"/>
        <w:rPr>
          <w:rFonts w:cstheme="minorHAnsi"/>
        </w:rPr>
      </w:pPr>
      <w:r w:rsidRPr="00E70F1F">
        <w:rPr>
          <w:rFonts w:cstheme="minorHAnsi"/>
        </w:rPr>
        <w:tab/>
      </w:r>
      <w:r w:rsidR="00E21127" w:rsidRPr="00E70F1F">
        <w:rPr>
          <w:rFonts w:cstheme="minorHAnsi"/>
        </w:rPr>
        <w:t>Partir de la def du poids, comme ça on voit rôle de la force centrifuge</w:t>
      </w:r>
    </w:p>
    <w:p w:rsidR="00E21127" w:rsidRPr="00E70F1F" w:rsidRDefault="00F55E38" w:rsidP="00E639EA">
      <w:pPr>
        <w:jc w:val="both"/>
        <w:rPr>
          <w:rFonts w:cstheme="minorHAnsi"/>
        </w:rPr>
      </w:pPr>
      <w:r w:rsidRPr="00E70F1F">
        <w:rPr>
          <w:rFonts w:cstheme="minorHAnsi"/>
        </w:rPr>
        <w:tab/>
      </w:r>
      <w:r w:rsidR="00A464E9" w:rsidRPr="00E70F1F">
        <w:rPr>
          <w:rFonts w:cstheme="minorHAnsi"/>
        </w:rPr>
        <w:t xml:space="preserve">peut parler de marée dans leçon dynamique non gal -&gt; phénomènes de courants, accumulation continent de plastique ; couche </w:t>
      </w:r>
      <w:r w:rsidR="000836DD" w:rsidRPr="00E70F1F">
        <w:rPr>
          <w:rFonts w:cstheme="minorHAnsi"/>
        </w:rPr>
        <w:t>d’Ekman</w:t>
      </w:r>
      <w:r w:rsidR="00A464E9" w:rsidRPr="00E70F1F">
        <w:rPr>
          <w:rFonts w:cstheme="minorHAnsi"/>
        </w:rPr>
        <w:t>: viscosité et coriolis, écoulement, courant de surface avec vent sur la côte</w:t>
      </w:r>
      <w:r w:rsidR="000836DD" w:rsidRPr="00E70F1F">
        <w:rPr>
          <w:rFonts w:cstheme="minorHAnsi"/>
        </w:rPr>
        <w:t xml:space="preserve"> -&gt; nutriments ramenés par-dessous sur le littoral, très bien pour écosystème, transport d’Ekman ; tâche rouge de Jupiter…</w:t>
      </w:r>
    </w:p>
    <w:p w:rsidR="0009058F" w:rsidRPr="00E70F1F" w:rsidRDefault="0009058F" w:rsidP="00E639EA">
      <w:pPr>
        <w:jc w:val="both"/>
        <w:rPr>
          <w:rFonts w:cstheme="minorHAnsi"/>
        </w:rPr>
      </w:pPr>
    </w:p>
    <w:p w:rsidR="003119B0" w:rsidRPr="00E70F1F" w:rsidRDefault="003119B0" w:rsidP="00E639EA">
      <w:pPr>
        <w:jc w:val="both"/>
        <w:rPr>
          <w:rFonts w:cstheme="minorHAnsi"/>
          <w:u w:val="single"/>
        </w:rPr>
      </w:pPr>
      <w:r w:rsidRPr="00E70F1F">
        <w:rPr>
          <w:rFonts w:cstheme="minorHAnsi"/>
          <w:u w:val="single"/>
        </w:rPr>
        <w:t>Référentiels</w:t>
      </w:r>
    </w:p>
    <w:p w:rsidR="003119B0" w:rsidRPr="00E70F1F" w:rsidRDefault="003119B0" w:rsidP="00E639EA">
      <w:pPr>
        <w:jc w:val="both"/>
        <w:rPr>
          <w:rFonts w:cstheme="minorHAnsi"/>
        </w:rPr>
      </w:pPr>
      <w:r w:rsidRPr="00E70F1F">
        <w:rPr>
          <w:rFonts w:cstheme="minorHAnsi"/>
        </w:rPr>
        <w:tab/>
      </w:r>
      <w:r w:rsidRPr="00E70F1F">
        <w:rPr>
          <w:rFonts w:cstheme="minorHAnsi"/>
          <w:color w:val="0070C0"/>
        </w:rPr>
        <w:t>Héliocentrique </w:t>
      </w:r>
      <w:r w:rsidRPr="00E70F1F">
        <w:rPr>
          <w:rFonts w:cstheme="minorHAnsi"/>
        </w:rPr>
        <w:t>(ou de Kepler) : centré soleil, pointe 3 étoiles suffisamment lointaines pour être considérées comme fixes (étoile polaire et Beta du Centaure</w:t>
      </w:r>
      <w:r w:rsidR="0009058F" w:rsidRPr="00E70F1F">
        <w:rPr>
          <w:rFonts w:cstheme="minorHAnsi"/>
        </w:rPr>
        <w:t xml:space="preserve"> par ex</w:t>
      </w:r>
      <w:r w:rsidRPr="00E70F1F">
        <w:rPr>
          <w:rFonts w:cstheme="minorHAnsi"/>
        </w:rPr>
        <w:t>)</w:t>
      </w:r>
    </w:p>
    <w:p w:rsidR="003119B0" w:rsidRPr="00E70F1F" w:rsidRDefault="003119B0" w:rsidP="00E639EA">
      <w:pPr>
        <w:jc w:val="both"/>
        <w:rPr>
          <w:rFonts w:cstheme="minorHAnsi"/>
        </w:rPr>
      </w:pPr>
      <w:r w:rsidRPr="00E70F1F">
        <w:rPr>
          <w:rFonts w:cstheme="minorHAnsi"/>
        </w:rPr>
        <w:tab/>
      </w:r>
      <w:r w:rsidRPr="00E70F1F">
        <w:rPr>
          <w:rFonts w:cstheme="minorHAnsi"/>
          <w:color w:val="0070C0"/>
        </w:rPr>
        <w:t>Copernic </w:t>
      </w:r>
      <w:r w:rsidRPr="00E70F1F">
        <w:rPr>
          <w:rFonts w:cstheme="minorHAnsi"/>
        </w:rPr>
        <w:t>: centré sur cdm du syst solaire</w:t>
      </w:r>
    </w:p>
    <w:p w:rsidR="003119B0" w:rsidRPr="00E70F1F" w:rsidRDefault="003119B0" w:rsidP="00E639EA">
      <w:pPr>
        <w:jc w:val="both"/>
        <w:rPr>
          <w:rFonts w:cstheme="minorHAnsi"/>
        </w:rPr>
      </w:pPr>
      <w:r w:rsidRPr="00E70F1F">
        <w:rPr>
          <w:rFonts w:cstheme="minorHAnsi"/>
        </w:rPr>
        <w:tab/>
      </w:r>
      <w:r w:rsidRPr="00E70F1F">
        <w:rPr>
          <w:rFonts w:cstheme="minorHAnsi"/>
          <w:color w:val="0070C0"/>
        </w:rPr>
        <w:t>Géocentrique </w:t>
      </w:r>
      <w:r w:rsidRPr="00E70F1F">
        <w:rPr>
          <w:rFonts w:cstheme="minorHAnsi"/>
        </w:rPr>
        <w:t xml:space="preserve">: </w:t>
      </w:r>
      <w:r w:rsidR="0009058F" w:rsidRPr="00E70F1F">
        <w:rPr>
          <w:rFonts w:cstheme="minorHAnsi"/>
        </w:rPr>
        <w:t>centré Terre, même axe, galiléen sur temps cours (attention rotation de la terre autour du soleil)</w:t>
      </w:r>
    </w:p>
    <w:p w:rsidR="0056541E" w:rsidRPr="00E70F1F" w:rsidRDefault="0009058F" w:rsidP="00E639EA">
      <w:pPr>
        <w:jc w:val="both"/>
        <w:rPr>
          <w:rFonts w:cstheme="minorHAnsi"/>
        </w:rPr>
      </w:pPr>
      <w:r w:rsidRPr="00E70F1F">
        <w:rPr>
          <w:rFonts w:cstheme="minorHAnsi"/>
        </w:rPr>
        <w:tab/>
      </w:r>
      <w:r w:rsidRPr="00E70F1F">
        <w:rPr>
          <w:rFonts w:cstheme="minorHAnsi"/>
          <w:color w:val="0070C0"/>
        </w:rPr>
        <w:t>Terrestre </w:t>
      </w:r>
      <w:r w:rsidRPr="00E70F1F">
        <w:rPr>
          <w:rFonts w:cstheme="minorHAnsi"/>
        </w:rPr>
        <w:t>: axes liés à la rotation de la Terre, galiléen sauf exp temps long (non negligeable % temps rotation Terre sur elle-même) ou grand distance (ex chute libre : déviation vers l’est). Notion de pesanteur : inclut la force d’inertie d’entraînement, néglige la force de Coriolis</w:t>
      </w:r>
    </w:p>
    <w:p w:rsidR="00551A2B" w:rsidRPr="00E70F1F" w:rsidRDefault="00551A2B" w:rsidP="00E639EA">
      <w:pPr>
        <w:jc w:val="both"/>
        <w:rPr>
          <w:rFonts w:cstheme="minorHAnsi"/>
        </w:rPr>
      </w:pPr>
    </w:p>
    <w:p w:rsidR="00BB1D2D" w:rsidRPr="00E70F1F" w:rsidRDefault="00BB1D2D" w:rsidP="00E639EA">
      <w:pPr>
        <w:jc w:val="both"/>
        <w:rPr>
          <w:rFonts w:cstheme="minorHAnsi"/>
          <w:u w:val="single"/>
        </w:rPr>
      </w:pPr>
      <w:r w:rsidRPr="00E70F1F">
        <w:rPr>
          <w:rFonts w:cstheme="minorHAnsi"/>
          <w:u w:val="single"/>
        </w:rPr>
        <w:t>Précession, appprox gyroscopique</w:t>
      </w:r>
    </w:p>
    <w:p w:rsidR="00BB1D2D" w:rsidRPr="00E70F1F" w:rsidRDefault="00BB1D2D" w:rsidP="00E639EA">
      <w:pPr>
        <w:jc w:val="both"/>
        <w:rPr>
          <w:rFonts w:cstheme="minorHAnsi"/>
        </w:rPr>
      </w:pPr>
      <w:r w:rsidRPr="00E70F1F">
        <w:rPr>
          <w:rFonts w:cstheme="minorHAnsi"/>
        </w:rPr>
        <w:tab/>
        <w:t xml:space="preserve">retard sur l’équinoxe </w:t>
      </w:r>
    </w:p>
    <w:p w:rsidR="00BB1D2D" w:rsidRPr="00E70F1F" w:rsidRDefault="00BB1D2D" w:rsidP="00E639EA">
      <w:pPr>
        <w:jc w:val="both"/>
        <w:rPr>
          <w:rFonts w:cstheme="minorHAnsi"/>
        </w:rPr>
      </w:pPr>
      <w:r w:rsidRPr="00E70F1F">
        <w:rPr>
          <w:rFonts w:cstheme="minorHAnsi"/>
        </w:rPr>
        <w:tab/>
        <w:t>électrion : gamma=-e/m_e=-g.e/2m_e</w:t>
      </w:r>
    </w:p>
    <w:p w:rsidR="00BB1D2D" w:rsidRPr="00E70F1F" w:rsidRDefault="00BB1D2D" w:rsidP="00E639EA">
      <w:pPr>
        <w:jc w:val="both"/>
        <w:rPr>
          <w:rFonts w:cstheme="minorHAnsi"/>
        </w:rPr>
      </w:pPr>
      <w:r w:rsidRPr="00E70F1F">
        <w:rPr>
          <w:rFonts w:cstheme="minorHAnsi"/>
        </w:rPr>
        <w:tab/>
        <w:t>g : facteur de Landé</w:t>
      </w:r>
    </w:p>
    <w:p w:rsidR="00BB1D2D" w:rsidRPr="00E70F1F" w:rsidRDefault="00BB1D2D" w:rsidP="00E639EA">
      <w:pPr>
        <w:jc w:val="both"/>
        <w:rPr>
          <w:rFonts w:cstheme="minorHAnsi"/>
        </w:rPr>
      </w:pPr>
      <w:r w:rsidRPr="00E70F1F">
        <w:rPr>
          <w:rFonts w:cstheme="minorHAnsi"/>
        </w:rPr>
        <w:tab/>
      </w:r>
      <w:r w:rsidRPr="00E70F1F">
        <w:rPr>
          <w:rFonts w:cstheme="minorHAnsi"/>
        </w:rPr>
        <w:tab/>
        <w:t>non nul pour le neutron et proton, ne sont pas particules élémentaires</w:t>
      </w:r>
    </w:p>
    <w:p w:rsidR="0056541E" w:rsidRPr="00E70F1F" w:rsidRDefault="0056541E" w:rsidP="00E639EA">
      <w:pPr>
        <w:jc w:val="both"/>
        <w:rPr>
          <w:rFonts w:cstheme="minorHAnsi"/>
        </w:rPr>
      </w:pPr>
    </w:p>
    <w:p w:rsidR="00551A2B" w:rsidRPr="00E70F1F" w:rsidRDefault="00551A2B" w:rsidP="00E639EA">
      <w:pPr>
        <w:jc w:val="both"/>
        <w:rPr>
          <w:rFonts w:cstheme="minorHAnsi"/>
          <w:u w:val="single"/>
        </w:rPr>
      </w:pPr>
      <w:r w:rsidRPr="00E70F1F">
        <w:rPr>
          <w:rFonts w:cstheme="minorHAnsi"/>
          <w:u w:val="single"/>
        </w:rPr>
        <w:t>Coriolis</w:t>
      </w:r>
    </w:p>
    <w:p w:rsidR="0056541E" w:rsidRPr="00E70F1F" w:rsidRDefault="00551A2B" w:rsidP="00E639EA">
      <w:pPr>
        <w:jc w:val="both"/>
        <w:rPr>
          <w:rFonts w:cstheme="minorHAnsi"/>
        </w:rPr>
      </w:pPr>
      <w:r w:rsidRPr="00E70F1F">
        <w:rPr>
          <w:rFonts w:cstheme="minorHAnsi"/>
        </w:rPr>
        <w:tab/>
        <w:t>sens de l’enroulement en spirale des masses d’air autour d’une dépression</w:t>
      </w:r>
      <w:r w:rsidR="00BB1D2D" w:rsidRPr="00E70F1F">
        <w:rPr>
          <w:rFonts w:cstheme="minorHAnsi"/>
        </w:rPr>
        <w:t xml:space="preserve"> </w:t>
      </w:r>
      <w:r w:rsidRPr="00E70F1F">
        <w:rPr>
          <w:rFonts w:cstheme="minorHAnsi"/>
        </w:rPr>
        <w:t>horaire dans l’hémisphère nord, anti-horaire hémisphère sud, (anticyclone inverse)</w:t>
      </w:r>
    </w:p>
    <w:p w:rsidR="00BB1D2D" w:rsidRPr="00E70F1F" w:rsidRDefault="0056541E" w:rsidP="00E639EA">
      <w:pPr>
        <w:jc w:val="both"/>
        <w:rPr>
          <w:rFonts w:cstheme="minorHAnsi"/>
        </w:rPr>
      </w:pPr>
      <w:r w:rsidRPr="00E70F1F">
        <w:rPr>
          <w:rFonts w:cstheme="minorHAnsi"/>
        </w:rPr>
        <w:tab/>
      </w:r>
      <w:r w:rsidR="00551A2B" w:rsidRPr="00E70F1F">
        <w:rPr>
          <w:rFonts w:cstheme="minorHAnsi"/>
        </w:rPr>
        <w:t>Coriolis négligeable dans baignoire (petite dimension)</w:t>
      </w:r>
    </w:p>
    <w:p w:rsidR="0056541E" w:rsidRPr="00E70F1F" w:rsidRDefault="0056541E" w:rsidP="00E639EA">
      <w:pPr>
        <w:jc w:val="both"/>
        <w:rPr>
          <w:rFonts w:cstheme="minorHAnsi"/>
        </w:rPr>
      </w:pPr>
      <w:r w:rsidRPr="00E70F1F">
        <w:rPr>
          <w:rFonts w:cstheme="minorHAnsi"/>
        </w:rPr>
        <w:tab/>
        <w:t>chute d’un corps assez haut : déviation vers l’est</w:t>
      </w:r>
    </w:p>
    <w:p w:rsidR="0056541E" w:rsidRPr="00E70F1F" w:rsidRDefault="0056541E" w:rsidP="00E639EA">
      <w:pPr>
        <w:jc w:val="both"/>
        <w:rPr>
          <w:rFonts w:cstheme="minorHAnsi"/>
        </w:rPr>
      </w:pPr>
      <w:r w:rsidRPr="00E70F1F">
        <w:rPr>
          <w:rFonts w:cstheme="minorHAnsi"/>
        </w:rPr>
        <w:tab/>
        <w:t xml:space="preserve">on lance un objet à la verticale vers le haut : </w:t>
      </w:r>
      <w:r w:rsidR="00632489" w:rsidRPr="00E70F1F">
        <w:rPr>
          <w:rFonts w:cstheme="minorHAnsi"/>
        </w:rPr>
        <w:t>dévié vers l’ouest</w:t>
      </w:r>
    </w:p>
    <w:p w:rsidR="00632489" w:rsidRPr="00E70F1F" w:rsidRDefault="00632489" w:rsidP="00E639EA">
      <w:pPr>
        <w:jc w:val="both"/>
        <w:rPr>
          <w:rFonts w:cstheme="minorHAnsi"/>
        </w:rPr>
      </w:pPr>
    </w:p>
    <w:p w:rsidR="00551A2B" w:rsidRPr="00E70F1F" w:rsidRDefault="00551A2B" w:rsidP="00E639EA">
      <w:pPr>
        <w:jc w:val="both"/>
        <w:rPr>
          <w:rFonts w:cstheme="minorHAnsi"/>
        </w:rPr>
      </w:pPr>
      <w:r w:rsidRPr="00E70F1F">
        <w:rPr>
          <w:rFonts w:cstheme="minorHAnsi"/>
        </w:rPr>
        <w:tab/>
      </w:r>
    </w:p>
    <w:p w:rsidR="00632489" w:rsidRPr="00E70F1F" w:rsidRDefault="00632489" w:rsidP="004820F0">
      <w:pPr>
        <w:pStyle w:val="Paragraphedeliste"/>
        <w:numPr>
          <w:ilvl w:val="0"/>
          <w:numId w:val="7"/>
        </w:numPr>
        <w:jc w:val="both"/>
        <w:rPr>
          <w:rFonts w:cstheme="minorHAnsi"/>
        </w:rPr>
      </w:pPr>
      <w:r w:rsidRPr="00E70F1F">
        <w:rPr>
          <w:rFonts w:cstheme="minorHAnsi"/>
        </w:rPr>
        <w:t>on tire les fusées vers l’est à l’équateur pour bénificier de la rotation de la terre a</w:t>
      </w:r>
      <w:r w:rsidR="00B72196" w:rsidRPr="00E70F1F">
        <w:rPr>
          <w:rFonts w:cstheme="minorHAnsi"/>
        </w:rPr>
        <w:t>u</w:t>
      </w:r>
      <w:r w:rsidRPr="00E70F1F">
        <w:rPr>
          <w:rFonts w:cstheme="minorHAnsi"/>
        </w:rPr>
        <w:t>tour de l’axe sud-nord ds le sens ouest-est</w:t>
      </w:r>
    </w:p>
    <w:p w:rsidR="00A019FC" w:rsidRPr="00E70F1F" w:rsidRDefault="00A019FC" w:rsidP="004820F0">
      <w:pPr>
        <w:pStyle w:val="Paragraphedeliste"/>
        <w:numPr>
          <w:ilvl w:val="0"/>
          <w:numId w:val="7"/>
        </w:numPr>
        <w:jc w:val="both"/>
        <w:rPr>
          <w:rFonts w:cstheme="minorHAnsi"/>
        </w:rPr>
      </w:pPr>
      <w:r w:rsidRPr="00E70F1F">
        <w:rPr>
          <w:rFonts w:cstheme="minorHAnsi"/>
        </w:rPr>
        <w:t>champ de pesanteur (terrestre, inclut fie, def du poids) =/ champ de gravitation</w:t>
      </w:r>
    </w:p>
    <w:p w:rsidR="00A019FC" w:rsidRPr="00E70F1F" w:rsidRDefault="00A019FC" w:rsidP="004820F0">
      <w:pPr>
        <w:pStyle w:val="Paragraphedeliste"/>
        <w:numPr>
          <w:ilvl w:val="0"/>
          <w:numId w:val="7"/>
        </w:numPr>
        <w:jc w:val="both"/>
        <w:rPr>
          <w:rFonts w:cstheme="minorHAnsi"/>
        </w:rPr>
      </w:pPr>
      <w:r w:rsidRPr="00E70F1F">
        <w:rPr>
          <w:rFonts w:cstheme="minorHAnsi"/>
        </w:rPr>
        <w:t>point coïncidant : ds un chgt de ref, pt immobile dans R’. Sa vitesse absolue et accélération absolue sont celles d’entraînement</w:t>
      </w:r>
    </w:p>
    <w:p w:rsidR="00A019FC" w:rsidRPr="00E70F1F" w:rsidRDefault="00A019FC" w:rsidP="004820F0">
      <w:pPr>
        <w:pStyle w:val="Paragraphedeliste"/>
        <w:numPr>
          <w:ilvl w:val="0"/>
          <w:numId w:val="7"/>
        </w:numPr>
        <w:jc w:val="both"/>
        <w:rPr>
          <w:rFonts w:cstheme="minorHAnsi"/>
        </w:rPr>
      </w:pPr>
      <w:r w:rsidRPr="00E70F1F">
        <w:rPr>
          <w:rFonts w:cstheme="minorHAnsi"/>
        </w:rPr>
        <w:t>la verticale d’un lieu ne passe pas par le centre de la terre (direction de g) (sauf equateur et pôles)</w:t>
      </w:r>
    </w:p>
    <w:p w:rsidR="00A019FC" w:rsidRPr="00E70F1F" w:rsidRDefault="00A019FC" w:rsidP="004820F0">
      <w:pPr>
        <w:pStyle w:val="Paragraphedeliste"/>
        <w:numPr>
          <w:ilvl w:val="0"/>
          <w:numId w:val="7"/>
        </w:numPr>
        <w:jc w:val="both"/>
        <w:rPr>
          <w:rFonts w:cstheme="minorHAnsi"/>
        </w:rPr>
      </w:pPr>
      <w:r w:rsidRPr="00E70F1F">
        <w:rPr>
          <w:rFonts w:cstheme="minorHAnsi"/>
        </w:rPr>
        <w:t xml:space="preserve">g : intensité du champ de pesanteur, appelée aussi </w:t>
      </w:r>
      <w:r w:rsidRPr="00E70F1F">
        <w:rPr>
          <w:rFonts w:cstheme="minorHAnsi"/>
          <w:u w:val="single"/>
        </w:rPr>
        <w:t>accélération due à la pesanteur</w:t>
      </w:r>
      <w:r w:rsidRPr="00E70F1F">
        <w:rPr>
          <w:rFonts w:cstheme="minorHAnsi"/>
        </w:rPr>
        <w:t xml:space="preserve"> (acc de la pesanteur = </w:t>
      </w:r>
      <w:r w:rsidRPr="00E70F1F">
        <w:rPr>
          <w:rFonts w:cstheme="minorHAnsi"/>
          <w:color w:val="FF0000"/>
        </w:rPr>
        <w:t>FAUX</w:t>
      </w:r>
      <w:r w:rsidRPr="00E70F1F">
        <w:rPr>
          <w:rFonts w:cstheme="minorHAnsi"/>
        </w:rPr>
        <w:t>)</w:t>
      </w:r>
    </w:p>
    <w:p w:rsidR="00321B30" w:rsidRPr="00E70F1F" w:rsidRDefault="00321B30" w:rsidP="004820F0">
      <w:pPr>
        <w:pStyle w:val="Paragraphedeliste"/>
        <w:numPr>
          <w:ilvl w:val="0"/>
          <w:numId w:val="7"/>
        </w:numPr>
        <w:jc w:val="both"/>
        <w:rPr>
          <w:rFonts w:cstheme="minorHAnsi"/>
        </w:rPr>
      </w:pPr>
      <w:r w:rsidRPr="00E70F1F">
        <w:rPr>
          <w:rFonts w:cstheme="minorHAnsi"/>
        </w:rPr>
        <w:t>marées océaniques : +53min chq jour (periode 1jour 53min)</w:t>
      </w:r>
    </w:p>
    <w:p w:rsidR="001005FA" w:rsidRPr="00E70F1F" w:rsidRDefault="001005FA" w:rsidP="00E639EA">
      <w:pPr>
        <w:jc w:val="both"/>
        <w:rPr>
          <w:rFonts w:cstheme="minorHAnsi"/>
        </w:rPr>
      </w:pPr>
    </w:p>
    <w:p w:rsidR="001005FA" w:rsidRPr="00E70F1F" w:rsidRDefault="001005FA" w:rsidP="00E639EA">
      <w:pPr>
        <w:jc w:val="both"/>
        <w:rPr>
          <w:rFonts w:cstheme="minorHAnsi"/>
          <w:u w:val="single"/>
        </w:rPr>
      </w:pPr>
      <w:r w:rsidRPr="00E70F1F">
        <w:rPr>
          <w:rFonts w:cstheme="minorHAnsi"/>
          <w:u w:val="single"/>
        </w:rPr>
        <w:t>Forces centrales</w:t>
      </w:r>
    </w:p>
    <w:p w:rsidR="001005FA" w:rsidRPr="00E70F1F" w:rsidRDefault="001005FA" w:rsidP="004820F0">
      <w:pPr>
        <w:pStyle w:val="Paragraphedeliste"/>
        <w:numPr>
          <w:ilvl w:val="0"/>
          <w:numId w:val="11"/>
        </w:numPr>
        <w:jc w:val="both"/>
        <w:rPr>
          <w:rFonts w:cstheme="minorHAnsi"/>
        </w:rPr>
      </w:pPr>
      <w:r w:rsidRPr="00E70F1F">
        <w:rPr>
          <w:rFonts w:cstheme="minorHAnsi"/>
        </w:rPr>
        <w:t>2</w:t>
      </w:r>
      <w:r w:rsidRPr="00E70F1F">
        <w:rPr>
          <w:rFonts w:cstheme="minorHAnsi"/>
          <w:vertAlign w:val="superscript"/>
        </w:rPr>
        <w:t>nd</w:t>
      </w:r>
      <w:r w:rsidRPr="00E70F1F">
        <w:rPr>
          <w:rFonts w:cstheme="minorHAnsi"/>
        </w:rPr>
        <w:t xml:space="preserve"> vitesse cosmique : vitesse de libération</w:t>
      </w:r>
      <w:r w:rsidR="000254B6" w:rsidRPr="00E70F1F">
        <w:rPr>
          <w:rFonts w:cstheme="minorHAnsi"/>
        </w:rPr>
        <w:t xml:space="preserve"> pour échapper à l’attraction de l’astre, cas Terre</w:t>
      </w:r>
      <w:r w:rsidRPr="00E70F1F">
        <w:rPr>
          <w:rFonts w:cstheme="minorHAnsi"/>
        </w:rPr>
        <w:t xml:space="preserve"> = 11,2km/s</w:t>
      </w:r>
      <w:r w:rsidR="000254B6" w:rsidRPr="00E70F1F">
        <w:rPr>
          <w:rFonts w:cstheme="minorHAnsi"/>
        </w:rPr>
        <w:t>, impossible à atteindre</w:t>
      </w:r>
    </w:p>
    <w:p w:rsidR="000254B6" w:rsidRPr="00E70F1F" w:rsidRDefault="000254B6" w:rsidP="004820F0">
      <w:pPr>
        <w:pStyle w:val="Paragraphedeliste"/>
        <w:numPr>
          <w:ilvl w:val="0"/>
          <w:numId w:val="11"/>
        </w:numPr>
        <w:jc w:val="both"/>
        <w:rPr>
          <w:rFonts w:cstheme="minorHAnsi"/>
        </w:rPr>
      </w:pPr>
      <w:r w:rsidRPr="00E70F1F">
        <w:rPr>
          <w:rFonts w:cstheme="minorHAnsi"/>
        </w:rPr>
        <w:lastRenderedPageBreak/>
        <w:t>1</w:t>
      </w:r>
      <w:r w:rsidRPr="00E70F1F">
        <w:rPr>
          <w:rFonts w:cstheme="minorHAnsi"/>
          <w:vertAlign w:val="superscript"/>
        </w:rPr>
        <w:t>ère</w:t>
      </w:r>
      <w:r w:rsidRPr="00E70F1F">
        <w:rPr>
          <w:rFonts w:cstheme="minorHAnsi"/>
        </w:rPr>
        <w:t xml:space="preserve"> vitesse cosmique : vitesse de libération pour échapper à l’attraction = 7,91km/s, vitesse d’un satellite artificiel en orbite basse, vitesse du mvt circulaire (MCU) -&gt; T=1h24min</w:t>
      </w:r>
    </w:p>
    <w:p w:rsidR="000254B6" w:rsidRPr="00E70F1F" w:rsidRDefault="000254B6" w:rsidP="004820F0">
      <w:pPr>
        <w:pStyle w:val="Paragraphedeliste"/>
        <w:numPr>
          <w:ilvl w:val="0"/>
          <w:numId w:val="11"/>
        </w:numPr>
        <w:jc w:val="both"/>
        <w:rPr>
          <w:rFonts w:cstheme="minorHAnsi"/>
        </w:rPr>
      </w:pPr>
      <w:r w:rsidRPr="00E70F1F">
        <w:rPr>
          <w:rFonts w:cstheme="minorHAnsi"/>
        </w:rPr>
        <w:t>satelliste géostationnaire : altitude tq T=24h, h=r-Rt=36.000km, v=3,1km/s</w:t>
      </w:r>
    </w:p>
    <w:p w:rsidR="00BB1D2D" w:rsidRPr="00E70F1F" w:rsidRDefault="00BB1D2D" w:rsidP="00E639EA">
      <w:pPr>
        <w:jc w:val="both"/>
        <w:rPr>
          <w:rFonts w:cstheme="minorHAnsi"/>
        </w:rPr>
      </w:pPr>
    </w:p>
    <w:p w:rsidR="00364E41" w:rsidRPr="00E70F1F" w:rsidRDefault="00364E41" w:rsidP="00E639EA">
      <w:pPr>
        <w:jc w:val="both"/>
        <w:rPr>
          <w:rFonts w:cstheme="minorHAnsi"/>
        </w:rPr>
      </w:pPr>
    </w:p>
    <w:p w:rsidR="00364E41" w:rsidRPr="00E70F1F" w:rsidRDefault="00364E41" w:rsidP="00E639EA">
      <w:pPr>
        <w:jc w:val="both"/>
        <w:rPr>
          <w:rFonts w:cstheme="minorHAnsi"/>
        </w:rPr>
      </w:pPr>
    </w:p>
    <w:p w:rsidR="00364E41" w:rsidRPr="00E70F1F" w:rsidRDefault="00364E41" w:rsidP="00E639EA">
      <w:pPr>
        <w:jc w:val="both"/>
        <w:rPr>
          <w:rFonts w:cstheme="minorHAnsi"/>
        </w:rPr>
      </w:pPr>
    </w:p>
    <w:p w:rsidR="00364E41" w:rsidRPr="00E70F1F" w:rsidRDefault="00364E41" w:rsidP="00E639EA">
      <w:pPr>
        <w:jc w:val="both"/>
        <w:rPr>
          <w:rFonts w:cstheme="minorHAnsi"/>
        </w:rPr>
      </w:pPr>
      <w:r w:rsidRPr="00E70F1F">
        <w:rPr>
          <w:rFonts w:cstheme="minorHAnsi"/>
        </w:rPr>
        <w:t>Stockage d’énergie mécanique (et/ou régulation) :</w:t>
      </w:r>
    </w:p>
    <w:p w:rsidR="00364E41" w:rsidRPr="00E70F1F" w:rsidRDefault="00364E41" w:rsidP="00E639EA">
      <w:pPr>
        <w:pStyle w:val="Paragraphedeliste"/>
        <w:numPr>
          <w:ilvl w:val="0"/>
          <w:numId w:val="6"/>
        </w:numPr>
        <w:jc w:val="both"/>
        <w:rPr>
          <w:rFonts w:cstheme="minorHAnsi"/>
        </w:rPr>
      </w:pPr>
      <w:r w:rsidRPr="00E70F1F">
        <w:rPr>
          <w:rFonts w:cstheme="minorHAnsi"/>
        </w:rPr>
        <w:t>volant d’inertie (application aujourd’hui : stockage d’énergie renouvelable (en Champagne), roue de vélo lenticulaire en contre la montre (+lourd mais meilleure restitution))</w:t>
      </w:r>
    </w:p>
    <w:p w:rsidR="00364E41" w:rsidRPr="00E70F1F" w:rsidRDefault="00364E41" w:rsidP="00E639EA">
      <w:pPr>
        <w:pStyle w:val="Paragraphedeliste"/>
        <w:numPr>
          <w:ilvl w:val="0"/>
          <w:numId w:val="6"/>
        </w:numPr>
        <w:jc w:val="both"/>
        <w:rPr>
          <w:rFonts w:cstheme="minorHAnsi"/>
        </w:rPr>
      </w:pPr>
      <w:r w:rsidRPr="00E70F1F">
        <w:rPr>
          <w:rFonts w:cstheme="minorHAnsi"/>
        </w:rPr>
        <w:t>régulateur à boules</w:t>
      </w:r>
    </w:p>
    <w:p w:rsidR="00364E41" w:rsidRDefault="00364E41" w:rsidP="00E639EA">
      <w:pPr>
        <w:jc w:val="both"/>
        <w:rPr>
          <w:rFonts w:cstheme="minorHAnsi"/>
        </w:rPr>
      </w:pPr>
    </w:p>
    <w:p w:rsidR="009D1162" w:rsidRDefault="009D1162" w:rsidP="00E639EA">
      <w:pPr>
        <w:jc w:val="both"/>
        <w:rPr>
          <w:rFonts w:cstheme="minorHAnsi"/>
        </w:rPr>
      </w:pPr>
      <w:r>
        <w:rPr>
          <w:rFonts w:cstheme="minorHAnsi"/>
        </w:rPr>
        <w:t>Bifurcations fourche :</w:t>
      </w:r>
    </w:p>
    <w:p w:rsidR="009D1162" w:rsidRPr="00E70F1F" w:rsidRDefault="009D1162" w:rsidP="004820F0">
      <w:pPr>
        <w:pStyle w:val="Paragraphedeliste"/>
        <w:numPr>
          <w:ilvl w:val="0"/>
          <w:numId w:val="38"/>
        </w:numPr>
        <w:jc w:val="both"/>
        <w:rPr>
          <w:rFonts w:cstheme="minorHAnsi"/>
        </w:rPr>
      </w:pPr>
      <w:r w:rsidRPr="00E70F1F">
        <w:rPr>
          <w:rFonts w:cstheme="minorHAnsi"/>
        </w:rPr>
        <w:t>régulateur à boules</w:t>
      </w:r>
    </w:p>
    <w:p w:rsidR="009D1162" w:rsidRPr="009D1162" w:rsidRDefault="009D1162" w:rsidP="004820F0">
      <w:pPr>
        <w:pStyle w:val="Paragraphedeliste"/>
        <w:numPr>
          <w:ilvl w:val="0"/>
          <w:numId w:val="38"/>
        </w:numPr>
        <w:jc w:val="both"/>
        <w:rPr>
          <w:rFonts w:cstheme="minorHAnsi"/>
        </w:rPr>
      </w:pPr>
      <w:r>
        <w:rPr>
          <w:rFonts w:cstheme="minorHAnsi"/>
        </w:rPr>
        <w:t>pendule circulaire (masselotte se déplace sur un guide circulaire) avec guide qui tourne uniformément</w:t>
      </w:r>
    </w:p>
    <w:p w:rsidR="009D1162" w:rsidRDefault="009D1162" w:rsidP="00E639EA">
      <w:pPr>
        <w:jc w:val="both"/>
        <w:rPr>
          <w:rFonts w:cstheme="minorHAnsi"/>
        </w:rPr>
      </w:pPr>
    </w:p>
    <w:p w:rsidR="005226BD" w:rsidRDefault="005226BD" w:rsidP="00E639EA">
      <w:pPr>
        <w:jc w:val="both"/>
        <w:rPr>
          <w:rFonts w:cstheme="minorHAnsi"/>
        </w:rPr>
      </w:pPr>
    </w:p>
    <w:p w:rsidR="005226BD" w:rsidRPr="00E70F1F" w:rsidRDefault="005226BD" w:rsidP="005226BD">
      <w:pPr>
        <w:jc w:val="both"/>
        <w:rPr>
          <w:rFonts w:cstheme="minorHAnsi"/>
          <w:color w:val="70AD47" w:themeColor="accent6"/>
          <w:sz w:val="32"/>
          <w:szCs w:val="32"/>
          <w:u w:color="353535"/>
        </w:rPr>
      </w:pPr>
      <w:r>
        <w:rPr>
          <w:rFonts w:cstheme="minorHAnsi"/>
          <w:color w:val="70AD47" w:themeColor="accent6"/>
          <w:sz w:val="32"/>
          <w:szCs w:val="32"/>
          <w:u w:color="353535"/>
        </w:rPr>
        <w:t>Microphones</w:t>
      </w:r>
    </w:p>
    <w:p w:rsidR="005226BD" w:rsidRDefault="005226BD" w:rsidP="004820F0">
      <w:pPr>
        <w:pStyle w:val="Paragraphedeliste"/>
        <w:numPr>
          <w:ilvl w:val="0"/>
          <w:numId w:val="40"/>
        </w:numPr>
        <w:jc w:val="both"/>
        <w:rPr>
          <w:rFonts w:cstheme="minorHAnsi"/>
        </w:rPr>
      </w:pPr>
      <w:r w:rsidRPr="001C032A">
        <w:rPr>
          <w:rFonts w:cstheme="minorHAnsi"/>
          <w:u w:val="single"/>
        </w:rPr>
        <w:t>à charbon</w:t>
      </w:r>
      <w:r>
        <w:rPr>
          <w:rFonts w:cstheme="minorHAnsi"/>
        </w:rPr>
        <w:t xml:space="preserve"> (compression poudre -&gt; R diminue) : avant, dans les combiné téléphoniques et radio, robustesse, peu sensible, plage fréquence limitée</w:t>
      </w:r>
    </w:p>
    <w:p w:rsidR="00E7669C" w:rsidRDefault="00E7669C" w:rsidP="004820F0">
      <w:pPr>
        <w:pStyle w:val="Paragraphedeliste"/>
        <w:numPr>
          <w:ilvl w:val="0"/>
          <w:numId w:val="40"/>
        </w:numPr>
        <w:jc w:val="both"/>
        <w:rPr>
          <w:rFonts w:cstheme="minorHAnsi"/>
        </w:rPr>
      </w:pPr>
      <w:r w:rsidRPr="001C032A">
        <w:rPr>
          <w:rFonts w:cstheme="minorHAnsi"/>
          <w:u w:val="single"/>
        </w:rPr>
        <w:t>dynamique à bobine mobile</w:t>
      </w:r>
      <w:r w:rsidR="00521968">
        <w:rPr>
          <w:rFonts w:cstheme="minorHAnsi"/>
        </w:rPr>
        <w:t xml:space="preserve"> : </w:t>
      </w:r>
      <w:r w:rsidR="008400F2">
        <w:rPr>
          <w:rFonts w:cstheme="minorHAnsi"/>
        </w:rPr>
        <w:t>bobine accrochée à membrane mobile autour de aimant</w:t>
      </w:r>
      <w:r w:rsidR="001C032A">
        <w:rPr>
          <w:rFonts w:cstheme="minorHAnsi"/>
        </w:rPr>
        <w:t>, produit courant variable</w:t>
      </w:r>
      <w:r w:rsidR="005B2639">
        <w:rPr>
          <w:rFonts w:cstheme="minorHAnsi"/>
        </w:rPr>
        <w:t>, évite effet Larsen</w:t>
      </w:r>
      <w:r w:rsidR="00B26105">
        <w:rPr>
          <w:rFonts w:cstheme="minorHAnsi"/>
        </w:rPr>
        <w:t xml:space="preserve"> mais ne bouge pas rapidement (faibles variations est peu fidèle)</w:t>
      </w:r>
    </w:p>
    <w:p w:rsidR="008400F2" w:rsidRPr="008400F2" w:rsidRDefault="008400F2" w:rsidP="004820F0">
      <w:pPr>
        <w:pStyle w:val="Paragraphedeliste"/>
        <w:numPr>
          <w:ilvl w:val="0"/>
          <w:numId w:val="40"/>
        </w:numPr>
        <w:jc w:val="both"/>
        <w:rPr>
          <w:rFonts w:cstheme="minorHAnsi"/>
        </w:rPr>
      </w:pPr>
      <w:r w:rsidRPr="001C032A">
        <w:rPr>
          <w:rFonts w:cstheme="minorHAnsi"/>
          <w:u w:val="single"/>
        </w:rPr>
        <w:t>à ruban</w:t>
      </w:r>
      <w:r w:rsidRPr="008400F2">
        <w:rPr>
          <w:rFonts w:cstheme="minorHAnsi"/>
        </w:rPr>
        <w:t xml:space="preserve"> : ruban </w:t>
      </w:r>
      <w:r>
        <w:rPr>
          <w:rFonts w:cstheme="minorHAnsi"/>
        </w:rPr>
        <w:t xml:space="preserve">mobile </w:t>
      </w:r>
      <w:r w:rsidRPr="008400F2">
        <w:rPr>
          <w:rFonts w:cstheme="minorHAnsi"/>
        </w:rPr>
        <w:t xml:space="preserve">dans l’entrefer, </w:t>
      </w:r>
      <w:r>
        <w:rPr>
          <w:rFonts w:cstheme="minorHAnsi"/>
        </w:rPr>
        <w:t>marche comme bobine mobile,</w:t>
      </w:r>
      <w:r w:rsidRPr="008400F2">
        <w:rPr>
          <w:rFonts w:cstheme="minorHAnsi"/>
        </w:rPr>
        <w:t xml:space="preserve"> </w:t>
      </w:r>
      <w:r>
        <w:rPr>
          <w:rFonts w:cstheme="minorHAnsi"/>
        </w:rPr>
        <w:t>ancêtre, très fragile, sature, 1930</w:t>
      </w:r>
    </w:p>
    <w:p w:rsidR="007760B5" w:rsidRDefault="007760B5" w:rsidP="004820F0">
      <w:pPr>
        <w:pStyle w:val="Paragraphedeliste"/>
        <w:numPr>
          <w:ilvl w:val="0"/>
          <w:numId w:val="40"/>
        </w:numPr>
        <w:jc w:val="both"/>
        <w:rPr>
          <w:rFonts w:cstheme="minorHAnsi"/>
        </w:rPr>
      </w:pPr>
      <w:r w:rsidRPr="001C032A">
        <w:rPr>
          <w:rFonts w:cstheme="minorHAnsi"/>
          <w:u w:val="single"/>
        </w:rPr>
        <w:t>magnetic pickup</w:t>
      </w:r>
      <w:r>
        <w:rPr>
          <w:rFonts w:cstheme="minorHAnsi"/>
        </w:rPr>
        <w:t xml:space="preserve"> : bobine non mobile autour d’aimant sur un manche guitare électrique, basse, piano. </w:t>
      </w:r>
      <w:r w:rsidR="00884BEF">
        <w:rPr>
          <w:rFonts w:cstheme="minorHAnsi"/>
        </w:rPr>
        <w:t>Bouger une corde</w:t>
      </w:r>
      <w:r>
        <w:rPr>
          <w:rFonts w:cstheme="minorHAnsi"/>
        </w:rPr>
        <w:t xml:space="preserve"> induit dans la bobine </w:t>
      </w:r>
      <w:r w:rsidR="00884BEF">
        <w:rPr>
          <w:rFonts w:cstheme="minorHAnsi"/>
        </w:rPr>
        <w:t xml:space="preserve">associée </w:t>
      </w:r>
      <w:r>
        <w:rPr>
          <w:rFonts w:cstheme="minorHAnsi"/>
        </w:rPr>
        <w:t>une force électromotrice proportionnelle à la vitesse de déplacement de la corde</w:t>
      </w:r>
      <w:r w:rsidR="005A665B">
        <w:rPr>
          <w:rFonts w:cstheme="minorHAnsi"/>
        </w:rPr>
        <w:t>. Dans piano : lames métalliques. Cordes doivent être matériau magnétique</w:t>
      </w:r>
    </w:p>
    <w:p w:rsidR="005226BD" w:rsidRDefault="005226BD" w:rsidP="004820F0">
      <w:pPr>
        <w:pStyle w:val="Paragraphedeliste"/>
        <w:numPr>
          <w:ilvl w:val="0"/>
          <w:numId w:val="40"/>
        </w:numPr>
        <w:jc w:val="both"/>
        <w:rPr>
          <w:rFonts w:cstheme="minorHAnsi"/>
        </w:rPr>
      </w:pPr>
      <w:r w:rsidRPr="001C032A">
        <w:rPr>
          <w:rFonts w:cstheme="minorHAnsi"/>
          <w:u w:val="single"/>
        </w:rPr>
        <w:t>électrostatique </w:t>
      </w:r>
      <w:r>
        <w:rPr>
          <w:rFonts w:cstheme="minorHAnsi"/>
        </w:rPr>
        <w:t>: condensateur : 1 armature fixe, 1 mobile (membrane du micro, recouverte mat conducteur)</w:t>
      </w:r>
      <w:r w:rsidR="00E7669C">
        <w:rPr>
          <w:rFonts w:cstheme="minorHAnsi"/>
        </w:rPr>
        <w:t>, C varie,</w:t>
      </w:r>
      <w:r>
        <w:rPr>
          <w:rFonts w:cstheme="minorHAnsi"/>
        </w:rPr>
        <w:t xml:space="preserve"> alimentation nécessaire</w:t>
      </w:r>
      <w:r w:rsidR="00E7669C">
        <w:rPr>
          <w:rFonts w:cstheme="minorHAnsi"/>
        </w:rPr>
        <w:t>, meilleure sensibilité que micro dynamique</w:t>
      </w:r>
    </w:p>
    <w:p w:rsidR="00103352" w:rsidRDefault="00103352" w:rsidP="00103352">
      <w:pPr>
        <w:pStyle w:val="Paragraphedeliste"/>
        <w:jc w:val="both"/>
        <w:rPr>
          <w:rFonts w:cstheme="minorHAnsi"/>
        </w:rPr>
      </w:pPr>
      <w:r>
        <w:rPr>
          <w:rFonts w:cstheme="minorHAnsi"/>
        </w:rPr>
        <w:tab/>
        <w:t xml:space="preserve">variantes : électrostatique à </w:t>
      </w:r>
      <w:r w:rsidRPr="001C032A">
        <w:rPr>
          <w:rFonts w:cstheme="minorHAnsi"/>
          <w:u w:val="single"/>
        </w:rPr>
        <w:t>électret</w:t>
      </w:r>
      <w:r>
        <w:rPr>
          <w:rFonts w:cstheme="minorHAnsi"/>
        </w:rPr>
        <w:t xml:space="preserve"> : </w:t>
      </w:r>
      <w:r w:rsidR="00521968">
        <w:rPr>
          <w:rFonts w:cstheme="minorHAnsi"/>
        </w:rPr>
        <w:t xml:space="preserve">1 armature a une charge permanente, mais </w:t>
      </w:r>
      <w:r>
        <w:rPr>
          <w:rFonts w:cstheme="minorHAnsi"/>
        </w:rPr>
        <w:t>charge diminue dans le temps, vieillit mal</w:t>
      </w:r>
    </w:p>
    <w:p w:rsidR="005226BD" w:rsidRDefault="005226BD" w:rsidP="004820F0">
      <w:pPr>
        <w:pStyle w:val="Paragraphedeliste"/>
        <w:numPr>
          <w:ilvl w:val="0"/>
          <w:numId w:val="40"/>
        </w:numPr>
        <w:jc w:val="both"/>
        <w:rPr>
          <w:rFonts w:cstheme="minorHAnsi"/>
        </w:rPr>
      </w:pPr>
      <w:r w:rsidRPr="001C032A">
        <w:rPr>
          <w:rFonts w:cstheme="minorHAnsi"/>
          <w:u w:val="single"/>
        </w:rPr>
        <w:t>piézoélectrique</w:t>
      </w:r>
      <w:r w:rsidR="00521968">
        <w:rPr>
          <w:rFonts w:cstheme="minorHAnsi"/>
        </w:rPr>
        <w:t>, micro à cristaux</w:t>
      </w:r>
      <w:r>
        <w:rPr>
          <w:rFonts w:cstheme="minorHAnsi"/>
        </w:rPr>
        <w:t xml:space="preserve"> : </w:t>
      </w:r>
      <w:r w:rsidR="00D956CE">
        <w:rPr>
          <w:rFonts w:cstheme="minorHAnsi"/>
        </w:rPr>
        <w:t xml:space="preserve">insensible aux vibrations de l’air, </w:t>
      </w:r>
      <w:r>
        <w:rPr>
          <w:rFonts w:cstheme="minorHAnsi"/>
        </w:rPr>
        <w:t>micro de contact</w:t>
      </w:r>
      <w:r w:rsidR="00521968">
        <w:rPr>
          <w:rFonts w:cstheme="minorHAnsi"/>
        </w:rPr>
        <w:t xml:space="preserve"> (sur corde de guitare acoustique,</w:t>
      </w:r>
      <w:r w:rsidR="00D10943">
        <w:rPr>
          <w:rFonts w:cstheme="minorHAnsi"/>
        </w:rPr>
        <w:t xml:space="preserve"> contrebasse, violon,</w:t>
      </w:r>
      <w:r w:rsidR="00521968">
        <w:rPr>
          <w:rFonts w:cstheme="minorHAnsi"/>
        </w:rPr>
        <w:t xml:space="preserve"> batterie</w:t>
      </w:r>
      <w:r w:rsidR="007760B5">
        <w:rPr>
          <w:rFonts w:cstheme="minorHAnsi"/>
        </w:rPr>
        <w:t xml:space="preserve"> pour synchroniser</w:t>
      </w:r>
      <w:r w:rsidR="00521968">
        <w:rPr>
          <w:rFonts w:cstheme="minorHAnsi"/>
        </w:rPr>
        <w:t>), convertit vibration en tension, couplage mécanique</w:t>
      </w:r>
    </w:p>
    <w:p w:rsidR="001C032A" w:rsidRDefault="001C032A" w:rsidP="004820F0">
      <w:pPr>
        <w:pStyle w:val="Paragraphedeliste"/>
        <w:numPr>
          <w:ilvl w:val="0"/>
          <w:numId w:val="40"/>
        </w:numPr>
        <w:jc w:val="both"/>
        <w:rPr>
          <w:rFonts w:cstheme="minorHAnsi"/>
        </w:rPr>
      </w:pPr>
      <w:r>
        <w:rPr>
          <w:rFonts w:cstheme="minorHAnsi"/>
          <w:u w:val="single"/>
        </w:rPr>
        <w:t>Fibre optique</w:t>
      </w:r>
      <w:r w:rsidRPr="001C032A">
        <w:rPr>
          <w:rFonts w:cstheme="minorHAnsi"/>
        </w:rPr>
        <w:t xml:space="preserve"> : </w:t>
      </w:r>
      <w:r>
        <w:rPr>
          <w:rFonts w:cstheme="minorHAnsi"/>
        </w:rPr>
        <w:t>détecte changement intensité lumineuse</w:t>
      </w:r>
      <w:r w:rsidR="00E12A96">
        <w:rPr>
          <w:rFonts w:cstheme="minorHAnsi"/>
        </w:rPr>
        <w:t>, diaphragme avec un angle, direction change… infrasons, medical (IRM) ,turbines industrielles…</w:t>
      </w:r>
    </w:p>
    <w:p w:rsidR="00E12A96" w:rsidRDefault="00E12A96" w:rsidP="004820F0">
      <w:pPr>
        <w:pStyle w:val="Paragraphedeliste"/>
        <w:numPr>
          <w:ilvl w:val="0"/>
          <w:numId w:val="40"/>
        </w:numPr>
        <w:jc w:val="both"/>
        <w:rPr>
          <w:rFonts w:cstheme="minorHAnsi"/>
        </w:rPr>
      </w:pPr>
      <w:r>
        <w:rPr>
          <w:rFonts w:cstheme="minorHAnsi"/>
          <w:u w:val="single"/>
        </w:rPr>
        <w:t>Laser</w:t>
      </w:r>
      <w:r w:rsidRPr="00E12A96">
        <w:rPr>
          <w:rFonts w:cstheme="minorHAnsi"/>
        </w:rPr>
        <w:t> :</w:t>
      </w:r>
      <w:r>
        <w:rPr>
          <w:rFonts w:cstheme="minorHAnsi"/>
        </w:rPr>
        <w:t xml:space="preserve"> réflexion d’un laser sur une laser, on regarde ce qui est réfléchi, peut utiliser techniques interférométrie</w:t>
      </w:r>
    </w:p>
    <w:p w:rsidR="00E12A96" w:rsidRDefault="00E12A96" w:rsidP="004820F0">
      <w:pPr>
        <w:pStyle w:val="Paragraphedeliste"/>
        <w:numPr>
          <w:ilvl w:val="0"/>
          <w:numId w:val="40"/>
        </w:numPr>
        <w:jc w:val="both"/>
        <w:rPr>
          <w:rFonts w:cstheme="minorHAnsi"/>
        </w:rPr>
      </w:pPr>
      <w:r>
        <w:rPr>
          <w:rFonts w:cstheme="minorHAnsi"/>
          <w:u w:val="single"/>
        </w:rPr>
        <w:t>MEMS</w:t>
      </w:r>
      <w:r w:rsidRPr="00E12A96">
        <w:rPr>
          <w:rFonts w:cstheme="minorHAnsi"/>
        </w:rPr>
        <w:t> :</w:t>
      </w:r>
      <w:r>
        <w:rPr>
          <w:rFonts w:cstheme="minorHAnsi"/>
        </w:rPr>
        <w:t xml:space="preserve"> surtout micro à condensateur</w:t>
      </w:r>
    </w:p>
    <w:p w:rsidR="00E12A96" w:rsidRPr="00E12A96" w:rsidRDefault="00E12A96" w:rsidP="00E12A96">
      <w:pPr>
        <w:pStyle w:val="Paragraphedeliste"/>
        <w:jc w:val="both"/>
        <w:rPr>
          <w:rFonts w:cstheme="minorHAnsi"/>
        </w:rPr>
      </w:pPr>
    </w:p>
    <w:p w:rsidR="00FE7857" w:rsidRDefault="00FE7857" w:rsidP="00FE7857">
      <w:pPr>
        <w:pStyle w:val="Paragraphedeliste"/>
        <w:jc w:val="both"/>
        <w:rPr>
          <w:rFonts w:cstheme="minorHAnsi"/>
        </w:rPr>
      </w:pPr>
    </w:p>
    <w:p w:rsidR="008566ED" w:rsidRPr="008400F2" w:rsidRDefault="008566ED" w:rsidP="00E639EA">
      <w:pPr>
        <w:jc w:val="both"/>
        <w:rPr>
          <w:rFonts w:cstheme="minorHAnsi"/>
        </w:rPr>
      </w:pPr>
    </w:p>
    <w:p w:rsidR="008566ED" w:rsidRPr="00E70F1F" w:rsidRDefault="008566ED" w:rsidP="00E639EA">
      <w:pPr>
        <w:jc w:val="both"/>
        <w:rPr>
          <w:rFonts w:cstheme="minorHAnsi"/>
          <w:color w:val="0070C0"/>
          <w:sz w:val="32"/>
          <w:szCs w:val="32"/>
        </w:rPr>
      </w:pPr>
      <w:r w:rsidRPr="00E70F1F">
        <w:rPr>
          <w:rFonts w:cstheme="minorHAnsi"/>
          <w:color w:val="0070C0"/>
          <w:sz w:val="32"/>
          <w:szCs w:val="32"/>
        </w:rPr>
        <w:t>Relativité</w:t>
      </w:r>
    </w:p>
    <w:p w:rsidR="009E39BA" w:rsidRPr="00E70F1F" w:rsidRDefault="008566ED" w:rsidP="004820F0">
      <w:pPr>
        <w:pStyle w:val="Paragraphedeliste"/>
        <w:numPr>
          <w:ilvl w:val="0"/>
          <w:numId w:val="12"/>
        </w:numPr>
        <w:jc w:val="both"/>
        <w:rPr>
          <w:rFonts w:cstheme="minorHAnsi"/>
        </w:rPr>
      </w:pPr>
      <w:r w:rsidRPr="00E70F1F">
        <w:rPr>
          <w:rFonts w:cstheme="minorHAnsi"/>
        </w:rPr>
        <w:t>Dynamique du photon : pression de radiation et effet Compton</w:t>
      </w:r>
    </w:p>
    <w:p w:rsidR="008566ED" w:rsidRPr="00E70F1F" w:rsidRDefault="008566ED" w:rsidP="004820F0">
      <w:pPr>
        <w:pStyle w:val="Paragraphedeliste"/>
        <w:numPr>
          <w:ilvl w:val="0"/>
          <w:numId w:val="12"/>
        </w:numPr>
        <w:jc w:val="both"/>
        <w:rPr>
          <w:rFonts w:cstheme="minorHAnsi"/>
        </w:rPr>
      </w:pPr>
      <w:r w:rsidRPr="00E70F1F">
        <w:rPr>
          <w:rFonts w:cstheme="minorHAnsi"/>
        </w:rPr>
        <w:t>Dynamique d’une particule massive : mvt d’une particule chargée, collisions particules</w:t>
      </w:r>
    </w:p>
    <w:p w:rsidR="008566ED" w:rsidRPr="00E70F1F" w:rsidRDefault="008566ED" w:rsidP="004820F0">
      <w:pPr>
        <w:pStyle w:val="Paragraphedeliste"/>
        <w:numPr>
          <w:ilvl w:val="0"/>
          <w:numId w:val="12"/>
        </w:numPr>
        <w:jc w:val="both"/>
        <w:rPr>
          <w:rFonts w:cstheme="minorHAnsi"/>
        </w:rPr>
      </w:pPr>
      <w:r w:rsidRPr="00E70F1F">
        <w:rPr>
          <w:rFonts w:cstheme="minorHAnsi"/>
        </w:rPr>
        <w:t xml:space="preserve">applications : cyclotron, synchrotron, </w:t>
      </w:r>
    </w:p>
    <w:p w:rsidR="00651B68" w:rsidRPr="00E70F1F" w:rsidRDefault="002C4B4B" w:rsidP="004820F0">
      <w:pPr>
        <w:pStyle w:val="Paragraphedeliste"/>
        <w:numPr>
          <w:ilvl w:val="0"/>
          <w:numId w:val="12"/>
        </w:numPr>
        <w:jc w:val="both"/>
        <w:rPr>
          <w:rFonts w:cstheme="minorHAnsi"/>
        </w:rPr>
      </w:pPr>
      <m:oMath>
        <m:r>
          <w:rPr>
            <w:rFonts w:ascii="Cambria Math" w:hAnsi="Cambria Math" w:cstheme="minorHAnsi"/>
          </w:rPr>
          <m:t>m</m:t>
        </m:r>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2</m:t>
            </m:r>
          </m:sup>
        </m:sSup>
      </m:oMath>
      <w:r w:rsidR="00651B68" w:rsidRPr="00E70F1F">
        <w:rPr>
          <w:rFonts w:eastAsiaTheme="minorEastAsia" w:cstheme="minorHAnsi"/>
        </w:rPr>
        <w:t xml:space="preserve"> énergie au repos, </w:t>
      </w:r>
      <w:r w:rsidR="00FE5091" w:rsidRPr="00E70F1F">
        <w:rPr>
          <w:rFonts w:eastAsiaTheme="minorEastAsia" w:cstheme="minorHAnsi"/>
        </w:rPr>
        <w:t>énergie de masse, lié à la masse de la particule</w:t>
      </w:r>
    </w:p>
    <w:p w:rsidR="00B903E1" w:rsidRPr="00E70F1F" w:rsidRDefault="008566ED" w:rsidP="004820F0">
      <w:pPr>
        <w:pStyle w:val="Paragraphedeliste"/>
        <w:numPr>
          <w:ilvl w:val="0"/>
          <w:numId w:val="12"/>
        </w:numPr>
        <w:jc w:val="both"/>
        <w:rPr>
          <w:rFonts w:cstheme="minorHAnsi"/>
        </w:rPr>
      </w:pPr>
      <w:r w:rsidRPr="00E70F1F">
        <w:rPr>
          <w:rFonts w:cstheme="minorHAnsi"/>
        </w:rPr>
        <w:t xml:space="preserve">Diffusion Compton : </w:t>
      </w:r>
      <w:r w:rsidR="00B903E1" w:rsidRPr="00E70F1F">
        <w:rPr>
          <w:rFonts w:cstheme="minorHAnsi"/>
        </w:rPr>
        <w:t>photon envoyé sur un électron, électron et photon déviés</w:t>
      </w:r>
    </w:p>
    <w:p w:rsidR="00B903E1" w:rsidRPr="00E70F1F" w:rsidRDefault="008566ED" w:rsidP="00E639EA">
      <w:pPr>
        <w:pStyle w:val="Paragraphedeliste"/>
        <w:jc w:val="both"/>
        <w:rPr>
          <w:rFonts w:cstheme="minorHAnsi"/>
        </w:rPr>
      </w:pPr>
      <w:r w:rsidRPr="00E70F1F">
        <w:rPr>
          <w:rFonts w:cstheme="minorHAnsi"/>
        </w:rPr>
        <w:lastRenderedPageBreak/>
        <w:t>expérience décisive pour valider que le photon a un aspect corpusculaire, ne peut pas être expliqué en classique, besoin méca Q, Prix Nobel 1927</w:t>
      </w:r>
    </w:p>
    <w:p w:rsidR="00B903E1" w:rsidRPr="00E70F1F" w:rsidRDefault="00B903E1" w:rsidP="00E639EA">
      <w:pPr>
        <w:pStyle w:val="Paragraphedeliste"/>
        <w:numPr>
          <w:ilvl w:val="0"/>
          <w:numId w:val="1"/>
        </w:numPr>
        <w:jc w:val="both"/>
        <w:rPr>
          <w:rFonts w:cstheme="minorHAnsi"/>
        </w:rPr>
      </w:pPr>
      <w:r w:rsidRPr="00E70F1F">
        <w:rPr>
          <w:rFonts w:cstheme="minorHAnsi"/>
        </w:rPr>
        <w:t>theta=0 pas d’int, theta=pi rétrodiffusion</w:t>
      </w:r>
    </w:p>
    <w:p w:rsidR="00B903E1" w:rsidRPr="00E70F1F" w:rsidRDefault="00B903E1" w:rsidP="00E639EA">
      <w:pPr>
        <w:pStyle w:val="Paragraphedeliste"/>
        <w:numPr>
          <w:ilvl w:val="0"/>
          <w:numId w:val="1"/>
        </w:numPr>
        <w:jc w:val="both"/>
        <w:rPr>
          <w:rFonts w:cstheme="minorHAnsi"/>
        </w:rPr>
      </w:pPr>
      <w:r w:rsidRPr="00E70F1F">
        <w:rPr>
          <w:rFonts w:cstheme="minorHAnsi"/>
        </w:rPr>
        <w:t>pas possible dans le visible, il faut lambda de l’ordre du rayon de l’atome pour interagir avec ses électrons</w:t>
      </w:r>
    </w:p>
    <w:p w:rsidR="0077159E" w:rsidRPr="00E70F1F" w:rsidRDefault="0077159E" w:rsidP="004820F0">
      <w:pPr>
        <w:pStyle w:val="Paragraphedeliste"/>
        <w:numPr>
          <w:ilvl w:val="0"/>
          <w:numId w:val="12"/>
        </w:numPr>
        <w:jc w:val="both"/>
        <w:rPr>
          <w:rFonts w:cstheme="minorHAnsi"/>
        </w:rPr>
      </w:pPr>
      <w:r w:rsidRPr="00E70F1F">
        <w:rPr>
          <w:rFonts w:cstheme="minorHAnsi"/>
        </w:rPr>
        <w:t>attention choix de la métrique ! Minkowskienne (ou Lorentzienne) : norme(x)&gt;0 -&gt; x orienté dans l’espace, =0 -&gt; isotrope, &lt;0 -&gt; orienté dans le temps</w:t>
      </w:r>
    </w:p>
    <w:p w:rsidR="0006191A" w:rsidRPr="00E70F1F" w:rsidRDefault="00B903E1" w:rsidP="004820F0">
      <w:pPr>
        <w:pStyle w:val="Paragraphedeliste"/>
        <w:numPr>
          <w:ilvl w:val="0"/>
          <w:numId w:val="12"/>
        </w:numPr>
        <w:jc w:val="both"/>
        <w:rPr>
          <w:rFonts w:cstheme="minorHAnsi"/>
        </w:rPr>
      </w:pPr>
      <w:r w:rsidRPr="00E70F1F">
        <w:rPr>
          <w:rFonts w:cstheme="minorHAnsi"/>
        </w:rPr>
        <w:t>Cyclotron : mvt d’une particule chargée dans champ électrostatique, le plus gros accélérateur Canada v=3c/4</w:t>
      </w:r>
    </w:p>
    <w:p w:rsidR="00B903E1" w:rsidRPr="00E70F1F" w:rsidRDefault="00B903E1" w:rsidP="004820F0">
      <w:pPr>
        <w:pStyle w:val="Paragraphedeliste"/>
        <w:numPr>
          <w:ilvl w:val="0"/>
          <w:numId w:val="12"/>
        </w:numPr>
        <w:jc w:val="both"/>
        <w:rPr>
          <w:rFonts w:cstheme="minorHAnsi"/>
        </w:rPr>
      </w:pPr>
      <w:r w:rsidRPr="00E70F1F">
        <w:rPr>
          <w:rFonts w:cstheme="minorHAnsi"/>
        </w:rPr>
        <w:t>Synchroton : mvt d’une particule chargée en faisant varier le champ magnétique, LHC 27km de rayon. Autres applications : synchrotron (rayons de courbure plus grand pour avoir plus de diffusion, rayons X = rayonnement synchrotron)</w:t>
      </w:r>
    </w:p>
    <w:p w:rsidR="00B903E1" w:rsidRPr="00E70F1F" w:rsidRDefault="00651B68" w:rsidP="004820F0">
      <w:pPr>
        <w:pStyle w:val="Paragraphedeliste"/>
        <w:numPr>
          <w:ilvl w:val="0"/>
          <w:numId w:val="12"/>
        </w:numPr>
        <w:jc w:val="both"/>
        <w:rPr>
          <w:rFonts w:cstheme="minorHAnsi"/>
        </w:rPr>
      </w:pPr>
      <w:r w:rsidRPr="00E70F1F">
        <w:rPr>
          <w:rFonts w:cstheme="minorHAnsi"/>
        </w:rPr>
        <w:t>application de la conservation de la conservation de la quadri-impulsion : réactions de fission nucléaire</w:t>
      </w:r>
    </w:p>
    <w:p w:rsidR="00651B68" w:rsidRPr="00E70F1F" w:rsidRDefault="00331DBF" w:rsidP="00E639EA">
      <w:pPr>
        <w:pStyle w:val="Paragraphedeliste"/>
        <w:numPr>
          <w:ilvl w:val="0"/>
          <w:numId w:val="1"/>
        </w:numPr>
        <w:jc w:val="both"/>
        <w:rPr>
          <w:rFonts w:cstheme="minorHAnsi"/>
        </w:rPr>
      </w:pPr>
      <w:hyperlink r:id="rId22" w:history="1">
        <w:r w:rsidR="00651B68" w:rsidRPr="00E70F1F">
          <w:rPr>
            <w:rStyle w:val="Lienhypertexte"/>
            <w:rFonts w:cstheme="minorHAnsi"/>
          </w:rPr>
          <w:t>http://youtu.be/AAFtKU0NW3Q?t=110</w:t>
        </w:r>
      </w:hyperlink>
    </w:p>
    <w:p w:rsidR="00651B68" w:rsidRPr="00E70F1F" w:rsidRDefault="00651B68" w:rsidP="00E639EA">
      <w:pPr>
        <w:pStyle w:val="Paragraphedeliste"/>
        <w:numPr>
          <w:ilvl w:val="0"/>
          <w:numId w:val="1"/>
        </w:numPr>
        <w:jc w:val="both"/>
        <w:rPr>
          <w:rFonts w:cstheme="minorHAnsi"/>
        </w:rPr>
      </w:pPr>
      <w:r w:rsidRPr="00E70F1F">
        <w:rPr>
          <w:rFonts w:cstheme="minorHAnsi"/>
        </w:rPr>
        <w:t>neutron sur U(235) : fission, réaction en chaîne</w:t>
      </w:r>
    </w:p>
    <w:p w:rsidR="00651B68" w:rsidRPr="00E70F1F" w:rsidRDefault="00651B68" w:rsidP="00E639EA">
      <w:pPr>
        <w:pStyle w:val="Paragraphedeliste"/>
        <w:numPr>
          <w:ilvl w:val="0"/>
          <w:numId w:val="1"/>
        </w:numPr>
        <w:jc w:val="both"/>
        <w:rPr>
          <w:rFonts w:cstheme="minorHAnsi"/>
        </w:rPr>
      </w:pPr>
      <w:r w:rsidRPr="00E70F1F">
        <w:rPr>
          <w:rFonts w:cstheme="minorHAnsi"/>
        </w:rPr>
        <w:t xml:space="preserve">les produits subissent une désintégration </w:t>
      </w:r>
      <m:oMath>
        <m:sSup>
          <m:sSupPr>
            <m:ctrlPr>
              <w:rPr>
                <w:rFonts w:ascii="Cambria Math" w:eastAsiaTheme="minorEastAsia" w:hAnsi="Cambria Math" w:cstheme="minorHAnsi"/>
              </w:rPr>
            </m:ctrlPr>
          </m:sSupPr>
          <m:e>
            <m:r>
              <w:rPr>
                <w:rFonts w:ascii="Cambria Math" w:hAnsi="Cambria Math" w:cstheme="minorHAnsi"/>
              </w:rPr>
              <m:t>β</m:t>
            </m:r>
            <m:ctrlPr>
              <w:rPr>
                <w:rFonts w:ascii="Cambria Math" w:hAnsi="Cambria Math" w:cstheme="minorHAnsi"/>
              </w:rPr>
            </m:ctrlPr>
          </m:e>
          <m:sup>
            <m:r>
              <m:rPr>
                <m:sty m:val="p"/>
              </m:rPr>
              <w:rPr>
                <w:rFonts w:ascii="Cambria Math" w:eastAsiaTheme="minorEastAsia" w:hAnsi="Cambria Math" w:cstheme="minorHAnsi"/>
              </w:rPr>
              <m:t>-</m:t>
            </m:r>
          </m:sup>
        </m:sSup>
      </m:oMath>
      <w:r w:rsidRPr="00E70F1F">
        <w:rPr>
          <w:rFonts w:eastAsiaTheme="minorEastAsia" w:cstheme="minorHAnsi"/>
        </w:rPr>
        <w:t xml:space="preserve"> car ne sont pas dans la vallée de la stabilité (N,Z)</w:t>
      </w:r>
    </w:p>
    <w:p w:rsidR="009E39BA" w:rsidRPr="00E70F1F" w:rsidRDefault="009E39BA" w:rsidP="00E639EA">
      <w:pPr>
        <w:jc w:val="both"/>
        <w:rPr>
          <w:rFonts w:cstheme="minorHAnsi"/>
        </w:rPr>
      </w:pPr>
    </w:p>
    <w:p w:rsidR="009E39BA" w:rsidRPr="00E70F1F" w:rsidRDefault="009E39BA" w:rsidP="00E639EA">
      <w:pPr>
        <w:jc w:val="both"/>
        <w:rPr>
          <w:rFonts w:cstheme="minorHAnsi"/>
        </w:rPr>
      </w:pPr>
    </w:p>
    <w:p w:rsidR="009E39BA" w:rsidRPr="00E70F1F" w:rsidRDefault="009E39BA" w:rsidP="00E639EA">
      <w:pPr>
        <w:jc w:val="both"/>
        <w:rPr>
          <w:rFonts w:cstheme="minorHAnsi"/>
          <w:color w:val="0070C0"/>
          <w:sz w:val="32"/>
          <w:szCs w:val="32"/>
        </w:rPr>
      </w:pPr>
      <w:r w:rsidRPr="00E70F1F">
        <w:rPr>
          <w:rFonts w:cstheme="minorHAnsi"/>
          <w:color w:val="0070C0"/>
          <w:sz w:val="32"/>
          <w:szCs w:val="32"/>
        </w:rPr>
        <w:t>Thermodynamique</w:t>
      </w:r>
    </w:p>
    <w:p w:rsidR="009E39BA" w:rsidRPr="00E70F1F" w:rsidRDefault="00551A2B" w:rsidP="004820F0">
      <w:pPr>
        <w:pStyle w:val="Paragraphedeliste"/>
        <w:numPr>
          <w:ilvl w:val="0"/>
          <w:numId w:val="9"/>
        </w:numPr>
        <w:jc w:val="both"/>
        <w:rPr>
          <w:rFonts w:cstheme="minorHAnsi"/>
        </w:rPr>
      </w:pPr>
      <w:r w:rsidRPr="00E70F1F">
        <w:rPr>
          <w:rFonts w:eastAsiaTheme="minorEastAsia" w:cstheme="minorHAnsi"/>
        </w:rPr>
        <w:t xml:space="preserve">Loi des GP </w:t>
      </w:r>
      <w:r w:rsidR="009E39BA" w:rsidRPr="00E70F1F">
        <w:rPr>
          <w:rFonts w:eastAsiaTheme="minorEastAsia" w:cstheme="minorHAnsi"/>
        </w:rPr>
        <w:t xml:space="preserve">forme météorologique : </w:t>
      </w:r>
      <m:oMath>
        <m:r>
          <w:rPr>
            <w:rFonts w:ascii="Cambria Math" w:eastAsia="Times New Roman" w:hAnsi="Cambria Math" w:cstheme="minorHAnsi"/>
            <w:color w:val="202122"/>
            <w:sz w:val="21"/>
            <w:szCs w:val="21"/>
            <w:shd w:val="clear" w:color="auto" w:fill="FFFFFF"/>
            <w:lang w:eastAsia="fr-FR"/>
          </w:rPr>
          <m:t>P</m:t>
        </m:r>
        <m:r>
          <m:rPr>
            <m:sty m:val="p"/>
          </m:rPr>
          <w:rPr>
            <w:rFonts w:ascii="Cambria Math" w:eastAsia="Times New Roman" w:hAnsi="Cambria Math" w:cstheme="minorHAnsi"/>
            <w:color w:val="202122"/>
            <w:sz w:val="21"/>
            <w:szCs w:val="21"/>
            <w:shd w:val="clear" w:color="auto" w:fill="FFFFFF"/>
            <w:lang w:eastAsia="fr-FR"/>
          </w:rPr>
          <m:t>=</m:t>
        </m:r>
        <m:r>
          <w:rPr>
            <w:rFonts w:ascii="Cambria Math" w:eastAsia="Times New Roman" w:hAnsi="Cambria Math" w:cstheme="minorHAnsi"/>
            <w:color w:val="202122"/>
            <w:sz w:val="21"/>
            <w:szCs w:val="21"/>
            <w:shd w:val="clear" w:color="auto" w:fill="FFFFFF"/>
            <w:lang w:eastAsia="fr-FR"/>
          </w:rPr>
          <m:t>ρ</m:t>
        </m:r>
        <m:r>
          <m:rPr>
            <m:sty m:val="p"/>
          </m:rPr>
          <w:rPr>
            <w:rFonts w:ascii="Cambria Math" w:eastAsia="Times New Roman" w:hAnsi="Cambria Math" w:cstheme="minorHAnsi"/>
            <w:color w:val="202122"/>
            <w:sz w:val="21"/>
            <w:szCs w:val="21"/>
            <w:shd w:val="clear" w:color="auto" w:fill="FFFFFF"/>
            <w:lang w:eastAsia="fr-FR"/>
          </w:rPr>
          <m:t>(</m:t>
        </m:r>
        <m:sSub>
          <m:sSubPr>
            <m:ctrlPr>
              <w:rPr>
                <w:rFonts w:ascii="Cambria Math" w:eastAsia="Times New Roman" w:hAnsi="Cambria Math" w:cstheme="minorHAnsi"/>
                <w:color w:val="202122"/>
                <w:sz w:val="21"/>
                <w:szCs w:val="21"/>
                <w:shd w:val="clear" w:color="auto" w:fill="FFFFFF"/>
                <w:lang w:eastAsia="fr-FR"/>
              </w:rPr>
            </m:ctrlPr>
          </m:sSubPr>
          <m:e>
            <m:r>
              <w:rPr>
                <w:rFonts w:ascii="Cambria Math" w:eastAsia="Times New Roman" w:hAnsi="Cambria Math" w:cstheme="minorHAnsi"/>
                <w:color w:val="202122"/>
                <w:sz w:val="21"/>
                <w:szCs w:val="21"/>
                <w:shd w:val="clear" w:color="auto" w:fill="FFFFFF"/>
                <w:lang w:eastAsia="fr-FR"/>
              </w:rPr>
              <m:t>c</m:t>
            </m:r>
          </m:e>
          <m:sub>
            <m:r>
              <w:rPr>
                <w:rFonts w:ascii="Cambria Math" w:eastAsia="Times New Roman" w:hAnsi="Cambria Math" w:cstheme="minorHAnsi"/>
                <w:color w:val="202122"/>
                <w:sz w:val="21"/>
                <w:szCs w:val="21"/>
                <w:shd w:val="clear" w:color="auto" w:fill="FFFFFF"/>
                <w:lang w:eastAsia="fr-FR"/>
              </w:rPr>
              <m:t>P</m:t>
            </m:r>
          </m:sub>
        </m:sSub>
        <m:r>
          <m:rPr>
            <m:sty m:val="p"/>
          </m:rPr>
          <w:rPr>
            <w:rFonts w:ascii="Cambria Math" w:eastAsia="Times New Roman" w:hAnsi="Cambria Math" w:cstheme="minorHAnsi"/>
            <w:color w:val="202122"/>
            <w:sz w:val="21"/>
            <w:szCs w:val="21"/>
            <w:shd w:val="clear" w:color="auto" w:fill="FFFFFF"/>
            <w:lang w:eastAsia="fr-FR"/>
          </w:rPr>
          <m:t>-</m:t>
        </m:r>
        <m:sSub>
          <m:sSubPr>
            <m:ctrlPr>
              <w:rPr>
                <w:rFonts w:ascii="Cambria Math" w:eastAsia="Times New Roman" w:hAnsi="Cambria Math" w:cstheme="minorHAnsi"/>
                <w:color w:val="202122"/>
                <w:sz w:val="21"/>
                <w:szCs w:val="21"/>
                <w:shd w:val="clear" w:color="auto" w:fill="FFFFFF"/>
                <w:lang w:eastAsia="fr-FR"/>
              </w:rPr>
            </m:ctrlPr>
          </m:sSubPr>
          <m:e>
            <m:r>
              <w:rPr>
                <w:rFonts w:ascii="Cambria Math" w:eastAsia="Times New Roman" w:hAnsi="Cambria Math" w:cstheme="minorHAnsi"/>
                <w:color w:val="202122"/>
                <w:sz w:val="21"/>
                <w:szCs w:val="21"/>
                <w:shd w:val="clear" w:color="auto" w:fill="FFFFFF"/>
                <w:lang w:eastAsia="fr-FR"/>
              </w:rPr>
              <m:t>c</m:t>
            </m:r>
          </m:e>
          <m:sub>
            <m:r>
              <w:rPr>
                <w:rFonts w:ascii="Cambria Math" w:eastAsia="Times New Roman" w:hAnsi="Cambria Math" w:cstheme="minorHAnsi"/>
                <w:color w:val="202122"/>
                <w:sz w:val="21"/>
                <w:szCs w:val="21"/>
                <w:shd w:val="clear" w:color="auto" w:fill="FFFFFF"/>
                <w:lang w:eastAsia="fr-FR"/>
              </w:rPr>
              <m:t>V</m:t>
            </m:r>
          </m:sub>
        </m:sSub>
        <m:r>
          <m:rPr>
            <m:sty m:val="p"/>
          </m:rPr>
          <w:rPr>
            <w:rFonts w:ascii="Cambria Math" w:eastAsia="Times New Roman" w:hAnsi="Cambria Math" w:cstheme="minorHAnsi"/>
            <w:color w:val="202122"/>
            <w:sz w:val="21"/>
            <w:szCs w:val="21"/>
            <w:shd w:val="clear" w:color="auto" w:fill="FFFFFF"/>
            <w:lang w:eastAsia="fr-FR"/>
          </w:rPr>
          <m:t>)</m:t>
        </m:r>
        <m:r>
          <w:rPr>
            <w:rFonts w:ascii="Cambria Math" w:eastAsia="Times New Roman" w:hAnsi="Cambria Math" w:cstheme="minorHAnsi"/>
            <w:color w:val="202122"/>
            <w:sz w:val="21"/>
            <w:szCs w:val="21"/>
            <w:shd w:val="clear" w:color="auto" w:fill="FFFFFF"/>
            <w:lang w:eastAsia="fr-FR"/>
          </w:rPr>
          <m:t>T</m:t>
        </m:r>
      </m:oMath>
    </w:p>
    <w:p w:rsidR="00162B80" w:rsidRPr="00E70F1F" w:rsidRDefault="00162B80" w:rsidP="004820F0">
      <w:pPr>
        <w:pStyle w:val="Paragraphedeliste"/>
        <w:numPr>
          <w:ilvl w:val="0"/>
          <w:numId w:val="9"/>
        </w:numPr>
        <w:jc w:val="both"/>
        <w:rPr>
          <w:rFonts w:cstheme="minorHAnsi"/>
        </w:rPr>
      </w:pPr>
      <w:r w:rsidRPr="00E70F1F">
        <w:rPr>
          <w:rFonts w:eastAsiaTheme="minorEastAsia" w:cstheme="minorHAnsi"/>
        </w:rPr>
        <w:t>Diatherme :</w:t>
      </w:r>
      <w:r w:rsidRPr="00E70F1F">
        <w:rPr>
          <w:rFonts w:cstheme="minorHAnsi"/>
        </w:rPr>
        <w:t xml:space="preserve"> laisse passer la chaleur</w:t>
      </w:r>
    </w:p>
    <w:p w:rsidR="00443AED" w:rsidRPr="00E70F1F" w:rsidRDefault="00443AED"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Théorie cinétique des gaz =&gt; loi des GP</w:t>
      </w:r>
    </w:p>
    <w:p w:rsidR="00443AED" w:rsidRPr="00E70F1F" w:rsidRDefault="00443AED"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Th</w:t>
      </w:r>
      <w:r w:rsidR="00406005" w:rsidRPr="00E70F1F">
        <w:rPr>
          <w:rFonts w:eastAsiaTheme="minorEastAsia" w:cstheme="minorHAnsi"/>
          <w:color w:val="202122"/>
          <w:shd w:val="clear" w:color="auto" w:fill="FFFFFF"/>
          <w:lang w:eastAsia="fr-FR"/>
        </w:rPr>
        <w:t>éorie</w:t>
      </w:r>
      <w:r w:rsidRPr="00E70F1F">
        <w:rPr>
          <w:rFonts w:eastAsiaTheme="minorEastAsia" w:cstheme="minorHAnsi"/>
          <w:color w:val="202122"/>
          <w:shd w:val="clear" w:color="auto" w:fill="FFFFFF"/>
          <w:lang w:eastAsia="fr-FR"/>
        </w:rPr>
        <w:t xml:space="preserve"> cin</w:t>
      </w:r>
      <w:r w:rsidR="00406005" w:rsidRPr="00E70F1F">
        <w:rPr>
          <w:rFonts w:eastAsiaTheme="minorEastAsia" w:cstheme="minorHAnsi"/>
          <w:color w:val="202122"/>
          <w:shd w:val="clear" w:color="auto" w:fill="FFFFFF"/>
          <w:lang w:eastAsia="fr-FR"/>
        </w:rPr>
        <w:t>étique</w:t>
      </w:r>
      <w:r w:rsidRPr="00E70F1F">
        <w:rPr>
          <w:rFonts w:eastAsiaTheme="minorEastAsia" w:cstheme="minorHAnsi"/>
          <w:color w:val="202122"/>
          <w:shd w:val="clear" w:color="auto" w:fill="FFFFFF"/>
          <w:lang w:eastAsia="fr-FR"/>
        </w:rPr>
        <w:t xml:space="preserve"> des gaz : le cas continu suffit ! ne pas se taper le cas continu en leçon mais savoir le calcul</w:t>
      </w:r>
    </w:p>
    <w:p w:rsidR="000814C3" w:rsidRPr="00E70F1F" w:rsidRDefault="000814C3"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ne plus parler de chaleur, c’est le transfert thermique</w:t>
      </w:r>
    </w:p>
    <w:p w:rsidR="00545665" w:rsidRPr="00FD5E2A" w:rsidRDefault="00545665" w:rsidP="004820F0">
      <w:pPr>
        <w:pStyle w:val="Paragraphedeliste"/>
        <w:numPr>
          <w:ilvl w:val="0"/>
          <w:numId w:val="9"/>
        </w:numPr>
        <w:jc w:val="both"/>
        <w:rPr>
          <w:rFonts w:cstheme="minorHAnsi"/>
        </w:rPr>
      </w:pPr>
      <w:r w:rsidRPr="00FD5E2A">
        <w:rPr>
          <w:rFonts w:eastAsiaTheme="minorEastAsia" w:cstheme="minorHAnsi"/>
          <w:color w:val="202122"/>
          <w:shd w:val="clear" w:color="auto" w:fill="FFFFFF"/>
          <w:lang w:eastAsia="fr-FR"/>
        </w:rPr>
        <w:t>diagramme d’Amagat : PV=f(P)</w:t>
      </w:r>
      <w:r w:rsidR="00FD5E2A" w:rsidRPr="00FD5E2A">
        <w:rPr>
          <w:rFonts w:eastAsiaTheme="minorEastAsia" w:cstheme="minorHAnsi"/>
          <w:color w:val="202122"/>
          <w:shd w:val="clear" w:color="auto" w:fill="FFFFFF"/>
          <w:lang w:eastAsia="fr-FR"/>
        </w:rPr>
        <w:t xml:space="preserve">, point de Boyle-Mariotte </w:t>
      </w:r>
      <m:oMath>
        <m:f>
          <m:fPr>
            <m:ctrlPr>
              <w:rPr>
                <w:rFonts w:ascii="Cambria Math" w:eastAsiaTheme="minorEastAsia" w:hAnsi="Cambria Math" w:cstheme="minorHAnsi"/>
                <w:i/>
                <w:color w:val="202122"/>
                <w:shd w:val="clear" w:color="auto" w:fill="FFFFFF"/>
                <w:lang w:eastAsia="fr-FR"/>
              </w:rPr>
            </m:ctrlPr>
          </m:fPr>
          <m:num>
            <m:r>
              <w:rPr>
                <w:rFonts w:ascii="Cambria Math" w:eastAsiaTheme="minorEastAsia" w:hAnsi="Cambria Math" w:cstheme="minorHAnsi"/>
                <w:color w:val="202122"/>
                <w:shd w:val="clear" w:color="auto" w:fill="FFFFFF"/>
                <w:lang w:eastAsia="fr-FR"/>
              </w:rPr>
              <m:t>∂PV</m:t>
            </m:r>
          </m:num>
          <m:den>
            <m:r>
              <w:rPr>
                <w:rFonts w:ascii="Cambria Math" w:eastAsiaTheme="minorEastAsia" w:hAnsi="Cambria Math" w:cstheme="minorHAnsi"/>
                <w:color w:val="202122"/>
                <w:shd w:val="clear" w:color="auto" w:fill="FFFFFF"/>
                <w:lang w:eastAsia="fr-FR"/>
              </w:rPr>
              <m:t>∂P</m:t>
            </m:r>
          </m:den>
        </m:f>
        <m:r>
          <w:rPr>
            <w:rFonts w:ascii="Cambria Math" w:eastAsiaTheme="minorEastAsia" w:hAnsi="Cambria Math" w:cstheme="minorHAnsi"/>
            <w:color w:val="202122"/>
            <w:shd w:val="clear" w:color="auto" w:fill="FFFFFF"/>
            <w:lang w:eastAsia="fr-FR"/>
          </w:rPr>
          <m:t>=0</m:t>
        </m:r>
      </m:oMath>
      <w:r w:rsidR="00A904F7">
        <w:rPr>
          <w:rFonts w:eastAsiaTheme="minorEastAsia" w:cstheme="minorHAnsi"/>
          <w:color w:val="202122"/>
          <w:shd w:val="clear" w:color="auto" w:fill="FFFFFF"/>
          <w:lang w:eastAsia="fr-FR"/>
        </w:rPr>
        <w:t xml:space="preserve">, GP : </w:t>
      </w:r>
      <m:oMath>
        <m:r>
          <w:rPr>
            <w:rFonts w:ascii="Cambria Math" w:eastAsiaTheme="minorEastAsia" w:hAnsi="Cambria Math" w:cstheme="minorHAnsi"/>
            <w:color w:val="202122"/>
            <w:shd w:val="clear" w:color="auto" w:fill="FFFFFF"/>
            <w:lang w:eastAsia="fr-FR"/>
          </w:rPr>
          <m:t>PV=cte</m:t>
        </m:r>
      </m:oMath>
      <w:r w:rsidR="00C6594C">
        <w:rPr>
          <w:rFonts w:eastAsiaTheme="minorEastAsia" w:cstheme="minorHAnsi"/>
          <w:color w:val="202122"/>
          <w:shd w:val="clear" w:color="auto" w:fill="FFFFFF"/>
          <w:lang w:eastAsia="fr-FR"/>
        </w:rPr>
        <w:t xml:space="preserve"> (intéressant : loi des états correspondants)</w:t>
      </w:r>
    </w:p>
    <w:p w:rsidR="00545665" w:rsidRPr="00E70F1F" w:rsidRDefault="00545665"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diagramme de Clapeyron : P=f(V)</w:t>
      </w:r>
    </w:p>
    <w:p w:rsidR="00545665" w:rsidRPr="00E70F1F" w:rsidRDefault="00545665"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diagramme de phase : P=f(T)</w:t>
      </w:r>
    </w:p>
    <w:p w:rsidR="00324E9E" w:rsidRPr="00E70F1F" w:rsidRDefault="00324E9E"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diagramme TS : T=f(S)</w:t>
      </w:r>
    </w:p>
    <w:p w:rsidR="00545665" w:rsidRPr="00E70F1F" w:rsidRDefault="00545665"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diagramme enthalpique (de Mollier) : H=f(S) ou P=f(H)</w:t>
      </w:r>
    </w:p>
    <w:p w:rsidR="00307D46" w:rsidRPr="00E70F1F" w:rsidRDefault="009353E9" w:rsidP="004820F0">
      <w:pPr>
        <w:pStyle w:val="Paragraphedeliste"/>
        <w:numPr>
          <w:ilvl w:val="0"/>
          <w:numId w:val="9"/>
        </w:numPr>
        <w:jc w:val="both"/>
        <w:rPr>
          <w:rFonts w:cstheme="minorHAnsi"/>
          <w:color w:val="000000" w:themeColor="text1"/>
        </w:rPr>
      </w:pPr>
      <w:r w:rsidRPr="00E70F1F">
        <w:rPr>
          <w:rFonts w:cstheme="minorHAnsi"/>
          <w:color w:val="FF0000"/>
        </w:rPr>
        <w:t xml:space="preserve">évolution d’un système isolé entre 2 états d’éq se fait tjr avec augmentation d’entropie ; le nouvel état d’éq correspond au maximum d’entropie permis par les conditions imposées au système ; se comporte comme un potentiel dans l’étude de système isolé la fonction : </w:t>
      </w:r>
      <m:oMath>
        <m:r>
          <m:rPr>
            <m:sty m:val="p"/>
          </m:rPr>
          <w:rPr>
            <w:rFonts w:ascii="Cambria Math" w:hAnsi="Cambria Math" w:cstheme="minorHAnsi"/>
            <w:color w:val="FF0000"/>
          </w:rPr>
          <m:t>-</m:t>
        </m:r>
        <m:r>
          <w:rPr>
            <w:rFonts w:ascii="Cambria Math" w:hAnsi="Cambria Math" w:cstheme="minorHAnsi"/>
            <w:color w:val="FF0000"/>
          </w:rPr>
          <m:t>S</m:t>
        </m:r>
      </m:oMath>
      <w:r w:rsidRPr="00E70F1F">
        <w:rPr>
          <w:rFonts w:cstheme="minorHAnsi"/>
          <w:color w:val="FF0000"/>
        </w:rPr>
        <w:t> </w:t>
      </w:r>
      <w:r w:rsidR="004D1860" w:rsidRPr="00E70F1F">
        <w:rPr>
          <w:rFonts w:cstheme="minorHAnsi"/>
          <w:color w:val="FF0000"/>
        </w:rPr>
        <w:t xml:space="preserve"> (néguentropie)</w:t>
      </w:r>
    </w:p>
    <w:p w:rsidR="00307D46" w:rsidRPr="00E70F1F" w:rsidRDefault="00307D46" w:rsidP="004820F0">
      <w:pPr>
        <w:pStyle w:val="Paragraphedeliste"/>
        <w:numPr>
          <w:ilvl w:val="0"/>
          <w:numId w:val="27"/>
        </w:numPr>
        <w:ind w:firstLine="414"/>
        <w:jc w:val="both"/>
        <w:rPr>
          <w:rFonts w:cstheme="minorHAnsi"/>
          <w:color w:val="000000" w:themeColor="text1"/>
        </w:rPr>
      </w:pPr>
      <w:r w:rsidRPr="00E70F1F">
        <w:rPr>
          <w:rFonts w:cstheme="minorHAnsi"/>
          <w:color w:val="000000" w:themeColor="text1"/>
        </w:rPr>
        <w:t xml:space="preserve">un potentiel : analogue à la mécanique, lorsqu’on </w:t>
      </w:r>
      <w:r w:rsidR="004D1860" w:rsidRPr="00E70F1F">
        <w:rPr>
          <w:rFonts w:cstheme="minorHAnsi"/>
          <w:color w:val="000000" w:themeColor="text1"/>
        </w:rPr>
        <w:t>relâche</w:t>
      </w:r>
      <w:r w:rsidRPr="00E70F1F">
        <w:rPr>
          <w:rFonts w:cstheme="minorHAnsi"/>
          <w:color w:val="000000" w:themeColor="text1"/>
        </w:rPr>
        <w:t xml:space="preserve"> une contrainte 1) syst évolue dans sens où Ep décroit, 2) nouvel état d’éq : min de Ep compatible avec contraintes restantes, 3) l’én pot perdue par le syst peut être récupérée sous forme cinétique</w:t>
      </w:r>
      <w:r w:rsidR="00815DD1" w:rsidRPr="00E70F1F">
        <w:rPr>
          <w:rFonts w:cstheme="minorHAnsi"/>
          <w:color w:val="000000" w:themeColor="text1"/>
        </w:rPr>
        <w:t xml:space="preserve"> ou dissipée par forces non conservatives</w:t>
      </w:r>
      <w:r w:rsidR="00FC0153" w:rsidRPr="00E70F1F">
        <w:rPr>
          <w:rFonts w:cstheme="minorHAnsi"/>
          <w:color w:val="000000" w:themeColor="text1"/>
        </w:rPr>
        <w:t xml:space="preserve"> -&gt; transfert thermique, transfo rev/non rev, création d’entropie</w:t>
      </w:r>
    </w:p>
    <w:p w:rsidR="00C812C9" w:rsidRPr="00E70F1F" w:rsidRDefault="00C812C9" w:rsidP="004820F0">
      <w:pPr>
        <w:pStyle w:val="Paragraphedeliste"/>
        <w:numPr>
          <w:ilvl w:val="0"/>
          <w:numId w:val="27"/>
        </w:numPr>
        <w:ind w:firstLine="414"/>
        <w:jc w:val="both"/>
        <w:rPr>
          <w:rFonts w:cstheme="minorHAnsi"/>
          <w:color w:val="FF0000"/>
        </w:rPr>
      </w:pPr>
      <w:r w:rsidRPr="00E70F1F">
        <w:rPr>
          <w:rFonts w:eastAsiaTheme="minorEastAsia" w:cstheme="minorHAnsi"/>
          <w:color w:val="000000" w:themeColor="text1"/>
          <w:shd w:val="clear" w:color="auto" w:fill="FFFFFF"/>
          <w:lang w:eastAsia="fr-FR"/>
        </w:rPr>
        <w:t xml:space="preserve">système rigide, T constant </w:t>
      </w:r>
      <w:r w:rsidRPr="00E70F1F">
        <w:rPr>
          <w:rFonts w:eastAsiaTheme="minorEastAsia" w:cstheme="minorHAnsi"/>
          <w:color w:val="202122"/>
          <w:shd w:val="clear" w:color="auto" w:fill="FFFFFF"/>
          <w:lang w:eastAsia="fr-FR"/>
        </w:rPr>
        <w:t>avec réservoir thermique</w:t>
      </w:r>
      <w:r w:rsidR="00AE1F3B" w:rsidRPr="00E70F1F">
        <w:rPr>
          <w:rFonts w:eastAsiaTheme="minorEastAsia" w:cstheme="minorHAnsi"/>
          <w:color w:val="202122"/>
          <w:shd w:val="clear" w:color="auto" w:fill="FFFFFF"/>
          <w:lang w:eastAsia="fr-FR"/>
        </w:rPr>
        <w:t xml:space="preserve"> (T,</w:t>
      </w:r>
      <w:r w:rsidR="00767058" w:rsidRPr="00E70F1F">
        <w:rPr>
          <w:rFonts w:eastAsiaTheme="minorEastAsia" w:cstheme="minorHAnsi"/>
          <w:color w:val="202122"/>
          <w:shd w:val="clear" w:color="auto" w:fill="FFFFFF"/>
          <w:lang w:eastAsia="fr-FR"/>
        </w:rPr>
        <w:t xml:space="preserve"> </w:t>
      </w:r>
      <w:r w:rsidR="00AE1F3B" w:rsidRPr="00E70F1F">
        <w:rPr>
          <w:rFonts w:eastAsiaTheme="minorEastAsia" w:cstheme="minorHAnsi"/>
          <w:color w:val="202122"/>
          <w:shd w:val="clear" w:color="auto" w:fill="FFFFFF"/>
          <w:lang w:eastAsia="fr-FR"/>
        </w:rPr>
        <w:t>V,</w:t>
      </w:r>
      <w:r w:rsidR="00767058" w:rsidRPr="00E70F1F">
        <w:rPr>
          <w:rFonts w:eastAsiaTheme="minorEastAsia" w:cstheme="minorHAnsi"/>
          <w:color w:val="202122"/>
          <w:shd w:val="clear" w:color="auto" w:fill="FFFFFF"/>
          <w:lang w:eastAsia="fr-FR"/>
        </w:rPr>
        <w:t xml:space="preserve"> </w:t>
      </w:r>
      <w:r w:rsidR="00AE1F3B" w:rsidRPr="00E70F1F">
        <w:rPr>
          <w:rFonts w:eastAsiaTheme="minorEastAsia" w:cstheme="minorHAnsi"/>
          <w:color w:val="202122"/>
          <w:shd w:val="clear" w:color="auto" w:fill="FFFFFF"/>
          <w:lang w:eastAsia="fr-FR"/>
        </w:rPr>
        <w:t>n constants)</w:t>
      </w:r>
      <w:r w:rsidRPr="00E70F1F">
        <w:rPr>
          <w:rFonts w:eastAsiaTheme="minorEastAsia" w:cstheme="minorHAnsi"/>
          <w:color w:val="202122"/>
          <w:shd w:val="clear" w:color="auto" w:fill="FFFFFF"/>
          <w:lang w:eastAsia="fr-FR"/>
        </w:rPr>
        <w:t xml:space="preserve"> : ﻿état d’équilibre entre sous-systèmes minimise F</w:t>
      </w:r>
      <w:r w:rsidR="00186230" w:rsidRPr="00E70F1F">
        <w:rPr>
          <w:rFonts w:eastAsiaTheme="minorEastAsia" w:cstheme="minorHAnsi"/>
          <w:color w:val="202122"/>
          <w:shd w:val="clear" w:color="auto" w:fill="FFFFFF"/>
          <w:lang w:eastAsia="fr-FR"/>
        </w:rPr>
        <w:t xml:space="preserve"> externe</w:t>
      </w:r>
      <w:r w:rsidRPr="00E70F1F">
        <w:rPr>
          <w:rFonts w:eastAsiaTheme="minorEastAsia" w:cstheme="minorHAnsi"/>
          <w:color w:val="202122"/>
          <w:shd w:val="clear" w:color="auto" w:fill="FFFFFF"/>
          <w:lang w:eastAsia="fr-FR"/>
        </w:rPr>
        <w:t xml:space="preserve"> (</w:t>
      </w:r>
      <m:oMath>
        <m:r>
          <w:rPr>
            <w:rFonts w:ascii="Cambria Math" w:eastAsiaTheme="minorEastAsia" w:hAnsi="Cambria Math" w:cstheme="minorHAnsi"/>
            <w:color w:val="202122"/>
            <w:shd w:val="clear" w:color="auto" w:fill="FFFFFF"/>
            <w:lang w:eastAsia="fr-FR"/>
          </w:rPr>
          <m:t>d</m:t>
        </m:r>
        <m:sSup>
          <m:sSupPr>
            <m:ctrlPr>
              <w:rPr>
                <w:rFonts w:ascii="Cambria Math" w:eastAsiaTheme="minorEastAsia" w:hAnsi="Cambria Math" w:cstheme="minorHAnsi"/>
                <w:color w:val="202122"/>
                <w:shd w:val="clear" w:color="auto" w:fill="FFFFFF"/>
                <w:lang w:eastAsia="fr-FR"/>
              </w:rPr>
            </m:ctrlPr>
          </m:sSupPr>
          <m:e>
            <m:r>
              <w:rPr>
                <w:rFonts w:ascii="Cambria Math" w:eastAsiaTheme="minorEastAsia" w:hAnsi="Cambria Math" w:cstheme="minorHAnsi"/>
                <w:color w:val="202122"/>
                <w:shd w:val="clear" w:color="auto" w:fill="FFFFFF"/>
                <w:lang w:eastAsia="fr-FR"/>
              </w:rPr>
              <m:t>F</m:t>
            </m:r>
          </m:e>
          <m:sup>
            <m:r>
              <m:rPr>
                <m:sty m:val="p"/>
              </m:rPr>
              <w:rPr>
                <w:rFonts w:ascii="Cambria Math" w:eastAsiaTheme="minorEastAsia" w:hAnsi="Cambria Math" w:cstheme="minorHAnsi"/>
                <w:color w:val="202122"/>
                <w:shd w:val="clear" w:color="auto" w:fill="FFFFFF"/>
                <w:lang w:eastAsia="fr-FR"/>
              </w:rPr>
              <m:t>*</m:t>
            </m:r>
          </m:sup>
        </m:sSup>
        <m:r>
          <m:rPr>
            <m:sty m:val="p"/>
          </m:rPr>
          <w:rPr>
            <w:rFonts w:ascii="Cambria Math" w:eastAsiaTheme="minorEastAsia" w:hAnsi="Cambria Math" w:cstheme="minorHAnsi"/>
            <w:color w:val="202122"/>
            <w:shd w:val="clear" w:color="auto" w:fill="FFFFFF"/>
            <w:lang w:eastAsia="fr-FR"/>
          </w:rPr>
          <m:t>≤0</m:t>
        </m:r>
      </m:oMath>
      <w:r w:rsidRPr="00E70F1F">
        <w:rPr>
          <w:rFonts w:eastAsiaTheme="minorEastAsia" w:cstheme="minorHAnsi"/>
          <w:color w:val="202122"/>
          <w:shd w:val="clear" w:color="auto" w:fill="FFFFFF"/>
          <w:lang w:eastAsia="fr-FR"/>
        </w:rPr>
        <w:t>)</w:t>
      </w:r>
    </w:p>
    <w:p w:rsidR="00C812C9" w:rsidRPr="00E70F1F" w:rsidRDefault="00C812C9" w:rsidP="004820F0">
      <w:pPr>
        <w:pStyle w:val="Paragraphedeliste"/>
        <w:numPr>
          <w:ilvl w:val="0"/>
          <w:numId w:val="27"/>
        </w:numPr>
        <w:ind w:firstLine="414"/>
        <w:jc w:val="both"/>
        <w:rPr>
          <w:rFonts w:eastAsiaTheme="minorEastAsia" w:cstheme="minorHAnsi"/>
          <w:color w:val="202122"/>
          <w:shd w:val="clear" w:color="auto" w:fill="FFFFFF"/>
          <w:lang w:eastAsia="fr-FR"/>
        </w:rPr>
      </w:pPr>
      <w:r w:rsidRPr="00E70F1F">
        <w:rPr>
          <w:rFonts w:eastAsiaTheme="minorEastAsia" w:cstheme="minorHAnsi"/>
          <w:color w:val="202122"/>
          <w:shd w:val="clear" w:color="auto" w:fill="FFFFFF"/>
          <w:lang w:eastAsia="fr-FR"/>
        </w:rPr>
        <w:t>P constant avec réservoir de travail et processus réversibles : ﻿état d’équilibre entre sous-systèmes minimise H (</w:t>
      </w:r>
      <m:oMath>
        <m:r>
          <w:rPr>
            <w:rFonts w:ascii="Cambria Math" w:eastAsiaTheme="minorEastAsia" w:hAnsi="Cambria Math" w:cstheme="minorHAnsi"/>
            <w:color w:val="202122"/>
            <w:shd w:val="clear" w:color="auto" w:fill="FFFFFF"/>
            <w:lang w:eastAsia="fr-FR"/>
          </w:rPr>
          <m:t>dH</m:t>
        </m:r>
        <m:r>
          <m:rPr>
            <m:sty m:val="p"/>
          </m:rPr>
          <w:rPr>
            <w:rFonts w:ascii="Cambria Math" w:eastAsiaTheme="minorEastAsia" w:hAnsi="Cambria Math" w:cstheme="minorHAnsi"/>
            <w:color w:val="202122"/>
            <w:shd w:val="clear" w:color="auto" w:fill="FFFFFF"/>
            <w:lang w:eastAsia="fr-FR"/>
          </w:rPr>
          <m:t>≤0</m:t>
        </m:r>
      </m:oMath>
      <w:r w:rsidRPr="00E70F1F">
        <w:rPr>
          <w:rFonts w:eastAsiaTheme="minorEastAsia" w:cstheme="minorHAnsi"/>
          <w:color w:val="202122"/>
          <w:shd w:val="clear" w:color="auto" w:fill="FFFFFF"/>
          <w:lang w:eastAsia="fr-FR"/>
        </w:rPr>
        <w:t>)</w:t>
      </w:r>
    </w:p>
    <w:p w:rsidR="00C812C9" w:rsidRPr="00E70F1F" w:rsidRDefault="00C812C9" w:rsidP="004820F0">
      <w:pPr>
        <w:pStyle w:val="Paragraphedeliste"/>
        <w:numPr>
          <w:ilvl w:val="0"/>
          <w:numId w:val="27"/>
        </w:numPr>
        <w:ind w:firstLine="414"/>
        <w:jc w:val="both"/>
        <w:rPr>
          <w:rFonts w:eastAsiaTheme="minorEastAsia" w:cstheme="minorHAnsi"/>
          <w:color w:val="202122"/>
          <w:shd w:val="clear" w:color="auto" w:fill="FFFFFF"/>
          <w:lang w:eastAsia="fr-FR"/>
        </w:rPr>
      </w:pPr>
      <w:r w:rsidRPr="00E70F1F">
        <w:rPr>
          <w:rFonts w:eastAsiaTheme="minorEastAsia" w:cstheme="minorHAnsi"/>
          <w:color w:val="202122"/>
          <w:shd w:val="clear" w:color="auto" w:fill="FFFFFF"/>
          <w:lang w:eastAsia="fr-FR"/>
        </w:rPr>
        <w:t>P, T constants avec réservoir thermique et travail </w:t>
      </w:r>
      <w:r w:rsidR="00AE1F3B" w:rsidRPr="00E70F1F">
        <w:rPr>
          <w:rFonts w:eastAsiaTheme="minorEastAsia" w:cstheme="minorHAnsi"/>
          <w:color w:val="202122"/>
          <w:shd w:val="clear" w:color="auto" w:fill="FFFFFF"/>
          <w:lang w:eastAsia="fr-FR"/>
        </w:rPr>
        <w:t xml:space="preserve">(T, P, n constants) </w:t>
      </w:r>
      <w:r w:rsidRPr="00E70F1F">
        <w:rPr>
          <w:rFonts w:eastAsiaTheme="minorEastAsia" w:cstheme="minorHAnsi"/>
          <w:color w:val="202122"/>
          <w:shd w:val="clear" w:color="auto" w:fill="FFFFFF"/>
          <w:lang w:eastAsia="fr-FR"/>
        </w:rPr>
        <w:t>: ﻿état d’équilibre entre sous-systèmes minimise G</w:t>
      </w:r>
      <w:r w:rsidR="00186230" w:rsidRPr="00E70F1F">
        <w:rPr>
          <w:rFonts w:eastAsiaTheme="minorEastAsia" w:cstheme="minorHAnsi"/>
          <w:color w:val="202122"/>
          <w:shd w:val="clear" w:color="auto" w:fill="FFFFFF"/>
          <w:lang w:eastAsia="fr-FR"/>
        </w:rPr>
        <w:t xml:space="preserve"> externe</w:t>
      </w:r>
      <w:r w:rsidRPr="00E70F1F">
        <w:rPr>
          <w:rFonts w:eastAsiaTheme="minorEastAsia" w:cstheme="minorHAnsi"/>
          <w:color w:val="202122"/>
          <w:shd w:val="clear" w:color="auto" w:fill="FFFFFF"/>
          <w:lang w:eastAsia="fr-FR"/>
        </w:rPr>
        <w:t xml:space="preserve"> (</w:t>
      </w:r>
      <m:oMath>
        <m:r>
          <w:rPr>
            <w:rFonts w:ascii="Cambria Math" w:eastAsiaTheme="minorEastAsia" w:hAnsi="Cambria Math" w:cstheme="minorHAnsi"/>
            <w:color w:val="202122"/>
            <w:shd w:val="clear" w:color="auto" w:fill="FFFFFF"/>
            <w:lang w:eastAsia="fr-FR"/>
          </w:rPr>
          <m:t>d</m:t>
        </m:r>
        <m:sSup>
          <m:sSupPr>
            <m:ctrlPr>
              <w:rPr>
                <w:rFonts w:ascii="Cambria Math" w:eastAsiaTheme="minorEastAsia" w:hAnsi="Cambria Math" w:cstheme="minorHAnsi"/>
                <w:color w:val="202122"/>
                <w:shd w:val="clear" w:color="auto" w:fill="FFFFFF"/>
                <w:lang w:eastAsia="fr-FR"/>
              </w:rPr>
            </m:ctrlPr>
          </m:sSupPr>
          <m:e>
            <m:r>
              <w:rPr>
                <w:rFonts w:ascii="Cambria Math" w:eastAsiaTheme="minorEastAsia" w:hAnsi="Cambria Math" w:cstheme="minorHAnsi"/>
                <w:color w:val="202122"/>
                <w:shd w:val="clear" w:color="auto" w:fill="FFFFFF"/>
                <w:lang w:eastAsia="fr-FR"/>
              </w:rPr>
              <m:t>G</m:t>
            </m:r>
          </m:e>
          <m:sup>
            <m:r>
              <m:rPr>
                <m:sty m:val="p"/>
              </m:rPr>
              <w:rPr>
                <w:rFonts w:ascii="Cambria Math" w:eastAsiaTheme="minorEastAsia" w:hAnsi="Cambria Math" w:cstheme="minorHAnsi"/>
                <w:color w:val="202122"/>
                <w:shd w:val="clear" w:color="auto" w:fill="FFFFFF"/>
                <w:lang w:eastAsia="fr-FR"/>
              </w:rPr>
              <m:t>*</m:t>
            </m:r>
          </m:sup>
        </m:sSup>
        <m:r>
          <m:rPr>
            <m:sty m:val="p"/>
          </m:rPr>
          <w:rPr>
            <w:rFonts w:ascii="Cambria Math" w:eastAsiaTheme="minorEastAsia" w:hAnsi="Cambria Math" w:cstheme="minorHAnsi"/>
            <w:color w:val="202122"/>
            <w:shd w:val="clear" w:color="auto" w:fill="FFFFFF"/>
            <w:lang w:eastAsia="fr-FR"/>
          </w:rPr>
          <m:t>≤0</m:t>
        </m:r>
      </m:oMath>
      <w:r w:rsidRPr="00E70F1F">
        <w:rPr>
          <w:rFonts w:eastAsiaTheme="minorEastAsia" w:cstheme="minorHAnsi"/>
          <w:color w:val="202122"/>
          <w:shd w:val="clear" w:color="auto" w:fill="FFFFFF"/>
          <w:lang w:eastAsia="fr-FR"/>
        </w:rPr>
        <w:t>)</w:t>
      </w:r>
    </w:p>
    <w:p w:rsidR="009912CC" w:rsidRPr="00E70F1F" w:rsidRDefault="00E37CB3" w:rsidP="004820F0">
      <w:pPr>
        <w:pStyle w:val="Paragraphedeliste"/>
        <w:numPr>
          <w:ilvl w:val="0"/>
          <w:numId w:val="17"/>
        </w:numPr>
        <w:jc w:val="both"/>
        <w:rPr>
          <w:rFonts w:cstheme="minorHAnsi"/>
        </w:rPr>
      </w:pPr>
      <w:r w:rsidRPr="00E70F1F">
        <w:rPr>
          <w:rFonts w:cstheme="minorHAnsi"/>
        </w:rPr>
        <w:t>Baromètre : inventé par Torricelli, baromètre à tube de mercure, donne naissance à l’unité Torr (mm de Hg, pression d'un millimètre de mercure). Torricelli discret à cause de l’Inquisition, Pascal l’a reproduit…  1Torr=133,3Pa. 1atm=760Torr</w:t>
      </w:r>
    </w:p>
    <w:p w:rsidR="009912CC" w:rsidRPr="00E70F1F" w:rsidRDefault="009912CC" w:rsidP="00E639EA">
      <w:pPr>
        <w:jc w:val="both"/>
        <w:rPr>
          <w:rFonts w:cstheme="minorHAnsi"/>
        </w:rPr>
      </w:pPr>
    </w:p>
    <w:p w:rsidR="00E37CB3" w:rsidRPr="00E70F1F" w:rsidRDefault="00E37CB3" w:rsidP="00E639EA">
      <w:pPr>
        <w:pStyle w:val="Paragraphedeliste"/>
        <w:ind w:left="0"/>
        <w:jc w:val="both"/>
        <w:rPr>
          <w:rFonts w:cstheme="minorHAnsi"/>
          <w:color w:val="70AD47" w:themeColor="accent6"/>
          <w:sz w:val="28"/>
          <w:szCs w:val="28"/>
        </w:rPr>
      </w:pPr>
      <w:r w:rsidRPr="00E70F1F">
        <w:rPr>
          <w:rFonts w:cstheme="minorHAnsi"/>
          <w:color w:val="70AD47" w:themeColor="accent6"/>
          <w:sz w:val="28"/>
          <w:szCs w:val="28"/>
        </w:rPr>
        <w:t>Moteurs</w:t>
      </w:r>
      <w:r w:rsidR="004276DD" w:rsidRPr="00E70F1F">
        <w:rPr>
          <w:rFonts w:cstheme="minorHAnsi"/>
          <w:color w:val="70AD47" w:themeColor="accent6"/>
          <w:sz w:val="28"/>
          <w:szCs w:val="28"/>
        </w:rPr>
        <w:t>, machine thermique</w:t>
      </w:r>
    </w:p>
    <w:p w:rsidR="00E37CB3" w:rsidRPr="00E70F1F" w:rsidRDefault="00E37CB3" w:rsidP="004820F0">
      <w:pPr>
        <w:pStyle w:val="Paragraphedeliste"/>
        <w:numPr>
          <w:ilvl w:val="0"/>
          <w:numId w:val="18"/>
        </w:numPr>
        <w:ind w:left="993" w:hanging="284"/>
        <w:jc w:val="both"/>
        <w:rPr>
          <w:rFonts w:cstheme="minorHAnsi"/>
        </w:rPr>
      </w:pPr>
      <w:r w:rsidRPr="00E70F1F">
        <w:rPr>
          <w:rFonts w:cstheme="minorHAnsi"/>
        </w:rPr>
        <w:lastRenderedPageBreak/>
        <w:t>Combustion interne/combustion externe</w:t>
      </w:r>
    </w:p>
    <w:p w:rsidR="00E37CB3" w:rsidRPr="00E70F1F" w:rsidRDefault="00E37CB3" w:rsidP="004820F0">
      <w:pPr>
        <w:pStyle w:val="Paragraphedeliste"/>
        <w:numPr>
          <w:ilvl w:val="0"/>
          <w:numId w:val="18"/>
        </w:numPr>
        <w:ind w:left="993" w:hanging="284"/>
        <w:jc w:val="both"/>
        <w:rPr>
          <w:rFonts w:cstheme="minorHAnsi"/>
        </w:rPr>
      </w:pPr>
      <w:r w:rsidRPr="00E70F1F">
        <w:rPr>
          <w:rFonts w:cstheme="minorHAnsi"/>
        </w:rPr>
        <w:t>P,V parcouru dans le sens horaire</w:t>
      </w:r>
    </w:p>
    <w:p w:rsidR="00E37CB3" w:rsidRPr="00E70F1F" w:rsidRDefault="00E37CB3" w:rsidP="004820F0">
      <w:pPr>
        <w:pStyle w:val="Paragraphedeliste"/>
        <w:numPr>
          <w:ilvl w:val="0"/>
          <w:numId w:val="18"/>
        </w:numPr>
        <w:ind w:left="993" w:hanging="284"/>
        <w:jc w:val="both"/>
        <w:rPr>
          <w:rFonts w:cstheme="minorHAnsi"/>
        </w:rPr>
      </w:pPr>
      <w:r w:rsidRPr="00E70F1F">
        <w:rPr>
          <w:rFonts w:cstheme="minorHAnsi"/>
          <w:u w:val="single"/>
        </w:rPr>
        <w:t>Cycle de Carnot</w:t>
      </w:r>
      <w:r w:rsidRPr="00E70F1F">
        <w:rPr>
          <w:rFonts w:cstheme="minorHAnsi"/>
        </w:rPr>
        <w:t> : 2 adiabatique + 2 isothermes, rendement optimal</w:t>
      </w:r>
    </w:p>
    <w:p w:rsidR="00E37CB3" w:rsidRPr="00E70F1F" w:rsidRDefault="00E37CB3" w:rsidP="004820F0">
      <w:pPr>
        <w:pStyle w:val="Paragraphedeliste"/>
        <w:numPr>
          <w:ilvl w:val="0"/>
          <w:numId w:val="18"/>
        </w:numPr>
        <w:ind w:left="993" w:hanging="284"/>
        <w:jc w:val="both"/>
        <w:rPr>
          <w:rFonts w:cstheme="minorHAnsi"/>
        </w:rPr>
      </w:pPr>
      <w:r w:rsidRPr="00E70F1F">
        <w:rPr>
          <w:rFonts w:cstheme="minorHAnsi"/>
          <w:u w:val="single"/>
        </w:rPr>
        <w:t>Cycle de Stirling</w:t>
      </w:r>
      <w:r w:rsidRPr="00E70F1F">
        <w:rPr>
          <w:rFonts w:cstheme="minorHAnsi"/>
        </w:rPr>
        <w:t> : 2 isochores + 2 isothermes, combustion externe</w:t>
      </w:r>
      <w:r w:rsidR="00F060F9" w:rsidRPr="00E70F1F">
        <w:rPr>
          <w:rFonts w:cstheme="minorHAnsi"/>
        </w:rPr>
        <w:t xml:space="preserve"> (utilisé au foyer d’un miroir parabolique pour générer électricité)</w:t>
      </w:r>
      <w:r w:rsidR="000F2F7C" w:rsidRPr="00E70F1F">
        <w:rPr>
          <w:rFonts w:cstheme="minorHAnsi"/>
        </w:rPr>
        <w:t xml:space="preserve">, même rendement </w:t>
      </w:r>
      <w:r w:rsidR="00217EE4" w:rsidRPr="00E70F1F">
        <w:rPr>
          <w:rFonts w:cstheme="minorHAnsi"/>
        </w:rPr>
        <w:t>th</w:t>
      </w:r>
      <w:r w:rsidR="00EF40EF" w:rsidRPr="00E70F1F">
        <w:rPr>
          <w:rFonts w:cstheme="minorHAnsi"/>
        </w:rPr>
        <w:t>é</w:t>
      </w:r>
      <w:r w:rsidR="00217EE4" w:rsidRPr="00E70F1F">
        <w:rPr>
          <w:rFonts w:cstheme="minorHAnsi"/>
        </w:rPr>
        <w:t xml:space="preserve">orique </w:t>
      </w:r>
      <w:r w:rsidR="000F2F7C" w:rsidRPr="00E70F1F">
        <w:rPr>
          <w:rFonts w:cstheme="minorHAnsi"/>
        </w:rPr>
        <w:t xml:space="preserve">que Carnot </w:t>
      </w:r>
      <w:r w:rsidR="005C07A0" w:rsidRPr="00E70F1F">
        <w:rPr>
          <w:rFonts w:cstheme="minorHAnsi"/>
        </w:rPr>
        <w:t>s’il y a un régénérateur</w:t>
      </w:r>
      <w:r w:rsidR="00F060F9" w:rsidRPr="00E70F1F">
        <w:rPr>
          <w:rFonts w:cstheme="minorHAnsi"/>
        </w:rPr>
        <w:t xml:space="preserve"> (3eme source, plus une machine ditherme, machine tritherme</w:t>
      </w:r>
      <w:r w:rsidR="005011B6" w:rsidRPr="00E70F1F">
        <w:rPr>
          <w:rFonts w:cstheme="minorHAnsi"/>
        </w:rPr>
        <w:t>, à bien détailler en leçon</w:t>
      </w:r>
      <w:r w:rsidR="00F060F9" w:rsidRPr="00E70F1F">
        <w:rPr>
          <w:rFonts w:cstheme="minorHAnsi"/>
        </w:rPr>
        <w:t>)</w:t>
      </w:r>
      <w:r w:rsidR="005C07A0" w:rsidRPr="00E70F1F">
        <w:rPr>
          <w:rFonts w:cstheme="minorHAnsi"/>
        </w:rPr>
        <w:t xml:space="preserve"> </w:t>
      </w:r>
    </w:p>
    <w:p w:rsidR="00E37CB3" w:rsidRPr="00E70F1F" w:rsidRDefault="00E37CB3" w:rsidP="00E639EA">
      <w:pPr>
        <w:jc w:val="both"/>
        <w:rPr>
          <w:rFonts w:cstheme="minorHAnsi"/>
          <w:color w:val="ED7D31" w:themeColor="accent2"/>
        </w:rPr>
      </w:pPr>
      <w:r w:rsidRPr="00E70F1F">
        <w:rPr>
          <w:rFonts w:cstheme="minorHAnsi"/>
        </w:rPr>
        <w:tab/>
      </w:r>
      <w:r w:rsidRPr="00E70F1F">
        <w:rPr>
          <w:rFonts w:cstheme="minorHAnsi"/>
        </w:rPr>
        <w:tab/>
      </w:r>
      <w:r w:rsidRPr="00E70F1F">
        <w:rPr>
          <w:rFonts w:cstheme="minorHAnsi"/>
          <w:color w:val="ED7D31" w:themeColor="accent2"/>
        </w:rPr>
        <w:t>TP : mesure volume au potentiomètre : pont diviseur de tension (Vmin=32cm^3, Vmax=44cm^3, remonter à la valeur du volume par proportionnalité) ; mesure pression au pressiomètre (incertitude 2%) ; mesure T au thermocouple K ;</w:t>
      </w:r>
    </w:p>
    <w:p w:rsidR="00E37CB3" w:rsidRPr="00E70F1F" w:rsidRDefault="00E37CB3" w:rsidP="00E639EA">
      <w:pPr>
        <w:jc w:val="both"/>
        <w:rPr>
          <w:rFonts w:cstheme="minorHAnsi"/>
          <w:color w:val="ED7D31" w:themeColor="accent2"/>
        </w:rPr>
      </w:pPr>
      <w:r w:rsidRPr="00E70F1F">
        <w:rPr>
          <w:rFonts w:cstheme="minorHAnsi"/>
          <w:color w:val="ED7D31" w:themeColor="accent2"/>
        </w:rPr>
        <w:tab/>
      </w:r>
      <w:r w:rsidRPr="00E70F1F">
        <w:rPr>
          <w:rFonts w:cstheme="minorHAnsi"/>
          <w:color w:val="ED7D31" w:themeColor="accent2"/>
        </w:rPr>
        <w:tab/>
        <w:t>pb : source froide chauffe dans ce montage</w:t>
      </w:r>
    </w:p>
    <w:p w:rsidR="00E37CB3" w:rsidRPr="00E70F1F" w:rsidRDefault="00E37CB3" w:rsidP="00E639EA">
      <w:pPr>
        <w:jc w:val="both"/>
        <w:rPr>
          <w:rFonts w:cstheme="minorHAnsi"/>
          <w:color w:val="ED7D31" w:themeColor="accent2"/>
        </w:rPr>
      </w:pPr>
      <w:r w:rsidRPr="00E70F1F">
        <w:rPr>
          <w:rFonts w:cstheme="minorHAnsi"/>
          <w:color w:val="ED7D31" w:themeColor="accent2"/>
        </w:rPr>
        <w:tab/>
      </w:r>
      <w:r w:rsidRPr="00E70F1F">
        <w:rPr>
          <w:rFonts w:cstheme="minorHAnsi"/>
          <w:color w:val="ED7D31" w:themeColor="accent2"/>
        </w:rPr>
        <w:tab/>
        <w:t>rendement exp ~1%, th 8%</w:t>
      </w:r>
    </w:p>
    <w:p w:rsidR="00E37CB3" w:rsidRPr="00E70F1F" w:rsidRDefault="00E37CB3" w:rsidP="00E639EA">
      <w:pPr>
        <w:jc w:val="both"/>
        <w:rPr>
          <w:rFonts w:cstheme="minorHAnsi"/>
        </w:rPr>
      </w:pPr>
      <w:r w:rsidRPr="00E70F1F">
        <w:rPr>
          <w:rFonts w:cstheme="minorHAnsi"/>
          <w:color w:val="ED7D31" w:themeColor="accent2"/>
        </w:rPr>
        <w:tab/>
      </w:r>
      <w:r w:rsidRPr="00E70F1F">
        <w:rPr>
          <w:rFonts w:cstheme="minorHAnsi"/>
          <w:color w:val="ED7D31" w:themeColor="accent2"/>
        </w:rPr>
        <w:tab/>
        <w:t>augmenter rendement : ajouter un régénérateur, diminue pertes</w:t>
      </w:r>
    </w:p>
    <w:p w:rsidR="00E37CB3" w:rsidRPr="00E70F1F" w:rsidRDefault="00E37CB3" w:rsidP="004820F0">
      <w:pPr>
        <w:pStyle w:val="Paragraphedeliste"/>
        <w:numPr>
          <w:ilvl w:val="0"/>
          <w:numId w:val="9"/>
        </w:numPr>
        <w:jc w:val="both"/>
        <w:rPr>
          <w:rFonts w:cstheme="minorHAnsi"/>
        </w:rPr>
      </w:pPr>
      <w:r w:rsidRPr="00E70F1F">
        <w:rPr>
          <w:rFonts w:cstheme="minorHAnsi"/>
        </w:rPr>
        <w:t>voiture : combustion interne ; rendement moteur diesel 42% (la compression déclenche la combustion), moteur essence 35% (il faut une étincelle pour déclencher la combustion, vient des bougies)</w:t>
      </w:r>
    </w:p>
    <w:p w:rsidR="00565A85" w:rsidRPr="00E70F1F" w:rsidRDefault="004276DD" w:rsidP="004820F0">
      <w:pPr>
        <w:pStyle w:val="Paragraphedeliste"/>
        <w:numPr>
          <w:ilvl w:val="0"/>
          <w:numId w:val="9"/>
        </w:numPr>
        <w:jc w:val="both"/>
        <w:rPr>
          <w:rFonts w:cstheme="minorHAnsi"/>
        </w:rPr>
      </w:pPr>
      <w:r w:rsidRPr="00E70F1F">
        <w:rPr>
          <w:rFonts w:cstheme="minorHAnsi"/>
        </w:rPr>
        <w:t>fluide caloporteur : fluide transportant la chaleur entre plusieurs sources de température</w:t>
      </w:r>
    </w:p>
    <w:p w:rsidR="00565A85" w:rsidRPr="00E70F1F" w:rsidRDefault="00565A85" w:rsidP="004820F0">
      <w:pPr>
        <w:pStyle w:val="Paragraphedeliste"/>
        <w:numPr>
          <w:ilvl w:val="0"/>
          <w:numId w:val="9"/>
        </w:numPr>
        <w:jc w:val="both"/>
        <w:rPr>
          <w:rFonts w:cstheme="minorHAnsi"/>
        </w:rPr>
      </w:pPr>
      <w:r w:rsidRPr="00E70F1F">
        <w:rPr>
          <w:rFonts w:cstheme="minorHAnsi"/>
        </w:rPr>
        <w:t>Éolipyle (1</w:t>
      </w:r>
      <w:r w:rsidRPr="00E70F1F">
        <w:rPr>
          <w:rFonts w:cstheme="minorHAnsi"/>
          <w:vertAlign w:val="superscript"/>
        </w:rPr>
        <w:t>er</w:t>
      </w:r>
      <w:r w:rsidRPr="00E70F1F">
        <w:rPr>
          <w:rFonts w:cstheme="minorHAnsi"/>
        </w:rPr>
        <w:t xml:space="preserve"> siècle) : 1</w:t>
      </w:r>
      <w:r w:rsidRPr="00E70F1F">
        <w:rPr>
          <w:rFonts w:cstheme="minorHAnsi"/>
          <w:vertAlign w:val="superscript"/>
        </w:rPr>
        <w:t>ère</w:t>
      </w:r>
      <w:r w:rsidRPr="00E70F1F">
        <w:rPr>
          <w:rFonts w:cstheme="minorHAnsi"/>
        </w:rPr>
        <w:t xml:space="preserve"> machine à vapeur (divertissement, jouet à l’époque) conçue par Héron d’Alexandrie, couple de forces (vap qui s’échappe par 2 tubes) qui font tourner la boule</w:t>
      </w:r>
    </w:p>
    <w:p w:rsidR="00E37CB3" w:rsidRPr="00E70F1F" w:rsidRDefault="00E37CB3" w:rsidP="00E639EA">
      <w:pPr>
        <w:jc w:val="both"/>
        <w:rPr>
          <w:rFonts w:cstheme="minorHAnsi"/>
        </w:rPr>
      </w:pPr>
    </w:p>
    <w:p w:rsidR="009912CC" w:rsidRPr="00E70F1F" w:rsidRDefault="009912CC" w:rsidP="00E639EA">
      <w:pPr>
        <w:pStyle w:val="Paragraphedeliste"/>
        <w:ind w:left="0"/>
        <w:jc w:val="both"/>
        <w:rPr>
          <w:rFonts w:cstheme="minorHAnsi"/>
          <w:color w:val="70AD47" w:themeColor="accent6"/>
          <w:sz w:val="28"/>
          <w:szCs w:val="28"/>
        </w:rPr>
      </w:pPr>
      <w:r w:rsidRPr="00E70F1F">
        <w:rPr>
          <w:rFonts w:cstheme="minorHAnsi"/>
          <w:color w:val="70AD47" w:themeColor="accent6"/>
          <w:sz w:val="28"/>
          <w:szCs w:val="28"/>
        </w:rPr>
        <w:t>Transition de phase</w:t>
      </w:r>
    </w:p>
    <w:p w:rsidR="009912CC" w:rsidRPr="00E70F1F" w:rsidRDefault="00D552D3" w:rsidP="004820F0">
      <w:pPr>
        <w:pStyle w:val="Paragraphedeliste"/>
        <w:numPr>
          <w:ilvl w:val="0"/>
          <w:numId w:val="26"/>
        </w:numPr>
        <w:jc w:val="both"/>
        <w:rPr>
          <w:rFonts w:cstheme="minorHAnsi"/>
        </w:rPr>
      </w:pPr>
      <w:r w:rsidRPr="00E70F1F">
        <w:rPr>
          <w:rFonts w:cstheme="minorHAnsi"/>
        </w:rPr>
        <w:t>1</w:t>
      </w:r>
      <w:r w:rsidRPr="00E70F1F">
        <w:rPr>
          <w:rFonts w:cstheme="minorHAnsi"/>
          <w:vertAlign w:val="superscript"/>
        </w:rPr>
        <w:t>er</w:t>
      </w:r>
      <w:r w:rsidRPr="00E70F1F">
        <w:rPr>
          <w:rFonts w:cstheme="minorHAnsi"/>
        </w:rPr>
        <w:t xml:space="preserve"> ordre vs 2</w:t>
      </w:r>
      <w:r w:rsidRPr="00E70F1F">
        <w:rPr>
          <w:rFonts w:cstheme="minorHAnsi"/>
          <w:vertAlign w:val="superscript"/>
        </w:rPr>
        <w:t>nd</w:t>
      </w:r>
      <w:r w:rsidRPr="00E70F1F">
        <w:rPr>
          <w:rFonts w:cstheme="minorHAnsi"/>
        </w:rPr>
        <w:t xml:space="preserve"> ordre</w:t>
      </w:r>
    </w:p>
    <w:p w:rsidR="00AF616C" w:rsidRPr="00E70F1F" w:rsidRDefault="00D552D3" w:rsidP="004820F0">
      <w:pPr>
        <w:pStyle w:val="Paragraphedeliste"/>
        <w:numPr>
          <w:ilvl w:val="0"/>
          <w:numId w:val="26"/>
        </w:numPr>
        <w:jc w:val="both"/>
        <w:rPr>
          <w:rFonts w:cstheme="minorHAnsi"/>
        </w:rPr>
      </w:pPr>
      <w:r w:rsidRPr="00E70F1F">
        <w:rPr>
          <w:rFonts w:cstheme="minorHAnsi"/>
        </w:rPr>
        <w:t>1</w:t>
      </w:r>
      <w:r w:rsidRPr="00E70F1F">
        <w:rPr>
          <w:rFonts w:cstheme="minorHAnsi"/>
          <w:vertAlign w:val="superscript"/>
        </w:rPr>
        <w:t>er</w:t>
      </w:r>
      <w:r w:rsidRPr="00E70F1F">
        <w:rPr>
          <w:rFonts w:cstheme="minorHAnsi"/>
        </w:rPr>
        <w:t xml:space="preserve"> ordre : </w:t>
      </w:r>
      <w:r w:rsidR="00461197" w:rsidRPr="00E70F1F">
        <w:rPr>
          <w:rFonts w:cstheme="minorHAnsi"/>
        </w:rPr>
        <w:t xml:space="preserve">SAUT D’ENTROPIE, calculer Cp, </w:t>
      </w:r>
      <w:r w:rsidRPr="00E70F1F">
        <w:rPr>
          <w:rFonts w:cstheme="minorHAnsi"/>
        </w:rPr>
        <w:t>discontinuité des volumes et de l’entropie</w:t>
      </w:r>
      <w:r w:rsidR="00E751BF" w:rsidRPr="00E70F1F">
        <w:rPr>
          <w:rFonts w:cstheme="minorHAnsi"/>
        </w:rPr>
        <w:t xml:space="preserve"> (présence d’une chaleur latente), coexistence 2 phases</w:t>
      </w:r>
    </w:p>
    <w:p w:rsidR="00D552D3" w:rsidRPr="00E70F1F" w:rsidRDefault="00D552D3" w:rsidP="004820F0">
      <w:pPr>
        <w:pStyle w:val="Paragraphedeliste"/>
        <w:numPr>
          <w:ilvl w:val="0"/>
          <w:numId w:val="26"/>
        </w:numPr>
        <w:jc w:val="both"/>
        <w:rPr>
          <w:rFonts w:cstheme="minorHAnsi"/>
        </w:rPr>
      </w:pPr>
      <w:r w:rsidRPr="00E70F1F">
        <w:rPr>
          <w:rFonts w:cstheme="minorHAnsi"/>
        </w:rPr>
        <w:t>2</w:t>
      </w:r>
      <w:r w:rsidRPr="00E70F1F">
        <w:rPr>
          <w:rFonts w:cstheme="minorHAnsi"/>
          <w:vertAlign w:val="superscript"/>
        </w:rPr>
        <w:t>nd</w:t>
      </w:r>
      <w:r w:rsidRPr="00E70F1F">
        <w:rPr>
          <w:rFonts w:cstheme="minorHAnsi"/>
        </w:rPr>
        <w:t xml:space="preserve"> ordre : </w:t>
      </w:r>
      <w:r w:rsidR="00461197" w:rsidRPr="00E70F1F">
        <w:rPr>
          <w:rFonts w:cstheme="minorHAnsi"/>
        </w:rPr>
        <w:t xml:space="preserve">PAS DE SAUT D’ENTROPIE, </w:t>
      </w:r>
      <w:r w:rsidRPr="00E70F1F">
        <w:rPr>
          <w:rFonts w:cstheme="minorHAnsi"/>
        </w:rPr>
        <w:t>continuité</w:t>
      </w:r>
      <w:r w:rsidR="003A1F9C" w:rsidRPr="00E70F1F">
        <w:rPr>
          <w:rFonts w:cstheme="minorHAnsi"/>
        </w:rPr>
        <w:t>, pas coexistence 2 phases, pas chaleur latente de chgt d’état</w:t>
      </w:r>
    </w:p>
    <w:p w:rsidR="00D552D3" w:rsidRPr="00E70F1F" w:rsidRDefault="00D552D3" w:rsidP="004820F0">
      <w:pPr>
        <w:pStyle w:val="Paragraphedeliste"/>
        <w:numPr>
          <w:ilvl w:val="0"/>
          <w:numId w:val="26"/>
        </w:numPr>
        <w:jc w:val="both"/>
        <w:rPr>
          <w:rFonts w:cstheme="minorHAnsi"/>
        </w:rPr>
      </w:pPr>
      <w:r w:rsidRPr="00E70F1F">
        <w:rPr>
          <w:rFonts w:cstheme="minorHAnsi"/>
        </w:rPr>
        <w:t>1</w:t>
      </w:r>
      <w:r w:rsidRPr="00E70F1F">
        <w:rPr>
          <w:rFonts w:cstheme="minorHAnsi"/>
          <w:vertAlign w:val="superscript"/>
        </w:rPr>
        <w:t>er</w:t>
      </w:r>
      <w:r w:rsidRPr="00E70F1F">
        <w:rPr>
          <w:rFonts w:cstheme="minorHAnsi"/>
        </w:rPr>
        <w:t xml:space="preserve"> ordre : </w:t>
      </w:r>
      <w:r w:rsidR="003A1F9C" w:rsidRPr="00E70F1F">
        <w:rPr>
          <w:rFonts w:cstheme="minorHAnsi"/>
        </w:rPr>
        <w:t>chgt d’état des corps pur : fusion, évaporation</w:t>
      </w:r>
      <w:r w:rsidR="00AF616C" w:rsidRPr="00E70F1F">
        <w:rPr>
          <w:rFonts w:cstheme="minorHAnsi"/>
        </w:rPr>
        <w:t xml:space="preserve"> (param de contrôle P ou T, param d’ordre </w:t>
      </w:r>
      <w:r w:rsidR="0093644A" w:rsidRPr="00E70F1F">
        <w:rPr>
          <w:rFonts w:cstheme="minorHAnsi"/>
        </w:rPr>
        <w:t>masse volumique</w:t>
      </w:r>
      <w:r w:rsidR="00AF616C" w:rsidRPr="00E70F1F">
        <w:rPr>
          <w:rFonts w:cstheme="minorHAnsi"/>
        </w:rPr>
        <w:t>)</w:t>
      </w:r>
    </w:p>
    <w:p w:rsidR="003A1F9C" w:rsidRPr="00E70F1F" w:rsidRDefault="003A1F9C" w:rsidP="004820F0">
      <w:pPr>
        <w:pStyle w:val="Paragraphedeliste"/>
        <w:numPr>
          <w:ilvl w:val="0"/>
          <w:numId w:val="26"/>
        </w:numPr>
        <w:jc w:val="both"/>
        <w:rPr>
          <w:rFonts w:cstheme="minorHAnsi"/>
        </w:rPr>
      </w:pPr>
      <w:r w:rsidRPr="00E70F1F">
        <w:rPr>
          <w:rFonts w:cstheme="minorHAnsi"/>
        </w:rPr>
        <w:t>2</w:t>
      </w:r>
      <w:r w:rsidRPr="00E70F1F">
        <w:rPr>
          <w:rFonts w:cstheme="minorHAnsi"/>
          <w:vertAlign w:val="superscript"/>
        </w:rPr>
        <w:t>nd</w:t>
      </w:r>
      <w:r w:rsidRPr="00E70F1F">
        <w:rPr>
          <w:rFonts w:cstheme="minorHAnsi"/>
        </w:rPr>
        <w:t xml:space="preserve"> ordre : transition ferro-para, transition cristaux liquides (écrans, téléphones), transition métal-supra</w:t>
      </w:r>
    </w:p>
    <w:p w:rsidR="00D552D3" w:rsidRPr="00E70F1F" w:rsidRDefault="00D552D3" w:rsidP="004820F0">
      <w:pPr>
        <w:pStyle w:val="Paragraphedeliste"/>
        <w:numPr>
          <w:ilvl w:val="0"/>
          <w:numId w:val="26"/>
        </w:numPr>
        <w:jc w:val="both"/>
        <w:rPr>
          <w:rFonts w:cstheme="minorHAnsi"/>
        </w:rPr>
      </w:pPr>
      <w:r w:rsidRPr="00E70F1F">
        <w:rPr>
          <w:rFonts w:cstheme="minorHAnsi"/>
        </w:rPr>
        <w:t>Modèle de Landau : transition ferro-paramagnétique</w:t>
      </w:r>
      <w:r w:rsidR="00AF616C" w:rsidRPr="00E70F1F">
        <w:rPr>
          <w:rFonts w:cstheme="minorHAnsi"/>
        </w:rPr>
        <w:t xml:space="preserve"> (param de contôle T, param d’ordre M)</w:t>
      </w:r>
      <w:r w:rsidR="00A17AE7" w:rsidRPr="00E70F1F">
        <w:rPr>
          <w:rFonts w:cstheme="minorHAnsi"/>
        </w:rPr>
        <w:t>, bifurcation, brisure de symétrie : l’aimantation est fixée dans une direction, pas dans l’autre</w:t>
      </w:r>
      <w:r w:rsidR="00D62E56" w:rsidRPr="00E70F1F">
        <w:rPr>
          <w:rFonts w:cstheme="minorHAnsi"/>
        </w:rPr>
        <w:t>, plus d’invariance par rotation des phases</w:t>
      </w:r>
    </w:p>
    <w:p w:rsidR="003A1F9C" w:rsidRPr="00E70F1F" w:rsidRDefault="003A1F9C" w:rsidP="004820F0">
      <w:pPr>
        <w:pStyle w:val="Paragraphedeliste"/>
        <w:numPr>
          <w:ilvl w:val="0"/>
          <w:numId w:val="26"/>
        </w:numPr>
        <w:jc w:val="both"/>
        <w:rPr>
          <w:rFonts w:cstheme="minorHAnsi"/>
        </w:rPr>
      </w:pPr>
      <w:r w:rsidRPr="00E70F1F">
        <w:rPr>
          <w:rFonts w:cstheme="minorHAnsi"/>
        </w:rPr>
        <w:t>Modèle de VanDerWaals : chgt d’état L-V, états métastables, courbe spinodale…</w:t>
      </w:r>
    </w:p>
    <w:p w:rsidR="003A1F9C" w:rsidRPr="00E70F1F" w:rsidRDefault="00E751BF" w:rsidP="004820F0">
      <w:pPr>
        <w:pStyle w:val="Paragraphedeliste"/>
        <w:numPr>
          <w:ilvl w:val="0"/>
          <w:numId w:val="26"/>
        </w:numPr>
        <w:jc w:val="both"/>
        <w:rPr>
          <w:rFonts w:cstheme="minorHAnsi"/>
        </w:rPr>
      </w:pPr>
      <w:r w:rsidRPr="00E70F1F">
        <w:rPr>
          <w:rFonts w:cstheme="minorHAnsi"/>
        </w:rPr>
        <w:t xml:space="preserve">discuter entropie </w:t>
      </w:r>
      <w:r w:rsidR="004C63AB" w:rsidRPr="00E70F1F">
        <w:rPr>
          <w:rFonts w:cstheme="minorHAnsi"/>
        </w:rPr>
        <w:t xml:space="preserve">dans diag PT </w:t>
      </w:r>
      <w:r w:rsidRPr="00E70F1F">
        <w:rPr>
          <w:rFonts w:cstheme="minorHAnsi"/>
        </w:rPr>
        <w:t>cas de l’eau</w:t>
      </w:r>
      <w:r w:rsidR="00B375A5" w:rsidRPr="00E70F1F">
        <w:rPr>
          <w:rFonts w:cstheme="minorHAnsi"/>
        </w:rPr>
        <w:t>, pente négative L-S</w:t>
      </w:r>
    </w:p>
    <w:p w:rsidR="00B375A5" w:rsidRPr="00E70F1F" w:rsidRDefault="00B375A5" w:rsidP="004820F0">
      <w:pPr>
        <w:pStyle w:val="Paragraphedeliste"/>
        <w:numPr>
          <w:ilvl w:val="0"/>
          <w:numId w:val="26"/>
        </w:numPr>
        <w:jc w:val="both"/>
        <w:rPr>
          <w:rFonts w:cstheme="minorHAnsi"/>
        </w:rPr>
      </w:pPr>
      <w:r w:rsidRPr="00E70F1F">
        <w:rPr>
          <w:rFonts w:cstheme="minorHAnsi"/>
        </w:rPr>
        <w:t xml:space="preserve">He superfluide : diag PT </w:t>
      </w:r>
      <w:r w:rsidR="00F364A6" w:rsidRPr="00E70F1F">
        <w:rPr>
          <w:rFonts w:cstheme="minorHAnsi"/>
        </w:rPr>
        <w:t>atypique</w:t>
      </w:r>
      <w:r w:rsidRPr="00E70F1F">
        <w:rPr>
          <w:rFonts w:cstheme="minorHAnsi"/>
        </w:rPr>
        <w:t>, pente L-S horizontal à très basse T</w:t>
      </w:r>
    </w:p>
    <w:p w:rsidR="00E37CB3" w:rsidRPr="00E70F1F" w:rsidRDefault="00E37CB3" w:rsidP="00E639EA">
      <w:pPr>
        <w:jc w:val="both"/>
        <w:rPr>
          <w:rFonts w:cstheme="minorHAnsi"/>
        </w:rPr>
      </w:pPr>
    </w:p>
    <w:p w:rsidR="00DC5E78" w:rsidRPr="00E70F1F" w:rsidRDefault="00DC5E78" w:rsidP="00E639EA">
      <w:pPr>
        <w:pStyle w:val="Paragraphedeliste"/>
        <w:jc w:val="both"/>
        <w:rPr>
          <w:rFonts w:eastAsiaTheme="minorEastAsia" w:cstheme="minorHAnsi"/>
          <w:color w:val="000000" w:themeColor="text1"/>
          <w:u w:val="single"/>
          <w:shd w:val="clear" w:color="auto" w:fill="FFFFFF"/>
          <w:lang w:eastAsia="fr-FR"/>
        </w:rPr>
      </w:pPr>
    </w:p>
    <w:p w:rsidR="00BA241B" w:rsidRPr="00E70F1F" w:rsidRDefault="00BA241B" w:rsidP="00E639EA">
      <w:pPr>
        <w:pStyle w:val="Paragraphedeliste"/>
        <w:ind w:left="0"/>
        <w:jc w:val="both"/>
        <w:rPr>
          <w:rFonts w:cstheme="minorHAnsi"/>
          <w:color w:val="70AD47" w:themeColor="accent6"/>
          <w:sz w:val="28"/>
          <w:szCs w:val="28"/>
        </w:rPr>
      </w:pPr>
      <w:r w:rsidRPr="00E70F1F">
        <w:rPr>
          <w:rFonts w:eastAsiaTheme="minorEastAsia" w:cstheme="minorHAnsi"/>
          <w:color w:val="70AD47" w:themeColor="accent6"/>
          <w:sz w:val="28"/>
          <w:szCs w:val="28"/>
          <w:shd w:val="clear" w:color="auto" w:fill="FFFFFF"/>
          <w:lang w:eastAsia="fr-FR"/>
        </w:rPr>
        <w:t>Thermométrie </w:t>
      </w:r>
    </w:p>
    <w:p w:rsidR="00DC5E78" w:rsidRPr="00E70F1F" w:rsidRDefault="00DC5E78" w:rsidP="00E639EA">
      <w:pPr>
        <w:pStyle w:val="Paragraphedeliste"/>
        <w:autoSpaceDE w:val="0"/>
        <w:autoSpaceDN w:val="0"/>
        <w:adjustRightInd w:val="0"/>
        <w:ind w:left="0"/>
        <w:jc w:val="both"/>
        <w:rPr>
          <w:rFonts w:cstheme="minorHAnsi"/>
          <w:color w:val="353535"/>
        </w:rPr>
      </w:pPr>
      <w:r w:rsidRPr="00E70F1F">
        <w:rPr>
          <w:rFonts w:cstheme="minorHAnsi"/>
          <w:color w:val="353535"/>
        </w:rPr>
        <w:t>La mesure de la température peut être fondée sur la dilatation et la pression des corps (solides, liquides ou gazeux), ou toute autre propriété physique (variations électriques dans le cas du thermocouple, couleur d'émission de lumière pour les hautes températures…) qui varie en fonction de la température. Ce principe général est mis en application de façons très diverses selon les besoins (plages de températures à mesurer, nature des matériaux à étudier…).</w:t>
      </w:r>
    </w:p>
    <w:p w:rsidR="00DC5E78" w:rsidRPr="00E70F1F" w:rsidRDefault="00DC5E78" w:rsidP="00E639EA">
      <w:pPr>
        <w:pStyle w:val="Paragraphedeliste"/>
        <w:autoSpaceDE w:val="0"/>
        <w:autoSpaceDN w:val="0"/>
        <w:adjustRightInd w:val="0"/>
        <w:ind w:left="0"/>
        <w:jc w:val="both"/>
        <w:rPr>
          <w:rFonts w:cstheme="minorHAnsi"/>
          <w:color w:val="353535"/>
        </w:rPr>
      </w:pPr>
      <w:r w:rsidRPr="00E70F1F">
        <w:rPr>
          <w:rFonts w:cstheme="minorHAnsi"/>
          <w:color w:val="353535"/>
        </w:rPr>
        <w:t xml:space="preserve">Depuis 2 millénaire, l’homme a développé différentes méthodes pour mesurer la température. Les grecs avaient déjà compris que le l’air change de volume suivant la température et l’ont mis en application dans une colonne d’eau.  Ce n’est qu’au 17e siècle que le mot thermomètre fait son apparition avec un vraie mesure quantitative. Le 18eme siècle a vu naitre des échelles de température pour mettre des nombres derrière ces propriétés, avec des sortes d’unités, balbutiements : Newton, Fahrenheit, Réaumur, Celsius (échelle à l’envers du degré Celsius tel qu’on le connaît aujourd’hui). La commission des poids et mesures, créée par la Convention (ap Révolution Française et adoption du système métrique), décide en 1794 que « le </w:t>
      </w:r>
      <w:r w:rsidRPr="00E70F1F">
        <w:rPr>
          <w:rFonts w:cstheme="minorHAnsi"/>
          <w:color w:val="353535"/>
        </w:rPr>
        <w:lastRenderedPageBreak/>
        <w:t>degré thermométrique sera</w:t>
      </w:r>
      <w:r w:rsidR="00A57E1D" w:rsidRPr="00E70F1F">
        <w:rPr>
          <w:rFonts w:cstheme="minorHAnsi"/>
          <w:color w:val="353535"/>
        </w:rPr>
        <w:t xml:space="preserve"> </w:t>
      </w:r>
      <w:r w:rsidRPr="00E70F1F">
        <w:rPr>
          <w:rFonts w:cstheme="minorHAnsi"/>
          <w:color w:val="353535"/>
        </w:rPr>
        <w:t>la centième partie de la distance entre le terme de la glace et celui de l’eau bouillante ».</w:t>
      </w:r>
    </w:p>
    <w:p w:rsidR="00B0370E" w:rsidRPr="00E70F1F" w:rsidRDefault="00B0370E" w:rsidP="00E639EA">
      <w:pPr>
        <w:pStyle w:val="Paragraphedeliste"/>
        <w:numPr>
          <w:ilvl w:val="0"/>
          <w:numId w:val="4"/>
        </w:numPr>
        <w:jc w:val="both"/>
        <w:rPr>
          <w:rFonts w:cstheme="minorHAnsi"/>
        </w:rPr>
      </w:pPr>
      <w:r w:rsidRPr="00E70F1F">
        <w:rPr>
          <w:rFonts w:cstheme="minorHAnsi"/>
        </w:rPr>
        <w:t>Thermomètre à mercure : Farenheit remplaça l’alcool par du mercure car mercure a un coefficient de dilatation thermique plus important que celui de l’alcool, qu'il est facile à nettoyer et plus visible, mais surtout que son point d’ébullition est très élevé. Cependant très toxique</w:t>
      </w:r>
    </w:p>
    <w:p w:rsidR="00DC5E78" w:rsidRPr="00E70F1F" w:rsidRDefault="00DC5E78" w:rsidP="00E639EA">
      <w:pPr>
        <w:pStyle w:val="Paragraphedeliste"/>
        <w:numPr>
          <w:ilvl w:val="0"/>
          <w:numId w:val="4"/>
        </w:numPr>
        <w:jc w:val="both"/>
        <w:rPr>
          <w:rFonts w:cstheme="minorHAnsi"/>
        </w:rPr>
      </w:pPr>
      <w:r w:rsidRPr="00E70F1F">
        <w:rPr>
          <w:rFonts w:eastAsiaTheme="minorEastAsia" w:cstheme="minorHAnsi"/>
          <w:color w:val="202122"/>
          <w:shd w:val="clear" w:color="auto" w:fill="FFFFFF"/>
          <w:lang w:eastAsia="fr-FR"/>
        </w:rPr>
        <w:t>Thermomètre rouge : thermomètre à alcool (r</w:t>
      </w:r>
      <w:r w:rsidR="00080BE1" w:rsidRPr="00E70F1F">
        <w:rPr>
          <w:rFonts w:eastAsiaTheme="minorEastAsia" w:cstheme="minorHAnsi"/>
          <w:color w:val="202122"/>
          <w:shd w:val="clear" w:color="auto" w:fill="FFFFFF"/>
          <w:lang w:eastAsia="fr-FR"/>
        </w:rPr>
        <w:t>é</w:t>
      </w:r>
      <w:r w:rsidRPr="00E70F1F">
        <w:rPr>
          <w:rFonts w:eastAsiaTheme="minorEastAsia" w:cstheme="minorHAnsi"/>
          <w:color w:val="202122"/>
          <w:shd w:val="clear" w:color="auto" w:fill="FFFFFF"/>
          <w:lang w:eastAsia="fr-FR"/>
        </w:rPr>
        <w:t xml:space="preserve">servoir d’alcool, tube capillaire), air : azote </w:t>
      </w:r>
    </w:p>
    <w:p w:rsidR="00DC5E78" w:rsidRPr="00E70F1F" w:rsidRDefault="00DC5E78" w:rsidP="00E639EA">
      <w:pPr>
        <w:pStyle w:val="Paragraphedeliste"/>
        <w:numPr>
          <w:ilvl w:val="0"/>
          <w:numId w:val="4"/>
        </w:numPr>
        <w:jc w:val="both"/>
        <w:rPr>
          <w:rFonts w:cstheme="minorHAnsi"/>
        </w:rPr>
      </w:pPr>
      <w:r w:rsidRPr="00E70F1F">
        <w:rPr>
          <w:rFonts w:eastAsiaTheme="minorEastAsia" w:cstheme="minorHAnsi"/>
          <w:color w:val="202122"/>
          <w:shd w:val="clear" w:color="auto" w:fill="FFFFFF"/>
          <w:lang w:eastAsia="fr-FR"/>
        </w:rPr>
        <w:t>Thermomètre de Galilée : flotteurs lestés différemment dans un tube à liquide qui se dilate</w:t>
      </w:r>
    </w:p>
    <w:p w:rsidR="00DC5E78" w:rsidRPr="00E70F1F" w:rsidRDefault="00DC5E78" w:rsidP="00E639EA">
      <w:pPr>
        <w:pStyle w:val="Paragraphedeliste"/>
        <w:numPr>
          <w:ilvl w:val="0"/>
          <w:numId w:val="4"/>
        </w:numPr>
        <w:jc w:val="both"/>
        <w:rPr>
          <w:rFonts w:cstheme="minorHAnsi"/>
        </w:rPr>
      </w:pPr>
      <w:r w:rsidRPr="00E70F1F">
        <w:rPr>
          <w:rFonts w:eastAsiaTheme="minorEastAsia" w:cstheme="minorHAnsi"/>
          <w:color w:val="202122"/>
          <w:shd w:val="clear" w:color="auto" w:fill="FFFFFF"/>
          <w:lang w:eastAsia="fr-FR"/>
        </w:rPr>
        <w:t>Thermomètre à gaz : réservoir de gaz, si pression ambiante constante -&gt; variation de V proportionnelle à celle de T ; ou V cst, tube capillaire vers manomètre pour mesurer P</w:t>
      </w:r>
    </w:p>
    <w:p w:rsidR="00DC5E78" w:rsidRPr="00E70F1F" w:rsidRDefault="00DC5E78" w:rsidP="00E639EA">
      <w:pPr>
        <w:pStyle w:val="Paragraphedeliste"/>
        <w:numPr>
          <w:ilvl w:val="0"/>
          <w:numId w:val="4"/>
        </w:numPr>
        <w:jc w:val="both"/>
        <w:rPr>
          <w:rFonts w:cstheme="minorHAnsi"/>
        </w:rPr>
      </w:pPr>
      <w:r w:rsidRPr="00E70F1F">
        <w:rPr>
          <w:rFonts w:eastAsiaTheme="minorEastAsia" w:cstheme="minorHAnsi"/>
          <w:color w:val="202122"/>
          <w:shd w:val="clear" w:color="auto" w:fill="FFFFFF"/>
          <w:lang w:eastAsia="fr-FR"/>
        </w:rPr>
        <w:t xml:space="preserve">Limites générales : </w:t>
      </w:r>
      <w:r w:rsidR="00BF36BF" w:rsidRPr="00E70F1F">
        <w:rPr>
          <w:rFonts w:eastAsiaTheme="minorEastAsia" w:cstheme="minorHAnsi"/>
          <w:color w:val="202122"/>
          <w:shd w:val="clear" w:color="auto" w:fill="FFFFFF"/>
          <w:lang w:eastAsia="fr-FR"/>
        </w:rPr>
        <w:t xml:space="preserve">dépend de </w:t>
      </w:r>
      <w:r w:rsidR="00BF36BF" w:rsidRPr="00E70F1F">
        <w:rPr>
          <w:rFonts w:eastAsiaTheme="minorEastAsia" w:cstheme="minorHAnsi"/>
          <w:color w:val="202122"/>
          <w:u w:val="single"/>
          <w:shd w:val="clear" w:color="auto" w:fill="FFFFFF"/>
          <w:lang w:eastAsia="fr-FR"/>
        </w:rPr>
        <w:t>l’étalonnage</w:t>
      </w:r>
      <w:r w:rsidR="00BF36BF" w:rsidRPr="00E70F1F">
        <w:rPr>
          <w:rFonts w:eastAsiaTheme="minorEastAsia" w:cstheme="minorHAnsi"/>
          <w:color w:val="202122"/>
          <w:shd w:val="clear" w:color="auto" w:fill="FFFFFF"/>
          <w:lang w:eastAsia="fr-FR"/>
        </w:rPr>
        <w:t xml:space="preserve"> et </w:t>
      </w:r>
      <w:r w:rsidRPr="00E70F1F">
        <w:rPr>
          <w:rFonts w:eastAsiaTheme="minorEastAsia" w:cstheme="minorHAnsi"/>
          <w:color w:val="202122"/>
          <w:shd w:val="clear" w:color="auto" w:fill="FFFFFF"/>
          <w:lang w:eastAsia="fr-FR"/>
        </w:rPr>
        <w:t xml:space="preserve">T mesurée égale à celle du milieu ambiant que s'il y a </w:t>
      </w:r>
      <w:r w:rsidRPr="00E70F1F">
        <w:rPr>
          <w:rFonts w:eastAsiaTheme="minorEastAsia" w:cstheme="minorHAnsi"/>
          <w:color w:val="202122"/>
          <w:u w:val="single"/>
          <w:shd w:val="clear" w:color="auto" w:fill="FFFFFF"/>
          <w:lang w:eastAsia="fr-FR"/>
        </w:rPr>
        <w:t>équilibre thermique</w:t>
      </w:r>
      <w:r w:rsidRPr="00E70F1F">
        <w:rPr>
          <w:rFonts w:eastAsiaTheme="minorEastAsia" w:cstheme="minorHAnsi"/>
          <w:color w:val="202122"/>
          <w:shd w:val="clear" w:color="auto" w:fill="FFFFFF"/>
          <w:lang w:eastAsia="fr-FR"/>
        </w:rPr>
        <w:t xml:space="preserve"> entre le thermomètre et le milieu ambiant</w:t>
      </w:r>
    </w:p>
    <w:p w:rsidR="00BA241B" w:rsidRPr="00E70F1F" w:rsidRDefault="00BA241B" w:rsidP="00E639EA">
      <w:pPr>
        <w:pStyle w:val="Paragraphedeliste"/>
        <w:numPr>
          <w:ilvl w:val="0"/>
          <w:numId w:val="4"/>
        </w:numPr>
        <w:jc w:val="both"/>
        <w:rPr>
          <w:rFonts w:cstheme="minorHAnsi"/>
          <w:color w:val="000000" w:themeColor="text1"/>
        </w:rPr>
      </w:pPr>
      <w:r w:rsidRPr="00E70F1F">
        <w:rPr>
          <w:rFonts w:eastAsiaTheme="minorEastAsia" w:cstheme="minorHAnsi"/>
          <w:color w:val="000000" w:themeColor="text1"/>
          <w:shd w:val="clear" w:color="auto" w:fill="FFFFFF"/>
          <w:lang w:eastAsia="fr-FR"/>
        </w:rPr>
        <w:t>thermomètres du commerce : alliage ‘galinstan’ (gallium, indium, étain (Sn)) température de fusion est faible, remplace bien le mercure Hg</w:t>
      </w:r>
    </w:p>
    <w:p w:rsidR="008C4455" w:rsidRPr="00E70F1F" w:rsidRDefault="008C4455" w:rsidP="00E639EA">
      <w:pPr>
        <w:pStyle w:val="Paragraphedeliste"/>
        <w:numPr>
          <w:ilvl w:val="0"/>
          <w:numId w:val="4"/>
        </w:numPr>
        <w:jc w:val="both"/>
        <w:rPr>
          <w:rFonts w:cstheme="minorHAnsi"/>
          <w:color w:val="000000" w:themeColor="text1"/>
        </w:rPr>
      </w:pPr>
      <w:r w:rsidRPr="00E70F1F">
        <w:rPr>
          <w:rFonts w:eastAsiaTheme="minorEastAsia" w:cstheme="minorHAnsi"/>
          <w:color w:val="000000" w:themeColor="text1"/>
          <w:shd w:val="clear" w:color="auto" w:fill="FFFFFF"/>
          <w:lang w:eastAsia="fr-FR"/>
        </w:rPr>
        <w:t>thermistance : R change en fonction de T</w:t>
      </w:r>
    </w:p>
    <w:p w:rsidR="00BB6BC8" w:rsidRPr="00E70F1F" w:rsidRDefault="00BB6BC8" w:rsidP="00E639EA">
      <w:pPr>
        <w:pStyle w:val="Paragraphedeliste"/>
        <w:ind w:left="1146"/>
        <w:jc w:val="both"/>
        <w:rPr>
          <w:rFonts w:eastAsiaTheme="minorEastAsia" w:cstheme="minorHAnsi"/>
          <w:color w:val="000000" w:themeColor="text1"/>
          <w:shd w:val="clear" w:color="auto" w:fill="FFFFFF"/>
          <w:lang w:eastAsia="fr-FR"/>
        </w:rPr>
      </w:pPr>
      <w:r w:rsidRPr="00E70F1F">
        <w:rPr>
          <w:rFonts w:eastAsiaTheme="minorEastAsia" w:cstheme="minorHAnsi"/>
          <w:color w:val="000000" w:themeColor="text1"/>
          <w:shd w:val="clear" w:color="auto" w:fill="FFFFFF"/>
          <w:lang w:eastAsia="fr-FR"/>
        </w:rPr>
        <w:tab/>
        <w:t>2 types : CTP</w:t>
      </w:r>
      <w:r w:rsidR="00AA75CA" w:rsidRPr="00E70F1F">
        <w:rPr>
          <w:rFonts w:eastAsiaTheme="minorEastAsia" w:cstheme="minorHAnsi"/>
          <w:color w:val="000000" w:themeColor="text1"/>
          <w:shd w:val="clear" w:color="auto" w:fill="FFFFFF"/>
          <w:lang w:eastAsia="fr-FR"/>
        </w:rPr>
        <w:t xml:space="preserve"> (Coefficient de Température Positif)</w:t>
      </w:r>
      <w:r w:rsidRPr="00E70F1F">
        <w:rPr>
          <w:rFonts w:eastAsiaTheme="minorEastAsia" w:cstheme="minorHAnsi"/>
          <w:color w:val="000000" w:themeColor="text1"/>
          <w:shd w:val="clear" w:color="auto" w:fill="FFFFFF"/>
          <w:lang w:eastAsia="fr-FR"/>
        </w:rPr>
        <w:t xml:space="preserve"> quand R croit avec T et CTN quand T décroit avec T</w:t>
      </w:r>
    </w:p>
    <w:p w:rsidR="00AA75CA" w:rsidRPr="00E70F1F" w:rsidRDefault="00AA75CA" w:rsidP="00E639EA">
      <w:pPr>
        <w:pStyle w:val="Paragraphedeliste"/>
        <w:ind w:left="1146"/>
        <w:jc w:val="both"/>
        <w:rPr>
          <w:rFonts w:eastAsiaTheme="minorEastAsia" w:cstheme="minorHAnsi"/>
          <w:color w:val="000000" w:themeColor="text1"/>
          <w:shd w:val="clear" w:color="auto" w:fill="FFFFFF"/>
          <w:lang w:eastAsia="fr-FR"/>
        </w:rPr>
      </w:pPr>
      <w:r w:rsidRPr="00E70F1F">
        <w:rPr>
          <w:rFonts w:eastAsiaTheme="minorEastAsia" w:cstheme="minorHAnsi"/>
          <w:color w:val="000000" w:themeColor="text1"/>
          <w:shd w:val="clear" w:color="auto" w:fill="FFFFFF"/>
          <w:lang w:eastAsia="fr-FR"/>
        </w:rPr>
        <w:tab/>
        <w:t>Attention, toujours dans un domaine de température, notamment CTP</w:t>
      </w:r>
    </w:p>
    <w:p w:rsidR="00B31326" w:rsidRPr="00E70F1F" w:rsidRDefault="00B31326" w:rsidP="00E639EA">
      <w:pPr>
        <w:pStyle w:val="Paragraphedeliste"/>
        <w:ind w:left="1146"/>
        <w:jc w:val="both"/>
        <w:rPr>
          <w:rFonts w:cstheme="minorHAnsi"/>
          <w:color w:val="000000" w:themeColor="text1"/>
        </w:rPr>
      </w:pPr>
      <w:r w:rsidRPr="00E70F1F">
        <w:rPr>
          <w:rFonts w:eastAsiaTheme="minorEastAsia" w:cstheme="minorHAnsi"/>
          <w:color w:val="000000" w:themeColor="text1"/>
          <w:shd w:val="clear" w:color="auto" w:fill="FFFFFF"/>
          <w:lang w:eastAsia="fr-FR"/>
        </w:rPr>
        <w:tab/>
        <w:t>CTN à semi-conducteur : prendre une plage de T assez grande</w:t>
      </w:r>
    </w:p>
    <w:p w:rsidR="00BA241B" w:rsidRPr="00E70F1F" w:rsidRDefault="00BA241B" w:rsidP="00E639EA">
      <w:pPr>
        <w:pStyle w:val="Paragraphedeliste"/>
        <w:numPr>
          <w:ilvl w:val="0"/>
          <w:numId w:val="4"/>
        </w:numPr>
        <w:jc w:val="both"/>
        <w:rPr>
          <w:rFonts w:cstheme="minorHAnsi"/>
          <w:color w:val="000000" w:themeColor="text1"/>
        </w:rPr>
      </w:pPr>
      <w:r w:rsidRPr="00E70F1F">
        <w:rPr>
          <w:rFonts w:eastAsiaTheme="minorEastAsia" w:cstheme="minorHAnsi"/>
          <w:color w:val="000000" w:themeColor="text1"/>
          <w:shd w:val="clear" w:color="auto" w:fill="FFFFFF"/>
          <w:lang w:eastAsia="fr-FR"/>
        </w:rPr>
        <w:t>thermomètre à résistance de platine :</w:t>
      </w:r>
      <w:r w:rsidR="005576DF" w:rsidRPr="00E70F1F">
        <w:rPr>
          <w:rFonts w:eastAsiaTheme="minorEastAsia" w:cstheme="minorHAnsi"/>
          <w:color w:val="000000" w:themeColor="text1"/>
          <w:shd w:val="clear" w:color="auto" w:fill="FFFFFF"/>
          <w:lang w:eastAsia="fr-FR"/>
        </w:rPr>
        <w:t xml:space="preserve"> 1 type de thermistance,</w:t>
      </w:r>
      <w:r w:rsidRPr="00E70F1F">
        <w:rPr>
          <w:rFonts w:eastAsiaTheme="minorEastAsia" w:cstheme="minorHAnsi"/>
          <w:color w:val="000000" w:themeColor="text1"/>
          <w:shd w:val="clear" w:color="auto" w:fill="FFFFFF"/>
          <w:lang w:eastAsia="fr-FR"/>
        </w:rPr>
        <w:t xml:space="preserve"> résistance électrique du platine, norme précision 0.1°C</w:t>
      </w:r>
      <w:r w:rsidR="008C4455" w:rsidRPr="00E70F1F">
        <w:rPr>
          <w:rFonts w:eastAsiaTheme="minorEastAsia" w:cstheme="minorHAnsi"/>
          <w:color w:val="000000" w:themeColor="text1"/>
          <w:shd w:val="clear" w:color="auto" w:fill="FFFFFF"/>
          <w:lang w:eastAsia="fr-FR"/>
        </w:rPr>
        <w:t>, R croît avec T</w:t>
      </w:r>
    </w:p>
    <w:p w:rsidR="00BA241B" w:rsidRPr="00E70F1F" w:rsidRDefault="00BA241B" w:rsidP="00E639EA">
      <w:pPr>
        <w:pStyle w:val="Paragraphedeliste"/>
        <w:numPr>
          <w:ilvl w:val="0"/>
          <w:numId w:val="4"/>
        </w:numPr>
        <w:jc w:val="both"/>
        <w:rPr>
          <w:rFonts w:cstheme="minorHAnsi"/>
          <w:color w:val="000000" w:themeColor="text1"/>
        </w:rPr>
      </w:pPr>
      <w:r w:rsidRPr="00E70F1F">
        <w:rPr>
          <w:rFonts w:eastAsiaTheme="minorEastAsia" w:cstheme="minorHAnsi"/>
          <w:color w:val="000000" w:themeColor="text1"/>
          <w:shd w:val="clear" w:color="auto" w:fill="FFFFFF"/>
          <w:lang w:eastAsia="fr-FR"/>
        </w:rPr>
        <w:t>thermocouple : effet Seebeck, soudure chaude, soudure froide, 2 matériaux différents</w:t>
      </w:r>
      <w:r w:rsidR="002F07E1" w:rsidRPr="00E70F1F">
        <w:rPr>
          <w:rFonts w:eastAsiaTheme="minorEastAsia" w:cstheme="minorHAnsi"/>
          <w:color w:val="000000" w:themeColor="text1"/>
          <w:shd w:val="clear" w:color="auto" w:fill="FFFFFF"/>
          <w:lang w:eastAsia="fr-FR"/>
        </w:rPr>
        <w:t xml:space="preserve">. Dans la collec : type K chromel/alumel </w:t>
      </w:r>
    </w:p>
    <w:p w:rsidR="00C37D4D" w:rsidRPr="00E70F1F" w:rsidRDefault="00C37D4D" w:rsidP="00E639EA">
      <w:pPr>
        <w:pStyle w:val="Paragraphedeliste"/>
        <w:jc w:val="both"/>
        <w:rPr>
          <w:rFonts w:cstheme="minorHAnsi"/>
          <w:color w:val="000000" w:themeColor="text1"/>
        </w:rPr>
      </w:pPr>
      <w:r w:rsidRPr="00E70F1F">
        <w:rPr>
          <w:rFonts w:eastAsiaTheme="minorEastAsia" w:cstheme="minorHAnsi"/>
          <w:color w:val="000000" w:themeColor="text1"/>
          <w:shd w:val="clear" w:color="auto" w:fill="FFFFFF"/>
          <w:lang w:eastAsia="fr-FR"/>
        </w:rPr>
        <w:tab/>
      </w:r>
      <w:r w:rsidRPr="00E70F1F">
        <w:rPr>
          <w:rFonts w:cstheme="minorHAnsi"/>
          <w:color w:val="000000" w:themeColor="text1"/>
        </w:rPr>
        <w:t xml:space="preserve">Thermopile : 2 thermocouples en série : fournissent une tension de sortie proportionnelle à </w:t>
      </w:r>
      <w:r w:rsidRPr="00E70F1F">
        <w:rPr>
          <w:rFonts w:cstheme="minorHAnsi"/>
          <w:color w:val="000000" w:themeColor="text1"/>
        </w:rPr>
        <w:tab/>
        <w:t>une différence ou un gradient de température, sommée donc tension totale plus grande</w:t>
      </w:r>
      <w:r w:rsidR="00222BB5" w:rsidRPr="00E70F1F">
        <w:rPr>
          <w:rFonts w:cstheme="minorHAnsi"/>
          <w:color w:val="000000" w:themeColor="text1"/>
        </w:rPr>
        <w:t xml:space="preserve"> </w:t>
      </w:r>
      <w:r w:rsidR="00222BB5" w:rsidRPr="00E70F1F">
        <w:rPr>
          <w:rFonts w:cstheme="minorHAnsi"/>
          <w:color w:val="000000" w:themeColor="text1"/>
        </w:rPr>
        <w:tab/>
        <w:t>(utilisé dans thermomètre IR</w:t>
      </w:r>
      <w:r w:rsidR="00867044" w:rsidRPr="00E70F1F">
        <w:rPr>
          <w:rFonts w:cstheme="minorHAnsi"/>
          <w:color w:val="000000" w:themeColor="text1"/>
        </w:rPr>
        <w:t>, lentille en plus</w:t>
      </w:r>
      <w:r w:rsidR="00222BB5" w:rsidRPr="00E70F1F">
        <w:rPr>
          <w:rFonts w:cstheme="minorHAnsi"/>
          <w:color w:val="000000" w:themeColor="text1"/>
        </w:rPr>
        <w:t xml:space="preserve">) </w:t>
      </w:r>
    </w:p>
    <w:p w:rsidR="00B829C7" w:rsidRPr="00E70F1F" w:rsidRDefault="005576DF" w:rsidP="00E639EA">
      <w:pPr>
        <w:pStyle w:val="Paragraphedeliste"/>
        <w:numPr>
          <w:ilvl w:val="0"/>
          <w:numId w:val="4"/>
        </w:numPr>
        <w:jc w:val="both"/>
        <w:rPr>
          <w:rFonts w:cstheme="minorHAnsi"/>
          <w:color w:val="000000" w:themeColor="text1"/>
        </w:rPr>
      </w:pPr>
      <w:r w:rsidRPr="00E70F1F">
        <w:rPr>
          <w:rFonts w:eastAsiaTheme="minorEastAsia" w:cstheme="minorHAnsi"/>
          <w:color w:val="000000" w:themeColor="text1"/>
          <w:shd w:val="clear" w:color="auto" w:fill="FFFFFF"/>
          <w:lang w:eastAsia="fr-FR"/>
        </w:rPr>
        <w:t>thermomètre infrarouge : utilisation du ppe du corps noir</w:t>
      </w:r>
    </w:p>
    <w:p w:rsidR="00545665" w:rsidRPr="00E70F1F" w:rsidRDefault="00545665" w:rsidP="00E639EA">
      <w:pPr>
        <w:pStyle w:val="Paragraphedeliste"/>
        <w:numPr>
          <w:ilvl w:val="0"/>
          <w:numId w:val="4"/>
        </w:numPr>
        <w:jc w:val="both"/>
        <w:rPr>
          <w:rFonts w:cstheme="minorHAnsi"/>
          <w:color w:val="000000" w:themeColor="text1"/>
        </w:rPr>
      </w:pPr>
      <w:r w:rsidRPr="00E70F1F">
        <w:rPr>
          <w:rFonts w:eastAsiaTheme="minorEastAsia" w:cstheme="minorHAnsi"/>
          <w:color w:val="000000" w:themeColor="text1"/>
          <w:shd w:val="clear" w:color="auto" w:fill="FFFFFF"/>
          <w:lang w:eastAsia="fr-FR"/>
        </w:rPr>
        <w:t>applications : cryogénie</w:t>
      </w:r>
    </w:p>
    <w:p w:rsidR="00DC5E78" w:rsidRDefault="00DC5E78" w:rsidP="00E639EA">
      <w:pPr>
        <w:jc w:val="both"/>
        <w:rPr>
          <w:rFonts w:cstheme="minorHAnsi"/>
          <w:color w:val="000000" w:themeColor="text1"/>
        </w:rPr>
      </w:pPr>
    </w:p>
    <w:p w:rsidR="00CF0F68" w:rsidRDefault="00CF0F68" w:rsidP="00E639EA">
      <w:pPr>
        <w:jc w:val="both"/>
        <w:rPr>
          <w:rFonts w:cstheme="minorHAnsi"/>
          <w:color w:val="000000" w:themeColor="text1"/>
        </w:rPr>
      </w:pPr>
    </w:p>
    <w:p w:rsidR="00CF0F68" w:rsidRPr="00E70F1F" w:rsidRDefault="00CF0F68" w:rsidP="00CF0F68">
      <w:pPr>
        <w:jc w:val="both"/>
        <w:rPr>
          <w:rFonts w:cstheme="minorHAnsi"/>
        </w:rPr>
      </w:pPr>
    </w:p>
    <w:p w:rsidR="00CF0F68" w:rsidRPr="00CF0F68" w:rsidRDefault="00CF0F68" w:rsidP="00CF0F68">
      <w:pPr>
        <w:jc w:val="both"/>
        <w:rPr>
          <w:rFonts w:cstheme="minorHAnsi"/>
          <w:color w:val="70AD47" w:themeColor="accent6"/>
          <w:sz w:val="32"/>
          <w:szCs w:val="32"/>
        </w:rPr>
      </w:pPr>
      <w:r w:rsidRPr="00CF0F68">
        <w:rPr>
          <w:rFonts w:cstheme="minorHAnsi"/>
          <w:color w:val="70AD47" w:themeColor="accent6"/>
          <w:sz w:val="32"/>
          <w:szCs w:val="32"/>
        </w:rPr>
        <w:t>Capacité thermique</w:t>
      </w:r>
    </w:p>
    <w:p w:rsidR="00CF0F68" w:rsidRDefault="00CF0F68" w:rsidP="00CF0F68">
      <w:pPr>
        <w:pStyle w:val="Paragraphedeliste"/>
        <w:numPr>
          <w:ilvl w:val="0"/>
          <w:numId w:val="14"/>
        </w:numPr>
        <w:jc w:val="both"/>
        <w:rPr>
          <w:rFonts w:cstheme="minorHAnsi"/>
        </w:rPr>
      </w:pPr>
      <w:r>
        <w:rPr>
          <w:rFonts w:cstheme="minorHAnsi"/>
        </w:rPr>
        <w:t>eau est un très bon fluide caloporteur : grand Cp, peut servir à stocker énergie thermique (chauffages) ou évacuer chaleur (centrale nucléaire)</w:t>
      </w:r>
    </w:p>
    <w:p w:rsidR="00893215" w:rsidRPr="00E70F1F" w:rsidRDefault="00893215" w:rsidP="00CF0F68">
      <w:pPr>
        <w:pStyle w:val="Paragraphedeliste"/>
        <w:numPr>
          <w:ilvl w:val="0"/>
          <w:numId w:val="14"/>
        </w:numPr>
        <w:jc w:val="both"/>
        <w:rPr>
          <w:rFonts w:cstheme="minorHAnsi"/>
        </w:rPr>
      </w:pPr>
      <w:r>
        <w:rPr>
          <w:rFonts w:cstheme="minorHAnsi"/>
        </w:rPr>
        <w:t>on parle en terme de nombre de degrés quadratiques</w:t>
      </w:r>
    </w:p>
    <w:p w:rsidR="00CF0F68" w:rsidRPr="00E70F1F" w:rsidRDefault="00CF0F68" w:rsidP="00CF0F68">
      <w:pPr>
        <w:jc w:val="both"/>
        <w:rPr>
          <w:rFonts w:cstheme="minorHAnsi"/>
        </w:rPr>
      </w:pPr>
    </w:p>
    <w:p w:rsidR="00CF0F68" w:rsidRPr="00CF0F68" w:rsidRDefault="00CF0F68" w:rsidP="00CF0F68">
      <w:pPr>
        <w:jc w:val="both"/>
        <w:rPr>
          <w:rFonts w:cstheme="minorHAnsi"/>
          <w:color w:val="70AD47" w:themeColor="accent6"/>
          <w:sz w:val="32"/>
          <w:szCs w:val="32"/>
        </w:rPr>
      </w:pPr>
      <w:r w:rsidRPr="00CF0F68">
        <w:rPr>
          <w:rFonts w:cstheme="minorHAnsi"/>
          <w:color w:val="70AD47" w:themeColor="accent6"/>
          <w:sz w:val="32"/>
          <w:szCs w:val="32"/>
        </w:rPr>
        <w:t>Constante de Boltzmann</w:t>
      </w:r>
    </w:p>
    <w:p w:rsidR="00CF0F68" w:rsidRPr="00E70F1F" w:rsidRDefault="00CF0F68" w:rsidP="00CF0F68">
      <w:pPr>
        <w:pStyle w:val="Paragraphedeliste"/>
        <w:numPr>
          <w:ilvl w:val="0"/>
          <w:numId w:val="14"/>
        </w:numPr>
        <w:jc w:val="both"/>
        <w:rPr>
          <w:rFonts w:cstheme="minorHAnsi"/>
        </w:rPr>
      </w:pPr>
      <w:r w:rsidRPr="00E70F1F">
        <w:rPr>
          <w:rFonts w:cstheme="minorHAnsi"/>
        </w:rPr>
        <w:t xml:space="preserve">prog de MP : leçon qui introduit la phys statistique </w:t>
      </w:r>
    </w:p>
    <w:p w:rsidR="00CF0F68" w:rsidRPr="00E70F1F" w:rsidRDefault="00CF0F68" w:rsidP="00CF0F68">
      <w:pPr>
        <w:pStyle w:val="Paragraphedeliste"/>
        <w:numPr>
          <w:ilvl w:val="0"/>
          <w:numId w:val="14"/>
        </w:numPr>
        <w:jc w:val="both"/>
        <w:rPr>
          <w:rFonts w:cstheme="minorHAnsi"/>
        </w:rPr>
      </w:pPr>
      <w:r w:rsidRPr="00E70F1F">
        <w:rPr>
          <w:rFonts w:cstheme="minorHAnsi"/>
        </w:rPr>
        <w:t>pas forcément le temps de parler de capacité thermique</w:t>
      </w:r>
    </w:p>
    <w:p w:rsidR="00CF0F68" w:rsidRPr="00E70F1F" w:rsidRDefault="00CF0F68" w:rsidP="00E639EA">
      <w:pPr>
        <w:jc w:val="both"/>
        <w:rPr>
          <w:rFonts w:cstheme="minorHAnsi"/>
          <w:color w:val="000000" w:themeColor="text1"/>
        </w:rPr>
      </w:pPr>
    </w:p>
    <w:p w:rsidR="00BD63E6" w:rsidRPr="00E70F1F" w:rsidRDefault="00BD63E6" w:rsidP="00E639EA">
      <w:pPr>
        <w:jc w:val="both"/>
        <w:rPr>
          <w:rFonts w:cstheme="minorHAnsi"/>
          <w:sz w:val="32"/>
          <w:szCs w:val="32"/>
        </w:rPr>
      </w:pPr>
    </w:p>
    <w:p w:rsidR="00551A2B" w:rsidRPr="00E70F1F" w:rsidRDefault="00551A2B" w:rsidP="00E639EA">
      <w:pPr>
        <w:jc w:val="both"/>
        <w:rPr>
          <w:rFonts w:cstheme="minorHAnsi"/>
          <w:sz w:val="32"/>
          <w:szCs w:val="32"/>
        </w:rPr>
      </w:pPr>
    </w:p>
    <w:p w:rsidR="00551A2B" w:rsidRPr="00E70F1F" w:rsidRDefault="0056541E" w:rsidP="00E639EA">
      <w:pPr>
        <w:jc w:val="both"/>
        <w:rPr>
          <w:rFonts w:cstheme="minorHAnsi"/>
          <w:color w:val="0070C0"/>
          <w:sz w:val="32"/>
          <w:szCs w:val="32"/>
        </w:rPr>
      </w:pPr>
      <w:r w:rsidRPr="00E70F1F">
        <w:rPr>
          <w:rFonts w:cstheme="minorHAnsi"/>
          <w:color w:val="0070C0"/>
          <w:sz w:val="32"/>
          <w:szCs w:val="32"/>
        </w:rPr>
        <w:t>Hydrodynamique</w:t>
      </w:r>
    </w:p>
    <w:p w:rsidR="00551A2B" w:rsidRPr="00E70F1F" w:rsidRDefault="00741A8A" w:rsidP="004820F0">
      <w:pPr>
        <w:pStyle w:val="Paragraphedeliste"/>
        <w:numPr>
          <w:ilvl w:val="0"/>
          <w:numId w:val="10"/>
        </w:numPr>
        <w:jc w:val="both"/>
        <w:rPr>
          <w:rFonts w:cstheme="minorHAnsi"/>
          <w:color w:val="000000" w:themeColor="text1"/>
        </w:rPr>
      </w:pPr>
      <w:r w:rsidRPr="00E70F1F">
        <w:rPr>
          <w:rFonts w:cstheme="minorHAnsi"/>
          <w:color w:val="000000" w:themeColor="text1"/>
        </w:rPr>
        <w:t xml:space="preserve">Relation de Bernoulli </w:t>
      </w:r>
    </w:p>
    <w:p w:rsidR="00741A8A" w:rsidRPr="00E70F1F" w:rsidRDefault="00741A8A" w:rsidP="004820F0">
      <w:pPr>
        <w:pStyle w:val="Paragraphedeliste"/>
        <w:numPr>
          <w:ilvl w:val="0"/>
          <w:numId w:val="10"/>
        </w:numPr>
        <w:jc w:val="both"/>
        <w:rPr>
          <w:rFonts w:cstheme="minorHAnsi"/>
          <w:color w:val="000000" w:themeColor="text1"/>
        </w:rPr>
      </w:pPr>
      <w:r w:rsidRPr="00E70F1F">
        <w:rPr>
          <w:rFonts w:cstheme="minorHAnsi"/>
          <w:color w:val="000000" w:themeColor="text1"/>
        </w:rPr>
        <w:t>Effet venturi : ex trompe à eau</w:t>
      </w:r>
    </w:p>
    <w:p w:rsidR="00227522" w:rsidRPr="00E70F1F" w:rsidRDefault="00725C15" w:rsidP="004820F0">
      <w:pPr>
        <w:pStyle w:val="Paragraphedeliste"/>
        <w:numPr>
          <w:ilvl w:val="0"/>
          <w:numId w:val="10"/>
        </w:numPr>
        <w:jc w:val="both"/>
        <w:rPr>
          <w:rFonts w:cstheme="minorHAnsi"/>
          <w:color w:val="000000" w:themeColor="text1"/>
        </w:rPr>
      </w:pPr>
      <w:r w:rsidRPr="00E70F1F">
        <w:rPr>
          <w:rFonts w:cstheme="minorHAnsi"/>
          <w:color w:val="000000" w:themeColor="text1"/>
        </w:rPr>
        <w:t>Advection (opérateur (V.grad))= Convection + Diffusion</w:t>
      </w:r>
    </w:p>
    <w:p w:rsidR="00DC7AFD" w:rsidRPr="00E70F1F" w:rsidRDefault="00DC7AFD" w:rsidP="004820F0">
      <w:pPr>
        <w:pStyle w:val="Paragraphedeliste"/>
        <w:numPr>
          <w:ilvl w:val="0"/>
          <w:numId w:val="10"/>
        </w:numPr>
        <w:jc w:val="both"/>
        <w:rPr>
          <w:rFonts w:cstheme="minorHAnsi"/>
          <w:color w:val="000000" w:themeColor="text1"/>
        </w:rPr>
      </w:pPr>
      <w:r w:rsidRPr="00E70F1F">
        <w:rPr>
          <w:rFonts w:cstheme="minorHAnsi"/>
          <w:color w:val="000000" w:themeColor="text1"/>
        </w:rPr>
        <w:t>Flux laminaire : la forme de l’écoulement en un point fixé ne varie pas dans le temps, semble figé dans le référentiel du laboratoire. Expérience simple : ballon d’eau, 4 scotch pour former une petit carré libre, on perce -&gt; obtention d’un flux laminaire car pression trop importante, trou petit. Turbulences après qq 10cm</w:t>
      </w:r>
    </w:p>
    <w:p w:rsidR="00DC7AFD" w:rsidRPr="00E70F1F" w:rsidRDefault="00DC7AFD" w:rsidP="004820F0">
      <w:pPr>
        <w:pStyle w:val="Paragraphedeliste"/>
        <w:numPr>
          <w:ilvl w:val="0"/>
          <w:numId w:val="10"/>
        </w:numPr>
        <w:jc w:val="both"/>
        <w:rPr>
          <w:rFonts w:cstheme="minorHAnsi"/>
          <w:color w:val="000000" w:themeColor="text1"/>
        </w:rPr>
      </w:pPr>
      <w:r w:rsidRPr="00E70F1F">
        <w:rPr>
          <w:rFonts w:cstheme="minorHAnsi"/>
          <w:color w:val="000000" w:themeColor="text1"/>
        </w:rPr>
        <w:t>Traceur : colorant ou fumée pour gaz</w:t>
      </w:r>
    </w:p>
    <w:p w:rsidR="00D32C3F" w:rsidRPr="00E70F1F" w:rsidRDefault="00D32C3F" w:rsidP="004820F0">
      <w:pPr>
        <w:pStyle w:val="Paragraphedeliste"/>
        <w:numPr>
          <w:ilvl w:val="0"/>
          <w:numId w:val="10"/>
        </w:numPr>
        <w:jc w:val="both"/>
        <w:rPr>
          <w:rFonts w:cstheme="minorHAnsi"/>
          <w:color w:val="000000" w:themeColor="text1"/>
        </w:rPr>
      </w:pPr>
      <w:r w:rsidRPr="00E70F1F">
        <w:rPr>
          <w:rFonts w:cstheme="minorHAnsi"/>
          <w:color w:val="000000" w:themeColor="text1"/>
        </w:rPr>
        <w:lastRenderedPageBreak/>
        <w:t>Bocal avec grille, mis à l’envers -&gt; l’eau tient en équilibre, tension de surface</w:t>
      </w:r>
    </w:p>
    <w:p w:rsidR="00EE17A9" w:rsidRPr="00E70F1F" w:rsidRDefault="00EE17A9" w:rsidP="004820F0">
      <w:pPr>
        <w:pStyle w:val="Paragraphedeliste"/>
        <w:numPr>
          <w:ilvl w:val="0"/>
          <w:numId w:val="10"/>
        </w:numPr>
        <w:jc w:val="both"/>
        <w:rPr>
          <w:rFonts w:cstheme="minorHAnsi"/>
          <w:color w:val="000000" w:themeColor="text1"/>
        </w:rPr>
      </w:pPr>
      <w:r w:rsidRPr="00E70F1F">
        <w:rPr>
          <w:rFonts w:cstheme="minorHAnsi"/>
          <w:color w:val="000000" w:themeColor="text1"/>
        </w:rPr>
        <w:t xml:space="preserve">Fluides non newtonien : le tenseur des contraintes visqueuses n'est pas une fonction linéaire du tenseur des taux de déformation </w:t>
      </w:r>
    </w:p>
    <w:p w:rsidR="003E25D9" w:rsidRPr="00E70F1F" w:rsidRDefault="003E25D9" w:rsidP="00E639EA">
      <w:pPr>
        <w:pStyle w:val="Paragraphedeliste"/>
        <w:jc w:val="both"/>
        <w:rPr>
          <w:rFonts w:cstheme="minorHAnsi"/>
          <w:color w:val="000000" w:themeColor="text1"/>
        </w:rPr>
      </w:pPr>
      <w:r w:rsidRPr="00E70F1F">
        <w:rPr>
          <w:rFonts w:cstheme="minorHAnsi"/>
          <w:color w:val="000000" w:themeColor="text1"/>
        </w:rPr>
        <w:tab/>
        <w:t xml:space="preserve">2 types : </w:t>
      </w:r>
    </w:p>
    <w:p w:rsidR="003E25D9" w:rsidRPr="00E70F1F" w:rsidRDefault="003E25D9" w:rsidP="00E639EA">
      <w:pPr>
        <w:pStyle w:val="Paragraphedeliste"/>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r>
      <w:r w:rsidRPr="00E70F1F">
        <w:rPr>
          <w:rFonts w:cstheme="minorHAnsi"/>
          <w:color w:val="000000" w:themeColor="text1"/>
          <w:u w:val="single"/>
        </w:rPr>
        <w:t>rhéo-épaississant</w:t>
      </w:r>
      <w:r w:rsidRPr="00E70F1F">
        <w:rPr>
          <w:rFonts w:cstheme="minorHAnsi"/>
          <w:color w:val="000000" w:themeColor="text1"/>
        </w:rPr>
        <w:t> : est plus épais quand il est soumis à une contrainte forte (5%), ex : maizena (fécule de maïs), miel</w:t>
      </w:r>
    </w:p>
    <w:p w:rsidR="003E25D9" w:rsidRPr="00E70F1F" w:rsidRDefault="003E25D9" w:rsidP="00E639EA">
      <w:pPr>
        <w:pStyle w:val="Paragraphedeliste"/>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r>
      <w:r w:rsidRPr="00E70F1F">
        <w:rPr>
          <w:rFonts w:cstheme="minorHAnsi"/>
          <w:color w:val="000000" w:themeColor="text1"/>
          <w:u w:val="single"/>
        </w:rPr>
        <w:t>rhéo-fluidifiant</w:t>
      </w:r>
      <w:r w:rsidRPr="00E70F1F">
        <w:rPr>
          <w:rFonts w:cstheme="minorHAnsi"/>
          <w:color w:val="000000" w:themeColor="text1"/>
        </w:rPr>
        <w:t xml:space="preserve"> (95%) : de plus en plus fluide avec la vitesse, ex : polymères en solution, certaines émulsions, purée de fruits, moutarde, industrie alimentaire (yaoruts)</w:t>
      </w:r>
    </w:p>
    <w:p w:rsidR="00EE17A9" w:rsidRPr="00E70F1F" w:rsidRDefault="003E25D9" w:rsidP="004820F0">
      <w:pPr>
        <w:pStyle w:val="Paragraphedeliste"/>
        <w:numPr>
          <w:ilvl w:val="0"/>
          <w:numId w:val="10"/>
        </w:numPr>
        <w:jc w:val="both"/>
        <w:rPr>
          <w:rFonts w:cstheme="minorHAnsi"/>
          <w:color w:val="000000" w:themeColor="text1"/>
        </w:rPr>
      </w:pPr>
      <w:r w:rsidRPr="00E70F1F">
        <w:rPr>
          <w:rFonts w:cstheme="minorHAnsi"/>
          <w:color w:val="000000" w:themeColor="text1"/>
        </w:rPr>
        <w:t>sédiments de sable mouillé : pb à N corps</w:t>
      </w:r>
    </w:p>
    <w:p w:rsidR="003E25D9" w:rsidRPr="00E70F1F" w:rsidRDefault="003E25D9" w:rsidP="004820F0">
      <w:pPr>
        <w:pStyle w:val="Paragraphedeliste"/>
        <w:numPr>
          <w:ilvl w:val="0"/>
          <w:numId w:val="10"/>
        </w:numPr>
        <w:jc w:val="both"/>
        <w:rPr>
          <w:rFonts w:cstheme="minorHAnsi"/>
          <w:color w:val="000000" w:themeColor="text1"/>
        </w:rPr>
      </w:pPr>
      <w:r w:rsidRPr="00E70F1F">
        <w:rPr>
          <w:rFonts w:cstheme="minorHAnsi"/>
          <w:color w:val="000000" w:themeColor="text1"/>
        </w:rPr>
        <w:t>air considéré comme incompressible jusqu’à Mach 0,3-0,4 (vitesse de l’objet/célérité du son dans l’air)</w:t>
      </w:r>
    </w:p>
    <w:p w:rsidR="00E009D0" w:rsidRPr="00E70F1F" w:rsidRDefault="00E009D0" w:rsidP="004820F0">
      <w:pPr>
        <w:pStyle w:val="Paragraphedeliste"/>
        <w:numPr>
          <w:ilvl w:val="0"/>
          <w:numId w:val="10"/>
        </w:numPr>
        <w:jc w:val="both"/>
        <w:rPr>
          <w:rFonts w:cstheme="minorHAnsi"/>
          <w:color w:val="000000" w:themeColor="text1"/>
        </w:rPr>
      </w:pPr>
      <w:r w:rsidRPr="00E70F1F">
        <w:rPr>
          <w:rFonts w:cstheme="minorHAnsi"/>
          <w:color w:val="000000" w:themeColor="text1"/>
        </w:rPr>
        <w:t>fluide à seuil : solide à faible contrainte (liaisons entre molécules trop fortes), commence à couler à un certain seuil (liaisons rompues) (ex : mousse à raser, ketchup, dentifrice)</w:t>
      </w:r>
    </w:p>
    <w:p w:rsidR="00E009D0" w:rsidRPr="00E70F1F" w:rsidRDefault="00E009D0" w:rsidP="004820F0">
      <w:pPr>
        <w:pStyle w:val="Paragraphedeliste"/>
        <w:numPr>
          <w:ilvl w:val="0"/>
          <w:numId w:val="10"/>
        </w:numPr>
        <w:jc w:val="both"/>
        <w:rPr>
          <w:rFonts w:cstheme="minorHAnsi"/>
          <w:color w:val="000000" w:themeColor="text1"/>
        </w:rPr>
      </w:pPr>
      <w:r w:rsidRPr="00E70F1F">
        <w:rPr>
          <w:rFonts w:cstheme="minorHAnsi"/>
          <w:color w:val="000000" w:themeColor="text1"/>
        </w:rPr>
        <w:t>mayonnaise : fluide à seuil, devient newtonien (comportement linéaire), appartient aux fluides de Bingham</w:t>
      </w:r>
    </w:p>
    <w:p w:rsidR="00A70EAB" w:rsidRPr="00E70F1F" w:rsidRDefault="004B710F" w:rsidP="004820F0">
      <w:pPr>
        <w:pStyle w:val="Paragraphedeliste"/>
        <w:numPr>
          <w:ilvl w:val="0"/>
          <w:numId w:val="10"/>
        </w:numPr>
        <w:jc w:val="both"/>
        <w:rPr>
          <w:rFonts w:cstheme="minorHAnsi"/>
          <w:color w:val="ED7D31" w:themeColor="accent2"/>
        </w:rPr>
      </w:pPr>
      <w:r w:rsidRPr="00E70F1F">
        <w:rPr>
          <w:rFonts w:cstheme="minorHAnsi"/>
          <w:color w:val="ED7D31" w:themeColor="accent2"/>
        </w:rPr>
        <w:t>Coefficient de trainée d’une sphère : régime tourbillon (en soufflerie)</w:t>
      </w:r>
    </w:p>
    <w:p w:rsidR="00166C28"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r>
      <w:r w:rsidR="00166C28" w:rsidRPr="00E70F1F">
        <w:rPr>
          <w:rFonts w:cstheme="minorHAnsi"/>
          <w:color w:val="ED7D31" w:themeColor="accent2"/>
        </w:rPr>
        <w:t xml:space="preserve">soufflerie : flux à peu près homogène </w:t>
      </w:r>
      <w:r w:rsidRPr="00E70F1F">
        <w:rPr>
          <w:rFonts w:cstheme="minorHAnsi"/>
          <w:color w:val="ED7D31" w:themeColor="accent2"/>
        </w:rPr>
        <w:t xml:space="preserve">juste </w:t>
      </w:r>
      <w:r w:rsidR="00166C28" w:rsidRPr="00E70F1F">
        <w:rPr>
          <w:rFonts w:cstheme="minorHAnsi"/>
          <w:color w:val="ED7D31" w:themeColor="accent2"/>
        </w:rPr>
        <w:t>en sortie, pas du tout après, dépend du temps</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t xml:space="preserve">position de la balle est importante : elle monte </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t>ne pas utiliser de pince flexible !!</w:t>
      </w:r>
    </w:p>
    <w:p w:rsidR="00166C28" w:rsidRPr="00E70F1F" w:rsidRDefault="00166C28" w:rsidP="00E639EA">
      <w:pPr>
        <w:pStyle w:val="Paragraphedeliste"/>
        <w:jc w:val="both"/>
        <w:rPr>
          <w:rFonts w:cstheme="minorHAnsi"/>
          <w:color w:val="ED7D31" w:themeColor="accent2"/>
        </w:rPr>
      </w:pPr>
      <w:r w:rsidRPr="00E70F1F">
        <w:rPr>
          <w:rFonts w:cstheme="minorHAnsi"/>
          <w:color w:val="ED7D31" w:themeColor="accent2"/>
        </w:rPr>
        <w:tab/>
        <w:t>fonctionnement anémomètre : fil chaud Tungstène, on envoie un courant à travers ce fil pour garder T constant, un thermomètre mesure T air, coefficient de conducto-convection connu, donc on remonte à vitesse air</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t>fixer l’anémomètre</w:t>
      </w:r>
    </w:p>
    <w:p w:rsidR="00166C28" w:rsidRPr="00E70F1F" w:rsidRDefault="00166C28" w:rsidP="00E639EA">
      <w:pPr>
        <w:pStyle w:val="Paragraphedeliste"/>
        <w:jc w:val="both"/>
        <w:rPr>
          <w:rFonts w:cstheme="minorHAnsi"/>
          <w:color w:val="ED7D31" w:themeColor="accent2"/>
        </w:rPr>
      </w:pPr>
      <w:r w:rsidRPr="00E70F1F">
        <w:rPr>
          <w:rFonts w:cstheme="minorHAnsi"/>
          <w:color w:val="ED7D31" w:themeColor="accent2"/>
        </w:rPr>
        <w:tab/>
        <w:t>régime turbulent : Re~10^4</w:t>
      </w:r>
    </w:p>
    <w:p w:rsidR="00166C28" w:rsidRPr="00E70F1F" w:rsidRDefault="00166C28" w:rsidP="00E639EA">
      <w:pPr>
        <w:pStyle w:val="Paragraphedeliste"/>
        <w:jc w:val="both"/>
        <w:rPr>
          <w:rFonts w:cstheme="minorHAnsi"/>
          <w:color w:val="ED7D31" w:themeColor="accent2"/>
        </w:rPr>
      </w:pPr>
      <w:r w:rsidRPr="00E70F1F">
        <w:rPr>
          <w:rFonts w:cstheme="minorHAnsi"/>
          <w:color w:val="ED7D31" w:themeColor="accent2"/>
        </w:rPr>
        <w:tab/>
        <w:t>balle de golf, différence ? Cx légèrement plus élevé car rugosité</w:t>
      </w:r>
      <w:r w:rsidR="00A70EAB" w:rsidRPr="00E70F1F">
        <w:rPr>
          <w:rFonts w:cstheme="minorHAnsi"/>
          <w:color w:val="ED7D31" w:themeColor="accent2"/>
        </w:rPr>
        <w:t xml:space="preserve"> (aspérités)</w:t>
      </w:r>
      <w:r w:rsidRPr="00E70F1F">
        <w:rPr>
          <w:rFonts w:cstheme="minorHAnsi"/>
          <w:color w:val="ED7D31" w:themeColor="accent2"/>
        </w:rPr>
        <w:t>, si plus turbulent : réduction</w:t>
      </w:r>
    </w:p>
    <w:p w:rsidR="00166C28" w:rsidRPr="00E70F1F" w:rsidRDefault="00166C28" w:rsidP="004820F0">
      <w:pPr>
        <w:pStyle w:val="Paragraphedeliste"/>
        <w:numPr>
          <w:ilvl w:val="0"/>
          <w:numId w:val="10"/>
        </w:numPr>
        <w:jc w:val="both"/>
        <w:rPr>
          <w:rFonts w:cstheme="minorHAnsi"/>
          <w:color w:val="ED7D31" w:themeColor="accent2"/>
        </w:rPr>
      </w:pPr>
      <w:r w:rsidRPr="00E70F1F">
        <w:rPr>
          <w:rFonts w:cstheme="minorHAnsi"/>
          <w:color w:val="ED7D31" w:themeColor="accent2"/>
        </w:rPr>
        <w:t>Cofficient de trainée : régime laminaire (étude au viscomètre)</w:t>
      </w:r>
    </w:p>
    <w:p w:rsidR="00166C28" w:rsidRPr="00E70F1F" w:rsidRDefault="00166C28" w:rsidP="00E639EA">
      <w:pPr>
        <w:pStyle w:val="Paragraphedeliste"/>
        <w:jc w:val="both"/>
        <w:rPr>
          <w:rFonts w:cstheme="minorHAnsi"/>
          <w:color w:val="ED7D31" w:themeColor="accent2"/>
        </w:rPr>
      </w:pPr>
      <w:r w:rsidRPr="00E70F1F">
        <w:rPr>
          <w:rFonts w:cstheme="minorHAnsi"/>
          <w:color w:val="ED7D31" w:themeColor="accent2"/>
        </w:rPr>
        <w:tab/>
        <w:t>facteur 2,1 ? vient du dvlpmt au premier ordre (calcul perturbatif)</w:t>
      </w:r>
      <w:r w:rsidR="00524EF5" w:rsidRPr="00E70F1F">
        <w:rPr>
          <w:rFonts w:cstheme="minorHAnsi"/>
          <w:color w:val="ED7D31" w:themeColor="accent2"/>
        </w:rPr>
        <w:t xml:space="preserve"> quand on prend en compte que la vitesse dépend de la dimension du cylindre qui n’est pas infiniment grand, recirculation</w:t>
      </w:r>
    </w:p>
    <w:p w:rsidR="00524EF5" w:rsidRPr="00E70F1F" w:rsidRDefault="00524EF5" w:rsidP="00E639EA">
      <w:pPr>
        <w:pStyle w:val="Paragraphedeliste"/>
        <w:jc w:val="both"/>
        <w:rPr>
          <w:rFonts w:cstheme="minorHAnsi"/>
          <w:color w:val="ED7D31" w:themeColor="accent2"/>
        </w:rPr>
      </w:pPr>
      <w:r w:rsidRPr="00E70F1F">
        <w:rPr>
          <w:rFonts w:cstheme="minorHAnsi"/>
          <w:color w:val="ED7D31" w:themeColor="accent2"/>
        </w:rPr>
        <w:tab/>
      </w:r>
      <w:r w:rsidR="005D4378" w:rsidRPr="00E70F1F">
        <w:rPr>
          <w:rFonts w:cstheme="minorHAnsi"/>
          <w:color w:val="ED7D31" w:themeColor="accent2"/>
        </w:rPr>
        <w:t>erreur sur la lecture de la hauteur de la bille : effet optique de la paroi en verre (épaisse)</w:t>
      </w:r>
      <w:r w:rsidR="00A70EAB" w:rsidRPr="00E70F1F">
        <w:rPr>
          <w:rFonts w:cstheme="minorHAnsi"/>
          <w:color w:val="ED7D31" w:themeColor="accent2"/>
        </w:rPr>
        <w:t>, loi de Descartes</w:t>
      </w:r>
    </w:p>
    <w:p w:rsidR="005D4378" w:rsidRPr="00E70F1F" w:rsidRDefault="005D4378" w:rsidP="00E639EA">
      <w:pPr>
        <w:pStyle w:val="Paragraphedeliste"/>
        <w:jc w:val="both"/>
        <w:rPr>
          <w:rFonts w:cstheme="minorHAnsi"/>
          <w:color w:val="ED7D31" w:themeColor="accent2"/>
        </w:rPr>
      </w:pPr>
      <w:r w:rsidRPr="00E70F1F">
        <w:rPr>
          <w:rFonts w:cstheme="minorHAnsi"/>
          <w:color w:val="ED7D31" w:themeColor="accent2"/>
        </w:rPr>
        <w:tab/>
        <w:t xml:space="preserve">bille pas parfaitement sphérique ? </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t>si bille lâchée sur le bord : v diminue</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t>vitesse initiale de la bille annulée très rapidement avec viscosité, régime permanent vite atteint</w:t>
      </w:r>
    </w:p>
    <w:p w:rsidR="00E10E8E" w:rsidRPr="00E70F1F" w:rsidRDefault="00E10E8E" w:rsidP="00E639EA">
      <w:pPr>
        <w:pStyle w:val="Paragraphedeliste"/>
        <w:jc w:val="both"/>
        <w:rPr>
          <w:rFonts w:cstheme="minorHAnsi"/>
          <w:color w:val="ED7D31" w:themeColor="accent2"/>
        </w:rPr>
      </w:pPr>
      <w:r w:rsidRPr="00E70F1F">
        <w:rPr>
          <w:rFonts w:cstheme="minorHAnsi"/>
          <w:color w:val="ED7D31" w:themeColor="accent2"/>
        </w:rPr>
        <w:t>ccl : 2 études de trainée en fct de vitesse du fluide : mise en perspective grâce aux 2 régimes en fonction de nb de Reynolds</w:t>
      </w:r>
    </w:p>
    <w:p w:rsidR="004B710F" w:rsidRPr="00E70F1F" w:rsidRDefault="004B710F" w:rsidP="004820F0">
      <w:pPr>
        <w:pStyle w:val="Paragraphedeliste"/>
        <w:numPr>
          <w:ilvl w:val="0"/>
          <w:numId w:val="10"/>
        </w:numPr>
        <w:jc w:val="both"/>
        <w:rPr>
          <w:rFonts w:cstheme="minorHAnsi"/>
          <w:color w:val="ED7D31" w:themeColor="accent2"/>
        </w:rPr>
      </w:pPr>
      <w:r w:rsidRPr="00E70F1F">
        <w:rPr>
          <w:rFonts w:cstheme="minorHAnsi"/>
          <w:color w:val="ED7D31" w:themeColor="accent2"/>
        </w:rPr>
        <w:t>seuil d’instabilité de Taylor-Couette</w:t>
      </w:r>
      <w:r w:rsidR="00405F41" w:rsidRPr="00E70F1F">
        <w:rPr>
          <w:rFonts w:cstheme="minorHAnsi"/>
          <w:color w:val="ED7D31" w:themeColor="accent2"/>
        </w:rPr>
        <w:t xml:space="preserve"> (nb de Reynolds très faible ici)</w:t>
      </w:r>
    </w:p>
    <w:p w:rsidR="00A47B05" w:rsidRPr="00E70F1F" w:rsidRDefault="00A47B05" w:rsidP="00E639EA">
      <w:pPr>
        <w:pStyle w:val="Paragraphedeliste"/>
        <w:jc w:val="both"/>
        <w:rPr>
          <w:rFonts w:cstheme="minorHAnsi"/>
          <w:color w:val="ED7D31" w:themeColor="accent2"/>
        </w:rPr>
      </w:pPr>
      <w:r w:rsidRPr="00E70F1F">
        <w:rPr>
          <w:rFonts w:cstheme="minorHAnsi"/>
          <w:color w:val="ED7D31" w:themeColor="accent2"/>
        </w:rPr>
        <w:tab/>
        <w:t>nombre de Taylor : compétition entre la force de viscosité et la force d’inertie  d’entraînement</w:t>
      </w:r>
    </w:p>
    <w:p w:rsidR="00A47B05" w:rsidRPr="00E70F1F" w:rsidRDefault="00A47B05" w:rsidP="00E639EA">
      <w:pPr>
        <w:pStyle w:val="Paragraphedeliste"/>
        <w:jc w:val="both"/>
        <w:rPr>
          <w:rFonts w:cstheme="minorHAnsi"/>
          <w:color w:val="ED7D31" w:themeColor="accent2"/>
        </w:rPr>
      </w:pPr>
      <w:r w:rsidRPr="00E70F1F">
        <w:rPr>
          <w:rFonts w:cstheme="minorHAnsi"/>
          <w:color w:val="ED7D31" w:themeColor="accent2"/>
        </w:rPr>
        <w:tab/>
        <w:t>hypothèse d’incompressibilité</w:t>
      </w:r>
    </w:p>
    <w:p w:rsidR="00A47B05" w:rsidRPr="00E70F1F" w:rsidRDefault="00A47B05" w:rsidP="00E639EA">
      <w:pPr>
        <w:pStyle w:val="Paragraphedeliste"/>
        <w:jc w:val="both"/>
        <w:rPr>
          <w:rFonts w:cstheme="minorHAnsi"/>
          <w:color w:val="ED7D31" w:themeColor="accent2"/>
        </w:rPr>
      </w:pPr>
      <w:r w:rsidRPr="00E70F1F">
        <w:rPr>
          <w:rFonts w:cstheme="minorHAnsi"/>
          <w:color w:val="ED7D31" w:themeColor="accent2"/>
        </w:rPr>
        <w:tab/>
        <w:t>moteur MCC contrôlé en tension, relié à la vitesse de rotation du moteur. L’intensité est liée au couple produit par le moteur</w:t>
      </w:r>
    </w:p>
    <w:p w:rsidR="00405F41" w:rsidRPr="00E70F1F" w:rsidRDefault="00405F41" w:rsidP="00E639EA">
      <w:pPr>
        <w:pStyle w:val="Paragraphedeliste"/>
        <w:jc w:val="both"/>
        <w:rPr>
          <w:rFonts w:cstheme="minorHAnsi"/>
          <w:color w:val="ED7D31" w:themeColor="accent2"/>
        </w:rPr>
      </w:pPr>
      <w:r w:rsidRPr="00E70F1F">
        <w:rPr>
          <w:rFonts w:cstheme="minorHAnsi"/>
          <w:color w:val="ED7D31" w:themeColor="accent2"/>
        </w:rPr>
        <w:tab/>
        <w:t>comportement hystérétique montée/descente de vitesse : transition entre écoulement parallèle et non-parallèle</w:t>
      </w:r>
    </w:p>
    <w:p w:rsidR="0041655B" w:rsidRPr="00E70F1F" w:rsidRDefault="0041655B" w:rsidP="004820F0">
      <w:pPr>
        <w:pStyle w:val="Paragraphedeliste"/>
        <w:numPr>
          <w:ilvl w:val="0"/>
          <w:numId w:val="18"/>
        </w:numPr>
        <w:jc w:val="both"/>
        <w:rPr>
          <w:rFonts w:cstheme="minorHAnsi"/>
          <w:color w:val="ED7D31" w:themeColor="accent2"/>
        </w:rPr>
      </w:pPr>
      <w:r w:rsidRPr="00E70F1F">
        <w:rPr>
          <w:rFonts w:cstheme="minorHAnsi"/>
          <w:color w:val="ED7D31" w:themeColor="accent2"/>
        </w:rPr>
        <w:t>Autres : cuve à ondes, tube de pitot (bernouilli), Poiseuille, mesure de portance d’une aile (foireux)</w:t>
      </w:r>
    </w:p>
    <w:p w:rsidR="00166C28" w:rsidRPr="00E70F1F" w:rsidRDefault="00166C28" w:rsidP="004820F0">
      <w:pPr>
        <w:pStyle w:val="Paragraphedeliste"/>
        <w:numPr>
          <w:ilvl w:val="0"/>
          <w:numId w:val="10"/>
        </w:numPr>
        <w:jc w:val="both"/>
        <w:rPr>
          <w:rFonts w:cstheme="minorHAnsi"/>
          <w:color w:val="000000" w:themeColor="text1"/>
        </w:rPr>
      </w:pPr>
      <w:r w:rsidRPr="00E70F1F">
        <w:rPr>
          <w:rFonts w:cstheme="minorHAnsi"/>
          <w:color w:val="000000" w:themeColor="text1"/>
        </w:rPr>
        <w:t>mesurer masse balance, diamètre pied à coulisse</w:t>
      </w:r>
      <w:r w:rsidR="005D4378" w:rsidRPr="00E70F1F">
        <w:rPr>
          <w:rFonts w:cstheme="minorHAnsi"/>
          <w:color w:val="000000" w:themeColor="text1"/>
        </w:rPr>
        <w:t xml:space="preserve"> (0,01 mm de précision)</w:t>
      </w:r>
    </w:p>
    <w:p w:rsidR="002C712A" w:rsidRPr="00E70F1F" w:rsidRDefault="002C712A" w:rsidP="00E639EA">
      <w:pPr>
        <w:jc w:val="both"/>
        <w:rPr>
          <w:rFonts w:cstheme="minorHAnsi"/>
          <w:color w:val="000000" w:themeColor="text1"/>
        </w:rPr>
      </w:pPr>
    </w:p>
    <w:p w:rsidR="002C712A" w:rsidRPr="00E70F1F" w:rsidRDefault="002C712A" w:rsidP="00E639EA">
      <w:pPr>
        <w:jc w:val="both"/>
        <w:rPr>
          <w:rFonts w:cstheme="minorHAnsi"/>
          <w:color w:val="000000" w:themeColor="text1"/>
        </w:rPr>
      </w:pPr>
    </w:p>
    <w:p w:rsidR="002C712A" w:rsidRPr="00E70F1F" w:rsidRDefault="002C712A" w:rsidP="00E639EA">
      <w:pPr>
        <w:jc w:val="both"/>
        <w:rPr>
          <w:rFonts w:cstheme="minorHAnsi"/>
          <w:color w:val="70AD47" w:themeColor="accent6"/>
          <w:sz w:val="28"/>
          <w:szCs w:val="28"/>
        </w:rPr>
      </w:pPr>
      <w:r w:rsidRPr="00E70F1F">
        <w:rPr>
          <w:rFonts w:cstheme="minorHAnsi"/>
          <w:color w:val="70AD47" w:themeColor="accent6"/>
          <w:sz w:val="28"/>
          <w:szCs w:val="28"/>
        </w:rPr>
        <w:t xml:space="preserve">Interface/capillarité </w:t>
      </w:r>
    </w:p>
    <w:p w:rsidR="002C712A" w:rsidRPr="00E70F1F" w:rsidRDefault="002C712A" w:rsidP="004820F0">
      <w:pPr>
        <w:pStyle w:val="Paragraphedeliste"/>
        <w:numPr>
          <w:ilvl w:val="0"/>
          <w:numId w:val="34"/>
        </w:numPr>
        <w:autoSpaceDE w:val="0"/>
        <w:autoSpaceDN w:val="0"/>
        <w:adjustRightInd w:val="0"/>
        <w:jc w:val="both"/>
        <w:rPr>
          <w:rFonts w:cstheme="minorHAnsi"/>
          <w:color w:val="353535"/>
        </w:rPr>
      </w:pPr>
      <w:r w:rsidRPr="00E70F1F">
        <w:rPr>
          <w:rFonts w:cstheme="minorHAnsi"/>
          <w:color w:val="353535"/>
        </w:rPr>
        <w:t xml:space="preserve">Liq bulle : savon pour bulles, glycérine pour viscosité </w:t>
      </w:r>
    </w:p>
    <w:p w:rsidR="002C712A" w:rsidRPr="00E70F1F" w:rsidRDefault="002C712A" w:rsidP="004820F0">
      <w:pPr>
        <w:pStyle w:val="Paragraphedeliste"/>
        <w:numPr>
          <w:ilvl w:val="0"/>
          <w:numId w:val="33"/>
        </w:numPr>
        <w:autoSpaceDE w:val="0"/>
        <w:autoSpaceDN w:val="0"/>
        <w:adjustRightInd w:val="0"/>
        <w:jc w:val="both"/>
        <w:rPr>
          <w:rFonts w:cstheme="minorHAnsi"/>
          <w:color w:val="353535"/>
        </w:rPr>
      </w:pPr>
      <w:r w:rsidRPr="00E70F1F">
        <w:rPr>
          <w:rFonts w:cstheme="minorHAnsi"/>
          <w:color w:val="353535"/>
        </w:rPr>
        <w:t>Mouillage : eau mouille le verre (étalement), pas le plastique (goutte, calotte sphérique)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lastRenderedPageBreak/>
        <w:t>Surface haute énergie : ordre eV, ts les liq s’étalent pratiquement, liaisons ioniques covalentes métalliques (qq 100-1000mN/m)</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Surf basse energie : ordre de kT, peu mouillables, cristaux moléculaires, plastiques (qq 10mN/m)</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Liquide s’étale complètement s’il est moins polarisable que le solide</w:t>
      </w:r>
    </w:p>
    <w:p w:rsidR="002C712A" w:rsidRPr="00E70F1F" w:rsidRDefault="002C712A" w:rsidP="004820F0">
      <w:pPr>
        <w:pStyle w:val="Paragraphedeliste"/>
        <w:numPr>
          <w:ilvl w:val="0"/>
          <w:numId w:val="32"/>
        </w:numPr>
        <w:autoSpaceDE w:val="0"/>
        <w:autoSpaceDN w:val="0"/>
        <w:adjustRightInd w:val="0"/>
        <w:jc w:val="both"/>
        <w:rPr>
          <w:rFonts w:cstheme="minorHAnsi"/>
          <w:color w:val="353535"/>
        </w:rPr>
      </w:pPr>
      <w:r w:rsidRPr="00E70F1F">
        <w:rPr>
          <w:rFonts w:cstheme="minorHAnsi"/>
          <w:color w:val="353535"/>
        </w:rPr>
        <w:t xml:space="preserve">Pluie : chute de gouttes d’eau, grossissent au cours de la chute par coalescence (captation), jusqu’à taille limite au delà de laquelle deviennent instable vis a vis des déformations engendrées par force de traînée </w:t>
      </w:r>
    </w:p>
    <w:p w:rsidR="002C712A" w:rsidRPr="00E70F1F" w:rsidRDefault="002C712A" w:rsidP="004820F0">
      <w:pPr>
        <w:pStyle w:val="Paragraphedeliste"/>
        <w:numPr>
          <w:ilvl w:val="0"/>
          <w:numId w:val="31"/>
        </w:numPr>
        <w:autoSpaceDE w:val="0"/>
        <w:autoSpaceDN w:val="0"/>
        <w:adjustRightInd w:val="0"/>
        <w:jc w:val="both"/>
        <w:rPr>
          <w:rFonts w:cstheme="minorHAnsi"/>
          <w:color w:val="353535"/>
        </w:rPr>
      </w:pPr>
      <w:r w:rsidRPr="00E70F1F">
        <w:rPr>
          <w:rFonts w:cstheme="minorHAnsi"/>
          <w:color w:val="353535"/>
        </w:rPr>
        <w:t>émulsions (solution contenant des microgoutelettes en suspension): nuages, brouillage, mayonnaire, crème, mousse (crème chantilly, bain moussant)…</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t>utilisées comme micro-réacteur chimique ou biochimique, contrôler une cristallisation ou une réaction chimique</w:t>
      </w:r>
    </w:p>
    <w:p w:rsidR="002C712A" w:rsidRPr="00E70F1F" w:rsidRDefault="002C712A" w:rsidP="004820F0">
      <w:pPr>
        <w:pStyle w:val="Paragraphedeliste"/>
        <w:numPr>
          <w:ilvl w:val="0"/>
          <w:numId w:val="31"/>
        </w:numPr>
        <w:autoSpaceDE w:val="0"/>
        <w:autoSpaceDN w:val="0"/>
        <w:adjustRightInd w:val="0"/>
        <w:jc w:val="both"/>
        <w:rPr>
          <w:rFonts w:cstheme="minorHAnsi"/>
          <w:color w:val="353535"/>
        </w:rPr>
      </w:pPr>
      <w:r w:rsidRPr="00E70F1F">
        <w:rPr>
          <w:rFonts w:cstheme="minorHAnsi"/>
          <w:color w:val="353535"/>
        </w:rPr>
        <w:t>ménisque eau dans verre : concave</w:t>
      </w:r>
      <w:r w:rsidR="001F63CC" w:rsidRPr="00E70F1F">
        <w:rPr>
          <w:rFonts w:cstheme="minorHAnsi"/>
          <w:color w:val="353535"/>
        </w:rPr>
        <w:t>, eau monte dans capillaire</w:t>
      </w:r>
    </w:p>
    <w:p w:rsidR="002C712A" w:rsidRPr="00E70F1F" w:rsidRDefault="002C712A" w:rsidP="004820F0">
      <w:pPr>
        <w:pStyle w:val="Paragraphedeliste"/>
        <w:numPr>
          <w:ilvl w:val="0"/>
          <w:numId w:val="31"/>
        </w:numPr>
        <w:autoSpaceDE w:val="0"/>
        <w:autoSpaceDN w:val="0"/>
        <w:adjustRightInd w:val="0"/>
        <w:jc w:val="both"/>
        <w:rPr>
          <w:rFonts w:cstheme="minorHAnsi"/>
          <w:color w:val="353535"/>
        </w:rPr>
      </w:pPr>
      <w:r w:rsidRPr="00E70F1F">
        <w:rPr>
          <w:rFonts w:cstheme="minorHAnsi"/>
          <w:color w:val="353535"/>
        </w:rPr>
        <w:t>ménisque mercure dans verre : convexe</w:t>
      </w:r>
      <w:r w:rsidR="001F63CC" w:rsidRPr="00E70F1F">
        <w:rPr>
          <w:rFonts w:cstheme="minorHAnsi"/>
          <w:color w:val="353535"/>
        </w:rPr>
        <w:t>, mercure baisse dans le capillaire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plus la cohésion est grande, plus la tension de surface est grande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augmenter la surface -&gt; renoncer à des liaisons entre molécules</w:t>
      </w:r>
    </w:p>
    <w:p w:rsidR="002C712A" w:rsidRPr="00E70F1F" w:rsidRDefault="00281E5E"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trombone</w:t>
      </w:r>
      <w:r w:rsidR="002C712A" w:rsidRPr="00E70F1F">
        <w:rPr>
          <w:rFonts w:eastAsiaTheme="minorHAnsi" w:cstheme="minorHAnsi"/>
          <w:color w:val="353535"/>
          <w:lang w:eastAsia="en-US"/>
        </w:rPr>
        <w:t xml:space="preserve"> sur l’eau : l’eau augmente sa surface pour ne pas avoir à briser ses liaisons hydrogène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verre : lors du refroidissement viscosité trop grande ou température trop basse, cristallisation n’a pas le temps de se produire : état métastable, liquide surfondu, puis rigidité empêche mouvements (transition de phase 2nd ordre). Attention ce n’est pas un liquide figé, c’est un solide non-cristallin</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mouillage : peut être modifier par electricité appliquée entre électrode, eau, huile et électrode, appliqué pour lentille à focale variable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amphiphile : une partie de la molécule aime l’eau, l’autre non</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 xml:space="preserve">Liq bulle : savon pour bulles, glycérine pour viscosité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Mouillage : eau mouille le verre (étalement), pas le plastique (goutte, calotte sphérique)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Surface haute énergie : ordre eV, ts les liq s’étalent pratiquement, liaisons ioniques covalentes métalliques (qq 100-1000mN/m)</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Surf basse en : ordre de kT, peu mouillables, cristaux moléculaires, plastiques (qq 10mN/m)</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Liquide s’étale complètement s’il est moins polarisable que le solide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Pluie : chute de gouttes d’eau, grossissent au cours de la chute par coalescence (captation), jusqu’à taille limite au-delà de laquelle deviennent instable vis a vis des déformations engendrées par force de traînée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1. Expliquer le lien entre la tension de surface et les potentiels thermodynamiques.</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2. Expliquer pourquoi le coefficient de tension de surface décroit avec la température.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r w:rsidR="006E6984" w:rsidRPr="00E70F1F">
        <w:rPr>
          <w:rFonts w:eastAsiaTheme="minorHAnsi" w:cstheme="minorHAnsi"/>
          <w:color w:val="353535"/>
          <w:lang w:eastAsia="en-US"/>
        </w:rPr>
        <w:t>cohésion diminue</w:t>
      </w:r>
      <w:r w:rsidR="00281E5E" w:rsidRPr="00E70F1F">
        <w:rPr>
          <w:rFonts w:eastAsiaTheme="minorHAnsi" w:cstheme="minorHAnsi"/>
          <w:color w:val="353535"/>
          <w:lang w:eastAsia="en-US"/>
        </w:rPr>
        <w:t>, nulle au point critique, sinon évaporation avant</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3. Pourquoi la tension de surface n’est pas une force perpendiculaire à la surface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t>les molécules qui se trouvent à la limite de l’interface sont attirées par les autres, elles sont tirées</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4. La longueur capillaire dépend assez peu des fluides. Pouvez-vous l’expliquer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t>l_c liée à rho : cohésion et densité sont liées</w:t>
      </w:r>
      <w:r w:rsidR="00281E5E" w:rsidRPr="00E70F1F">
        <w:rPr>
          <w:rFonts w:eastAsiaTheme="minorHAnsi" w:cstheme="minorHAnsi"/>
          <w:color w:val="353535"/>
          <w:lang w:eastAsia="en-US"/>
        </w:rPr>
        <w:t>,</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5. Comment caractériser le fait qu’un liquide s’étale plus ou moins bien sur un solide ? Qu’appelle-t-on le paramètre d’étalement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6. Pourquoi une serviette est-elle rêche après séchage ?</w:t>
      </w:r>
    </w:p>
    <w:p w:rsidR="00281E5E"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r w:rsidR="00281E5E" w:rsidRPr="00E70F1F">
        <w:rPr>
          <w:rFonts w:eastAsiaTheme="minorHAnsi" w:cstheme="minorHAnsi"/>
          <w:color w:val="353535"/>
          <w:lang w:eastAsia="en-US"/>
        </w:rPr>
        <w:t>si pas agitation (essorage) : tension de surface colle les fibres entre elles (comme un pinceau sec non ébouriffé)</w:t>
      </w:r>
    </w:p>
    <w:p w:rsidR="002C712A" w:rsidRPr="00E70F1F" w:rsidRDefault="00281E5E"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r w:rsidR="002C712A" w:rsidRPr="00E70F1F">
        <w:rPr>
          <w:rFonts w:eastAsiaTheme="minorHAnsi" w:cstheme="minorHAnsi"/>
          <w:color w:val="353535"/>
          <w:lang w:eastAsia="en-US"/>
        </w:rPr>
        <w:t>il reste du savon dessus, plusieurs causes possibles : trop de savon, eau trop dure, pas assez rincée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7. Existe-t-il une limite à l’ascension dans la loi de Jurin ? Existe-t-il un rapport avec la hauteur des arbres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lastRenderedPageBreak/>
        <w:tab/>
        <w:t>oui env 10m, correspond à tube de rayon 1um, après la pression sous le ménisque deviendrait inférieure à la pression de vapeur saturante (2300Pa à 20°C), le liquide s’évaporerait (au-delà des 10m : de l’eau s’évapore des feuilles des cimes : il se forme alors un vide d’eau et une importante pression négative, jusqu’à −15 bar -&gt; 150m de haut possible), (lien avec mangrove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8. Pourquoi met-on du savon pour se laver les mains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t xml:space="preserve">décrocher les saletés, enfermer dans micelles, tension de surface de l’eau plus faible avec savon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9. Pourquoi l’angle d’avancé d’un ménisque est-il plus grand que l’angle de reculé ? Pouvez-vous en déduire une explication du fait qu’une goutte d’eau peu restée accrochée sur une vitre inclinée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t>gravité, gravité ne compense pas tension de surface du liquide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10. Pourquoi faut-il un sable un peu d’humidité, mais pas trop, pour faire de beaux châteaux de sable sur la plage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t>liquide entre grains de sable sert de « pont », proportion idéale : 1</w:t>
      </w:r>
      <w:r w:rsidR="00540CA9" w:rsidRPr="00E70F1F">
        <w:rPr>
          <w:rFonts w:eastAsiaTheme="minorHAnsi" w:cstheme="minorHAnsi"/>
          <w:color w:val="353535"/>
          <w:lang w:eastAsia="en-US"/>
        </w:rPr>
        <w:t xml:space="preserve"> </w:t>
      </w:r>
      <w:r w:rsidRPr="00E70F1F">
        <w:rPr>
          <w:rFonts w:eastAsiaTheme="minorHAnsi" w:cstheme="minorHAnsi"/>
          <w:color w:val="353535"/>
          <w:lang w:eastAsia="en-US"/>
        </w:rPr>
        <w:t>à</w:t>
      </w:r>
      <w:r w:rsidR="00540CA9" w:rsidRPr="00E70F1F">
        <w:rPr>
          <w:rFonts w:eastAsiaTheme="minorHAnsi" w:cstheme="minorHAnsi"/>
          <w:color w:val="353535"/>
          <w:lang w:eastAsia="en-US"/>
        </w:rPr>
        <w:t xml:space="preserve"> </w:t>
      </w:r>
      <w:r w:rsidRPr="00E70F1F">
        <w:rPr>
          <w:rFonts w:eastAsiaTheme="minorHAnsi" w:cstheme="minorHAnsi"/>
          <w:color w:val="353535"/>
          <w:lang w:eastAsia="en-US"/>
        </w:rPr>
        <w:t>2% d’eau % sable. Si trop d’eau, sable liquide. Si pas assez, pas de pont entre grains. Il faut maintenir une force capillaire supérieur au poids des grains. Il ne faut pas que l’eau circule entre les grains (compacité). Pression de Laplace : on peut calculer le profil du contact</w:t>
      </w:r>
      <w:r w:rsidR="00540CA9" w:rsidRPr="00E70F1F">
        <w:rPr>
          <w:rFonts w:eastAsiaTheme="minorHAnsi" w:cstheme="minorHAnsi"/>
          <w:color w:val="353535"/>
          <w:lang w:eastAsia="en-US"/>
        </w:rPr>
        <w:t>. Dépression pour retenir les grains de sable</w:t>
      </w:r>
    </w:p>
    <w:p w:rsidR="00CA577A" w:rsidRPr="00E70F1F" w:rsidRDefault="00CA577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t>adhésion capillaire : diamètre jonction comparable à taille des grains</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4820F0">
      <w:pPr>
        <w:pStyle w:val="Paragraphedeliste"/>
        <w:numPr>
          <w:ilvl w:val="0"/>
          <w:numId w:val="30"/>
        </w:numPr>
        <w:autoSpaceDE w:val="0"/>
        <w:autoSpaceDN w:val="0"/>
        <w:adjustRightInd w:val="0"/>
        <w:jc w:val="both"/>
        <w:rPr>
          <w:rFonts w:cstheme="minorHAnsi"/>
          <w:color w:val="353535"/>
        </w:rPr>
      </w:pPr>
      <w:r w:rsidRPr="00E70F1F">
        <w:rPr>
          <w:rFonts w:cstheme="minorHAnsi"/>
          <w:color w:val="353535"/>
          <w:u w:val="single"/>
        </w:rPr>
        <w:t>Rayleigh-Taylor</w:t>
      </w:r>
      <w:r w:rsidRPr="00E70F1F">
        <w:rPr>
          <w:rFonts w:cstheme="minorHAnsi"/>
          <w:color w:val="353535"/>
        </w:rPr>
        <w:t xml:space="preserv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une interface horizontale sépare deux fluides de densités différentes, le plus léger étant situé au-dessous</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gravitationnellement instable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effets de tension superficielle, qui, eux, tendent à limiter les déformations de l’interface, pourront ramener cette dernière à l’équilibre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 xml:space="preserve">comparer </w:t>
      </w:r>
      <w:r w:rsidR="002E5A9B" w:rsidRPr="00E70F1F">
        <w:rPr>
          <w:rFonts w:eastAsiaTheme="minorHAnsi" w:cstheme="minorHAnsi"/>
          <w:color w:val="353535"/>
          <w:lang w:eastAsia="en-US"/>
        </w:rPr>
        <w:t>L</w:t>
      </w:r>
      <w:r w:rsidRPr="00E70F1F">
        <w:rPr>
          <w:rFonts w:eastAsiaTheme="minorHAnsi" w:cstheme="minorHAnsi"/>
          <w:color w:val="353535"/>
          <w:lang w:eastAsia="en-US"/>
        </w:rPr>
        <w:t>aplace et hydrostatique , ε la verticale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equa diff (supposer R(x) ≈ −1/(d2ε/dx2) car proche de l’équilibre, interface peu déformée)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si longueur inférieure à Lc=1,7cm (pour plus petite valeur de k + conservation quantité de fluide), on aurait des oscillations, mais on est pratiquement tjr au dessus, mode d’instabilité</w:t>
      </w:r>
    </w:p>
    <w:p w:rsidR="00A5190B" w:rsidRPr="00E70F1F" w:rsidRDefault="00A5190B"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t>cas des nuages champignon des explosions nucléaire ou éruption volcanique</w:t>
      </w:r>
      <w:r w:rsidR="00400529" w:rsidRPr="00E70F1F">
        <w:rPr>
          <w:rFonts w:eastAsiaTheme="minorHAnsi" w:cstheme="minorHAnsi"/>
          <w:color w:val="353535"/>
          <w:lang w:eastAsia="en-US"/>
        </w:rPr>
        <w:t>, nébuleuse du crabe</w:t>
      </w:r>
    </w:p>
    <w:p w:rsidR="002C712A" w:rsidRPr="00E70F1F" w:rsidRDefault="002C712A" w:rsidP="004820F0">
      <w:pPr>
        <w:pStyle w:val="Paragraphedeliste"/>
        <w:numPr>
          <w:ilvl w:val="0"/>
          <w:numId w:val="30"/>
        </w:numPr>
        <w:autoSpaceDE w:val="0"/>
        <w:autoSpaceDN w:val="0"/>
        <w:adjustRightInd w:val="0"/>
        <w:jc w:val="both"/>
        <w:rPr>
          <w:rFonts w:cstheme="minorHAnsi"/>
          <w:color w:val="353535"/>
        </w:rPr>
      </w:pPr>
      <w:r w:rsidRPr="00E70F1F">
        <w:rPr>
          <w:rFonts w:cstheme="minorHAnsi"/>
          <w:color w:val="353535"/>
        </w:rPr>
        <w:t xml:space="preserve">Rayleigh Plateau : </w:t>
      </w:r>
      <w:r w:rsidR="00927CCC" w:rsidRPr="00E70F1F">
        <w:rPr>
          <w:rFonts w:cstheme="minorHAnsi"/>
          <w:color w:val="353535"/>
        </w:rPr>
        <w:t xml:space="preserve">instabilité, </w:t>
      </w:r>
      <w:r w:rsidRPr="00E70F1F">
        <w:rPr>
          <w:rFonts w:cstheme="minorHAnsi"/>
          <w:color w:val="353535"/>
        </w:rPr>
        <w:t>surface ensemble de gouttes &lt; surface cylindre -&gt; il y a un gain en énergie en cassant le cylindre de robinet</w:t>
      </w:r>
    </w:p>
    <w:p w:rsidR="00400900" w:rsidRPr="00E70F1F" w:rsidRDefault="002C712A" w:rsidP="004820F0">
      <w:pPr>
        <w:pStyle w:val="Paragraphedeliste"/>
        <w:numPr>
          <w:ilvl w:val="0"/>
          <w:numId w:val="29"/>
        </w:numPr>
        <w:autoSpaceDE w:val="0"/>
        <w:autoSpaceDN w:val="0"/>
        <w:adjustRightInd w:val="0"/>
        <w:jc w:val="both"/>
        <w:rPr>
          <w:rFonts w:cstheme="minorHAnsi"/>
          <w:color w:val="000000" w:themeColor="text1"/>
        </w:rPr>
      </w:pPr>
      <w:r w:rsidRPr="00E70F1F">
        <w:rPr>
          <w:rFonts w:cstheme="minorHAnsi"/>
          <w:color w:val="353535"/>
          <w:u w:val="single"/>
        </w:rPr>
        <w:t>Tension de surface</w:t>
      </w:r>
      <w:r w:rsidRPr="00E70F1F">
        <w:rPr>
          <w:rFonts w:cstheme="minorHAnsi"/>
          <w:color w:val="353535"/>
        </w:rPr>
        <w:t xml:space="preserve"> </w:t>
      </w:r>
      <w:r w:rsidRPr="00E70F1F">
        <w:rPr>
          <w:rFonts w:cstheme="minorHAnsi"/>
          <w:color w:val="000000" w:themeColor="text1"/>
        </w:rPr>
        <w:t>:</w:t>
      </w:r>
      <w:r w:rsidR="00400900" w:rsidRPr="00E70F1F">
        <w:rPr>
          <w:rFonts w:cstheme="minorHAnsi"/>
          <w:color w:val="000000" w:themeColor="text1"/>
        </w:rPr>
        <w:t xml:space="preserve"> </w:t>
      </w:r>
      <w:r w:rsidR="00FB2E94" w:rsidRPr="00E70F1F">
        <w:rPr>
          <w:rFonts w:cstheme="minorHAnsi"/>
          <w:color w:val="000000" w:themeColor="text1"/>
        </w:rPr>
        <w:t>m</w:t>
      </w:r>
      <w:r w:rsidR="00400900" w:rsidRPr="00E70F1F">
        <w:rPr>
          <w:rFonts w:cstheme="minorHAnsi"/>
          <w:color w:val="000000" w:themeColor="text1"/>
        </w:rPr>
        <w:t>asse volumique plus faible à l’interface, sur une épaisseur de quelques molécules, (transition continue), =&gt; moins répulsif en surface</w:t>
      </w:r>
      <w:r w:rsidR="00CA61DA" w:rsidRPr="00E70F1F">
        <w:rPr>
          <w:rFonts w:cstheme="minorHAnsi"/>
          <w:color w:val="000000" w:themeColor="text1"/>
        </w:rPr>
        <w:t>, donc force nette est attractive en surface</w:t>
      </w:r>
      <w:r w:rsidR="007B2222" w:rsidRPr="00E70F1F">
        <w:rPr>
          <w:rFonts w:cstheme="minorHAnsi"/>
          <w:color w:val="000000" w:themeColor="text1"/>
        </w:rPr>
        <w:t xml:space="preserve">, </w:t>
      </w:r>
      <w:r w:rsidR="00043F48" w:rsidRPr="00E70F1F">
        <w:rPr>
          <w:rFonts w:cstheme="minorHAnsi"/>
          <w:color w:val="000000" w:themeColor="text1"/>
        </w:rPr>
        <w:t>parallèle</w:t>
      </w:r>
      <w:r w:rsidR="007B2222" w:rsidRPr="00E70F1F">
        <w:rPr>
          <w:rFonts w:cstheme="minorHAnsi"/>
          <w:color w:val="000000" w:themeColor="text1"/>
        </w:rPr>
        <w:t xml:space="preserve"> à la surface</w:t>
      </w:r>
      <w:r w:rsidR="003264CD" w:rsidRPr="00E70F1F">
        <w:rPr>
          <w:rFonts w:cstheme="minorHAnsi"/>
          <w:color w:val="000000" w:themeColor="text1"/>
        </w:rPr>
        <w:t>. N’existe que pour milieux non miscibles</w:t>
      </w:r>
      <w:r w:rsidR="00C72461" w:rsidRPr="00E70F1F">
        <w:rPr>
          <w:rFonts w:cstheme="minorHAnsi"/>
          <w:color w:val="000000" w:themeColor="text1"/>
        </w:rPr>
        <w:t xml:space="preserve">. </w:t>
      </w:r>
      <w:r w:rsidR="00043F48" w:rsidRPr="00E70F1F">
        <w:rPr>
          <w:rFonts w:cstheme="minorHAnsi"/>
          <w:color w:val="000000" w:themeColor="text1"/>
        </w:rPr>
        <w:t>Énergie</w:t>
      </w:r>
      <w:r w:rsidR="00C72461" w:rsidRPr="00E70F1F">
        <w:rPr>
          <w:rFonts w:cstheme="minorHAnsi"/>
          <w:color w:val="000000" w:themeColor="text1"/>
        </w:rPr>
        <w:t xml:space="preserve"> nécessaire à créer l’interface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Pour boire un liquide avec une paille, il faut aspirer. Lorsque le diamètre de la paille est suffisamment faible, l'aspiration est inutile, car l'eau monte spontanément d'une hauteur inversement proportionnelle au diamètre de la paille. Ce phénomène surprenant résulte de la tension superficielle qui minimise la surface d'un liquide. Une molécule située à l'intérieur d'un liquide est liée à ses voisines par des forces à courte portée. Une molécule située à la surface du liquide est moins entourée, donc moins liée aux autres molécules : son énergie est supérieure. La création d'une interface requiert ainsi une énergie proportionnelle à l'aire de la surface obtenue. Le quotient énergie/surface est la tension superficielle.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Un liquide en contact avec une surface adopte spontanément la forme qui minimise la somme de son énergie de contact avec l'air et avec la surface. Ainsi, lorsque l'on plonge une lame de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Les phénomènes de tension superficielle ont pour effet de minimiser l’aire de l’interface, compte tenu des contraintes imposées par ailleurs au système (gravité, pression...). En particulier, en l’absence de gravité, une goutte prend une forme sphérique car celle-ci assure une surface minimale pour un volume donné.</w:t>
      </w:r>
    </w:p>
    <w:p w:rsidR="002C712A" w:rsidRPr="00E70F1F" w:rsidRDefault="002C712A" w:rsidP="004820F0">
      <w:pPr>
        <w:pStyle w:val="Paragraphedeliste"/>
        <w:numPr>
          <w:ilvl w:val="0"/>
          <w:numId w:val="28"/>
        </w:numPr>
        <w:autoSpaceDE w:val="0"/>
        <w:autoSpaceDN w:val="0"/>
        <w:adjustRightInd w:val="0"/>
        <w:jc w:val="both"/>
        <w:rPr>
          <w:rFonts w:cstheme="minorHAnsi"/>
          <w:color w:val="353535"/>
          <w:u w:val="single"/>
        </w:rPr>
      </w:pPr>
      <w:r w:rsidRPr="00E70F1F">
        <w:rPr>
          <w:rFonts w:cstheme="minorHAnsi"/>
          <w:color w:val="353535"/>
          <w:u w:val="single"/>
        </w:rPr>
        <w:t>bulles de savon :</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A l’intérieur d’un liquide, toutes les molécules constituant ce liquide sont en interaction. Elles s’attirent entre elles. L’attraction entre les molécules se compense à l’intérieur du liquide, par contre, les molécules qui sont à la surface ne peuvent réagir qu’avec leur voisines latérales ou inférieures. Il y a donc un déséquilibre entre les forces que subissent ces molécules.</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 Les molécules situées à la surface compensent ce déséquilibre en créant des liaisons fortes entre elles. Ce phénomène est appelé la tension de surface ou tension superficielle et permet de rétablir une structure stable.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Le savon diminue la tension superficielle en empêchant les molécules d’eau de se regrouper. La tête hydrophile de l'ion carboxylate s’interpose entre les liaisons hydrogène des molécules d’eau. De plus, les têtes hydrophiles des ions carboxylates se repoussent mutuellement car elles sont chargées négativement. Cela assure la répartition des ions carboxylates sur toute la surface du liquide et donc une baisse générale de la tension de surface du liquide.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La tensioactivité du savon est donc due à la structure amphiphile des ions carboxylates car c’est leur structure amphiphile qui confère aux ions carboxylates leur affinité pour l’interface air/eau, puisque la queue hydrophobe ne doit pas être en contact avec l’eau.</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Le savon nettoie donc par :</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lastRenderedPageBreak/>
        <w:t>son pouvoir mouillant : en diminuant la tension superficielle de l’eau , le savon augmente les propriétés mouillantes du liquide et permet ainsi de mouiller le support à nettoyer.</w:t>
      </w:r>
      <w:r w:rsidRPr="00E70F1F">
        <w:rPr>
          <w:rFonts w:ascii="MS Gothic" w:eastAsia="MS Gothic" w:hAnsi="MS Gothic" w:cs="MS Gothic" w:hint="eastAsia"/>
          <w:color w:val="353535"/>
          <w:sz w:val="18"/>
          <w:szCs w:val="18"/>
          <w:lang w:eastAsia="en-US"/>
        </w:rPr>
        <w:t> </w:t>
      </w:r>
    </w:p>
    <w:p w:rsidR="002C712A" w:rsidRPr="00E70F1F" w:rsidRDefault="002C712A" w:rsidP="00E639EA">
      <w:pPr>
        <w:autoSpaceDE w:val="0"/>
        <w:autoSpaceDN w:val="0"/>
        <w:adjustRightInd w:val="0"/>
        <w:jc w:val="both"/>
        <w:rPr>
          <w:rFonts w:eastAsiaTheme="minorHAnsi" w:cstheme="minorHAnsi"/>
          <w:color w:val="353535"/>
          <w:sz w:val="18"/>
          <w:szCs w:val="18"/>
          <w:u w:color="353535"/>
          <w:lang w:eastAsia="en-US"/>
        </w:rPr>
      </w:pPr>
      <w:r w:rsidRPr="00E70F1F">
        <w:rPr>
          <w:rFonts w:eastAsiaTheme="minorHAnsi" w:cstheme="minorHAnsi"/>
          <w:color w:val="353535"/>
          <w:sz w:val="18"/>
          <w:szCs w:val="18"/>
          <w:lang w:eastAsia="en-US"/>
        </w:rPr>
        <w:t>son pouvoir émulsifiant : il fixe la saleté et la dissout dans l’eau. Les queues lipophiles adhèrent au support et aux saletés, ainsi les particules de saleté sont entourées par les ions du savon. Les têtes hydrophiles, chargées négativement, ont tendance à se repousser et ainsi à fragiliser les liaisons entre le support et les saletés. Les micelles se forment (ensemble tâche/molécules de </w:t>
      </w:r>
      <w:r w:rsidRPr="00E70F1F">
        <w:rPr>
          <w:rFonts w:eastAsiaTheme="minorHAnsi" w:cstheme="minorHAnsi"/>
          <w:color w:val="353535"/>
          <w:sz w:val="18"/>
          <w:szCs w:val="18"/>
          <w:u w:val="single" w:color="353535"/>
          <w:lang w:eastAsia="en-US"/>
        </w:rPr>
        <w:t>tensioactif</w:t>
      </w:r>
      <w:r w:rsidRPr="00E70F1F">
        <w:rPr>
          <w:rFonts w:eastAsiaTheme="minorHAnsi" w:cstheme="minorHAnsi"/>
          <w:color w:val="353535"/>
          <w:sz w:val="18"/>
          <w:szCs w:val="18"/>
          <w:u w:color="353535"/>
          <w:lang w:eastAsia="en-US"/>
        </w:rPr>
        <w:t>) et rendent ainsi les graisses et les salissures solubles dans l’eau (la partie périphérique de la </w:t>
      </w:r>
      <w:r w:rsidRPr="00E70F1F">
        <w:rPr>
          <w:rFonts w:eastAsiaTheme="minorHAnsi" w:cstheme="minorHAnsi"/>
          <w:color w:val="353535"/>
          <w:sz w:val="18"/>
          <w:szCs w:val="18"/>
          <w:u w:val="single" w:color="353535"/>
          <w:lang w:eastAsia="en-US"/>
        </w:rPr>
        <w:t>micelle</w:t>
      </w:r>
      <w:r w:rsidRPr="00E70F1F">
        <w:rPr>
          <w:rFonts w:eastAsiaTheme="minorHAnsi" w:cstheme="minorHAnsi"/>
          <w:color w:val="353535"/>
          <w:sz w:val="18"/>
          <w:szCs w:val="18"/>
          <w:u w:color="353535"/>
          <w:lang w:eastAsia="en-US"/>
        </w:rPr>
        <w:t> étant constituée des têtes hydrophiles). </w:t>
      </w:r>
      <w:r w:rsidRPr="00E70F1F">
        <w:rPr>
          <w:rFonts w:ascii="MS Gothic" w:eastAsia="MS Gothic" w:hAnsi="MS Gothic" w:cs="MS Gothic" w:hint="eastAsia"/>
          <w:color w:val="353535"/>
          <w:sz w:val="18"/>
          <w:szCs w:val="18"/>
          <w:u w:color="353535"/>
          <w:lang w:eastAsia="en-US"/>
        </w:rPr>
        <w:t> </w:t>
      </w:r>
    </w:p>
    <w:p w:rsidR="002C712A" w:rsidRPr="00E70F1F" w:rsidRDefault="002C712A" w:rsidP="00E639EA">
      <w:pPr>
        <w:autoSpaceDE w:val="0"/>
        <w:autoSpaceDN w:val="0"/>
        <w:adjustRightInd w:val="0"/>
        <w:jc w:val="both"/>
        <w:rPr>
          <w:rFonts w:eastAsiaTheme="minorHAnsi" w:cstheme="minorHAnsi"/>
          <w:color w:val="353535"/>
          <w:sz w:val="18"/>
          <w:szCs w:val="18"/>
          <w:u w:color="353535"/>
          <w:lang w:eastAsia="en-US"/>
        </w:rPr>
      </w:pPr>
      <w:r w:rsidRPr="00E70F1F">
        <w:rPr>
          <w:rFonts w:eastAsiaTheme="minorHAnsi" w:cstheme="minorHAnsi"/>
          <w:color w:val="353535"/>
          <w:sz w:val="18"/>
          <w:szCs w:val="18"/>
          <w:u w:color="353535"/>
          <w:lang w:eastAsia="en-US"/>
        </w:rPr>
        <w:t>son pouvoir moussant : la mousse formée par le mélange du savon avec l’eau est constituée de très petites bulles d’air emprisonnées entre une double couche de tensioactifs.</w:t>
      </w:r>
      <w:r w:rsidRPr="00E70F1F">
        <w:rPr>
          <w:rFonts w:ascii="MS Gothic" w:eastAsia="MS Gothic" w:hAnsi="MS Gothic" w:cs="MS Gothic" w:hint="eastAsia"/>
          <w:color w:val="353535"/>
          <w:sz w:val="18"/>
          <w:szCs w:val="18"/>
          <w:u w:color="353535"/>
          <w:lang w:eastAsia="en-US"/>
        </w:rPr>
        <w:t> </w:t>
      </w:r>
    </w:p>
    <w:p w:rsidR="002C712A" w:rsidRPr="00E70F1F" w:rsidRDefault="002C712A" w:rsidP="00E639EA">
      <w:pPr>
        <w:autoSpaceDE w:val="0"/>
        <w:autoSpaceDN w:val="0"/>
        <w:adjustRightInd w:val="0"/>
        <w:jc w:val="both"/>
        <w:rPr>
          <w:rFonts w:eastAsiaTheme="minorHAnsi" w:cstheme="minorHAnsi"/>
          <w:color w:val="353535"/>
          <w:sz w:val="18"/>
          <w:szCs w:val="18"/>
          <w:u w:color="353535"/>
          <w:lang w:eastAsia="en-US"/>
        </w:rPr>
      </w:pPr>
      <w:r w:rsidRPr="00E70F1F">
        <w:rPr>
          <w:rFonts w:eastAsiaTheme="minorHAnsi" w:cstheme="minorHAnsi"/>
          <w:color w:val="353535"/>
          <w:sz w:val="18"/>
          <w:szCs w:val="18"/>
          <w:u w:color="353535"/>
          <w:lang w:eastAsia="en-US"/>
        </w:rPr>
        <w:t>Grâce au pouvoir moussant, on peut déterminer la capacité d'un savon à laver, soit son pouvoir lavant. En effet, lorsqu'on mélange du savon avec de l'eau, de la mousse se forme, il y a alors plus de tensioactifs pouvant émulsionner une tâche. Donc plus il y a de la mousse, plus le savon est efficace</w:t>
      </w:r>
    </w:p>
    <w:p w:rsidR="002C712A" w:rsidRPr="00E70F1F" w:rsidRDefault="002C712A" w:rsidP="00E639EA">
      <w:pPr>
        <w:autoSpaceDE w:val="0"/>
        <w:autoSpaceDN w:val="0"/>
        <w:adjustRightInd w:val="0"/>
        <w:jc w:val="both"/>
        <w:rPr>
          <w:rFonts w:eastAsiaTheme="minorHAnsi" w:cstheme="minorHAnsi"/>
          <w:color w:val="353535"/>
          <w:u w:color="353535"/>
          <w:lang w:eastAsia="en-US"/>
        </w:rPr>
      </w:pPr>
    </w:p>
    <w:p w:rsidR="002C712A" w:rsidRPr="00E70F1F" w:rsidRDefault="002C712A" w:rsidP="004820F0">
      <w:pPr>
        <w:pStyle w:val="Paragraphedeliste"/>
        <w:numPr>
          <w:ilvl w:val="0"/>
          <w:numId w:val="28"/>
        </w:numPr>
        <w:autoSpaceDE w:val="0"/>
        <w:autoSpaceDN w:val="0"/>
        <w:adjustRightInd w:val="0"/>
        <w:jc w:val="both"/>
        <w:rPr>
          <w:rFonts w:cstheme="minorHAnsi"/>
          <w:color w:val="353535"/>
          <w:u w:color="353535"/>
        </w:rPr>
      </w:pPr>
      <w:r w:rsidRPr="00E70F1F">
        <w:rPr>
          <w:rFonts w:cstheme="minorHAnsi"/>
          <w:color w:val="353535"/>
          <w:u w:val="single"/>
        </w:rPr>
        <w:t>Ondes de surface capillaires/de gravité</w:t>
      </w:r>
      <w:r w:rsidR="00CA61DA" w:rsidRPr="00E70F1F">
        <w:rPr>
          <w:rFonts w:cstheme="minorHAnsi"/>
          <w:color w:val="353535"/>
          <w:u w:color="353535"/>
        </w:rPr>
        <w:t xml:space="preserve">, </w:t>
      </w:r>
      <w:r w:rsidRPr="00E70F1F">
        <w:rPr>
          <w:rFonts w:cstheme="minorHAnsi"/>
          <w:color w:val="353535"/>
          <w:u w:color="353535"/>
        </w:rPr>
        <w:t>résulte de couplage entre les déformations de la surface et les écoulements en volume</w:t>
      </w:r>
    </w:p>
    <w:p w:rsidR="002C712A" w:rsidRPr="00E70F1F" w:rsidRDefault="002C712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t>la gravité qui s’oppose à la déviation de la surface par rapport à l’horizontale;</w:t>
      </w:r>
    </w:p>
    <w:p w:rsidR="00CA61DA" w:rsidRPr="00E70F1F" w:rsidRDefault="002C712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t>la tension superficielle qui s’oppose à la courbure de l’interface et tend à minimiser son aire</w:t>
      </w:r>
      <w:r w:rsidR="00CA61DA" w:rsidRPr="00E70F1F">
        <w:rPr>
          <w:rFonts w:eastAsiaTheme="minorHAnsi" w:cstheme="minorHAnsi"/>
          <w:color w:val="353535"/>
          <w:u w:color="353535"/>
          <w:lang w:eastAsia="en-US"/>
        </w:rPr>
        <w:t xml:space="preserve"> </w:t>
      </w:r>
    </w:p>
    <w:p w:rsidR="002C712A" w:rsidRPr="00E70F1F" w:rsidRDefault="00CA61D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r w:rsidRPr="00E70F1F">
        <w:rPr>
          <w:rFonts w:eastAsiaTheme="minorHAnsi" w:cstheme="minorHAnsi"/>
          <w:color w:val="353535"/>
          <w:u w:color="353535"/>
          <w:lang w:eastAsia="en-US"/>
        </w:rPr>
        <w:tab/>
      </w:r>
      <w:r w:rsidR="002C712A" w:rsidRPr="00E70F1F">
        <w:rPr>
          <w:rFonts w:eastAsiaTheme="minorHAnsi" w:cstheme="minorHAnsi"/>
          <w:color w:val="353535"/>
          <w:u w:color="353535"/>
          <w:lang w:eastAsia="en-US"/>
        </w:rPr>
        <w:t>petit k (grande longueur d’onde): onde de gravité, c propto 1/sqrt(k)</w:t>
      </w:r>
    </w:p>
    <w:p w:rsidR="002C712A" w:rsidRPr="00E70F1F" w:rsidRDefault="00CA61D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r w:rsidRPr="00E70F1F">
        <w:rPr>
          <w:rFonts w:eastAsiaTheme="minorHAnsi" w:cstheme="minorHAnsi"/>
          <w:color w:val="353535"/>
          <w:u w:color="353535"/>
          <w:lang w:eastAsia="en-US"/>
        </w:rPr>
        <w:tab/>
      </w:r>
      <w:r w:rsidR="002C712A" w:rsidRPr="00E70F1F">
        <w:rPr>
          <w:rFonts w:eastAsiaTheme="minorHAnsi" w:cstheme="minorHAnsi"/>
          <w:color w:val="353535"/>
          <w:u w:color="353535"/>
          <w:lang w:eastAsia="en-US"/>
        </w:rPr>
        <w:t>grand k (longueur d’onde &lt;lc) : onde capillaire, c propto sqrt(k)</w:t>
      </w:r>
    </w:p>
    <w:p w:rsidR="002C712A" w:rsidRPr="00E70F1F" w:rsidRDefault="00CA61D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r w:rsidRPr="00E70F1F">
        <w:rPr>
          <w:rFonts w:eastAsiaTheme="minorHAnsi" w:cstheme="minorHAnsi"/>
          <w:color w:val="353535"/>
          <w:u w:color="353535"/>
          <w:lang w:eastAsia="en-US"/>
        </w:rPr>
        <w:tab/>
      </w:r>
      <w:r w:rsidR="002C712A" w:rsidRPr="00E70F1F">
        <w:rPr>
          <w:rFonts w:eastAsiaTheme="minorHAnsi" w:cstheme="minorHAnsi"/>
          <w:color w:val="353535"/>
          <w:u w:color="353535"/>
          <w:lang w:eastAsia="en-US"/>
        </w:rPr>
        <w:t>compétition avec épaisseur : pour des ondes capillaires, il faut eau profonde</w:t>
      </w:r>
    </w:p>
    <w:p w:rsidR="002C712A" w:rsidRPr="00E70F1F" w:rsidRDefault="00CA61D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r w:rsidRPr="00E70F1F">
        <w:rPr>
          <w:rFonts w:eastAsiaTheme="minorHAnsi" w:cstheme="minorHAnsi"/>
          <w:color w:val="353535"/>
          <w:u w:color="353535"/>
          <w:lang w:eastAsia="en-US"/>
        </w:rPr>
        <w:tab/>
      </w:r>
      <w:r w:rsidR="002C712A" w:rsidRPr="00E70F1F">
        <w:rPr>
          <w:rFonts w:eastAsiaTheme="minorHAnsi" w:cstheme="minorHAnsi"/>
          <w:color w:val="353535"/>
          <w:u w:color="353535"/>
          <w:lang w:eastAsia="en-US"/>
        </w:rPr>
        <w:t>eau peu profonde : déferlement de vagues, vitesse de propagation plus grande à la crête</w:t>
      </w:r>
      <w:r w:rsidRPr="00E70F1F">
        <w:rPr>
          <w:rFonts w:eastAsiaTheme="minorHAnsi" w:cstheme="minorHAnsi"/>
          <w:color w:val="353535"/>
          <w:u w:color="353535"/>
          <w:lang w:eastAsia="en-US"/>
        </w:rPr>
        <w:t xml:space="preserve"> </w:t>
      </w:r>
      <w:r w:rsidR="002C712A" w:rsidRPr="00E70F1F">
        <w:rPr>
          <w:rFonts w:eastAsiaTheme="minorHAnsi" w:cstheme="minorHAnsi"/>
          <w:color w:val="353535"/>
          <w:u w:color="353535"/>
          <w:lang w:eastAsia="en-US"/>
        </w:rPr>
        <w:t>qu’à sa base</w:t>
      </w:r>
    </w:p>
    <w:p w:rsidR="002C712A" w:rsidRPr="00E70F1F" w:rsidRDefault="002C712A" w:rsidP="00E639EA">
      <w:pPr>
        <w:autoSpaceDE w:val="0"/>
        <w:autoSpaceDN w:val="0"/>
        <w:adjustRightInd w:val="0"/>
        <w:jc w:val="both"/>
        <w:rPr>
          <w:rFonts w:eastAsiaTheme="minorHAnsi" w:cstheme="minorHAnsi"/>
          <w:color w:val="353535"/>
          <w:u w:color="353535"/>
          <w:lang w:eastAsia="en-US"/>
        </w:rPr>
      </w:pPr>
    </w:p>
    <w:p w:rsidR="002C712A" w:rsidRPr="00E70F1F" w:rsidRDefault="002C712A" w:rsidP="004820F0">
      <w:pPr>
        <w:pStyle w:val="Paragraphedeliste"/>
        <w:numPr>
          <w:ilvl w:val="0"/>
          <w:numId w:val="28"/>
        </w:numPr>
        <w:autoSpaceDE w:val="0"/>
        <w:autoSpaceDN w:val="0"/>
        <w:adjustRightInd w:val="0"/>
        <w:jc w:val="both"/>
        <w:rPr>
          <w:rFonts w:cstheme="minorHAnsi"/>
          <w:color w:val="353535"/>
          <w:u w:color="353535"/>
        </w:rPr>
      </w:pPr>
      <w:r w:rsidRPr="00E70F1F">
        <w:rPr>
          <w:rFonts w:cstheme="minorHAnsi"/>
          <w:color w:val="353535"/>
          <w:u w:val="single"/>
        </w:rPr>
        <w:t>effet Marangoni, effet thermo-capillaire</w:t>
      </w:r>
      <w:r w:rsidR="00CA61DA" w:rsidRPr="00E70F1F">
        <w:rPr>
          <w:rFonts w:cstheme="minorHAnsi"/>
          <w:color w:val="353535"/>
          <w:u w:color="353535"/>
        </w:rPr>
        <w:t xml:space="preserve"> : </w:t>
      </w:r>
      <w:r w:rsidRPr="00E70F1F">
        <w:rPr>
          <w:rFonts w:cstheme="minorHAnsi"/>
          <w:color w:val="353535"/>
          <w:u w:color="353535"/>
        </w:rPr>
        <w:t>tension de surface différente à un endroit de la surface, notamment à cause de la température ou tensio-actif.</w:t>
      </w:r>
      <w:r w:rsidR="00CA61DA" w:rsidRPr="00E70F1F">
        <w:rPr>
          <w:rFonts w:cstheme="minorHAnsi"/>
          <w:color w:val="353535"/>
          <w:u w:color="353535"/>
        </w:rPr>
        <w:t xml:space="preserve"> </w:t>
      </w:r>
      <w:r w:rsidRPr="00E70F1F">
        <w:rPr>
          <w:rFonts w:cstheme="minorHAnsi"/>
          <w:color w:val="353535"/>
          <w:u w:color="353535"/>
        </w:rPr>
        <w:t>dépôt d’un peu de savon sur une fine couche d’eau horizontale : cette dernière se trouve asséchée car la tension superficielle diminue très fortement à cet endroit et tout le liquide est attiré vers les autres zones -&gt; asséchement (application : wafer de Silicium)</w:t>
      </w:r>
      <w:r w:rsidR="00CA61DA" w:rsidRPr="00E70F1F">
        <w:rPr>
          <w:rFonts w:cstheme="minorHAnsi"/>
          <w:color w:val="353535"/>
          <w:u w:color="353535"/>
        </w:rPr>
        <w:t xml:space="preserve"> </w:t>
      </w:r>
      <w:r w:rsidRPr="00E70F1F">
        <w:rPr>
          <w:rFonts w:cstheme="minorHAnsi"/>
          <w:color w:val="353535"/>
          <w:u w:color="353535"/>
        </w:rPr>
        <w:t>=&gt; déformation locale, peut entrainer un mouvement</w:t>
      </w:r>
    </w:p>
    <w:p w:rsidR="002C712A" w:rsidRPr="00E70F1F" w:rsidRDefault="002C712A" w:rsidP="004820F0">
      <w:pPr>
        <w:pStyle w:val="Paragraphedeliste"/>
        <w:numPr>
          <w:ilvl w:val="0"/>
          <w:numId w:val="28"/>
        </w:numPr>
        <w:autoSpaceDE w:val="0"/>
        <w:autoSpaceDN w:val="0"/>
        <w:adjustRightInd w:val="0"/>
        <w:jc w:val="both"/>
        <w:rPr>
          <w:rFonts w:cstheme="minorHAnsi"/>
          <w:color w:val="353535"/>
          <w:u w:color="353535"/>
        </w:rPr>
      </w:pPr>
      <w:r w:rsidRPr="00E70F1F">
        <w:rPr>
          <w:rFonts w:cstheme="minorHAnsi"/>
          <w:color w:val="353535"/>
          <w:u w:val="single"/>
        </w:rPr>
        <w:t>larmes de vin</w:t>
      </w:r>
      <w:r w:rsidRPr="00E70F1F">
        <w:rPr>
          <w:rFonts w:cstheme="minorHAnsi"/>
          <w:color w:val="353535"/>
          <w:u w:color="353535"/>
        </w:rPr>
        <w:t xml:space="preserve"> : en agitant initialement le verre, ce qui permet de laisser un film de liquide sur les parois au-dessus de la surface du liquide ; ascension du liquide du film, qui se rassemble à la partie supérieure de ce dernier en un bourrelet, puis l’apparition de gouttelettes, qui retombent régulièrement vers le bas après un certain temps. diminution de la tension superficielle d’une solution eau-alcool (le vin !) lorsque la concentration d’alcool augmente. L’évaporation de l’alcool contenu dans le film liquide fait augmenter sa tension superficielle et provoque l’ascension du fluide du film au-dessus de la surface libre</w:t>
      </w:r>
    </w:p>
    <w:p w:rsidR="002C712A" w:rsidRPr="00E70F1F" w:rsidRDefault="002C712A" w:rsidP="004820F0">
      <w:pPr>
        <w:pStyle w:val="Paragraphedeliste"/>
        <w:numPr>
          <w:ilvl w:val="0"/>
          <w:numId w:val="28"/>
        </w:numPr>
        <w:autoSpaceDE w:val="0"/>
        <w:autoSpaceDN w:val="0"/>
        <w:adjustRightInd w:val="0"/>
        <w:jc w:val="both"/>
        <w:rPr>
          <w:rFonts w:cstheme="minorHAnsi"/>
          <w:color w:val="353535"/>
          <w:u w:val="single"/>
        </w:rPr>
      </w:pPr>
      <w:r w:rsidRPr="00E70F1F">
        <w:rPr>
          <w:rFonts w:cstheme="minorHAnsi"/>
          <w:color w:val="353535"/>
          <w:u w:val="single"/>
        </w:rPr>
        <w:t>Nucléation</w:t>
      </w:r>
      <w:r w:rsidR="00AA3C8D" w:rsidRPr="00E70F1F">
        <w:rPr>
          <w:rFonts w:cstheme="minorHAnsi"/>
          <w:color w:val="353535"/>
        </w:rPr>
        <w:t xml:space="preserve"> : </w:t>
      </w:r>
      <w:r w:rsidRPr="00E70F1F">
        <w:rPr>
          <w:rFonts w:cstheme="minorHAnsi"/>
          <w:color w:val="353535"/>
          <w:u w:color="353535"/>
        </w:rPr>
        <w:t>défaut sur une surface qui permet l’initiation du démouillage par nucléation et croissance d’un contact sec, les molécules de gaz dissoutes se rassemblent</w:t>
      </w:r>
      <w:r w:rsidR="00AA3C8D" w:rsidRPr="00E70F1F">
        <w:rPr>
          <w:rFonts w:cstheme="minorHAnsi"/>
          <w:color w:val="353535"/>
          <w:u w:color="353535"/>
        </w:rPr>
        <w:t xml:space="preserve">, </w:t>
      </w:r>
      <w:r w:rsidRPr="00E70F1F">
        <w:rPr>
          <w:rFonts w:cstheme="minorHAnsi"/>
          <w:color w:val="353535"/>
          <w:u w:color="353535"/>
        </w:rPr>
        <w:t>dissolution favorisée par tension de surface</w:t>
      </w:r>
      <w:r w:rsidR="00E7500A">
        <w:rPr>
          <w:rFonts w:cstheme="minorHAnsi"/>
          <w:color w:val="353535"/>
          <w:u w:color="353535"/>
        </w:rPr>
        <w:t>. Champagne : q</w:t>
      </w:r>
      <w:r w:rsidR="00E7500A" w:rsidRPr="00E7500A">
        <w:rPr>
          <w:rFonts w:cstheme="minorHAnsi"/>
          <w:color w:val="353535"/>
          <w:u w:color="353535"/>
        </w:rPr>
        <w:t>uand une bulle se forme, elle reste collée à la paroi du verre à causes de forces capillaires. Elle est soumise à ces forces qui la maintiennent contre cette paroi, jusqu’à ce que sa taille soit assez conséquente pour se “libérer</w:t>
      </w:r>
      <w:r w:rsidR="00E7500A">
        <w:rPr>
          <w:rFonts w:cstheme="minorHAnsi"/>
          <w:color w:val="353535"/>
          <w:u w:color="353535"/>
        </w:rPr>
        <w:t>".</w:t>
      </w:r>
    </w:p>
    <w:p w:rsidR="002C712A" w:rsidRPr="00E70F1F" w:rsidRDefault="002C712A" w:rsidP="004820F0">
      <w:pPr>
        <w:pStyle w:val="Paragraphedeliste"/>
        <w:numPr>
          <w:ilvl w:val="0"/>
          <w:numId w:val="28"/>
        </w:numPr>
        <w:autoSpaceDE w:val="0"/>
        <w:autoSpaceDN w:val="0"/>
        <w:adjustRightInd w:val="0"/>
        <w:jc w:val="both"/>
        <w:rPr>
          <w:rFonts w:cstheme="minorHAnsi"/>
          <w:color w:val="353535"/>
          <w:u w:color="353535"/>
        </w:rPr>
      </w:pPr>
      <w:r w:rsidRPr="00E70F1F">
        <w:rPr>
          <w:rFonts w:cstheme="minorHAnsi"/>
          <w:color w:val="353535"/>
          <w:u w:val="single"/>
        </w:rPr>
        <w:t>Aquaplanning</w:t>
      </w:r>
      <w:r w:rsidR="00AA3C8D" w:rsidRPr="00E70F1F">
        <w:rPr>
          <w:rFonts w:cstheme="minorHAnsi"/>
          <w:color w:val="353535"/>
        </w:rPr>
        <w:t> :</w:t>
      </w:r>
      <w:r w:rsidR="00A42C32" w:rsidRPr="00A42C32">
        <w:rPr>
          <w:rFonts w:cstheme="minorHAnsi"/>
          <w:color w:val="353535"/>
        </w:rPr>
        <w:t xml:space="preserve"> </w:t>
      </w:r>
      <w:r w:rsidRPr="00E70F1F">
        <w:rPr>
          <w:rFonts w:cstheme="minorHAnsi"/>
          <w:color w:val="353535"/>
          <w:u w:color="353535"/>
        </w:rPr>
        <w:t>tra</w:t>
      </w:r>
      <w:r w:rsidR="002B4658" w:rsidRPr="00E70F1F">
        <w:rPr>
          <w:rFonts w:cstheme="minorHAnsi"/>
          <w:color w:val="353535"/>
          <w:u w:color="353535"/>
        </w:rPr>
        <w:t>n</w:t>
      </w:r>
      <w:r w:rsidRPr="00E70F1F">
        <w:rPr>
          <w:rFonts w:cstheme="minorHAnsi"/>
          <w:color w:val="353535"/>
          <w:u w:color="353535"/>
        </w:rPr>
        <w:t>sition de mouillage sous cisaillement</w:t>
      </w:r>
      <w:r w:rsidR="00644F24" w:rsidRPr="00E70F1F">
        <w:rPr>
          <w:rFonts w:cstheme="minorHAnsi"/>
          <w:color w:val="353535"/>
          <w:u w:color="353535"/>
        </w:rPr>
        <w:t xml:space="preserve">, </w:t>
      </w:r>
      <w:r w:rsidRPr="00E70F1F">
        <w:rPr>
          <w:rFonts w:cstheme="minorHAnsi"/>
          <w:color w:val="353535"/>
          <w:u w:color="353535"/>
        </w:rPr>
        <w:t>plaque reste sèche jusqu’à une certaine vitesse</w:t>
      </w:r>
    </w:p>
    <w:p w:rsidR="002C712A" w:rsidRDefault="002C712A" w:rsidP="004820F0">
      <w:pPr>
        <w:pStyle w:val="Paragraphedeliste"/>
        <w:numPr>
          <w:ilvl w:val="0"/>
          <w:numId w:val="28"/>
        </w:numPr>
        <w:autoSpaceDE w:val="0"/>
        <w:autoSpaceDN w:val="0"/>
        <w:adjustRightInd w:val="0"/>
        <w:jc w:val="both"/>
        <w:rPr>
          <w:rFonts w:cstheme="minorHAnsi"/>
          <w:color w:val="353535"/>
          <w:u w:color="353535"/>
        </w:rPr>
      </w:pPr>
      <w:r w:rsidRPr="00E70F1F">
        <w:rPr>
          <w:rFonts w:cstheme="minorHAnsi"/>
          <w:color w:val="353535"/>
          <w:u w:val="single"/>
        </w:rPr>
        <w:t>Caléfaction</w:t>
      </w:r>
      <w:r w:rsidR="00644F24" w:rsidRPr="00E70F1F">
        <w:rPr>
          <w:rFonts w:cstheme="minorHAnsi"/>
          <w:color w:val="353535"/>
        </w:rPr>
        <w:t xml:space="preserve"> : </w:t>
      </w:r>
      <w:r w:rsidRPr="00E70F1F">
        <w:rPr>
          <w:rFonts w:cstheme="minorHAnsi"/>
          <w:color w:val="353535"/>
        </w:rPr>
        <w:t>g</w:t>
      </w:r>
      <w:r w:rsidRPr="00E70F1F">
        <w:rPr>
          <w:rFonts w:cstheme="minorHAnsi"/>
          <w:color w:val="353535"/>
          <w:u w:color="353535"/>
        </w:rPr>
        <w:t>outte d’eau posée sur une surface très chaude</w:t>
      </w:r>
      <w:r w:rsidR="00644F24" w:rsidRPr="00E70F1F">
        <w:rPr>
          <w:rFonts w:cstheme="minorHAnsi"/>
          <w:color w:val="353535"/>
          <w:u w:color="353535"/>
        </w:rPr>
        <w:t xml:space="preserve">, </w:t>
      </w:r>
      <w:r w:rsidRPr="00E70F1F">
        <w:rPr>
          <w:rFonts w:cstheme="minorHAnsi"/>
          <w:color w:val="353535"/>
          <w:u w:color="353535"/>
        </w:rPr>
        <w:t>reste sphérique, elle va être en suspension au</w:t>
      </w:r>
      <w:r w:rsidR="00D51948">
        <w:rPr>
          <w:rFonts w:cstheme="minorHAnsi"/>
          <w:color w:val="353535"/>
          <w:u w:color="353535"/>
        </w:rPr>
        <w:t>-</w:t>
      </w:r>
      <w:r w:rsidRPr="00E70F1F">
        <w:rPr>
          <w:rFonts w:cstheme="minorHAnsi"/>
          <w:color w:val="353535"/>
          <w:u w:color="353535"/>
        </w:rPr>
        <w:t>dessus de film de vapeur qui la soutient</w:t>
      </w:r>
      <w:r w:rsidR="00644F24" w:rsidRPr="00E70F1F">
        <w:rPr>
          <w:rFonts w:cstheme="minorHAnsi"/>
          <w:color w:val="353535"/>
          <w:u w:color="353535"/>
        </w:rPr>
        <w:t xml:space="preserve">, </w:t>
      </w:r>
      <w:r w:rsidRPr="00E70F1F">
        <w:rPr>
          <w:rFonts w:cstheme="minorHAnsi"/>
          <w:color w:val="353535"/>
          <w:u w:color="353535"/>
        </w:rPr>
        <w:t>puis s’évapore</w:t>
      </w:r>
    </w:p>
    <w:p w:rsidR="00FF72BA" w:rsidRDefault="00FF72BA" w:rsidP="00FF72BA">
      <w:pPr>
        <w:autoSpaceDE w:val="0"/>
        <w:autoSpaceDN w:val="0"/>
        <w:adjustRightInd w:val="0"/>
        <w:jc w:val="both"/>
        <w:rPr>
          <w:rFonts w:cstheme="minorHAnsi"/>
          <w:color w:val="353535"/>
          <w:u w:color="353535"/>
        </w:rPr>
      </w:pPr>
    </w:p>
    <w:p w:rsidR="00FF72BA" w:rsidRDefault="00FF72BA" w:rsidP="00FF72BA">
      <w:pPr>
        <w:autoSpaceDE w:val="0"/>
        <w:autoSpaceDN w:val="0"/>
        <w:adjustRightInd w:val="0"/>
        <w:jc w:val="both"/>
        <w:rPr>
          <w:rFonts w:cstheme="minorHAnsi"/>
          <w:color w:val="353535"/>
          <w:u w:color="353535"/>
        </w:rPr>
      </w:pPr>
    </w:p>
    <w:p w:rsidR="00FF72BA" w:rsidRPr="006A4614" w:rsidRDefault="00FF72BA" w:rsidP="00FF72BA">
      <w:pPr>
        <w:autoSpaceDE w:val="0"/>
        <w:autoSpaceDN w:val="0"/>
        <w:adjustRightInd w:val="0"/>
        <w:jc w:val="both"/>
        <w:rPr>
          <w:rFonts w:cstheme="minorHAnsi"/>
          <w:color w:val="70AD47" w:themeColor="accent6"/>
          <w:sz w:val="32"/>
          <w:szCs w:val="32"/>
          <w:u w:color="353535"/>
        </w:rPr>
      </w:pPr>
      <w:r w:rsidRPr="006A4614">
        <w:rPr>
          <w:rFonts w:cstheme="minorHAnsi"/>
          <w:color w:val="70AD47" w:themeColor="accent6"/>
          <w:sz w:val="32"/>
          <w:szCs w:val="32"/>
          <w:u w:color="353535"/>
        </w:rPr>
        <w:t>Ondes sonores</w:t>
      </w:r>
    </w:p>
    <w:p w:rsidR="00FF72BA" w:rsidRDefault="00FF72BA"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considérer fluides et matériaux</w:t>
      </w:r>
    </w:p>
    <w:p w:rsidR="00FF72BA" w:rsidRPr="00FF72BA" w:rsidRDefault="00FF72BA"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 xml:space="preserve">Supers animations : </w:t>
      </w:r>
      <w:hyperlink r:id="rId23" w:history="1">
        <w:r w:rsidRPr="00C738DF">
          <w:rPr>
            <w:rStyle w:val="Lienhypertexte"/>
            <w:rFonts w:cstheme="minorHAnsi"/>
          </w:rPr>
          <w:t>https://www.acs.psu.edu/drussell/Demos/waves-intro/waves-intro.html</w:t>
        </w:r>
      </w:hyperlink>
    </w:p>
    <w:p w:rsidR="00FF72BA" w:rsidRDefault="00FF72BA" w:rsidP="00FF72BA">
      <w:pPr>
        <w:pStyle w:val="Paragraphedeliste"/>
        <w:autoSpaceDE w:val="0"/>
        <w:autoSpaceDN w:val="0"/>
        <w:adjustRightInd w:val="0"/>
        <w:jc w:val="both"/>
        <w:rPr>
          <w:rFonts w:cstheme="minorHAnsi"/>
          <w:color w:val="353535"/>
          <w:u w:color="353535"/>
        </w:rPr>
      </w:pPr>
      <w:r>
        <w:rPr>
          <w:rFonts w:cstheme="minorHAnsi"/>
          <w:color w:val="353535"/>
          <w:u w:color="353535"/>
        </w:rPr>
        <w:tab/>
        <w:t>montre bien particules ne se déplace pas à la vitesse (célérité) de l’onde</w:t>
      </w:r>
    </w:p>
    <w:p w:rsidR="00C058C3" w:rsidRDefault="00C058C3"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 xml:space="preserve">Leçon : faire Helmholtz, calcul Doppler ? </w:t>
      </w:r>
    </w:p>
    <w:p w:rsidR="004E7B4B" w:rsidRDefault="004E7B4B"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Onde acoustique : besoin d’un milieu élastique, force de rappel -&gt; pas besoin de gravité ni capillarité</w:t>
      </w:r>
    </w:p>
    <w:p w:rsidR="004E7B4B" w:rsidRDefault="004E7B4B"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Pas de son dans le vide</w:t>
      </w:r>
    </w:p>
    <w:p w:rsidR="004E7B4B" w:rsidRPr="004E7B4B" w:rsidRDefault="004E7B4B"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analogie optique/son : bcp de similitudes mais le son a besoin d’un support (milieu, fluide) pour se propager</w:t>
      </w:r>
    </w:p>
    <w:p w:rsidR="00C058C3" w:rsidRDefault="00C058C3"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lastRenderedPageBreak/>
        <w:t>Doppler : si dépasse mur du son, déflagration ?</w:t>
      </w:r>
    </w:p>
    <w:p w:rsidR="00C058C3" w:rsidRDefault="00C058C3"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Mirages sonores : quand sol chaud (été) le son s’élève par réfractions successives, quand sol froid (hiver) le son descend</w:t>
      </w:r>
    </w:p>
    <w:p w:rsidR="00C058C3" w:rsidRDefault="00C058C3"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 xml:space="preserve">Effet du vent : mirage car le vent n’est pas le même au sol qu’en altitude. Si le son a la même sens que le vent, il </w:t>
      </w:r>
      <w:r w:rsidR="00A31E9B">
        <w:rPr>
          <w:rFonts w:cstheme="minorHAnsi"/>
          <w:color w:val="353535"/>
          <w:u w:color="353535"/>
        </w:rPr>
        <w:t>est réfracté vers le bas. Si le son vient à contre-sens du vent, il est réfracté vers le haut ?</w:t>
      </w:r>
    </w:p>
    <w:p w:rsidR="004E7B4B" w:rsidRDefault="004E7B4B"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Il n’y a pas de dispersion dans les ondes sonores, le son n’est pas déformé au cours de sa propagation, mais dans une salle : réverbération, on cherche à les atténuer en habillant les murs, ou mettre des pièges. Pour quantifier : on regarde le temps au bout duquel il est atténué. L’atténuation est permise par les collisions sur mur -&gt; murs anti-bruit des autoroutes</w:t>
      </w:r>
    </w:p>
    <w:p w:rsidR="006A4614" w:rsidRDefault="00D1563E"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baleines et dauphin : communiquent et repèrent leurs proies par écholocation, ultrasons, à partir d’un organe appelé melon à l’avant de leur tête, ppalement composé de cire (cachalot chassés pour leur cire)</w:t>
      </w:r>
    </w:p>
    <w:p w:rsidR="00D1563E" w:rsidRDefault="00D1563E"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tasse de café avec bulles : taper le fond avec une cuillère, le son devient de plus en plus aigu car le nombre de bulles diminue. La présence des bulles diminue fortement la célérité, quand diminuent la célérité revient à sa valeur (1400m/s dans l’eau, 340m/s dans l’air). La compressibilité à prendre en compte est celle des bulles</w:t>
      </w:r>
    </w:p>
    <w:p w:rsidR="00D1563E" w:rsidRDefault="00D1563E"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Oreille humaine : notre localisation de la source de son est déterminée par différence de phase entre les 2 oreilles. Ne marche pas bien pour toutes les fréquences… Si on change la forme de nos oreilles, on n’est plus capables de bien localiser les sons, temporairement le temps de s’habituer.</w:t>
      </w:r>
    </w:p>
    <w:p w:rsidR="00C058C3" w:rsidRPr="00C058C3" w:rsidRDefault="00F9382C"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Oreille constituée d’un pavillon (partie externe), collection jusqu’au tympan, déplacement max est 0,1mm. Boîte cranienne intervient : on s’entend avec résonance du crâne. Derrière tympan : liquide -&gt; rupture d’impédance (air/eau transmission mauvaise car impédances très différentes, par ex dans piscine on entend pas le son de dehors)</w:t>
      </w:r>
      <w:r w:rsidR="00C058C3">
        <w:rPr>
          <w:rFonts w:cstheme="minorHAnsi"/>
          <w:color w:val="353535"/>
          <w:u w:color="353535"/>
        </w:rPr>
        <w:t>. Osselets transmettent le mouvement, écoulement fluide : cochlée détecte de très petits mouvements, système actif : poils, cils, en vibration, déplacement change la vibration. Différentes frequences à différents endroits. On petu mesure des déplacements de l’ordre du nm.</w:t>
      </w:r>
    </w:p>
    <w:p w:rsidR="00D1563E" w:rsidRDefault="00D1563E"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 xml:space="preserve">cavitation : hélices, foils des bateaux -&gt; la pression dans le fluide atteint localement la pression d’ébullition </w:t>
      </w:r>
      <w:r w:rsidR="00910564">
        <w:rPr>
          <w:rFonts w:cstheme="minorHAnsi"/>
          <w:color w:val="353535"/>
          <w:u w:color="353535"/>
        </w:rPr>
        <w:t xml:space="preserve">à T constant </w:t>
      </w:r>
      <w:r>
        <w:rPr>
          <w:rFonts w:cstheme="minorHAnsi"/>
          <w:color w:val="353535"/>
          <w:u w:color="353535"/>
        </w:rPr>
        <w:t>-&gt; formation de bulles qui endommagent les hélices</w:t>
      </w:r>
      <w:r w:rsidR="00910564">
        <w:rPr>
          <w:rFonts w:cstheme="minorHAnsi"/>
          <w:color w:val="353535"/>
          <w:u w:color="353535"/>
        </w:rPr>
        <w:t xml:space="preserve"> (la formation des bulles s’oppose instantanément aux conditions qui leur ont donné naissance -&gt; implosion des bulles, onde de choc dans le liquide</w:t>
      </w:r>
      <w:r w:rsidR="00CF26D4">
        <w:rPr>
          <w:rFonts w:cstheme="minorHAnsi"/>
          <w:color w:val="353535"/>
          <w:u w:color="353535"/>
        </w:rPr>
        <w:t>, peut éroder, briser des particules solides</w:t>
      </w:r>
      <w:r w:rsidR="00910564">
        <w:rPr>
          <w:rFonts w:cstheme="minorHAnsi"/>
          <w:color w:val="353535"/>
          <w:u w:color="353535"/>
        </w:rPr>
        <w:t>)</w:t>
      </w:r>
      <w:r>
        <w:rPr>
          <w:rFonts w:cstheme="minorHAnsi"/>
          <w:color w:val="353535"/>
          <w:u w:color="353535"/>
        </w:rPr>
        <w:t xml:space="preserve">. Chaque hélice a un son propre, utilisé pour identifier des sous-marins/bateaux dans espionnage sous-marin militaire (film le chant des loups). </w:t>
      </w:r>
      <w:r w:rsidR="00910564">
        <w:rPr>
          <w:rFonts w:cstheme="minorHAnsi"/>
          <w:color w:val="353535"/>
          <w:u w:color="353535"/>
        </w:rPr>
        <w:t xml:space="preserve">C’est un enjeu important de diminuer ces effets de cavitation. </w:t>
      </w:r>
    </w:p>
    <w:p w:rsidR="00C34B94" w:rsidRDefault="00C34B94"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échographie : ultrasons, on voit les variations d’indice dans les tissus. Un gel visqueux fait adaptation d’impédance entre émetteur/récepteur et corps car impédance acoustique de l’air est très faible % eau</w:t>
      </w:r>
      <w:r w:rsidR="0067010A">
        <w:rPr>
          <w:rFonts w:cstheme="minorHAnsi"/>
          <w:color w:val="353535"/>
          <w:u w:color="353535"/>
        </w:rPr>
        <w:t>/os/tissus humains -&gt; air réfléchit. US captés et émis par cristaux piézoélectriques</w:t>
      </w:r>
    </w:p>
    <w:p w:rsidR="0067010A" w:rsidRDefault="0067010A"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médecine : ultrasons à forte intensité (</w:t>
      </w:r>
      <w:r w:rsidRPr="0067010A">
        <w:rPr>
          <w:rFonts w:cstheme="minorHAnsi"/>
          <w:color w:val="353535"/>
          <w:u w:color="353535"/>
        </w:rPr>
        <w:t>lithotripteurs</w:t>
      </w:r>
      <w:r>
        <w:rPr>
          <w:rFonts w:cstheme="minorHAnsi"/>
          <w:color w:val="353535"/>
          <w:u w:color="353535"/>
        </w:rPr>
        <w:t xml:space="preserve">) : </w:t>
      </w:r>
      <w:r w:rsidRPr="0067010A">
        <w:rPr>
          <w:rFonts w:cstheme="minorHAnsi"/>
          <w:color w:val="353535"/>
          <w:u w:color="353535"/>
        </w:rPr>
        <w:t>se propagent sans grande atténuation dans les tissus mous du corps humain, jusqu’à rencontrer un obstacle dur</w:t>
      </w:r>
      <w:r>
        <w:rPr>
          <w:rFonts w:cstheme="minorHAnsi"/>
          <w:color w:val="353535"/>
          <w:u w:color="353535"/>
        </w:rPr>
        <w:t>, fragmente les calculs rénaux</w:t>
      </w:r>
    </w:p>
    <w:p w:rsidR="007C3AC6" w:rsidRDefault="007C3AC6"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lentilles acoustiques : formées de cire pour focaliser le son, surface bombée, application dans lithotripteurs</w:t>
      </w:r>
    </w:p>
    <w:p w:rsidR="007C3AC6" w:rsidRDefault="007C3AC6"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miroirs acoustiques : utilisés par ornithologues pour écouter les oiseaux</w:t>
      </w:r>
    </w:p>
    <w:p w:rsidR="00D51948" w:rsidRDefault="00D51948"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expérience sonnette dans une cloche à vide : une partie du son est transmise par table support, dans la cloche il y a rupture d’impédance : faible densité volumique des particules fluides donc impédance diminue, transportent moins d’énergie, vibrations affaiblies car air moins dense</w:t>
      </w:r>
    </w:p>
    <w:p w:rsidR="00D51948" w:rsidRDefault="00D51948"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Diapason : émet que une direction, on le pose sur une table pour faire vibrer la table, c’est donc une adaptation d’impédance, le son est plus intense mais moins longtemps, dissipation, émission dipolaire (mode principal)</w:t>
      </w:r>
    </w:p>
    <w:p w:rsidR="00D51948" w:rsidRDefault="00D51948"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Lobes d’émission d’un émetteur : monopolaire, bipolaire, quadripolaire…</w:t>
      </w:r>
    </w:p>
    <w:p w:rsidR="00D51948" w:rsidRDefault="00D51948"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Guitare : n’exploite pas la caisse de résonance, pas intéressant car trop de fréquences différentes, c’est en fait la tablette/planche qui vibre</w:t>
      </w:r>
    </w:p>
    <w:p w:rsidR="00D51948" w:rsidRDefault="00D51948"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lastRenderedPageBreak/>
        <w:t>résonateur de Helmholtz : une seul fréquence de résonance, la freq dépend du volume et des dimensions</w:t>
      </w:r>
      <w:r w:rsidR="006C6C20">
        <w:rPr>
          <w:rFonts w:cstheme="minorHAnsi"/>
          <w:color w:val="353535"/>
          <w:u w:color="353535"/>
        </w:rPr>
        <w:t> : boite analogue à capacité, goulot analogue à inductance : oscillation verticale de la colonne de gaz</w:t>
      </w:r>
    </w:p>
    <w:p w:rsidR="006C6C20" w:rsidRDefault="006C6C20"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acoustique dans fluide : uniquement longitudinal</w:t>
      </w:r>
    </w:p>
    <w:p w:rsidR="006C6C20" w:rsidRDefault="006C6C20" w:rsidP="00357DB2">
      <w:pPr>
        <w:pStyle w:val="Paragraphedeliste"/>
        <w:numPr>
          <w:ilvl w:val="0"/>
          <w:numId w:val="43"/>
        </w:numPr>
        <w:autoSpaceDE w:val="0"/>
        <w:autoSpaceDN w:val="0"/>
        <w:adjustRightInd w:val="0"/>
        <w:jc w:val="both"/>
        <w:rPr>
          <w:rFonts w:cstheme="minorHAnsi"/>
          <w:color w:val="353535"/>
          <w:u w:color="353535"/>
        </w:rPr>
      </w:pPr>
      <w:r>
        <w:rPr>
          <w:rFonts w:cstheme="minorHAnsi"/>
          <w:color w:val="353535"/>
          <w:u w:color="353535"/>
        </w:rPr>
        <w:t>acoustique dans solides : longitudinal (ondes P, primaire) et transversal (ondes S, secondaires)</w:t>
      </w:r>
    </w:p>
    <w:p w:rsidR="001F321E" w:rsidRPr="00FF72BA" w:rsidRDefault="001F321E" w:rsidP="00357DB2">
      <w:pPr>
        <w:pStyle w:val="Paragraphedeliste"/>
        <w:numPr>
          <w:ilvl w:val="0"/>
          <w:numId w:val="43"/>
        </w:numPr>
        <w:autoSpaceDE w:val="0"/>
        <w:autoSpaceDN w:val="0"/>
        <w:adjustRightInd w:val="0"/>
        <w:jc w:val="both"/>
        <w:rPr>
          <w:rFonts w:cstheme="minorHAnsi"/>
          <w:color w:val="353535"/>
          <w:u w:color="353535"/>
        </w:rPr>
      </w:pPr>
    </w:p>
    <w:p w:rsidR="000814C3" w:rsidRPr="00E70F1F" w:rsidRDefault="000814C3" w:rsidP="00E639EA">
      <w:pPr>
        <w:jc w:val="both"/>
        <w:rPr>
          <w:rFonts w:cstheme="minorHAnsi"/>
          <w:sz w:val="32"/>
          <w:szCs w:val="32"/>
        </w:rPr>
      </w:pPr>
    </w:p>
    <w:p w:rsidR="000814C3" w:rsidRPr="00E70F1F" w:rsidRDefault="000814C3" w:rsidP="00E639EA">
      <w:pPr>
        <w:jc w:val="both"/>
        <w:rPr>
          <w:rFonts w:cstheme="minorHAnsi"/>
          <w:color w:val="0070C0"/>
          <w:sz w:val="32"/>
          <w:szCs w:val="32"/>
        </w:rPr>
      </w:pPr>
      <w:r w:rsidRPr="00E70F1F">
        <w:rPr>
          <w:rFonts w:cstheme="minorHAnsi"/>
          <w:color w:val="0070C0"/>
          <w:sz w:val="32"/>
          <w:szCs w:val="32"/>
        </w:rPr>
        <w:t>Transport</w:t>
      </w:r>
    </w:p>
    <w:p w:rsidR="003D0B1E" w:rsidRPr="00E70F1F" w:rsidRDefault="003D0B1E" w:rsidP="004820F0">
      <w:pPr>
        <w:pStyle w:val="Paragraphedeliste"/>
        <w:numPr>
          <w:ilvl w:val="0"/>
          <w:numId w:val="10"/>
        </w:numPr>
        <w:jc w:val="both"/>
        <w:rPr>
          <w:rFonts w:cstheme="minorHAnsi"/>
        </w:rPr>
      </w:pPr>
      <w:r w:rsidRPr="00E70F1F">
        <w:rPr>
          <w:rFonts w:cstheme="minorHAnsi"/>
        </w:rPr>
        <w:t>Convection, conduction, diffusion</w:t>
      </w:r>
    </w:p>
    <w:p w:rsidR="000814C3" w:rsidRPr="00E70F1F" w:rsidRDefault="000814C3" w:rsidP="004820F0">
      <w:pPr>
        <w:pStyle w:val="Paragraphedeliste"/>
        <w:numPr>
          <w:ilvl w:val="0"/>
          <w:numId w:val="10"/>
        </w:numPr>
        <w:jc w:val="both"/>
        <w:rPr>
          <w:rFonts w:cstheme="minorHAnsi"/>
        </w:rPr>
      </w:pPr>
      <w:r w:rsidRPr="00E70F1F">
        <w:rPr>
          <w:rFonts w:cstheme="minorHAnsi"/>
          <w:color w:val="202122"/>
          <w:shd w:val="clear" w:color="auto" w:fill="FFFFFF"/>
        </w:rPr>
        <w:t>Diffusion </w:t>
      </w:r>
      <w:r w:rsidR="00E57404" w:rsidRPr="00E70F1F">
        <w:rPr>
          <w:rFonts w:cstheme="minorHAnsi"/>
          <w:color w:val="202122"/>
          <w:shd w:val="clear" w:color="auto" w:fill="FFFFFF"/>
        </w:rPr>
        <w:t>(important dans la leçon nécessaire)</w:t>
      </w:r>
      <w:r w:rsidRPr="00E70F1F">
        <w:rPr>
          <w:rFonts w:cstheme="minorHAnsi"/>
          <w:color w:val="202122"/>
          <w:shd w:val="clear" w:color="auto" w:fill="FFFFFF"/>
        </w:rPr>
        <w:t>: ED avec dérivée première en temps, seconde en espace</w:t>
      </w:r>
      <w:r w:rsidR="00AB191E" w:rsidRPr="00E70F1F">
        <w:rPr>
          <w:rFonts w:cstheme="minorHAnsi"/>
          <w:color w:val="202122"/>
          <w:shd w:val="clear" w:color="auto" w:fill="FFFFFF"/>
        </w:rPr>
        <w:t> ; solution : gaussienne, uniquement si D&gt;0 ; en analyse de Fourier ?</w:t>
      </w:r>
    </w:p>
    <w:p w:rsidR="00AB191E" w:rsidRPr="00E70F1F" w:rsidRDefault="00AB191E" w:rsidP="00E639EA">
      <w:pPr>
        <w:jc w:val="both"/>
        <w:rPr>
          <w:rFonts w:cstheme="minorHAnsi"/>
        </w:rPr>
      </w:pPr>
      <w:r w:rsidRPr="00E70F1F">
        <w:rPr>
          <w:rFonts w:cstheme="minorHAnsi"/>
        </w:rPr>
        <w:tab/>
      </w:r>
      <w:r w:rsidRPr="00E70F1F">
        <w:rPr>
          <w:rFonts w:cstheme="minorHAnsi"/>
        </w:rPr>
        <w:tab/>
        <w:t>D&lt;0 : on renverse le temps, nécessaire dans certains cas en hydro</w:t>
      </w:r>
    </w:p>
    <w:p w:rsidR="00AB191E" w:rsidRPr="00E70F1F" w:rsidRDefault="00AB191E" w:rsidP="00E639EA">
      <w:pPr>
        <w:jc w:val="both"/>
        <w:rPr>
          <w:rFonts w:cstheme="minorHAnsi"/>
        </w:rPr>
      </w:pPr>
      <w:r w:rsidRPr="00E70F1F">
        <w:rPr>
          <w:rFonts w:cstheme="minorHAnsi"/>
        </w:rPr>
        <w:tab/>
      </w:r>
      <w:r w:rsidRPr="00E70F1F">
        <w:rPr>
          <w:rFonts w:cstheme="minorHAnsi"/>
        </w:rPr>
        <w:tab/>
        <w:t>phy stat hors eq : échelle mésoscopique</w:t>
      </w:r>
      <w:r w:rsidR="00DF5CC2" w:rsidRPr="00E70F1F">
        <w:rPr>
          <w:rFonts w:cstheme="minorHAnsi"/>
        </w:rPr>
        <w:t>, linéaire</w:t>
      </w:r>
    </w:p>
    <w:p w:rsidR="000814C3" w:rsidRPr="00E70F1F" w:rsidRDefault="000814C3" w:rsidP="004820F0">
      <w:pPr>
        <w:pStyle w:val="Paragraphedeliste"/>
        <w:numPr>
          <w:ilvl w:val="0"/>
          <w:numId w:val="10"/>
        </w:numPr>
        <w:jc w:val="both"/>
        <w:rPr>
          <w:rFonts w:cstheme="minorHAnsi"/>
          <w:color w:val="000000" w:themeColor="text1"/>
        </w:rPr>
      </w:pPr>
      <w:r w:rsidRPr="00E70F1F">
        <w:rPr>
          <w:rFonts w:cstheme="minorHAnsi"/>
          <w:color w:val="000000" w:themeColor="text1"/>
        </w:rPr>
        <w:t>diffusion thermique : ce qui diffuse c’est l’énergie thermique ?</w:t>
      </w:r>
    </w:p>
    <w:p w:rsidR="000814C3" w:rsidRPr="00E70F1F" w:rsidRDefault="000814C3" w:rsidP="004820F0">
      <w:pPr>
        <w:pStyle w:val="Paragraphedeliste"/>
        <w:numPr>
          <w:ilvl w:val="0"/>
          <w:numId w:val="10"/>
        </w:numPr>
        <w:jc w:val="both"/>
        <w:rPr>
          <w:rFonts w:cstheme="minorHAnsi"/>
          <w:color w:val="000000" w:themeColor="text1"/>
        </w:rPr>
      </w:pPr>
      <w:r w:rsidRPr="00E70F1F">
        <w:rPr>
          <w:rFonts w:cstheme="minorHAnsi"/>
          <w:color w:val="000000" w:themeColor="text1"/>
        </w:rPr>
        <w:t>diffusion d’impulsion, de qté de mvt : frottement fluide, mvt macro ?</w:t>
      </w:r>
    </w:p>
    <w:p w:rsidR="00DF5CC2" w:rsidRPr="00E70F1F" w:rsidRDefault="000814C3" w:rsidP="004820F0">
      <w:pPr>
        <w:pStyle w:val="Paragraphedeliste"/>
        <w:numPr>
          <w:ilvl w:val="0"/>
          <w:numId w:val="10"/>
        </w:numPr>
        <w:jc w:val="both"/>
        <w:rPr>
          <w:rFonts w:cstheme="minorHAnsi"/>
          <w:color w:val="000000" w:themeColor="text1"/>
        </w:rPr>
      </w:pPr>
      <w:r w:rsidRPr="00E70F1F">
        <w:rPr>
          <w:rFonts w:cstheme="minorHAnsi"/>
          <w:color w:val="000000" w:themeColor="text1"/>
        </w:rPr>
        <w:t xml:space="preserve">diffusion de matière : </w:t>
      </w:r>
      <w:r w:rsidRPr="00E70F1F">
        <w:rPr>
          <w:rFonts w:cstheme="minorHAnsi"/>
          <w:color w:val="000000" w:themeColor="text1"/>
          <w:u w:val="single"/>
        </w:rPr>
        <w:t>qté de matière diffuse</w:t>
      </w:r>
      <w:r w:rsidR="00AF23DD" w:rsidRPr="00E70F1F">
        <w:rPr>
          <w:rFonts w:cstheme="minorHAnsi"/>
          <w:color w:val="000000" w:themeColor="text1"/>
          <w:u w:val="single"/>
        </w:rPr>
        <w:t>, masse</w:t>
      </w:r>
      <w:r w:rsidR="00AF23DD" w:rsidRPr="00E70F1F">
        <w:rPr>
          <w:rFonts w:cstheme="minorHAnsi"/>
          <w:color w:val="000000" w:themeColor="text1"/>
        </w:rPr>
        <w:t xml:space="preserve"> (mais en fait charge ou énergie)</w:t>
      </w:r>
    </w:p>
    <w:p w:rsidR="00DF5CC2" w:rsidRPr="00E70F1F" w:rsidRDefault="00DF5CC2" w:rsidP="00E639EA">
      <w:pPr>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r>
      <w:r w:rsidR="000814C3" w:rsidRPr="00E70F1F">
        <w:rPr>
          <w:rFonts w:cstheme="minorHAnsi"/>
          <w:color w:val="000000" w:themeColor="text1"/>
        </w:rPr>
        <w:t>loi de Fick : champ de vitesse des particules</w:t>
      </w:r>
      <w:r w:rsidR="00C31DB8" w:rsidRPr="00E70F1F">
        <w:rPr>
          <w:rFonts w:cstheme="minorHAnsi"/>
          <w:color w:val="000000" w:themeColor="text1"/>
        </w:rPr>
        <w:t>, Brownien</w:t>
      </w:r>
      <w:r w:rsidRPr="00E70F1F">
        <w:rPr>
          <w:rFonts w:cstheme="minorHAnsi"/>
          <w:color w:val="000000" w:themeColor="text1"/>
        </w:rPr>
        <w:t xml:space="preserve">, linéaire </w:t>
      </w:r>
    </w:p>
    <w:p w:rsidR="00DF5CC2" w:rsidRPr="00E70F1F" w:rsidRDefault="00DF5CC2" w:rsidP="00E639EA">
      <w:pPr>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t>cas loi de Fourier fausse : traitement des cancers par laser</w:t>
      </w:r>
    </w:p>
    <w:p w:rsidR="003D0B1E" w:rsidRPr="00E70F1F" w:rsidRDefault="003D0B1E" w:rsidP="004820F0">
      <w:pPr>
        <w:pStyle w:val="Paragraphedeliste"/>
        <w:numPr>
          <w:ilvl w:val="0"/>
          <w:numId w:val="10"/>
        </w:numPr>
        <w:jc w:val="both"/>
        <w:rPr>
          <w:rFonts w:cstheme="minorHAnsi"/>
          <w:color w:val="000000" w:themeColor="text1"/>
        </w:rPr>
      </w:pPr>
      <w:r w:rsidRPr="00E70F1F">
        <w:rPr>
          <w:rFonts w:cstheme="minorHAnsi"/>
          <w:color w:val="000000" w:themeColor="text1"/>
        </w:rPr>
        <w:t>approx de l’équilibre local</w:t>
      </w:r>
      <w:r w:rsidR="00AB191E" w:rsidRPr="00E70F1F">
        <w:rPr>
          <w:rFonts w:cstheme="minorHAnsi"/>
          <w:color w:val="000000" w:themeColor="text1"/>
        </w:rPr>
        <w:t xml:space="preserve"> (</w:t>
      </w:r>
      <w:r w:rsidRPr="00E70F1F">
        <w:rPr>
          <w:rFonts w:cstheme="minorHAnsi"/>
          <w:color w:val="000000" w:themeColor="text1"/>
        </w:rPr>
        <w:t>dépend du gradient qu’on impose au système</w:t>
      </w:r>
      <w:r w:rsidR="00AB191E" w:rsidRPr="00E70F1F">
        <w:rPr>
          <w:rFonts w:cstheme="minorHAnsi"/>
          <w:color w:val="000000" w:themeColor="text1"/>
        </w:rPr>
        <w:t>) : temps caract d’évol et échelle d’evol spatiale</w:t>
      </w:r>
    </w:p>
    <w:p w:rsidR="003D0B1E" w:rsidRPr="00E70F1F" w:rsidRDefault="003D0B1E" w:rsidP="004820F0">
      <w:pPr>
        <w:pStyle w:val="Paragraphedeliste"/>
        <w:numPr>
          <w:ilvl w:val="0"/>
          <w:numId w:val="10"/>
        </w:numPr>
        <w:jc w:val="both"/>
        <w:rPr>
          <w:rFonts w:cstheme="minorHAnsi"/>
          <w:color w:val="000000" w:themeColor="text1"/>
        </w:rPr>
      </w:pPr>
      <w:r w:rsidRPr="00E70F1F">
        <w:rPr>
          <w:rFonts w:cstheme="minorHAnsi"/>
          <w:color w:val="000000" w:themeColor="text1"/>
        </w:rPr>
        <w:t>équilibre local faux : phénomène d’explosion par ex., onde de choc…</w:t>
      </w:r>
    </w:p>
    <w:p w:rsidR="00E57404" w:rsidRPr="00E70F1F" w:rsidRDefault="003D0B1E" w:rsidP="004820F0">
      <w:pPr>
        <w:pStyle w:val="Paragraphedeliste"/>
        <w:numPr>
          <w:ilvl w:val="0"/>
          <w:numId w:val="10"/>
        </w:numPr>
        <w:jc w:val="both"/>
        <w:rPr>
          <w:rFonts w:cstheme="minorHAnsi"/>
          <w:color w:val="000000" w:themeColor="text1"/>
        </w:rPr>
      </w:pPr>
      <w:r w:rsidRPr="00E70F1F">
        <w:rPr>
          <w:rFonts w:cstheme="minorHAnsi"/>
          <w:color w:val="000000" w:themeColor="text1"/>
        </w:rPr>
        <w:t>fonction d’état, variable d’état : paramètres qui caractérisent l’état d’eq d’un syst, que pour un syst à l’eq thermodynamique (V,T,P..)</w:t>
      </w:r>
    </w:p>
    <w:p w:rsidR="00951CA3" w:rsidRPr="00E70F1F" w:rsidRDefault="00951CA3" w:rsidP="004820F0">
      <w:pPr>
        <w:pStyle w:val="Paragraphedeliste"/>
        <w:numPr>
          <w:ilvl w:val="0"/>
          <w:numId w:val="10"/>
        </w:numPr>
        <w:jc w:val="both"/>
        <w:rPr>
          <w:rFonts w:cstheme="minorHAnsi"/>
          <w:color w:val="000000" w:themeColor="text1"/>
        </w:rPr>
      </w:pPr>
      <w:r w:rsidRPr="00E70F1F">
        <w:rPr>
          <w:rFonts w:cstheme="minorHAnsi"/>
          <w:color w:val="000000" w:themeColor="text1"/>
        </w:rPr>
        <w:t>volume de contrôle : volume qu’on prend pour évaluer la continuité</w:t>
      </w:r>
    </w:p>
    <w:p w:rsidR="00DF5CC2" w:rsidRPr="00E70F1F" w:rsidRDefault="00DF5CC2" w:rsidP="004820F0">
      <w:pPr>
        <w:pStyle w:val="Paragraphedeliste"/>
        <w:numPr>
          <w:ilvl w:val="0"/>
          <w:numId w:val="10"/>
        </w:numPr>
        <w:jc w:val="both"/>
        <w:rPr>
          <w:rFonts w:cstheme="minorHAnsi"/>
          <w:color w:val="000000" w:themeColor="text1"/>
        </w:rPr>
      </w:pPr>
      <w:r w:rsidRPr="00E70F1F">
        <w:rPr>
          <w:rFonts w:cstheme="minorHAnsi"/>
          <w:color w:val="000000" w:themeColor="text1"/>
        </w:rPr>
        <w:t>faire résistance thermique</w:t>
      </w:r>
      <w:r w:rsidR="00E57404" w:rsidRPr="00E70F1F">
        <w:rPr>
          <w:rFonts w:cstheme="minorHAnsi"/>
          <w:color w:val="000000" w:themeColor="text1"/>
        </w:rPr>
        <w:t>, analogie avec résistance électrique</w:t>
      </w:r>
      <w:r w:rsidRPr="00E70F1F">
        <w:rPr>
          <w:rFonts w:cstheme="minorHAnsi"/>
          <w:color w:val="000000" w:themeColor="text1"/>
        </w:rPr>
        <w:t>, ne pas détailler physique microscopique/entropie, ne pas parler thermo</w:t>
      </w:r>
    </w:p>
    <w:p w:rsidR="00E57404" w:rsidRPr="00E70F1F" w:rsidRDefault="00E57404" w:rsidP="004820F0">
      <w:pPr>
        <w:pStyle w:val="Paragraphedeliste"/>
        <w:numPr>
          <w:ilvl w:val="0"/>
          <w:numId w:val="10"/>
        </w:numPr>
        <w:jc w:val="both"/>
        <w:rPr>
          <w:rFonts w:cstheme="minorHAnsi"/>
          <w:color w:val="000000" w:themeColor="text1"/>
        </w:rPr>
      </w:pPr>
      <w:r w:rsidRPr="00E70F1F">
        <w:rPr>
          <w:rFonts w:cstheme="minorHAnsi"/>
          <w:color w:val="000000" w:themeColor="text1"/>
        </w:rPr>
        <w:t>en principe tout est réversible, mais sur des échelles de temps trop grandes pour être observées, donc en pratique irréversible</w:t>
      </w:r>
    </w:p>
    <w:p w:rsidR="00263805" w:rsidRPr="00E70F1F" w:rsidRDefault="00263805" w:rsidP="004820F0">
      <w:pPr>
        <w:pStyle w:val="Paragraphedeliste"/>
        <w:numPr>
          <w:ilvl w:val="0"/>
          <w:numId w:val="10"/>
        </w:numPr>
        <w:jc w:val="both"/>
        <w:rPr>
          <w:rFonts w:cstheme="minorHAnsi"/>
          <w:color w:val="ED7D31" w:themeColor="accent2"/>
        </w:rPr>
      </w:pPr>
      <w:r w:rsidRPr="00E70F1F">
        <w:rPr>
          <w:rFonts w:cstheme="minorHAnsi"/>
          <w:color w:val="ED7D31" w:themeColor="accent2"/>
        </w:rPr>
        <w:t>Montage : Radiatif</w:t>
      </w:r>
      <w:r w:rsidR="00E663D5" w:rsidRPr="00E70F1F">
        <w:rPr>
          <w:rFonts w:cstheme="minorHAnsi"/>
          <w:color w:val="ED7D31" w:themeColor="accent2"/>
        </w:rPr>
        <w:t xml:space="preserve"> </w:t>
      </w:r>
      <w:r w:rsidR="00222BB5" w:rsidRPr="00E70F1F">
        <w:rPr>
          <w:rFonts w:cstheme="minorHAnsi"/>
          <w:color w:val="ED7D31" w:themeColor="accent2"/>
        </w:rPr>
        <w:t xml:space="preserve">(CN + thermopile) </w:t>
      </w:r>
      <w:r w:rsidRPr="00E70F1F">
        <w:rPr>
          <w:rFonts w:cstheme="minorHAnsi"/>
          <w:color w:val="ED7D31" w:themeColor="accent2"/>
        </w:rPr>
        <w:t>/</w:t>
      </w:r>
      <w:r w:rsidR="00E663D5" w:rsidRPr="00E70F1F">
        <w:rPr>
          <w:rFonts w:cstheme="minorHAnsi"/>
          <w:color w:val="ED7D31" w:themeColor="accent2"/>
        </w:rPr>
        <w:t xml:space="preserve"> </w:t>
      </w:r>
      <w:r w:rsidRPr="00E70F1F">
        <w:rPr>
          <w:rFonts w:cstheme="minorHAnsi"/>
          <w:color w:val="ED7D31" w:themeColor="accent2"/>
        </w:rPr>
        <w:t>Diffusif</w:t>
      </w:r>
      <w:r w:rsidR="00222BB5" w:rsidRPr="00E70F1F">
        <w:rPr>
          <w:rFonts w:cstheme="minorHAnsi"/>
          <w:color w:val="ED7D31" w:themeColor="accent2"/>
        </w:rPr>
        <w:t xml:space="preserve"> (glycérol dans l’eau)</w:t>
      </w:r>
      <w:r w:rsidR="00E663D5" w:rsidRPr="00E70F1F">
        <w:rPr>
          <w:rFonts w:cstheme="minorHAnsi"/>
          <w:color w:val="ED7D31" w:themeColor="accent2"/>
        </w:rPr>
        <w:t xml:space="preserve"> </w:t>
      </w:r>
      <w:r w:rsidRPr="00E70F1F">
        <w:rPr>
          <w:rFonts w:cstheme="minorHAnsi"/>
          <w:color w:val="ED7D31" w:themeColor="accent2"/>
        </w:rPr>
        <w:t>/</w:t>
      </w:r>
      <w:r w:rsidR="00E663D5" w:rsidRPr="00E70F1F">
        <w:rPr>
          <w:rFonts w:cstheme="minorHAnsi"/>
          <w:color w:val="ED7D31" w:themeColor="accent2"/>
        </w:rPr>
        <w:t xml:space="preserve"> </w:t>
      </w:r>
      <w:r w:rsidRPr="00E70F1F">
        <w:rPr>
          <w:rFonts w:cstheme="minorHAnsi"/>
          <w:color w:val="ED7D31" w:themeColor="accent2"/>
        </w:rPr>
        <w:t>Conductif</w:t>
      </w:r>
      <w:r w:rsidR="00E663D5" w:rsidRPr="00E70F1F">
        <w:rPr>
          <w:rFonts w:cstheme="minorHAnsi"/>
          <w:color w:val="ED7D31" w:themeColor="accent2"/>
        </w:rPr>
        <w:t xml:space="preserve"> </w:t>
      </w:r>
      <w:r w:rsidR="00222BB5" w:rsidRPr="00E70F1F">
        <w:rPr>
          <w:rFonts w:cstheme="minorHAnsi"/>
          <w:color w:val="ED7D31" w:themeColor="accent2"/>
        </w:rPr>
        <w:t xml:space="preserve">(barreau cuivre) </w:t>
      </w:r>
      <w:r w:rsidR="00E663D5" w:rsidRPr="00E70F1F">
        <w:rPr>
          <w:rFonts w:cstheme="minorHAnsi"/>
          <w:color w:val="ED7D31" w:themeColor="accent2"/>
        </w:rPr>
        <w:t>/ Convectif</w:t>
      </w:r>
      <w:r w:rsidR="00222BB5" w:rsidRPr="00E70F1F">
        <w:rPr>
          <w:rFonts w:cstheme="minorHAnsi"/>
          <w:color w:val="ED7D31" w:themeColor="accent2"/>
        </w:rPr>
        <w:t xml:space="preserve"> </w:t>
      </w:r>
      <w:r w:rsidR="00E663D5" w:rsidRPr="00E70F1F">
        <w:rPr>
          <w:rFonts w:cstheme="minorHAnsi"/>
          <w:color w:val="ED7D31" w:themeColor="accent2"/>
        </w:rPr>
        <w:t>(qualitatif</w:t>
      </w:r>
      <w:r w:rsidR="00222BB5" w:rsidRPr="00E70F1F">
        <w:rPr>
          <w:rFonts w:cstheme="minorHAnsi"/>
          <w:color w:val="ED7D31" w:themeColor="accent2"/>
        </w:rPr>
        <w:t>, mélange eau chaude, eau froide</w:t>
      </w:r>
      <w:r w:rsidR="00E663D5" w:rsidRPr="00E70F1F">
        <w:rPr>
          <w:rFonts w:cstheme="minorHAnsi"/>
          <w:color w:val="ED7D31" w:themeColor="accent2"/>
        </w:rPr>
        <w:t>)</w:t>
      </w:r>
    </w:p>
    <w:p w:rsidR="00E663D5" w:rsidRPr="00E70F1F" w:rsidRDefault="00E663D5" w:rsidP="004820F0">
      <w:pPr>
        <w:pStyle w:val="Paragraphedeliste"/>
        <w:numPr>
          <w:ilvl w:val="0"/>
          <w:numId w:val="10"/>
        </w:numPr>
        <w:jc w:val="both"/>
        <w:rPr>
          <w:rFonts w:cstheme="minorHAnsi"/>
          <w:color w:val="000000" w:themeColor="text1"/>
        </w:rPr>
      </w:pPr>
      <w:r w:rsidRPr="00E70F1F">
        <w:rPr>
          <w:rFonts w:cstheme="minorHAnsi"/>
          <w:color w:val="000000" w:themeColor="text1"/>
        </w:rPr>
        <w:t>Transport (hors radiatif) : gradient d’une quantité qui va être homogénéisé par le milieu</w:t>
      </w:r>
    </w:p>
    <w:p w:rsidR="00C248BD" w:rsidRPr="00E70F1F" w:rsidRDefault="00C248BD" w:rsidP="004820F0">
      <w:pPr>
        <w:pStyle w:val="Paragraphedeliste"/>
        <w:numPr>
          <w:ilvl w:val="0"/>
          <w:numId w:val="10"/>
        </w:numPr>
        <w:jc w:val="both"/>
        <w:rPr>
          <w:rFonts w:cstheme="minorHAnsi"/>
          <w:color w:val="000000" w:themeColor="text1"/>
        </w:rPr>
      </w:pPr>
      <w:r w:rsidRPr="00E70F1F">
        <w:rPr>
          <w:rFonts w:cstheme="minorHAnsi"/>
          <w:color w:val="000000" w:themeColor="text1"/>
        </w:rPr>
        <w:t>énergie</w:t>
      </w:r>
      <w:r w:rsidR="00932CE6" w:rsidRPr="00E70F1F">
        <w:rPr>
          <w:rFonts w:cstheme="minorHAnsi"/>
          <w:color w:val="000000" w:themeColor="text1"/>
        </w:rPr>
        <w:t xml:space="preserve"> (transport via une onde)</w:t>
      </w:r>
      <w:r w:rsidRPr="00E70F1F">
        <w:rPr>
          <w:rFonts w:cstheme="minorHAnsi"/>
          <w:color w:val="000000" w:themeColor="text1"/>
        </w:rPr>
        <w:t>, température, densité de particules</w:t>
      </w:r>
    </w:p>
    <w:p w:rsidR="008E1F07" w:rsidRPr="00E70F1F" w:rsidRDefault="008E1F07" w:rsidP="004820F0">
      <w:pPr>
        <w:pStyle w:val="Paragraphedeliste"/>
        <w:numPr>
          <w:ilvl w:val="0"/>
          <w:numId w:val="10"/>
        </w:numPr>
        <w:jc w:val="both"/>
        <w:rPr>
          <w:rFonts w:cstheme="minorHAnsi"/>
          <w:color w:val="000000" w:themeColor="text1"/>
        </w:rPr>
      </w:pPr>
      <w:r w:rsidRPr="00E70F1F">
        <w:rPr>
          <w:rFonts w:cstheme="minorHAnsi"/>
          <w:color w:val="000000" w:themeColor="text1"/>
        </w:rPr>
        <w:t>résistance électrique et thermique</w:t>
      </w:r>
      <w:r w:rsidR="00AD3273" w:rsidRPr="00E70F1F">
        <w:rPr>
          <w:rFonts w:cstheme="minorHAnsi"/>
          <w:color w:val="000000" w:themeColor="text1"/>
        </w:rPr>
        <w:t xml:space="preserve"> </w:t>
      </w:r>
      <w:r w:rsidRPr="00E70F1F">
        <w:rPr>
          <w:rFonts w:cstheme="minorHAnsi"/>
          <w:color w:val="000000" w:themeColor="text1"/>
        </w:rPr>
        <w:t>:</w:t>
      </w:r>
      <w:r w:rsidR="00AD3273" w:rsidRPr="00E70F1F">
        <w:rPr>
          <w:rFonts w:cstheme="minorHAnsi"/>
          <w:color w:val="000000" w:themeColor="text1"/>
        </w:rPr>
        <w:t xml:space="preserve"> dans les 2 cas,</w:t>
      </w:r>
      <w:r w:rsidRPr="00E70F1F">
        <w:rPr>
          <w:rFonts w:cstheme="minorHAnsi"/>
          <w:color w:val="000000" w:themeColor="text1"/>
        </w:rPr>
        <w:t xml:space="preserve"> électrons </w:t>
      </w:r>
      <w:r w:rsidR="00932CE6" w:rsidRPr="00E70F1F">
        <w:rPr>
          <w:rFonts w:cstheme="minorHAnsi"/>
          <w:color w:val="000000" w:themeColor="text1"/>
        </w:rPr>
        <w:t xml:space="preserve">libres </w:t>
      </w:r>
      <w:r w:rsidRPr="00E70F1F">
        <w:rPr>
          <w:rFonts w:cstheme="minorHAnsi"/>
          <w:color w:val="000000" w:themeColor="text1"/>
        </w:rPr>
        <w:t>mis en jeu</w:t>
      </w:r>
      <w:r w:rsidR="00932CE6" w:rsidRPr="00E70F1F">
        <w:rPr>
          <w:rFonts w:cstheme="minorHAnsi"/>
          <w:color w:val="000000" w:themeColor="text1"/>
        </w:rPr>
        <w:t xml:space="preserve"> (lien </w:t>
      </w:r>
      <w:r w:rsidR="00E8495F" w:rsidRPr="00E70F1F">
        <w:rPr>
          <w:rFonts w:cstheme="minorHAnsi"/>
          <w:color w:val="000000" w:themeColor="text1"/>
        </w:rPr>
        <w:t xml:space="preserve">entre les 2 </w:t>
      </w:r>
      <w:r w:rsidR="00932CE6" w:rsidRPr="00E70F1F">
        <w:rPr>
          <w:rFonts w:cstheme="minorHAnsi"/>
          <w:color w:val="000000" w:themeColor="text1"/>
        </w:rPr>
        <w:t>à basse température dans métal : loi de Wiedemann-Franz)</w:t>
      </w:r>
    </w:p>
    <w:p w:rsidR="008E1F07" w:rsidRPr="00E70F1F" w:rsidRDefault="0017257B" w:rsidP="004820F0">
      <w:pPr>
        <w:pStyle w:val="Paragraphedeliste"/>
        <w:numPr>
          <w:ilvl w:val="0"/>
          <w:numId w:val="10"/>
        </w:numPr>
        <w:jc w:val="both"/>
        <w:rPr>
          <w:rFonts w:cstheme="minorHAnsi"/>
          <w:color w:val="000000" w:themeColor="text1"/>
        </w:rPr>
      </w:pPr>
      <w:r w:rsidRPr="00E70F1F">
        <w:rPr>
          <w:rFonts w:cstheme="minorHAnsi"/>
          <w:color w:val="000000" w:themeColor="text1"/>
        </w:rPr>
        <w:t>Diffusif : distance carac sqrt(Dt)</w:t>
      </w:r>
      <w:r w:rsidR="00EE01B0" w:rsidRPr="00E70F1F">
        <w:rPr>
          <w:rFonts w:cstheme="minorHAnsi"/>
          <w:color w:val="000000" w:themeColor="text1"/>
        </w:rPr>
        <w:t xml:space="preserve"> (D coeff de diffusion)</w:t>
      </w:r>
    </w:p>
    <w:p w:rsidR="00123142" w:rsidRPr="00E70F1F" w:rsidRDefault="00123142" w:rsidP="004820F0">
      <w:pPr>
        <w:pStyle w:val="Paragraphedeliste"/>
        <w:numPr>
          <w:ilvl w:val="0"/>
          <w:numId w:val="10"/>
        </w:numPr>
        <w:jc w:val="both"/>
        <w:rPr>
          <w:rFonts w:cstheme="minorHAnsi"/>
          <w:color w:val="ED7D31" w:themeColor="accent2"/>
        </w:rPr>
      </w:pPr>
      <w:r w:rsidRPr="00E70F1F">
        <w:rPr>
          <w:rFonts w:cstheme="minorHAnsi"/>
          <w:color w:val="ED7D31" w:themeColor="accent2"/>
        </w:rPr>
        <w:t>Conductif : il faut pouvoir changer la tension</w:t>
      </w:r>
      <w:r w:rsidR="00A92FAF" w:rsidRPr="00E70F1F">
        <w:rPr>
          <w:rFonts w:cstheme="minorHAnsi"/>
          <w:color w:val="ED7D31" w:themeColor="accent2"/>
        </w:rPr>
        <w:t>, attention valeur bof</w:t>
      </w:r>
    </w:p>
    <w:p w:rsidR="00FF78D9" w:rsidRPr="00E70F1F" w:rsidRDefault="00FF78D9" w:rsidP="004820F0">
      <w:pPr>
        <w:pStyle w:val="Paragraphedeliste"/>
        <w:numPr>
          <w:ilvl w:val="0"/>
          <w:numId w:val="10"/>
        </w:numPr>
        <w:jc w:val="both"/>
        <w:rPr>
          <w:rFonts w:cstheme="minorHAnsi"/>
          <w:color w:val="000000" w:themeColor="text1"/>
        </w:rPr>
      </w:pPr>
      <w:r w:rsidRPr="00E70F1F">
        <w:rPr>
          <w:rFonts w:cstheme="minorHAnsi"/>
          <w:color w:val="000000" w:themeColor="text1"/>
        </w:rPr>
        <w:t>conduction/diffusion : conduction en régime permanent</w:t>
      </w:r>
    </w:p>
    <w:p w:rsidR="00AC596C" w:rsidRPr="00E70F1F" w:rsidRDefault="00AC596C" w:rsidP="004820F0">
      <w:pPr>
        <w:pStyle w:val="Paragraphedeliste"/>
        <w:numPr>
          <w:ilvl w:val="0"/>
          <w:numId w:val="10"/>
        </w:numPr>
        <w:jc w:val="both"/>
        <w:rPr>
          <w:rFonts w:cstheme="minorHAnsi"/>
          <w:color w:val="ED7D31" w:themeColor="accent2"/>
        </w:rPr>
      </w:pPr>
      <w:r w:rsidRPr="00E70F1F">
        <w:rPr>
          <w:rFonts w:cstheme="minorHAnsi"/>
          <w:color w:val="ED7D31" w:themeColor="accent2"/>
        </w:rPr>
        <w:t xml:space="preserve">Autres manip possibles : </w:t>
      </w:r>
    </w:p>
    <w:p w:rsidR="00AC596C" w:rsidRPr="00E70F1F" w:rsidRDefault="00AC596C" w:rsidP="00E639EA">
      <w:pPr>
        <w:pStyle w:val="Paragraphedeliste"/>
        <w:jc w:val="both"/>
        <w:rPr>
          <w:rFonts w:cstheme="minorHAnsi"/>
          <w:color w:val="ED7D31" w:themeColor="accent2"/>
        </w:rPr>
      </w:pPr>
      <w:r w:rsidRPr="00E70F1F">
        <w:rPr>
          <w:rFonts w:cstheme="minorHAnsi"/>
          <w:color w:val="ED7D31" w:themeColor="accent2"/>
        </w:rPr>
        <w:tab/>
        <w:t>Qté de mvt : écoulement de Poiseuille</w:t>
      </w:r>
    </w:p>
    <w:p w:rsidR="00AC596C" w:rsidRPr="00E70F1F" w:rsidRDefault="00AC596C" w:rsidP="00E639EA">
      <w:pPr>
        <w:pStyle w:val="Paragraphedeliste"/>
        <w:jc w:val="both"/>
        <w:rPr>
          <w:rFonts w:cstheme="minorHAnsi"/>
          <w:color w:val="ED7D31" w:themeColor="accent2"/>
        </w:rPr>
      </w:pPr>
      <w:r w:rsidRPr="00E70F1F">
        <w:rPr>
          <w:rFonts w:cstheme="minorHAnsi"/>
          <w:color w:val="ED7D31" w:themeColor="accent2"/>
        </w:rPr>
        <w:tab/>
        <w:t>Strioscopie : mesure de convection</w:t>
      </w:r>
    </w:p>
    <w:p w:rsidR="00AC596C" w:rsidRPr="00E70F1F" w:rsidRDefault="00AC596C" w:rsidP="00E639EA">
      <w:pPr>
        <w:pStyle w:val="Paragraphedeliste"/>
        <w:jc w:val="both"/>
        <w:rPr>
          <w:rFonts w:cstheme="minorHAnsi"/>
          <w:color w:val="ED7D31" w:themeColor="accent2"/>
        </w:rPr>
      </w:pPr>
      <w:r w:rsidRPr="00E70F1F">
        <w:rPr>
          <w:rFonts w:cstheme="minorHAnsi"/>
          <w:color w:val="ED7D31" w:themeColor="accent2"/>
        </w:rPr>
        <w:tab/>
        <w:t>Mesure 4 fils sur cuivre ou platine chauffé pour R thermique/électrique</w:t>
      </w:r>
    </w:p>
    <w:p w:rsidR="00C071F7" w:rsidRPr="00E70F1F" w:rsidRDefault="00C071F7" w:rsidP="00E639EA">
      <w:pPr>
        <w:jc w:val="both"/>
        <w:rPr>
          <w:rFonts w:cstheme="minorHAnsi"/>
          <w:color w:val="000000" w:themeColor="text1"/>
        </w:rPr>
      </w:pPr>
    </w:p>
    <w:p w:rsidR="00C071F7" w:rsidRPr="00E70F1F" w:rsidRDefault="00C071F7" w:rsidP="00E639EA">
      <w:pPr>
        <w:jc w:val="both"/>
        <w:rPr>
          <w:rFonts w:cstheme="minorHAnsi"/>
          <w:color w:val="000000" w:themeColor="text1"/>
        </w:rPr>
      </w:pPr>
    </w:p>
    <w:p w:rsidR="00C071F7" w:rsidRPr="00E70F1F" w:rsidRDefault="00C071F7" w:rsidP="00E639EA">
      <w:pPr>
        <w:jc w:val="both"/>
        <w:rPr>
          <w:rFonts w:cstheme="minorHAnsi"/>
          <w:color w:val="000000" w:themeColor="text1"/>
        </w:rPr>
      </w:pPr>
      <w:r w:rsidRPr="00E70F1F">
        <w:rPr>
          <w:rFonts w:cstheme="minorHAnsi"/>
          <w:color w:val="000000" w:themeColor="text1"/>
          <w:u w:val="single"/>
        </w:rPr>
        <w:t>Différence conduction et convection </w:t>
      </w:r>
      <w:r w:rsidRPr="00E70F1F">
        <w:rPr>
          <w:rFonts w:cstheme="minorHAnsi"/>
          <w:color w:val="000000" w:themeColor="text1"/>
        </w:rPr>
        <w:t>:</w:t>
      </w:r>
    </w:p>
    <w:p w:rsidR="00C071F7" w:rsidRPr="00E70F1F" w:rsidRDefault="00C071F7" w:rsidP="004820F0">
      <w:pPr>
        <w:pStyle w:val="Paragraphedeliste"/>
        <w:numPr>
          <w:ilvl w:val="0"/>
          <w:numId w:val="18"/>
        </w:numPr>
        <w:jc w:val="both"/>
        <w:rPr>
          <w:rFonts w:cstheme="minorHAnsi"/>
          <w:color w:val="000000" w:themeColor="text1"/>
        </w:rPr>
      </w:pPr>
      <w:r w:rsidRPr="00E70F1F">
        <w:rPr>
          <w:rFonts w:cstheme="minorHAnsi"/>
          <w:color w:val="000000" w:themeColor="text1"/>
        </w:rPr>
        <w:t>conduction : dans tous les milieux, convection : pas possible dans les solides</w:t>
      </w:r>
    </w:p>
    <w:p w:rsidR="00C071F7" w:rsidRPr="00E70F1F" w:rsidRDefault="00C071F7" w:rsidP="004820F0">
      <w:pPr>
        <w:pStyle w:val="Paragraphedeliste"/>
        <w:numPr>
          <w:ilvl w:val="0"/>
          <w:numId w:val="18"/>
        </w:numPr>
        <w:jc w:val="both"/>
        <w:rPr>
          <w:rFonts w:cstheme="minorHAnsi"/>
          <w:color w:val="000000" w:themeColor="text1"/>
        </w:rPr>
      </w:pPr>
      <w:r w:rsidRPr="00E70F1F">
        <w:rPr>
          <w:rFonts w:cstheme="minorHAnsi"/>
          <w:color w:val="000000" w:themeColor="text1"/>
        </w:rPr>
        <w:t>convection : écoulement de la matière en vrac, conduction : matière vibre autour d'un point fixe</w:t>
      </w:r>
    </w:p>
    <w:p w:rsidR="00C071F7" w:rsidRPr="00E70F1F" w:rsidRDefault="00C071F7" w:rsidP="004820F0">
      <w:pPr>
        <w:pStyle w:val="Paragraphedeliste"/>
        <w:numPr>
          <w:ilvl w:val="0"/>
          <w:numId w:val="18"/>
        </w:numPr>
        <w:jc w:val="both"/>
        <w:rPr>
          <w:rFonts w:cstheme="minorHAnsi"/>
          <w:color w:val="000000" w:themeColor="text1"/>
        </w:rPr>
      </w:pPr>
      <w:r w:rsidRPr="00E70F1F">
        <w:rPr>
          <w:rFonts w:cstheme="minorHAnsi"/>
          <w:color w:val="000000" w:themeColor="text1"/>
        </w:rPr>
        <w:t>système fermé : pas de perte de chaleur par convection, perte de chaleur par conduction</w:t>
      </w:r>
    </w:p>
    <w:p w:rsidR="00C071F7" w:rsidRPr="00E70F1F" w:rsidRDefault="00C071F7" w:rsidP="00E639EA">
      <w:pPr>
        <w:jc w:val="both"/>
        <w:rPr>
          <w:rFonts w:cstheme="minorHAnsi"/>
          <w:color w:val="000000" w:themeColor="text1"/>
        </w:rPr>
      </w:pPr>
    </w:p>
    <w:p w:rsidR="000814C3" w:rsidRPr="00E70F1F" w:rsidRDefault="000814C3" w:rsidP="00E639EA">
      <w:pPr>
        <w:jc w:val="both"/>
        <w:rPr>
          <w:rFonts w:cstheme="minorHAnsi"/>
          <w:sz w:val="32"/>
          <w:szCs w:val="32"/>
        </w:rPr>
      </w:pPr>
    </w:p>
    <w:p w:rsidR="005D186D" w:rsidRPr="00E70F1F" w:rsidRDefault="005D186D" w:rsidP="00E639EA">
      <w:pPr>
        <w:jc w:val="both"/>
        <w:rPr>
          <w:rFonts w:cstheme="minorHAnsi"/>
          <w:color w:val="0070C0"/>
          <w:sz w:val="32"/>
          <w:szCs w:val="32"/>
        </w:rPr>
      </w:pPr>
      <w:r w:rsidRPr="00E70F1F">
        <w:rPr>
          <w:rFonts w:cstheme="minorHAnsi"/>
          <w:color w:val="0070C0"/>
          <w:sz w:val="32"/>
          <w:szCs w:val="32"/>
        </w:rPr>
        <w:t>Corps noir</w:t>
      </w:r>
    </w:p>
    <w:p w:rsidR="005D186D" w:rsidRPr="00E70F1F" w:rsidRDefault="005D186D" w:rsidP="004820F0">
      <w:pPr>
        <w:pStyle w:val="Paragraphedeliste"/>
        <w:numPr>
          <w:ilvl w:val="0"/>
          <w:numId w:val="13"/>
        </w:numPr>
        <w:jc w:val="both"/>
        <w:rPr>
          <w:rFonts w:cstheme="minorHAnsi"/>
        </w:rPr>
      </w:pPr>
      <w:r w:rsidRPr="00E70F1F">
        <w:rPr>
          <w:rFonts w:cstheme="minorHAnsi"/>
        </w:rPr>
        <w:t>application : temperature de couleur/colorimétrie, camera thermique</w:t>
      </w:r>
    </w:p>
    <w:p w:rsidR="005D186D" w:rsidRPr="00E70F1F" w:rsidRDefault="0034255A" w:rsidP="004820F0">
      <w:pPr>
        <w:pStyle w:val="Paragraphedeliste"/>
        <w:numPr>
          <w:ilvl w:val="0"/>
          <w:numId w:val="13"/>
        </w:numPr>
        <w:jc w:val="both"/>
        <w:rPr>
          <w:rFonts w:cstheme="minorHAnsi"/>
        </w:rPr>
      </w:pPr>
      <w:r w:rsidRPr="00E70F1F">
        <w:rPr>
          <w:rFonts w:cstheme="minorHAnsi"/>
        </w:rPr>
        <w:lastRenderedPageBreak/>
        <w:t>é</w:t>
      </w:r>
      <w:r w:rsidR="005D186D" w:rsidRPr="00E70F1F">
        <w:rPr>
          <w:rFonts w:cstheme="minorHAnsi"/>
        </w:rPr>
        <w:t>toile : corps noir ? T pas homogène, on voit Tsurface principalemt, ex : soleil (surface pas homogène) + des elts absorbent certaines longueur d’onde</w:t>
      </w:r>
    </w:p>
    <w:p w:rsidR="005D186D" w:rsidRPr="00E70F1F" w:rsidRDefault="005D186D" w:rsidP="004820F0">
      <w:pPr>
        <w:pStyle w:val="Paragraphedeliste"/>
        <w:numPr>
          <w:ilvl w:val="0"/>
          <w:numId w:val="13"/>
        </w:numPr>
        <w:jc w:val="both"/>
        <w:rPr>
          <w:rFonts w:cstheme="minorHAnsi"/>
        </w:rPr>
      </w:pPr>
      <w:r w:rsidRPr="00E70F1F">
        <w:rPr>
          <w:rFonts w:cstheme="minorHAnsi"/>
        </w:rPr>
        <w:t>fond diffus cosmologique</w:t>
      </w:r>
      <w:r w:rsidR="009C6BF7" w:rsidRPr="00E70F1F">
        <w:rPr>
          <w:rFonts w:cstheme="minorHAnsi"/>
        </w:rPr>
        <w:t xml:space="preserve"> (CMB)</w:t>
      </w:r>
      <w:r w:rsidRPr="00E70F1F">
        <w:rPr>
          <w:rFonts w:cstheme="minorHAnsi"/>
        </w:rPr>
        <w:t>, rayonnement de planck : ce qu’on voit en fond de l’univers, à une distance c*t_univ. A partir de qd on peut définir une température dans l’univers ?</w:t>
      </w:r>
      <w:r w:rsidR="0034255A" w:rsidRPr="00E70F1F">
        <w:rPr>
          <w:rFonts w:cstheme="minorHAnsi"/>
        </w:rPr>
        <w:t xml:space="preserve"> une soupe qui interagit</w:t>
      </w:r>
      <w:r w:rsidR="009C6BF7" w:rsidRPr="00E70F1F">
        <w:rPr>
          <w:rFonts w:cstheme="minorHAnsi"/>
        </w:rPr>
        <w:t>, à chq instant équilibre, donc il y a une température</w:t>
      </w:r>
    </w:p>
    <w:p w:rsidR="009C6BF7" w:rsidRPr="00E70F1F" w:rsidRDefault="009C6BF7" w:rsidP="004820F0">
      <w:pPr>
        <w:pStyle w:val="Paragraphedeliste"/>
        <w:numPr>
          <w:ilvl w:val="0"/>
          <w:numId w:val="13"/>
        </w:numPr>
        <w:jc w:val="both"/>
        <w:rPr>
          <w:rFonts w:cstheme="minorHAnsi"/>
        </w:rPr>
      </w:pPr>
      <w:r w:rsidRPr="00E70F1F">
        <w:rPr>
          <w:rFonts w:cstheme="minorHAnsi"/>
        </w:rPr>
        <w:t>Théorème : il ne peut pas exister d’équilibre thermodynamique dans un univers en expansion. Mais de manière approximative, raisonnable, on a un truc pas loin de l’équilibre à chq instant</w:t>
      </w:r>
    </w:p>
    <w:p w:rsidR="005D186D" w:rsidRPr="00E70F1F" w:rsidRDefault="005D186D" w:rsidP="004820F0">
      <w:pPr>
        <w:pStyle w:val="Paragraphedeliste"/>
        <w:numPr>
          <w:ilvl w:val="0"/>
          <w:numId w:val="13"/>
        </w:numPr>
        <w:jc w:val="both"/>
        <w:rPr>
          <w:rFonts w:cstheme="minorHAnsi"/>
        </w:rPr>
      </w:pPr>
      <w:r w:rsidRPr="00E70F1F">
        <w:rPr>
          <w:rFonts w:cstheme="minorHAnsi"/>
        </w:rPr>
        <w:t>phi=c/4 u : calcul</w:t>
      </w:r>
    </w:p>
    <w:p w:rsidR="005D186D" w:rsidRPr="00E70F1F" w:rsidRDefault="005D186D" w:rsidP="004820F0">
      <w:pPr>
        <w:pStyle w:val="Paragraphedeliste"/>
        <w:numPr>
          <w:ilvl w:val="0"/>
          <w:numId w:val="13"/>
        </w:numPr>
        <w:jc w:val="both"/>
        <w:rPr>
          <w:rFonts w:cstheme="minorHAnsi"/>
        </w:rPr>
      </w:pPr>
      <w:r w:rsidRPr="00E70F1F">
        <w:rPr>
          <w:rFonts w:cstheme="minorHAnsi"/>
        </w:rPr>
        <w:t xml:space="preserve">trouver stefan sans planck : </w:t>
      </w:r>
    </w:p>
    <w:p w:rsidR="0034255A" w:rsidRPr="00E70F1F" w:rsidRDefault="0034255A" w:rsidP="004820F0">
      <w:pPr>
        <w:pStyle w:val="Paragraphedeliste"/>
        <w:numPr>
          <w:ilvl w:val="0"/>
          <w:numId w:val="13"/>
        </w:numPr>
        <w:jc w:val="both"/>
        <w:rPr>
          <w:rFonts w:cstheme="minorHAnsi"/>
        </w:rPr>
      </w:pPr>
      <w:r w:rsidRPr="00E70F1F">
        <w:rPr>
          <w:rFonts w:cstheme="minorHAnsi"/>
        </w:rPr>
        <w:t>Bose-Eintein avec phy-stat : ensemble micro canonique ?</w:t>
      </w:r>
    </w:p>
    <w:p w:rsidR="005D186D" w:rsidRPr="00E70F1F" w:rsidRDefault="0034255A" w:rsidP="004820F0">
      <w:pPr>
        <w:pStyle w:val="Paragraphedeliste"/>
        <w:numPr>
          <w:ilvl w:val="0"/>
          <w:numId w:val="13"/>
        </w:numPr>
        <w:jc w:val="both"/>
        <w:rPr>
          <w:rFonts w:cstheme="minorHAnsi"/>
        </w:rPr>
      </w:pPr>
      <w:r w:rsidRPr="00E70F1F">
        <w:rPr>
          <w:rFonts w:cstheme="minorHAnsi"/>
        </w:rPr>
        <w:t xml:space="preserve">Pour redémontrer Bose-Einstein sans phy stat: modes propres de la cavité : k, dvlp le potentiel vecteur A en Fourier, modes propres n’interagissent pas entre eux car Maxwell est linéaire, oscillateurs harmoniques, photon = un mode propre (calcul même pour phonon). Potentiel chimique nul car nb de photon, charge n’est pas conservé car n’interagissent pas </w:t>
      </w:r>
    </w:p>
    <w:p w:rsidR="0034255A" w:rsidRPr="00E70F1F" w:rsidRDefault="0034255A" w:rsidP="004820F0">
      <w:pPr>
        <w:pStyle w:val="Paragraphedeliste"/>
        <w:numPr>
          <w:ilvl w:val="0"/>
          <w:numId w:val="13"/>
        </w:numPr>
        <w:jc w:val="both"/>
        <w:rPr>
          <w:rFonts w:cstheme="minorHAnsi"/>
        </w:rPr>
      </w:pPr>
      <w:r w:rsidRPr="00E70F1F">
        <w:rPr>
          <w:rFonts w:cstheme="minorHAnsi"/>
        </w:rPr>
        <w:t>Fondamentalement, le potentiel chimique sert à conserver la charge</w:t>
      </w:r>
    </w:p>
    <w:p w:rsidR="009C6BF7" w:rsidRPr="00E70F1F" w:rsidRDefault="009C6BF7" w:rsidP="004820F0">
      <w:pPr>
        <w:pStyle w:val="Paragraphedeliste"/>
        <w:numPr>
          <w:ilvl w:val="0"/>
          <w:numId w:val="13"/>
        </w:numPr>
        <w:jc w:val="both"/>
        <w:rPr>
          <w:rFonts w:cstheme="minorHAnsi"/>
        </w:rPr>
      </w:pPr>
      <w:r w:rsidRPr="00E70F1F">
        <w:rPr>
          <w:rFonts w:cstheme="minorHAnsi"/>
        </w:rPr>
        <w:t xml:space="preserve">Capacité calorifique des solides : </w:t>
      </w:r>
      <w:r w:rsidR="002F5DAB" w:rsidRPr="00E70F1F">
        <w:rPr>
          <w:rFonts w:cstheme="minorHAnsi"/>
        </w:rPr>
        <w:t>phonons</w:t>
      </w:r>
    </w:p>
    <w:p w:rsidR="00C248BD" w:rsidRPr="00E70F1F" w:rsidRDefault="00C248BD" w:rsidP="004820F0">
      <w:pPr>
        <w:pStyle w:val="Paragraphedeliste"/>
        <w:numPr>
          <w:ilvl w:val="0"/>
          <w:numId w:val="13"/>
        </w:numPr>
        <w:jc w:val="both"/>
        <w:rPr>
          <w:rFonts w:cstheme="minorHAnsi"/>
          <w:color w:val="ED7D31" w:themeColor="accent2"/>
        </w:rPr>
      </w:pPr>
      <w:r w:rsidRPr="00E70F1F">
        <w:rPr>
          <w:rFonts w:cstheme="minorHAnsi"/>
          <w:color w:val="ED7D31" w:themeColor="accent2"/>
        </w:rPr>
        <w:t>Montage : thermopile, prendre en compte angle solide</w:t>
      </w:r>
      <w:r w:rsidR="00D57095" w:rsidRPr="00E70F1F">
        <w:rPr>
          <w:rFonts w:cstheme="minorHAnsi"/>
          <w:color w:val="ED7D31" w:themeColor="accent2"/>
        </w:rPr>
        <w:t xml:space="preserve"> (diminue puissance qu’on reçoit)</w:t>
      </w:r>
      <w:r w:rsidRPr="00E70F1F">
        <w:rPr>
          <w:rFonts w:cstheme="minorHAnsi"/>
          <w:color w:val="ED7D31" w:themeColor="accent2"/>
        </w:rPr>
        <w:t xml:space="preserve">, four pas CN parfait, parfait=noir car absorbe tout </w:t>
      </w:r>
      <w:r w:rsidR="002B31BE" w:rsidRPr="00E70F1F">
        <w:rPr>
          <w:rFonts w:cstheme="minorHAnsi"/>
          <w:color w:val="ED7D31" w:themeColor="accent2"/>
        </w:rPr>
        <w:t xml:space="preserve">ce qu’il reçoit </w:t>
      </w:r>
      <w:r w:rsidRPr="00E70F1F">
        <w:rPr>
          <w:rFonts w:cstheme="minorHAnsi"/>
          <w:color w:val="ED7D31" w:themeColor="accent2"/>
        </w:rPr>
        <w:t>pour émettre tout le thermique</w:t>
      </w:r>
      <w:r w:rsidR="00D57095" w:rsidRPr="00E70F1F">
        <w:rPr>
          <w:rFonts w:cstheme="minorHAnsi"/>
          <w:color w:val="ED7D31" w:themeColor="accent2"/>
        </w:rPr>
        <w:t>. Essayer de fitter U en T^4, (ou faire log(U) et trouver qqch proche de 4, mais ne marche jms)</w:t>
      </w:r>
    </w:p>
    <w:p w:rsidR="00C37D4D" w:rsidRPr="00E70F1F" w:rsidRDefault="00C37D4D" w:rsidP="00E639EA">
      <w:pPr>
        <w:pStyle w:val="Paragraphedeliste"/>
        <w:jc w:val="both"/>
        <w:rPr>
          <w:rFonts w:cstheme="minorHAnsi"/>
          <w:color w:val="ED7D31" w:themeColor="accent2"/>
        </w:rPr>
      </w:pPr>
      <w:r w:rsidRPr="00E70F1F">
        <w:rPr>
          <w:rFonts w:cstheme="minorHAnsi"/>
          <w:color w:val="ED7D31" w:themeColor="accent2"/>
        </w:rPr>
        <w:tab/>
      </w:r>
    </w:p>
    <w:p w:rsidR="002F5DAB" w:rsidRPr="00E70F1F" w:rsidRDefault="002F5DAB" w:rsidP="00E639EA">
      <w:pPr>
        <w:jc w:val="both"/>
        <w:rPr>
          <w:rFonts w:cstheme="minorHAnsi"/>
        </w:rPr>
      </w:pPr>
    </w:p>
    <w:p w:rsidR="00501418" w:rsidRPr="00E70F1F" w:rsidRDefault="00501418" w:rsidP="00E639EA">
      <w:pPr>
        <w:jc w:val="both"/>
        <w:rPr>
          <w:rFonts w:cstheme="minorHAnsi"/>
        </w:rPr>
      </w:pPr>
    </w:p>
    <w:p w:rsidR="00B02148" w:rsidRPr="00E70F1F" w:rsidRDefault="00B02148" w:rsidP="00E639EA">
      <w:pPr>
        <w:jc w:val="both"/>
        <w:rPr>
          <w:rFonts w:cstheme="minorHAnsi"/>
          <w:color w:val="0070C0"/>
          <w:sz w:val="32"/>
          <w:szCs w:val="32"/>
        </w:rPr>
      </w:pPr>
      <w:r w:rsidRPr="00E70F1F">
        <w:rPr>
          <w:rFonts w:cstheme="minorHAnsi"/>
          <w:color w:val="0070C0"/>
          <w:sz w:val="32"/>
          <w:szCs w:val="32"/>
        </w:rPr>
        <w:t>Ondes guidée</w:t>
      </w:r>
      <w:r w:rsidR="00E41909">
        <w:rPr>
          <w:rFonts w:cstheme="minorHAnsi"/>
          <w:color w:val="0070C0"/>
          <w:sz w:val="32"/>
          <w:szCs w:val="32"/>
        </w:rPr>
        <w:t>s</w:t>
      </w:r>
    </w:p>
    <w:p w:rsidR="00501418" w:rsidRPr="00E70F1F" w:rsidRDefault="002468B7" w:rsidP="004820F0">
      <w:pPr>
        <w:pStyle w:val="Paragraphedeliste"/>
        <w:numPr>
          <w:ilvl w:val="0"/>
          <w:numId w:val="20"/>
        </w:numPr>
        <w:jc w:val="both"/>
        <w:rPr>
          <w:rFonts w:cstheme="minorHAnsi"/>
        </w:rPr>
      </w:pPr>
      <w:r w:rsidRPr="00E70F1F">
        <w:rPr>
          <w:rFonts w:cstheme="minorHAnsi"/>
        </w:rPr>
        <w:t>ondes acoustiques, optiques, élec (cable coaxial)</w:t>
      </w:r>
    </w:p>
    <w:p w:rsidR="002468B7" w:rsidRPr="00E70F1F" w:rsidRDefault="002468B7" w:rsidP="004820F0">
      <w:pPr>
        <w:pStyle w:val="Paragraphedeliste"/>
        <w:numPr>
          <w:ilvl w:val="0"/>
          <w:numId w:val="20"/>
        </w:numPr>
        <w:jc w:val="both"/>
        <w:rPr>
          <w:rFonts w:cstheme="minorHAnsi"/>
        </w:rPr>
      </w:pPr>
      <w:r w:rsidRPr="00E70F1F">
        <w:rPr>
          <w:rFonts w:cstheme="minorHAnsi"/>
        </w:rPr>
        <w:t xml:space="preserve">Cable coax vs banane : </w:t>
      </w:r>
    </w:p>
    <w:p w:rsidR="002468B7" w:rsidRPr="00E70F1F" w:rsidRDefault="002468B7" w:rsidP="00E639EA">
      <w:pPr>
        <w:pStyle w:val="Paragraphedeliste"/>
        <w:jc w:val="both"/>
        <w:rPr>
          <w:rFonts w:cstheme="minorHAnsi"/>
        </w:rPr>
      </w:pPr>
      <w:r w:rsidRPr="00E70F1F">
        <w:rPr>
          <w:rFonts w:cstheme="minorHAnsi"/>
        </w:rPr>
        <w:tab/>
        <w:t>banane bien à basse fréq</w:t>
      </w:r>
    </w:p>
    <w:p w:rsidR="00501418" w:rsidRPr="00E70F1F" w:rsidRDefault="002468B7" w:rsidP="00E639EA">
      <w:pPr>
        <w:jc w:val="both"/>
        <w:rPr>
          <w:rFonts w:cstheme="minorHAnsi"/>
        </w:rPr>
      </w:pPr>
      <w:r w:rsidRPr="00E70F1F">
        <w:rPr>
          <w:rFonts w:cstheme="minorHAnsi"/>
        </w:rPr>
        <w:tab/>
      </w:r>
      <w:r w:rsidRPr="00E70F1F">
        <w:rPr>
          <w:rFonts w:cstheme="minorHAnsi"/>
        </w:rPr>
        <w:tab/>
        <w:t>haute freq : mauvais, cable enroulé crée chp magnétique signal, rayonnement d’onde, chp pas confiné. Il faut alors utiliser coaxial</w:t>
      </w:r>
    </w:p>
    <w:p w:rsidR="002468B7" w:rsidRPr="00E70F1F" w:rsidRDefault="002468B7" w:rsidP="00E639EA">
      <w:pPr>
        <w:jc w:val="both"/>
        <w:rPr>
          <w:rFonts w:cstheme="minorHAnsi"/>
        </w:rPr>
      </w:pPr>
      <w:r w:rsidRPr="00E70F1F">
        <w:rPr>
          <w:rFonts w:cstheme="minorHAnsi"/>
        </w:rPr>
        <w:tab/>
      </w:r>
      <w:r w:rsidRPr="00E70F1F">
        <w:rPr>
          <w:rFonts w:cstheme="minorHAnsi"/>
        </w:rPr>
        <w:tab/>
        <w:t>coax : traité comme un L et un C, à haute freq (jusqu’à GHz non dispersif, monomode ?)</w:t>
      </w:r>
    </w:p>
    <w:p w:rsidR="002468B7" w:rsidRPr="00E70F1F" w:rsidRDefault="002468B7" w:rsidP="00E639EA">
      <w:pPr>
        <w:jc w:val="both"/>
        <w:rPr>
          <w:rFonts w:cstheme="minorHAnsi"/>
        </w:rPr>
      </w:pPr>
      <w:r w:rsidRPr="00E70F1F">
        <w:rPr>
          <w:rFonts w:cstheme="minorHAnsi"/>
        </w:rPr>
        <w:tab/>
      </w:r>
      <w:r w:rsidRPr="00E70F1F">
        <w:rPr>
          <w:rFonts w:cstheme="minorHAnsi"/>
        </w:rPr>
        <w:tab/>
        <w:t>plus haute freq : banane et coax ne servent plus à rien, utiliser cable qui ont juste une gaine, cylindre onde centimétrique, il n’y a plus de milieu dans la gaine. Les ondes EM se propagent dedans, il y a une freq minimale pour l’utiliser</w:t>
      </w:r>
    </w:p>
    <w:p w:rsidR="00F218E9" w:rsidRPr="00E70F1F" w:rsidRDefault="00F218E9" w:rsidP="00E639EA">
      <w:pPr>
        <w:jc w:val="both"/>
        <w:rPr>
          <w:rFonts w:cstheme="minorHAnsi"/>
        </w:rPr>
      </w:pPr>
      <w:r w:rsidRPr="00E70F1F">
        <w:rPr>
          <w:rFonts w:cstheme="minorHAnsi"/>
        </w:rPr>
        <w:tab/>
      </w:r>
      <w:r w:rsidRPr="00E70F1F">
        <w:rPr>
          <w:rFonts w:cstheme="minorHAnsi"/>
        </w:rPr>
        <w:tab/>
        <w:t>plus on est à haute fréquence, plus la notion d’onde EM arrive</w:t>
      </w:r>
    </w:p>
    <w:p w:rsidR="00F218E9" w:rsidRPr="00E70F1F" w:rsidRDefault="00F218E9" w:rsidP="004820F0">
      <w:pPr>
        <w:pStyle w:val="Paragraphedeliste"/>
        <w:numPr>
          <w:ilvl w:val="0"/>
          <w:numId w:val="22"/>
        </w:numPr>
        <w:jc w:val="both"/>
        <w:rPr>
          <w:rFonts w:cstheme="minorHAnsi"/>
        </w:rPr>
      </w:pPr>
      <w:r w:rsidRPr="00E70F1F">
        <w:rPr>
          <w:rFonts w:cstheme="minorHAnsi"/>
        </w:rPr>
        <w:t>acoustique : colonne d’air, pas en EM. Condition aux limites différentes en EM</w:t>
      </w:r>
    </w:p>
    <w:p w:rsidR="002468B7" w:rsidRPr="00E70F1F" w:rsidRDefault="00F218E9" w:rsidP="004820F0">
      <w:pPr>
        <w:pStyle w:val="Paragraphedeliste"/>
        <w:numPr>
          <w:ilvl w:val="0"/>
          <w:numId w:val="21"/>
        </w:numPr>
        <w:jc w:val="both"/>
        <w:rPr>
          <w:rFonts w:cstheme="minorHAnsi"/>
        </w:rPr>
      </w:pPr>
      <w:r w:rsidRPr="00E70F1F">
        <w:rPr>
          <w:rFonts w:cstheme="minorHAnsi"/>
        </w:rPr>
        <w:t>Piezo : on utilise autour de 40kHz, si très haute fréquence : lambda bcp plus petit que tuyau, quasiment propagation libre</w:t>
      </w:r>
    </w:p>
    <w:p w:rsidR="00F218E9" w:rsidRPr="00E70F1F" w:rsidRDefault="00F218E9" w:rsidP="004820F0">
      <w:pPr>
        <w:pStyle w:val="Paragraphedeliste"/>
        <w:numPr>
          <w:ilvl w:val="0"/>
          <w:numId w:val="21"/>
        </w:numPr>
        <w:jc w:val="both"/>
        <w:rPr>
          <w:rFonts w:cstheme="minorHAnsi"/>
        </w:rPr>
      </w:pPr>
      <w:r w:rsidRPr="00E70F1F">
        <w:rPr>
          <w:rFonts w:cstheme="minorHAnsi"/>
        </w:rPr>
        <w:t>Guidage permet de canaliser énergie avec cavité dans une direction et propagation dans l’ordre</w:t>
      </w:r>
    </w:p>
    <w:p w:rsidR="00F218E9" w:rsidRPr="00E70F1F" w:rsidRDefault="00F218E9" w:rsidP="004820F0">
      <w:pPr>
        <w:pStyle w:val="Paragraphedeliste"/>
        <w:numPr>
          <w:ilvl w:val="0"/>
          <w:numId w:val="21"/>
        </w:numPr>
        <w:jc w:val="both"/>
        <w:rPr>
          <w:rFonts w:cstheme="minorHAnsi"/>
        </w:rPr>
      </w:pPr>
      <w:r w:rsidRPr="00E70F1F">
        <w:rPr>
          <w:rFonts w:cstheme="minorHAnsi"/>
        </w:rPr>
        <w:t>Cavités classiques : cercle, rectangle</w:t>
      </w:r>
    </w:p>
    <w:p w:rsidR="00F218E9" w:rsidRPr="00E70F1F" w:rsidRDefault="007B515A" w:rsidP="004820F0">
      <w:pPr>
        <w:pStyle w:val="Paragraphedeliste"/>
        <w:numPr>
          <w:ilvl w:val="0"/>
          <w:numId w:val="21"/>
        </w:numPr>
        <w:jc w:val="both"/>
        <w:rPr>
          <w:rFonts w:cstheme="minorHAnsi"/>
        </w:rPr>
      </w:pPr>
      <w:r w:rsidRPr="00E70F1F">
        <w:rPr>
          <w:rFonts w:cstheme="minorHAnsi"/>
        </w:rPr>
        <w:t>Il</w:t>
      </w:r>
      <w:r w:rsidR="00F218E9" w:rsidRPr="00E70F1F">
        <w:rPr>
          <w:rFonts w:cstheme="minorHAnsi"/>
        </w:rPr>
        <w:t xml:space="preserve"> existe propagation en 1/r^2, en 1/r</w:t>
      </w:r>
    </w:p>
    <w:p w:rsidR="00F218E9" w:rsidRPr="00E70F1F" w:rsidRDefault="007B515A" w:rsidP="004820F0">
      <w:pPr>
        <w:pStyle w:val="Paragraphedeliste"/>
        <w:numPr>
          <w:ilvl w:val="0"/>
          <w:numId w:val="21"/>
        </w:numPr>
        <w:jc w:val="both"/>
        <w:rPr>
          <w:rFonts w:cstheme="minorHAnsi"/>
        </w:rPr>
      </w:pPr>
      <w:r w:rsidRPr="00E70F1F">
        <w:rPr>
          <w:rFonts w:cstheme="minorHAnsi"/>
        </w:rPr>
        <w:t>Propagation</w:t>
      </w:r>
      <w:r w:rsidR="00F218E9" w:rsidRPr="00E70F1F">
        <w:rPr>
          <w:rFonts w:cstheme="minorHAnsi"/>
        </w:rPr>
        <w:t xml:space="preserve"> 1D, pro</w:t>
      </w:r>
      <w:r w:rsidRPr="00E70F1F">
        <w:rPr>
          <w:rFonts w:cstheme="minorHAnsi"/>
        </w:rPr>
        <w:t>p</w:t>
      </w:r>
      <w:r w:rsidR="00F218E9" w:rsidRPr="00E70F1F">
        <w:rPr>
          <w:rFonts w:cstheme="minorHAnsi"/>
        </w:rPr>
        <w:t>agation en 2D</w:t>
      </w:r>
    </w:p>
    <w:p w:rsidR="007B515A" w:rsidRPr="00E70F1F" w:rsidRDefault="007B515A" w:rsidP="004820F0">
      <w:pPr>
        <w:pStyle w:val="Paragraphedeliste"/>
        <w:numPr>
          <w:ilvl w:val="0"/>
          <w:numId w:val="21"/>
        </w:numPr>
        <w:jc w:val="both"/>
        <w:rPr>
          <w:rFonts w:cstheme="minorHAnsi"/>
        </w:rPr>
      </w:pPr>
      <w:r w:rsidRPr="00E70F1F">
        <w:rPr>
          <w:rFonts w:cstheme="minorHAnsi"/>
        </w:rPr>
        <w:t>mode fondamental TM : onde plane dont l’amplitude ne dépend pas de z, n’existe pas dans guide d’onde rectangulaire. Mais il existe mode TEM</w:t>
      </w:r>
      <w:r w:rsidR="003C38BA" w:rsidRPr="00E70F1F">
        <w:rPr>
          <w:rFonts w:cstheme="minorHAnsi"/>
        </w:rPr>
        <w:t> : onde décroit en 1/r, chp suivant u_r et u_theta, pas constant</w:t>
      </w:r>
    </w:p>
    <w:p w:rsidR="007B515A" w:rsidRPr="00E70F1F" w:rsidRDefault="007B515A" w:rsidP="004820F0">
      <w:pPr>
        <w:pStyle w:val="Paragraphedeliste"/>
        <w:numPr>
          <w:ilvl w:val="0"/>
          <w:numId w:val="21"/>
        </w:numPr>
        <w:jc w:val="both"/>
        <w:rPr>
          <w:rFonts w:cstheme="minorHAnsi"/>
        </w:rPr>
      </w:pPr>
      <w:r w:rsidRPr="00E70F1F">
        <w:rPr>
          <w:rFonts w:cstheme="minorHAnsi"/>
        </w:rPr>
        <w:t>soit équation sur champs transverses, cos sin</w:t>
      </w:r>
    </w:p>
    <w:p w:rsidR="000C5D05" w:rsidRPr="00E70F1F" w:rsidRDefault="007B515A" w:rsidP="00E639EA">
      <w:pPr>
        <w:pStyle w:val="Paragraphedeliste"/>
        <w:jc w:val="both"/>
        <w:rPr>
          <w:rFonts w:cstheme="minorHAnsi"/>
        </w:rPr>
      </w:pPr>
      <w:r w:rsidRPr="00E70F1F">
        <w:rPr>
          <w:rFonts w:cstheme="minorHAnsi"/>
        </w:rPr>
        <w:t>soit réflexion totale : traiter pb comme une onde plane à l’intérieur du guide d’onde qui se propage en se réfléchissant</w:t>
      </w:r>
    </w:p>
    <w:p w:rsidR="00637A04" w:rsidRPr="00E70F1F" w:rsidRDefault="000C5D05" w:rsidP="004820F0">
      <w:pPr>
        <w:pStyle w:val="Paragraphedeliste"/>
        <w:numPr>
          <w:ilvl w:val="0"/>
          <w:numId w:val="21"/>
        </w:numPr>
        <w:jc w:val="both"/>
        <w:rPr>
          <w:rFonts w:cstheme="minorHAnsi"/>
        </w:rPr>
      </w:pPr>
      <w:r w:rsidRPr="00E70F1F">
        <w:rPr>
          <w:rFonts w:cstheme="minorHAnsi"/>
        </w:rPr>
        <w:t>Guide d’onde : pas en programme de CPGE</w:t>
      </w:r>
      <w:r w:rsidR="00637A04" w:rsidRPr="00E70F1F">
        <w:rPr>
          <w:rFonts w:cstheme="minorHAnsi"/>
        </w:rPr>
        <w:t xml:space="preserve"> aujourd’hui, ref avant 2013</w:t>
      </w:r>
    </w:p>
    <w:p w:rsidR="00637A04" w:rsidRPr="00E70F1F" w:rsidRDefault="00637A04" w:rsidP="00E639EA">
      <w:pPr>
        <w:jc w:val="both"/>
        <w:rPr>
          <w:rFonts w:cstheme="minorHAnsi"/>
        </w:rPr>
      </w:pPr>
      <w:r w:rsidRPr="00E70F1F">
        <w:rPr>
          <w:rFonts w:cstheme="minorHAnsi"/>
        </w:rPr>
        <w:tab/>
      </w:r>
      <w:r w:rsidRPr="00E70F1F">
        <w:rPr>
          <w:rFonts w:cstheme="minorHAnsi"/>
        </w:rPr>
        <w:tab/>
        <w:t>placer en niveau L3</w:t>
      </w:r>
    </w:p>
    <w:p w:rsidR="00637A04" w:rsidRPr="00E70F1F" w:rsidRDefault="00637A04" w:rsidP="00E639EA">
      <w:pPr>
        <w:jc w:val="both"/>
        <w:rPr>
          <w:rFonts w:cstheme="minorHAnsi"/>
        </w:rPr>
      </w:pPr>
      <w:r w:rsidRPr="00E70F1F">
        <w:rPr>
          <w:rFonts w:cstheme="minorHAnsi"/>
        </w:rPr>
        <w:tab/>
      </w:r>
      <w:r w:rsidRPr="00E70F1F">
        <w:rPr>
          <w:rFonts w:cstheme="minorHAnsi"/>
        </w:rPr>
        <w:tab/>
        <w:t>faire conduction entre deux plans conducteurs parfaits, application en section rectangulaire,</w:t>
      </w:r>
    </w:p>
    <w:p w:rsidR="00637A04" w:rsidRDefault="00637A04" w:rsidP="00E639EA">
      <w:pPr>
        <w:jc w:val="both"/>
        <w:rPr>
          <w:rFonts w:cstheme="minorHAnsi"/>
        </w:rPr>
      </w:pPr>
      <w:r w:rsidRPr="00E70F1F">
        <w:rPr>
          <w:rFonts w:cstheme="minorHAnsi"/>
        </w:rPr>
        <w:t>mettre en évidence le fait que la relation de dispersion et la présence d’une fréquence de coupure sont dues aux conditions aux limites, puis parler d’impédance ? donner OdG</w:t>
      </w:r>
    </w:p>
    <w:p w:rsidR="002D6A01" w:rsidRPr="002D6A01" w:rsidRDefault="002D6A01" w:rsidP="002D6A01">
      <w:pPr>
        <w:pStyle w:val="Paragraphedeliste"/>
        <w:numPr>
          <w:ilvl w:val="0"/>
          <w:numId w:val="21"/>
        </w:numPr>
        <w:jc w:val="both"/>
        <w:rPr>
          <w:rFonts w:cstheme="minorHAnsi"/>
        </w:rPr>
      </w:pPr>
      <w:r>
        <w:rPr>
          <w:rFonts w:cstheme="minorHAnsi"/>
        </w:rPr>
        <w:lastRenderedPageBreak/>
        <w:t xml:space="preserve">Equation des télégraphistes = </w:t>
      </w:r>
      <w:r w:rsidR="00430318">
        <w:rPr>
          <w:rFonts w:cstheme="minorHAnsi"/>
        </w:rPr>
        <w:t>cable coax avec résistances</w:t>
      </w:r>
    </w:p>
    <w:p w:rsidR="00501418" w:rsidRDefault="00501418" w:rsidP="00E639EA">
      <w:pPr>
        <w:jc w:val="both"/>
        <w:rPr>
          <w:rFonts w:cstheme="minorHAnsi"/>
        </w:rPr>
      </w:pPr>
    </w:p>
    <w:p w:rsidR="00E3336A" w:rsidRDefault="00E3336A" w:rsidP="00E639EA">
      <w:pPr>
        <w:jc w:val="both"/>
        <w:rPr>
          <w:rFonts w:cstheme="minorHAnsi"/>
        </w:rPr>
      </w:pPr>
    </w:p>
    <w:p w:rsidR="00E3336A" w:rsidRDefault="00E3336A" w:rsidP="00E639EA">
      <w:pPr>
        <w:jc w:val="both"/>
        <w:rPr>
          <w:rFonts w:cstheme="minorHAnsi"/>
        </w:rPr>
      </w:pPr>
      <w:r>
        <w:rPr>
          <w:rFonts w:cstheme="minorHAnsi"/>
          <w:color w:val="4472C4" w:themeColor="accent1"/>
          <w:sz w:val="32"/>
          <w:szCs w:val="32"/>
        </w:rPr>
        <w:t>Résonance</w:t>
      </w:r>
    </w:p>
    <w:p w:rsidR="00E3336A" w:rsidRDefault="00E3336A" w:rsidP="004820F0">
      <w:pPr>
        <w:pStyle w:val="Paragraphedeliste"/>
        <w:numPr>
          <w:ilvl w:val="0"/>
          <w:numId w:val="21"/>
        </w:numPr>
        <w:jc w:val="both"/>
        <w:rPr>
          <w:rFonts w:cstheme="minorHAnsi"/>
        </w:rPr>
      </w:pPr>
      <w:r>
        <w:rPr>
          <w:rFonts w:cstheme="minorHAnsi"/>
        </w:rPr>
        <w:t>résonance en position vs vitesse</w:t>
      </w:r>
    </w:p>
    <w:p w:rsidR="00E3336A" w:rsidRDefault="00E3336A" w:rsidP="004820F0">
      <w:pPr>
        <w:pStyle w:val="Paragraphedeliste"/>
        <w:numPr>
          <w:ilvl w:val="0"/>
          <w:numId w:val="21"/>
        </w:numPr>
        <w:jc w:val="both"/>
        <w:rPr>
          <w:rFonts w:cstheme="minorHAnsi"/>
        </w:rPr>
      </w:pPr>
      <w:r>
        <w:rPr>
          <w:rFonts w:cstheme="minorHAnsi"/>
        </w:rPr>
        <w:t>Q : largeur relative du pic de résonance ou perte en énergie en régime libre</w:t>
      </w:r>
    </w:p>
    <w:p w:rsidR="00E3336A" w:rsidRDefault="00E3336A" w:rsidP="004820F0">
      <w:pPr>
        <w:pStyle w:val="Paragraphedeliste"/>
        <w:numPr>
          <w:ilvl w:val="0"/>
          <w:numId w:val="21"/>
        </w:numPr>
        <w:jc w:val="both"/>
        <w:rPr>
          <w:rFonts w:cstheme="minorHAnsi"/>
        </w:rPr>
      </w:pPr>
      <w:r>
        <w:rPr>
          <w:rFonts w:cstheme="minorHAnsi"/>
        </w:rPr>
        <w:t>meca, élec, Fabry-Perot</w:t>
      </w:r>
    </w:p>
    <w:p w:rsidR="00E3336A" w:rsidRDefault="00E3336A" w:rsidP="004820F0">
      <w:pPr>
        <w:pStyle w:val="Paragraphedeliste"/>
        <w:numPr>
          <w:ilvl w:val="0"/>
          <w:numId w:val="21"/>
        </w:numPr>
        <w:jc w:val="both"/>
        <w:rPr>
          <w:rFonts w:cstheme="minorHAnsi"/>
        </w:rPr>
      </w:pPr>
      <w:r>
        <w:rPr>
          <w:rFonts w:cstheme="minorHAnsi"/>
        </w:rPr>
        <w:t>amortisseur de voiture Q=1/sqrt(2) car on veut pas d’oscillation et on veut une atténuation -&gt; amortissement critique, apériodique</w:t>
      </w:r>
    </w:p>
    <w:p w:rsidR="00E3336A" w:rsidRDefault="006F1FAC" w:rsidP="004820F0">
      <w:pPr>
        <w:pStyle w:val="Paragraphedeliste"/>
        <w:numPr>
          <w:ilvl w:val="0"/>
          <w:numId w:val="21"/>
        </w:numPr>
        <w:jc w:val="both"/>
        <w:rPr>
          <w:rFonts w:cstheme="minorHAnsi"/>
        </w:rPr>
      </w:pPr>
      <w:r>
        <w:rPr>
          <w:rFonts w:cstheme="minorHAnsi"/>
        </w:rPr>
        <w:t>D</w:t>
      </w:r>
      <w:r w:rsidR="00E3336A">
        <w:rPr>
          <w:rFonts w:cstheme="minorHAnsi"/>
        </w:rPr>
        <w:t>iapason Q=10^3</w:t>
      </w:r>
    </w:p>
    <w:p w:rsidR="00E3336A" w:rsidRDefault="00E3336A" w:rsidP="004820F0">
      <w:pPr>
        <w:pStyle w:val="Paragraphedeliste"/>
        <w:numPr>
          <w:ilvl w:val="0"/>
          <w:numId w:val="21"/>
        </w:numPr>
        <w:jc w:val="both"/>
        <w:rPr>
          <w:rFonts w:cstheme="minorHAnsi"/>
        </w:rPr>
      </w:pPr>
      <w:r>
        <w:rPr>
          <w:rFonts w:cstheme="minorHAnsi"/>
        </w:rPr>
        <w:t>Quartz (montres) Q=10^6</w:t>
      </w:r>
    </w:p>
    <w:p w:rsidR="008A239D" w:rsidRDefault="008A239D" w:rsidP="004820F0">
      <w:pPr>
        <w:pStyle w:val="Paragraphedeliste"/>
        <w:numPr>
          <w:ilvl w:val="0"/>
          <w:numId w:val="21"/>
        </w:numPr>
        <w:jc w:val="both"/>
        <w:rPr>
          <w:rFonts w:cstheme="minorHAnsi"/>
        </w:rPr>
      </w:pPr>
      <w:r>
        <w:rPr>
          <w:rFonts w:cstheme="minorHAnsi"/>
        </w:rPr>
        <w:t>Formule FP e=m.lambda.2</w:t>
      </w:r>
    </w:p>
    <w:p w:rsidR="006F1FAC" w:rsidRDefault="008A239D" w:rsidP="008A239D">
      <w:pPr>
        <w:pStyle w:val="Paragraphedeliste"/>
        <w:jc w:val="both"/>
        <w:rPr>
          <w:rFonts w:cstheme="minorHAnsi"/>
        </w:rPr>
      </w:pPr>
      <w:r>
        <w:rPr>
          <w:rFonts w:cstheme="minorHAnsi"/>
        </w:rPr>
        <w:tab/>
        <w:t>aussi :  formule de Bragg (miroir)</w:t>
      </w:r>
    </w:p>
    <w:p w:rsidR="00540CED" w:rsidRDefault="00540CED" w:rsidP="008A239D">
      <w:pPr>
        <w:pStyle w:val="Paragraphedeliste"/>
        <w:jc w:val="both"/>
        <w:rPr>
          <w:rFonts w:cstheme="minorHAnsi"/>
        </w:rPr>
      </w:pPr>
      <w:r>
        <w:rPr>
          <w:rFonts w:cstheme="minorHAnsi"/>
        </w:rPr>
        <w:tab/>
      </w:r>
      <w:r>
        <w:rPr>
          <w:rFonts w:cstheme="minorHAnsi"/>
        </w:rPr>
        <w:tab/>
        <w:t>forçage paramétrique</w:t>
      </w:r>
    </w:p>
    <w:p w:rsidR="008A239D" w:rsidRDefault="008A239D" w:rsidP="008A239D">
      <w:pPr>
        <w:pStyle w:val="Paragraphedeliste"/>
        <w:jc w:val="both"/>
        <w:rPr>
          <w:rFonts w:cstheme="minorHAnsi"/>
        </w:rPr>
      </w:pPr>
      <w:r>
        <w:rPr>
          <w:rFonts w:cstheme="minorHAnsi"/>
        </w:rPr>
        <w:tab/>
      </w:r>
      <w:r>
        <w:rPr>
          <w:rFonts w:cstheme="minorHAnsi"/>
        </w:rPr>
        <w:tab/>
        <w:t>physique du solide</w:t>
      </w:r>
      <w:r w:rsidR="00124EFD">
        <w:rPr>
          <w:rFonts w:cstheme="minorHAnsi"/>
        </w:rPr>
        <w:t> : ouverture des gaps</w:t>
      </w:r>
    </w:p>
    <w:p w:rsidR="00046DD6" w:rsidRDefault="00046DD6" w:rsidP="008A239D">
      <w:pPr>
        <w:pStyle w:val="Paragraphedeliste"/>
        <w:jc w:val="both"/>
        <w:rPr>
          <w:rFonts w:cstheme="minorHAnsi"/>
        </w:rPr>
      </w:pPr>
      <w:r>
        <w:rPr>
          <w:rFonts w:cstheme="minorHAnsi"/>
        </w:rPr>
        <w:tab/>
      </w:r>
      <w:r>
        <w:rPr>
          <w:rFonts w:cstheme="minorHAnsi"/>
        </w:rPr>
        <w:tab/>
        <w:t>méca Q : particule dans puits de potentiel ?</w:t>
      </w:r>
    </w:p>
    <w:p w:rsidR="00540CED" w:rsidRDefault="00540CED" w:rsidP="00540CED">
      <w:pPr>
        <w:pStyle w:val="Paragraphedeliste"/>
        <w:numPr>
          <w:ilvl w:val="0"/>
          <w:numId w:val="1"/>
        </w:numPr>
        <w:jc w:val="both"/>
        <w:rPr>
          <w:rFonts w:cstheme="minorHAnsi"/>
        </w:rPr>
      </w:pPr>
      <w:r>
        <w:rPr>
          <w:rFonts w:cstheme="minorHAnsi"/>
        </w:rPr>
        <w:t>forçage paramétrique est pareil que FP</w:t>
      </w:r>
    </w:p>
    <w:p w:rsidR="00046DD6" w:rsidRDefault="00046DD6" w:rsidP="004820F0">
      <w:pPr>
        <w:pStyle w:val="Paragraphedeliste"/>
        <w:numPr>
          <w:ilvl w:val="0"/>
          <w:numId w:val="21"/>
        </w:numPr>
        <w:jc w:val="both"/>
        <w:rPr>
          <w:rFonts w:cstheme="minorHAnsi"/>
        </w:rPr>
      </w:pPr>
      <w:r>
        <w:rPr>
          <w:rFonts w:cstheme="minorHAnsi"/>
        </w:rPr>
        <w:t>pont de Tacoma : arrêter d’en parler, ce n’est pas résonance entre pont et tourbillons d’air, ce seont les effets dynamiques qui n’ont pas été pris en compte, dimensionné pour statique</w:t>
      </w:r>
    </w:p>
    <w:p w:rsidR="00D10451" w:rsidRDefault="00D10451" w:rsidP="004820F0">
      <w:pPr>
        <w:pStyle w:val="Paragraphedeliste"/>
        <w:numPr>
          <w:ilvl w:val="0"/>
          <w:numId w:val="21"/>
        </w:numPr>
        <w:jc w:val="both"/>
        <w:rPr>
          <w:rFonts w:cstheme="minorHAnsi"/>
        </w:rPr>
      </w:pPr>
      <w:r>
        <w:rPr>
          <w:rFonts w:cstheme="minorHAnsi"/>
        </w:rPr>
        <w:t>électrons élastiquement liés</w:t>
      </w:r>
    </w:p>
    <w:p w:rsidR="00D10451" w:rsidRDefault="00D10451" w:rsidP="004820F0">
      <w:pPr>
        <w:pStyle w:val="Paragraphedeliste"/>
        <w:numPr>
          <w:ilvl w:val="0"/>
          <w:numId w:val="21"/>
        </w:numPr>
        <w:jc w:val="both"/>
        <w:rPr>
          <w:rFonts w:cstheme="minorHAnsi"/>
        </w:rPr>
      </w:pPr>
      <w:r>
        <w:rPr>
          <w:rFonts w:cstheme="minorHAnsi"/>
        </w:rPr>
        <w:t>résonateur de Helmholtz</w:t>
      </w:r>
    </w:p>
    <w:p w:rsidR="00E41909" w:rsidRDefault="00E41909" w:rsidP="00E41909">
      <w:pPr>
        <w:jc w:val="both"/>
        <w:rPr>
          <w:rFonts w:cstheme="minorHAnsi"/>
        </w:rPr>
      </w:pPr>
    </w:p>
    <w:p w:rsidR="00E41909" w:rsidRDefault="00E41909" w:rsidP="00E41909">
      <w:pPr>
        <w:jc w:val="both"/>
        <w:rPr>
          <w:rFonts w:cstheme="minorHAnsi"/>
        </w:rPr>
      </w:pPr>
    </w:p>
    <w:p w:rsidR="00E41909" w:rsidRPr="00E70F1F" w:rsidRDefault="00E41909" w:rsidP="00E41909">
      <w:pPr>
        <w:jc w:val="both"/>
        <w:rPr>
          <w:rFonts w:cstheme="minorHAnsi"/>
          <w:color w:val="0070C0"/>
          <w:sz w:val="32"/>
          <w:szCs w:val="32"/>
        </w:rPr>
      </w:pPr>
      <w:r>
        <w:rPr>
          <w:rFonts w:cstheme="minorHAnsi"/>
          <w:color w:val="0070C0"/>
          <w:sz w:val="32"/>
          <w:szCs w:val="32"/>
        </w:rPr>
        <w:t xml:space="preserve">Conduction électrique </w:t>
      </w:r>
      <w:r w:rsidR="00D0108E">
        <w:rPr>
          <w:rFonts w:cstheme="minorHAnsi"/>
          <w:color w:val="0070C0"/>
          <w:sz w:val="32"/>
          <w:szCs w:val="32"/>
        </w:rPr>
        <w:t>solides</w:t>
      </w:r>
    </w:p>
    <w:p w:rsidR="003041D6" w:rsidRDefault="003041D6" w:rsidP="00357DB2">
      <w:pPr>
        <w:pStyle w:val="Paragraphedeliste"/>
        <w:numPr>
          <w:ilvl w:val="0"/>
          <w:numId w:val="42"/>
        </w:numPr>
        <w:jc w:val="both"/>
        <w:rPr>
          <w:rFonts w:cstheme="minorHAnsi"/>
        </w:rPr>
      </w:pPr>
      <w:r>
        <w:rPr>
          <w:rFonts w:cstheme="minorHAnsi"/>
        </w:rPr>
        <w:t>antécédents qui ont permis de comprendre conduction électrique métaux : théorie cinétique des gaz (Maxwell &amp; Boltzmann), découverte de l’électron par Thomson</w:t>
      </w:r>
    </w:p>
    <w:p w:rsidR="00E3336A" w:rsidRDefault="003041D6" w:rsidP="00357DB2">
      <w:pPr>
        <w:pStyle w:val="Paragraphedeliste"/>
        <w:numPr>
          <w:ilvl w:val="0"/>
          <w:numId w:val="42"/>
        </w:numPr>
        <w:jc w:val="both"/>
        <w:rPr>
          <w:rFonts w:cstheme="minorHAnsi"/>
        </w:rPr>
      </w:pPr>
      <w:r>
        <w:rPr>
          <w:rFonts w:cstheme="minorHAnsi"/>
        </w:rPr>
        <w:t xml:space="preserve">Modèle de Drude </w:t>
      </w:r>
      <w:r w:rsidRPr="002A754C">
        <w:rPr>
          <w:rFonts w:cstheme="minorHAnsi"/>
          <w:color w:val="FF0000"/>
        </w:rPr>
        <w:t>1900 </w:t>
      </w:r>
      <w:r>
        <w:rPr>
          <w:rFonts w:cstheme="minorHAnsi"/>
        </w:rPr>
        <w:t>: électrons se comportent comme un gaz, champ électrique agit comme une force qui le déplace</w:t>
      </w:r>
      <w:r w:rsidR="002A754C">
        <w:rPr>
          <w:rFonts w:cstheme="minorHAnsi"/>
        </w:rPr>
        <w:t xml:space="preserve"> </w:t>
      </w:r>
      <w:r w:rsidR="00951ADB">
        <w:rPr>
          <w:rFonts w:cstheme="minorHAnsi"/>
        </w:rPr>
        <w:t>(électrons gaz classique)</w:t>
      </w:r>
    </w:p>
    <w:p w:rsidR="002A754C" w:rsidRDefault="002A754C" w:rsidP="00357DB2">
      <w:pPr>
        <w:pStyle w:val="Paragraphedeliste"/>
        <w:numPr>
          <w:ilvl w:val="0"/>
          <w:numId w:val="42"/>
        </w:numPr>
        <w:jc w:val="both"/>
        <w:rPr>
          <w:rFonts w:cstheme="minorHAnsi"/>
        </w:rPr>
      </w:pPr>
      <w:r>
        <w:rPr>
          <w:rFonts w:cstheme="minorHAnsi"/>
        </w:rPr>
        <w:t>Modèles quantiques</w:t>
      </w:r>
    </w:p>
    <w:p w:rsidR="002A754C" w:rsidRPr="00951ADB" w:rsidRDefault="002A754C" w:rsidP="002A754C">
      <w:pPr>
        <w:pStyle w:val="Paragraphedeliste"/>
        <w:jc w:val="both"/>
        <w:rPr>
          <w:rFonts w:cstheme="minorHAnsi"/>
          <w:color w:val="000000" w:themeColor="text1"/>
        </w:rPr>
      </w:pPr>
      <w:r>
        <w:rPr>
          <w:rFonts w:cstheme="minorHAnsi"/>
        </w:rPr>
        <w:tab/>
        <w:t xml:space="preserve">Drude-Sommerfeld </w:t>
      </w:r>
      <w:r w:rsidRPr="002A754C">
        <w:rPr>
          <w:rFonts w:cstheme="minorHAnsi"/>
          <w:color w:val="FF0000"/>
        </w:rPr>
        <w:t>1927</w:t>
      </w:r>
      <w:r w:rsidR="00951ADB" w:rsidRPr="00951ADB">
        <w:rPr>
          <w:rFonts w:cstheme="minorHAnsi"/>
          <w:color w:val="000000" w:themeColor="text1"/>
        </w:rPr>
        <w:t xml:space="preserve"> : énergie bandes </w:t>
      </w:r>
      <w:r w:rsidR="00951ADB">
        <w:rPr>
          <w:rFonts w:cstheme="minorHAnsi"/>
          <w:color w:val="000000" w:themeColor="text1"/>
        </w:rPr>
        <w:t>avec traitement classique du champ électrique (qui varie très lentement à l’échelle du réseau), donc traitement semi-classique</w:t>
      </w:r>
    </w:p>
    <w:p w:rsidR="002A754C" w:rsidRDefault="002A754C" w:rsidP="002A754C">
      <w:pPr>
        <w:pStyle w:val="Paragraphedeliste"/>
        <w:jc w:val="both"/>
        <w:rPr>
          <w:rFonts w:cstheme="minorHAnsi"/>
        </w:rPr>
      </w:pPr>
      <w:r>
        <w:rPr>
          <w:rFonts w:cstheme="minorHAnsi"/>
        </w:rPr>
        <w:tab/>
        <w:t xml:space="preserve">Modèle des électrons presque libres (Bloch, Peierls </w:t>
      </w:r>
      <w:r w:rsidRPr="002A754C">
        <w:rPr>
          <w:rFonts w:cstheme="minorHAnsi"/>
          <w:color w:val="FF0000"/>
        </w:rPr>
        <w:t>1930</w:t>
      </w:r>
      <w:r>
        <w:rPr>
          <w:rFonts w:cstheme="minorHAnsi"/>
        </w:rPr>
        <w:t>)</w:t>
      </w:r>
      <w:r w:rsidR="0024333C">
        <w:rPr>
          <w:rFonts w:cstheme="minorHAnsi"/>
        </w:rPr>
        <w:t> : ouverture des gap par résonance électrons/réseau -&gt; réflexion de Bragg</w:t>
      </w:r>
    </w:p>
    <w:p w:rsidR="00775745" w:rsidRDefault="00775745" w:rsidP="00357DB2">
      <w:pPr>
        <w:pStyle w:val="Paragraphedeliste"/>
        <w:numPr>
          <w:ilvl w:val="0"/>
          <w:numId w:val="42"/>
        </w:numPr>
        <w:jc w:val="both"/>
        <w:rPr>
          <w:rFonts w:cstheme="minorHAnsi"/>
        </w:rPr>
      </w:pPr>
      <w:r>
        <w:rPr>
          <w:rFonts w:cstheme="minorHAnsi"/>
        </w:rPr>
        <w:t>indispensable de parler isolant/semicon</w:t>
      </w:r>
      <w:r w:rsidR="00C54C38">
        <w:rPr>
          <w:rFonts w:cstheme="minorHAnsi"/>
        </w:rPr>
        <w:t>ducteur</w:t>
      </w:r>
      <w:r>
        <w:rPr>
          <w:rFonts w:cstheme="minorHAnsi"/>
        </w:rPr>
        <w:t>/métal</w:t>
      </w:r>
    </w:p>
    <w:p w:rsidR="00C54C38" w:rsidRDefault="00C54C38" w:rsidP="00357DB2">
      <w:pPr>
        <w:pStyle w:val="Paragraphedeliste"/>
        <w:numPr>
          <w:ilvl w:val="0"/>
          <w:numId w:val="42"/>
        </w:numPr>
        <w:jc w:val="both"/>
        <w:rPr>
          <w:rFonts w:cstheme="minorHAnsi"/>
        </w:rPr>
      </w:pPr>
      <w:r>
        <w:rPr>
          <w:rFonts w:cstheme="minorHAnsi"/>
        </w:rPr>
        <w:t xml:space="preserve">ne pas négliger </w:t>
      </w:r>
      <w:r w:rsidRPr="00D53855">
        <w:rPr>
          <w:rFonts w:cstheme="minorHAnsi"/>
          <w:u w:val="single"/>
        </w:rPr>
        <w:t>semiconducteurs</w:t>
      </w:r>
      <w:r>
        <w:rPr>
          <w:rFonts w:cstheme="minorHAnsi"/>
        </w:rPr>
        <w:t> !!</w:t>
      </w:r>
    </w:p>
    <w:p w:rsidR="00775745" w:rsidRDefault="00775745" w:rsidP="00357DB2">
      <w:pPr>
        <w:pStyle w:val="Paragraphedeliste"/>
        <w:numPr>
          <w:ilvl w:val="0"/>
          <w:numId w:val="42"/>
        </w:numPr>
        <w:jc w:val="both"/>
        <w:rPr>
          <w:rFonts w:cstheme="minorHAnsi"/>
        </w:rPr>
      </w:pPr>
      <w:r>
        <w:rPr>
          <w:rFonts w:cstheme="minorHAnsi"/>
        </w:rPr>
        <w:t>donner dépendance en T du semicon</w:t>
      </w:r>
      <w:r w:rsidR="00DA68D2">
        <w:rPr>
          <w:rFonts w:cstheme="minorHAnsi"/>
        </w:rPr>
        <w:t>ducteur</w:t>
      </w:r>
      <w:r>
        <w:rPr>
          <w:rFonts w:cstheme="minorHAnsi"/>
        </w:rPr>
        <w:t xml:space="preserve"> intrinsèque</w:t>
      </w:r>
    </w:p>
    <w:p w:rsidR="00D0108E" w:rsidRDefault="00D0108E" w:rsidP="00357DB2">
      <w:pPr>
        <w:pStyle w:val="Paragraphedeliste"/>
        <w:numPr>
          <w:ilvl w:val="0"/>
          <w:numId w:val="42"/>
        </w:numPr>
        <w:jc w:val="both"/>
        <w:rPr>
          <w:rFonts w:cstheme="minorHAnsi"/>
        </w:rPr>
      </w:pPr>
      <w:r>
        <w:rPr>
          <w:rFonts w:cstheme="minorHAnsi"/>
        </w:rPr>
        <w:t>résistivité : requiert description locale, permet de classer les matériaux selon leur capacité à conduire</w:t>
      </w:r>
    </w:p>
    <w:p w:rsidR="00570688" w:rsidRDefault="00570688" w:rsidP="00357DB2">
      <w:pPr>
        <w:pStyle w:val="Paragraphedeliste"/>
        <w:numPr>
          <w:ilvl w:val="0"/>
          <w:numId w:val="42"/>
        </w:numPr>
        <w:jc w:val="both"/>
        <w:rPr>
          <w:rFonts w:cstheme="minorHAnsi"/>
        </w:rPr>
      </w:pPr>
      <w:r>
        <w:rPr>
          <w:rFonts w:cstheme="minorHAnsi"/>
        </w:rPr>
        <w:t>ne pas oublier ordres de grandeur</w:t>
      </w:r>
    </w:p>
    <w:p w:rsidR="0024333C" w:rsidRDefault="00570688" w:rsidP="00357DB2">
      <w:pPr>
        <w:pStyle w:val="Paragraphedeliste"/>
        <w:numPr>
          <w:ilvl w:val="0"/>
          <w:numId w:val="42"/>
        </w:numPr>
        <w:jc w:val="both"/>
        <w:rPr>
          <w:rFonts w:cstheme="minorHAnsi"/>
        </w:rPr>
      </w:pPr>
      <w:r>
        <w:rPr>
          <w:rFonts w:cstheme="minorHAnsi"/>
        </w:rPr>
        <w:t>En-dessous d’une certaine taille : il faut considérer phase, résoudre eq de Schrödinger, néc pour miniaturisation</w:t>
      </w:r>
    </w:p>
    <w:p w:rsidR="00775745" w:rsidRPr="00775745" w:rsidRDefault="00331DBF" w:rsidP="00357DB2">
      <w:pPr>
        <w:pStyle w:val="Paragraphedeliste"/>
        <w:numPr>
          <w:ilvl w:val="0"/>
          <w:numId w:val="42"/>
        </w:numPr>
        <w:jc w:val="both"/>
        <w:rPr>
          <w:rFonts w:cstheme="minorHAnsi"/>
        </w:rPr>
      </w:pP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ℏ</m:t>
            </m:r>
          </m:e>
          <m:sup>
            <m:r>
              <w:rPr>
                <w:rFonts w:ascii="Cambria Math" w:hAnsi="Cambria Math" w:cstheme="minorHAnsi"/>
              </w:rPr>
              <m:t>2</m:t>
            </m:r>
          </m:sup>
        </m:sSup>
        <m:f>
          <m:fPr>
            <m:type m:val="skw"/>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E</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2</m:t>
                </m:r>
              </m:sup>
            </m:sSup>
          </m:den>
        </m:f>
      </m:oMath>
      <w:r w:rsidR="00775745">
        <w:rPr>
          <w:rFonts w:eastAsiaTheme="minorEastAsia" w:cstheme="minorHAnsi"/>
        </w:rPr>
        <w:t xml:space="preserve">,  + pour électrons, - pour hole, pour pas de confusion toujours positif et changer signe dans loi de l’énergie </w:t>
      </w:r>
    </w:p>
    <w:p w:rsidR="00775745" w:rsidRDefault="00775745" w:rsidP="00357DB2">
      <w:pPr>
        <w:pStyle w:val="Paragraphedeliste"/>
        <w:numPr>
          <w:ilvl w:val="0"/>
          <w:numId w:val="42"/>
        </w:numPr>
        <w:jc w:val="both"/>
        <w:rPr>
          <w:rFonts w:cstheme="minorHAnsi"/>
          <w:lang w:val="en-US"/>
        </w:rPr>
      </w:pPr>
      <w:r>
        <w:rPr>
          <w:rFonts w:cstheme="minorHAnsi"/>
          <w:lang w:val="en-US"/>
        </w:rPr>
        <w:t xml:space="preserve">Rappel : </w:t>
      </w:r>
      <w:r w:rsidRPr="00775745">
        <w:rPr>
          <w:rFonts w:cstheme="minorHAnsi"/>
          <w:lang w:val="en-US"/>
        </w:rPr>
        <w:t>The light and heavy hole valence bands are formed as a consequence of the spin-orbit angular momentum interaction of the atomic states involved</w:t>
      </w:r>
    </w:p>
    <w:p w:rsidR="00775745" w:rsidRDefault="00775745" w:rsidP="00357DB2">
      <w:pPr>
        <w:pStyle w:val="Paragraphedeliste"/>
        <w:numPr>
          <w:ilvl w:val="0"/>
          <w:numId w:val="42"/>
        </w:numPr>
        <w:jc w:val="both"/>
        <w:rPr>
          <w:rFonts w:cstheme="minorHAnsi"/>
        </w:rPr>
      </w:pPr>
      <w:r w:rsidRPr="00775745">
        <w:rPr>
          <w:rFonts w:cstheme="minorHAnsi"/>
        </w:rPr>
        <w:t xml:space="preserve">mesure du lpm : résistivité et </w:t>
      </w:r>
      <w:r>
        <w:rPr>
          <w:rFonts w:cstheme="minorHAnsi"/>
        </w:rPr>
        <w:t xml:space="preserve">vitesse </w:t>
      </w:r>
    </w:p>
    <w:p w:rsidR="00775745" w:rsidRDefault="00775745" w:rsidP="00357DB2">
      <w:pPr>
        <w:pStyle w:val="Paragraphedeliste"/>
        <w:numPr>
          <w:ilvl w:val="0"/>
          <w:numId w:val="42"/>
        </w:numPr>
        <w:jc w:val="both"/>
        <w:rPr>
          <w:rFonts w:cstheme="minorHAnsi"/>
        </w:rPr>
      </w:pPr>
      <w:r>
        <w:rPr>
          <w:rFonts w:cstheme="minorHAnsi"/>
        </w:rPr>
        <w:t>mesure résistivité : montage à 4 pointes</w:t>
      </w:r>
    </w:p>
    <w:p w:rsidR="00FA17A6" w:rsidRDefault="00FA17A6" w:rsidP="00357DB2">
      <w:pPr>
        <w:pStyle w:val="Paragraphedeliste"/>
        <w:numPr>
          <w:ilvl w:val="0"/>
          <w:numId w:val="42"/>
        </w:numPr>
        <w:jc w:val="both"/>
        <w:rPr>
          <w:rFonts w:cstheme="minorHAnsi"/>
        </w:rPr>
      </w:pPr>
      <w:r>
        <w:rPr>
          <w:rFonts w:cstheme="minorHAnsi"/>
        </w:rPr>
        <w:t>mesure mobilité : effet Hall, applique champ magnétique, résistance Hall transverse et résistance longitudinale -&gt; ratio donne mobilité</w:t>
      </w:r>
    </w:p>
    <w:p w:rsidR="00FE1104" w:rsidRDefault="00FE1104" w:rsidP="00357DB2">
      <w:pPr>
        <w:pStyle w:val="Paragraphedeliste"/>
        <w:numPr>
          <w:ilvl w:val="0"/>
          <w:numId w:val="42"/>
        </w:numPr>
        <w:jc w:val="both"/>
        <w:rPr>
          <w:rFonts w:cstheme="minorHAnsi"/>
        </w:rPr>
      </w:pPr>
      <w:r>
        <w:rPr>
          <w:rFonts w:cstheme="minorHAnsi"/>
        </w:rPr>
        <w:t>champ électrique E n’est pas tjr parallèle à densité de courant j, conductivité sigma est une matrice, dans le cas de l’effet Hall j et E sont inversés</w:t>
      </w:r>
    </w:p>
    <w:p w:rsidR="00FE1104" w:rsidRDefault="00FE1104" w:rsidP="00357DB2">
      <w:pPr>
        <w:pStyle w:val="Paragraphedeliste"/>
        <w:numPr>
          <w:ilvl w:val="0"/>
          <w:numId w:val="42"/>
        </w:numPr>
        <w:jc w:val="both"/>
        <w:rPr>
          <w:rFonts w:cstheme="minorHAnsi"/>
        </w:rPr>
      </w:pPr>
      <w:r>
        <w:rPr>
          <w:rFonts w:cstheme="minorHAnsi"/>
        </w:rPr>
        <w:lastRenderedPageBreak/>
        <w:t>concentration dopage : 1/10^5 atomes, très faible mais change énormément propriétés</w:t>
      </w:r>
    </w:p>
    <w:p w:rsidR="00FE1104" w:rsidRDefault="00FE1104" w:rsidP="00357DB2">
      <w:pPr>
        <w:pStyle w:val="Paragraphedeliste"/>
        <w:numPr>
          <w:ilvl w:val="0"/>
          <w:numId w:val="42"/>
        </w:numPr>
        <w:jc w:val="both"/>
        <w:rPr>
          <w:rFonts w:cstheme="minorHAnsi"/>
        </w:rPr>
      </w:pPr>
      <w:r>
        <w:rPr>
          <w:rFonts w:cstheme="minorHAnsi"/>
        </w:rPr>
        <w:t>en pratique, pureté d’un cristal dur à avoir, il est plus facile d’équilibrer impuretés p et n que de les annuler</w:t>
      </w:r>
    </w:p>
    <w:p w:rsidR="00D0108E" w:rsidRDefault="00D0108E" w:rsidP="00357DB2">
      <w:pPr>
        <w:pStyle w:val="Paragraphedeliste"/>
        <w:numPr>
          <w:ilvl w:val="0"/>
          <w:numId w:val="42"/>
        </w:numPr>
        <w:jc w:val="both"/>
        <w:rPr>
          <w:rFonts w:cstheme="minorHAnsi"/>
        </w:rPr>
      </w:pPr>
      <w:r>
        <w:rPr>
          <w:rFonts w:cstheme="minorHAnsi"/>
        </w:rPr>
        <w:t>transistors d’aujourdhui : MOSFET, effet de champ : grille à un potentiel électrostatique pilote le gaz d’électrons, confinés en 2D</w:t>
      </w:r>
    </w:p>
    <w:p w:rsidR="00D0108E" w:rsidRDefault="00D0108E" w:rsidP="00357DB2">
      <w:pPr>
        <w:pStyle w:val="Paragraphedeliste"/>
        <w:numPr>
          <w:ilvl w:val="0"/>
          <w:numId w:val="42"/>
        </w:numPr>
        <w:jc w:val="both"/>
        <w:rPr>
          <w:rFonts w:cstheme="minorHAnsi"/>
        </w:rPr>
      </w:pPr>
      <w:r>
        <w:rPr>
          <w:rFonts w:cstheme="minorHAnsi"/>
        </w:rPr>
        <w:t>Phonons : résistivité croissante avec T (limite à très bas T), linéaire -&gt; suit loi de Planck</w:t>
      </w:r>
      <w:r w:rsidR="00D36B6F">
        <w:rPr>
          <w:rFonts w:cstheme="minorHAnsi"/>
        </w:rPr>
        <w:t xml:space="preserve"> (car boson)</w:t>
      </w:r>
      <w:r>
        <w:rPr>
          <w:rFonts w:cstheme="minorHAnsi"/>
        </w:rPr>
        <w:t xml:space="preserve">, comme corps noir, nb de phonon/mode </w:t>
      </w:r>
      <w:r w:rsidR="00C36261">
        <w:rPr>
          <w:rFonts w:cstheme="minorHAnsi"/>
        </w:rPr>
        <w:t>linéaire</w:t>
      </w:r>
      <w:r>
        <w:rPr>
          <w:rFonts w:cstheme="minorHAnsi"/>
        </w:rPr>
        <w:t xml:space="preserve"> en T</w:t>
      </w:r>
    </w:p>
    <w:p w:rsidR="00C36261" w:rsidRDefault="00C36261" w:rsidP="00357DB2">
      <w:pPr>
        <w:pStyle w:val="Paragraphedeliste"/>
        <w:numPr>
          <w:ilvl w:val="0"/>
          <w:numId w:val="42"/>
        </w:numPr>
        <w:jc w:val="both"/>
        <w:rPr>
          <w:rFonts w:cstheme="minorHAnsi"/>
        </w:rPr>
      </w:pPr>
      <w:r>
        <w:rPr>
          <w:rFonts w:cstheme="minorHAnsi"/>
        </w:rPr>
        <w:t>Drude ne permet pas de comprendre pkoi il y a des métaux et des isolants</w:t>
      </w:r>
    </w:p>
    <w:p w:rsidR="00FA17A6" w:rsidRPr="00775745" w:rsidRDefault="00FA17A6" w:rsidP="00357DB2">
      <w:pPr>
        <w:pStyle w:val="Paragraphedeliste"/>
        <w:numPr>
          <w:ilvl w:val="0"/>
          <w:numId w:val="42"/>
        </w:numPr>
        <w:jc w:val="both"/>
        <w:rPr>
          <w:rFonts w:cstheme="minorHAnsi"/>
        </w:rPr>
      </w:pPr>
    </w:p>
    <w:p w:rsidR="0024333C" w:rsidRPr="00775745" w:rsidRDefault="0024333C" w:rsidP="002A754C">
      <w:pPr>
        <w:pStyle w:val="Paragraphedeliste"/>
        <w:jc w:val="both"/>
        <w:rPr>
          <w:rFonts w:cstheme="minorHAnsi"/>
        </w:rPr>
      </w:pPr>
    </w:p>
    <w:p w:rsidR="0024333C" w:rsidRPr="00775745" w:rsidRDefault="0024333C" w:rsidP="002A754C">
      <w:pPr>
        <w:pStyle w:val="Paragraphedeliste"/>
        <w:jc w:val="both"/>
        <w:rPr>
          <w:rFonts w:cstheme="minorHAnsi"/>
        </w:rPr>
      </w:pPr>
    </w:p>
    <w:p w:rsidR="0024333C" w:rsidRPr="00775745" w:rsidRDefault="0024333C" w:rsidP="002A754C">
      <w:pPr>
        <w:pStyle w:val="Paragraphedeliste"/>
        <w:jc w:val="both"/>
        <w:rPr>
          <w:rFonts w:cstheme="minorHAnsi"/>
        </w:rPr>
      </w:pPr>
    </w:p>
    <w:p w:rsidR="0024333C" w:rsidRPr="00775745" w:rsidRDefault="0024333C" w:rsidP="002A754C">
      <w:pPr>
        <w:pStyle w:val="Paragraphedeliste"/>
        <w:jc w:val="both"/>
        <w:rPr>
          <w:rFonts w:cstheme="minorHAnsi"/>
        </w:rPr>
      </w:pPr>
    </w:p>
    <w:p w:rsidR="00A0357F" w:rsidRPr="00775745" w:rsidRDefault="00A0357F" w:rsidP="00A0357F">
      <w:pPr>
        <w:jc w:val="both"/>
        <w:rPr>
          <w:rFonts w:cstheme="minorHAnsi"/>
        </w:rPr>
      </w:pPr>
    </w:p>
    <w:p w:rsidR="00A0357F" w:rsidRPr="00775745" w:rsidRDefault="00A0357F" w:rsidP="00A0357F">
      <w:pPr>
        <w:jc w:val="both"/>
        <w:rPr>
          <w:rFonts w:cstheme="minorHAnsi"/>
        </w:rPr>
      </w:pPr>
    </w:p>
    <w:p w:rsidR="00A0357F" w:rsidRPr="00775745" w:rsidRDefault="00A0357F" w:rsidP="00A0357F">
      <w:pPr>
        <w:jc w:val="both"/>
        <w:rPr>
          <w:rFonts w:cstheme="minorHAnsi"/>
        </w:rPr>
      </w:pPr>
    </w:p>
    <w:p w:rsidR="00A0357F" w:rsidRPr="00775745" w:rsidRDefault="00A0357F" w:rsidP="00A0357F">
      <w:pPr>
        <w:jc w:val="both"/>
        <w:rPr>
          <w:rFonts w:cstheme="minorHAnsi"/>
        </w:rPr>
      </w:pPr>
    </w:p>
    <w:p w:rsidR="00A0357F" w:rsidRPr="00A0357F" w:rsidRDefault="00A0357F" w:rsidP="00A0357F">
      <w:pPr>
        <w:jc w:val="center"/>
        <w:rPr>
          <w:rFonts w:cstheme="minorHAnsi"/>
          <w:b/>
          <w:bCs/>
          <w:color w:val="FF0000"/>
          <w:sz w:val="48"/>
          <w:szCs w:val="48"/>
        </w:rPr>
      </w:pPr>
      <w:r w:rsidRPr="00A0357F">
        <w:rPr>
          <w:rFonts w:cstheme="minorHAnsi"/>
          <w:b/>
          <w:bCs/>
          <w:color w:val="FF0000"/>
          <w:sz w:val="48"/>
          <w:szCs w:val="48"/>
        </w:rPr>
        <w:t>MONTAGES</w:t>
      </w:r>
    </w:p>
    <w:p w:rsidR="003041D6" w:rsidRDefault="003041D6" w:rsidP="003041D6">
      <w:pPr>
        <w:jc w:val="both"/>
        <w:rPr>
          <w:rFonts w:cstheme="minorHAnsi"/>
        </w:rPr>
      </w:pPr>
    </w:p>
    <w:p w:rsidR="00E3336A" w:rsidRPr="00E70F1F" w:rsidRDefault="00E3336A" w:rsidP="00E639EA">
      <w:pPr>
        <w:jc w:val="both"/>
        <w:rPr>
          <w:rFonts w:cstheme="minorHAnsi"/>
        </w:rPr>
      </w:pPr>
    </w:p>
    <w:p w:rsidR="00501418" w:rsidRPr="00E70F1F" w:rsidRDefault="00501418" w:rsidP="00E639EA">
      <w:pPr>
        <w:jc w:val="both"/>
        <w:rPr>
          <w:rFonts w:cstheme="minorHAnsi"/>
        </w:rPr>
      </w:pPr>
    </w:p>
    <w:p w:rsidR="00501418" w:rsidRPr="00E70F1F" w:rsidRDefault="00EC2514" w:rsidP="00E639EA">
      <w:pPr>
        <w:jc w:val="both"/>
        <w:rPr>
          <w:rFonts w:cstheme="minorHAnsi"/>
          <w:color w:val="4472C4" w:themeColor="accent1"/>
          <w:sz w:val="32"/>
          <w:szCs w:val="32"/>
        </w:rPr>
      </w:pPr>
      <w:r w:rsidRPr="00E70F1F">
        <w:rPr>
          <w:rFonts w:cstheme="minorHAnsi"/>
          <w:color w:val="4472C4" w:themeColor="accent1"/>
          <w:sz w:val="32"/>
          <w:szCs w:val="32"/>
        </w:rPr>
        <w:t>Montage : m</w:t>
      </w:r>
      <w:r w:rsidR="00501418" w:rsidRPr="00E70F1F">
        <w:rPr>
          <w:rFonts w:cstheme="minorHAnsi"/>
          <w:color w:val="4472C4" w:themeColor="accent1"/>
          <w:sz w:val="32"/>
          <w:szCs w:val="32"/>
        </w:rPr>
        <w:t>esure des longueurs</w:t>
      </w:r>
    </w:p>
    <w:p w:rsidR="00EC2514" w:rsidRPr="00E70F1F" w:rsidRDefault="00EC2514" w:rsidP="004820F0">
      <w:pPr>
        <w:pStyle w:val="Paragraphedeliste"/>
        <w:numPr>
          <w:ilvl w:val="0"/>
          <w:numId w:val="15"/>
        </w:numPr>
        <w:jc w:val="both"/>
        <w:rPr>
          <w:rFonts w:cstheme="minorHAnsi"/>
        </w:rPr>
      </w:pPr>
      <w:r w:rsidRPr="00E70F1F">
        <w:rPr>
          <w:rFonts w:cstheme="minorHAnsi"/>
        </w:rPr>
        <w:t>mesures télémétrie acoustique, épaisseur d’une lame de verre Michelson, distance entre plans réticulaires du graphite</w:t>
      </w:r>
    </w:p>
    <w:p w:rsidR="00501418" w:rsidRPr="00E70F1F" w:rsidRDefault="00EC2514" w:rsidP="004820F0">
      <w:pPr>
        <w:pStyle w:val="Paragraphedeliste"/>
        <w:numPr>
          <w:ilvl w:val="0"/>
          <w:numId w:val="15"/>
        </w:numPr>
        <w:jc w:val="both"/>
        <w:rPr>
          <w:rFonts w:cstheme="minorHAnsi"/>
        </w:rPr>
      </w:pPr>
      <w:r w:rsidRPr="00E70F1F">
        <w:rPr>
          <w:rFonts w:cstheme="minorHAnsi"/>
        </w:rPr>
        <w:t>autres : télémétrie laser (ex : terre-lune), paralaxe (trigo</w:t>
      </w:r>
      <w:r w:rsidR="007D5040" w:rsidRPr="00E70F1F">
        <w:rPr>
          <w:rFonts w:cstheme="minorHAnsi"/>
        </w:rPr>
        <w:t>), babinet…</w:t>
      </w:r>
    </w:p>
    <w:p w:rsidR="004F1293" w:rsidRPr="00E70F1F" w:rsidRDefault="004F1293" w:rsidP="004820F0">
      <w:pPr>
        <w:pStyle w:val="Paragraphedeliste"/>
        <w:numPr>
          <w:ilvl w:val="0"/>
          <w:numId w:val="15"/>
        </w:numPr>
        <w:jc w:val="both"/>
        <w:rPr>
          <w:rFonts w:cstheme="minorHAnsi"/>
        </w:rPr>
      </w:pPr>
      <w:r w:rsidRPr="00E70F1F">
        <w:rPr>
          <w:rFonts w:cstheme="minorHAnsi"/>
        </w:rPr>
        <w:t>télémètre laser : précision d’1mm =&gt; delta t= 3ps. Mesurer très grande distance OK mais grande incertitude due à la mesure du temps. 10m =&gt; 30ns</w:t>
      </w:r>
    </w:p>
    <w:p w:rsidR="00EC2514" w:rsidRPr="00E70F1F" w:rsidRDefault="00EC2514" w:rsidP="004820F0">
      <w:pPr>
        <w:pStyle w:val="Paragraphedeliste"/>
        <w:numPr>
          <w:ilvl w:val="0"/>
          <w:numId w:val="15"/>
        </w:numPr>
        <w:jc w:val="both"/>
        <w:rPr>
          <w:rFonts w:cstheme="minorHAnsi"/>
        </w:rPr>
      </w:pPr>
      <w:r w:rsidRPr="00E70F1F">
        <w:rPr>
          <w:rFonts w:cstheme="minorHAnsi"/>
        </w:rPr>
        <w:t>si on pouvait mettre plaque contre emetteur et récepteur</w:t>
      </w:r>
      <w:r w:rsidR="00EA39FA" w:rsidRPr="00E70F1F">
        <w:rPr>
          <w:rFonts w:cstheme="minorHAnsi"/>
        </w:rPr>
        <w:t> : temps réponse électronique</w:t>
      </w:r>
    </w:p>
    <w:p w:rsidR="00EA39FA" w:rsidRPr="00E70F1F" w:rsidRDefault="00EA39FA" w:rsidP="004820F0">
      <w:pPr>
        <w:pStyle w:val="Paragraphedeliste"/>
        <w:numPr>
          <w:ilvl w:val="0"/>
          <w:numId w:val="15"/>
        </w:numPr>
        <w:jc w:val="both"/>
        <w:rPr>
          <w:rFonts w:cstheme="minorHAnsi"/>
        </w:rPr>
      </w:pPr>
      <w:r w:rsidRPr="00E70F1F">
        <w:rPr>
          <w:rFonts w:cstheme="minorHAnsi"/>
        </w:rPr>
        <w:t>résistance en // (4kHz) du récepteur pour adaptation d’impédance (imp quartz élevé, 10MOhm)</w:t>
      </w:r>
    </w:p>
    <w:p w:rsidR="00EA39FA" w:rsidRPr="00E70F1F" w:rsidRDefault="00EA39FA" w:rsidP="004820F0">
      <w:pPr>
        <w:pStyle w:val="Paragraphedeliste"/>
        <w:numPr>
          <w:ilvl w:val="0"/>
          <w:numId w:val="15"/>
        </w:numPr>
        <w:jc w:val="both"/>
        <w:rPr>
          <w:rFonts w:cstheme="minorHAnsi"/>
        </w:rPr>
      </w:pPr>
      <w:r w:rsidRPr="00E70F1F">
        <w:rPr>
          <w:rFonts w:cstheme="minorHAnsi"/>
        </w:rPr>
        <w:t>vitesse du son 343m/s dépend de température (0.6m/s/° ?)</w:t>
      </w:r>
    </w:p>
    <w:p w:rsidR="00EA39FA" w:rsidRPr="00E70F1F" w:rsidRDefault="00EA39FA" w:rsidP="004820F0">
      <w:pPr>
        <w:pStyle w:val="Paragraphedeliste"/>
        <w:numPr>
          <w:ilvl w:val="0"/>
          <w:numId w:val="15"/>
        </w:numPr>
        <w:jc w:val="both"/>
        <w:rPr>
          <w:rFonts w:cstheme="minorHAnsi"/>
        </w:rPr>
      </w:pPr>
      <w:r w:rsidRPr="00E70F1F">
        <w:rPr>
          <w:rFonts w:cstheme="minorHAnsi"/>
        </w:rPr>
        <w:t>Michelson : source polychrom pour repérer ordre 0</w:t>
      </w:r>
      <w:r w:rsidR="003C748D" w:rsidRPr="00E70F1F">
        <w:rPr>
          <w:rFonts w:cstheme="minorHAnsi"/>
        </w:rPr>
        <w:t xml:space="preserve"> (grde incertitude car limité par vernier)</w:t>
      </w:r>
      <w:r w:rsidRPr="00E70F1F">
        <w:rPr>
          <w:rFonts w:cstheme="minorHAnsi"/>
        </w:rPr>
        <w:t xml:space="preserve">, </w:t>
      </w:r>
      <w:r w:rsidR="003C748D" w:rsidRPr="00E70F1F">
        <w:rPr>
          <w:rFonts w:cstheme="minorHAnsi"/>
        </w:rPr>
        <w:t xml:space="preserve">mais </w:t>
      </w:r>
      <w:r w:rsidRPr="00E70F1F">
        <w:rPr>
          <w:rFonts w:cstheme="minorHAnsi"/>
        </w:rPr>
        <w:t>source monochrom pour précision</w:t>
      </w:r>
      <w:r w:rsidR="003C748D" w:rsidRPr="00E70F1F">
        <w:rPr>
          <w:rFonts w:cstheme="minorHAnsi"/>
        </w:rPr>
        <w:t xml:space="preserve"> (mesurer sur l’écran plus précis, interfrange)</w:t>
      </w:r>
    </w:p>
    <w:p w:rsidR="004F1293" w:rsidRPr="00E70F1F" w:rsidRDefault="004F1293" w:rsidP="00E639EA">
      <w:pPr>
        <w:pStyle w:val="Paragraphedeliste"/>
        <w:jc w:val="both"/>
        <w:rPr>
          <w:rFonts w:cstheme="minorHAnsi"/>
        </w:rPr>
      </w:pPr>
      <w:r w:rsidRPr="00E70F1F">
        <w:rPr>
          <w:rFonts w:cstheme="minorHAnsi"/>
        </w:rPr>
        <w:tab/>
        <w:t>-&gt; méthode pas vraiment interférométrique</w:t>
      </w:r>
    </w:p>
    <w:p w:rsidR="004F1293" w:rsidRPr="00E70F1F" w:rsidRDefault="004F1293" w:rsidP="004820F0">
      <w:pPr>
        <w:pStyle w:val="Paragraphedeliste"/>
        <w:numPr>
          <w:ilvl w:val="0"/>
          <w:numId w:val="15"/>
        </w:numPr>
        <w:jc w:val="both"/>
        <w:rPr>
          <w:rFonts w:cstheme="minorHAnsi"/>
        </w:rPr>
      </w:pPr>
      <w:r w:rsidRPr="00E70F1F">
        <w:rPr>
          <w:rFonts w:cstheme="minorHAnsi"/>
        </w:rPr>
        <w:t>M</w:t>
      </w:r>
      <w:r w:rsidR="003C748D" w:rsidRPr="00E70F1F">
        <w:rPr>
          <w:rFonts w:cstheme="minorHAnsi"/>
        </w:rPr>
        <w:t>éthode interférométrique de mesure de longueur </w:t>
      </w:r>
      <w:r w:rsidRPr="00E70F1F">
        <w:rPr>
          <w:rFonts w:cstheme="minorHAnsi"/>
        </w:rPr>
        <w:t xml:space="preserve">(forcément mono-lambda) </w:t>
      </w:r>
      <w:r w:rsidR="003C748D" w:rsidRPr="00E70F1F">
        <w:rPr>
          <w:rFonts w:cstheme="minorHAnsi"/>
        </w:rPr>
        <w:t xml:space="preserve">: </w:t>
      </w:r>
    </w:p>
    <w:p w:rsidR="004F1293" w:rsidRPr="00E70F1F" w:rsidRDefault="004F1293" w:rsidP="00E639EA">
      <w:pPr>
        <w:pStyle w:val="Paragraphedeliste"/>
        <w:jc w:val="both"/>
        <w:rPr>
          <w:rFonts w:cstheme="minorHAnsi"/>
        </w:rPr>
      </w:pPr>
      <w:r w:rsidRPr="00E70F1F">
        <w:rPr>
          <w:rFonts w:cstheme="minorHAnsi"/>
        </w:rPr>
        <w:tab/>
      </w:r>
      <w:r w:rsidR="003C748D" w:rsidRPr="00E70F1F">
        <w:rPr>
          <w:rFonts w:cstheme="minorHAnsi"/>
        </w:rPr>
        <w:t>Fabry-Pérot (voir longueurs d’onde interf constr/destr -&gt; infos sur Delta(e))</w:t>
      </w:r>
    </w:p>
    <w:p w:rsidR="003C748D" w:rsidRPr="00E70F1F" w:rsidRDefault="004F1293" w:rsidP="00E639EA">
      <w:pPr>
        <w:pStyle w:val="Paragraphedeliste"/>
        <w:jc w:val="both"/>
        <w:rPr>
          <w:rFonts w:cstheme="minorHAnsi"/>
        </w:rPr>
      </w:pPr>
      <w:r w:rsidRPr="00E70F1F">
        <w:rPr>
          <w:rFonts w:cstheme="minorHAnsi"/>
        </w:rPr>
        <w:tab/>
        <w:t>Interféromètre de fizeau (Zygo) -&gt; métrologie optique</w:t>
      </w:r>
    </w:p>
    <w:p w:rsidR="004F1293" w:rsidRPr="00E70F1F" w:rsidRDefault="004F1293" w:rsidP="00E639EA">
      <w:pPr>
        <w:pStyle w:val="Paragraphedeliste"/>
        <w:jc w:val="both"/>
        <w:rPr>
          <w:rFonts w:cstheme="minorHAnsi"/>
        </w:rPr>
      </w:pPr>
      <w:r w:rsidRPr="00E70F1F">
        <w:rPr>
          <w:rFonts w:cstheme="minorHAnsi"/>
        </w:rPr>
        <w:tab/>
        <w:t xml:space="preserve">Michelson anneaux </w:t>
      </w:r>
      <w:r w:rsidR="007D5040" w:rsidRPr="00E70F1F">
        <w:rPr>
          <w:rFonts w:cstheme="minorHAnsi"/>
        </w:rPr>
        <w:t xml:space="preserve">(lame d’air) </w:t>
      </w:r>
      <w:r w:rsidRPr="00E70F1F">
        <w:rPr>
          <w:rFonts w:cstheme="minorHAnsi"/>
        </w:rPr>
        <w:t xml:space="preserve">avec </w:t>
      </w:r>
      <w:r w:rsidR="009C5667" w:rsidRPr="00E70F1F">
        <w:rPr>
          <w:rFonts w:cstheme="minorHAnsi"/>
        </w:rPr>
        <w:t>camera</w:t>
      </w:r>
      <w:r w:rsidRPr="00E70F1F">
        <w:rPr>
          <w:rFonts w:cstheme="minorHAnsi"/>
        </w:rPr>
        <w:t xml:space="preserve"> -&gt; défilement des franges, mesure du déplacement du miroir sans regarder le vernier</w:t>
      </w:r>
    </w:p>
    <w:p w:rsidR="007D5040" w:rsidRPr="00E70F1F" w:rsidRDefault="007D5040" w:rsidP="00E639EA">
      <w:pPr>
        <w:pStyle w:val="Paragraphedeliste"/>
        <w:jc w:val="both"/>
        <w:rPr>
          <w:rFonts w:cstheme="minorHAnsi"/>
        </w:rPr>
      </w:pPr>
      <w:r w:rsidRPr="00E70F1F">
        <w:rPr>
          <w:rFonts w:cstheme="minorHAnsi"/>
        </w:rPr>
        <w:tab/>
        <w:t>Babinet</w:t>
      </w:r>
    </w:p>
    <w:p w:rsidR="003C748D" w:rsidRPr="00E70F1F" w:rsidRDefault="00832DB1" w:rsidP="004820F0">
      <w:pPr>
        <w:pStyle w:val="Paragraphedeliste"/>
        <w:numPr>
          <w:ilvl w:val="0"/>
          <w:numId w:val="15"/>
        </w:numPr>
        <w:jc w:val="both"/>
        <w:rPr>
          <w:rFonts w:cstheme="minorHAnsi"/>
        </w:rPr>
      </w:pPr>
      <w:r w:rsidRPr="00E70F1F">
        <w:rPr>
          <w:rFonts w:cstheme="minorHAnsi"/>
        </w:rPr>
        <w:t>Diffraction</w:t>
      </w:r>
      <w:r w:rsidR="003C748D" w:rsidRPr="00E70F1F">
        <w:rPr>
          <w:rFonts w:cstheme="minorHAnsi"/>
        </w:rPr>
        <w:t xml:space="preserve"> </w:t>
      </w:r>
      <w:r w:rsidR="00A02230" w:rsidRPr="00E70F1F">
        <w:rPr>
          <w:rFonts w:cstheme="minorHAnsi"/>
        </w:rPr>
        <w:t>é</w:t>
      </w:r>
      <w:r w:rsidR="003C748D" w:rsidRPr="00E70F1F">
        <w:rPr>
          <w:rFonts w:cstheme="minorHAnsi"/>
        </w:rPr>
        <w:t xml:space="preserve">lectronique graphite : </w:t>
      </w:r>
      <w:r w:rsidR="00A02230" w:rsidRPr="00E70F1F">
        <w:rPr>
          <w:rFonts w:cstheme="minorHAnsi"/>
        </w:rPr>
        <w:t>(</w:t>
      </w:r>
      <w:r w:rsidR="003C748D" w:rsidRPr="00E70F1F">
        <w:rPr>
          <w:rFonts w:cstheme="minorHAnsi"/>
        </w:rPr>
        <w:t>tache au centre : non dévié</w:t>
      </w:r>
      <w:r w:rsidR="00A02230" w:rsidRPr="00E70F1F">
        <w:rPr>
          <w:rFonts w:cstheme="minorHAnsi"/>
        </w:rPr>
        <w:t>) (app en microscopes électroniques balayage, transmission, EELS)</w:t>
      </w:r>
    </w:p>
    <w:p w:rsidR="007D5040" w:rsidRPr="00E70F1F" w:rsidRDefault="007D5040" w:rsidP="004820F0">
      <w:pPr>
        <w:pStyle w:val="Paragraphedeliste"/>
        <w:numPr>
          <w:ilvl w:val="0"/>
          <w:numId w:val="15"/>
        </w:numPr>
        <w:jc w:val="both"/>
        <w:rPr>
          <w:rFonts w:cstheme="minorHAnsi"/>
        </w:rPr>
      </w:pPr>
      <w:r w:rsidRPr="00E70F1F">
        <w:rPr>
          <w:rFonts w:cstheme="minorHAnsi"/>
        </w:rPr>
        <w:t>Davisson et Germer (Nobel 1937) : valide hyp de de Broglie, électron ondes</w:t>
      </w:r>
    </w:p>
    <w:p w:rsidR="003C748D" w:rsidRDefault="003C748D" w:rsidP="004820F0">
      <w:pPr>
        <w:pStyle w:val="Paragraphedeliste"/>
        <w:numPr>
          <w:ilvl w:val="0"/>
          <w:numId w:val="15"/>
        </w:numPr>
        <w:jc w:val="both"/>
        <w:rPr>
          <w:rFonts w:cstheme="minorHAnsi"/>
        </w:rPr>
      </w:pPr>
      <w:r w:rsidRPr="00E70F1F">
        <w:rPr>
          <w:rFonts w:cstheme="minorHAnsi"/>
        </w:rPr>
        <w:t>autres méthodes pour nm : AFM</w:t>
      </w:r>
      <w:r w:rsidR="007D5040" w:rsidRPr="00E70F1F">
        <w:rPr>
          <w:rFonts w:cstheme="minorHAnsi"/>
        </w:rPr>
        <w:t>, interf rayons X</w:t>
      </w:r>
    </w:p>
    <w:p w:rsidR="009F3226" w:rsidRPr="00E70F1F" w:rsidRDefault="009F3226" w:rsidP="004820F0">
      <w:pPr>
        <w:pStyle w:val="Paragraphedeliste"/>
        <w:numPr>
          <w:ilvl w:val="0"/>
          <w:numId w:val="15"/>
        </w:numPr>
        <w:jc w:val="both"/>
        <w:rPr>
          <w:rFonts w:cstheme="minorHAnsi"/>
        </w:rPr>
      </w:pPr>
      <w:r>
        <w:rPr>
          <w:rFonts w:cstheme="minorHAnsi"/>
        </w:rPr>
        <w:t>AFM : on peut voir les liaisons covalentes et hydrogène par exemple</w:t>
      </w:r>
    </w:p>
    <w:p w:rsidR="000B4CD4" w:rsidRPr="00E70F1F" w:rsidRDefault="000B4CD4" w:rsidP="00E639EA">
      <w:pPr>
        <w:jc w:val="both"/>
        <w:rPr>
          <w:rFonts w:cstheme="minorHAnsi"/>
        </w:rPr>
      </w:pPr>
    </w:p>
    <w:p w:rsidR="000B4CD4" w:rsidRPr="00E70F1F" w:rsidRDefault="000B4CD4" w:rsidP="00E639EA">
      <w:pPr>
        <w:jc w:val="both"/>
        <w:rPr>
          <w:rFonts w:cstheme="minorHAnsi"/>
        </w:rPr>
      </w:pPr>
    </w:p>
    <w:p w:rsidR="000B4CD4" w:rsidRPr="00E70F1F" w:rsidRDefault="000B4CD4" w:rsidP="00E639EA">
      <w:pPr>
        <w:jc w:val="both"/>
        <w:rPr>
          <w:rFonts w:cstheme="minorHAnsi"/>
          <w:color w:val="4472C4" w:themeColor="accent1"/>
          <w:sz w:val="32"/>
          <w:szCs w:val="32"/>
        </w:rPr>
      </w:pPr>
      <w:r w:rsidRPr="00E70F1F">
        <w:rPr>
          <w:rFonts w:cstheme="minorHAnsi"/>
          <w:color w:val="4472C4" w:themeColor="accent1"/>
          <w:sz w:val="32"/>
          <w:szCs w:val="32"/>
        </w:rPr>
        <w:t xml:space="preserve">Montage : </w:t>
      </w:r>
      <w:r w:rsidR="00AA47CB" w:rsidRPr="00E70F1F">
        <w:rPr>
          <w:rFonts w:cstheme="minorHAnsi"/>
          <w:color w:val="4472C4" w:themeColor="accent1"/>
          <w:sz w:val="32"/>
          <w:szCs w:val="32"/>
        </w:rPr>
        <w:t>ondes, propagation et conditions aux limites</w:t>
      </w:r>
    </w:p>
    <w:p w:rsidR="000B4CD4" w:rsidRPr="00E70F1F" w:rsidRDefault="00A5717C" w:rsidP="004820F0">
      <w:pPr>
        <w:pStyle w:val="Paragraphedeliste"/>
        <w:numPr>
          <w:ilvl w:val="0"/>
          <w:numId w:val="16"/>
        </w:numPr>
        <w:jc w:val="both"/>
        <w:rPr>
          <w:rFonts w:cstheme="minorHAnsi"/>
        </w:rPr>
      </w:pPr>
      <w:r w:rsidRPr="00E70F1F">
        <w:rPr>
          <w:rFonts w:cstheme="minorHAnsi"/>
        </w:rPr>
        <w:t>prop libre dans l’air, prop guidée dans un tube</w:t>
      </w:r>
      <w:r w:rsidR="00C64430" w:rsidRPr="00E70F1F">
        <w:rPr>
          <w:rFonts w:cstheme="minorHAnsi"/>
        </w:rPr>
        <w:t>, prop guidée dans un câble coaxial</w:t>
      </w:r>
    </w:p>
    <w:p w:rsidR="00A5717C" w:rsidRPr="00E70F1F" w:rsidRDefault="00A5717C" w:rsidP="004820F0">
      <w:pPr>
        <w:pStyle w:val="Paragraphedeliste"/>
        <w:numPr>
          <w:ilvl w:val="0"/>
          <w:numId w:val="16"/>
        </w:numPr>
        <w:jc w:val="both"/>
        <w:rPr>
          <w:rFonts w:cstheme="minorHAnsi"/>
        </w:rPr>
      </w:pPr>
      <w:r w:rsidRPr="00E70F1F">
        <w:rPr>
          <w:rFonts w:cstheme="minorHAnsi"/>
        </w:rPr>
        <w:t>onde = perturbation dans un milieu</w:t>
      </w:r>
    </w:p>
    <w:p w:rsidR="00A5717C" w:rsidRPr="00E70F1F" w:rsidRDefault="00A5717C" w:rsidP="004820F0">
      <w:pPr>
        <w:pStyle w:val="Paragraphedeliste"/>
        <w:numPr>
          <w:ilvl w:val="0"/>
          <w:numId w:val="16"/>
        </w:numPr>
        <w:jc w:val="both"/>
        <w:rPr>
          <w:rFonts w:cstheme="minorHAnsi"/>
        </w:rPr>
      </w:pPr>
      <w:r w:rsidRPr="00E70F1F">
        <w:rPr>
          <w:rFonts w:cstheme="minorHAnsi"/>
        </w:rPr>
        <w:t>2 types : prop</w:t>
      </w:r>
      <w:r w:rsidR="00C64430" w:rsidRPr="00E70F1F">
        <w:rPr>
          <w:rFonts w:cstheme="minorHAnsi"/>
        </w:rPr>
        <w:t>agatif</w:t>
      </w:r>
      <w:r w:rsidRPr="00E70F1F">
        <w:rPr>
          <w:rFonts w:cstheme="minorHAnsi"/>
        </w:rPr>
        <w:t xml:space="preserve"> et stationnaire</w:t>
      </w:r>
      <w:r w:rsidR="00C64430" w:rsidRPr="00E70F1F">
        <w:rPr>
          <w:rFonts w:cstheme="minorHAnsi"/>
        </w:rPr>
        <w:t xml:space="preserve"> (superp propagatives)</w:t>
      </w:r>
    </w:p>
    <w:p w:rsidR="00C64430" w:rsidRPr="00E70F1F" w:rsidRDefault="00626A7D" w:rsidP="004820F0">
      <w:pPr>
        <w:pStyle w:val="Paragraphedeliste"/>
        <w:numPr>
          <w:ilvl w:val="0"/>
          <w:numId w:val="16"/>
        </w:numPr>
        <w:jc w:val="both"/>
        <w:rPr>
          <w:rFonts w:cstheme="minorHAnsi"/>
        </w:rPr>
      </w:pPr>
      <w:r w:rsidRPr="00E70F1F">
        <w:rPr>
          <w:rFonts w:cstheme="minorHAnsi"/>
        </w:rPr>
        <w:lastRenderedPageBreak/>
        <w:t>récepteur : piézoélectrique : contraction =&gt; tension, mesurée à l’oscillo, matériau : quartz</w:t>
      </w:r>
    </w:p>
    <w:p w:rsidR="00626A7D" w:rsidRPr="00E70F1F" w:rsidRDefault="00626A7D" w:rsidP="004820F0">
      <w:pPr>
        <w:pStyle w:val="Paragraphedeliste"/>
        <w:numPr>
          <w:ilvl w:val="0"/>
          <w:numId w:val="16"/>
        </w:numPr>
        <w:jc w:val="both"/>
        <w:rPr>
          <w:rFonts w:cstheme="minorHAnsi"/>
        </w:rPr>
      </w:pPr>
      <w:r w:rsidRPr="00E70F1F">
        <w:rPr>
          <w:rFonts w:cstheme="minorHAnsi"/>
        </w:rPr>
        <w:t>choix freq : proche de celle de résonance du capteur pour avoir le plus grd signal possible</w:t>
      </w:r>
    </w:p>
    <w:p w:rsidR="00626A7D" w:rsidRPr="00E70F1F" w:rsidRDefault="00626A7D" w:rsidP="004820F0">
      <w:pPr>
        <w:pStyle w:val="Paragraphedeliste"/>
        <w:numPr>
          <w:ilvl w:val="0"/>
          <w:numId w:val="16"/>
        </w:numPr>
        <w:jc w:val="both"/>
        <w:rPr>
          <w:rFonts w:cstheme="minorHAnsi"/>
        </w:rPr>
      </w:pPr>
      <w:r w:rsidRPr="00E70F1F">
        <w:rPr>
          <w:rFonts w:cstheme="minorHAnsi"/>
        </w:rPr>
        <w:t>comparer la vitesse du son à celle tabulée associée à la température de la pièce !</w:t>
      </w:r>
    </w:p>
    <w:p w:rsidR="00626A7D" w:rsidRPr="00E70F1F" w:rsidRDefault="00626A7D" w:rsidP="004820F0">
      <w:pPr>
        <w:pStyle w:val="Paragraphedeliste"/>
        <w:numPr>
          <w:ilvl w:val="0"/>
          <w:numId w:val="16"/>
        </w:numPr>
        <w:jc w:val="both"/>
        <w:rPr>
          <w:rFonts w:cstheme="minorHAnsi"/>
        </w:rPr>
      </w:pPr>
      <w:r w:rsidRPr="00E70F1F">
        <w:rPr>
          <w:rFonts w:cstheme="minorHAnsi"/>
        </w:rPr>
        <w:t>célérité proportionnelle à sqrt(T)</w:t>
      </w:r>
    </w:p>
    <w:p w:rsidR="00B12223" w:rsidRPr="00E70F1F" w:rsidRDefault="00B12223" w:rsidP="004820F0">
      <w:pPr>
        <w:pStyle w:val="Paragraphedeliste"/>
        <w:numPr>
          <w:ilvl w:val="0"/>
          <w:numId w:val="16"/>
        </w:numPr>
        <w:jc w:val="both"/>
        <w:rPr>
          <w:rFonts w:cstheme="minorHAnsi"/>
        </w:rPr>
      </w:pPr>
      <w:r w:rsidRPr="00E70F1F">
        <w:rPr>
          <w:rFonts w:cstheme="minorHAnsi"/>
        </w:rPr>
        <w:t>train d’onde sans guide : vitesse de groupe = vitesse de phase car onde non dispersive</w:t>
      </w:r>
    </w:p>
    <w:p w:rsidR="00626A7D" w:rsidRPr="00E70F1F" w:rsidRDefault="00B12223" w:rsidP="004820F0">
      <w:pPr>
        <w:pStyle w:val="Paragraphedeliste"/>
        <w:numPr>
          <w:ilvl w:val="0"/>
          <w:numId w:val="16"/>
        </w:numPr>
        <w:jc w:val="both"/>
        <w:rPr>
          <w:rFonts w:cstheme="minorHAnsi"/>
        </w:rPr>
      </w:pPr>
      <w:r w:rsidRPr="00E70F1F">
        <w:rPr>
          <w:rFonts w:cstheme="minorHAnsi"/>
        </w:rPr>
        <w:t xml:space="preserve">train d’onde avec </w:t>
      </w:r>
      <w:r w:rsidR="00626A7D" w:rsidRPr="00E70F1F">
        <w:rPr>
          <w:rFonts w:cstheme="minorHAnsi"/>
        </w:rPr>
        <w:t>guide</w:t>
      </w:r>
      <w:r w:rsidRPr="00E70F1F">
        <w:rPr>
          <w:rFonts w:cstheme="minorHAnsi"/>
        </w:rPr>
        <w:t xml:space="preserve"> </w:t>
      </w:r>
      <w:r w:rsidR="00626A7D" w:rsidRPr="00E70F1F">
        <w:rPr>
          <w:rFonts w:cstheme="minorHAnsi"/>
        </w:rPr>
        <w:t>: dispersif</w:t>
      </w:r>
      <w:r w:rsidRPr="00E70F1F">
        <w:rPr>
          <w:rFonts w:cstheme="minorHAnsi"/>
        </w:rPr>
        <w:t>, intérêt : mesurer vit de groupe pour différents modes</w:t>
      </w:r>
    </w:p>
    <w:p w:rsidR="00B12223" w:rsidRPr="00E70F1F" w:rsidRDefault="00B12223" w:rsidP="004820F0">
      <w:pPr>
        <w:pStyle w:val="Paragraphedeliste"/>
        <w:numPr>
          <w:ilvl w:val="0"/>
          <w:numId w:val="16"/>
        </w:numPr>
        <w:jc w:val="both"/>
        <w:rPr>
          <w:rFonts w:cstheme="minorHAnsi"/>
        </w:rPr>
      </w:pPr>
      <w:r w:rsidRPr="00E70F1F">
        <w:rPr>
          <w:rFonts w:cstheme="minorHAnsi"/>
        </w:rPr>
        <w:t>guide d’onde peut-être monomode, comme fibre optique</w:t>
      </w:r>
    </w:p>
    <w:p w:rsidR="00B12223" w:rsidRPr="00E70F1F" w:rsidRDefault="00B12223" w:rsidP="004820F0">
      <w:pPr>
        <w:pStyle w:val="Paragraphedeliste"/>
        <w:numPr>
          <w:ilvl w:val="0"/>
          <w:numId w:val="16"/>
        </w:numPr>
        <w:jc w:val="both"/>
        <w:rPr>
          <w:rFonts w:cstheme="minorHAnsi"/>
        </w:rPr>
      </w:pPr>
      <w:r w:rsidRPr="00E70F1F">
        <w:rPr>
          <w:rFonts w:cstheme="minorHAnsi"/>
        </w:rPr>
        <w:t xml:space="preserve">voir plusieurs modes : bouge un peu le récepteur </w:t>
      </w:r>
    </w:p>
    <w:p w:rsidR="00B12223" w:rsidRPr="00E70F1F" w:rsidRDefault="00B12223" w:rsidP="004820F0">
      <w:pPr>
        <w:pStyle w:val="Paragraphedeliste"/>
        <w:numPr>
          <w:ilvl w:val="0"/>
          <w:numId w:val="16"/>
        </w:numPr>
        <w:jc w:val="both"/>
        <w:rPr>
          <w:rFonts w:cstheme="minorHAnsi"/>
        </w:rPr>
      </w:pPr>
      <w:r w:rsidRPr="00E70F1F">
        <w:rPr>
          <w:rFonts w:cstheme="minorHAnsi"/>
        </w:rPr>
        <w:t xml:space="preserve">Voir à quoi ressemblent les modes ! </w:t>
      </w:r>
    </w:p>
    <w:p w:rsidR="00B12223" w:rsidRPr="00E70F1F" w:rsidRDefault="001570B0" w:rsidP="004820F0">
      <w:pPr>
        <w:pStyle w:val="Paragraphedeliste"/>
        <w:numPr>
          <w:ilvl w:val="0"/>
          <w:numId w:val="16"/>
        </w:numPr>
        <w:jc w:val="both"/>
        <w:rPr>
          <w:rFonts w:cstheme="minorHAnsi"/>
        </w:rPr>
      </w:pPr>
      <w:r w:rsidRPr="00E70F1F">
        <w:rPr>
          <w:rFonts w:cstheme="minorHAnsi"/>
        </w:rPr>
        <w:t xml:space="preserve">modélisation cable coax : </w:t>
      </w:r>
      <w:r w:rsidR="00C55ACD" w:rsidRPr="00E70F1F">
        <w:rPr>
          <w:rFonts w:cstheme="minorHAnsi"/>
        </w:rPr>
        <w:t>enchainement de LC en cascade</w:t>
      </w:r>
    </w:p>
    <w:p w:rsidR="00C55ACD" w:rsidRPr="00E70F1F" w:rsidRDefault="00C55ACD" w:rsidP="00E639EA">
      <w:pPr>
        <w:pStyle w:val="Paragraphedeliste"/>
        <w:jc w:val="both"/>
        <w:rPr>
          <w:rFonts w:cstheme="minorHAnsi"/>
        </w:rPr>
      </w:pPr>
      <w:r w:rsidRPr="00E70F1F">
        <w:rPr>
          <w:rFonts w:cstheme="minorHAnsi"/>
        </w:rPr>
        <w:tab/>
        <w:t>on peut mesurer : capacité linéique et inductance linéique</w:t>
      </w:r>
      <w:r w:rsidR="0065273F" w:rsidRPr="00E70F1F">
        <w:rPr>
          <w:rFonts w:cstheme="minorHAnsi"/>
        </w:rPr>
        <w:t xml:space="preserve"> (mettre un court-circuit en bout du cable coax)</w:t>
      </w:r>
    </w:p>
    <w:p w:rsidR="00C55ACD" w:rsidRPr="00E70F1F" w:rsidRDefault="00C55ACD" w:rsidP="004820F0">
      <w:pPr>
        <w:pStyle w:val="Paragraphedeliste"/>
        <w:numPr>
          <w:ilvl w:val="0"/>
          <w:numId w:val="16"/>
        </w:numPr>
        <w:jc w:val="both"/>
        <w:rPr>
          <w:rFonts w:cstheme="minorHAnsi"/>
        </w:rPr>
      </w:pPr>
      <w:r w:rsidRPr="00E70F1F">
        <w:rPr>
          <w:rFonts w:cstheme="minorHAnsi"/>
        </w:rPr>
        <w:t>à quel moment on rencontre ces aspects de propagation (impédance) ? définition globale de l’impédance ?</w:t>
      </w:r>
    </w:p>
    <w:p w:rsidR="00C55ACD" w:rsidRPr="00E70F1F" w:rsidRDefault="00C55ACD" w:rsidP="00E639EA">
      <w:pPr>
        <w:pStyle w:val="Paragraphedeliste"/>
        <w:jc w:val="both"/>
        <w:rPr>
          <w:rFonts w:cstheme="minorHAnsi"/>
        </w:rPr>
      </w:pPr>
      <w:r w:rsidRPr="00E70F1F">
        <w:rPr>
          <w:rFonts w:cstheme="minorHAnsi"/>
        </w:rPr>
        <w:tab/>
        <w:t>connexion d’appareils, adaptation d’impédance (r=0, toute l’onde est transmise, toute l’énergie)</w:t>
      </w:r>
    </w:p>
    <w:p w:rsidR="00202F83" w:rsidRPr="00E70F1F" w:rsidRDefault="00202F83" w:rsidP="004820F0">
      <w:pPr>
        <w:pStyle w:val="Paragraphedeliste"/>
        <w:numPr>
          <w:ilvl w:val="0"/>
          <w:numId w:val="16"/>
        </w:numPr>
        <w:jc w:val="both"/>
        <w:rPr>
          <w:rFonts w:cstheme="minorHAnsi"/>
        </w:rPr>
      </w:pPr>
      <w:r w:rsidRPr="00E70F1F">
        <w:rPr>
          <w:rFonts w:cstheme="minorHAnsi"/>
        </w:rPr>
        <w:t>intérêt cable coax : chgt de milieu</w:t>
      </w:r>
      <w:r w:rsidR="004F3EC2" w:rsidRPr="00E70F1F">
        <w:rPr>
          <w:rFonts w:cstheme="minorHAnsi"/>
        </w:rPr>
        <w:t xml:space="preserve"> =&gt;</w:t>
      </w:r>
      <w:r w:rsidRPr="00E70F1F">
        <w:rPr>
          <w:rFonts w:cstheme="minorHAnsi"/>
        </w:rPr>
        <w:t xml:space="preserve"> absorption, réflexion, transmission =&gt; il faut adapter l’impédance</w:t>
      </w:r>
    </w:p>
    <w:p w:rsidR="002D062D" w:rsidRPr="00E70F1F" w:rsidRDefault="002D062D" w:rsidP="004820F0">
      <w:pPr>
        <w:pStyle w:val="Paragraphedeliste"/>
        <w:numPr>
          <w:ilvl w:val="0"/>
          <w:numId w:val="16"/>
        </w:numPr>
        <w:jc w:val="both"/>
        <w:rPr>
          <w:rFonts w:cstheme="minorHAnsi"/>
        </w:rPr>
      </w:pPr>
      <w:r w:rsidRPr="00E70F1F">
        <w:rPr>
          <w:rFonts w:cstheme="minorHAnsi"/>
          <w:u w:val="single"/>
        </w:rPr>
        <w:t>application importante de l’adaptation d’impédance</w:t>
      </w:r>
      <w:r w:rsidRPr="00E70F1F">
        <w:rPr>
          <w:rFonts w:cstheme="minorHAnsi"/>
        </w:rPr>
        <w:t> : gel en échographie (rôle d’adaptation d’impédance)</w:t>
      </w:r>
    </w:p>
    <w:p w:rsidR="002D062D" w:rsidRPr="00E70F1F" w:rsidRDefault="002D062D" w:rsidP="004820F0">
      <w:pPr>
        <w:pStyle w:val="Paragraphedeliste"/>
        <w:numPr>
          <w:ilvl w:val="0"/>
          <w:numId w:val="16"/>
        </w:numPr>
        <w:jc w:val="both"/>
        <w:rPr>
          <w:rFonts w:cstheme="minorHAnsi"/>
        </w:rPr>
      </w:pPr>
      <w:r w:rsidRPr="00E70F1F">
        <w:rPr>
          <w:rFonts w:cstheme="minorHAnsi"/>
          <w:u w:val="single"/>
        </w:rPr>
        <w:t>intérêt prop guidée/libre</w:t>
      </w:r>
      <w:r w:rsidRPr="00E70F1F">
        <w:rPr>
          <w:rFonts w:cstheme="minorHAnsi"/>
        </w:rPr>
        <w:t> : guidée : fibre optiques, haut débit</w:t>
      </w:r>
    </w:p>
    <w:p w:rsidR="002D062D" w:rsidRPr="00E70F1F" w:rsidRDefault="002D062D" w:rsidP="00E639EA">
      <w:pPr>
        <w:pStyle w:val="Paragraphedeliste"/>
        <w:jc w:val="both"/>
        <w:rPr>
          <w:rFonts w:cstheme="minorHAnsi"/>
        </w:rPr>
      </w:pPr>
      <w:r w:rsidRPr="00E70F1F">
        <w:rPr>
          <w:rFonts w:cstheme="minorHAnsi"/>
        </w:rPr>
        <w:tab/>
      </w:r>
      <w:r w:rsidRPr="00E70F1F">
        <w:rPr>
          <w:rFonts w:cstheme="minorHAnsi"/>
        </w:rPr>
        <w:tab/>
      </w:r>
      <w:r w:rsidRPr="00E70F1F">
        <w:rPr>
          <w:rFonts w:cstheme="minorHAnsi"/>
        </w:rPr>
        <w:tab/>
        <w:t>libre : réseaux mobiles, pas de support, juste besoin d’une antenne</w:t>
      </w:r>
    </w:p>
    <w:p w:rsidR="00285986" w:rsidRPr="00E70F1F" w:rsidRDefault="00285986" w:rsidP="00E639EA">
      <w:pPr>
        <w:pStyle w:val="Paragraphedeliste"/>
        <w:jc w:val="both"/>
        <w:rPr>
          <w:rFonts w:cstheme="minorHAnsi"/>
        </w:rPr>
      </w:pPr>
    </w:p>
    <w:p w:rsidR="00285986" w:rsidRPr="00E70F1F" w:rsidRDefault="00285986" w:rsidP="00E639EA">
      <w:pPr>
        <w:pStyle w:val="Paragraphedeliste"/>
        <w:jc w:val="both"/>
        <w:rPr>
          <w:rFonts w:cstheme="minorHAnsi"/>
        </w:rPr>
      </w:pPr>
    </w:p>
    <w:p w:rsidR="00285986" w:rsidRPr="00E70F1F" w:rsidRDefault="00285986" w:rsidP="00E639EA">
      <w:pPr>
        <w:jc w:val="both"/>
        <w:rPr>
          <w:rFonts w:cstheme="minorHAnsi"/>
          <w:color w:val="4472C4" w:themeColor="accent1"/>
          <w:sz w:val="32"/>
          <w:szCs w:val="32"/>
        </w:rPr>
      </w:pPr>
      <w:r w:rsidRPr="00E70F1F">
        <w:rPr>
          <w:rFonts w:cstheme="minorHAnsi"/>
          <w:color w:val="4472C4" w:themeColor="accent1"/>
          <w:sz w:val="32"/>
          <w:szCs w:val="32"/>
        </w:rPr>
        <w:t>Montage : matériaux semicon</w:t>
      </w:r>
    </w:p>
    <w:p w:rsidR="00285986" w:rsidRPr="00E70F1F" w:rsidRDefault="001320B6" w:rsidP="004820F0">
      <w:pPr>
        <w:pStyle w:val="Paragraphedeliste"/>
        <w:numPr>
          <w:ilvl w:val="0"/>
          <w:numId w:val="24"/>
        </w:numPr>
        <w:jc w:val="both"/>
        <w:rPr>
          <w:rFonts w:cstheme="minorHAnsi"/>
        </w:rPr>
      </w:pPr>
      <w:r w:rsidRPr="00E70F1F">
        <w:rPr>
          <w:rFonts w:cstheme="minorHAnsi"/>
        </w:rPr>
        <w:t>Influence éclairement (absorption), Influence température, densité de charges : effet Hall</w:t>
      </w:r>
    </w:p>
    <w:p w:rsidR="001320B6" w:rsidRPr="00E70F1F" w:rsidRDefault="00C15423" w:rsidP="004820F0">
      <w:pPr>
        <w:pStyle w:val="Paragraphedeliste"/>
        <w:numPr>
          <w:ilvl w:val="0"/>
          <w:numId w:val="24"/>
        </w:numPr>
        <w:jc w:val="both"/>
        <w:rPr>
          <w:rFonts w:cstheme="minorHAnsi"/>
        </w:rPr>
      </w:pPr>
      <w:r w:rsidRPr="00E70F1F">
        <w:rPr>
          <w:rFonts w:cstheme="minorHAnsi"/>
        </w:rPr>
        <w:t>Odg gap : de 0eV à 4eV, au-delà : isolant</w:t>
      </w:r>
      <w:r w:rsidR="0059376E" w:rsidRPr="00E70F1F">
        <w:rPr>
          <w:rFonts w:cstheme="minorHAnsi"/>
        </w:rPr>
        <w:t>. Mais pas une distinction claire (il y a des manips semiconducteurs à 5eV)</w:t>
      </w:r>
    </w:p>
    <w:p w:rsidR="00C15423" w:rsidRPr="00E70F1F" w:rsidRDefault="00C15423" w:rsidP="004820F0">
      <w:pPr>
        <w:pStyle w:val="Paragraphedeliste"/>
        <w:numPr>
          <w:ilvl w:val="0"/>
          <w:numId w:val="24"/>
        </w:numPr>
        <w:jc w:val="both"/>
        <w:rPr>
          <w:rFonts w:cstheme="minorHAnsi"/>
        </w:rPr>
      </w:pPr>
      <w:r w:rsidRPr="00E70F1F">
        <w:rPr>
          <w:rFonts w:cstheme="minorHAnsi"/>
          <w:u w:val="single"/>
        </w:rPr>
        <w:t>monochromateur</w:t>
      </w:r>
      <w:r w:rsidRPr="00E70F1F">
        <w:rPr>
          <w:rFonts w:cstheme="minorHAnsi"/>
        </w:rPr>
        <w:t> : alimenté par illuminateur (halogène, envoie un faisceau parallèle de lumière blanche), réseau décompose lumière, jeu de miroirs…</w:t>
      </w:r>
    </w:p>
    <w:p w:rsidR="00C15423" w:rsidRPr="00E70F1F" w:rsidRDefault="00507A63" w:rsidP="00E639EA">
      <w:pPr>
        <w:pStyle w:val="Paragraphedeliste"/>
        <w:jc w:val="both"/>
        <w:rPr>
          <w:rFonts w:cstheme="minorHAnsi"/>
        </w:rPr>
      </w:pPr>
      <w:r w:rsidRPr="00E70F1F">
        <w:rPr>
          <w:rFonts w:cstheme="minorHAnsi"/>
        </w:rPr>
        <w:tab/>
      </w:r>
      <w:r w:rsidR="00C15423" w:rsidRPr="00E70F1F">
        <w:rPr>
          <w:rFonts w:cstheme="minorHAnsi"/>
        </w:rPr>
        <w:t>on est sûr de cette longueur d’onde ? calibration. Vérification : filtre interférentiel, vérifier cohérence, précis à 2 nm près</w:t>
      </w:r>
      <w:r w:rsidR="006951C6" w:rsidRPr="00E70F1F">
        <w:rPr>
          <w:rFonts w:cstheme="minorHAnsi"/>
        </w:rPr>
        <w:t>. On peut mettre lampe spectrale en entrée du monochromateur</w:t>
      </w:r>
    </w:p>
    <w:p w:rsidR="00C15423" w:rsidRPr="00E70F1F" w:rsidRDefault="00507A63" w:rsidP="00E639EA">
      <w:pPr>
        <w:pStyle w:val="Paragraphedeliste"/>
        <w:jc w:val="both"/>
        <w:rPr>
          <w:rFonts w:cstheme="minorHAnsi"/>
        </w:rPr>
      </w:pPr>
      <w:r w:rsidRPr="00E70F1F">
        <w:rPr>
          <w:rFonts w:cstheme="minorHAnsi"/>
        </w:rPr>
        <w:tab/>
      </w:r>
      <w:r w:rsidR="00C15423" w:rsidRPr="00E70F1F">
        <w:rPr>
          <w:rFonts w:cstheme="minorHAnsi"/>
        </w:rPr>
        <w:t>moteur sur monochromateur : utile si acquisition d’un profil, on peut mesurer l’intensité avec une PD</w:t>
      </w:r>
      <w:r w:rsidR="00B37CD3" w:rsidRPr="00E70F1F">
        <w:rPr>
          <w:rFonts w:cstheme="minorHAnsi"/>
        </w:rPr>
        <w:t>. Faire un intervalle pas trop grand</w:t>
      </w:r>
    </w:p>
    <w:p w:rsidR="00C15423" w:rsidRPr="00E70F1F" w:rsidRDefault="00507A63" w:rsidP="00E639EA">
      <w:pPr>
        <w:pStyle w:val="Paragraphedeliste"/>
        <w:jc w:val="both"/>
        <w:rPr>
          <w:rFonts w:cstheme="minorHAnsi"/>
        </w:rPr>
      </w:pPr>
      <w:r w:rsidRPr="00E70F1F">
        <w:rPr>
          <w:rFonts w:cstheme="minorHAnsi"/>
        </w:rPr>
        <w:tab/>
      </w:r>
      <w:r w:rsidR="00C15423" w:rsidRPr="00E70F1F">
        <w:rPr>
          <w:rFonts w:cstheme="minorHAnsi"/>
        </w:rPr>
        <w:t>où prendre la longueur d’onde seuil sur une transmittance du G</w:t>
      </w:r>
      <w:r w:rsidR="002666B9" w:rsidRPr="00E70F1F">
        <w:rPr>
          <w:rFonts w:cstheme="minorHAnsi"/>
        </w:rPr>
        <w:t>a</w:t>
      </w:r>
      <w:r w:rsidR="00C15423" w:rsidRPr="00E70F1F">
        <w:rPr>
          <w:rFonts w:cstheme="minorHAnsi"/>
        </w:rPr>
        <w:t xml:space="preserve">P ? </w:t>
      </w:r>
      <w:r w:rsidR="001F56C1" w:rsidRPr="00E70F1F">
        <w:rPr>
          <w:rFonts w:cstheme="minorHAnsi"/>
        </w:rPr>
        <w:t xml:space="preserve">En dessous de gap : processus à 3 </w:t>
      </w:r>
      <w:r w:rsidR="00E651E5" w:rsidRPr="00E70F1F">
        <w:rPr>
          <w:rFonts w:cstheme="minorHAnsi"/>
        </w:rPr>
        <w:t>corps : photon, électron, trou. Comportement en racine au voisinage du gap. Mettre en échelle log, voir rupture d</w:t>
      </w:r>
      <w:r w:rsidR="006B1072" w:rsidRPr="00E70F1F">
        <w:rPr>
          <w:rFonts w:cstheme="minorHAnsi"/>
        </w:rPr>
        <w:t>e</w:t>
      </w:r>
      <w:r w:rsidR="00E651E5" w:rsidRPr="00E70F1F">
        <w:rPr>
          <w:rFonts w:cstheme="minorHAnsi"/>
        </w:rPr>
        <w:t xml:space="preserve"> pente</w:t>
      </w:r>
    </w:p>
    <w:p w:rsidR="00C15423" w:rsidRPr="00E70F1F" w:rsidRDefault="00507A63" w:rsidP="00E639EA">
      <w:pPr>
        <w:pStyle w:val="Paragraphedeliste"/>
        <w:jc w:val="both"/>
        <w:rPr>
          <w:rFonts w:cstheme="minorHAnsi"/>
        </w:rPr>
      </w:pPr>
      <w:r w:rsidRPr="00E70F1F">
        <w:rPr>
          <w:rFonts w:cstheme="minorHAnsi"/>
        </w:rPr>
        <w:tab/>
      </w:r>
      <w:r w:rsidR="00D3549E" w:rsidRPr="00E70F1F">
        <w:rPr>
          <w:rFonts w:cstheme="minorHAnsi"/>
        </w:rPr>
        <w:t>F</w:t>
      </w:r>
      <w:r w:rsidR="00C15423" w:rsidRPr="00E70F1F">
        <w:rPr>
          <w:rFonts w:cstheme="minorHAnsi"/>
        </w:rPr>
        <w:t>ente</w:t>
      </w:r>
      <w:r w:rsidR="00D3549E" w:rsidRPr="00E70F1F">
        <w:rPr>
          <w:rFonts w:cstheme="minorHAnsi"/>
        </w:rPr>
        <w:t xml:space="preserve"> de sortie</w:t>
      </w:r>
      <w:r w:rsidR="00C15423" w:rsidRPr="00E70F1F">
        <w:rPr>
          <w:rFonts w:cstheme="minorHAnsi"/>
        </w:rPr>
        <w:t> :  sélectionner plage longueur d’onde étroite</w:t>
      </w:r>
      <w:r w:rsidR="002666B9" w:rsidRPr="00E70F1F">
        <w:rPr>
          <w:rFonts w:cstheme="minorHAnsi"/>
        </w:rPr>
        <w:t xml:space="preserve"> mais intensité suffisante (compromis)</w:t>
      </w:r>
      <w:r w:rsidR="00C15423" w:rsidRPr="00E70F1F">
        <w:rPr>
          <w:rFonts w:cstheme="minorHAnsi"/>
        </w:rPr>
        <w:t xml:space="preserve">. Fente d’entrée </w:t>
      </w:r>
      <w:r w:rsidR="002666B9" w:rsidRPr="00E70F1F">
        <w:rPr>
          <w:rFonts w:cstheme="minorHAnsi"/>
        </w:rPr>
        <w:t xml:space="preserve">pour </w:t>
      </w:r>
      <w:r w:rsidR="0059376E" w:rsidRPr="00E70F1F">
        <w:rPr>
          <w:rFonts w:cstheme="minorHAnsi"/>
        </w:rPr>
        <w:t>envoyer à l’infini</w:t>
      </w:r>
      <w:r w:rsidR="00D3549E" w:rsidRPr="00E70F1F">
        <w:rPr>
          <w:rFonts w:cstheme="minorHAnsi"/>
        </w:rPr>
        <w:t>, onde plane</w:t>
      </w:r>
      <w:r w:rsidR="0059376E" w:rsidRPr="00E70F1F">
        <w:rPr>
          <w:rFonts w:cstheme="minorHAnsi"/>
        </w:rPr>
        <w:t>, faisceau parallèle obtenu avec miroirs concave</w:t>
      </w:r>
      <w:r w:rsidR="00D3549E" w:rsidRPr="00E70F1F">
        <w:rPr>
          <w:rFonts w:cstheme="minorHAnsi"/>
        </w:rPr>
        <w:t xml:space="preserve">s. </w:t>
      </w:r>
    </w:p>
    <w:p w:rsidR="00D3549E" w:rsidRPr="00E70F1F" w:rsidRDefault="00507A63" w:rsidP="00E639EA">
      <w:pPr>
        <w:pStyle w:val="Paragraphedeliste"/>
        <w:jc w:val="both"/>
        <w:rPr>
          <w:rFonts w:cstheme="minorHAnsi"/>
        </w:rPr>
      </w:pPr>
      <w:r w:rsidRPr="00E70F1F">
        <w:rPr>
          <w:rFonts w:cstheme="minorHAnsi"/>
        </w:rPr>
        <w:tab/>
      </w:r>
      <w:r w:rsidR="00D3549E" w:rsidRPr="00E70F1F">
        <w:rPr>
          <w:rFonts w:cstheme="minorHAnsi"/>
        </w:rPr>
        <w:t xml:space="preserve">Les 2 fentes sont conjuguées. </w:t>
      </w:r>
      <w:r w:rsidR="004D1BE7" w:rsidRPr="00E70F1F">
        <w:rPr>
          <w:rFonts w:cstheme="minorHAnsi"/>
        </w:rPr>
        <w:t>Éclairement</w:t>
      </w:r>
      <w:r w:rsidR="00D3549E" w:rsidRPr="00E70F1F">
        <w:rPr>
          <w:rFonts w:cstheme="minorHAnsi"/>
        </w:rPr>
        <w:t xml:space="preserve"> optimal : mêmes fentes, sinon la plus grande limite résolution</w:t>
      </w:r>
    </w:p>
    <w:p w:rsidR="002666B9" w:rsidRPr="00E70F1F" w:rsidRDefault="00507A63" w:rsidP="00E639EA">
      <w:pPr>
        <w:pStyle w:val="Paragraphedeliste"/>
        <w:jc w:val="both"/>
        <w:rPr>
          <w:rFonts w:cstheme="minorHAnsi"/>
        </w:rPr>
      </w:pPr>
      <w:r w:rsidRPr="00E70F1F">
        <w:rPr>
          <w:rFonts w:cstheme="minorHAnsi"/>
        </w:rPr>
        <w:tab/>
      </w:r>
      <w:r w:rsidR="002666B9" w:rsidRPr="00E70F1F">
        <w:rPr>
          <w:rFonts w:cstheme="minorHAnsi"/>
        </w:rPr>
        <w:t>GaP : phosphure de gallium</w:t>
      </w:r>
      <w:r w:rsidR="00D3549E" w:rsidRPr="00E70F1F">
        <w:rPr>
          <w:rFonts w:cstheme="minorHAnsi"/>
        </w:rPr>
        <w:t xml:space="preserve">. </w:t>
      </w:r>
    </w:p>
    <w:p w:rsidR="00507A63" w:rsidRPr="00E70F1F" w:rsidRDefault="00507A63" w:rsidP="004820F0">
      <w:pPr>
        <w:pStyle w:val="Paragraphedeliste"/>
        <w:numPr>
          <w:ilvl w:val="0"/>
          <w:numId w:val="24"/>
        </w:numPr>
        <w:jc w:val="both"/>
        <w:rPr>
          <w:rFonts w:cstheme="minorHAnsi"/>
        </w:rPr>
      </w:pPr>
      <w:r w:rsidRPr="00E70F1F">
        <w:rPr>
          <w:rFonts w:cstheme="minorHAnsi"/>
        </w:rPr>
        <w:t>Influence de T</w:t>
      </w:r>
    </w:p>
    <w:p w:rsidR="002666B9" w:rsidRPr="00E70F1F" w:rsidRDefault="00507A63" w:rsidP="00E639EA">
      <w:pPr>
        <w:pStyle w:val="Paragraphedeliste"/>
        <w:jc w:val="both"/>
        <w:rPr>
          <w:rFonts w:cstheme="minorHAnsi"/>
        </w:rPr>
      </w:pPr>
      <w:r w:rsidRPr="00E70F1F">
        <w:rPr>
          <w:rFonts w:cstheme="minorHAnsi"/>
        </w:rPr>
        <w:tab/>
      </w:r>
      <w:r w:rsidR="002666B9" w:rsidRPr="00E70F1F">
        <w:rPr>
          <w:rFonts w:cstheme="minorHAnsi"/>
        </w:rPr>
        <w:t>Mesure de T : ref à 25°C</w:t>
      </w:r>
      <w:r w:rsidR="00A25781" w:rsidRPr="00E70F1F">
        <w:rPr>
          <w:rFonts w:cstheme="minorHAnsi"/>
        </w:rPr>
        <w:t xml:space="preserve"> (Tamb)</w:t>
      </w:r>
      <w:r w:rsidR="002666B9" w:rsidRPr="00E70F1F">
        <w:rPr>
          <w:rFonts w:cstheme="minorHAnsi"/>
        </w:rPr>
        <w:t>, multiplié par 40muV/K</w:t>
      </w:r>
      <w:r w:rsidR="00A25781" w:rsidRPr="00E70F1F">
        <w:rPr>
          <w:rFonts w:cstheme="minorHAnsi"/>
        </w:rPr>
        <w:t>. Principe du thermocouple</w:t>
      </w:r>
    </w:p>
    <w:p w:rsidR="0093645D" w:rsidRPr="00E70F1F" w:rsidRDefault="00507A63" w:rsidP="00E639EA">
      <w:pPr>
        <w:pStyle w:val="Paragraphedeliste"/>
        <w:jc w:val="both"/>
        <w:rPr>
          <w:rFonts w:cstheme="minorHAnsi"/>
        </w:rPr>
      </w:pPr>
      <w:r w:rsidRPr="00E70F1F">
        <w:rPr>
          <w:rFonts w:cstheme="minorHAnsi"/>
        </w:rPr>
        <w:tab/>
      </w:r>
      <w:r w:rsidR="0093645D" w:rsidRPr="00E70F1F">
        <w:rPr>
          <w:rFonts w:cstheme="minorHAnsi"/>
        </w:rPr>
        <w:t>Attention aux boîtes noires qui donne direct la température</w:t>
      </w:r>
    </w:p>
    <w:p w:rsidR="00A25781" w:rsidRPr="00E70F1F" w:rsidRDefault="00507A63" w:rsidP="00E639EA">
      <w:pPr>
        <w:pStyle w:val="Paragraphedeliste"/>
        <w:jc w:val="both"/>
        <w:rPr>
          <w:rFonts w:cstheme="minorHAnsi"/>
        </w:rPr>
      </w:pPr>
      <w:r w:rsidRPr="00E70F1F">
        <w:rPr>
          <w:rFonts w:cstheme="minorHAnsi"/>
        </w:rPr>
        <w:tab/>
      </w:r>
      <w:r w:rsidR="00A25781" w:rsidRPr="00E70F1F">
        <w:rPr>
          <w:rFonts w:cstheme="minorHAnsi"/>
        </w:rPr>
        <w:t>descente en T ? mieux pour hysteresis ? impuretés ? énergie d’activation 10meV, jouent aussi à Tamb (25meV)</w:t>
      </w:r>
    </w:p>
    <w:p w:rsidR="003C08F4" w:rsidRPr="00E70F1F" w:rsidRDefault="00507A63" w:rsidP="00E639EA">
      <w:pPr>
        <w:pStyle w:val="Paragraphedeliste"/>
        <w:jc w:val="both"/>
        <w:rPr>
          <w:rFonts w:cstheme="minorHAnsi"/>
        </w:rPr>
      </w:pPr>
      <w:r w:rsidRPr="00E70F1F">
        <w:rPr>
          <w:rFonts w:cstheme="minorHAnsi"/>
        </w:rPr>
        <w:tab/>
      </w:r>
      <w:r w:rsidR="003C08F4" w:rsidRPr="00E70F1F">
        <w:rPr>
          <w:rFonts w:cstheme="minorHAnsi"/>
        </w:rPr>
        <w:t>faire suivi automatisé !</w:t>
      </w:r>
      <w:r w:rsidR="001F5678" w:rsidRPr="00E70F1F">
        <w:rPr>
          <w:rFonts w:cstheme="minorHAnsi"/>
        </w:rPr>
        <w:t xml:space="preserve"> avoir une grande plage de données</w:t>
      </w:r>
    </w:p>
    <w:p w:rsidR="00151024" w:rsidRPr="00E70F1F" w:rsidRDefault="00507A63" w:rsidP="00E639EA">
      <w:pPr>
        <w:pStyle w:val="Paragraphedeliste"/>
        <w:jc w:val="both"/>
        <w:rPr>
          <w:rFonts w:cstheme="minorHAnsi"/>
        </w:rPr>
      </w:pPr>
      <w:r w:rsidRPr="00E70F1F">
        <w:rPr>
          <w:rFonts w:cstheme="minorHAnsi"/>
        </w:rPr>
        <w:tab/>
      </w:r>
      <w:r w:rsidR="00151024" w:rsidRPr="00E70F1F">
        <w:rPr>
          <w:rFonts w:cstheme="minorHAnsi"/>
        </w:rPr>
        <w:t>mobilité des porteurs</w:t>
      </w:r>
    </w:p>
    <w:p w:rsidR="00285986" w:rsidRPr="00E70F1F" w:rsidRDefault="00507A63" w:rsidP="00E639EA">
      <w:pPr>
        <w:pStyle w:val="Paragraphedeliste"/>
        <w:jc w:val="both"/>
        <w:rPr>
          <w:rFonts w:cstheme="minorHAnsi"/>
        </w:rPr>
      </w:pPr>
      <w:r w:rsidRPr="00E70F1F">
        <w:rPr>
          <w:rFonts w:cstheme="minorHAnsi"/>
        </w:rPr>
        <w:lastRenderedPageBreak/>
        <w:tab/>
      </w:r>
      <w:r w:rsidR="00A25781" w:rsidRPr="00E70F1F">
        <w:rPr>
          <w:rFonts w:cstheme="minorHAnsi"/>
        </w:rPr>
        <w:t xml:space="preserve">Haute température/basse température : plateau extrinsèque bcp plus bas que Tamb. </w:t>
      </w:r>
      <w:r w:rsidR="00151024" w:rsidRPr="00E70F1F">
        <w:rPr>
          <w:rFonts w:cstheme="minorHAnsi"/>
        </w:rPr>
        <w:t xml:space="preserve">Augmentation du nb de porteurs. </w:t>
      </w:r>
      <w:r w:rsidR="00A25781" w:rsidRPr="00E70F1F">
        <w:rPr>
          <w:rFonts w:cstheme="minorHAnsi"/>
        </w:rPr>
        <w:t>A quoi est du cette pente ? A basse T : défauts jouent un rôle, plus bas</w:t>
      </w:r>
    </w:p>
    <w:p w:rsidR="00507A63" w:rsidRPr="00E70F1F" w:rsidRDefault="00507A63" w:rsidP="004820F0">
      <w:pPr>
        <w:pStyle w:val="Paragraphedeliste"/>
        <w:numPr>
          <w:ilvl w:val="0"/>
          <w:numId w:val="24"/>
        </w:numPr>
        <w:jc w:val="both"/>
        <w:rPr>
          <w:rFonts w:cstheme="minorHAnsi"/>
        </w:rPr>
      </w:pPr>
      <w:r w:rsidRPr="00E70F1F">
        <w:rPr>
          <w:rFonts w:cstheme="minorHAnsi"/>
        </w:rPr>
        <w:t>Densité de charges par effet Hall</w:t>
      </w:r>
    </w:p>
    <w:p w:rsidR="00A25781" w:rsidRPr="00E70F1F" w:rsidRDefault="00507A63" w:rsidP="00E639EA">
      <w:pPr>
        <w:pStyle w:val="Paragraphedeliste"/>
        <w:jc w:val="both"/>
        <w:rPr>
          <w:rFonts w:cstheme="minorHAnsi"/>
        </w:rPr>
      </w:pPr>
      <w:r w:rsidRPr="00E70F1F">
        <w:rPr>
          <w:rFonts w:cstheme="minorHAnsi"/>
        </w:rPr>
        <w:tab/>
      </w:r>
      <w:r w:rsidR="00390D24" w:rsidRPr="00E70F1F">
        <w:rPr>
          <w:rFonts w:cstheme="minorHAnsi"/>
        </w:rPr>
        <w:t>dopé positif ? atomes qui a moins d’électrons que Ge (moins de valence)</w:t>
      </w:r>
    </w:p>
    <w:p w:rsidR="00390D24" w:rsidRPr="00E70F1F" w:rsidRDefault="00507A63" w:rsidP="00E639EA">
      <w:pPr>
        <w:pStyle w:val="Paragraphedeliste"/>
        <w:jc w:val="both"/>
        <w:rPr>
          <w:rFonts w:cstheme="minorHAnsi"/>
        </w:rPr>
      </w:pPr>
      <w:r w:rsidRPr="00E70F1F">
        <w:rPr>
          <w:rFonts w:cstheme="minorHAnsi"/>
        </w:rPr>
        <w:tab/>
      </w:r>
      <w:r w:rsidR="00390D24" w:rsidRPr="00E70F1F">
        <w:rPr>
          <w:rFonts w:cstheme="minorHAnsi"/>
        </w:rPr>
        <w:t xml:space="preserve">effet Hall : électrons ont trajectoire courbe, dévié vers une phase, accumulation ? champ </w:t>
      </w:r>
      <w:r w:rsidR="00151024" w:rsidRPr="00E70F1F">
        <w:rPr>
          <w:rFonts w:cstheme="minorHAnsi"/>
        </w:rPr>
        <w:t xml:space="preserve">magnétique </w:t>
      </w:r>
      <w:r w:rsidR="00390D24" w:rsidRPr="00E70F1F">
        <w:rPr>
          <w:rFonts w:cstheme="minorHAnsi"/>
        </w:rPr>
        <w:t xml:space="preserve">compense </w:t>
      </w:r>
    </w:p>
    <w:p w:rsidR="00390D24" w:rsidRPr="00E70F1F" w:rsidRDefault="00507A63" w:rsidP="00E639EA">
      <w:pPr>
        <w:pStyle w:val="Paragraphedeliste"/>
        <w:jc w:val="both"/>
        <w:rPr>
          <w:rFonts w:cstheme="minorHAnsi"/>
        </w:rPr>
      </w:pPr>
      <w:r w:rsidRPr="00E70F1F">
        <w:rPr>
          <w:rFonts w:cstheme="minorHAnsi"/>
        </w:rPr>
        <w:tab/>
      </w:r>
      <w:r w:rsidR="00390D24" w:rsidRPr="00E70F1F">
        <w:rPr>
          <w:rFonts w:cstheme="minorHAnsi"/>
        </w:rPr>
        <w:t>lien avec force de Laplace ?</w:t>
      </w:r>
      <w:r w:rsidR="00151024" w:rsidRPr="00E70F1F">
        <w:rPr>
          <w:rFonts w:cstheme="minorHAnsi"/>
        </w:rPr>
        <w:t xml:space="preserve"> champ magnétique qui travaille</w:t>
      </w:r>
      <w:r w:rsidR="0097318D" w:rsidRPr="00E70F1F">
        <w:rPr>
          <w:rFonts w:cstheme="minorHAnsi"/>
        </w:rPr>
        <w:t xml:space="preserve"> car chp électrique de Hall créé</w:t>
      </w:r>
    </w:p>
    <w:p w:rsidR="0097318D" w:rsidRPr="00E70F1F" w:rsidRDefault="00507A63" w:rsidP="00E639EA">
      <w:pPr>
        <w:pStyle w:val="Paragraphedeliste"/>
        <w:jc w:val="both"/>
        <w:rPr>
          <w:rFonts w:cstheme="minorHAnsi"/>
        </w:rPr>
      </w:pPr>
      <w:r w:rsidRPr="00E70F1F">
        <w:rPr>
          <w:rFonts w:cstheme="minorHAnsi"/>
        </w:rPr>
        <w:tab/>
      </w:r>
      <w:r w:rsidR="00390D24" w:rsidRPr="00E70F1F">
        <w:rPr>
          <w:rFonts w:cstheme="minorHAnsi"/>
        </w:rPr>
        <w:t xml:space="preserve">champ résiduel dans l’électroaimant ? étalonner ? </w:t>
      </w:r>
      <w:r w:rsidR="0097318D" w:rsidRPr="00E70F1F">
        <w:rPr>
          <w:rFonts w:cstheme="minorHAnsi"/>
        </w:rPr>
        <w:t>contrôlé en courant, pas tension car peut chauffer, paramètre extérieur change relation entre U et I (résistance)</w:t>
      </w:r>
    </w:p>
    <w:p w:rsidR="008437BF" w:rsidRDefault="00A7210A" w:rsidP="004820F0">
      <w:pPr>
        <w:pStyle w:val="Paragraphedeliste"/>
        <w:numPr>
          <w:ilvl w:val="0"/>
          <w:numId w:val="24"/>
        </w:numPr>
        <w:jc w:val="both"/>
        <w:rPr>
          <w:rFonts w:cstheme="minorHAnsi"/>
        </w:rPr>
      </w:pPr>
      <w:r w:rsidRPr="00E70F1F">
        <w:rPr>
          <w:rFonts w:cstheme="minorHAnsi"/>
        </w:rPr>
        <w:t xml:space="preserve">GaAs pour </w:t>
      </w:r>
      <w:r w:rsidR="008D3B46" w:rsidRPr="00E70F1F">
        <w:rPr>
          <w:rFonts w:cstheme="minorHAnsi"/>
        </w:rPr>
        <w:t xml:space="preserve">mesurer </w:t>
      </w:r>
      <w:r w:rsidRPr="00E70F1F">
        <w:rPr>
          <w:rFonts w:cstheme="minorHAnsi"/>
        </w:rPr>
        <w:t>IR, mobilité par effet Hall, étude effet Hall fonction de T (chiant et redondant), temps de réponse photorésistance</w:t>
      </w:r>
      <w:r w:rsidR="00507A63" w:rsidRPr="00E70F1F">
        <w:rPr>
          <w:rFonts w:cstheme="minorHAnsi"/>
        </w:rPr>
        <w:t xml:space="preserve"> (ms) (attention temps de réponse PD : effets capacitifs)</w:t>
      </w:r>
      <w:r w:rsidRPr="00E70F1F">
        <w:rPr>
          <w:rFonts w:cstheme="minorHAnsi"/>
        </w:rPr>
        <w:t xml:space="preserve">, </w:t>
      </w:r>
      <w:r w:rsidR="008D3B46" w:rsidRPr="00E70F1F">
        <w:rPr>
          <w:rFonts w:cstheme="minorHAnsi"/>
        </w:rPr>
        <w:t>cellules PV (PN), push-pull</w:t>
      </w:r>
      <w:r w:rsidR="000141F4" w:rsidRPr="00E70F1F">
        <w:rPr>
          <w:rFonts w:cstheme="minorHAnsi"/>
        </w:rPr>
        <w:t>, caractéristique d’une diode</w:t>
      </w:r>
    </w:p>
    <w:p w:rsidR="00A77A26" w:rsidRDefault="00A77A26" w:rsidP="00E639EA">
      <w:pPr>
        <w:jc w:val="both"/>
        <w:rPr>
          <w:rFonts w:cstheme="minorHAnsi"/>
        </w:rPr>
      </w:pPr>
    </w:p>
    <w:p w:rsidR="00A77A26" w:rsidRPr="00A77A26" w:rsidRDefault="00A77A26" w:rsidP="00E639EA">
      <w:pPr>
        <w:jc w:val="both"/>
        <w:rPr>
          <w:rFonts w:cstheme="minorHAnsi"/>
        </w:rPr>
      </w:pPr>
    </w:p>
    <w:p w:rsidR="00390D24" w:rsidRDefault="00390D24" w:rsidP="00E639EA">
      <w:pPr>
        <w:pStyle w:val="Paragraphedeliste"/>
        <w:jc w:val="both"/>
        <w:rPr>
          <w:rFonts w:cstheme="minorHAnsi"/>
        </w:rPr>
      </w:pPr>
    </w:p>
    <w:p w:rsidR="00A77A26" w:rsidRDefault="00A77A26" w:rsidP="00E639EA">
      <w:pPr>
        <w:jc w:val="both"/>
        <w:rPr>
          <w:rFonts w:cstheme="minorHAnsi"/>
          <w:color w:val="4472C4" w:themeColor="accent1"/>
          <w:sz w:val="32"/>
          <w:szCs w:val="32"/>
        </w:rPr>
      </w:pPr>
      <w:r w:rsidRPr="00E70F1F">
        <w:rPr>
          <w:rFonts w:cstheme="minorHAnsi"/>
          <w:color w:val="4472C4" w:themeColor="accent1"/>
          <w:sz w:val="32"/>
          <w:szCs w:val="32"/>
        </w:rPr>
        <w:t xml:space="preserve">Montage : </w:t>
      </w:r>
      <w:r>
        <w:rPr>
          <w:rFonts w:cstheme="minorHAnsi"/>
          <w:color w:val="4472C4" w:themeColor="accent1"/>
          <w:sz w:val="32"/>
          <w:szCs w:val="32"/>
        </w:rPr>
        <w:t>couplage des oscillateurs</w:t>
      </w:r>
    </w:p>
    <w:p w:rsidR="00A77A26" w:rsidRDefault="00A77A26" w:rsidP="004820F0">
      <w:pPr>
        <w:pStyle w:val="Paragraphedeliste"/>
        <w:numPr>
          <w:ilvl w:val="0"/>
          <w:numId w:val="36"/>
        </w:numPr>
        <w:jc w:val="both"/>
      </w:pPr>
      <w:r>
        <w:t>élastique/c</w:t>
      </w:r>
      <w:r w:rsidR="00376DC7">
        <w:t>a</w:t>
      </w:r>
      <w:r>
        <w:t>pacitif vs inertiel/inductif</w:t>
      </w:r>
    </w:p>
    <w:p w:rsidR="00A77A26" w:rsidRDefault="00A77A26" w:rsidP="004820F0">
      <w:pPr>
        <w:pStyle w:val="Paragraphedeliste"/>
        <w:numPr>
          <w:ilvl w:val="0"/>
          <w:numId w:val="36"/>
        </w:numPr>
        <w:jc w:val="both"/>
      </w:pPr>
      <w:r>
        <w:t>oscillateurs de Newton : chocs élastiques, car amplitude conservée au cours du temps, mouvement pendant plusieurs minutes</w:t>
      </w:r>
    </w:p>
    <w:p w:rsidR="00C76B51" w:rsidRDefault="00A77A26" w:rsidP="004820F0">
      <w:pPr>
        <w:pStyle w:val="Paragraphedeliste"/>
        <w:numPr>
          <w:ilvl w:val="0"/>
          <w:numId w:val="36"/>
        </w:numPr>
        <w:jc w:val="both"/>
      </w:pPr>
      <w:r>
        <w:t>Couplage élastique de 2 pendules</w:t>
      </w:r>
    </w:p>
    <w:p w:rsidR="00C76B51" w:rsidRDefault="00C76B51" w:rsidP="00E639EA">
      <w:pPr>
        <w:pStyle w:val="Paragraphedeliste"/>
        <w:jc w:val="both"/>
      </w:pPr>
      <w:r>
        <w:tab/>
        <w:t>moment d’inertie pas forcément pb linéaire</w:t>
      </w:r>
    </w:p>
    <w:p w:rsidR="00A77A26" w:rsidRDefault="002427E4" w:rsidP="00E639EA">
      <w:pPr>
        <w:pStyle w:val="Paragraphedeliste"/>
        <w:jc w:val="both"/>
      </w:pPr>
      <w:r>
        <w:tab/>
        <w:t xml:space="preserve">traiter en </w:t>
      </w:r>
      <w:r w:rsidR="00CA1237" w:rsidRPr="00CA1237">
        <w:rPr>
          <w:color w:val="FF0000"/>
        </w:rPr>
        <w:t xml:space="preserve">pendule </w:t>
      </w:r>
      <w:r w:rsidRPr="00CA1237">
        <w:rPr>
          <w:color w:val="FF0000"/>
        </w:rPr>
        <w:t>pesant</w:t>
      </w:r>
      <w:r>
        <w:t xml:space="preserve"> car on sait faire</w:t>
      </w:r>
    </w:p>
    <w:p w:rsidR="00234DAB" w:rsidRDefault="00234DAB" w:rsidP="00E639EA">
      <w:pPr>
        <w:pStyle w:val="Paragraphedeliste"/>
        <w:jc w:val="both"/>
      </w:pPr>
      <w:r>
        <w:tab/>
        <w:t>il faut prendre en compte la masse de la barre, pareil pour mesure de g</w:t>
      </w:r>
      <w:r w:rsidR="008B3B28">
        <w:t xml:space="preserve"> pesanteur</w:t>
      </w:r>
      <w:r>
        <w:t xml:space="preserve"> par ex</w:t>
      </w:r>
    </w:p>
    <w:p w:rsidR="00A77A26" w:rsidRDefault="00A77A26" w:rsidP="00E639EA">
      <w:pPr>
        <w:pStyle w:val="Paragraphedeliste"/>
        <w:jc w:val="both"/>
      </w:pPr>
      <w:r>
        <w:tab/>
        <w:t xml:space="preserve">mesure angle pendule : </w:t>
      </w:r>
      <w:r w:rsidR="008F0B37">
        <w:t>potentiomètre</w:t>
      </w:r>
      <w:r w:rsidR="003A72F8">
        <w:t xml:space="preserve"> (résistance change avec angle)</w:t>
      </w:r>
    </w:p>
    <w:p w:rsidR="00A77A26" w:rsidRDefault="00A77A26" w:rsidP="00E639EA">
      <w:pPr>
        <w:pStyle w:val="Paragraphedeliste"/>
        <w:jc w:val="both"/>
      </w:pPr>
      <w:r>
        <w:tab/>
        <w:t xml:space="preserve">choix masse et longueur ? </w:t>
      </w:r>
    </w:p>
    <w:p w:rsidR="00A77A26" w:rsidRDefault="00A77A26" w:rsidP="00E639EA">
      <w:pPr>
        <w:pStyle w:val="Paragraphedeliste"/>
        <w:jc w:val="both"/>
      </w:pPr>
      <w:r>
        <w:tab/>
        <w:t xml:space="preserve">frottement ? </w:t>
      </w:r>
    </w:p>
    <w:p w:rsidR="0082475C" w:rsidRDefault="0082475C" w:rsidP="00E639EA">
      <w:pPr>
        <w:pStyle w:val="Paragraphedeliste"/>
        <w:jc w:val="both"/>
      </w:pPr>
      <w:r>
        <w:tab/>
        <w:t>changer couplage au milieu</w:t>
      </w:r>
    </w:p>
    <w:p w:rsidR="003A2295" w:rsidRDefault="003A2295" w:rsidP="004820F0">
      <w:pPr>
        <w:pStyle w:val="Paragraphedeliste"/>
        <w:numPr>
          <w:ilvl w:val="0"/>
          <w:numId w:val="36"/>
        </w:numPr>
        <w:jc w:val="both"/>
      </w:pPr>
      <w:r>
        <w:t>Couplage in</w:t>
      </w:r>
      <w:r w:rsidR="00FB6745">
        <w:t>e</w:t>
      </w:r>
      <w:r>
        <w:t>rtiel de 2 oscillateurs LC </w:t>
      </w:r>
    </w:p>
    <w:p w:rsidR="009E129A" w:rsidRDefault="009E129A" w:rsidP="00E639EA">
      <w:pPr>
        <w:pStyle w:val="Paragraphedeliste"/>
        <w:jc w:val="both"/>
      </w:pPr>
      <w:r>
        <w:tab/>
        <w:t xml:space="preserve">isoler les bobines </w:t>
      </w:r>
    </w:p>
    <w:p w:rsidR="003A2295" w:rsidRDefault="003A2295" w:rsidP="00E639EA">
      <w:pPr>
        <w:pStyle w:val="Paragraphedeliste"/>
        <w:jc w:val="both"/>
      </w:pPr>
      <w:r>
        <w:tab/>
        <w:t>pertes bobines ?</w:t>
      </w:r>
    </w:p>
    <w:p w:rsidR="00FB6745" w:rsidRDefault="003A2295" w:rsidP="00E639EA">
      <w:pPr>
        <w:pStyle w:val="Paragraphedeliste"/>
        <w:jc w:val="both"/>
      </w:pPr>
      <w:r>
        <w:tab/>
      </w:r>
      <w:r w:rsidR="009E129A">
        <w:t xml:space="preserve">faire au moins une </w:t>
      </w:r>
      <w:r>
        <w:t>mesure de l’inductance mutuelle avec 1 :(GBF,R,L), 2 :(L), mesure U_L</w:t>
      </w:r>
    </w:p>
    <w:p w:rsidR="00376DC7" w:rsidRDefault="00376DC7" w:rsidP="004820F0">
      <w:pPr>
        <w:pStyle w:val="Paragraphedeliste"/>
        <w:numPr>
          <w:ilvl w:val="0"/>
          <w:numId w:val="36"/>
        </w:numPr>
        <w:jc w:val="both"/>
      </w:pPr>
      <w:r>
        <w:t xml:space="preserve">Chaînes d’oscillateurs LC : </w:t>
      </w:r>
      <w:r w:rsidR="00DA73E1">
        <w:t>réponse à un échelon</w:t>
      </w:r>
    </w:p>
    <w:p w:rsidR="004633DD" w:rsidRDefault="004633DD" w:rsidP="004820F0">
      <w:pPr>
        <w:pStyle w:val="Paragraphedeliste"/>
        <w:numPr>
          <w:ilvl w:val="0"/>
          <w:numId w:val="36"/>
        </w:numPr>
        <w:jc w:val="both"/>
      </w:pPr>
      <w:r>
        <w:t>Ne pas faire de non-linéaire (résonance paramétrique)</w:t>
      </w:r>
    </w:p>
    <w:p w:rsidR="00DA73E1" w:rsidRDefault="00DA73E1" w:rsidP="004820F0">
      <w:pPr>
        <w:pStyle w:val="Paragraphedeliste"/>
        <w:numPr>
          <w:ilvl w:val="0"/>
          <w:numId w:val="36"/>
        </w:numPr>
        <w:jc w:val="both"/>
      </w:pPr>
      <w:r>
        <w:t xml:space="preserve">Modéliser un œil myope et le corriger : </w:t>
      </w:r>
      <w:r w:rsidR="0098423A">
        <w:t>lentille=cristallin, plan focal=fond de l’œil</w:t>
      </w:r>
    </w:p>
    <w:p w:rsidR="00ED3EEF" w:rsidRDefault="00ED3EEF" w:rsidP="00E639EA">
      <w:pPr>
        <w:pStyle w:val="Paragraphedeliste"/>
        <w:jc w:val="both"/>
      </w:pPr>
      <w:r>
        <w:tab/>
        <w:t>prendre focale pas trop grande (10cm) car longueur montage limité par 4f pour imager</w:t>
      </w:r>
    </w:p>
    <w:p w:rsidR="0098423A" w:rsidRDefault="0098423A" w:rsidP="00E639EA">
      <w:pPr>
        <w:pStyle w:val="Paragraphedeliste"/>
        <w:jc w:val="both"/>
      </w:pPr>
      <w:r>
        <w:tab/>
        <w:t>prendre un masque F=objet</w:t>
      </w:r>
      <w:r w:rsidR="008A12E8">
        <w:t xml:space="preserve"> </w:t>
      </w:r>
      <w:r w:rsidR="00616235">
        <w:t>(</w:t>
      </w:r>
      <w:r w:rsidR="008A12E8">
        <w:t>à l’infini dans l’idéal</w:t>
      </w:r>
      <w:r w:rsidR="001F178C">
        <w:t>, dans un premier temps osef</w:t>
      </w:r>
      <w:r w:rsidR="00E9155C">
        <w:t>, un peu loin suffit</w:t>
      </w:r>
      <w:r w:rsidR="00616235">
        <w:t>)</w:t>
      </w:r>
    </w:p>
    <w:p w:rsidR="0098423A" w:rsidRDefault="0098423A" w:rsidP="00E639EA">
      <w:pPr>
        <w:pStyle w:val="Paragraphedeliste"/>
        <w:jc w:val="both"/>
      </w:pPr>
      <w:r>
        <w:tab/>
        <w:t>myope= converge trop ou œil trop grand</w:t>
      </w:r>
      <w:r w:rsidR="006712CC">
        <w:t xml:space="preserve"> (normal=17mm)</w:t>
      </w:r>
    </w:p>
    <w:p w:rsidR="0098423A" w:rsidRDefault="0098423A" w:rsidP="00E639EA">
      <w:pPr>
        <w:pStyle w:val="Paragraphedeliste"/>
        <w:jc w:val="both"/>
      </w:pPr>
      <w:r>
        <w:tab/>
        <w:t>corriger=</w:t>
      </w:r>
      <w:r w:rsidR="00C76B51">
        <w:t>lentille divergente</w:t>
      </w:r>
    </w:p>
    <w:p w:rsidR="008443EA" w:rsidRDefault="008443EA" w:rsidP="004820F0">
      <w:pPr>
        <w:pStyle w:val="Paragraphedeliste"/>
        <w:numPr>
          <w:ilvl w:val="0"/>
          <w:numId w:val="36"/>
        </w:numPr>
        <w:jc w:val="both"/>
      </w:pPr>
      <w:r>
        <w:t>meca : couple élastique simple, et élec : couplage inertiel simple</w:t>
      </w:r>
    </w:p>
    <w:p w:rsidR="008443EA" w:rsidRDefault="008443EA" w:rsidP="004820F0">
      <w:pPr>
        <w:pStyle w:val="Paragraphedeliste"/>
        <w:numPr>
          <w:ilvl w:val="0"/>
          <w:numId w:val="36"/>
        </w:numPr>
        <w:jc w:val="both"/>
      </w:pPr>
      <w:r>
        <w:t>couplage des oscillateurs de Helmholtz</w:t>
      </w:r>
      <w:r w:rsidR="008279E7">
        <w:t xml:space="preserve"> mais n’apporte pas </w:t>
      </w:r>
      <w:r w:rsidR="00EA1A06">
        <w:t>grand-chose, bof quantitatif</w:t>
      </w:r>
    </w:p>
    <w:p w:rsidR="006712CC" w:rsidRDefault="006712CC" w:rsidP="00E639EA">
      <w:pPr>
        <w:pStyle w:val="Paragraphedeliste"/>
        <w:jc w:val="both"/>
      </w:pPr>
    </w:p>
    <w:p w:rsidR="00205C1A" w:rsidRDefault="00205C1A" w:rsidP="00E639EA">
      <w:pPr>
        <w:pStyle w:val="Paragraphedeliste"/>
        <w:jc w:val="both"/>
      </w:pPr>
    </w:p>
    <w:p w:rsidR="00205C1A" w:rsidRDefault="00205C1A" w:rsidP="00E639EA">
      <w:pPr>
        <w:pStyle w:val="Paragraphedeliste"/>
        <w:jc w:val="both"/>
      </w:pPr>
    </w:p>
    <w:p w:rsidR="00205C1A" w:rsidRDefault="00205C1A" w:rsidP="00E639EA">
      <w:pPr>
        <w:jc w:val="both"/>
        <w:rPr>
          <w:rFonts w:cstheme="minorHAnsi"/>
          <w:color w:val="4472C4" w:themeColor="accent1"/>
          <w:sz w:val="32"/>
          <w:szCs w:val="32"/>
        </w:rPr>
      </w:pPr>
      <w:r w:rsidRPr="00E70F1F">
        <w:rPr>
          <w:rFonts w:cstheme="minorHAnsi"/>
          <w:color w:val="4472C4" w:themeColor="accent1"/>
          <w:sz w:val="32"/>
          <w:szCs w:val="32"/>
        </w:rPr>
        <w:t xml:space="preserve">Montage : </w:t>
      </w:r>
      <w:r>
        <w:rPr>
          <w:rFonts w:cstheme="minorHAnsi"/>
          <w:color w:val="4472C4" w:themeColor="accent1"/>
          <w:sz w:val="32"/>
          <w:szCs w:val="32"/>
        </w:rPr>
        <w:t>acoustique</w:t>
      </w:r>
    </w:p>
    <w:p w:rsidR="00205C1A" w:rsidRDefault="007003FC" w:rsidP="004820F0">
      <w:pPr>
        <w:pStyle w:val="Paragraphedeliste"/>
        <w:numPr>
          <w:ilvl w:val="0"/>
          <w:numId w:val="37"/>
        </w:numPr>
        <w:jc w:val="both"/>
      </w:pPr>
      <w:r>
        <w:t>onde acoustique : onde mécanique dû à surpression du milieu qui se propage de proche en proche, longitudinal</w:t>
      </w:r>
    </w:p>
    <w:p w:rsidR="008B302F" w:rsidRDefault="008B302F" w:rsidP="004820F0">
      <w:pPr>
        <w:pStyle w:val="Paragraphedeliste"/>
        <w:numPr>
          <w:ilvl w:val="0"/>
          <w:numId w:val="37"/>
        </w:numPr>
        <w:jc w:val="both"/>
      </w:pPr>
      <w:r>
        <w:t>Diapason</w:t>
      </w:r>
    </w:p>
    <w:p w:rsidR="00174796" w:rsidRDefault="00174796" w:rsidP="00174796">
      <w:pPr>
        <w:pStyle w:val="Paragraphedeliste"/>
        <w:jc w:val="both"/>
      </w:pPr>
      <w:r>
        <w:tab/>
        <w:t xml:space="preserve">freq mécanique </w:t>
      </w:r>
      <m:oMath>
        <m:sSub>
          <m:sSubPr>
            <m:ctrlPr>
              <w:rPr>
                <w:rFonts w:ascii="Cambria Math" w:hAnsi="Cambria Math"/>
                <w:i/>
              </w:rPr>
            </m:ctrlPr>
          </m:sSubPr>
          <m:e>
            <m:r>
              <w:rPr>
                <w:rFonts w:ascii="Cambria Math" w:hAnsi="Cambria Math"/>
              </w:rPr>
              <m:t>2*f</m:t>
            </m:r>
          </m:e>
          <m:sub>
            <m:r>
              <w:rPr>
                <w:rFonts w:ascii="Cambria Math" w:hAnsi="Cambria Math"/>
              </w:rPr>
              <m:t>elec</m:t>
            </m:r>
          </m:sub>
        </m:sSub>
        <m:r>
          <w:rPr>
            <w:rFonts w:ascii="Cambria Math" w:hAnsi="Cambria Math"/>
          </w:rPr>
          <m:t xml:space="preserve"> </m:t>
        </m:r>
      </m:oMath>
    </w:p>
    <w:p w:rsidR="008B302F" w:rsidRDefault="008B302F" w:rsidP="00E639EA">
      <w:pPr>
        <w:pStyle w:val="Paragraphedeliste"/>
        <w:jc w:val="both"/>
      </w:pPr>
      <w:r>
        <w:lastRenderedPageBreak/>
        <w:tab/>
        <w:t>fonction de transfert : numérateur constant dépend de tout le montage, 2</w:t>
      </w:r>
      <w:r w:rsidRPr="008B302F">
        <w:rPr>
          <w:vertAlign w:val="superscript"/>
        </w:rPr>
        <w:t>nd</w:t>
      </w:r>
      <w:r>
        <w:t xml:space="preserve"> ordre, passe-bande, mode de vibration symétrique</w:t>
      </w:r>
    </w:p>
    <w:p w:rsidR="008B302F" w:rsidRDefault="008B302F" w:rsidP="00E639EA">
      <w:pPr>
        <w:pStyle w:val="Paragraphedeliste"/>
        <w:jc w:val="both"/>
      </w:pPr>
      <w:r>
        <w:tab/>
      </w:r>
      <w:r w:rsidRPr="008B302F">
        <w:t>fixer diapason : serre-joint</w:t>
      </w:r>
    </w:p>
    <w:p w:rsidR="008B302F" w:rsidRDefault="008B302F" w:rsidP="00E639EA">
      <w:pPr>
        <w:pStyle w:val="Paragraphedeliste"/>
        <w:jc w:val="both"/>
      </w:pPr>
      <w:r>
        <w:tab/>
        <w:t>électret</w:t>
      </w:r>
      <w:r w:rsidR="006E6B33">
        <w:t xml:space="preserve"> (élément transducteur de certains microphones</w:t>
      </w:r>
      <w:r w:rsidR="00634764">
        <w:t>, membrane</w:t>
      </w:r>
      <w:r w:rsidR="006E6B33">
        <w:t xml:space="preserve">) : </w:t>
      </w:r>
      <w:r w:rsidR="00CB5D50">
        <w:t>dipole électrique</w:t>
      </w:r>
      <w:r w:rsidR="005651C5">
        <w:t>, état</w:t>
      </w:r>
      <w:r w:rsidR="006E6B33">
        <w:t xml:space="preserve"> de polari</w:t>
      </w:r>
      <w:r w:rsidR="00330AE6">
        <w:t>s</w:t>
      </w:r>
      <w:r w:rsidR="006E6B33">
        <w:t>ation</w:t>
      </w:r>
      <w:r w:rsidR="005651C5">
        <w:t xml:space="preserve"> quasi</w:t>
      </w:r>
      <w:r w:rsidR="006E6B33">
        <w:t>-permanent</w:t>
      </w:r>
      <w:r w:rsidR="0080323D">
        <w:t xml:space="preserve"> (à 1 armature du condensateur)</w:t>
      </w:r>
      <w:r w:rsidR="00CB5D50">
        <w:t>, appel de charges pour compenser déplacement</w:t>
      </w:r>
      <w:r w:rsidR="006E6B33">
        <w:t xml:space="preserve"> (existence charge électrique d’espace ou ferro à pola rémanente ; souvent des polymères synthétiques, ex : </w:t>
      </w:r>
      <w:r w:rsidR="00634764">
        <w:t xml:space="preserve">polyester, </w:t>
      </w:r>
      <w:r w:rsidR="006E6B33">
        <w:t>Teflon)</w:t>
      </w:r>
    </w:p>
    <w:p w:rsidR="00CD204A" w:rsidRDefault="008B302F" w:rsidP="00E639EA">
      <w:pPr>
        <w:pStyle w:val="Paragraphedeliste"/>
        <w:jc w:val="both"/>
      </w:pPr>
      <w:r>
        <w:tab/>
        <w:t xml:space="preserve">boite : caisse de résonance, </w:t>
      </w:r>
      <w:r w:rsidR="00E639EA">
        <w:t>amplifier le son, adaptation d’impédance, envoyer tous les ondes dans la même direction</w:t>
      </w:r>
    </w:p>
    <w:p w:rsidR="009D258C" w:rsidRDefault="009D258C" w:rsidP="00E639EA">
      <w:pPr>
        <w:pStyle w:val="Paragraphedeliste"/>
        <w:jc w:val="both"/>
      </w:pPr>
      <w:r>
        <w:tab/>
        <w:t>attention GBF bleu pas aussi précis que les chiffres qu’il affiche, prendre les GBF les plus récents</w:t>
      </w:r>
    </w:p>
    <w:p w:rsidR="004430E3" w:rsidRDefault="004430E3" w:rsidP="00E639EA">
      <w:pPr>
        <w:pStyle w:val="Paragraphedeliste"/>
        <w:jc w:val="both"/>
      </w:pPr>
      <w:r>
        <w:tab/>
        <w:t>retourné, bout dans l’eau : décroissance très rapide</w:t>
      </w:r>
    </w:p>
    <w:p w:rsidR="00CD204A" w:rsidRDefault="00CD204A" w:rsidP="004820F0">
      <w:pPr>
        <w:pStyle w:val="Paragraphedeliste"/>
        <w:numPr>
          <w:ilvl w:val="0"/>
          <w:numId w:val="37"/>
        </w:numPr>
        <w:jc w:val="both"/>
      </w:pPr>
      <w:r>
        <w:t>Propagation d’onde sonore</w:t>
      </w:r>
    </w:p>
    <w:p w:rsidR="00CD204A" w:rsidRDefault="00CD204A" w:rsidP="00CD204A">
      <w:pPr>
        <w:pStyle w:val="Paragraphedeliste"/>
        <w:jc w:val="both"/>
      </w:pPr>
      <w:r>
        <w:tab/>
        <w:t>piezoélectrique : silice cristallisé, une contrainte implique un différence de potentiel</w:t>
      </w:r>
    </w:p>
    <w:p w:rsidR="00CD204A" w:rsidRDefault="00CD204A" w:rsidP="00CD204A">
      <w:pPr>
        <w:pStyle w:val="Paragraphedeliste"/>
        <w:jc w:val="both"/>
      </w:pPr>
      <w:r>
        <w:tab/>
        <w:t>param vitesse du son : température, humidité</w:t>
      </w:r>
    </w:p>
    <w:p w:rsidR="00CD204A" w:rsidRDefault="00CD204A" w:rsidP="00CD204A">
      <w:pPr>
        <w:pStyle w:val="Paragraphedeliste"/>
        <w:jc w:val="both"/>
      </w:pPr>
      <w:r>
        <w:tab/>
      </w:r>
      <m:oMath>
        <m:r>
          <w:rPr>
            <w:rFonts w:ascii="Cambria Math" w:hAnsi="Cambria Math"/>
          </w:rPr>
          <m:t>c=√(γ*R*T/M) =1/√(ρ*</m:t>
        </m:r>
        <m:sSub>
          <m:sSubPr>
            <m:ctrlPr>
              <w:rPr>
                <w:rFonts w:ascii="Cambria Math" w:hAnsi="Cambria Math"/>
                <w:i/>
              </w:rPr>
            </m:ctrlPr>
          </m:sSubPr>
          <m:e>
            <m:r>
              <w:rPr>
                <w:rFonts w:ascii="Cambria Math" w:hAnsi="Cambria Math"/>
              </w:rPr>
              <m:t>χ</m:t>
            </m:r>
          </m:e>
          <m:sub>
            <m:r>
              <w:rPr>
                <w:rFonts w:ascii="Cambria Math" w:hAnsi="Cambria Math"/>
              </w:rPr>
              <m:t>S</m:t>
            </m:r>
          </m:sub>
        </m:sSub>
        <m:r>
          <w:rPr>
            <w:rFonts w:ascii="Cambria Math" w:hAnsi="Cambria Math"/>
          </w:rPr>
          <m:t>)</m:t>
        </m:r>
      </m:oMath>
      <w:r w:rsidRPr="00CD204A">
        <w:t>, prop à sqrt(T)</w:t>
      </w:r>
    </w:p>
    <w:p w:rsidR="00CD204A" w:rsidRDefault="00CD204A" w:rsidP="00CD204A">
      <w:pPr>
        <w:pStyle w:val="Paragraphedeliste"/>
        <w:jc w:val="both"/>
      </w:pPr>
      <w:r>
        <w:tab/>
        <w:t xml:space="preserve">plus important hygrométrie ou température ? </w:t>
      </w:r>
      <w:r w:rsidR="00DC3D2D">
        <w:t>hygrométrie : \rho et \khi_S varie inversement proportionnel</w:t>
      </w:r>
    </w:p>
    <w:p w:rsidR="00DC3D2D" w:rsidRDefault="00DC3D2D" w:rsidP="00CD204A">
      <w:pPr>
        <w:pStyle w:val="Paragraphedeliste"/>
        <w:jc w:val="both"/>
      </w:pPr>
      <w:r>
        <w:tab/>
        <w:t>c varie de 0.6m/s tous les °C</w:t>
      </w:r>
    </w:p>
    <w:p w:rsidR="00CD204A" w:rsidRDefault="00CD204A" w:rsidP="00CD204A">
      <w:pPr>
        <w:pStyle w:val="Paragraphedeliste"/>
        <w:jc w:val="both"/>
      </w:pPr>
      <w:r>
        <w:tab/>
        <w:t>se placer en opposition de phase pour gagner en précision</w:t>
      </w:r>
    </w:p>
    <w:p w:rsidR="00CD204A" w:rsidRDefault="00CD204A" w:rsidP="004820F0">
      <w:pPr>
        <w:pStyle w:val="Paragraphedeliste"/>
        <w:numPr>
          <w:ilvl w:val="0"/>
          <w:numId w:val="37"/>
        </w:numPr>
        <w:jc w:val="both"/>
      </w:pPr>
      <w:r>
        <w:t xml:space="preserve">Doppler : émetteur ou récepteur bouge ? pareil l’un ou l’autre ? </w:t>
      </w:r>
      <w:r w:rsidR="00DC3D2D">
        <w:t>non pcq chgt référentiel, relativi</w:t>
      </w:r>
      <w:r w:rsidR="00CB5D50">
        <w:t>s</w:t>
      </w:r>
      <w:r w:rsidR="00DC3D2D">
        <w:t>te</w:t>
      </w:r>
      <w:r w:rsidR="00CB5D50">
        <w:t xml:space="preserve">, (1-v/c) vs 1/(1-v/c), </w:t>
      </w:r>
      <w:r w:rsidR="00CB5D50" w:rsidRPr="00CB5D50">
        <w:rPr>
          <w:color w:val="FF0000"/>
        </w:rPr>
        <w:t>A VERIFIER</w:t>
      </w:r>
    </w:p>
    <w:p w:rsidR="00CD204A" w:rsidRDefault="00CD204A" w:rsidP="00CD204A">
      <w:pPr>
        <w:pStyle w:val="Paragraphedeliste"/>
        <w:jc w:val="both"/>
        <w:rPr>
          <w:rFonts w:eastAsiaTheme="minorEastAsia"/>
        </w:rPr>
      </w:pPr>
      <w:r>
        <w:tab/>
        <w:t xml:space="preserve">détection synchrone : on veut extraire </w:t>
      </w:r>
      <m:oMath>
        <m:r>
          <m:rPr>
            <m:sty m:val="p"/>
          </m:rPr>
          <w:rPr>
            <w:rFonts w:ascii="Cambria Math" w:hAnsi="Cambria Math"/>
          </w:rPr>
          <m:t>Δ</m:t>
        </m:r>
        <m:r>
          <w:rPr>
            <w:rFonts w:ascii="Cambria Math" w:hAnsi="Cambria Math"/>
          </w:rPr>
          <m:t>ω</m:t>
        </m:r>
      </m:oMath>
    </w:p>
    <w:p w:rsidR="0070125F" w:rsidRDefault="0070125F" w:rsidP="00CD204A">
      <w:pPr>
        <w:pStyle w:val="Paragraphedeliste"/>
        <w:jc w:val="both"/>
        <w:rPr>
          <w:rFonts w:eastAsiaTheme="minorEastAsia"/>
        </w:rPr>
      </w:pPr>
      <w:r>
        <w:rPr>
          <w:rFonts w:eastAsiaTheme="minorEastAsia"/>
        </w:rPr>
        <w:tab/>
        <w:t>gamme de mesure fixée par synchrone</w:t>
      </w:r>
    </w:p>
    <w:p w:rsidR="0057040B" w:rsidRDefault="0057040B" w:rsidP="00CD204A">
      <w:pPr>
        <w:pStyle w:val="Paragraphedeliste"/>
        <w:jc w:val="both"/>
        <w:rPr>
          <w:rFonts w:eastAsiaTheme="minorEastAsia"/>
        </w:rPr>
      </w:pPr>
      <w:r>
        <w:rPr>
          <w:rFonts w:eastAsiaTheme="minorEastAsia"/>
        </w:rPr>
        <w:tab/>
        <w:t xml:space="preserve">sensibilité ? on peut mesurer nptq vitesse ? </w:t>
      </w:r>
    </w:p>
    <w:p w:rsidR="00A90118" w:rsidRDefault="00A90118" w:rsidP="004820F0">
      <w:pPr>
        <w:pStyle w:val="Paragraphedeliste"/>
        <w:numPr>
          <w:ilvl w:val="0"/>
          <w:numId w:val="37"/>
        </w:numPr>
        <w:jc w:val="both"/>
        <w:rPr>
          <w:rFonts w:eastAsiaTheme="minorEastAsia"/>
        </w:rPr>
      </w:pPr>
      <w:r>
        <w:rPr>
          <w:rFonts w:eastAsiaTheme="minorEastAsia"/>
        </w:rPr>
        <w:t>Exploiter : diffraction acousto-optique -&gt; vitesse du son dans l’eau</w:t>
      </w:r>
      <w:r w:rsidR="00733D14">
        <w:rPr>
          <w:rFonts w:eastAsiaTheme="minorEastAsia"/>
        </w:rPr>
        <w:t> ; résonateur de Helmholtz</w:t>
      </w:r>
    </w:p>
    <w:p w:rsidR="00A13FCB" w:rsidRDefault="00A13FCB" w:rsidP="004820F0">
      <w:pPr>
        <w:pStyle w:val="Paragraphedeliste"/>
        <w:numPr>
          <w:ilvl w:val="0"/>
          <w:numId w:val="37"/>
        </w:numPr>
        <w:jc w:val="both"/>
      </w:pPr>
      <w:r>
        <w:t>Mesurer impédance de sortie d’un GBF : modèle thevenin (GBF idéal+R)</w:t>
      </w:r>
    </w:p>
    <w:p w:rsidR="00205C1A" w:rsidRPr="00CD204A" w:rsidRDefault="00A13FCB" w:rsidP="00597249">
      <w:pPr>
        <w:pStyle w:val="Paragraphedeliste"/>
        <w:jc w:val="both"/>
      </w:pPr>
      <w:r>
        <w:tab/>
        <w:t>brancher une résistance</w:t>
      </w:r>
      <w:r w:rsidR="00E71E8F">
        <w:t xml:space="preserve"> 50Ohm</w:t>
      </w:r>
      <w:r w:rsidR="00826F48">
        <w:t>,</w:t>
      </w:r>
      <w:r w:rsidR="00597249">
        <w:t xml:space="preserve"> mesurer </w:t>
      </w:r>
      <w:r w:rsidR="00E034F2">
        <w:t>à l’ohmmetre ?</w:t>
      </w:r>
    </w:p>
    <w:sectPr w:rsidR="00205C1A" w:rsidRPr="00CD204A" w:rsidSect="002B1BE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1DBF" w:rsidRDefault="00331DBF" w:rsidP="00A70EAB">
      <w:r>
        <w:separator/>
      </w:r>
    </w:p>
  </w:endnote>
  <w:endnote w:type="continuationSeparator" w:id="0">
    <w:p w:rsidR="00331DBF" w:rsidRDefault="00331DBF" w:rsidP="00A7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1DBF" w:rsidRDefault="00331DBF" w:rsidP="00A70EAB">
      <w:r>
        <w:separator/>
      </w:r>
    </w:p>
  </w:footnote>
  <w:footnote w:type="continuationSeparator" w:id="0">
    <w:p w:rsidR="00331DBF" w:rsidRDefault="00331DBF" w:rsidP="00A70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25E"/>
    <w:multiLevelType w:val="hybridMultilevel"/>
    <w:tmpl w:val="5A6A02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083DE5"/>
    <w:multiLevelType w:val="hybridMultilevel"/>
    <w:tmpl w:val="4922F914"/>
    <w:lvl w:ilvl="0" w:tplc="0D5241F8">
      <w:start w:val="1"/>
      <w:numFmt w:val="bullet"/>
      <w:lvlText w:val="o"/>
      <w:lvlJc w:val="left"/>
      <w:pPr>
        <w:ind w:left="720" w:hanging="360"/>
      </w:pPr>
      <w:rPr>
        <w:rFonts w:ascii="Courier New" w:hAnsi="Courier New" w:cs="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34352E"/>
    <w:multiLevelType w:val="hybridMultilevel"/>
    <w:tmpl w:val="B1E64A0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02702228"/>
    <w:multiLevelType w:val="hybridMultilevel"/>
    <w:tmpl w:val="0122D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877906"/>
    <w:multiLevelType w:val="hybridMultilevel"/>
    <w:tmpl w:val="3E687E5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04D639D5"/>
    <w:multiLevelType w:val="hybridMultilevel"/>
    <w:tmpl w:val="EE9C5A28"/>
    <w:lvl w:ilvl="0" w:tplc="040C0001">
      <w:start w:val="1"/>
      <w:numFmt w:val="bullet"/>
      <w:lvlText w:val=""/>
      <w:lvlJc w:val="left"/>
      <w:pPr>
        <w:ind w:left="17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672461"/>
    <w:multiLevelType w:val="hybridMultilevel"/>
    <w:tmpl w:val="A3EC4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CD4D47"/>
    <w:multiLevelType w:val="hybridMultilevel"/>
    <w:tmpl w:val="4C7478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566FD5"/>
    <w:multiLevelType w:val="hybridMultilevel"/>
    <w:tmpl w:val="3E802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703A9B"/>
    <w:multiLevelType w:val="hybridMultilevel"/>
    <w:tmpl w:val="1D98AD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E54052"/>
    <w:multiLevelType w:val="hybridMultilevel"/>
    <w:tmpl w:val="593E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DD5427"/>
    <w:multiLevelType w:val="hybridMultilevel"/>
    <w:tmpl w:val="6B807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3F6711"/>
    <w:multiLevelType w:val="hybridMultilevel"/>
    <w:tmpl w:val="7EFE60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3703242"/>
    <w:multiLevelType w:val="hybridMultilevel"/>
    <w:tmpl w:val="73E46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99538E"/>
    <w:multiLevelType w:val="hybridMultilevel"/>
    <w:tmpl w:val="3926F0A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06811"/>
    <w:multiLevelType w:val="hybridMultilevel"/>
    <w:tmpl w:val="3DD2F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2B7E94"/>
    <w:multiLevelType w:val="hybridMultilevel"/>
    <w:tmpl w:val="4C84BF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C73B6"/>
    <w:multiLevelType w:val="hybridMultilevel"/>
    <w:tmpl w:val="96409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EC7475"/>
    <w:multiLevelType w:val="hybridMultilevel"/>
    <w:tmpl w:val="0BF86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5F69B3"/>
    <w:multiLevelType w:val="hybridMultilevel"/>
    <w:tmpl w:val="7DFE1D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9F522B9"/>
    <w:multiLevelType w:val="hybridMultilevel"/>
    <w:tmpl w:val="B3BCE9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1" w15:restartNumberingAfterBreak="0">
    <w:nsid w:val="3C3864BE"/>
    <w:multiLevelType w:val="hybridMultilevel"/>
    <w:tmpl w:val="1D325B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C4311F1"/>
    <w:multiLevelType w:val="hybridMultilevel"/>
    <w:tmpl w:val="0B6CAD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471ED2"/>
    <w:multiLevelType w:val="hybridMultilevel"/>
    <w:tmpl w:val="80328CC0"/>
    <w:lvl w:ilvl="0" w:tplc="45C89654">
      <w:numFmt w:val="bullet"/>
      <w:lvlText w:val=""/>
      <w:lvlJc w:val="left"/>
      <w:pPr>
        <w:ind w:left="1780" w:hanging="360"/>
      </w:pPr>
      <w:rPr>
        <w:rFonts w:ascii="Wingdings" w:eastAsiaTheme="minorHAnsi" w:hAnsi="Wingdings"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24" w15:restartNumberingAfterBreak="0">
    <w:nsid w:val="3DC610EC"/>
    <w:multiLevelType w:val="hybridMultilevel"/>
    <w:tmpl w:val="619C0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E6B4435"/>
    <w:multiLevelType w:val="hybridMultilevel"/>
    <w:tmpl w:val="2710D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8439EE"/>
    <w:multiLevelType w:val="hybridMultilevel"/>
    <w:tmpl w:val="4002D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3D62B4"/>
    <w:multiLevelType w:val="hybridMultilevel"/>
    <w:tmpl w:val="D03E9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591A80"/>
    <w:multiLevelType w:val="hybridMultilevel"/>
    <w:tmpl w:val="9E20A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7A140CB"/>
    <w:multiLevelType w:val="hybridMultilevel"/>
    <w:tmpl w:val="65BA1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647783"/>
    <w:multiLevelType w:val="hybridMultilevel"/>
    <w:tmpl w:val="27904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98C3A6F"/>
    <w:multiLevelType w:val="hybridMultilevel"/>
    <w:tmpl w:val="12140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B4312F7"/>
    <w:multiLevelType w:val="hybridMultilevel"/>
    <w:tmpl w:val="6A826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BF70753"/>
    <w:multiLevelType w:val="hybridMultilevel"/>
    <w:tmpl w:val="3BB84F96"/>
    <w:lvl w:ilvl="0" w:tplc="040C0005">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4" w15:restartNumberingAfterBreak="0">
    <w:nsid w:val="4E640E68"/>
    <w:multiLevelType w:val="hybridMultilevel"/>
    <w:tmpl w:val="1A348C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50C303A9"/>
    <w:multiLevelType w:val="hybridMultilevel"/>
    <w:tmpl w:val="434C2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1AF5DBE"/>
    <w:multiLevelType w:val="hybridMultilevel"/>
    <w:tmpl w:val="3606F2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2543827"/>
    <w:multiLevelType w:val="hybridMultilevel"/>
    <w:tmpl w:val="C6B224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3A948C8"/>
    <w:multiLevelType w:val="hybridMultilevel"/>
    <w:tmpl w:val="641880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3D60EDB"/>
    <w:multiLevelType w:val="hybridMultilevel"/>
    <w:tmpl w:val="05C01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F78411E"/>
    <w:multiLevelType w:val="hybridMultilevel"/>
    <w:tmpl w:val="6F74470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1" w15:restartNumberingAfterBreak="0">
    <w:nsid w:val="62232E52"/>
    <w:multiLevelType w:val="hybridMultilevel"/>
    <w:tmpl w:val="3A9AA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2CB43CD"/>
    <w:multiLevelType w:val="hybridMultilevel"/>
    <w:tmpl w:val="2A1A89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31E315C"/>
    <w:multiLevelType w:val="hybridMultilevel"/>
    <w:tmpl w:val="1B6C643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4" w15:restartNumberingAfterBreak="0">
    <w:nsid w:val="675F072E"/>
    <w:multiLevelType w:val="hybridMultilevel"/>
    <w:tmpl w:val="3EC0A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78B0AF2"/>
    <w:multiLevelType w:val="hybridMultilevel"/>
    <w:tmpl w:val="E6027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845623C"/>
    <w:multiLevelType w:val="hybridMultilevel"/>
    <w:tmpl w:val="80443C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6DAA6BA2"/>
    <w:multiLevelType w:val="hybridMultilevel"/>
    <w:tmpl w:val="D0828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1FB0B2C"/>
    <w:multiLevelType w:val="hybridMultilevel"/>
    <w:tmpl w:val="9DCC4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30C6D43"/>
    <w:multiLevelType w:val="hybridMultilevel"/>
    <w:tmpl w:val="800495FA"/>
    <w:lvl w:ilvl="0" w:tplc="040C0005">
      <w:start w:val="1"/>
      <w:numFmt w:val="bullet"/>
      <w:lvlText w:val=""/>
      <w:lvlJc w:val="left"/>
      <w:pPr>
        <w:ind w:left="720" w:hanging="360"/>
      </w:pPr>
      <w:rPr>
        <w:rFonts w:ascii="Wingdings" w:hAnsi="Wingdings" w:hint="default"/>
      </w:rPr>
    </w:lvl>
    <w:lvl w:ilvl="1" w:tplc="28C2061A">
      <w:numFmt w:val="bullet"/>
      <w:lvlText w:val="—"/>
      <w:lvlJc w:val="left"/>
      <w:pPr>
        <w:ind w:left="1440" w:hanging="360"/>
      </w:pPr>
      <w:rPr>
        <w:rFonts w:ascii="AppleSystemUIFont" w:eastAsiaTheme="minorHAnsi" w:hAnsi="AppleSystemUIFont" w:cs="AppleSystemUIFont"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C534747"/>
    <w:multiLevelType w:val="hybridMultilevel"/>
    <w:tmpl w:val="7A942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9"/>
  </w:num>
  <w:num w:numId="4">
    <w:abstractNumId w:val="43"/>
  </w:num>
  <w:num w:numId="5">
    <w:abstractNumId w:val="33"/>
  </w:num>
  <w:num w:numId="6">
    <w:abstractNumId w:val="7"/>
  </w:num>
  <w:num w:numId="7">
    <w:abstractNumId w:val="31"/>
  </w:num>
  <w:num w:numId="8">
    <w:abstractNumId w:val="28"/>
  </w:num>
  <w:num w:numId="9">
    <w:abstractNumId w:val="21"/>
  </w:num>
  <w:num w:numId="10">
    <w:abstractNumId w:val="36"/>
  </w:num>
  <w:num w:numId="11">
    <w:abstractNumId w:val="50"/>
  </w:num>
  <w:num w:numId="12">
    <w:abstractNumId w:val="11"/>
  </w:num>
  <w:num w:numId="13">
    <w:abstractNumId w:val="27"/>
  </w:num>
  <w:num w:numId="14">
    <w:abstractNumId w:val="10"/>
  </w:num>
  <w:num w:numId="15">
    <w:abstractNumId w:val="8"/>
  </w:num>
  <w:num w:numId="16">
    <w:abstractNumId w:val="45"/>
  </w:num>
  <w:num w:numId="17">
    <w:abstractNumId w:val="37"/>
  </w:num>
  <w:num w:numId="18">
    <w:abstractNumId w:val="49"/>
  </w:num>
  <w:num w:numId="19">
    <w:abstractNumId w:val="25"/>
  </w:num>
  <w:num w:numId="20">
    <w:abstractNumId w:val="18"/>
  </w:num>
  <w:num w:numId="21">
    <w:abstractNumId w:val="24"/>
  </w:num>
  <w:num w:numId="22">
    <w:abstractNumId w:val="26"/>
  </w:num>
  <w:num w:numId="23">
    <w:abstractNumId w:val="47"/>
  </w:num>
  <w:num w:numId="24">
    <w:abstractNumId w:val="38"/>
  </w:num>
  <w:num w:numId="25">
    <w:abstractNumId w:val="16"/>
  </w:num>
  <w:num w:numId="26">
    <w:abstractNumId w:val="22"/>
  </w:num>
  <w:num w:numId="27">
    <w:abstractNumId w:val="1"/>
  </w:num>
  <w:num w:numId="28">
    <w:abstractNumId w:val="15"/>
  </w:num>
  <w:num w:numId="29">
    <w:abstractNumId w:val="35"/>
  </w:num>
  <w:num w:numId="30">
    <w:abstractNumId w:val="39"/>
  </w:num>
  <w:num w:numId="31">
    <w:abstractNumId w:val="3"/>
  </w:num>
  <w:num w:numId="32">
    <w:abstractNumId w:val="48"/>
  </w:num>
  <w:num w:numId="33">
    <w:abstractNumId w:val="6"/>
  </w:num>
  <w:num w:numId="34">
    <w:abstractNumId w:val="13"/>
  </w:num>
  <w:num w:numId="35">
    <w:abstractNumId w:val="41"/>
  </w:num>
  <w:num w:numId="36">
    <w:abstractNumId w:val="14"/>
  </w:num>
  <w:num w:numId="37">
    <w:abstractNumId w:val="42"/>
  </w:num>
  <w:num w:numId="38">
    <w:abstractNumId w:val="19"/>
  </w:num>
  <w:num w:numId="39">
    <w:abstractNumId w:val="34"/>
  </w:num>
  <w:num w:numId="40">
    <w:abstractNumId w:val="9"/>
  </w:num>
  <w:num w:numId="41">
    <w:abstractNumId w:val="32"/>
  </w:num>
  <w:num w:numId="42">
    <w:abstractNumId w:val="0"/>
  </w:num>
  <w:num w:numId="43">
    <w:abstractNumId w:val="30"/>
  </w:num>
  <w:num w:numId="44">
    <w:abstractNumId w:val="12"/>
  </w:num>
  <w:num w:numId="45">
    <w:abstractNumId w:val="44"/>
  </w:num>
  <w:num w:numId="46">
    <w:abstractNumId w:val="46"/>
  </w:num>
  <w:num w:numId="47">
    <w:abstractNumId w:val="17"/>
  </w:num>
  <w:num w:numId="48">
    <w:abstractNumId w:val="40"/>
  </w:num>
  <w:num w:numId="49">
    <w:abstractNumId w:val="4"/>
  </w:num>
  <w:num w:numId="50">
    <w:abstractNumId w:val="20"/>
  </w:num>
  <w:num w:numId="51">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BC"/>
    <w:rsid w:val="0000675D"/>
    <w:rsid w:val="00006C7D"/>
    <w:rsid w:val="00012FE6"/>
    <w:rsid w:val="000141F4"/>
    <w:rsid w:val="00015CD9"/>
    <w:rsid w:val="000254B6"/>
    <w:rsid w:val="0002598E"/>
    <w:rsid w:val="000277FE"/>
    <w:rsid w:val="0004267A"/>
    <w:rsid w:val="00043F48"/>
    <w:rsid w:val="00046DD6"/>
    <w:rsid w:val="00050D05"/>
    <w:rsid w:val="00055678"/>
    <w:rsid w:val="0006191A"/>
    <w:rsid w:val="000738F2"/>
    <w:rsid w:val="00080BE1"/>
    <w:rsid w:val="000814C3"/>
    <w:rsid w:val="000819F7"/>
    <w:rsid w:val="000832CC"/>
    <w:rsid w:val="000836DD"/>
    <w:rsid w:val="00083DFE"/>
    <w:rsid w:val="0009058F"/>
    <w:rsid w:val="00090C43"/>
    <w:rsid w:val="00092C05"/>
    <w:rsid w:val="000A03AB"/>
    <w:rsid w:val="000A4589"/>
    <w:rsid w:val="000B0AA8"/>
    <w:rsid w:val="000B2341"/>
    <w:rsid w:val="000B4CD4"/>
    <w:rsid w:val="000C3176"/>
    <w:rsid w:val="000C5D05"/>
    <w:rsid w:val="000C64D0"/>
    <w:rsid w:val="000C6E58"/>
    <w:rsid w:val="000D1D20"/>
    <w:rsid w:val="000D60B5"/>
    <w:rsid w:val="000F06E2"/>
    <w:rsid w:val="000F2F7C"/>
    <w:rsid w:val="001005FA"/>
    <w:rsid w:val="00103352"/>
    <w:rsid w:val="00106F4A"/>
    <w:rsid w:val="00123142"/>
    <w:rsid w:val="00124EFD"/>
    <w:rsid w:val="001250E5"/>
    <w:rsid w:val="00127763"/>
    <w:rsid w:val="00131C99"/>
    <w:rsid w:val="001320B6"/>
    <w:rsid w:val="00140386"/>
    <w:rsid w:val="00147D78"/>
    <w:rsid w:val="00151024"/>
    <w:rsid w:val="00151341"/>
    <w:rsid w:val="001519D2"/>
    <w:rsid w:val="001542B8"/>
    <w:rsid w:val="001570B0"/>
    <w:rsid w:val="00162B80"/>
    <w:rsid w:val="001644E6"/>
    <w:rsid w:val="00166C28"/>
    <w:rsid w:val="0017257B"/>
    <w:rsid w:val="00173EA9"/>
    <w:rsid w:val="00174796"/>
    <w:rsid w:val="00186230"/>
    <w:rsid w:val="0018681E"/>
    <w:rsid w:val="0019367E"/>
    <w:rsid w:val="00196697"/>
    <w:rsid w:val="001B2960"/>
    <w:rsid w:val="001C032A"/>
    <w:rsid w:val="001D174E"/>
    <w:rsid w:val="001D6294"/>
    <w:rsid w:val="001E4C24"/>
    <w:rsid w:val="001F178C"/>
    <w:rsid w:val="001F321E"/>
    <w:rsid w:val="001F5678"/>
    <w:rsid w:val="001F56C1"/>
    <w:rsid w:val="001F63CC"/>
    <w:rsid w:val="001F73A1"/>
    <w:rsid w:val="00202F83"/>
    <w:rsid w:val="00205C1A"/>
    <w:rsid w:val="00217716"/>
    <w:rsid w:val="00217EE4"/>
    <w:rsid w:val="00222BB5"/>
    <w:rsid w:val="0022345A"/>
    <w:rsid w:val="00223605"/>
    <w:rsid w:val="0022482A"/>
    <w:rsid w:val="00227522"/>
    <w:rsid w:val="00231F3C"/>
    <w:rsid w:val="00234547"/>
    <w:rsid w:val="00234DAB"/>
    <w:rsid w:val="00237A29"/>
    <w:rsid w:val="002427E4"/>
    <w:rsid w:val="0024333C"/>
    <w:rsid w:val="00244435"/>
    <w:rsid w:val="002468B7"/>
    <w:rsid w:val="00252913"/>
    <w:rsid w:val="00262B43"/>
    <w:rsid w:val="00263805"/>
    <w:rsid w:val="002666B9"/>
    <w:rsid w:val="00267BF3"/>
    <w:rsid w:val="002739DE"/>
    <w:rsid w:val="00281E5E"/>
    <w:rsid w:val="002854CA"/>
    <w:rsid w:val="0028576C"/>
    <w:rsid w:val="00285986"/>
    <w:rsid w:val="00287613"/>
    <w:rsid w:val="002879C1"/>
    <w:rsid w:val="002A754C"/>
    <w:rsid w:val="002B1BE0"/>
    <w:rsid w:val="002B31BE"/>
    <w:rsid w:val="002B4658"/>
    <w:rsid w:val="002B754C"/>
    <w:rsid w:val="002C106E"/>
    <w:rsid w:val="002C25C3"/>
    <w:rsid w:val="002C4B4B"/>
    <w:rsid w:val="002C5668"/>
    <w:rsid w:val="002C5E12"/>
    <w:rsid w:val="002C6B67"/>
    <w:rsid w:val="002C712A"/>
    <w:rsid w:val="002C7353"/>
    <w:rsid w:val="002D058F"/>
    <w:rsid w:val="002D062D"/>
    <w:rsid w:val="002D0B68"/>
    <w:rsid w:val="002D1318"/>
    <w:rsid w:val="002D6A01"/>
    <w:rsid w:val="002E5A9B"/>
    <w:rsid w:val="002E7488"/>
    <w:rsid w:val="002F07E1"/>
    <w:rsid w:val="002F10F2"/>
    <w:rsid w:val="002F5DAB"/>
    <w:rsid w:val="003028C0"/>
    <w:rsid w:val="003038A1"/>
    <w:rsid w:val="003041D6"/>
    <w:rsid w:val="00304FFF"/>
    <w:rsid w:val="00307D46"/>
    <w:rsid w:val="00311408"/>
    <w:rsid w:val="003119B0"/>
    <w:rsid w:val="00320D55"/>
    <w:rsid w:val="00321B30"/>
    <w:rsid w:val="00324E9E"/>
    <w:rsid w:val="003264CD"/>
    <w:rsid w:val="00330AE6"/>
    <w:rsid w:val="00331DBF"/>
    <w:rsid w:val="00332348"/>
    <w:rsid w:val="00333950"/>
    <w:rsid w:val="0034098E"/>
    <w:rsid w:val="0034255A"/>
    <w:rsid w:val="00344147"/>
    <w:rsid w:val="003504DF"/>
    <w:rsid w:val="0035633D"/>
    <w:rsid w:val="00357DB2"/>
    <w:rsid w:val="00364E41"/>
    <w:rsid w:val="003671E5"/>
    <w:rsid w:val="00367221"/>
    <w:rsid w:val="0037435B"/>
    <w:rsid w:val="00376DC7"/>
    <w:rsid w:val="003832F9"/>
    <w:rsid w:val="00386B80"/>
    <w:rsid w:val="00387839"/>
    <w:rsid w:val="00390D24"/>
    <w:rsid w:val="003A1177"/>
    <w:rsid w:val="003A1F9C"/>
    <w:rsid w:val="003A2295"/>
    <w:rsid w:val="003A4345"/>
    <w:rsid w:val="003A72F8"/>
    <w:rsid w:val="003B3686"/>
    <w:rsid w:val="003B6FEC"/>
    <w:rsid w:val="003C08F4"/>
    <w:rsid w:val="003C3035"/>
    <w:rsid w:val="003C38BA"/>
    <w:rsid w:val="003C748D"/>
    <w:rsid w:val="003D0B1E"/>
    <w:rsid w:val="003D7017"/>
    <w:rsid w:val="003E0CCE"/>
    <w:rsid w:val="003E25D9"/>
    <w:rsid w:val="003F1459"/>
    <w:rsid w:val="003F29C0"/>
    <w:rsid w:val="00400529"/>
    <w:rsid w:val="00400900"/>
    <w:rsid w:val="00405F41"/>
    <w:rsid w:val="00406005"/>
    <w:rsid w:val="00407C9C"/>
    <w:rsid w:val="0041655B"/>
    <w:rsid w:val="00423F24"/>
    <w:rsid w:val="004276DD"/>
    <w:rsid w:val="00430318"/>
    <w:rsid w:val="004424D1"/>
    <w:rsid w:val="004430E3"/>
    <w:rsid w:val="00443AED"/>
    <w:rsid w:val="0045192D"/>
    <w:rsid w:val="004527A8"/>
    <w:rsid w:val="00457C9E"/>
    <w:rsid w:val="00461197"/>
    <w:rsid w:val="004633DD"/>
    <w:rsid w:val="00470E18"/>
    <w:rsid w:val="00474913"/>
    <w:rsid w:val="00475344"/>
    <w:rsid w:val="004820F0"/>
    <w:rsid w:val="004B55E0"/>
    <w:rsid w:val="004B710F"/>
    <w:rsid w:val="004C0049"/>
    <w:rsid w:val="004C63AB"/>
    <w:rsid w:val="004C6846"/>
    <w:rsid w:val="004C6EEF"/>
    <w:rsid w:val="004D1860"/>
    <w:rsid w:val="004D1BE7"/>
    <w:rsid w:val="004D2F68"/>
    <w:rsid w:val="004E4964"/>
    <w:rsid w:val="004E7B4B"/>
    <w:rsid w:val="004F1293"/>
    <w:rsid w:val="004F1408"/>
    <w:rsid w:val="004F173D"/>
    <w:rsid w:val="004F3EC2"/>
    <w:rsid w:val="005011B6"/>
    <w:rsid w:val="00501418"/>
    <w:rsid w:val="00507A5D"/>
    <w:rsid w:val="00507A63"/>
    <w:rsid w:val="00514D0D"/>
    <w:rsid w:val="00517049"/>
    <w:rsid w:val="005205F7"/>
    <w:rsid w:val="00521968"/>
    <w:rsid w:val="005226BD"/>
    <w:rsid w:val="00524EF5"/>
    <w:rsid w:val="00525DBE"/>
    <w:rsid w:val="00534666"/>
    <w:rsid w:val="00540CA9"/>
    <w:rsid w:val="00540CED"/>
    <w:rsid w:val="00545665"/>
    <w:rsid w:val="00551A2B"/>
    <w:rsid w:val="00553BA9"/>
    <w:rsid w:val="005545DD"/>
    <w:rsid w:val="00555F6B"/>
    <w:rsid w:val="005576DF"/>
    <w:rsid w:val="005651C5"/>
    <w:rsid w:val="0056541E"/>
    <w:rsid w:val="00565A85"/>
    <w:rsid w:val="0057040B"/>
    <w:rsid w:val="00570688"/>
    <w:rsid w:val="0059376E"/>
    <w:rsid w:val="00597249"/>
    <w:rsid w:val="005A665B"/>
    <w:rsid w:val="005B183E"/>
    <w:rsid w:val="005B2639"/>
    <w:rsid w:val="005B4C31"/>
    <w:rsid w:val="005B6FE9"/>
    <w:rsid w:val="005C02B1"/>
    <w:rsid w:val="005C07A0"/>
    <w:rsid w:val="005C7153"/>
    <w:rsid w:val="005C75FC"/>
    <w:rsid w:val="005D186D"/>
    <w:rsid w:val="005D1E44"/>
    <w:rsid w:val="005D3E47"/>
    <w:rsid w:val="005D4378"/>
    <w:rsid w:val="005D6130"/>
    <w:rsid w:val="005F1AF9"/>
    <w:rsid w:val="006001AE"/>
    <w:rsid w:val="00601165"/>
    <w:rsid w:val="0060228C"/>
    <w:rsid w:val="00612E96"/>
    <w:rsid w:val="00613ED3"/>
    <w:rsid w:val="0061618A"/>
    <w:rsid w:val="00616235"/>
    <w:rsid w:val="006168D6"/>
    <w:rsid w:val="0062048C"/>
    <w:rsid w:val="00626A7D"/>
    <w:rsid w:val="00632489"/>
    <w:rsid w:val="00634764"/>
    <w:rsid w:val="00634953"/>
    <w:rsid w:val="00637A04"/>
    <w:rsid w:val="00640C36"/>
    <w:rsid w:val="00640C7E"/>
    <w:rsid w:val="00644F24"/>
    <w:rsid w:val="00650D6B"/>
    <w:rsid w:val="00651A14"/>
    <w:rsid w:val="00651B68"/>
    <w:rsid w:val="0065204C"/>
    <w:rsid w:val="0065273F"/>
    <w:rsid w:val="006557C9"/>
    <w:rsid w:val="0066294B"/>
    <w:rsid w:val="006640A4"/>
    <w:rsid w:val="0067010A"/>
    <w:rsid w:val="006712CC"/>
    <w:rsid w:val="00671BA9"/>
    <w:rsid w:val="00672A00"/>
    <w:rsid w:val="0067364A"/>
    <w:rsid w:val="006745BD"/>
    <w:rsid w:val="00675183"/>
    <w:rsid w:val="006810D6"/>
    <w:rsid w:val="0068478B"/>
    <w:rsid w:val="00686FA2"/>
    <w:rsid w:val="00694672"/>
    <w:rsid w:val="006951C6"/>
    <w:rsid w:val="006A2185"/>
    <w:rsid w:val="006A4614"/>
    <w:rsid w:val="006A5F04"/>
    <w:rsid w:val="006A7DEA"/>
    <w:rsid w:val="006B1072"/>
    <w:rsid w:val="006B40CF"/>
    <w:rsid w:val="006C6C20"/>
    <w:rsid w:val="006D4191"/>
    <w:rsid w:val="006D6B79"/>
    <w:rsid w:val="006E6984"/>
    <w:rsid w:val="006E6B33"/>
    <w:rsid w:val="006F1FAC"/>
    <w:rsid w:val="007003FC"/>
    <w:rsid w:val="0070125F"/>
    <w:rsid w:val="007069A2"/>
    <w:rsid w:val="00710B5F"/>
    <w:rsid w:val="00725C15"/>
    <w:rsid w:val="00733D14"/>
    <w:rsid w:val="00741A8A"/>
    <w:rsid w:val="00767058"/>
    <w:rsid w:val="00770DB9"/>
    <w:rsid w:val="0077159E"/>
    <w:rsid w:val="0077165D"/>
    <w:rsid w:val="00771E36"/>
    <w:rsid w:val="00775745"/>
    <w:rsid w:val="007760B5"/>
    <w:rsid w:val="0078567B"/>
    <w:rsid w:val="00786110"/>
    <w:rsid w:val="007A3EEC"/>
    <w:rsid w:val="007B2222"/>
    <w:rsid w:val="007B515A"/>
    <w:rsid w:val="007B5A50"/>
    <w:rsid w:val="007C18A4"/>
    <w:rsid w:val="007C3AC6"/>
    <w:rsid w:val="007D19A5"/>
    <w:rsid w:val="007D1B6D"/>
    <w:rsid w:val="007D5040"/>
    <w:rsid w:val="007E6822"/>
    <w:rsid w:val="0080323D"/>
    <w:rsid w:val="00806A71"/>
    <w:rsid w:val="008101BA"/>
    <w:rsid w:val="008156D5"/>
    <w:rsid w:val="00815DD1"/>
    <w:rsid w:val="0082475C"/>
    <w:rsid w:val="00826F48"/>
    <w:rsid w:val="008279E7"/>
    <w:rsid w:val="00832DB1"/>
    <w:rsid w:val="00835412"/>
    <w:rsid w:val="008400BB"/>
    <w:rsid w:val="008400F2"/>
    <w:rsid w:val="008437BF"/>
    <w:rsid w:val="008443EA"/>
    <w:rsid w:val="00845939"/>
    <w:rsid w:val="00845F2B"/>
    <w:rsid w:val="00851E9A"/>
    <w:rsid w:val="00852E15"/>
    <w:rsid w:val="00854466"/>
    <w:rsid w:val="008566ED"/>
    <w:rsid w:val="00857286"/>
    <w:rsid w:val="00860817"/>
    <w:rsid w:val="008641F1"/>
    <w:rsid w:val="00866A23"/>
    <w:rsid w:val="00867044"/>
    <w:rsid w:val="0088046D"/>
    <w:rsid w:val="008835B9"/>
    <w:rsid w:val="00884BEF"/>
    <w:rsid w:val="00886921"/>
    <w:rsid w:val="008912DB"/>
    <w:rsid w:val="00893215"/>
    <w:rsid w:val="00895FF6"/>
    <w:rsid w:val="00897288"/>
    <w:rsid w:val="008A04A6"/>
    <w:rsid w:val="008A12E8"/>
    <w:rsid w:val="008A239D"/>
    <w:rsid w:val="008A44CE"/>
    <w:rsid w:val="008A4860"/>
    <w:rsid w:val="008B302F"/>
    <w:rsid w:val="008B3AEE"/>
    <w:rsid w:val="008B3B28"/>
    <w:rsid w:val="008C4455"/>
    <w:rsid w:val="008D3A4A"/>
    <w:rsid w:val="008D3B46"/>
    <w:rsid w:val="008E1F07"/>
    <w:rsid w:val="008F0B37"/>
    <w:rsid w:val="00902CB1"/>
    <w:rsid w:val="00910564"/>
    <w:rsid w:val="00914C74"/>
    <w:rsid w:val="00920555"/>
    <w:rsid w:val="00921678"/>
    <w:rsid w:val="00927CCC"/>
    <w:rsid w:val="00930B26"/>
    <w:rsid w:val="00932CE6"/>
    <w:rsid w:val="00932EC2"/>
    <w:rsid w:val="009353E9"/>
    <w:rsid w:val="00935B31"/>
    <w:rsid w:val="0093644A"/>
    <w:rsid w:val="0093645D"/>
    <w:rsid w:val="009423AC"/>
    <w:rsid w:val="00947759"/>
    <w:rsid w:val="00951ADB"/>
    <w:rsid w:val="00951CA3"/>
    <w:rsid w:val="00954063"/>
    <w:rsid w:val="00960BA0"/>
    <w:rsid w:val="0097178A"/>
    <w:rsid w:val="0097318D"/>
    <w:rsid w:val="00973CD4"/>
    <w:rsid w:val="00983136"/>
    <w:rsid w:val="0098423A"/>
    <w:rsid w:val="0098690D"/>
    <w:rsid w:val="009912CC"/>
    <w:rsid w:val="009A0009"/>
    <w:rsid w:val="009A0B69"/>
    <w:rsid w:val="009A196D"/>
    <w:rsid w:val="009A69A5"/>
    <w:rsid w:val="009B66FD"/>
    <w:rsid w:val="009C0189"/>
    <w:rsid w:val="009C4A34"/>
    <w:rsid w:val="009C5667"/>
    <w:rsid w:val="009C6BF7"/>
    <w:rsid w:val="009D1162"/>
    <w:rsid w:val="009D258C"/>
    <w:rsid w:val="009D37F7"/>
    <w:rsid w:val="009E129A"/>
    <w:rsid w:val="009E39BA"/>
    <w:rsid w:val="009F1126"/>
    <w:rsid w:val="009F2CB1"/>
    <w:rsid w:val="009F3226"/>
    <w:rsid w:val="00A019FC"/>
    <w:rsid w:val="00A02230"/>
    <w:rsid w:val="00A0357F"/>
    <w:rsid w:val="00A13FCB"/>
    <w:rsid w:val="00A150E4"/>
    <w:rsid w:val="00A17AE7"/>
    <w:rsid w:val="00A25781"/>
    <w:rsid w:val="00A31E9B"/>
    <w:rsid w:val="00A37D74"/>
    <w:rsid w:val="00A42C32"/>
    <w:rsid w:val="00A464E9"/>
    <w:rsid w:val="00A47595"/>
    <w:rsid w:val="00A47B05"/>
    <w:rsid w:val="00A5190B"/>
    <w:rsid w:val="00A5717C"/>
    <w:rsid w:val="00A57E1D"/>
    <w:rsid w:val="00A60873"/>
    <w:rsid w:val="00A70EAB"/>
    <w:rsid w:val="00A7210A"/>
    <w:rsid w:val="00A72C5D"/>
    <w:rsid w:val="00A76016"/>
    <w:rsid w:val="00A76492"/>
    <w:rsid w:val="00A77A26"/>
    <w:rsid w:val="00A86CA7"/>
    <w:rsid w:val="00A90118"/>
    <w:rsid w:val="00A904F7"/>
    <w:rsid w:val="00A92FAF"/>
    <w:rsid w:val="00AA224A"/>
    <w:rsid w:val="00AA296D"/>
    <w:rsid w:val="00AA3C8D"/>
    <w:rsid w:val="00AA47CB"/>
    <w:rsid w:val="00AA7420"/>
    <w:rsid w:val="00AA75CA"/>
    <w:rsid w:val="00AB191E"/>
    <w:rsid w:val="00AC5598"/>
    <w:rsid w:val="00AC596C"/>
    <w:rsid w:val="00AC61CF"/>
    <w:rsid w:val="00AD3273"/>
    <w:rsid w:val="00AD37DB"/>
    <w:rsid w:val="00AD716C"/>
    <w:rsid w:val="00AE1F3B"/>
    <w:rsid w:val="00AE586C"/>
    <w:rsid w:val="00AF23DD"/>
    <w:rsid w:val="00AF616C"/>
    <w:rsid w:val="00B02148"/>
    <w:rsid w:val="00B0370E"/>
    <w:rsid w:val="00B10416"/>
    <w:rsid w:val="00B12223"/>
    <w:rsid w:val="00B26105"/>
    <w:rsid w:val="00B31326"/>
    <w:rsid w:val="00B35ED0"/>
    <w:rsid w:val="00B375A5"/>
    <w:rsid w:val="00B37CD3"/>
    <w:rsid w:val="00B44083"/>
    <w:rsid w:val="00B44AC4"/>
    <w:rsid w:val="00B46695"/>
    <w:rsid w:val="00B5428B"/>
    <w:rsid w:val="00B60598"/>
    <w:rsid w:val="00B72196"/>
    <w:rsid w:val="00B829C7"/>
    <w:rsid w:val="00B84881"/>
    <w:rsid w:val="00B85B09"/>
    <w:rsid w:val="00B903E1"/>
    <w:rsid w:val="00B90ABE"/>
    <w:rsid w:val="00B9218C"/>
    <w:rsid w:val="00B92781"/>
    <w:rsid w:val="00BA0442"/>
    <w:rsid w:val="00BA241B"/>
    <w:rsid w:val="00BA6109"/>
    <w:rsid w:val="00BB1D2D"/>
    <w:rsid w:val="00BB6BC8"/>
    <w:rsid w:val="00BB6C53"/>
    <w:rsid w:val="00BC3616"/>
    <w:rsid w:val="00BD63E6"/>
    <w:rsid w:val="00BD6676"/>
    <w:rsid w:val="00BE485F"/>
    <w:rsid w:val="00BF111B"/>
    <w:rsid w:val="00BF36BF"/>
    <w:rsid w:val="00BF44C2"/>
    <w:rsid w:val="00BF5A82"/>
    <w:rsid w:val="00BF7B78"/>
    <w:rsid w:val="00C02045"/>
    <w:rsid w:val="00C0273D"/>
    <w:rsid w:val="00C058C3"/>
    <w:rsid w:val="00C071F7"/>
    <w:rsid w:val="00C11944"/>
    <w:rsid w:val="00C11E25"/>
    <w:rsid w:val="00C15423"/>
    <w:rsid w:val="00C20DDB"/>
    <w:rsid w:val="00C21667"/>
    <w:rsid w:val="00C248BD"/>
    <w:rsid w:val="00C31DB8"/>
    <w:rsid w:val="00C32541"/>
    <w:rsid w:val="00C34B94"/>
    <w:rsid w:val="00C36261"/>
    <w:rsid w:val="00C37D4D"/>
    <w:rsid w:val="00C4435A"/>
    <w:rsid w:val="00C4799B"/>
    <w:rsid w:val="00C50378"/>
    <w:rsid w:val="00C54C38"/>
    <w:rsid w:val="00C55ACD"/>
    <w:rsid w:val="00C64430"/>
    <w:rsid w:val="00C6594C"/>
    <w:rsid w:val="00C65FC5"/>
    <w:rsid w:val="00C7052B"/>
    <w:rsid w:val="00C72461"/>
    <w:rsid w:val="00C75C9F"/>
    <w:rsid w:val="00C76B51"/>
    <w:rsid w:val="00C812C9"/>
    <w:rsid w:val="00CA1237"/>
    <w:rsid w:val="00CA1D20"/>
    <w:rsid w:val="00CA41FF"/>
    <w:rsid w:val="00CA577A"/>
    <w:rsid w:val="00CA61DA"/>
    <w:rsid w:val="00CA651F"/>
    <w:rsid w:val="00CB2983"/>
    <w:rsid w:val="00CB5D50"/>
    <w:rsid w:val="00CB5F07"/>
    <w:rsid w:val="00CB6AD1"/>
    <w:rsid w:val="00CB72E1"/>
    <w:rsid w:val="00CC3B2A"/>
    <w:rsid w:val="00CD05A4"/>
    <w:rsid w:val="00CD204A"/>
    <w:rsid w:val="00CD3843"/>
    <w:rsid w:val="00CD4CCC"/>
    <w:rsid w:val="00CE1B73"/>
    <w:rsid w:val="00CE5848"/>
    <w:rsid w:val="00CF085A"/>
    <w:rsid w:val="00CF0F68"/>
    <w:rsid w:val="00CF1ED5"/>
    <w:rsid w:val="00CF26D4"/>
    <w:rsid w:val="00D00349"/>
    <w:rsid w:val="00D0108E"/>
    <w:rsid w:val="00D10451"/>
    <w:rsid w:val="00D10943"/>
    <w:rsid w:val="00D137A7"/>
    <w:rsid w:val="00D1563E"/>
    <w:rsid w:val="00D16B01"/>
    <w:rsid w:val="00D17D28"/>
    <w:rsid w:val="00D317CB"/>
    <w:rsid w:val="00D31DDB"/>
    <w:rsid w:val="00D32C3F"/>
    <w:rsid w:val="00D35199"/>
    <w:rsid w:val="00D3549E"/>
    <w:rsid w:val="00D36B6F"/>
    <w:rsid w:val="00D40BD7"/>
    <w:rsid w:val="00D4567A"/>
    <w:rsid w:val="00D51948"/>
    <w:rsid w:val="00D52674"/>
    <w:rsid w:val="00D53855"/>
    <w:rsid w:val="00D550C8"/>
    <w:rsid w:val="00D552D3"/>
    <w:rsid w:val="00D57095"/>
    <w:rsid w:val="00D62107"/>
    <w:rsid w:val="00D62E56"/>
    <w:rsid w:val="00D66A0B"/>
    <w:rsid w:val="00D735A8"/>
    <w:rsid w:val="00D73B52"/>
    <w:rsid w:val="00D846A2"/>
    <w:rsid w:val="00D91E7E"/>
    <w:rsid w:val="00D956CE"/>
    <w:rsid w:val="00DA1300"/>
    <w:rsid w:val="00DA2911"/>
    <w:rsid w:val="00DA68D2"/>
    <w:rsid w:val="00DA73E1"/>
    <w:rsid w:val="00DA77D0"/>
    <w:rsid w:val="00DB5958"/>
    <w:rsid w:val="00DC3D2D"/>
    <w:rsid w:val="00DC4183"/>
    <w:rsid w:val="00DC55C0"/>
    <w:rsid w:val="00DC5E78"/>
    <w:rsid w:val="00DC732B"/>
    <w:rsid w:val="00DC7AFD"/>
    <w:rsid w:val="00DD1A34"/>
    <w:rsid w:val="00DD2310"/>
    <w:rsid w:val="00DD2A88"/>
    <w:rsid w:val="00DD6F34"/>
    <w:rsid w:val="00DF0DC1"/>
    <w:rsid w:val="00DF5CC2"/>
    <w:rsid w:val="00E009D0"/>
    <w:rsid w:val="00E01C08"/>
    <w:rsid w:val="00E034F2"/>
    <w:rsid w:val="00E10E8E"/>
    <w:rsid w:val="00E12A96"/>
    <w:rsid w:val="00E12B31"/>
    <w:rsid w:val="00E21127"/>
    <w:rsid w:val="00E213BA"/>
    <w:rsid w:val="00E21744"/>
    <w:rsid w:val="00E319A7"/>
    <w:rsid w:val="00E3336A"/>
    <w:rsid w:val="00E36BBC"/>
    <w:rsid w:val="00E37CB3"/>
    <w:rsid w:val="00E41909"/>
    <w:rsid w:val="00E5312C"/>
    <w:rsid w:val="00E57404"/>
    <w:rsid w:val="00E639EA"/>
    <w:rsid w:val="00E63F8C"/>
    <w:rsid w:val="00E651E5"/>
    <w:rsid w:val="00E663D5"/>
    <w:rsid w:val="00E70F1F"/>
    <w:rsid w:val="00E71E8F"/>
    <w:rsid w:val="00E7500A"/>
    <w:rsid w:val="00E751BF"/>
    <w:rsid w:val="00E7669C"/>
    <w:rsid w:val="00E84465"/>
    <w:rsid w:val="00E8495F"/>
    <w:rsid w:val="00E9155C"/>
    <w:rsid w:val="00E93002"/>
    <w:rsid w:val="00E94535"/>
    <w:rsid w:val="00EA08D3"/>
    <w:rsid w:val="00EA1A06"/>
    <w:rsid w:val="00EA39FA"/>
    <w:rsid w:val="00EA42E3"/>
    <w:rsid w:val="00EB4A2C"/>
    <w:rsid w:val="00EC2514"/>
    <w:rsid w:val="00ED23EE"/>
    <w:rsid w:val="00ED24E8"/>
    <w:rsid w:val="00ED3EEF"/>
    <w:rsid w:val="00EE01B0"/>
    <w:rsid w:val="00EE0DF6"/>
    <w:rsid w:val="00EE17A9"/>
    <w:rsid w:val="00EE370F"/>
    <w:rsid w:val="00EE5AA8"/>
    <w:rsid w:val="00EF04E2"/>
    <w:rsid w:val="00EF2E0D"/>
    <w:rsid w:val="00EF3469"/>
    <w:rsid w:val="00EF34D4"/>
    <w:rsid w:val="00EF40EF"/>
    <w:rsid w:val="00EF5A22"/>
    <w:rsid w:val="00F060F9"/>
    <w:rsid w:val="00F072E4"/>
    <w:rsid w:val="00F1020B"/>
    <w:rsid w:val="00F12A26"/>
    <w:rsid w:val="00F1308C"/>
    <w:rsid w:val="00F218E9"/>
    <w:rsid w:val="00F32182"/>
    <w:rsid w:val="00F35E5A"/>
    <w:rsid w:val="00F364A6"/>
    <w:rsid w:val="00F51621"/>
    <w:rsid w:val="00F534D0"/>
    <w:rsid w:val="00F55E38"/>
    <w:rsid w:val="00F723BC"/>
    <w:rsid w:val="00F82123"/>
    <w:rsid w:val="00F900B7"/>
    <w:rsid w:val="00F91FB8"/>
    <w:rsid w:val="00F9382C"/>
    <w:rsid w:val="00F93C74"/>
    <w:rsid w:val="00F952A2"/>
    <w:rsid w:val="00FA0A89"/>
    <w:rsid w:val="00FA17A6"/>
    <w:rsid w:val="00FA2EBC"/>
    <w:rsid w:val="00FB2E94"/>
    <w:rsid w:val="00FB4009"/>
    <w:rsid w:val="00FB50E6"/>
    <w:rsid w:val="00FB6745"/>
    <w:rsid w:val="00FB7523"/>
    <w:rsid w:val="00FC0153"/>
    <w:rsid w:val="00FC416E"/>
    <w:rsid w:val="00FD1FB1"/>
    <w:rsid w:val="00FD2FFF"/>
    <w:rsid w:val="00FD5E2A"/>
    <w:rsid w:val="00FD6906"/>
    <w:rsid w:val="00FD70FA"/>
    <w:rsid w:val="00FD79B7"/>
    <w:rsid w:val="00FE1104"/>
    <w:rsid w:val="00FE5091"/>
    <w:rsid w:val="00FE7857"/>
    <w:rsid w:val="00FF72BA"/>
    <w:rsid w:val="00FF7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AB70"/>
  <w14:defaultImageDpi w14:val="32767"/>
  <w15:chartTrackingRefBased/>
  <w15:docId w15:val="{BE65C62C-A49B-1742-911F-89FB3D51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5986"/>
    <w:rPr>
      <w:rFonts w:eastAsia="Times New Roman" w:cs="Times New Roman"/>
      <w:lang w:eastAsia="fr-FR"/>
    </w:rPr>
  </w:style>
  <w:style w:type="paragraph" w:styleId="Titre1">
    <w:name w:val="heading 1"/>
    <w:basedOn w:val="Normal"/>
    <w:next w:val="Normal"/>
    <w:link w:val="Titre1Car"/>
    <w:uiPriority w:val="9"/>
    <w:qFormat/>
    <w:rsid w:val="00E333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1127"/>
    <w:pPr>
      <w:ind w:left="720"/>
      <w:contextualSpacing/>
    </w:pPr>
    <w:rPr>
      <w:rFonts w:eastAsiaTheme="minorHAnsi" w:cstheme="minorBidi"/>
      <w:lang w:eastAsia="en-US"/>
    </w:rPr>
  </w:style>
  <w:style w:type="character" w:styleId="Lienhypertexte">
    <w:name w:val="Hyperlink"/>
    <w:basedOn w:val="Policepardfaut"/>
    <w:uiPriority w:val="99"/>
    <w:unhideWhenUsed/>
    <w:rsid w:val="002C5E12"/>
    <w:rPr>
      <w:color w:val="0563C1" w:themeColor="hyperlink"/>
      <w:u w:val="single"/>
    </w:rPr>
  </w:style>
  <w:style w:type="character" w:styleId="Mentionnonrsolue">
    <w:name w:val="Unresolved Mention"/>
    <w:basedOn w:val="Policepardfaut"/>
    <w:uiPriority w:val="99"/>
    <w:rsid w:val="002C5E12"/>
    <w:rPr>
      <w:color w:val="605E5C"/>
      <w:shd w:val="clear" w:color="auto" w:fill="E1DFDD"/>
    </w:rPr>
  </w:style>
  <w:style w:type="character" w:styleId="Textedelespacerserv">
    <w:name w:val="Placeholder Text"/>
    <w:basedOn w:val="Policepardfaut"/>
    <w:uiPriority w:val="99"/>
    <w:semiHidden/>
    <w:rsid w:val="009E39BA"/>
    <w:rPr>
      <w:color w:val="808080"/>
    </w:rPr>
  </w:style>
  <w:style w:type="character" w:styleId="Lienhypertextesuivivisit">
    <w:name w:val="FollowedHyperlink"/>
    <w:basedOn w:val="Policepardfaut"/>
    <w:uiPriority w:val="99"/>
    <w:semiHidden/>
    <w:unhideWhenUsed/>
    <w:rsid w:val="003D7017"/>
    <w:rPr>
      <w:color w:val="954F72" w:themeColor="followedHyperlink"/>
      <w:u w:val="single"/>
    </w:rPr>
  </w:style>
  <w:style w:type="paragraph" w:styleId="Textedebulles">
    <w:name w:val="Balloon Text"/>
    <w:basedOn w:val="Normal"/>
    <w:link w:val="TextedebullesCar"/>
    <w:uiPriority w:val="99"/>
    <w:semiHidden/>
    <w:unhideWhenUsed/>
    <w:rsid w:val="004C6EEF"/>
    <w:rPr>
      <w:rFonts w:eastAsiaTheme="minorHAnsi"/>
      <w:sz w:val="18"/>
      <w:szCs w:val="18"/>
      <w:lang w:eastAsia="en-US"/>
    </w:rPr>
  </w:style>
  <w:style w:type="character" w:customStyle="1" w:styleId="TextedebullesCar">
    <w:name w:val="Texte de bulles Car"/>
    <w:basedOn w:val="Policepardfaut"/>
    <w:link w:val="Textedebulles"/>
    <w:uiPriority w:val="99"/>
    <w:semiHidden/>
    <w:rsid w:val="004C6EEF"/>
    <w:rPr>
      <w:rFonts w:ascii="Times New Roman" w:hAnsi="Times New Roman" w:cs="Times New Roman"/>
      <w:sz w:val="18"/>
      <w:szCs w:val="18"/>
    </w:rPr>
  </w:style>
  <w:style w:type="paragraph" w:styleId="NormalWeb">
    <w:name w:val="Normal (Web)"/>
    <w:basedOn w:val="Normal"/>
    <w:uiPriority w:val="99"/>
    <w:semiHidden/>
    <w:unhideWhenUsed/>
    <w:rsid w:val="00C071F7"/>
    <w:pPr>
      <w:spacing w:before="100" w:beforeAutospacing="1" w:after="100" w:afterAutospacing="1"/>
    </w:pPr>
  </w:style>
  <w:style w:type="character" w:styleId="lev">
    <w:name w:val="Strong"/>
    <w:basedOn w:val="Policepardfaut"/>
    <w:uiPriority w:val="22"/>
    <w:qFormat/>
    <w:rsid w:val="00C071F7"/>
    <w:rPr>
      <w:b/>
      <w:bCs/>
    </w:rPr>
  </w:style>
  <w:style w:type="paragraph" w:styleId="En-tte">
    <w:name w:val="header"/>
    <w:basedOn w:val="Normal"/>
    <w:link w:val="En-tteCar"/>
    <w:uiPriority w:val="99"/>
    <w:unhideWhenUsed/>
    <w:rsid w:val="00A70EAB"/>
    <w:pPr>
      <w:tabs>
        <w:tab w:val="center" w:pos="4536"/>
        <w:tab w:val="right" w:pos="9072"/>
      </w:tabs>
    </w:pPr>
  </w:style>
  <w:style w:type="character" w:customStyle="1" w:styleId="En-tteCar">
    <w:name w:val="En-tête Car"/>
    <w:basedOn w:val="Policepardfaut"/>
    <w:link w:val="En-tte"/>
    <w:uiPriority w:val="99"/>
    <w:rsid w:val="00A70EAB"/>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A70EAB"/>
    <w:pPr>
      <w:tabs>
        <w:tab w:val="center" w:pos="4536"/>
        <w:tab w:val="right" w:pos="9072"/>
      </w:tabs>
    </w:pPr>
  </w:style>
  <w:style w:type="character" w:customStyle="1" w:styleId="PieddepageCar">
    <w:name w:val="Pied de page Car"/>
    <w:basedOn w:val="Policepardfaut"/>
    <w:link w:val="Pieddepage"/>
    <w:uiPriority w:val="99"/>
    <w:rsid w:val="00A70EAB"/>
    <w:rPr>
      <w:rFonts w:ascii="Times New Roman" w:eastAsia="Times New Roman" w:hAnsi="Times New Roman" w:cs="Times New Roman"/>
      <w:lang w:eastAsia="fr-FR"/>
    </w:rPr>
  </w:style>
  <w:style w:type="paragraph" w:styleId="Sansinterligne">
    <w:name w:val="No Spacing"/>
    <w:uiPriority w:val="1"/>
    <w:qFormat/>
    <w:rsid w:val="00285986"/>
    <w:rPr>
      <w:rFonts w:eastAsia="Times New Roman" w:cs="Times New Roman"/>
      <w:lang w:eastAsia="fr-FR"/>
    </w:rPr>
  </w:style>
  <w:style w:type="character" w:customStyle="1" w:styleId="Titre1Car">
    <w:name w:val="Titre 1 Car"/>
    <w:basedOn w:val="Policepardfaut"/>
    <w:link w:val="Titre1"/>
    <w:uiPriority w:val="9"/>
    <w:rsid w:val="00E3336A"/>
    <w:rPr>
      <w:rFonts w:asciiTheme="majorHAnsi" w:eastAsiaTheme="majorEastAsia" w:hAnsiTheme="majorHAnsi" w:cstheme="majorBidi"/>
      <w:color w:val="2F5496" w:themeColor="accent1" w:themeShade="BF"/>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6778">
      <w:bodyDiv w:val="1"/>
      <w:marLeft w:val="0"/>
      <w:marRight w:val="0"/>
      <w:marTop w:val="0"/>
      <w:marBottom w:val="0"/>
      <w:divBdr>
        <w:top w:val="none" w:sz="0" w:space="0" w:color="auto"/>
        <w:left w:val="none" w:sz="0" w:space="0" w:color="auto"/>
        <w:bottom w:val="none" w:sz="0" w:space="0" w:color="auto"/>
        <w:right w:val="none" w:sz="0" w:space="0" w:color="auto"/>
      </w:divBdr>
    </w:div>
    <w:div w:id="83235781">
      <w:bodyDiv w:val="1"/>
      <w:marLeft w:val="0"/>
      <w:marRight w:val="0"/>
      <w:marTop w:val="0"/>
      <w:marBottom w:val="0"/>
      <w:divBdr>
        <w:top w:val="none" w:sz="0" w:space="0" w:color="auto"/>
        <w:left w:val="none" w:sz="0" w:space="0" w:color="auto"/>
        <w:bottom w:val="none" w:sz="0" w:space="0" w:color="auto"/>
        <w:right w:val="none" w:sz="0" w:space="0" w:color="auto"/>
      </w:divBdr>
    </w:div>
    <w:div w:id="113716990">
      <w:bodyDiv w:val="1"/>
      <w:marLeft w:val="0"/>
      <w:marRight w:val="0"/>
      <w:marTop w:val="0"/>
      <w:marBottom w:val="0"/>
      <w:divBdr>
        <w:top w:val="none" w:sz="0" w:space="0" w:color="auto"/>
        <w:left w:val="none" w:sz="0" w:space="0" w:color="auto"/>
        <w:bottom w:val="none" w:sz="0" w:space="0" w:color="auto"/>
        <w:right w:val="none" w:sz="0" w:space="0" w:color="auto"/>
      </w:divBdr>
    </w:div>
    <w:div w:id="126046928">
      <w:bodyDiv w:val="1"/>
      <w:marLeft w:val="0"/>
      <w:marRight w:val="0"/>
      <w:marTop w:val="0"/>
      <w:marBottom w:val="0"/>
      <w:divBdr>
        <w:top w:val="none" w:sz="0" w:space="0" w:color="auto"/>
        <w:left w:val="none" w:sz="0" w:space="0" w:color="auto"/>
        <w:bottom w:val="none" w:sz="0" w:space="0" w:color="auto"/>
        <w:right w:val="none" w:sz="0" w:space="0" w:color="auto"/>
      </w:divBdr>
    </w:div>
    <w:div w:id="153568641">
      <w:bodyDiv w:val="1"/>
      <w:marLeft w:val="0"/>
      <w:marRight w:val="0"/>
      <w:marTop w:val="0"/>
      <w:marBottom w:val="0"/>
      <w:divBdr>
        <w:top w:val="none" w:sz="0" w:space="0" w:color="auto"/>
        <w:left w:val="none" w:sz="0" w:space="0" w:color="auto"/>
        <w:bottom w:val="none" w:sz="0" w:space="0" w:color="auto"/>
        <w:right w:val="none" w:sz="0" w:space="0" w:color="auto"/>
      </w:divBdr>
    </w:div>
    <w:div w:id="186797663">
      <w:bodyDiv w:val="1"/>
      <w:marLeft w:val="0"/>
      <w:marRight w:val="0"/>
      <w:marTop w:val="0"/>
      <w:marBottom w:val="0"/>
      <w:divBdr>
        <w:top w:val="none" w:sz="0" w:space="0" w:color="auto"/>
        <w:left w:val="none" w:sz="0" w:space="0" w:color="auto"/>
        <w:bottom w:val="none" w:sz="0" w:space="0" w:color="auto"/>
        <w:right w:val="none" w:sz="0" w:space="0" w:color="auto"/>
      </w:divBdr>
    </w:div>
    <w:div w:id="191844646">
      <w:bodyDiv w:val="1"/>
      <w:marLeft w:val="0"/>
      <w:marRight w:val="0"/>
      <w:marTop w:val="0"/>
      <w:marBottom w:val="0"/>
      <w:divBdr>
        <w:top w:val="none" w:sz="0" w:space="0" w:color="auto"/>
        <w:left w:val="none" w:sz="0" w:space="0" w:color="auto"/>
        <w:bottom w:val="none" w:sz="0" w:space="0" w:color="auto"/>
        <w:right w:val="none" w:sz="0" w:space="0" w:color="auto"/>
      </w:divBdr>
    </w:div>
    <w:div w:id="217865532">
      <w:bodyDiv w:val="1"/>
      <w:marLeft w:val="0"/>
      <w:marRight w:val="0"/>
      <w:marTop w:val="0"/>
      <w:marBottom w:val="0"/>
      <w:divBdr>
        <w:top w:val="none" w:sz="0" w:space="0" w:color="auto"/>
        <w:left w:val="none" w:sz="0" w:space="0" w:color="auto"/>
        <w:bottom w:val="none" w:sz="0" w:space="0" w:color="auto"/>
        <w:right w:val="none" w:sz="0" w:space="0" w:color="auto"/>
      </w:divBdr>
    </w:div>
    <w:div w:id="219220557">
      <w:bodyDiv w:val="1"/>
      <w:marLeft w:val="0"/>
      <w:marRight w:val="0"/>
      <w:marTop w:val="0"/>
      <w:marBottom w:val="0"/>
      <w:divBdr>
        <w:top w:val="none" w:sz="0" w:space="0" w:color="auto"/>
        <w:left w:val="none" w:sz="0" w:space="0" w:color="auto"/>
        <w:bottom w:val="none" w:sz="0" w:space="0" w:color="auto"/>
        <w:right w:val="none" w:sz="0" w:space="0" w:color="auto"/>
      </w:divBdr>
    </w:div>
    <w:div w:id="239292374">
      <w:bodyDiv w:val="1"/>
      <w:marLeft w:val="0"/>
      <w:marRight w:val="0"/>
      <w:marTop w:val="0"/>
      <w:marBottom w:val="0"/>
      <w:divBdr>
        <w:top w:val="none" w:sz="0" w:space="0" w:color="auto"/>
        <w:left w:val="none" w:sz="0" w:space="0" w:color="auto"/>
        <w:bottom w:val="none" w:sz="0" w:space="0" w:color="auto"/>
        <w:right w:val="none" w:sz="0" w:space="0" w:color="auto"/>
      </w:divBdr>
    </w:div>
    <w:div w:id="250746600">
      <w:bodyDiv w:val="1"/>
      <w:marLeft w:val="0"/>
      <w:marRight w:val="0"/>
      <w:marTop w:val="0"/>
      <w:marBottom w:val="0"/>
      <w:divBdr>
        <w:top w:val="none" w:sz="0" w:space="0" w:color="auto"/>
        <w:left w:val="none" w:sz="0" w:space="0" w:color="auto"/>
        <w:bottom w:val="none" w:sz="0" w:space="0" w:color="auto"/>
        <w:right w:val="none" w:sz="0" w:space="0" w:color="auto"/>
      </w:divBdr>
    </w:div>
    <w:div w:id="293485869">
      <w:bodyDiv w:val="1"/>
      <w:marLeft w:val="0"/>
      <w:marRight w:val="0"/>
      <w:marTop w:val="0"/>
      <w:marBottom w:val="0"/>
      <w:divBdr>
        <w:top w:val="none" w:sz="0" w:space="0" w:color="auto"/>
        <w:left w:val="none" w:sz="0" w:space="0" w:color="auto"/>
        <w:bottom w:val="none" w:sz="0" w:space="0" w:color="auto"/>
        <w:right w:val="none" w:sz="0" w:space="0" w:color="auto"/>
      </w:divBdr>
    </w:div>
    <w:div w:id="439423056">
      <w:bodyDiv w:val="1"/>
      <w:marLeft w:val="0"/>
      <w:marRight w:val="0"/>
      <w:marTop w:val="0"/>
      <w:marBottom w:val="0"/>
      <w:divBdr>
        <w:top w:val="none" w:sz="0" w:space="0" w:color="auto"/>
        <w:left w:val="none" w:sz="0" w:space="0" w:color="auto"/>
        <w:bottom w:val="none" w:sz="0" w:space="0" w:color="auto"/>
        <w:right w:val="none" w:sz="0" w:space="0" w:color="auto"/>
      </w:divBdr>
    </w:div>
    <w:div w:id="469976514">
      <w:bodyDiv w:val="1"/>
      <w:marLeft w:val="0"/>
      <w:marRight w:val="0"/>
      <w:marTop w:val="0"/>
      <w:marBottom w:val="0"/>
      <w:divBdr>
        <w:top w:val="none" w:sz="0" w:space="0" w:color="auto"/>
        <w:left w:val="none" w:sz="0" w:space="0" w:color="auto"/>
        <w:bottom w:val="none" w:sz="0" w:space="0" w:color="auto"/>
        <w:right w:val="none" w:sz="0" w:space="0" w:color="auto"/>
      </w:divBdr>
    </w:div>
    <w:div w:id="518665478">
      <w:bodyDiv w:val="1"/>
      <w:marLeft w:val="0"/>
      <w:marRight w:val="0"/>
      <w:marTop w:val="0"/>
      <w:marBottom w:val="0"/>
      <w:divBdr>
        <w:top w:val="none" w:sz="0" w:space="0" w:color="auto"/>
        <w:left w:val="none" w:sz="0" w:space="0" w:color="auto"/>
        <w:bottom w:val="none" w:sz="0" w:space="0" w:color="auto"/>
        <w:right w:val="none" w:sz="0" w:space="0" w:color="auto"/>
      </w:divBdr>
    </w:div>
    <w:div w:id="523061009">
      <w:bodyDiv w:val="1"/>
      <w:marLeft w:val="0"/>
      <w:marRight w:val="0"/>
      <w:marTop w:val="0"/>
      <w:marBottom w:val="0"/>
      <w:divBdr>
        <w:top w:val="none" w:sz="0" w:space="0" w:color="auto"/>
        <w:left w:val="none" w:sz="0" w:space="0" w:color="auto"/>
        <w:bottom w:val="none" w:sz="0" w:space="0" w:color="auto"/>
        <w:right w:val="none" w:sz="0" w:space="0" w:color="auto"/>
      </w:divBdr>
    </w:div>
    <w:div w:id="563950340">
      <w:bodyDiv w:val="1"/>
      <w:marLeft w:val="0"/>
      <w:marRight w:val="0"/>
      <w:marTop w:val="0"/>
      <w:marBottom w:val="0"/>
      <w:divBdr>
        <w:top w:val="none" w:sz="0" w:space="0" w:color="auto"/>
        <w:left w:val="none" w:sz="0" w:space="0" w:color="auto"/>
        <w:bottom w:val="none" w:sz="0" w:space="0" w:color="auto"/>
        <w:right w:val="none" w:sz="0" w:space="0" w:color="auto"/>
      </w:divBdr>
    </w:div>
    <w:div w:id="569535582">
      <w:bodyDiv w:val="1"/>
      <w:marLeft w:val="0"/>
      <w:marRight w:val="0"/>
      <w:marTop w:val="0"/>
      <w:marBottom w:val="0"/>
      <w:divBdr>
        <w:top w:val="none" w:sz="0" w:space="0" w:color="auto"/>
        <w:left w:val="none" w:sz="0" w:space="0" w:color="auto"/>
        <w:bottom w:val="none" w:sz="0" w:space="0" w:color="auto"/>
        <w:right w:val="none" w:sz="0" w:space="0" w:color="auto"/>
      </w:divBdr>
    </w:div>
    <w:div w:id="576867125">
      <w:bodyDiv w:val="1"/>
      <w:marLeft w:val="0"/>
      <w:marRight w:val="0"/>
      <w:marTop w:val="0"/>
      <w:marBottom w:val="0"/>
      <w:divBdr>
        <w:top w:val="none" w:sz="0" w:space="0" w:color="auto"/>
        <w:left w:val="none" w:sz="0" w:space="0" w:color="auto"/>
        <w:bottom w:val="none" w:sz="0" w:space="0" w:color="auto"/>
        <w:right w:val="none" w:sz="0" w:space="0" w:color="auto"/>
      </w:divBdr>
    </w:div>
    <w:div w:id="666983026">
      <w:bodyDiv w:val="1"/>
      <w:marLeft w:val="0"/>
      <w:marRight w:val="0"/>
      <w:marTop w:val="0"/>
      <w:marBottom w:val="0"/>
      <w:divBdr>
        <w:top w:val="none" w:sz="0" w:space="0" w:color="auto"/>
        <w:left w:val="none" w:sz="0" w:space="0" w:color="auto"/>
        <w:bottom w:val="none" w:sz="0" w:space="0" w:color="auto"/>
        <w:right w:val="none" w:sz="0" w:space="0" w:color="auto"/>
      </w:divBdr>
    </w:div>
    <w:div w:id="718437944">
      <w:bodyDiv w:val="1"/>
      <w:marLeft w:val="0"/>
      <w:marRight w:val="0"/>
      <w:marTop w:val="0"/>
      <w:marBottom w:val="0"/>
      <w:divBdr>
        <w:top w:val="none" w:sz="0" w:space="0" w:color="auto"/>
        <w:left w:val="none" w:sz="0" w:space="0" w:color="auto"/>
        <w:bottom w:val="none" w:sz="0" w:space="0" w:color="auto"/>
        <w:right w:val="none" w:sz="0" w:space="0" w:color="auto"/>
      </w:divBdr>
    </w:div>
    <w:div w:id="737674348">
      <w:bodyDiv w:val="1"/>
      <w:marLeft w:val="0"/>
      <w:marRight w:val="0"/>
      <w:marTop w:val="0"/>
      <w:marBottom w:val="0"/>
      <w:divBdr>
        <w:top w:val="none" w:sz="0" w:space="0" w:color="auto"/>
        <w:left w:val="none" w:sz="0" w:space="0" w:color="auto"/>
        <w:bottom w:val="none" w:sz="0" w:space="0" w:color="auto"/>
        <w:right w:val="none" w:sz="0" w:space="0" w:color="auto"/>
      </w:divBdr>
    </w:div>
    <w:div w:id="752508114">
      <w:bodyDiv w:val="1"/>
      <w:marLeft w:val="0"/>
      <w:marRight w:val="0"/>
      <w:marTop w:val="0"/>
      <w:marBottom w:val="0"/>
      <w:divBdr>
        <w:top w:val="none" w:sz="0" w:space="0" w:color="auto"/>
        <w:left w:val="none" w:sz="0" w:space="0" w:color="auto"/>
        <w:bottom w:val="none" w:sz="0" w:space="0" w:color="auto"/>
        <w:right w:val="none" w:sz="0" w:space="0" w:color="auto"/>
      </w:divBdr>
    </w:div>
    <w:div w:id="772094147">
      <w:bodyDiv w:val="1"/>
      <w:marLeft w:val="0"/>
      <w:marRight w:val="0"/>
      <w:marTop w:val="0"/>
      <w:marBottom w:val="0"/>
      <w:divBdr>
        <w:top w:val="none" w:sz="0" w:space="0" w:color="auto"/>
        <w:left w:val="none" w:sz="0" w:space="0" w:color="auto"/>
        <w:bottom w:val="none" w:sz="0" w:space="0" w:color="auto"/>
        <w:right w:val="none" w:sz="0" w:space="0" w:color="auto"/>
      </w:divBdr>
    </w:div>
    <w:div w:id="793136410">
      <w:bodyDiv w:val="1"/>
      <w:marLeft w:val="0"/>
      <w:marRight w:val="0"/>
      <w:marTop w:val="0"/>
      <w:marBottom w:val="0"/>
      <w:divBdr>
        <w:top w:val="none" w:sz="0" w:space="0" w:color="auto"/>
        <w:left w:val="none" w:sz="0" w:space="0" w:color="auto"/>
        <w:bottom w:val="none" w:sz="0" w:space="0" w:color="auto"/>
        <w:right w:val="none" w:sz="0" w:space="0" w:color="auto"/>
      </w:divBdr>
    </w:div>
    <w:div w:id="838888860">
      <w:bodyDiv w:val="1"/>
      <w:marLeft w:val="0"/>
      <w:marRight w:val="0"/>
      <w:marTop w:val="0"/>
      <w:marBottom w:val="0"/>
      <w:divBdr>
        <w:top w:val="none" w:sz="0" w:space="0" w:color="auto"/>
        <w:left w:val="none" w:sz="0" w:space="0" w:color="auto"/>
        <w:bottom w:val="none" w:sz="0" w:space="0" w:color="auto"/>
        <w:right w:val="none" w:sz="0" w:space="0" w:color="auto"/>
      </w:divBdr>
    </w:div>
    <w:div w:id="890071441">
      <w:bodyDiv w:val="1"/>
      <w:marLeft w:val="0"/>
      <w:marRight w:val="0"/>
      <w:marTop w:val="0"/>
      <w:marBottom w:val="0"/>
      <w:divBdr>
        <w:top w:val="none" w:sz="0" w:space="0" w:color="auto"/>
        <w:left w:val="none" w:sz="0" w:space="0" w:color="auto"/>
        <w:bottom w:val="none" w:sz="0" w:space="0" w:color="auto"/>
        <w:right w:val="none" w:sz="0" w:space="0" w:color="auto"/>
      </w:divBdr>
    </w:div>
    <w:div w:id="898515702">
      <w:bodyDiv w:val="1"/>
      <w:marLeft w:val="0"/>
      <w:marRight w:val="0"/>
      <w:marTop w:val="0"/>
      <w:marBottom w:val="0"/>
      <w:divBdr>
        <w:top w:val="none" w:sz="0" w:space="0" w:color="auto"/>
        <w:left w:val="none" w:sz="0" w:space="0" w:color="auto"/>
        <w:bottom w:val="none" w:sz="0" w:space="0" w:color="auto"/>
        <w:right w:val="none" w:sz="0" w:space="0" w:color="auto"/>
      </w:divBdr>
    </w:div>
    <w:div w:id="1013647463">
      <w:bodyDiv w:val="1"/>
      <w:marLeft w:val="0"/>
      <w:marRight w:val="0"/>
      <w:marTop w:val="0"/>
      <w:marBottom w:val="0"/>
      <w:divBdr>
        <w:top w:val="none" w:sz="0" w:space="0" w:color="auto"/>
        <w:left w:val="none" w:sz="0" w:space="0" w:color="auto"/>
        <w:bottom w:val="none" w:sz="0" w:space="0" w:color="auto"/>
        <w:right w:val="none" w:sz="0" w:space="0" w:color="auto"/>
      </w:divBdr>
    </w:div>
    <w:div w:id="1036930841">
      <w:bodyDiv w:val="1"/>
      <w:marLeft w:val="0"/>
      <w:marRight w:val="0"/>
      <w:marTop w:val="0"/>
      <w:marBottom w:val="0"/>
      <w:divBdr>
        <w:top w:val="none" w:sz="0" w:space="0" w:color="auto"/>
        <w:left w:val="none" w:sz="0" w:space="0" w:color="auto"/>
        <w:bottom w:val="none" w:sz="0" w:space="0" w:color="auto"/>
        <w:right w:val="none" w:sz="0" w:space="0" w:color="auto"/>
      </w:divBdr>
    </w:div>
    <w:div w:id="1038166309">
      <w:bodyDiv w:val="1"/>
      <w:marLeft w:val="0"/>
      <w:marRight w:val="0"/>
      <w:marTop w:val="0"/>
      <w:marBottom w:val="0"/>
      <w:divBdr>
        <w:top w:val="none" w:sz="0" w:space="0" w:color="auto"/>
        <w:left w:val="none" w:sz="0" w:space="0" w:color="auto"/>
        <w:bottom w:val="none" w:sz="0" w:space="0" w:color="auto"/>
        <w:right w:val="none" w:sz="0" w:space="0" w:color="auto"/>
      </w:divBdr>
    </w:div>
    <w:div w:id="1073162017">
      <w:bodyDiv w:val="1"/>
      <w:marLeft w:val="0"/>
      <w:marRight w:val="0"/>
      <w:marTop w:val="0"/>
      <w:marBottom w:val="0"/>
      <w:divBdr>
        <w:top w:val="none" w:sz="0" w:space="0" w:color="auto"/>
        <w:left w:val="none" w:sz="0" w:space="0" w:color="auto"/>
        <w:bottom w:val="none" w:sz="0" w:space="0" w:color="auto"/>
        <w:right w:val="none" w:sz="0" w:space="0" w:color="auto"/>
      </w:divBdr>
    </w:div>
    <w:div w:id="1075392418">
      <w:bodyDiv w:val="1"/>
      <w:marLeft w:val="0"/>
      <w:marRight w:val="0"/>
      <w:marTop w:val="0"/>
      <w:marBottom w:val="0"/>
      <w:divBdr>
        <w:top w:val="none" w:sz="0" w:space="0" w:color="auto"/>
        <w:left w:val="none" w:sz="0" w:space="0" w:color="auto"/>
        <w:bottom w:val="none" w:sz="0" w:space="0" w:color="auto"/>
        <w:right w:val="none" w:sz="0" w:space="0" w:color="auto"/>
      </w:divBdr>
    </w:div>
    <w:div w:id="1117017804">
      <w:bodyDiv w:val="1"/>
      <w:marLeft w:val="0"/>
      <w:marRight w:val="0"/>
      <w:marTop w:val="0"/>
      <w:marBottom w:val="0"/>
      <w:divBdr>
        <w:top w:val="none" w:sz="0" w:space="0" w:color="auto"/>
        <w:left w:val="none" w:sz="0" w:space="0" w:color="auto"/>
        <w:bottom w:val="none" w:sz="0" w:space="0" w:color="auto"/>
        <w:right w:val="none" w:sz="0" w:space="0" w:color="auto"/>
      </w:divBdr>
    </w:div>
    <w:div w:id="1121846684">
      <w:bodyDiv w:val="1"/>
      <w:marLeft w:val="0"/>
      <w:marRight w:val="0"/>
      <w:marTop w:val="0"/>
      <w:marBottom w:val="0"/>
      <w:divBdr>
        <w:top w:val="none" w:sz="0" w:space="0" w:color="auto"/>
        <w:left w:val="none" w:sz="0" w:space="0" w:color="auto"/>
        <w:bottom w:val="none" w:sz="0" w:space="0" w:color="auto"/>
        <w:right w:val="none" w:sz="0" w:space="0" w:color="auto"/>
      </w:divBdr>
    </w:div>
    <w:div w:id="1136683336">
      <w:bodyDiv w:val="1"/>
      <w:marLeft w:val="0"/>
      <w:marRight w:val="0"/>
      <w:marTop w:val="0"/>
      <w:marBottom w:val="0"/>
      <w:divBdr>
        <w:top w:val="none" w:sz="0" w:space="0" w:color="auto"/>
        <w:left w:val="none" w:sz="0" w:space="0" w:color="auto"/>
        <w:bottom w:val="none" w:sz="0" w:space="0" w:color="auto"/>
        <w:right w:val="none" w:sz="0" w:space="0" w:color="auto"/>
      </w:divBdr>
    </w:div>
    <w:div w:id="1146240483">
      <w:bodyDiv w:val="1"/>
      <w:marLeft w:val="0"/>
      <w:marRight w:val="0"/>
      <w:marTop w:val="0"/>
      <w:marBottom w:val="0"/>
      <w:divBdr>
        <w:top w:val="none" w:sz="0" w:space="0" w:color="auto"/>
        <w:left w:val="none" w:sz="0" w:space="0" w:color="auto"/>
        <w:bottom w:val="none" w:sz="0" w:space="0" w:color="auto"/>
        <w:right w:val="none" w:sz="0" w:space="0" w:color="auto"/>
      </w:divBdr>
    </w:div>
    <w:div w:id="1172990417">
      <w:bodyDiv w:val="1"/>
      <w:marLeft w:val="0"/>
      <w:marRight w:val="0"/>
      <w:marTop w:val="0"/>
      <w:marBottom w:val="0"/>
      <w:divBdr>
        <w:top w:val="none" w:sz="0" w:space="0" w:color="auto"/>
        <w:left w:val="none" w:sz="0" w:space="0" w:color="auto"/>
        <w:bottom w:val="none" w:sz="0" w:space="0" w:color="auto"/>
        <w:right w:val="none" w:sz="0" w:space="0" w:color="auto"/>
      </w:divBdr>
    </w:div>
    <w:div w:id="1190487786">
      <w:bodyDiv w:val="1"/>
      <w:marLeft w:val="0"/>
      <w:marRight w:val="0"/>
      <w:marTop w:val="0"/>
      <w:marBottom w:val="0"/>
      <w:divBdr>
        <w:top w:val="none" w:sz="0" w:space="0" w:color="auto"/>
        <w:left w:val="none" w:sz="0" w:space="0" w:color="auto"/>
        <w:bottom w:val="none" w:sz="0" w:space="0" w:color="auto"/>
        <w:right w:val="none" w:sz="0" w:space="0" w:color="auto"/>
      </w:divBdr>
    </w:div>
    <w:div w:id="1193689446">
      <w:bodyDiv w:val="1"/>
      <w:marLeft w:val="0"/>
      <w:marRight w:val="0"/>
      <w:marTop w:val="0"/>
      <w:marBottom w:val="0"/>
      <w:divBdr>
        <w:top w:val="none" w:sz="0" w:space="0" w:color="auto"/>
        <w:left w:val="none" w:sz="0" w:space="0" w:color="auto"/>
        <w:bottom w:val="none" w:sz="0" w:space="0" w:color="auto"/>
        <w:right w:val="none" w:sz="0" w:space="0" w:color="auto"/>
      </w:divBdr>
    </w:div>
    <w:div w:id="1201626889">
      <w:bodyDiv w:val="1"/>
      <w:marLeft w:val="0"/>
      <w:marRight w:val="0"/>
      <w:marTop w:val="0"/>
      <w:marBottom w:val="0"/>
      <w:divBdr>
        <w:top w:val="none" w:sz="0" w:space="0" w:color="auto"/>
        <w:left w:val="none" w:sz="0" w:space="0" w:color="auto"/>
        <w:bottom w:val="none" w:sz="0" w:space="0" w:color="auto"/>
        <w:right w:val="none" w:sz="0" w:space="0" w:color="auto"/>
      </w:divBdr>
    </w:div>
    <w:div w:id="1343437545">
      <w:bodyDiv w:val="1"/>
      <w:marLeft w:val="0"/>
      <w:marRight w:val="0"/>
      <w:marTop w:val="0"/>
      <w:marBottom w:val="0"/>
      <w:divBdr>
        <w:top w:val="none" w:sz="0" w:space="0" w:color="auto"/>
        <w:left w:val="none" w:sz="0" w:space="0" w:color="auto"/>
        <w:bottom w:val="none" w:sz="0" w:space="0" w:color="auto"/>
        <w:right w:val="none" w:sz="0" w:space="0" w:color="auto"/>
      </w:divBdr>
    </w:div>
    <w:div w:id="1360860041">
      <w:bodyDiv w:val="1"/>
      <w:marLeft w:val="0"/>
      <w:marRight w:val="0"/>
      <w:marTop w:val="0"/>
      <w:marBottom w:val="0"/>
      <w:divBdr>
        <w:top w:val="none" w:sz="0" w:space="0" w:color="auto"/>
        <w:left w:val="none" w:sz="0" w:space="0" w:color="auto"/>
        <w:bottom w:val="none" w:sz="0" w:space="0" w:color="auto"/>
        <w:right w:val="none" w:sz="0" w:space="0" w:color="auto"/>
      </w:divBdr>
    </w:div>
    <w:div w:id="1381320954">
      <w:bodyDiv w:val="1"/>
      <w:marLeft w:val="0"/>
      <w:marRight w:val="0"/>
      <w:marTop w:val="0"/>
      <w:marBottom w:val="0"/>
      <w:divBdr>
        <w:top w:val="none" w:sz="0" w:space="0" w:color="auto"/>
        <w:left w:val="none" w:sz="0" w:space="0" w:color="auto"/>
        <w:bottom w:val="none" w:sz="0" w:space="0" w:color="auto"/>
        <w:right w:val="none" w:sz="0" w:space="0" w:color="auto"/>
      </w:divBdr>
    </w:div>
    <w:div w:id="1396976321">
      <w:bodyDiv w:val="1"/>
      <w:marLeft w:val="0"/>
      <w:marRight w:val="0"/>
      <w:marTop w:val="0"/>
      <w:marBottom w:val="0"/>
      <w:divBdr>
        <w:top w:val="none" w:sz="0" w:space="0" w:color="auto"/>
        <w:left w:val="none" w:sz="0" w:space="0" w:color="auto"/>
        <w:bottom w:val="none" w:sz="0" w:space="0" w:color="auto"/>
        <w:right w:val="none" w:sz="0" w:space="0" w:color="auto"/>
      </w:divBdr>
    </w:div>
    <w:div w:id="1404988862">
      <w:bodyDiv w:val="1"/>
      <w:marLeft w:val="0"/>
      <w:marRight w:val="0"/>
      <w:marTop w:val="0"/>
      <w:marBottom w:val="0"/>
      <w:divBdr>
        <w:top w:val="none" w:sz="0" w:space="0" w:color="auto"/>
        <w:left w:val="none" w:sz="0" w:space="0" w:color="auto"/>
        <w:bottom w:val="none" w:sz="0" w:space="0" w:color="auto"/>
        <w:right w:val="none" w:sz="0" w:space="0" w:color="auto"/>
      </w:divBdr>
    </w:div>
    <w:div w:id="1465585501">
      <w:bodyDiv w:val="1"/>
      <w:marLeft w:val="0"/>
      <w:marRight w:val="0"/>
      <w:marTop w:val="0"/>
      <w:marBottom w:val="0"/>
      <w:divBdr>
        <w:top w:val="none" w:sz="0" w:space="0" w:color="auto"/>
        <w:left w:val="none" w:sz="0" w:space="0" w:color="auto"/>
        <w:bottom w:val="none" w:sz="0" w:space="0" w:color="auto"/>
        <w:right w:val="none" w:sz="0" w:space="0" w:color="auto"/>
      </w:divBdr>
    </w:div>
    <w:div w:id="1477602603">
      <w:bodyDiv w:val="1"/>
      <w:marLeft w:val="0"/>
      <w:marRight w:val="0"/>
      <w:marTop w:val="0"/>
      <w:marBottom w:val="0"/>
      <w:divBdr>
        <w:top w:val="none" w:sz="0" w:space="0" w:color="auto"/>
        <w:left w:val="none" w:sz="0" w:space="0" w:color="auto"/>
        <w:bottom w:val="none" w:sz="0" w:space="0" w:color="auto"/>
        <w:right w:val="none" w:sz="0" w:space="0" w:color="auto"/>
      </w:divBdr>
    </w:div>
    <w:div w:id="1491404752">
      <w:bodyDiv w:val="1"/>
      <w:marLeft w:val="0"/>
      <w:marRight w:val="0"/>
      <w:marTop w:val="0"/>
      <w:marBottom w:val="0"/>
      <w:divBdr>
        <w:top w:val="none" w:sz="0" w:space="0" w:color="auto"/>
        <w:left w:val="none" w:sz="0" w:space="0" w:color="auto"/>
        <w:bottom w:val="none" w:sz="0" w:space="0" w:color="auto"/>
        <w:right w:val="none" w:sz="0" w:space="0" w:color="auto"/>
      </w:divBdr>
    </w:div>
    <w:div w:id="1498232508">
      <w:bodyDiv w:val="1"/>
      <w:marLeft w:val="0"/>
      <w:marRight w:val="0"/>
      <w:marTop w:val="0"/>
      <w:marBottom w:val="0"/>
      <w:divBdr>
        <w:top w:val="none" w:sz="0" w:space="0" w:color="auto"/>
        <w:left w:val="none" w:sz="0" w:space="0" w:color="auto"/>
        <w:bottom w:val="none" w:sz="0" w:space="0" w:color="auto"/>
        <w:right w:val="none" w:sz="0" w:space="0" w:color="auto"/>
      </w:divBdr>
    </w:div>
    <w:div w:id="1503230704">
      <w:bodyDiv w:val="1"/>
      <w:marLeft w:val="0"/>
      <w:marRight w:val="0"/>
      <w:marTop w:val="0"/>
      <w:marBottom w:val="0"/>
      <w:divBdr>
        <w:top w:val="none" w:sz="0" w:space="0" w:color="auto"/>
        <w:left w:val="none" w:sz="0" w:space="0" w:color="auto"/>
        <w:bottom w:val="none" w:sz="0" w:space="0" w:color="auto"/>
        <w:right w:val="none" w:sz="0" w:space="0" w:color="auto"/>
      </w:divBdr>
    </w:div>
    <w:div w:id="1517304436">
      <w:bodyDiv w:val="1"/>
      <w:marLeft w:val="0"/>
      <w:marRight w:val="0"/>
      <w:marTop w:val="0"/>
      <w:marBottom w:val="0"/>
      <w:divBdr>
        <w:top w:val="none" w:sz="0" w:space="0" w:color="auto"/>
        <w:left w:val="none" w:sz="0" w:space="0" w:color="auto"/>
        <w:bottom w:val="none" w:sz="0" w:space="0" w:color="auto"/>
        <w:right w:val="none" w:sz="0" w:space="0" w:color="auto"/>
      </w:divBdr>
    </w:div>
    <w:div w:id="1518619527">
      <w:bodyDiv w:val="1"/>
      <w:marLeft w:val="0"/>
      <w:marRight w:val="0"/>
      <w:marTop w:val="0"/>
      <w:marBottom w:val="0"/>
      <w:divBdr>
        <w:top w:val="none" w:sz="0" w:space="0" w:color="auto"/>
        <w:left w:val="none" w:sz="0" w:space="0" w:color="auto"/>
        <w:bottom w:val="none" w:sz="0" w:space="0" w:color="auto"/>
        <w:right w:val="none" w:sz="0" w:space="0" w:color="auto"/>
      </w:divBdr>
    </w:div>
    <w:div w:id="1550923765">
      <w:bodyDiv w:val="1"/>
      <w:marLeft w:val="0"/>
      <w:marRight w:val="0"/>
      <w:marTop w:val="0"/>
      <w:marBottom w:val="0"/>
      <w:divBdr>
        <w:top w:val="none" w:sz="0" w:space="0" w:color="auto"/>
        <w:left w:val="none" w:sz="0" w:space="0" w:color="auto"/>
        <w:bottom w:val="none" w:sz="0" w:space="0" w:color="auto"/>
        <w:right w:val="none" w:sz="0" w:space="0" w:color="auto"/>
      </w:divBdr>
    </w:div>
    <w:div w:id="1561356888">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611277776">
      <w:bodyDiv w:val="1"/>
      <w:marLeft w:val="0"/>
      <w:marRight w:val="0"/>
      <w:marTop w:val="0"/>
      <w:marBottom w:val="0"/>
      <w:divBdr>
        <w:top w:val="none" w:sz="0" w:space="0" w:color="auto"/>
        <w:left w:val="none" w:sz="0" w:space="0" w:color="auto"/>
        <w:bottom w:val="none" w:sz="0" w:space="0" w:color="auto"/>
        <w:right w:val="none" w:sz="0" w:space="0" w:color="auto"/>
      </w:divBdr>
    </w:div>
    <w:div w:id="1651593808">
      <w:bodyDiv w:val="1"/>
      <w:marLeft w:val="0"/>
      <w:marRight w:val="0"/>
      <w:marTop w:val="0"/>
      <w:marBottom w:val="0"/>
      <w:divBdr>
        <w:top w:val="none" w:sz="0" w:space="0" w:color="auto"/>
        <w:left w:val="none" w:sz="0" w:space="0" w:color="auto"/>
        <w:bottom w:val="none" w:sz="0" w:space="0" w:color="auto"/>
        <w:right w:val="none" w:sz="0" w:space="0" w:color="auto"/>
      </w:divBdr>
    </w:div>
    <w:div w:id="1665860690">
      <w:bodyDiv w:val="1"/>
      <w:marLeft w:val="0"/>
      <w:marRight w:val="0"/>
      <w:marTop w:val="0"/>
      <w:marBottom w:val="0"/>
      <w:divBdr>
        <w:top w:val="none" w:sz="0" w:space="0" w:color="auto"/>
        <w:left w:val="none" w:sz="0" w:space="0" w:color="auto"/>
        <w:bottom w:val="none" w:sz="0" w:space="0" w:color="auto"/>
        <w:right w:val="none" w:sz="0" w:space="0" w:color="auto"/>
      </w:divBdr>
    </w:div>
    <w:div w:id="1715035463">
      <w:bodyDiv w:val="1"/>
      <w:marLeft w:val="0"/>
      <w:marRight w:val="0"/>
      <w:marTop w:val="0"/>
      <w:marBottom w:val="0"/>
      <w:divBdr>
        <w:top w:val="none" w:sz="0" w:space="0" w:color="auto"/>
        <w:left w:val="none" w:sz="0" w:space="0" w:color="auto"/>
        <w:bottom w:val="none" w:sz="0" w:space="0" w:color="auto"/>
        <w:right w:val="none" w:sz="0" w:space="0" w:color="auto"/>
      </w:divBdr>
    </w:div>
    <w:div w:id="1736930094">
      <w:bodyDiv w:val="1"/>
      <w:marLeft w:val="0"/>
      <w:marRight w:val="0"/>
      <w:marTop w:val="0"/>
      <w:marBottom w:val="0"/>
      <w:divBdr>
        <w:top w:val="none" w:sz="0" w:space="0" w:color="auto"/>
        <w:left w:val="none" w:sz="0" w:space="0" w:color="auto"/>
        <w:bottom w:val="none" w:sz="0" w:space="0" w:color="auto"/>
        <w:right w:val="none" w:sz="0" w:space="0" w:color="auto"/>
      </w:divBdr>
    </w:div>
    <w:div w:id="1875800114">
      <w:bodyDiv w:val="1"/>
      <w:marLeft w:val="0"/>
      <w:marRight w:val="0"/>
      <w:marTop w:val="0"/>
      <w:marBottom w:val="0"/>
      <w:divBdr>
        <w:top w:val="none" w:sz="0" w:space="0" w:color="auto"/>
        <w:left w:val="none" w:sz="0" w:space="0" w:color="auto"/>
        <w:bottom w:val="none" w:sz="0" w:space="0" w:color="auto"/>
        <w:right w:val="none" w:sz="0" w:space="0" w:color="auto"/>
      </w:divBdr>
    </w:div>
    <w:div w:id="1881285649">
      <w:bodyDiv w:val="1"/>
      <w:marLeft w:val="0"/>
      <w:marRight w:val="0"/>
      <w:marTop w:val="0"/>
      <w:marBottom w:val="0"/>
      <w:divBdr>
        <w:top w:val="none" w:sz="0" w:space="0" w:color="auto"/>
        <w:left w:val="none" w:sz="0" w:space="0" w:color="auto"/>
        <w:bottom w:val="none" w:sz="0" w:space="0" w:color="auto"/>
        <w:right w:val="none" w:sz="0" w:space="0" w:color="auto"/>
      </w:divBdr>
    </w:div>
    <w:div w:id="1928922419">
      <w:bodyDiv w:val="1"/>
      <w:marLeft w:val="0"/>
      <w:marRight w:val="0"/>
      <w:marTop w:val="0"/>
      <w:marBottom w:val="0"/>
      <w:divBdr>
        <w:top w:val="none" w:sz="0" w:space="0" w:color="auto"/>
        <w:left w:val="none" w:sz="0" w:space="0" w:color="auto"/>
        <w:bottom w:val="none" w:sz="0" w:space="0" w:color="auto"/>
        <w:right w:val="none" w:sz="0" w:space="0" w:color="auto"/>
      </w:divBdr>
    </w:div>
    <w:div w:id="1946038510">
      <w:bodyDiv w:val="1"/>
      <w:marLeft w:val="0"/>
      <w:marRight w:val="0"/>
      <w:marTop w:val="0"/>
      <w:marBottom w:val="0"/>
      <w:divBdr>
        <w:top w:val="none" w:sz="0" w:space="0" w:color="auto"/>
        <w:left w:val="none" w:sz="0" w:space="0" w:color="auto"/>
        <w:bottom w:val="none" w:sz="0" w:space="0" w:color="auto"/>
        <w:right w:val="none" w:sz="0" w:space="0" w:color="auto"/>
      </w:divBdr>
    </w:div>
    <w:div w:id="1958215798">
      <w:bodyDiv w:val="1"/>
      <w:marLeft w:val="0"/>
      <w:marRight w:val="0"/>
      <w:marTop w:val="0"/>
      <w:marBottom w:val="0"/>
      <w:divBdr>
        <w:top w:val="none" w:sz="0" w:space="0" w:color="auto"/>
        <w:left w:val="none" w:sz="0" w:space="0" w:color="auto"/>
        <w:bottom w:val="none" w:sz="0" w:space="0" w:color="auto"/>
        <w:right w:val="none" w:sz="0" w:space="0" w:color="auto"/>
      </w:divBdr>
    </w:div>
    <w:div w:id="1979605506">
      <w:bodyDiv w:val="1"/>
      <w:marLeft w:val="0"/>
      <w:marRight w:val="0"/>
      <w:marTop w:val="0"/>
      <w:marBottom w:val="0"/>
      <w:divBdr>
        <w:top w:val="none" w:sz="0" w:space="0" w:color="auto"/>
        <w:left w:val="none" w:sz="0" w:space="0" w:color="auto"/>
        <w:bottom w:val="none" w:sz="0" w:space="0" w:color="auto"/>
        <w:right w:val="none" w:sz="0" w:space="0" w:color="auto"/>
      </w:divBdr>
    </w:div>
    <w:div w:id="1985086309">
      <w:bodyDiv w:val="1"/>
      <w:marLeft w:val="0"/>
      <w:marRight w:val="0"/>
      <w:marTop w:val="0"/>
      <w:marBottom w:val="0"/>
      <w:divBdr>
        <w:top w:val="none" w:sz="0" w:space="0" w:color="auto"/>
        <w:left w:val="none" w:sz="0" w:space="0" w:color="auto"/>
        <w:bottom w:val="none" w:sz="0" w:space="0" w:color="auto"/>
        <w:right w:val="none" w:sz="0" w:space="0" w:color="auto"/>
      </w:divBdr>
    </w:div>
    <w:div w:id="2022926950">
      <w:bodyDiv w:val="1"/>
      <w:marLeft w:val="0"/>
      <w:marRight w:val="0"/>
      <w:marTop w:val="0"/>
      <w:marBottom w:val="0"/>
      <w:divBdr>
        <w:top w:val="none" w:sz="0" w:space="0" w:color="auto"/>
        <w:left w:val="none" w:sz="0" w:space="0" w:color="auto"/>
        <w:bottom w:val="none" w:sz="0" w:space="0" w:color="auto"/>
        <w:right w:val="none" w:sz="0" w:space="0" w:color="auto"/>
      </w:divBdr>
    </w:div>
    <w:div w:id="21293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20-2727-5" TargetMode="External"/><Relationship Id="rId13" Type="http://schemas.openxmlformats.org/officeDocument/2006/relationships/hyperlink" Target="https://fr.wikipedia.org/wiki/Guerre_des_courants" TargetMode="External"/><Relationship Id="rId18" Type="http://schemas.openxmlformats.org/officeDocument/2006/relationships/hyperlink" Target="https://www.youtube.com/watch?v=-qS85aIvleQ" TargetMode="External"/><Relationship Id="rId3" Type="http://schemas.openxmlformats.org/officeDocument/2006/relationships/styles" Target="styles.xml"/><Relationship Id="rId21" Type="http://schemas.openxmlformats.org/officeDocument/2006/relationships/hyperlink" Target="https://www.courstechpro.com/2019/02/moteur-synchrone30.html" TargetMode="External"/><Relationship Id="rId7" Type="http://schemas.openxmlformats.org/officeDocument/2006/relationships/endnotes" Target="endnotes.xml"/><Relationship Id="rId12" Type="http://schemas.openxmlformats.org/officeDocument/2006/relationships/hyperlink" Target="https://www.futura-sciences.com/tech/definitions/tech-rfid-4187/" TargetMode="External"/><Relationship Id="rId17" Type="http://schemas.openxmlformats.org/officeDocument/2006/relationships/hyperlink" Target="https://www.youtube.com/watch?v=LAtPHANEfQ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CWulQ1ZSE3c" TargetMode="External"/><Relationship Id="rId20" Type="http://schemas.openxmlformats.org/officeDocument/2006/relationships/hyperlink" Target="https://www.abcelectronique.com/annuaire/cou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nvPmpqVsLjU?t=3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xplobotique.org/ancien_site/tech_mot/tech_mccap.htm" TargetMode="External"/><Relationship Id="rId23" Type="http://schemas.openxmlformats.org/officeDocument/2006/relationships/hyperlink" Target="https://www.acs.psu.edu/drussell/Demos/waves-intro/waves-intro.html" TargetMode="External"/><Relationship Id="rId10" Type="http://schemas.openxmlformats.org/officeDocument/2006/relationships/hyperlink" Target="https://youtu.be/TXOTzlELx0E$" TargetMode="External"/><Relationship Id="rId19" Type="http://schemas.openxmlformats.org/officeDocument/2006/relationships/hyperlink" Target="https://www.youtube.com/watch?v=bCEiOnuODac" TargetMode="External"/><Relationship Id="rId4" Type="http://schemas.openxmlformats.org/officeDocument/2006/relationships/settings" Target="settings.xml"/><Relationship Id="rId9" Type="http://schemas.openxmlformats.org/officeDocument/2006/relationships/hyperlink" Target="https://youtu.be/6c6Fp2keZU8" TargetMode="External"/><Relationship Id="rId14" Type="http://schemas.openxmlformats.org/officeDocument/2006/relationships/hyperlink" Target="https://couleur-science.eu/?d=39ae12--comment-fonctionne-un-disjoncteur-differentiel" TargetMode="External"/><Relationship Id="rId22" Type="http://schemas.openxmlformats.org/officeDocument/2006/relationships/hyperlink" Target="http://youtu.be/AAFtKU0NW3Q?t=11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E5E13-CF0B-9741-BE01-569F8A21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5804</TotalTime>
  <Pages>27</Pages>
  <Words>12692</Words>
  <Characters>69812</Characters>
  <Application>Microsoft Office Word</Application>
  <DocSecurity>0</DocSecurity>
  <Lines>581</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Emeric</dc:creator>
  <cp:keywords/>
  <dc:description/>
  <cp:lastModifiedBy>Ludivine Emeric</cp:lastModifiedBy>
  <cp:revision>513</cp:revision>
  <dcterms:created xsi:type="dcterms:W3CDTF">2020-11-12T16:49:00Z</dcterms:created>
  <dcterms:modified xsi:type="dcterms:W3CDTF">2021-06-03T06:54:00Z</dcterms:modified>
</cp:coreProperties>
</file>