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BC" w:rsidRPr="00A216BC" w:rsidRDefault="00A216BC" w:rsidP="00A216BC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A216BC">
        <w:rPr>
          <w:rFonts w:ascii="Times New Roman" w:hAnsi="Times New Roman"/>
          <w:b/>
          <w:sz w:val="26"/>
          <w:szCs w:val="26"/>
          <w:lang w:val="uk-UA"/>
        </w:rPr>
        <w:t xml:space="preserve">Опитувальний лист </w:t>
      </w:r>
    </w:p>
    <w:p w:rsidR="00A216BC" w:rsidRPr="00A216BC" w:rsidRDefault="00A216BC" w:rsidP="00A216BC">
      <w:pPr>
        <w:jc w:val="center"/>
        <w:rPr>
          <w:rFonts w:ascii="Times New Roman" w:hAnsi="Times New Roman"/>
          <w:b/>
          <w:sz w:val="26"/>
          <w:szCs w:val="26"/>
          <w:lang w:val="uk-UA"/>
        </w:rPr>
      </w:pPr>
      <w:r w:rsidRPr="00A216BC">
        <w:rPr>
          <w:rFonts w:ascii="Times New Roman" w:hAnsi="Times New Roman"/>
          <w:b/>
          <w:sz w:val="26"/>
          <w:szCs w:val="26"/>
          <w:lang w:val="uk-UA"/>
        </w:rPr>
        <w:t>для підготовки деталізованої комерційної пропозиції</w:t>
      </w:r>
    </w:p>
    <w:p w:rsidR="00A216BC" w:rsidRPr="00BF1FCB" w:rsidRDefault="00A216BC" w:rsidP="00A216BC">
      <w:pPr>
        <w:spacing w:after="0" w:line="240" w:lineRule="auto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A216BC" w:rsidRPr="00BF1FCB" w:rsidRDefault="00A216BC" w:rsidP="00A216BC">
      <w:pPr>
        <w:spacing w:after="0" w:line="240" w:lineRule="auto"/>
        <w:rPr>
          <w:rFonts w:ascii="Times New Roman" w:hAnsi="Times New Roman"/>
          <w:b/>
          <w:i/>
          <w:sz w:val="23"/>
          <w:szCs w:val="23"/>
          <w:lang w:val="uk-UA"/>
        </w:rPr>
      </w:pPr>
      <w:r w:rsidRPr="00BF1FCB">
        <w:rPr>
          <w:rFonts w:ascii="Times New Roman" w:hAnsi="Times New Roman"/>
          <w:b/>
          <w:i/>
          <w:sz w:val="23"/>
          <w:szCs w:val="23"/>
          <w:lang w:val="uk-UA"/>
        </w:rPr>
        <w:t>1. Загальна інформація про підприємство</w:t>
      </w:r>
    </w:p>
    <w:p w:rsidR="00A216BC" w:rsidRDefault="00A216BC" w:rsidP="00A216BC">
      <w:pPr>
        <w:spacing w:after="0" w:line="240" w:lineRule="auto"/>
        <w:rPr>
          <w:rFonts w:ascii="Times New Roman" w:hAnsi="Times New Roman"/>
          <w:b/>
          <w:i/>
          <w:sz w:val="23"/>
          <w:szCs w:val="23"/>
          <w:lang w:val="uk-UA"/>
        </w:rPr>
      </w:pPr>
    </w:p>
    <w:tbl>
      <w:tblPr>
        <w:tblStyle w:val="a3"/>
        <w:tblW w:w="0" w:type="auto"/>
        <w:tblLook w:val="04A0"/>
      </w:tblPr>
      <w:tblGrid>
        <w:gridCol w:w="3085"/>
        <w:gridCol w:w="6946"/>
      </w:tblGrid>
      <w:tr w:rsidR="00A216BC" w:rsidTr="00A216BC">
        <w:trPr>
          <w:trHeight w:val="360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16BC" w:rsidRP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Повна назва</w:t>
            </w:r>
          </w:p>
        </w:tc>
        <w:tc>
          <w:tcPr>
            <w:tcW w:w="6946" w:type="dxa"/>
            <w:tcBorders>
              <w:top w:val="nil"/>
              <w:left w:val="nil"/>
              <w:right w:val="nil"/>
            </w:tcBorders>
          </w:tcPr>
          <w:p w:rsid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A216BC" w:rsidTr="00A216BC">
        <w:trPr>
          <w:trHeight w:val="360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16BC" w:rsidRP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Поштова адреса</w:t>
            </w:r>
          </w:p>
        </w:tc>
        <w:tc>
          <w:tcPr>
            <w:tcW w:w="6946" w:type="dxa"/>
            <w:tcBorders>
              <w:left w:val="nil"/>
              <w:right w:val="nil"/>
            </w:tcBorders>
          </w:tcPr>
          <w:p w:rsid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A216BC" w:rsidTr="00A216BC">
        <w:trPr>
          <w:trHeight w:val="360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16BC" w:rsidRP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П. І. Б. керівника</w:t>
            </w:r>
          </w:p>
        </w:tc>
        <w:tc>
          <w:tcPr>
            <w:tcW w:w="6946" w:type="dxa"/>
            <w:tcBorders>
              <w:left w:val="nil"/>
              <w:right w:val="nil"/>
            </w:tcBorders>
          </w:tcPr>
          <w:p w:rsid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A216BC" w:rsidTr="00A216BC">
        <w:trPr>
          <w:trHeight w:val="360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16BC" w:rsidRP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Посада</w:t>
            </w:r>
          </w:p>
        </w:tc>
        <w:tc>
          <w:tcPr>
            <w:tcW w:w="6946" w:type="dxa"/>
            <w:tcBorders>
              <w:left w:val="nil"/>
              <w:right w:val="nil"/>
            </w:tcBorders>
          </w:tcPr>
          <w:p w:rsid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A216BC" w:rsidTr="00A216BC">
        <w:trPr>
          <w:trHeight w:val="360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16BC" w:rsidRP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Телефон</w:t>
            </w:r>
          </w:p>
        </w:tc>
        <w:tc>
          <w:tcPr>
            <w:tcW w:w="6946" w:type="dxa"/>
            <w:tcBorders>
              <w:left w:val="nil"/>
              <w:right w:val="nil"/>
            </w:tcBorders>
          </w:tcPr>
          <w:p w:rsid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A216BC" w:rsidTr="00A216BC">
        <w:trPr>
          <w:trHeight w:val="360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16BC" w:rsidRP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Факс</w:t>
            </w:r>
          </w:p>
        </w:tc>
        <w:tc>
          <w:tcPr>
            <w:tcW w:w="6946" w:type="dxa"/>
            <w:tcBorders>
              <w:left w:val="nil"/>
              <w:right w:val="nil"/>
            </w:tcBorders>
          </w:tcPr>
          <w:p w:rsid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A216BC" w:rsidTr="00A216BC">
        <w:trPr>
          <w:trHeight w:val="360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16BC" w:rsidRPr="00A216BC" w:rsidRDefault="00A216BC" w:rsidP="00A216BC">
            <w:pPr>
              <w:rPr>
                <w:rFonts w:ascii="Times New Roman" w:hAnsi="Times New Roman"/>
                <w:b/>
                <w:sz w:val="23"/>
                <w:szCs w:val="23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3"/>
                <w:szCs w:val="23"/>
                <w:lang w:val="uk-UA"/>
              </w:rPr>
              <w:t>Адреса електронної пошти</w:t>
            </w:r>
          </w:p>
        </w:tc>
        <w:tc>
          <w:tcPr>
            <w:tcW w:w="6946" w:type="dxa"/>
            <w:tcBorders>
              <w:left w:val="nil"/>
              <w:right w:val="nil"/>
            </w:tcBorders>
          </w:tcPr>
          <w:p w:rsidR="00A216BC" w:rsidRDefault="00A216BC" w:rsidP="00A216BC">
            <w:pPr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</w:tbl>
    <w:p w:rsidR="00A216BC" w:rsidRDefault="00A216BC" w:rsidP="00A216BC">
      <w:pPr>
        <w:spacing w:after="0" w:line="240" w:lineRule="auto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A216BC" w:rsidRDefault="00A216BC" w:rsidP="00A216BC">
      <w:pPr>
        <w:spacing w:after="0" w:line="240" w:lineRule="auto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A216BC" w:rsidRPr="00BF1FCB" w:rsidRDefault="00A216BC" w:rsidP="00A216BC">
      <w:pPr>
        <w:spacing w:after="0" w:line="240" w:lineRule="auto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A216BC" w:rsidRPr="00035108" w:rsidRDefault="00A216BC" w:rsidP="00A216BC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>2. Щомісячний обсяг споживання електричної енергії (активної) за останні 12 місяців:</w:t>
      </w:r>
    </w:p>
    <w:p w:rsidR="00A216BC" w:rsidRPr="00A216BC" w:rsidRDefault="00A216BC" w:rsidP="00A216B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tbl>
      <w:tblPr>
        <w:tblStyle w:val="a3"/>
        <w:tblW w:w="0" w:type="auto"/>
        <w:tblLook w:val="04A0"/>
      </w:tblPr>
      <w:tblGrid>
        <w:gridCol w:w="5068"/>
        <w:gridCol w:w="5069"/>
      </w:tblGrid>
      <w:tr w:rsidR="00A216BC" w:rsidRPr="00A216BC" w:rsidTr="00A216BC">
        <w:tc>
          <w:tcPr>
            <w:tcW w:w="5068" w:type="dxa"/>
            <w:vAlign w:val="center"/>
          </w:tcPr>
          <w:p w:rsidR="00A216BC" w:rsidRPr="00A216BC" w:rsidRDefault="00A216BC" w:rsidP="00A216B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Місяць</w:t>
            </w:r>
          </w:p>
        </w:tc>
        <w:tc>
          <w:tcPr>
            <w:tcW w:w="5069" w:type="dxa"/>
            <w:vAlign w:val="center"/>
          </w:tcPr>
          <w:p w:rsidR="00A216BC" w:rsidRDefault="00A216BC" w:rsidP="00A216B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A216B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Обсяг споживання</w:t>
            </w:r>
          </w:p>
          <w:p w:rsidR="00A216BC" w:rsidRPr="00A216BC" w:rsidRDefault="00A216BC" w:rsidP="00A216B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A216B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кВт•год</w:t>
            </w:r>
            <w:proofErr w:type="spellEnd"/>
            <w:r w:rsidRPr="00A216B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.</w:t>
            </w: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E7072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E7072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E7072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E7072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216BC" w:rsidTr="00A216BC">
        <w:tc>
          <w:tcPr>
            <w:tcW w:w="5068" w:type="dxa"/>
          </w:tcPr>
          <w:p w:rsidR="00A216BC" w:rsidRPr="00A216BC" w:rsidRDefault="00A216BC" w:rsidP="00A216B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069" w:type="dxa"/>
          </w:tcPr>
          <w:p w:rsidR="00A216BC" w:rsidRDefault="00A216BC" w:rsidP="00E7072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A216BC" w:rsidRPr="00A216BC" w:rsidRDefault="00A216BC" w:rsidP="00A216B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A216BC" w:rsidRPr="00A216BC" w:rsidRDefault="00A216BC" w:rsidP="00A216B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A216BC" w:rsidRPr="00035108" w:rsidRDefault="00A216BC" w:rsidP="00A216BC">
      <w:pPr>
        <w:spacing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>3. Інформація про тарифну систему, за якою працює підприємство (роздрібний тариф або тариф диференційований за періодами доби) _______</w:t>
      </w:r>
      <w:r>
        <w:rPr>
          <w:rFonts w:ascii="Times New Roman" w:hAnsi="Times New Roman"/>
          <w:b/>
          <w:i/>
          <w:sz w:val="23"/>
          <w:szCs w:val="23"/>
          <w:lang w:val="uk-UA"/>
        </w:rPr>
        <w:t>______________________</w:t>
      </w:r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>___________</w:t>
      </w:r>
    </w:p>
    <w:p w:rsidR="00A216BC" w:rsidRDefault="00A216BC" w:rsidP="00A216BC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A216BC" w:rsidRDefault="00A216BC" w:rsidP="00A216BC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>4. Існуючий графік оплати за електроенергію:</w:t>
      </w:r>
    </w:p>
    <w:p w:rsidR="00C2275B" w:rsidRPr="00035108" w:rsidRDefault="00C2275B" w:rsidP="00A216BC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A216BC" w:rsidRPr="00BF1FCB" w:rsidRDefault="00A216BC" w:rsidP="00A216BC">
      <w:pPr>
        <w:spacing w:after="0" w:line="240" w:lineRule="auto"/>
        <w:jc w:val="both"/>
        <w:rPr>
          <w:rFonts w:ascii="Times New Roman" w:hAnsi="Times New Roman"/>
          <w:lang w:val="uk-UA"/>
        </w:rPr>
      </w:pPr>
      <w:r w:rsidRPr="00BF1FCB">
        <w:rPr>
          <w:rFonts w:ascii="Times New Roman" w:hAnsi="Times New Roman"/>
          <w:lang w:val="uk-UA"/>
        </w:rPr>
        <w:t>1. До _____ числа періоду, що передує розрахунковому, - _______ %;</w:t>
      </w:r>
    </w:p>
    <w:p w:rsidR="00A216BC" w:rsidRPr="00BF1FCB" w:rsidRDefault="00A216BC" w:rsidP="00A216BC">
      <w:pPr>
        <w:spacing w:after="0" w:line="240" w:lineRule="auto"/>
        <w:jc w:val="both"/>
        <w:rPr>
          <w:rFonts w:ascii="Times New Roman" w:hAnsi="Times New Roman"/>
          <w:lang w:val="uk-UA"/>
        </w:rPr>
      </w:pPr>
      <w:r w:rsidRPr="00BF1FCB">
        <w:rPr>
          <w:rFonts w:ascii="Times New Roman" w:hAnsi="Times New Roman"/>
          <w:lang w:val="uk-UA"/>
        </w:rPr>
        <w:t>2. До _____ числа розрахункового періоду - _______ %;</w:t>
      </w:r>
    </w:p>
    <w:p w:rsidR="00A216BC" w:rsidRPr="00BF1FCB" w:rsidRDefault="00A216BC" w:rsidP="00A216BC">
      <w:pPr>
        <w:spacing w:after="0" w:line="240" w:lineRule="auto"/>
        <w:jc w:val="both"/>
        <w:rPr>
          <w:rFonts w:ascii="Times New Roman" w:hAnsi="Times New Roman"/>
          <w:b/>
          <w:i/>
          <w:lang w:val="uk-UA"/>
        </w:rPr>
      </w:pPr>
      <w:r w:rsidRPr="00BF1FCB">
        <w:rPr>
          <w:rFonts w:ascii="Times New Roman" w:hAnsi="Times New Roman"/>
          <w:lang w:val="uk-UA"/>
        </w:rPr>
        <w:t>3. До _____ числа розрахункового періоду - _______ %.</w:t>
      </w:r>
    </w:p>
    <w:p w:rsidR="00A216BC" w:rsidRDefault="00A216BC" w:rsidP="00A216BC">
      <w:pPr>
        <w:spacing w:after="0" w:line="240" w:lineRule="auto"/>
        <w:jc w:val="both"/>
        <w:rPr>
          <w:rFonts w:ascii="Times New Roman" w:hAnsi="Times New Roman"/>
          <w:lang w:val="uk-UA"/>
        </w:rPr>
      </w:pPr>
      <w:r w:rsidRPr="00BF1FCB">
        <w:rPr>
          <w:rFonts w:ascii="Times New Roman" w:hAnsi="Times New Roman"/>
          <w:lang w:val="uk-UA"/>
        </w:rPr>
        <w:t>4. До _____ числа розрахункового періоду - _______ %.</w:t>
      </w:r>
    </w:p>
    <w:p w:rsidR="00A216BC" w:rsidRDefault="00A216BC" w:rsidP="00A216BC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A216BC" w:rsidRDefault="00A216BC" w:rsidP="00A216BC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A216BC" w:rsidRDefault="00A216BC" w:rsidP="00A216BC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  <w:r>
        <w:rPr>
          <w:rFonts w:ascii="Times New Roman" w:hAnsi="Times New Roman"/>
          <w:b/>
          <w:i/>
          <w:sz w:val="23"/>
          <w:szCs w:val="23"/>
          <w:lang w:val="uk-UA"/>
        </w:rPr>
        <w:t>5</w:t>
      </w:r>
      <w:r w:rsidRPr="00BF1FCB">
        <w:rPr>
          <w:rFonts w:ascii="Times New Roman" w:hAnsi="Times New Roman"/>
          <w:b/>
          <w:i/>
          <w:sz w:val="23"/>
          <w:szCs w:val="23"/>
          <w:lang w:val="uk-UA"/>
        </w:rPr>
        <w:t>. Інформація про наявність діючого Свідоцтва про метрологічну атестацію АСКОЕ (ЛУЗОД), акта вводу в промислову експлуатацію АСКОЕ (ЛУЗОД) та про засоби обліку електричної енергії:</w:t>
      </w:r>
    </w:p>
    <w:p w:rsidR="00A216BC" w:rsidRPr="00BF1FCB" w:rsidRDefault="00A216BC" w:rsidP="00A216BC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</w:p>
    <w:p w:rsidR="00A216BC" w:rsidRPr="00035108" w:rsidRDefault="00A216BC" w:rsidP="00A216BC">
      <w:pPr>
        <w:spacing w:after="0" w:line="240" w:lineRule="auto"/>
        <w:jc w:val="both"/>
        <w:rPr>
          <w:rFonts w:ascii="Times New Roman" w:hAnsi="Times New Roman"/>
          <w:lang w:val="uk-UA"/>
        </w:rPr>
      </w:pPr>
      <w:r w:rsidRPr="00BF1FCB">
        <w:rPr>
          <w:rFonts w:ascii="Times New Roman" w:hAnsi="Times New Roman"/>
          <w:b/>
          <w:sz w:val="23"/>
          <w:szCs w:val="23"/>
          <w:lang w:val="uk-UA"/>
        </w:rPr>
        <w:t xml:space="preserve">- </w:t>
      </w:r>
      <w:r w:rsidRPr="00035108">
        <w:rPr>
          <w:rFonts w:ascii="Times New Roman" w:hAnsi="Times New Roman"/>
          <w:lang w:val="uk-UA"/>
        </w:rPr>
        <w:t xml:space="preserve">Наявність діючого Свідоцтва про метрологічну атестацію АСКОЕ (ЛУЗОД) _____________ </w:t>
      </w:r>
      <w:r>
        <w:rPr>
          <w:rFonts w:ascii="Times New Roman" w:hAnsi="Times New Roman"/>
          <w:lang w:val="uk-UA"/>
        </w:rPr>
        <w:t xml:space="preserve">, </w:t>
      </w:r>
      <w:r w:rsidRPr="00035108">
        <w:rPr>
          <w:rFonts w:ascii="Times New Roman" w:hAnsi="Times New Roman"/>
          <w:lang w:val="uk-UA"/>
        </w:rPr>
        <w:t>(Свідоцтво дійсно до _________________________ );</w:t>
      </w:r>
    </w:p>
    <w:p w:rsidR="00A216BC" w:rsidRDefault="00A216BC" w:rsidP="00A216BC">
      <w:pPr>
        <w:spacing w:after="0" w:line="240" w:lineRule="auto"/>
        <w:jc w:val="both"/>
        <w:rPr>
          <w:rFonts w:ascii="Times New Roman" w:hAnsi="Times New Roman"/>
          <w:sz w:val="23"/>
          <w:szCs w:val="23"/>
          <w:lang w:val="uk-UA"/>
        </w:rPr>
      </w:pPr>
      <w:r w:rsidRPr="00035108">
        <w:rPr>
          <w:rFonts w:ascii="Times New Roman" w:hAnsi="Times New Roman"/>
          <w:lang w:val="uk-UA"/>
        </w:rPr>
        <w:t>- Наявність акта вводу</w:t>
      </w:r>
      <w:r w:rsidRPr="00BF1FCB">
        <w:rPr>
          <w:rFonts w:ascii="Times New Roman" w:hAnsi="Times New Roman"/>
          <w:sz w:val="23"/>
          <w:szCs w:val="23"/>
          <w:lang w:val="uk-UA"/>
        </w:rPr>
        <w:t xml:space="preserve"> </w:t>
      </w:r>
      <w:r w:rsidRPr="00035108">
        <w:rPr>
          <w:rFonts w:ascii="Times New Roman" w:hAnsi="Times New Roman"/>
          <w:lang w:val="uk-UA"/>
        </w:rPr>
        <w:t>в промислову експлуатацію АСКОЕ (ЛУЗОД) _______________</w:t>
      </w:r>
      <w:r w:rsidRPr="00BF1FCB">
        <w:rPr>
          <w:rFonts w:ascii="Times New Roman" w:hAnsi="Times New Roman"/>
          <w:sz w:val="23"/>
          <w:szCs w:val="23"/>
          <w:lang w:val="uk-UA"/>
        </w:rPr>
        <w:t xml:space="preserve"> .</w:t>
      </w:r>
    </w:p>
    <w:p w:rsidR="00A216BC" w:rsidRDefault="00A216BC" w:rsidP="00A216BC">
      <w:pPr>
        <w:spacing w:after="0" w:line="240" w:lineRule="auto"/>
        <w:jc w:val="both"/>
        <w:rPr>
          <w:rFonts w:ascii="Times New Roman" w:hAnsi="Times New Roman"/>
          <w:sz w:val="23"/>
          <w:szCs w:val="23"/>
          <w:lang w:val="uk-UA"/>
        </w:rPr>
      </w:pPr>
    </w:p>
    <w:p w:rsidR="00A216BC" w:rsidRDefault="00A216BC" w:rsidP="00A216BC">
      <w:pPr>
        <w:spacing w:after="0" w:line="240" w:lineRule="auto"/>
        <w:jc w:val="both"/>
        <w:rPr>
          <w:rFonts w:ascii="Times New Roman" w:hAnsi="Times New Roman"/>
          <w:b/>
          <w:i/>
          <w:lang w:val="uk-UA"/>
        </w:rPr>
      </w:pPr>
    </w:p>
    <w:p w:rsidR="00A216BC" w:rsidRDefault="00A216BC" w:rsidP="00A216BC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  <w:lang w:val="uk-UA"/>
        </w:rPr>
      </w:pPr>
      <w:r w:rsidRPr="00BF1FCB">
        <w:rPr>
          <w:rFonts w:ascii="Times New Roman" w:hAnsi="Times New Roman"/>
          <w:b/>
          <w:sz w:val="23"/>
          <w:szCs w:val="23"/>
          <w:lang w:val="uk-UA"/>
        </w:rPr>
        <w:lastRenderedPageBreak/>
        <w:t xml:space="preserve">Перелік та характеристика розрахункових приладів </w:t>
      </w:r>
    </w:p>
    <w:p w:rsidR="00A216BC" w:rsidRDefault="00A216BC" w:rsidP="00A216BC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  <w:lang w:val="uk-UA"/>
        </w:rPr>
      </w:pPr>
      <w:r w:rsidRPr="00BF1FCB">
        <w:rPr>
          <w:rFonts w:ascii="Times New Roman" w:hAnsi="Times New Roman"/>
          <w:b/>
          <w:sz w:val="23"/>
          <w:szCs w:val="23"/>
          <w:lang w:val="uk-UA"/>
        </w:rPr>
        <w:t>погодинного обліку електричної енергії:</w:t>
      </w:r>
    </w:p>
    <w:p w:rsidR="00A216BC" w:rsidRPr="00BF1FCB" w:rsidRDefault="00A216BC" w:rsidP="00A216BC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  <w:lang w:val="uk-UA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2880"/>
        <w:gridCol w:w="2628"/>
        <w:gridCol w:w="1512"/>
        <w:gridCol w:w="2520"/>
      </w:tblGrid>
      <w:tr w:rsidR="00A216BC" w:rsidRPr="00A216BC" w:rsidTr="00E70724">
        <w:tblPrEx>
          <w:tblCellMar>
            <w:top w:w="0" w:type="dxa"/>
            <w:bottom w:w="0" w:type="dxa"/>
          </w:tblCellMar>
        </w:tblPrEx>
        <w:trPr>
          <w:cantSplit/>
          <w:trHeight w:hRule="exact" w:val="622"/>
        </w:trPr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A216BC" w:rsidRPr="00A216BC" w:rsidRDefault="00A216BC" w:rsidP="00A216B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k-UA"/>
              </w:rPr>
            </w:pPr>
            <w:r w:rsidRPr="00A216BC">
              <w:rPr>
                <w:rFonts w:ascii="Times New Roman" w:hAnsi="Times New Roman"/>
                <w:b/>
                <w:lang w:val="uk-UA"/>
              </w:rPr>
              <w:t>№ п/п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A216BC" w:rsidRPr="00A216BC" w:rsidRDefault="00A216BC" w:rsidP="00A216B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k-UA"/>
              </w:rPr>
            </w:pPr>
            <w:r w:rsidRPr="00A216BC">
              <w:rPr>
                <w:rFonts w:ascii="Times New Roman" w:hAnsi="Times New Roman"/>
                <w:b/>
                <w:lang w:val="uk-UA"/>
              </w:rPr>
              <w:t>Місце встановлення (підстанція)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:rsidR="00A216BC" w:rsidRPr="00A216BC" w:rsidRDefault="00A216BC" w:rsidP="00A216B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k-UA"/>
              </w:rPr>
            </w:pPr>
            <w:r w:rsidRPr="00A216BC">
              <w:rPr>
                <w:rFonts w:ascii="Times New Roman" w:hAnsi="Times New Roman"/>
                <w:b/>
                <w:lang w:val="uk-UA"/>
              </w:rPr>
              <w:t>Приєднання (фідер)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vAlign w:val="center"/>
          </w:tcPr>
          <w:p w:rsidR="00A216BC" w:rsidRPr="00A216BC" w:rsidRDefault="00A216BC" w:rsidP="00A216B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k-UA"/>
              </w:rPr>
            </w:pPr>
            <w:r w:rsidRPr="00A216BC">
              <w:rPr>
                <w:rFonts w:ascii="Times New Roman" w:hAnsi="Times New Roman"/>
                <w:b/>
                <w:lang w:val="uk-UA"/>
              </w:rPr>
              <w:t>Клас напруги, кВ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A216BC" w:rsidRPr="00A216BC" w:rsidRDefault="00A216BC" w:rsidP="00A216BC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uk-UA"/>
              </w:rPr>
            </w:pPr>
            <w:r w:rsidRPr="00A216BC">
              <w:rPr>
                <w:rFonts w:ascii="Times New Roman" w:hAnsi="Times New Roman"/>
                <w:b/>
                <w:lang w:val="uk-UA"/>
              </w:rPr>
              <w:t>Тип лічильника</w:t>
            </w:r>
          </w:p>
        </w:tc>
      </w:tr>
      <w:tr w:rsidR="00A216BC" w:rsidRPr="00BF1FCB" w:rsidTr="00C2275B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540" w:type="dxa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A216BC" w:rsidRPr="00BF1FCB" w:rsidTr="00C2275B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540" w:type="dxa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A216BC" w:rsidRPr="00BF1FCB" w:rsidTr="00C2275B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540" w:type="dxa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A216BC" w:rsidRPr="00BF1FCB" w:rsidRDefault="00A216BC" w:rsidP="00C2275B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:rsidR="00A216BC" w:rsidRDefault="00A216BC" w:rsidP="00A216BC">
      <w:pPr>
        <w:spacing w:line="240" w:lineRule="auto"/>
        <w:jc w:val="both"/>
        <w:rPr>
          <w:rFonts w:ascii="Times New Roman" w:hAnsi="Times New Roman"/>
          <w:b/>
          <w:i/>
          <w:lang w:val="uk-UA"/>
        </w:rPr>
      </w:pPr>
    </w:p>
    <w:p w:rsidR="00A216BC" w:rsidRPr="00035108" w:rsidRDefault="00A216BC" w:rsidP="00A216BC">
      <w:pPr>
        <w:spacing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  <w:r>
        <w:rPr>
          <w:rFonts w:ascii="Times New Roman" w:hAnsi="Times New Roman"/>
          <w:b/>
          <w:i/>
          <w:sz w:val="23"/>
          <w:szCs w:val="23"/>
          <w:lang w:val="uk-UA"/>
        </w:rPr>
        <w:t>6</w:t>
      </w:r>
      <w:r w:rsidRPr="00BF1FCB">
        <w:rPr>
          <w:rFonts w:ascii="Times New Roman" w:hAnsi="Times New Roman"/>
          <w:b/>
          <w:i/>
          <w:sz w:val="23"/>
          <w:szCs w:val="23"/>
          <w:lang w:val="uk-UA"/>
        </w:rPr>
        <w:t xml:space="preserve">. Щодобове </w:t>
      </w:r>
      <w:r w:rsidRPr="00035108">
        <w:rPr>
          <w:rFonts w:ascii="Times New Roman" w:hAnsi="Times New Roman"/>
          <w:b/>
          <w:i/>
          <w:sz w:val="23"/>
          <w:szCs w:val="23"/>
          <w:u w:val="single"/>
          <w:lang w:val="uk-UA"/>
        </w:rPr>
        <w:t>погодинне</w:t>
      </w:r>
      <w:r w:rsidRPr="00BF1FCB">
        <w:rPr>
          <w:rFonts w:ascii="Times New Roman" w:hAnsi="Times New Roman"/>
          <w:b/>
          <w:i/>
          <w:sz w:val="23"/>
          <w:szCs w:val="23"/>
          <w:lang w:val="uk-UA"/>
        </w:rPr>
        <w:t xml:space="preserve"> споживання електричної енергії підприємством </w:t>
      </w:r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>за літній та зимовий місяць (додається окремим файлом).</w:t>
      </w:r>
    </w:p>
    <w:p w:rsidR="00A216BC" w:rsidRDefault="00A216BC" w:rsidP="00A216BC">
      <w:pPr>
        <w:spacing w:line="240" w:lineRule="auto"/>
        <w:jc w:val="both"/>
        <w:rPr>
          <w:rFonts w:ascii="Times New Roman" w:hAnsi="Times New Roman"/>
          <w:i/>
          <w:lang w:val="uk-UA"/>
        </w:rPr>
      </w:pPr>
      <w:r w:rsidRPr="00BF1FCB">
        <w:rPr>
          <w:rFonts w:ascii="Times New Roman" w:hAnsi="Times New Roman"/>
          <w:i/>
          <w:lang w:val="uk-UA"/>
        </w:rPr>
        <w:t>Якщо підприємство не має можливості надати вище вказані дані, надаються дані останніх літнього та зимового режимних днів:</w:t>
      </w:r>
    </w:p>
    <w:p w:rsidR="00C2275B" w:rsidRDefault="00C2275B" w:rsidP="00C2275B">
      <w:pPr>
        <w:spacing w:after="0" w:line="240" w:lineRule="auto"/>
        <w:jc w:val="both"/>
        <w:rPr>
          <w:rFonts w:ascii="Times New Roman" w:hAnsi="Times New Roman"/>
          <w:i/>
          <w:lang w:val="uk-UA"/>
        </w:rPr>
      </w:pPr>
    </w:p>
    <w:tbl>
      <w:tblPr>
        <w:tblStyle w:val="a3"/>
        <w:tblW w:w="0" w:type="auto"/>
        <w:tblLook w:val="04A0"/>
      </w:tblPr>
      <w:tblGrid>
        <w:gridCol w:w="2534"/>
        <w:gridCol w:w="2534"/>
        <w:gridCol w:w="2534"/>
        <w:gridCol w:w="2535"/>
      </w:tblGrid>
      <w:tr w:rsidR="00C2275B" w:rsidRPr="00C2275B" w:rsidTr="00C2275B">
        <w:trPr>
          <w:trHeight w:val="455"/>
        </w:trPr>
        <w:tc>
          <w:tcPr>
            <w:tcW w:w="5068" w:type="dxa"/>
            <w:gridSpan w:val="2"/>
            <w:vAlign w:val="center"/>
          </w:tcPr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>Літо</w:t>
            </w:r>
          </w:p>
        </w:tc>
        <w:tc>
          <w:tcPr>
            <w:tcW w:w="5069" w:type="dxa"/>
            <w:gridSpan w:val="2"/>
            <w:vAlign w:val="center"/>
          </w:tcPr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>Зима</w:t>
            </w:r>
          </w:p>
        </w:tc>
      </w:tr>
      <w:tr w:rsidR="00C2275B" w:rsidRPr="00C2275B" w:rsidTr="00C2275B">
        <w:tc>
          <w:tcPr>
            <w:tcW w:w="2534" w:type="dxa"/>
            <w:vAlign w:val="center"/>
          </w:tcPr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>Години</w:t>
            </w:r>
          </w:p>
        </w:tc>
        <w:tc>
          <w:tcPr>
            <w:tcW w:w="2534" w:type="dxa"/>
            <w:vAlign w:val="center"/>
          </w:tcPr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 xml:space="preserve">Обсяг споживання, </w:t>
            </w:r>
            <w:proofErr w:type="spellStart"/>
            <w:r w:rsidRPr="00C2275B">
              <w:rPr>
                <w:rFonts w:ascii="Times New Roman" w:hAnsi="Times New Roman"/>
                <w:b/>
                <w:lang w:val="uk-UA"/>
              </w:rPr>
              <w:t>кВт•год</w:t>
            </w:r>
            <w:proofErr w:type="spellEnd"/>
          </w:p>
        </w:tc>
        <w:tc>
          <w:tcPr>
            <w:tcW w:w="2534" w:type="dxa"/>
            <w:vAlign w:val="center"/>
          </w:tcPr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>Години</w:t>
            </w:r>
          </w:p>
        </w:tc>
        <w:tc>
          <w:tcPr>
            <w:tcW w:w="2535" w:type="dxa"/>
            <w:vAlign w:val="center"/>
          </w:tcPr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 xml:space="preserve">Обсяг споживання, </w:t>
            </w:r>
            <w:proofErr w:type="spellStart"/>
            <w:r w:rsidRPr="00C2275B">
              <w:rPr>
                <w:rFonts w:ascii="Times New Roman" w:hAnsi="Times New Roman"/>
                <w:b/>
                <w:lang w:val="uk-UA"/>
              </w:rPr>
              <w:t>кВт•год</w:t>
            </w:r>
            <w:proofErr w:type="spellEnd"/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00:00 - 01:00</w:t>
            </w:r>
          </w:p>
        </w:tc>
        <w:tc>
          <w:tcPr>
            <w:tcW w:w="2534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00:00 - 01:00</w:t>
            </w:r>
          </w:p>
        </w:tc>
        <w:tc>
          <w:tcPr>
            <w:tcW w:w="2535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01:00 - 02:00</w:t>
            </w:r>
          </w:p>
        </w:tc>
        <w:tc>
          <w:tcPr>
            <w:tcW w:w="2534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01:00 - 02:00</w:t>
            </w:r>
          </w:p>
        </w:tc>
        <w:tc>
          <w:tcPr>
            <w:tcW w:w="2535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02:00 - 03:00</w:t>
            </w:r>
          </w:p>
        </w:tc>
        <w:tc>
          <w:tcPr>
            <w:tcW w:w="2534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02:00 - 03:00</w:t>
            </w:r>
          </w:p>
        </w:tc>
        <w:tc>
          <w:tcPr>
            <w:tcW w:w="2535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03:00 - 04:00</w:t>
            </w:r>
          </w:p>
        </w:tc>
        <w:tc>
          <w:tcPr>
            <w:tcW w:w="2534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03:00 - 04:00</w:t>
            </w:r>
          </w:p>
        </w:tc>
        <w:tc>
          <w:tcPr>
            <w:tcW w:w="2535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04:00 - 05:00</w:t>
            </w:r>
          </w:p>
        </w:tc>
        <w:tc>
          <w:tcPr>
            <w:tcW w:w="2534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04:00 - 05:00</w:t>
            </w:r>
          </w:p>
        </w:tc>
        <w:tc>
          <w:tcPr>
            <w:tcW w:w="2535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05:00 - 06:00</w:t>
            </w:r>
          </w:p>
        </w:tc>
        <w:tc>
          <w:tcPr>
            <w:tcW w:w="2534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05:00 - 06:00</w:t>
            </w:r>
          </w:p>
        </w:tc>
        <w:tc>
          <w:tcPr>
            <w:tcW w:w="2535" w:type="dxa"/>
          </w:tcPr>
          <w:p w:rsidR="00C2275B" w:rsidRPr="00C2275B" w:rsidRDefault="00C2275B" w:rsidP="00C2275B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06:00 - 07:00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06:00 - 07:00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07:00 - 08:00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07:00 - 08:00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08:00 - 09:00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08:00 - 09:00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09:00-10:00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09:00-10:00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10:00 - 11:00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10:00 - 11:00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11:00 - 12:00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11:00 - 12:00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12:00 - 13:00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12:00 - 13:00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13:00 - 14:00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13:00 - 14:00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14:00 - 15:00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14:00 - 15:00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15:00 - 16:00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15:00 - 16:00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16:00 - 17:00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16:00 - 17:00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17:00 - 18:00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17:00 - 18:00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18:00 - 19:00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18:00 - 19:00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19:00 - 20:00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19:00 - 20:00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20:00 - 21:00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20:00 - 21:00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21:00 - 22:00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21:00 - 22:00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22:00 - 23:00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22:00 - 23:00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  <w:tr w:rsidR="00C2275B" w:rsidTr="00634773"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23:00 - 24:00</w:t>
            </w:r>
          </w:p>
        </w:tc>
        <w:tc>
          <w:tcPr>
            <w:tcW w:w="2534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534" w:type="dxa"/>
            <w:vAlign w:val="bottom"/>
          </w:tcPr>
          <w:p w:rsidR="00C2275B" w:rsidRPr="00C2275B" w:rsidRDefault="00C2275B" w:rsidP="00E70724">
            <w:pPr>
              <w:jc w:val="center"/>
              <w:rPr>
                <w:rFonts w:ascii="Times New Roman" w:hAnsi="Times New Roman"/>
                <w:lang w:val="uk-UA"/>
              </w:rPr>
            </w:pPr>
            <w:r w:rsidRPr="00C2275B">
              <w:rPr>
                <w:rFonts w:ascii="Times New Roman" w:hAnsi="Times New Roman"/>
                <w:lang w:val="uk-UA"/>
              </w:rPr>
              <w:t>23:00 - 24:00</w:t>
            </w:r>
          </w:p>
        </w:tc>
        <w:tc>
          <w:tcPr>
            <w:tcW w:w="2535" w:type="dxa"/>
          </w:tcPr>
          <w:p w:rsidR="00C2275B" w:rsidRPr="00C2275B" w:rsidRDefault="00C2275B" w:rsidP="00E70724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</w:tbl>
    <w:p w:rsidR="00C2275B" w:rsidRPr="00C2275B" w:rsidRDefault="00C2275B" w:rsidP="00C2275B">
      <w:pPr>
        <w:spacing w:after="0" w:line="240" w:lineRule="auto"/>
        <w:jc w:val="both"/>
        <w:rPr>
          <w:rFonts w:ascii="Times New Roman" w:hAnsi="Times New Roman"/>
          <w:lang w:val="uk-UA"/>
        </w:rPr>
      </w:pPr>
    </w:p>
    <w:p w:rsidR="00A216BC" w:rsidRDefault="00A216BC" w:rsidP="00C2275B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 xml:space="preserve">7. Інформація про </w:t>
      </w:r>
      <w:proofErr w:type="spellStart"/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>субспоживачів</w:t>
      </w:r>
      <w:proofErr w:type="spellEnd"/>
      <w:r w:rsidRPr="00035108">
        <w:rPr>
          <w:rFonts w:ascii="Times New Roman" w:hAnsi="Times New Roman"/>
          <w:b/>
          <w:i/>
          <w:sz w:val="23"/>
          <w:szCs w:val="23"/>
          <w:lang w:val="uk-UA"/>
        </w:rPr>
        <w:t xml:space="preserve"> (при їх наявності):</w:t>
      </w:r>
    </w:p>
    <w:p w:rsidR="00C2275B" w:rsidRDefault="00C2275B" w:rsidP="00C2275B">
      <w:pPr>
        <w:spacing w:after="0" w:line="240" w:lineRule="auto"/>
        <w:jc w:val="both"/>
        <w:rPr>
          <w:rFonts w:ascii="Times New Roman" w:hAnsi="Times New Roman"/>
          <w:b/>
          <w:i/>
          <w:sz w:val="23"/>
          <w:szCs w:val="23"/>
          <w:lang w:val="uk-UA"/>
        </w:rPr>
      </w:pPr>
    </w:p>
    <w:tbl>
      <w:tblPr>
        <w:tblStyle w:val="a3"/>
        <w:tblW w:w="10175" w:type="dxa"/>
        <w:tblLook w:val="04A0"/>
      </w:tblPr>
      <w:tblGrid>
        <w:gridCol w:w="6204"/>
        <w:gridCol w:w="3971"/>
      </w:tblGrid>
      <w:tr w:rsidR="00C2275B" w:rsidRPr="00C2275B" w:rsidTr="00C2275B">
        <w:tc>
          <w:tcPr>
            <w:tcW w:w="6204" w:type="dxa"/>
            <w:vAlign w:val="center"/>
          </w:tcPr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 xml:space="preserve">Назва </w:t>
            </w:r>
            <w:proofErr w:type="spellStart"/>
            <w:r w:rsidRPr="00C2275B">
              <w:rPr>
                <w:rFonts w:ascii="Times New Roman" w:hAnsi="Times New Roman"/>
                <w:b/>
                <w:lang w:val="uk-UA"/>
              </w:rPr>
              <w:t>субспоживача</w:t>
            </w:r>
            <w:proofErr w:type="spellEnd"/>
          </w:p>
        </w:tc>
        <w:tc>
          <w:tcPr>
            <w:tcW w:w="3971" w:type="dxa"/>
            <w:vAlign w:val="center"/>
          </w:tcPr>
          <w:p w:rsidR="00C2275B" w:rsidRDefault="00C2275B" w:rsidP="00C2275B">
            <w:pPr>
              <w:jc w:val="center"/>
              <w:rPr>
                <w:rFonts w:ascii="Times New Roman" w:hAnsi="Times New Roman"/>
                <w:b/>
                <w:lang w:val="uk-UA"/>
              </w:rPr>
            </w:pPr>
            <w:r w:rsidRPr="00C2275B">
              <w:rPr>
                <w:rFonts w:ascii="Times New Roman" w:hAnsi="Times New Roman"/>
                <w:b/>
                <w:lang w:val="uk-UA"/>
              </w:rPr>
              <w:t>Середньомісячний обсяг споживання</w:t>
            </w:r>
          </w:p>
          <w:p w:rsidR="00C2275B" w:rsidRPr="00C2275B" w:rsidRDefault="00C2275B" w:rsidP="00C2275B">
            <w:pPr>
              <w:jc w:val="center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  <w:proofErr w:type="spellStart"/>
            <w:r w:rsidRPr="00C2275B">
              <w:rPr>
                <w:rFonts w:ascii="Times New Roman" w:hAnsi="Times New Roman"/>
                <w:b/>
                <w:lang w:val="uk-UA"/>
              </w:rPr>
              <w:t>кВт•год</w:t>
            </w:r>
            <w:proofErr w:type="spellEnd"/>
          </w:p>
        </w:tc>
      </w:tr>
      <w:tr w:rsidR="00C2275B" w:rsidTr="00C2275B">
        <w:tc>
          <w:tcPr>
            <w:tcW w:w="6204" w:type="dxa"/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  <w:tc>
          <w:tcPr>
            <w:tcW w:w="3971" w:type="dxa"/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C2275B" w:rsidTr="00C2275B">
        <w:tc>
          <w:tcPr>
            <w:tcW w:w="6204" w:type="dxa"/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  <w:tc>
          <w:tcPr>
            <w:tcW w:w="3971" w:type="dxa"/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  <w:tr w:rsidR="00C2275B" w:rsidTr="00C2275B">
        <w:tc>
          <w:tcPr>
            <w:tcW w:w="6204" w:type="dxa"/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  <w:tc>
          <w:tcPr>
            <w:tcW w:w="3971" w:type="dxa"/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i/>
                <w:sz w:val="23"/>
                <w:szCs w:val="23"/>
                <w:lang w:val="uk-UA"/>
              </w:rPr>
            </w:pPr>
          </w:p>
        </w:tc>
      </w:tr>
    </w:tbl>
    <w:p w:rsidR="00A216BC" w:rsidRPr="00BF1FCB" w:rsidRDefault="00A216BC" w:rsidP="00A216BC">
      <w:pPr>
        <w:spacing w:line="324" w:lineRule="auto"/>
        <w:jc w:val="both"/>
        <w:rPr>
          <w:rFonts w:ascii="Times New Roman" w:hAnsi="Times New Roman"/>
          <w:b/>
          <w:i/>
          <w:lang w:val="uk-UA"/>
        </w:rPr>
      </w:pPr>
    </w:p>
    <w:tbl>
      <w:tblPr>
        <w:tblStyle w:val="a3"/>
        <w:tblW w:w="0" w:type="auto"/>
        <w:tblLook w:val="04A0"/>
      </w:tblPr>
      <w:tblGrid>
        <w:gridCol w:w="2518"/>
        <w:gridCol w:w="5953"/>
      </w:tblGrid>
      <w:tr w:rsidR="00C2275B" w:rsidTr="00C2275B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Заповнив (</w:t>
            </w:r>
            <w:proofErr w:type="spellStart"/>
            <w:r>
              <w:rPr>
                <w:rFonts w:ascii="Times New Roman" w:hAnsi="Times New Roman"/>
                <w:b/>
                <w:lang w:val="uk-UA"/>
              </w:rPr>
              <w:t>ПІП</w:t>
            </w:r>
            <w:proofErr w:type="spellEnd"/>
            <w:r>
              <w:rPr>
                <w:rFonts w:ascii="Times New Roman" w:hAnsi="Times New Roman"/>
                <w:b/>
                <w:lang w:val="uk-UA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right w:val="nil"/>
            </w:tcBorders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lang w:val="uk-UA"/>
              </w:rPr>
            </w:pPr>
          </w:p>
        </w:tc>
      </w:tr>
      <w:tr w:rsidR="00C2275B" w:rsidTr="00C2275B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Контактний т</w:t>
            </w:r>
            <w:r w:rsidRPr="00C2275B">
              <w:rPr>
                <w:rFonts w:ascii="Times New Roman" w:hAnsi="Times New Roman"/>
                <w:b/>
                <w:lang w:val="uk-UA"/>
              </w:rPr>
              <w:t>елефон</w:t>
            </w:r>
          </w:p>
        </w:tc>
        <w:tc>
          <w:tcPr>
            <w:tcW w:w="5953" w:type="dxa"/>
            <w:tcBorders>
              <w:left w:val="nil"/>
              <w:right w:val="nil"/>
            </w:tcBorders>
          </w:tcPr>
          <w:p w:rsidR="00C2275B" w:rsidRDefault="00C2275B" w:rsidP="00C2275B">
            <w:pPr>
              <w:jc w:val="both"/>
              <w:rPr>
                <w:rFonts w:ascii="Times New Roman" w:hAnsi="Times New Roman"/>
                <w:b/>
                <w:lang w:val="uk-UA"/>
              </w:rPr>
            </w:pPr>
          </w:p>
        </w:tc>
      </w:tr>
    </w:tbl>
    <w:p w:rsidR="00C2275B" w:rsidRPr="00C2275B" w:rsidRDefault="00C2275B" w:rsidP="00C2275B">
      <w:pPr>
        <w:spacing w:after="0" w:line="240" w:lineRule="auto"/>
        <w:jc w:val="both"/>
        <w:rPr>
          <w:rFonts w:ascii="Times New Roman" w:hAnsi="Times New Roman"/>
          <w:b/>
          <w:lang w:val="uk-UA"/>
        </w:rPr>
      </w:pPr>
    </w:p>
    <w:sectPr w:rsidR="00C2275B" w:rsidRPr="00C2275B" w:rsidSect="00A216BC">
      <w:pgSz w:w="11906" w:h="16838" w:code="9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47111"/>
    <w:multiLevelType w:val="hybridMultilevel"/>
    <w:tmpl w:val="E084D8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16BC"/>
    <w:rsid w:val="00146DFC"/>
    <w:rsid w:val="005B71F0"/>
    <w:rsid w:val="007848EC"/>
    <w:rsid w:val="008F24F0"/>
    <w:rsid w:val="00A216BC"/>
    <w:rsid w:val="00C2275B"/>
    <w:rsid w:val="00D77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BC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1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16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1691</Words>
  <Characters>965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2020-04-08T10:06:00Z</dcterms:created>
  <dcterms:modified xsi:type="dcterms:W3CDTF">2020-04-08T10:25:00Z</dcterms:modified>
</cp:coreProperties>
</file>