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A74A" w14:textId="77777777" w:rsidR="002A6CB7" w:rsidRPr="00D46A96" w:rsidRDefault="002A6CB7" w:rsidP="002A6CB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bookmarkStart w:id="0" w:name="_Hlk154449308"/>
      <w:bookmarkEnd w:id="0"/>
      <w:r w:rsidRPr="00D46A96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01E68938" w14:textId="77777777" w:rsidR="002A6CB7" w:rsidRPr="00D46A96" w:rsidRDefault="002A6CB7" w:rsidP="002A6CB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D46A96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D46A96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D46A96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042AD9D4" w14:textId="77777777" w:rsidR="002A6CB7" w:rsidRPr="00D46A96" w:rsidRDefault="002A6CB7" w:rsidP="002A6CB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D46A96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D46A96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D46A96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7AF33B22" w14:textId="77777777" w:rsidR="002A6CB7" w:rsidRPr="00D46A96" w:rsidRDefault="002A6CB7" w:rsidP="002A6CB7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030831F" w14:textId="77777777" w:rsidR="002A6CB7" w:rsidRPr="00D46A96" w:rsidRDefault="002A6CB7" w:rsidP="002A6CB7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0233007" w14:textId="77777777" w:rsidR="002A6CB7" w:rsidRPr="00D46A96" w:rsidRDefault="002A6CB7" w:rsidP="002A6CB7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0F6485F" w14:textId="77777777" w:rsidR="002A6CB7" w:rsidRPr="00D46A96" w:rsidRDefault="002A6CB7" w:rsidP="002A6CB7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D46A96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3433776" w14:textId="77777777" w:rsidR="002A6CB7" w:rsidRPr="00D46A96" w:rsidRDefault="002A6CB7" w:rsidP="002A6CB7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D46A96"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 w:rsidRPr="00D46A96"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64B36043" w14:textId="77777777" w:rsidR="002A6CB7" w:rsidRPr="00D46A96" w:rsidRDefault="002A6CB7" w:rsidP="002A6CB7">
      <w:pPr>
        <w:pStyle w:val="a3"/>
        <w:spacing w:before="120" w:after="120"/>
        <w:ind w:firstLine="709"/>
        <w:rPr>
          <w:caps w:val="0"/>
          <w:sz w:val="28"/>
          <w:szCs w:val="28"/>
        </w:rPr>
      </w:pPr>
    </w:p>
    <w:p w14:paraId="5080E599" w14:textId="77777777" w:rsidR="002A6CB7" w:rsidRPr="00D46A96" w:rsidRDefault="002A6CB7" w:rsidP="002A6CB7">
      <w:pPr>
        <w:pStyle w:val="a3"/>
        <w:spacing w:before="120" w:after="120"/>
        <w:rPr>
          <w:caps w:val="0"/>
          <w:sz w:val="28"/>
          <w:szCs w:val="28"/>
        </w:rPr>
      </w:pPr>
    </w:p>
    <w:p w14:paraId="7BF4F0B3" w14:textId="6F7068E3" w:rsidR="002A6CB7" w:rsidRPr="00D46A96" w:rsidRDefault="002A6CB7" w:rsidP="002A6CB7">
      <w:pPr>
        <w:pStyle w:val="a4"/>
        <w:spacing w:before="120" w:after="120"/>
        <w:rPr>
          <w:color w:val="FF0000"/>
          <w:szCs w:val="28"/>
        </w:rPr>
      </w:pPr>
      <w:r w:rsidRPr="00D46A96">
        <w:rPr>
          <w:szCs w:val="28"/>
        </w:rPr>
        <w:t xml:space="preserve">Лабораторная работа № </w:t>
      </w:r>
      <w:r>
        <w:rPr>
          <w:szCs w:val="28"/>
        </w:rPr>
        <w:t>4</w:t>
      </w:r>
    </w:p>
    <w:p w14:paraId="7EC30639" w14:textId="06E5B004" w:rsidR="002A6CB7" w:rsidRPr="00D46A96" w:rsidRDefault="002A6CB7" w:rsidP="002A6CB7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D46A96">
        <w:rPr>
          <w:sz w:val="28"/>
          <w:szCs w:val="28"/>
        </w:rPr>
        <w:t xml:space="preserve">на тему: </w:t>
      </w:r>
      <w:r w:rsidRPr="00133D71">
        <w:rPr>
          <w:sz w:val="28"/>
          <w:szCs w:val="28"/>
        </w:rPr>
        <w:t>«</w:t>
      </w:r>
      <w:r w:rsidRPr="002A6CB7">
        <w:rPr>
          <w:sz w:val="32"/>
          <w:szCs w:val="32"/>
        </w:rPr>
        <w:t>Создание самодокументирующегося кода</w:t>
      </w:r>
      <w:r w:rsidRPr="00D46A96">
        <w:rPr>
          <w:sz w:val="28"/>
          <w:szCs w:val="28"/>
        </w:rPr>
        <w:t>»</w:t>
      </w:r>
    </w:p>
    <w:p w14:paraId="1AD2BB03" w14:textId="77777777" w:rsidR="002A6CB7" w:rsidRPr="00D46A96" w:rsidRDefault="002A6CB7" w:rsidP="002A6CB7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D46A96">
        <w:rPr>
          <w:bCs/>
          <w:sz w:val="28"/>
          <w:szCs w:val="28"/>
        </w:rPr>
        <w:t>по дисциплине «Профессиональная практика программной инженерии»</w:t>
      </w:r>
    </w:p>
    <w:p w14:paraId="215D10C6" w14:textId="77777777" w:rsidR="002A6CB7" w:rsidRPr="00D46A96" w:rsidRDefault="002A6CB7" w:rsidP="002A6CB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A5935A1" w14:textId="77777777" w:rsidR="002A6CB7" w:rsidRPr="00D46A96" w:rsidRDefault="002A6CB7" w:rsidP="002A6CB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B6B0FB9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ПИ-20а</w:t>
      </w:r>
    </w:p>
    <w:p w14:paraId="7546E274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______________Синяева Э.В.</w:t>
      </w:r>
    </w:p>
    <w:p w14:paraId="3B6A6976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_______2021г.</w:t>
      </w:r>
    </w:p>
    <w:p w14:paraId="7C5CAE4D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Принял: </w:t>
      </w:r>
    </w:p>
    <w:p w14:paraId="0A97C965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proofErr w:type="spellStart"/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Незамова</w:t>
      </w:r>
      <w:proofErr w:type="spellEnd"/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Л.В.</w:t>
      </w:r>
    </w:p>
    <w:p w14:paraId="7C15E042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E49497F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5815B" w14:textId="77777777" w:rsidR="002A6CB7" w:rsidRPr="00D46A96" w:rsidRDefault="002A6CB7" w:rsidP="002A6CB7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0290B" w14:textId="77777777" w:rsidR="002A6CB7" w:rsidRPr="00D46A96" w:rsidRDefault="002A6CB7" w:rsidP="002A6CB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75150AAD" w14:textId="32DF874D" w:rsidR="00E502F6" w:rsidRDefault="002A6CB7">
      <w:pPr>
        <w:rPr>
          <w:rFonts w:ascii="Times New Roman" w:hAnsi="Times New Roman" w:cs="Times New Roman"/>
          <w:sz w:val="28"/>
          <w:szCs w:val="28"/>
        </w:rPr>
      </w:pPr>
      <w:r w:rsidRPr="002A6C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A6CB7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2A6CB7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2A6CB7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2A6CB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2A6CB7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2A6CB7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2A6CB7">
        <w:rPr>
          <w:rFonts w:ascii="Times New Roman" w:hAnsi="Times New Roman" w:cs="Times New Roman"/>
          <w:sz w:val="28"/>
          <w:szCs w:val="28"/>
        </w:rPr>
        <w:t>.</w:t>
      </w:r>
    </w:p>
    <w:p w14:paraId="29C43A56" w14:textId="77777777" w:rsidR="002A6CB7" w:rsidRDefault="002A6CB7" w:rsidP="002A6CB7">
      <w:pPr>
        <w:pStyle w:val="Default"/>
      </w:pPr>
    </w:p>
    <w:p w14:paraId="67FEC9FC" w14:textId="77777777" w:rsidR="002A6CB7" w:rsidRDefault="002A6CB7" w:rsidP="002A6CB7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1. </w:t>
      </w:r>
      <w:r>
        <w:rPr>
          <w:sz w:val="28"/>
          <w:szCs w:val="28"/>
        </w:rPr>
        <w:t xml:space="preserve">Во всех файлах с исходным кодом добавить </w:t>
      </w:r>
      <w:proofErr w:type="spellStart"/>
      <w:r>
        <w:rPr>
          <w:sz w:val="28"/>
          <w:szCs w:val="28"/>
        </w:rPr>
        <w:t>докблоки</w:t>
      </w:r>
      <w:proofErr w:type="spellEnd"/>
      <w:r>
        <w:rPr>
          <w:sz w:val="28"/>
          <w:szCs w:val="28"/>
        </w:rPr>
        <w:t xml:space="preserve"> ко всем классам, методам, свойствам и функциям. </w:t>
      </w:r>
    </w:p>
    <w:p w14:paraId="605DE676" w14:textId="77777777" w:rsidR="002A6CB7" w:rsidRDefault="002A6CB7">
      <w:pPr>
        <w:rPr>
          <w:rFonts w:ascii="Times New Roman" w:hAnsi="Times New Roman" w:cs="Times New Roman"/>
        </w:rPr>
      </w:pPr>
    </w:p>
    <w:p w14:paraId="6AB43FD6" w14:textId="77777777" w:rsidR="002A6CB7" w:rsidRPr="002A6CB7" w:rsidRDefault="002A6CB7">
      <w:pPr>
        <w:rPr>
          <w:rFonts w:ascii="Times New Roman" w:hAnsi="Times New Roman" w:cs="Times New Roman"/>
          <w:sz w:val="18"/>
          <w:szCs w:val="18"/>
        </w:rPr>
        <w:sectPr w:rsidR="002A6CB7" w:rsidRPr="002A6CB7" w:rsidSect="00F528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C299AE" w14:textId="554C3A00" w:rsidR="002A6CB7" w:rsidRPr="00C10891" w:rsidRDefault="002A6CB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A6CB7">
        <w:rPr>
          <w:rFonts w:ascii="Times New Roman" w:hAnsi="Times New Roman" w:cs="Times New Roman"/>
          <w:b/>
          <w:bCs/>
          <w:sz w:val="18"/>
          <w:szCs w:val="18"/>
          <w:lang w:val="en-US"/>
        </w:rPr>
        <w:t>hardware</w:t>
      </w:r>
      <w:r w:rsidRPr="00C10891">
        <w:rPr>
          <w:rFonts w:ascii="Times New Roman" w:hAnsi="Times New Roman" w:cs="Times New Roman"/>
          <w:b/>
          <w:bCs/>
          <w:sz w:val="18"/>
          <w:szCs w:val="18"/>
        </w:rPr>
        <w:t>_</w:t>
      </w:r>
      <w:r w:rsidRPr="002A6CB7">
        <w:rPr>
          <w:rFonts w:ascii="Times New Roman" w:hAnsi="Times New Roman" w:cs="Times New Roman"/>
          <w:b/>
          <w:bCs/>
          <w:sz w:val="18"/>
          <w:szCs w:val="18"/>
          <w:lang w:val="en-US"/>
        </w:rPr>
        <w:t>emulation</w:t>
      </w:r>
      <w:r w:rsidRPr="00C10891">
        <w:rPr>
          <w:rFonts w:ascii="Times New Roman" w:hAnsi="Times New Roman" w:cs="Times New Roman"/>
          <w:b/>
          <w:bCs/>
          <w:sz w:val="18"/>
          <w:szCs w:val="18"/>
        </w:rPr>
        <w:t>.</w:t>
      </w:r>
      <w:proofErr w:type="spellStart"/>
      <w:r w:rsidRPr="002A6CB7">
        <w:rPr>
          <w:rFonts w:ascii="Times New Roman" w:hAnsi="Times New Roman" w:cs="Times New Roman"/>
          <w:b/>
          <w:bCs/>
          <w:sz w:val="18"/>
          <w:szCs w:val="18"/>
          <w:lang w:val="en-US"/>
        </w:rPr>
        <w:t>py</w:t>
      </w:r>
      <w:proofErr w:type="spellEnd"/>
    </w:p>
    <w:p w14:paraId="76B9B09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A6CB7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ЭмуляторОборудования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:</w:t>
      </w:r>
    </w:p>
    <w:p w14:paraId="4CB7C1F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"""</w:t>
      </w:r>
    </w:p>
    <w:p w14:paraId="3ACB1ABB" w14:textId="6012023D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Класс для эмуляции работы аппаратного оборудования.</w:t>
      </w:r>
    </w:p>
    <w:p w14:paraId="1CCD425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Attributes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0976C53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включено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bool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Флаг, указывающий, включено ли устройство.</w:t>
      </w:r>
    </w:p>
    <w:p w14:paraId="2C79B9D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кнопки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dict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Словарь, хранящий состояние каждой кнопки.</w:t>
      </w:r>
    </w:p>
    <w:p w14:paraId="162D6D56" w14:textId="685A022A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"""</w:t>
      </w:r>
    </w:p>
    <w:p w14:paraId="67C83A9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__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_(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077C44C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4566D67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Функция инициализации эмулятора оборудования.</w:t>
      </w:r>
    </w:p>
    <w:p w14:paraId="153F579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A10486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включено = Ложь</w:t>
      </w:r>
    </w:p>
    <w:p w14:paraId="1DB727C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кнопки = {}</w:t>
      </w:r>
    </w:p>
    <w:p w14:paraId="167E079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BF6D15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включить_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питание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46CA2FD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5599B27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Включает питание устройства.</w:t>
      </w:r>
    </w:p>
    <w:p w14:paraId="045FEF3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6F682FF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включено = Истина</w:t>
      </w:r>
    </w:p>
    <w:p w14:paraId="0B044E8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F445A7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выключить_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питание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3C4E880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BC457D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Выключает питание устройства.</w:t>
      </w:r>
    </w:p>
    <w:p w14:paraId="266BC0C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0ECE958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включено = Ложь</w:t>
      </w:r>
    </w:p>
    <w:p w14:paraId="264B986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22E6B6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нажать_кнопку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(кнопка):</w:t>
      </w:r>
    </w:p>
    <w:p w14:paraId="7EF9A38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"""</w:t>
      </w:r>
    </w:p>
    <w:p w14:paraId="0FDB8483" w14:textId="6D392B39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Нажимает указанную кнопку.</w:t>
      </w:r>
    </w:p>
    <w:p w14:paraId="73775D1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453A605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кнопка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str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Название кнопки, которую нужно нажать.</w:t>
      </w:r>
    </w:p>
    <w:p w14:paraId="6B8DE91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E3476F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если включено:</w:t>
      </w:r>
    </w:p>
    <w:p w14:paraId="7DC3D5F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кнопки[кнопка] = Истина</w:t>
      </w:r>
    </w:p>
    <w:p w14:paraId="5CF52DF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f"Кнопка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{кнопка} нажата.")</w:t>
      </w:r>
    </w:p>
    <w:p w14:paraId="44F13BA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иначе:</w:t>
      </w:r>
    </w:p>
    <w:p w14:paraId="758AC7E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"Устройство не включено.")</w:t>
      </w:r>
    </w:p>
    <w:p w14:paraId="6824501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420AA50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отпустить_кнопку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(кнопка):</w:t>
      </w:r>
    </w:p>
    <w:p w14:paraId="0432AED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</w:t>
      </w: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"""</w:t>
      </w:r>
    </w:p>
    <w:p w14:paraId="4A615735" w14:textId="2DECB71A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Отпускает указанную кнопку.</w:t>
      </w:r>
    </w:p>
    <w:p w14:paraId="135B7B8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379E936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кнопка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str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Название кнопки, которую нужно отпустить.</w:t>
      </w:r>
    </w:p>
    <w:p w14:paraId="5989BA7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13C29410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если включено:</w:t>
      </w:r>
    </w:p>
    <w:p w14:paraId="2AB6EBD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кнопки[кнопка] = Ложь</w:t>
      </w:r>
    </w:p>
    <w:p w14:paraId="4681D87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f"Кнопка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{кнопка} отпущена.")</w:t>
      </w:r>
    </w:p>
    <w:p w14:paraId="7E5A2CC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иначе:</w:t>
      </w:r>
    </w:p>
    <w:p w14:paraId="75C0C99A" w14:textId="16D38158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"Устройство не включено.")</w:t>
      </w:r>
    </w:p>
    <w:p w14:paraId="0E875F8F" w14:textId="1206FDB8" w:rsidR="002A6CB7" w:rsidRPr="00C10891" w:rsidRDefault="002A6CB7" w:rsidP="002A6CB7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2A6CB7">
        <w:rPr>
          <w:rFonts w:ascii="Times New Roman" w:hAnsi="Times New Roman" w:cs="Times New Roman"/>
          <w:b/>
          <w:bCs/>
          <w:sz w:val="18"/>
          <w:szCs w:val="18"/>
        </w:rPr>
        <w:t>user_interface</w:t>
      </w:r>
      <w:proofErr w:type="spellEnd"/>
      <w:r w:rsidRPr="00C10891">
        <w:rPr>
          <w:rFonts w:ascii="Times New Roman" w:hAnsi="Times New Roman" w:cs="Times New Roman"/>
          <w:b/>
          <w:bCs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py</w:t>
      </w:r>
      <w:proofErr w:type="spellEnd"/>
    </w:p>
    <w:p w14:paraId="0C9FE169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0013CB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A6CB7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ПользовательскийИнтерфейс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:</w:t>
      </w:r>
    </w:p>
    <w:p w14:paraId="2704256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"""</w:t>
      </w:r>
    </w:p>
    <w:p w14:paraId="651B549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Класс для работы с пользовательским интерфейсом.</w:t>
      </w:r>
    </w:p>
    <w:p w14:paraId="6488972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671B3710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Attributes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1A1C4BB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кнопки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dict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Словарь, хранящий состояние каждой кнопки.</w:t>
      </w:r>
    </w:p>
    <w:p w14:paraId="4A924CD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"""</w:t>
      </w:r>
    </w:p>
    <w:p w14:paraId="699B3410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29471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__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_(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0499322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04267C4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Функция инициализации пользовательского интерфейса.</w:t>
      </w:r>
    </w:p>
    <w:p w14:paraId="537AACC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442A4E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кнопки = {}</w:t>
      </w:r>
    </w:p>
    <w:p w14:paraId="2BBC689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6043CD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нарисовать_кнопку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1B9E1C5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1BB1ACD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Рисует кнопку на экране.</w:t>
      </w:r>
    </w:p>
    <w:p w14:paraId="0A40844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681F7F4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1B624DF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str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Название кнопки для отображения.</w:t>
      </w:r>
    </w:p>
    <w:p w14:paraId="2556A72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085808A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f"Кнопка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'{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}' нарисована на экране.")</w:t>
      </w:r>
    </w:p>
    <w:p w14:paraId="34515F1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BAB0F4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нажать_кнопку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05235D2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8BA6DB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Нажимает указанную кнопку.</w:t>
      </w:r>
    </w:p>
    <w:p w14:paraId="630F4A8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5CAA5F4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0F16F36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str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Название кнопки, которую нужно нажать.</w:t>
      </w:r>
    </w:p>
    <w:p w14:paraId="7E84758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A9CD3D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кнопки[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] = Истина</w:t>
      </w:r>
    </w:p>
    <w:p w14:paraId="2D76DFC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f"Кнопка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'{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}' нажата.")</w:t>
      </w:r>
    </w:p>
    <w:p w14:paraId="4474A45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9D2B5B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отпустить_кнопку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3392FCB6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8F59EE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Отпускает указанную кнопку.</w:t>
      </w:r>
    </w:p>
    <w:p w14:paraId="71DE7E2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7F9B784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0A617C2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str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Название кнопки, которую нужно отпустить.</w:t>
      </w:r>
    </w:p>
    <w:p w14:paraId="58E5C27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0161E2D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кнопки[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] = Ложь</w:t>
      </w:r>
    </w:p>
    <w:p w14:paraId="7E44452E" w14:textId="23490264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f"Кнопка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'{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название_кнопки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}' отпущена.")</w:t>
      </w:r>
    </w:p>
    <w:p w14:paraId="2CB29676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903D7C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61782E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834A83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EDB5092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F9113E" w14:textId="37ACF231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2A6CB7">
        <w:rPr>
          <w:rFonts w:ascii="Times New Roman" w:hAnsi="Times New Roman" w:cs="Times New Roman"/>
          <w:b/>
          <w:bCs/>
          <w:sz w:val="18"/>
          <w:szCs w:val="18"/>
          <w:lang w:val="en-US"/>
        </w:rPr>
        <w:lastRenderedPageBreak/>
        <w:t>settings_management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.py</w:t>
      </w:r>
    </w:p>
    <w:p w14:paraId="2735F9C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D150FDE" w14:textId="77777777" w:rsidR="002A6CB7" w:rsidRPr="00C10891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0891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МенеджерНастроек</w:t>
      </w:r>
      <w:proofErr w:type="spellEnd"/>
      <w:r w:rsidRPr="00C108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4C0E7A6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C10891">
        <w:rPr>
          <w:rFonts w:ascii="Times New Roman" w:hAnsi="Times New Roman" w:cs="Times New Roman"/>
          <w:color w:val="ED7D31" w:themeColor="accent2"/>
          <w:sz w:val="18"/>
          <w:szCs w:val="18"/>
          <w:lang w:val="en-US"/>
        </w:rPr>
        <w:t xml:space="preserve">    </w:t>
      </w: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"""</w:t>
      </w:r>
    </w:p>
    <w:p w14:paraId="627AE1E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Класс для управления настройками программы.</w:t>
      </w:r>
    </w:p>
    <w:p w14:paraId="1F39AAB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02563C9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Attributes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415F431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разрешение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tuple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Кортеж с шириной и высотой разрешения экрана.</w:t>
      </w:r>
    </w:p>
    <w:p w14:paraId="7E9DF28B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громкость_звука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int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Уровень громкости звука.</w:t>
      </w:r>
    </w:p>
    <w:p w14:paraId="0C6EB4E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скорость_эмуляции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float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Скорость эмуляции программы.</w:t>
      </w:r>
    </w:p>
    <w:p w14:paraId="0E1E1BA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"""</w:t>
      </w:r>
    </w:p>
    <w:p w14:paraId="34173EB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CEC28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__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_(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):</w:t>
      </w:r>
    </w:p>
    <w:p w14:paraId="6909CE7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843B7F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Функция инициализации менеджера настроек.</w:t>
      </w:r>
    </w:p>
    <w:p w14:paraId="18F5C37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759922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разрешение = (800, 600)</w:t>
      </w:r>
    </w:p>
    <w:p w14:paraId="3249237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громкость_звука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= 50</w:t>
      </w:r>
    </w:p>
    <w:p w14:paraId="3AE317C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скорость_эмуляции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= 1.0</w:t>
      </w:r>
    </w:p>
    <w:p w14:paraId="3514DF7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CCD1FA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установить_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разрешение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6CB7">
        <w:rPr>
          <w:rFonts w:ascii="Times New Roman" w:hAnsi="Times New Roman" w:cs="Times New Roman"/>
          <w:sz w:val="18"/>
          <w:szCs w:val="18"/>
        </w:rPr>
        <w:t>ширина, высота):</w:t>
      </w:r>
    </w:p>
    <w:p w14:paraId="64446AE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FC668A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Устанавливает разрешение экрана.</w:t>
      </w:r>
    </w:p>
    <w:p w14:paraId="69A999BE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2A7C0E6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7440587B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ширина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int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Ширина экрана.</w:t>
      </w:r>
    </w:p>
    <w:p w14:paraId="638F5E3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высота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int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Высота экрана.</w:t>
      </w:r>
    </w:p>
    <w:p w14:paraId="0E1D733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1AD9D0A9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разрешение = (ширина, высота)</w:t>
      </w:r>
    </w:p>
    <w:p w14:paraId="3126A86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f"Разрешение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установлено на {ширина}x{высота}.")</w:t>
      </w:r>
    </w:p>
    <w:p w14:paraId="33175C6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2416F62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установить_уровень_звука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(громкость):</w:t>
      </w:r>
    </w:p>
    <w:p w14:paraId="435AB567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09EE101B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Устанавливает уровень громкости звука.</w:t>
      </w:r>
    </w:p>
    <w:p w14:paraId="0CEC8D90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69FF982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0D7D6EB5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громкость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int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Уровень громкости звука.</w:t>
      </w:r>
    </w:p>
    <w:p w14:paraId="200CDB5D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28484ECF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громкость_звука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= громкость</w:t>
      </w:r>
    </w:p>
    <w:p w14:paraId="790434BC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f"Уровень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звука установлен на {громкость}.")</w:t>
      </w:r>
    </w:p>
    <w:p w14:paraId="316812D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0A6EC51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установить_скорость_эмуляции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>(скорость):</w:t>
      </w:r>
    </w:p>
    <w:p w14:paraId="1EC493B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7664182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Устанавливает скорость эмуляции программы.</w:t>
      </w:r>
    </w:p>
    <w:p w14:paraId="7900078A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</w:p>
    <w:p w14:paraId="112E4088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Args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:</w:t>
      </w:r>
    </w:p>
    <w:p w14:paraId="366E5D9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    скорость (</w:t>
      </w:r>
      <w:proofErr w:type="spellStart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float</w:t>
      </w:r>
      <w:proofErr w:type="spellEnd"/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>): Скорость эмуляции программы.</w:t>
      </w:r>
    </w:p>
    <w:p w14:paraId="4308A4C6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2A6CB7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       """</w:t>
      </w:r>
    </w:p>
    <w:p w14:paraId="3DA607A3" w14:textId="77777777" w:rsidR="002A6CB7" w:rsidRP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6CB7">
        <w:rPr>
          <w:rFonts w:ascii="Times New Roman" w:hAnsi="Times New Roman" w:cs="Times New Roman"/>
          <w:sz w:val="18"/>
          <w:szCs w:val="18"/>
        </w:rPr>
        <w:t>скорость_эмуляции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= скорость</w:t>
      </w:r>
    </w:p>
    <w:p w14:paraId="1A0A43B0" w14:textId="257FCB89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6C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A6CB7">
        <w:rPr>
          <w:rFonts w:ascii="Times New Roman" w:hAnsi="Times New Roman" w:cs="Times New Roman"/>
          <w:sz w:val="18"/>
          <w:szCs w:val="18"/>
        </w:rPr>
        <w:t>вывести(</w:t>
      </w:r>
      <w:proofErr w:type="spellStart"/>
      <w:proofErr w:type="gramEnd"/>
      <w:r w:rsidRPr="002A6CB7">
        <w:rPr>
          <w:rFonts w:ascii="Times New Roman" w:hAnsi="Times New Roman" w:cs="Times New Roman"/>
          <w:sz w:val="18"/>
          <w:szCs w:val="18"/>
        </w:rPr>
        <w:t>f"Скорость</w:t>
      </w:r>
      <w:proofErr w:type="spellEnd"/>
      <w:r w:rsidRPr="002A6CB7">
        <w:rPr>
          <w:rFonts w:ascii="Times New Roman" w:hAnsi="Times New Roman" w:cs="Times New Roman"/>
          <w:sz w:val="18"/>
          <w:szCs w:val="18"/>
        </w:rPr>
        <w:t xml:space="preserve"> эмуляции установлена на {скорость}x.")</w:t>
      </w:r>
    </w:p>
    <w:p w14:paraId="29C8D361" w14:textId="77777777" w:rsidR="002A6CB7" w:rsidRDefault="002A6CB7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3493D07" w14:textId="284825A4" w:rsidR="00C10891" w:rsidRDefault="00C10891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2D8D174" w14:textId="77777777" w:rsidR="00C10891" w:rsidRDefault="00C108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25D4A9CB" w14:textId="77777777" w:rsidR="00C10891" w:rsidRDefault="00C10891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C10891" w:rsidSect="00F528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0B81F7" w14:textId="77777777" w:rsidR="006C5E8F" w:rsidRDefault="006C5E8F" w:rsidP="006C5E8F">
      <w:pPr>
        <w:pStyle w:val="Default"/>
      </w:pPr>
    </w:p>
    <w:p w14:paraId="613805D0" w14:textId="32615BC1" w:rsidR="00BF12B6" w:rsidRDefault="006C5E8F" w:rsidP="00BF12B6">
      <w:pPr>
        <w:pStyle w:val="Default"/>
        <w:spacing w:before="120" w:after="120" w:line="360" w:lineRule="auto"/>
        <w:rPr>
          <w:sz w:val="28"/>
          <w:szCs w:val="28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8"/>
          <w:szCs w:val="28"/>
        </w:rPr>
        <w:t>Закоммитить</w:t>
      </w:r>
      <w:proofErr w:type="spellEnd"/>
      <w:r>
        <w:rPr>
          <w:sz w:val="28"/>
          <w:szCs w:val="28"/>
        </w:rPr>
        <w:t xml:space="preserve"> изменения в репозиторий. </w:t>
      </w:r>
    </w:p>
    <w:p w14:paraId="106286BE" w14:textId="3EF22216" w:rsidR="006C5E8F" w:rsidRPr="00BF12B6" w:rsidRDefault="00BF12B6" w:rsidP="00BF12B6">
      <w:pPr>
        <w:spacing w:before="120" w:after="120" w:line="360" w:lineRule="auto"/>
        <w:rPr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Прежде чем добавить </w:t>
      </w:r>
      <w:proofErr w:type="spellStart"/>
      <w:r w:rsidRPr="00BF12B6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BF12B6">
        <w:rPr>
          <w:rFonts w:ascii="Times New Roman" w:hAnsi="Times New Roman" w:cs="Times New Roman"/>
          <w:sz w:val="28"/>
          <w:szCs w:val="28"/>
        </w:rPr>
        <w:t xml:space="preserve"> в код проекта, необходимо убедиться, что все изменения готовы к коммиту. Для этого проверяем статус репозитория с помощью команды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12B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47256A" w:rsidRPr="00BF12B6">
        <w:rPr>
          <w:rFonts w:ascii="Times New Roman" w:hAnsi="Times New Roman" w:cs="Times New Roman"/>
          <w:sz w:val="28"/>
          <w:szCs w:val="28"/>
        </w:rPr>
        <w:t>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04873" w14:textId="2D4A2462" w:rsidR="002A6CB7" w:rsidRDefault="00C10891" w:rsidP="00742892">
      <w:pPr>
        <w:spacing w:before="120" w:after="120" w:line="360" w:lineRule="auto"/>
        <w:ind w:hanging="851"/>
        <w:jc w:val="center"/>
        <w:rPr>
          <w:rFonts w:ascii="Times New Roman" w:hAnsi="Times New Roman" w:cs="Times New Roman"/>
          <w:sz w:val="18"/>
          <w:szCs w:val="18"/>
        </w:rPr>
      </w:pPr>
      <w:r w:rsidRPr="00C1089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FB1FF2" wp14:editId="44B999CC">
            <wp:extent cx="5951220" cy="4329536"/>
            <wp:effectExtent l="0" t="0" r="0" b="0"/>
            <wp:docPr id="190652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056" cy="43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8E14" w14:textId="38126FCE" w:rsidR="0047256A" w:rsidRDefault="0047256A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>Рисунок 1 –</w:t>
      </w:r>
      <w:r w:rsidR="00BF12B6" w:rsidRPr="00BF12B6">
        <w:rPr>
          <w:rFonts w:ascii="Times New Roman" w:hAnsi="Times New Roman" w:cs="Times New Roman"/>
          <w:sz w:val="28"/>
          <w:szCs w:val="28"/>
        </w:rPr>
        <w:t xml:space="preserve"> </w:t>
      </w:r>
      <w:r w:rsidR="00BF12B6">
        <w:rPr>
          <w:rFonts w:ascii="Times New Roman" w:hAnsi="Times New Roman" w:cs="Times New Roman"/>
          <w:sz w:val="28"/>
          <w:szCs w:val="28"/>
        </w:rPr>
        <w:t>П</w:t>
      </w:r>
      <w:r w:rsidR="00BF12B6" w:rsidRPr="00BF12B6">
        <w:rPr>
          <w:rFonts w:ascii="Times New Roman" w:hAnsi="Times New Roman" w:cs="Times New Roman"/>
          <w:sz w:val="28"/>
          <w:szCs w:val="28"/>
        </w:rPr>
        <w:t>роверяем статус репозитория</w:t>
      </w:r>
    </w:p>
    <w:p w14:paraId="4432A19C" w14:textId="77777777" w:rsidR="00BF12B6" w:rsidRDefault="00BF12B6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CD93C" w14:textId="74E2CD5E" w:rsidR="00C10891" w:rsidRDefault="00BF12B6" w:rsidP="00BF12B6">
      <w:p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Добавляем все изменения в индекс с помощью команды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BF12B6">
        <w:rPr>
          <w:rFonts w:ascii="Times New Roman" w:hAnsi="Times New Roman" w:cs="Times New Roman"/>
          <w:sz w:val="28"/>
          <w:szCs w:val="28"/>
        </w:rPr>
        <w:t>, чтобы подготовить их к коммиту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105565E2" w14:textId="5AB38EEE" w:rsidR="00C10891" w:rsidRDefault="00C10891" w:rsidP="00742892">
      <w:pPr>
        <w:spacing w:before="120" w:after="120" w:line="360" w:lineRule="auto"/>
        <w:ind w:hanging="1560"/>
        <w:rPr>
          <w:rFonts w:ascii="Times New Roman" w:hAnsi="Times New Roman" w:cs="Times New Roman"/>
          <w:sz w:val="18"/>
          <w:szCs w:val="18"/>
        </w:rPr>
      </w:pPr>
      <w:r w:rsidRPr="00C1089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57F2A09" wp14:editId="7E3FF810">
            <wp:extent cx="7353300" cy="1225419"/>
            <wp:effectExtent l="0" t="0" r="0" b="0"/>
            <wp:docPr id="113287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076" cy="12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554" w14:textId="323A96F3" w:rsidR="00BF12B6" w:rsidRDefault="00BF12B6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Добавляем изменения</w:t>
      </w:r>
    </w:p>
    <w:p w14:paraId="0B591346" w14:textId="77777777" w:rsidR="00BF12B6" w:rsidRP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7A1CA34" w14:textId="1884EFD9" w:rsidR="00C10891" w:rsidRP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Создаем коммит с добавленными </w:t>
      </w:r>
      <w:proofErr w:type="spellStart"/>
      <w:r w:rsidRPr="00BF12B6">
        <w:rPr>
          <w:rFonts w:ascii="Times New Roman" w:hAnsi="Times New Roman" w:cs="Times New Roman"/>
          <w:sz w:val="28"/>
          <w:szCs w:val="28"/>
        </w:rPr>
        <w:t>докблоками</w:t>
      </w:r>
      <w:proofErr w:type="spellEnd"/>
      <w:r w:rsidRPr="00BF12B6">
        <w:rPr>
          <w:rFonts w:ascii="Times New Roman" w:hAnsi="Times New Roman" w:cs="Times New Roman"/>
          <w:sz w:val="28"/>
          <w:szCs w:val="28"/>
        </w:rPr>
        <w:t xml:space="preserve"> и сообщением "Добавление </w:t>
      </w:r>
      <w:proofErr w:type="spellStart"/>
      <w:r w:rsidRPr="00BF12B6"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 w:rsidRPr="00BF12B6">
        <w:rPr>
          <w:rFonts w:ascii="Times New Roman" w:hAnsi="Times New Roman" w:cs="Times New Roman"/>
          <w:sz w:val="28"/>
          <w:szCs w:val="28"/>
        </w:rPr>
        <w:t xml:space="preserve">" с помощью команды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-m "Добавление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докблоков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4524C865" w14:textId="6F4C07E2" w:rsidR="00C10891" w:rsidRDefault="00C10891" w:rsidP="00BF12B6">
      <w:p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r w:rsidRPr="00C1089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2D74B09" wp14:editId="0CFFF6A2">
            <wp:extent cx="5940425" cy="1037590"/>
            <wp:effectExtent l="0" t="0" r="3175" b="0"/>
            <wp:docPr id="154447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8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772" w14:textId="3EA6597E" w:rsidR="00BF12B6" w:rsidRDefault="00BF12B6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Создаем коммит</w:t>
      </w:r>
    </w:p>
    <w:p w14:paraId="3904845C" w14:textId="77777777" w:rsid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</w:p>
    <w:p w14:paraId="2A1B18A2" w14:textId="23769D80" w:rsidR="00C10891" w:rsidRP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Отправляем изменения в удаленный репозиторий с помощью команды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BF1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2B6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6E4E5EEA" w14:textId="186E6373" w:rsidR="00C10891" w:rsidRDefault="00C10891" w:rsidP="00BF12B6">
      <w:p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r w:rsidRPr="00C1089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DE9DEC2" wp14:editId="51BC2FBC">
            <wp:extent cx="5940425" cy="1387475"/>
            <wp:effectExtent l="0" t="0" r="3175" b="3175"/>
            <wp:docPr id="187465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55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B4B" w14:textId="274C6C62" w:rsidR="00BF12B6" w:rsidRDefault="00BF12B6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Отправляем изменения</w:t>
      </w:r>
    </w:p>
    <w:p w14:paraId="28F7CDC0" w14:textId="77777777" w:rsid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</w:p>
    <w:p w14:paraId="69680E1F" w14:textId="7C7A69C3" w:rsidR="00C10891" w:rsidRPr="00BF12B6" w:rsidRDefault="00BF12B6" w:rsidP="00BF12B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подтверждения успешной отправки изменений в удаленный репозиторий просмотр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им</w:t>
      </w:r>
      <w:r w:rsidRPr="00BF12B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коммит в онлайн репозитории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(Рисунок 5)</w:t>
      </w:r>
    </w:p>
    <w:p w14:paraId="11BEC791" w14:textId="77085006" w:rsidR="00C10891" w:rsidRDefault="00C10891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1089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4F2DC89" wp14:editId="40E744CF">
            <wp:extent cx="5940425" cy="1330960"/>
            <wp:effectExtent l="0" t="0" r="3175" b="2540"/>
            <wp:docPr id="1099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137" w14:textId="40C997B7" w:rsidR="00BF12B6" w:rsidRDefault="00BF12B6" w:rsidP="00BF12B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Изменения в удаленном репозитории</w:t>
      </w:r>
    </w:p>
    <w:p w14:paraId="62C77FA9" w14:textId="3EDC135E" w:rsidR="00BF12B6" w:rsidRDefault="00BF12B6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DF842F0" w14:textId="77777777" w:rsidR="00BF12B6" w:rsidRDefault="00BF12B6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9495169" w14:textId="77777777" w:rsidR="00BF12B6" w:rsidRPr="00742892" w:rsidRDefault="00BF12B6" w:rsidP="00BF12B6">
      <w:pPr>
        <w:pStyle w:val="Default"/>
        <w:rPr>
          <w:sz w:val="28"/>
          <w:szCs w:val="28"/>
        </w:rPr>
      </w:pPr>
    </w:p>
    <w:p w14:paraId="7CC4F3FF" w14:textId="77777777" w:rsidR="00BF12B6" w:rsidRPr="00742892" w:rsidRDefault="00BF12B6" w:rsidP="00BF12B6">
      <w:pPr>
        <w:pStyle w:val="Default"/>
        <w:rPr>
          <w:sz w:val="28"/>
          <w:szCs w:val="28"/>
        </w:rPr>
      </w:pPr>
      <w:r w:rsidRPr="00742892">
        <w:rPr>
          <w:sz w:val="28"/>
          <w:szCs w:val="28"/>
        </w:rPr>
        <w:t xml:space="preserve">3. Установить один из XML-редакторов (по желанию). </w:t>
      </w:r>
    </w:p>
    <w:p w14:paraId="77AC91C6" w14:textId="77777777" w:rsidR="00BF12B6" w:rsidRDefault="00BF12B6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58A4ABB" w14:textId="77777777" w:rsidR="00742892" w:rsidRPr="00742892" w:rsidRDefault="00742892" w:rsidP="0074289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42892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задачи был выбран </w:t>
      </w:r>
      <w:proofErr w:type="spellStart"/>
      <w:r w:rsidRPr="00742892">
        <w:rPr>
          <w:rFonts w:ascii="Times New Roman" w:hAnsi="Times New Roman" w:cs="Times New Roman"/>
          <w:sz w:val="28"/>
          <w:szCs w:val="28"/>
          <w:lang w:eastAsia="ru-RU"/>
        </w:rPr>
        <w:t>XMLmind</w:t>
      </w:r>
      <w:proofErr w:type="spellEnd"/>
      <w:r w:rsidRPr="00742892">
        <w:rPr>
          <w:rFonts w:ascii="Times New Roman" w:hAnsi="Times New Roman" w:cs="Times New Roman"/>
          <w:sz w:val="28"/>
          <w:szCs w:val="28"/>
          <w:lang w:eastAsia="ru-RU"/>
        </w:rPr>
        <w:t xml:space="preserve"> XML Editor. Этот редактор известен своей функциональностью и удобством использования для работы с различными типами XML-документов, включая </w:t>
      </w:r>
      <w:proofErr w:type="spellStart"/>
      <w:r w:rsidRPr="00742892">
        <w:rPr>
          <w:rFonts w:ascii="Times New Roman" w:hAnsi="Times New Roman" w:cs="Times New Roman"/>
          <w:sz w:val="28"/>
          <w:szCs w:val="28"/>
          <w:lang w:eastAsia="ru-RU"/>
        </w:rPr>
        <w:t>DocBook</w:t>
      </w:r>
      <w:proofErr w:type="spellEnd"/>
      <w:r w:rsidRPr="0074289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2052047D" w14:textId="77777777" w:rsidR="00742892" w:rsidRDefault="00742892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1AC22AF" w14:textId="77777777" w:rsidR="00742892" w:rsidRDefault="00742892" w:rsidP="00742892">
      <w:pPr>
        <w:pStyle w:val="Default"/>
      </w:pPr>
    </w:p>
    <w:p w14:paraId="43BB3238" w14:textId="77777777" w:rsidR="00742892" w:rsidRDefault="00742892" w:rsidP="00742892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4. </w:t>
      </w:r>
      <w:r>
        <w:rPr>
          <w:sz w:val="28"/>
          <w:szCs w:val="28"/>
        </w:rPr>
        <w:t xml:space="preserve">Оформить краткое описание разработанного продукта (не менее пяти абзацев). </w:t>
      </w:r>
    </w:p>
    <w:p w14:paraId="516F34C0" w14:textId="77777777" w:rsidR="00742892" w:rsidRDefault="00742892" w:rsidP="00742892">
      <w:pPr>
        <w:pStyle w:val="Default"/>
        <w:rPr>
          <w:sz w:val="28"/>
          <w:szCs w:val="28"/>
        </w:rPr>
      </w:pPr>
    </w:p>
    <w:p w14:paraId="7B709675" w14:textId="42C70634" w:rsidR="00742892" w:rsidRDefault="00742892" w:rsidP="007428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Скриншот оформления в </w:t>
      </w:r>
      <w:proofErr w:type="spellStart"/>
      <w:r w:rsidRPr="00742892">
        <w:rPr>
          <w:sz w:val="28"/>
          <w:szCs w:val="28"/>
          <w:lang w:eastAsia="ru-RU"/>
        </w:rPr>
        <w:t>XMLmind</w:t>
      </w:r>
      <w:proofErr w:type="spellEnd"/>
      <w:r w:rsidRPr="00742892">
        <w:rPr>
          <w:sz w:val="28"/>
          <w:szCs w:val="28"/>
          <w:lang w:eastAsia="ru-RU"/>
        </w:rPr>
        <w:t xml:space="preserve"> XML Editor</w:t>
      </w:r>
      <w:r>
        <w:rPr>
          <w:sz w:val="28"/>
          <w:szCs w:val="28"/>
          <w:lang w:eastAsia="ru-RU"/>
        </w:rPr>
        <w:t xml:space="preserve"> (Рисунок 6).</w:t>
      </w:r>
    </w:p>
    <w:p w14:paraId="0375F839" w14:textId="77777777" w:rsidR="00742892" w:rsidRDefault="00742892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A90087B" w14:textId="77777777" w:rsidR="00742892" w:rsidRDefault="00742892" w:rsidP="002A6CB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BC66E7" w14:textId="4E1CED30" w:rsidR="00742892" w:rsidRDefault="00742892" w:rsidP="00742892">
      <w:pPr>
        <w:spacing w:after="0" w:line="240" w:lineRule="auto"/>
        <w:ind w:hanging="1418"/>
        <w:rPr>
          <w:rFonts w:ascii="Times New Roman" w:hAnsi="Times New Roman" w:cs="Times New Roman"/>
          <w:sz w:val="18"/>
          <w:szCs w:val="18"/>
        </w:rPr>
      </w:pPr>
      <w:r w:rsidRPr="00742892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6C43057" wp14:editId="12FF1C78">
            <wp:extent cx="7147560" cy="3471017"/>
            <wp:effectExtent l="0" t="0" r="0" b="0"/>
            <wp:docPr id="77993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5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0136" cy="34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AE1" w14:textId="5DF6D502" w:rsidR="00742892" w:rsidRDefault="00742892" w:rsidP="0074289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разрабатываемого продукта</w:t>
      </w:r>
    </w:p>
    <w:p w14:paraId="5930D8C1" w14:textId="77777777" w:rsidR="00742892" w:rsidRDefault="00742892" w:rsidP="0074289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81336" w14:textId="0A7A695A" w:rsidR="00742892" w:rsidRDefault="00742892" w:rsidP="0074289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текст описания:</w:t>
      </w:r>
    </w:p>
    <w:p w14:paraId="6EA2D5E5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89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74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42892">
        <w:rPr>
          <w:rFonts w:ascii="Times New Roman" w:hAnsi="Times New Roman" w:cs="Times New Roman"/>
          <w:sz w:val="24"/>
          <w:szCs w:val="24"/>
        </w:rPr>
        <w:t>="1.0"?&gt;</w:t>
      </w:r>
    </w:p>
    <w:p w14:paraId="77F49D7C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8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42892">
        <w:rPr>
          <w:rFonts w:ascii="Times New Roman" w:hAnsi="Times New Roman" w:cs="Times New Roman"/>
          <w:sz w:val="24"/>
          <w:szCs w:val="24"/>
        </w:rPr>
        <w:t>ns:clipboard</w:t>
      </w:r>
      <w:proofErr w:type="spellEnd"/>
      <w:proofErr w:type="gramEnd"/>
    </w:p>
    <w:p w14:paraId="7E4AA271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2892">
        <w:rPr>
          <w:rFonts w:ascii="Times New Roman" w:hAnsi="Times New Roman" w:cs="Times New Roman"/>
          <w:sz w:val="24"/>
          <w:szCs w:val="24"/>
        </w:rPr>
        <w:t>xmlns:ns</w:t>
      </w:r>
      <w:proofErr w:type="spellEnd"/>
      <w:proofErr w:type="gramEnd"/>
      <w:r w:rsidRPr="00742892">
        <w:rPr>
          <w:rFonts w:ascii="Times New Roman" w:hAnsi="Times New Roman" w:cs="Times New Roman"/>
          <w:sz w:val="24"/>
          <w:szCs w:val="24"/>
        </w:rPr>
        <w:t>="http://www.xmlmind.com/xmleditor/namespace/clipboard"</w:t>
      </w:r>
    </w:p>
    <w:p w14:paraId="1046C7C2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066A16F3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&gt;Эмулятор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 xml:space="preserve"> портативных устройств - это продукт, разработанный для воспроизведения игр, созданных для популярных консолей, таких как 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GameBoy</w:t>
      </w:r>
      <w:proofErr w:type="spellEnd"/>
      <w:r w:rsidRPr="00742892">
        <w:rPr>
          <w:rFonts w:ascii="Times New Roman" w:hAnsi="Times New Roman" w:cs="Times New Roman"/>
          <w:sz w:val="24"/>
          <w:szCs w:val="24"/>
        </w:rPr>
        <w:t xml:space="preserve">, PSP и 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742892">
        <w:rPr>
          <w:rFonts w:ascii="Times New Roman" w:hAnsi="Times New Roman" w:cs="Times New Roman"/>
          <w:sz w:val="24"/>
          <w:szCs w:val="24"/>
        </w:rPr>
        <w:t xml:space="preserve"> Mini. Эмулятор позволяет пользователям наслаждаться играми этих устройств на компьютерах или мобильных устройствах, предлагая высокую степень совместимости и точности </w:t>
      </w:r>
      <w:proofErr w:type="gramStart"/>
      <w:r w:rsidRPr="00742892">
        <w:rPr>
          <w:rFonts w:ascii="Times New Roman" w:hAnsi="Times New Roman" w:cs="Times New Roman"/>
          <w:sz w:val="24"/>
          <w:szCs w:val="24"/>
        </w:rPr>
        <w:t>воспроизведения.&lt;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2EFF27F8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0DAD17B5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&gt;Основная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 xml:space="preserve"> цель продукта - обеспечить пользователям доступ к богатой библиотеке игр для портативных устройств, сохраняя при этом оригинальный игровой опыт. Мы </w:t>
      </w:r>
      <w:r w:rsidRPr="00742892">
        <w:rPr>
          <w:rFonts w:ascii="Times New Roman" w:hAnsi="Times New Roman" w:cs="Times New Roman"/>
          <w:sz w:val="24"/>
          <w:szCs w:val="24"/>
        </w:rPr>
        <w:lastRenderedPageBreak/>
        <w:t xml:space="preserve">стремимся предложить игры для всех возрастов и вкусов, чтобы каждый пользователь мог найти что-то подходящее для </w:t>
      </w:r>
      <w:proofErr w:type="gramStart"/>
      <w:r w:rsidRPr="00742892">
        <w:rPr>
          <w:rFonts w:ascii="Times New Roman" w:hAnsi="Times New Roman" w:cs="Times New Roman"/>
          <w:sz w:val="24"/>
          <w:szCs w:val="24"/>
        </w:rPr>
        <w:t>себя.&lt;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44734096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14819F6C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&gt;Эмулятор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 xml:space="preserve"> предоставляет удобный пользовательский интерфейс, который делает процесс выбора и запуска игр простым и интуитивно понятным. Мы уделяем внимание каждой детали, чтобы пользователи могли наслаждаться игровым процессом без лишних </w:t>
      </w:r>
      <w:proofErr w:type="gramStart"/>
      <w:r w:rsidRPr="00742892">
        <w:rPr>
          <w:rFonts w:ascii="Times New Roman" w:hAnsi="Times New Roman" w:cs="Times New Roman"/>
          <w:sz w:val="24"/>
          <w:szCs w:val="24"/>
        </w:rPr>
        <w:t>сложностей.&lt;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4BCDBF69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2F34FC6E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&gt;Эмулятор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 xml:space="preserve"> станет незаменимым инструментом для всех, кто хочет вернуться к классическим играм прошлых десятилетий или испытать удовольствие от игры в уникальные и эксклюзивные игры для портативных устройств.&lt;/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1EC4E746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proofErr w:type="gramEnd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02E91DB5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&gt;Приглашаем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 xml:space="preserve"> вас попробовать эмулятор и ощутить всю магию игр, которые раньше были доступны только на специализированных устройствах. Добро пожаловать в мир портативных игр с нашим </w:t>
      </w:r>
      <w:proofErr w:type="gramStart"/>
      <w:r w:rsidRPr="00742892">
        <w:rPr>
          <w:rFonts w:ascii="Times New Roman" w:hAnsi="Times New Roman" w:cs="Times New Roman"/>
          <w:sz w:val="24"/>
          <w:szCs w:val="24"/>
        </w:rPr>
        <w:t>эмулятором!&lt;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14:paraId="442561D9" w14:textId="77777777" w:rsidR="00742892" w:rsidRP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892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742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92">
        <w:rPr>
          <w:rFonts w:ascii="Times New Roman" w:hAnsi="Times New Roman" w:cs="Times New Roman"/>
          <w:sz w:val="24"/>
          <w:szCs w:val="24"/>
        </w:rPr>
        <w:t>ns:clipboard</w:t>
      </w:r>
      <w:proofErr w:type="spellEnd"/>
    </w:p>
    <w:p w14:paraId="5A0B3D98" w14:textId="6927AB68" w:rsid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892">
        <w:rPr>
          <w:rFonts w:ascii="Times New Roman" w:hAnsi="Times New Roman" w:cs="Times New Roman"/>
          <w:sz w:val="24"/>
          <w:szCs w:val="24"/>
        </w:rPr>
        <w:t>&gt;</w:t>
      </w:r>
    </w:p>
    <w:p w14:paraId="495233E5" w14:textId="77777777" w:rsidR="00742892" w:rsidRDefault="00742892" w:rsidP="00742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04E5E" w14:textId="77777777" w:rsidR="00742892" w:rsidRDefault="00742892" w:rsidP="00742892">
      <w:pPr>
        <w:pStyle w:val="Default"/>
      </w:pPr>
    </w:p>
    <w:p w14:paraId="0FE5BCBE" w14:textId="281DD74E" w:rsidR="00742892" w:rsidRDefault="00742892" w:rsidP="00742892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5. </w:t>
      </w:r>
      <w:r>
        <w:rPr>
          <w:sz w:val="28"/>
          <w:szCs w:val="28"/>
        </w:rPr>
        <w:t xml:space="preserve">Рассмотреть с примерами кода не менее трех сценариев использования вашего приложения. </w:t>
      </w:r>
    </w:p>
    <w:p w14:paraId="06271218" w14:textId="77777777" w:rsidR="00742892" w:rsidRPr="00B021D2" w:rsidRDefault="00742892" w:rsidP="00B021D2">
      <w:pPr>
        <w:rPr>
          <w:rFonts w:ascii="Times New Roman" w:hAnsi="Times New Roman" w:cs="Times New Roman"/>
          <w:sz w:val="28"/>
          <w:szCs w:val="28"/>
        </w:rPr>
      </w:pPr>
    </w:p>
    <w:p w14:paraId="20E15FB3" w14:textId="4D25A3BA" w:rsidR="00B021D2" w:rsidRPr="00A72350" w:rsidRDefault="00742892" w:rsidP="00B021D2">
      <w:pPr>
        <w:rPr>
          <w:rFonts w:ascii="Times New Roman" w:hAnsi="Times New Roman" w:cs="Times New Roman"/>
          <w:sz w:val="28"/>
          <w:szCs w:val="28"/>
        </w:rPr>
      </w:pPr>
      <w:r w:rsidRPr="00A72350">
        <w:rPr>
          <w:rFonts w:ascii="Times New Roman" w:hAnsi="Times New Roman" w:cs="Times New Roman"/>
          <w:sz w:val="28"/>
          <w:szCs w:val="28"/>
        </w:rPr>
        <w:t xml:space="preserve">Рассматриваем </w:t>
      </w:r>
      <w:r w:rsidR="00A72350" w:rsidRPr="00A72350">
        <w:rPr>
          <w:rFonts w:ascii="Times New Roman" w:hAnsi="Times New Roman" w:cs="Times New Roman"/>
          <w:sz w:val="28"/>
          <w:szCs w:val="28"/>
        </w:rPr>
        <w:t xml:space="preserve">сценарии использования </w:t>
      </w:r>
      <w:proofErr w:type="spellStart"/>
      <w:r w:rsidR="00A72350" w:rsidRPr="00A72350">
        <w:rPr>
          <w:rFonts w:ascii="Times New Roman" w:hAnsi="Times New Roman" w:cs="Times New Roman"/>
          <w:sz w:val="28"/>
          <w:szCs w:val="28"/>
        </w:rPr>
        <w:t>ЭмуляторОборудования</w:t>
      </w:r>
      <w:proofErr w:type="spellEnd"/>
      <w:r w:rsidR="00A72350" w:rsidRPr="00A72350">
        <w:rPr>
          <w:rFonts w:ascii="Times New Roman" w:hAnsi="Times New Roman" w:cs="Times New Roman"/>
          <w:sz w:val="28"/>
          <w:szCs w:val="28"/>
        </w:rPr>
        <w:t xml:space="preserve"> - </w:t>
      </w:r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="00B021D2" w:rsidRPr="00A72350">
        <w:rPr>
          <w:rFonts w:ascii="Times New Roman" w:hAnsi="Times New Roman" w:cs="Times New Roman"/>
          <w:sz w:val="28"/>
          <w:szCs w:val="28"/>
        </w:rPr>
        <w:t>_</w:t>
      </w:r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emulation</w:t>
      </w:r>
      <w:r w:rsidR="00B021D2" w:rsidRPr="00A72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021D2" w:rsidRPr="00A72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2350" w:rsidRPr="00A72350">
        <w:rPr>
          <w:rFonts w:ascii="Times New Roman" w:hAnsi="Times New Roman" w:cs="Times New Roman"/>
          <w:sz w:val="28"/>
          <w:szCs w:val="28"/>
        </w:rPr>
        <w:t>МенеджерНастроек</w:t>
      </w:r>
      <w:proofErr w:type="spellEnd"/>
      <w:r w:rsidR="00A72350" w:rsidRPr="00A72350">
        <w:rPr>
          <w:rFonts w:ascii="Times New Roman" w:hAnsi="Times New Roman" w:cs="Times New Roman"/>
          <w:sz w:val="28"/>
          <w:szCs w:val="28"/>
        </w:rPr>
        <w:t xml:space="preserve"> - </w:t>
      </w:r>
      <w:r w:rsidR="00A72350" w:rsidRPr="00A72350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A72350" w:rsidRPr="00A72350">
        <w:rPr>
          <w:rFonts w:ascii="Times New Roman" w:hAnsi="Times New Roman" w:cs="Times New Roman"/>
          <w:sz w:val="28"/>
          <w:szCs w:val="28"/>
        </w:rPr>
        <w:t>_</w:t>
      </w:r>
      <w:r w:rsidR="00A72350" w:rsidRPr="00A7235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A72350" w:rsidRPr="00A72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2350" w:rsidRPr="00A723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72350" w:rsidRPr="00A72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2350" w:rsidRPr="00A72350">
        <w:rPr>
          <w:rFonts w:ascii="Times New Roman" w:hAnsi="Times New Roman" w:cs="Times New Roman"/>
          <w:sz w:val="28"/>
          <w:szCs w:val="28"/>
        </w:rPr>
        <w:t>ПользовательскийИнтерфейс</w:t>
      </w:r>
      <w:proofErr w:type="spellEnd"/>
      <w:r w:rsidR="00A72350" w:rsidRPr="00A72350">
        <w:rPr>
          <w:rFonts w:ascii="Times New Roman" w:hAnsi="Times New Roman" w:cs="Times New Roman"/>
          <w:sz w:val="28"/>
          <w:szCs w:val="28"/>
        </w:rPr>
        <w:t xml:space="preserve"> - </w:t>
      </w:r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021D2" w:rsidRPr="00A72350">
        <w:rPr>
          <w:rFonts w:ascii="Times New Roman" w:hAnsi="Times New Roman" w:cs="Times New Roman"/>
          <w:sz w:val="28"/>
          <w:szCs w:val="28"/>
        </w:rPr>
        <w:t>_</w:t>
      </w:r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B021D2" w:rsidRPr="00A72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21D2" w:rsidRPr="00A723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021D2" w:rsidRPr="00A72350">
        <w:rPr>
          <w:rFonts w:ascii="Times New Roman" w:hAnsi="Times New Roman" w:cs="Times New Roman"/>
          <w:sz w:val="28"/>
          <w:szCs w:val="28"/>
        </w:rPr>
        <w:t>.</w:t>
      </w:r>
      <w:r w:rsidR="00A72350" w:rsidRPr="00A72350"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A72350">
        <w:rPr>
          <w:rFonts w:ascii="Times New Roman" w:hAnsi="Times New Roman" w:cs="Times New Roman"/>
          <w:sz w:val="28"/>
          <w:szCs w:val="28"/>
        </w:rPr>
        <w:t>ки</w:t>
      </w:r>
      <w:r w:rsidR="00A72350" w:rsidRPr="00A72350">
        <w:rPr>
          <w:rFonts w:ascii="Times New Roman" w:hAnsi="Times New Roman" w:cs="Times New Roman"/>
          <w:sz w:val="28"/>
          <w:szCs w:val="28"/>
        </w:rPr>
        <w:t xml:space="preserve"> 6 </w:t>
      </w:r>
      <w:proofErr w:type="gramStart"/>
      <w:r w:rsidR="00A72350" w:rsidRPr="00A72350">
        <w:rPr>
          <w:rFonts w:ascii="Times New Roman" w:hAnsi="Times New Roman" w:cs="Times New Roman"/>
          <w:sz w:val="28"/>
          <w:szCs w:val="28"/>
        </w:rPr>
        <w:t>- )</w:t>
      </w:r>
      <w:proofErr w:type="gramEnd"/>
      <w:r w:rsidR="00A72350" w:rsidRPr="00A72350">
        <w:rPr>
          <w:rFonts w:ascii="Times New Roman" w:hAnsi="Times New Roman" w:cs="Times New Roman"/>
          <w:sz w:val="28"/>
          <w:szCs w:val="28"/>
        </w:rPr>
        <w:t>.</w:t>
      </w:r>
    </w:p>
    <w:p w14:paraId="40E44D74" w14:textId="0AD556B1" w:rsidR="00A72350" w:rsidRDefault="00A72350" w:rsidP="00A72350">
      <w:pPr>
        <w:ind w:hanging="1276"/>
        <w:rPr>
          <w:rFonts w:ascii="Times New Roman" w:hAnsi="Times New Roman" w:cs="Times New Roman"/>
          <w:sz w:val="28"/>
          <w:szCs w:val="28"/>
          <w:lang w:val="en-US"/>
        </w:rPr>
      </w:pPr>
      <w:r w:rsidRPr="00A723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6B735C" wp14:editId="06340710">
            <wp:extent cx="6850380" cy="6329004"/>
            <wp:effectExtent l="0" t="0" r="7620" b="0"/>
            <wp:docPr id="79989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252" cy="63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3DB" w14:textId="584C5BBA" w:rsidR="00A72350" w:rsidRDefault="00A72350" w:rsidP="00A72350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72350">
        <w:rPr>
          <w:rFonts w:ascii="Times New Roman" w:hAnsi="Times New Roman" w:cs="Times New Roman"/>
          <w:sz w:val="28"/>
          <w:szCs w:val="28"/>
        </w:rPr>
        <w:t>ЭмуляторОборудования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Сценарий1</w:t>
      </w:r>
    </w:p>
    <w:p w14:paraId="4C736F5E" w14:textId="09FCD334" w:rsidR="00A72350" w:rsidRDefault="00A72350" w:rsidP="00A72350">
      <w:pPr>
        <w:spacing w:before="120" w:after="120"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A72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3F345A" wp14:editId="40F32E17">
            <wp:extent cx="6515100" cy="5098562"/>
            <wp:effectExtent l="0" t="0" r="0" b="6985"/>
            <wp:docPr id="69409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738" cy="51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B12" w14:textId="1559536E" w:rsidR="00A72350" w:rsidRDefault="00A72350" w:rsidP="00A72350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72350">
        <w:rPr>
          <w:rFonts w:ascii="Times New Roman" w:hAnsi="Times New Roman" w:cs="Times New Roman"/>
          <w:sz w:val="28"/>
          <w:szCs w:val="28"/>
        </w:rPr>
        <w:t>ЭмуляторОборудования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Сценарий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3BA3A85" w14:textId="73209D12" w:rsidR="00A72350" w:rsidRDefault="00A72350" w:rsidP="00A72350">
      <w:pPr>
        <w:spacing w:before="120" w:after="120"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A72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36AF4E" wp14:editId="348A6F01">
            <wp:extent cx="6697980" cy="4632382"/>
            <wp:effectExtent l="0" t="0" r="7620" b="0"/>
            <wp:docPr id="111823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32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349" cy="46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CC8" w14:textId="378CD123" w:rsidR="00A72350" w:rsidRDefault="00A72350" w:rsidP="00A72350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72350">
        <w:rPr>
          <w:rFonts w:ascii="Times New Roman" w:hAnsi="Times New Roman" w:cs="Times New Roman"/>
          <w:sz w:val="28"/>
          <w:szCs w:val="28"/>
        </w:rPr>
        <w:t>МенеджерНастроек</w:t>
      </w:r>
      <w:proofErr w:type="spellEnd"/>
    </w:p>
    <w:p w14:paraId="508937EA" w14:textId="377BF617" w:rsidR="00A72350" w:rsidRDefault="00A72350" w:rsidP="00A72350">
      <w:pPr>
        <w:spacing w:before="120" w:after="120"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A72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C9092" wp14:editId="56188731">
            <wp:extent cx="5940425" cy="3654425"/>
            <wp:effectExtent l="0" t="0" r="3175" b="3175"/>
            <wp:docPr id="104096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62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F7B" w14:textId="25E4F922" w:rsidR="00A72350" w:rsidRDefault="00A72350" w:rsidP="00A72350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2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F12B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72350">
        <w:rPr>
          <w:rFonts w:ascii="Times New Roman" w:hAnsi="Times New Roman" w:cs="Times New Roman"/>
          <w:sz w:val="28"/>
          <w:szCs w:val="28"/>
        </w:rPr>
        <w:t>ПользовательскийИнтерфейс</w:t>
      </w:r>
      <w:proofErr w:type="spellEnd"/>
    </w:p>
    <w:p w14:paraId="2D870594" w14:textId="77777777" w:rsidR="00A72350" w:rsidRDefault="00A72350" w:rsidP="00A72350">
      <w:pPr>
        <w:pStyle w:val="Default"/>
      </w:pPr>
    </w:p>
    <w:p w14:paraId="2FEDCAAB" w14:textId="77777777" w:rsidR="00A72350" w:rsidRDefault="00A72350" w:rsidP="00A72350">
      <w:pPr>
        <w:pStyle w:val="Default"/>
        <w:rPr>
          <w:sz w:val="28"/>
          <w:szCs w:val="28"/>
        </w:rPr>
      </w:pPr>
      <w:r w:rsidRPr="00A72350">
        <w:rPr>
          <w:sz w:val="28"/>
          <w:szCs w:val="28"/>
        </w:rPr>
        <w:t>6. Проверить</w:t>
      </w:r>
      <w:r>
        <w:rPr>
          <w:sz w:val="28"/>
          <w:szCs w:val="28"/>
        </w:rPr>
        <w:t xml:space="preserve"> корректность созданного </w:t>
      </w:r>
      <w:proofErr w:type="spellStart"/>
      <w:r>
        <w:rPr>
          <w:sz w:val="28"/>
          <w:szCs w:val="28"/>
        </w:rPr>
        <w:t>DocBook</w:t>
      </w:r>
      <w:proofErr w:type="spellEnd"/>
      <w:r>
        <w:rPr>
          <w:sz w:val="28"/>
          <w:szCs w:val="28"/>
        </w:rPr>
        <w:t xml:space="preserve"> файла с помощью средств редактора или одного из онлайн валидаторов </w:t>
      </w:r>
    </w:p>
    <w:p w14:paraId="34B2C323" w14:textId="24B7921E" w:rsidR="00A72350" w:rsidRDefault="000472C6" w:rsidP="000472C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использовала онлайн валидатор </w:t>
      </w:r>
      <w:hyperlink r:id="rId15" w:history="1">
        <w:r w:rsidRPr="000472C6">
          <w:rPr>
            <w:rStyle w:val="a6"/>
            <w:rFonts w:ascii="Times New Roman" w:hAnsi="Times New Roman" w:cs="Times New Roman"/>
            <w:sz w:val="28"/>
            <w:szCs w:val="28"/>
          </w:rPr>
          <w:t>https://</w:t>
        </w:r>
        <w:r w:rsidRPr="000472C6">
          <w:rPr>
            <w:rStyle w:val="a6"/>
            <w:rFonts w:ascii="Times New Roman" w:hAnsi="Times New Roman" w:cs="Times New Roman"/>
            <w:sz w:val="28"/>
            <w:szCs w:val="28"/>
          </w:rPr>
          <w:t>w</w:t>
        </w:r>
        <w:r w:rsidRPr="000472C6">
          <w:rPr>
            <w:rStyle w:val="a6"/>
            <w:rFonts w:ascii="Times New Roman" w:hAnsi="Times New Roman" w:cs="Times New Roman"/>
            <w:sz w:val="28"/>
            <w:szCs w:val="28"/>
          </w:rPr>
          <w:t>ww.freeformatter.com/xml-validator-xsd.html</w:t>
        </w:r>
      </w:hyperlink>
    </w:p>
    <w:p w14:paraId="0BE3B262" w14:textId="52FF919B" w:rsidR="000472C6" w:rsidRDefault="000472C6" w:rsidP="000472C6">
      <w:pPr>
        <w:spacing w:before="120" w:after="120" w:line="36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0472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1D228" wp14:editId="31EA4993">
            <wp:extent cx="6994484" cy="2545080"/>
            <wp:effectExtent l="0" t="0" r="0" b="7620"/>
            <wp:docPr id="176810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06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1756" cy="25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79C" w14:textId="77777777" w:rsidR="00A72350" w:rsidRDefault="00A72350" w:rsidP="00A7235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7DA8" w14:textId="77777777" w:rsidR="00A72350" w:rsidRDefault="00A72350" w:rsidP="00A72350">
      <w:pPr>
        <w:spacing w:before="120" w:after="120"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</w:p>
    <w:p w14:paraId="2E629BA7" w14:textId="77777777" w:rsidR="00A72350" w:rsidRPr="00A72350" w:rsidRDefault="00A72350" w:rsidP="00A72350">
      <w:pPr>
        <w:ind w:hanging="1276"/>
        <w:rPr>
          <w:rFonts w:ascii="Times New Roman" w:hAnsi="Times New Roman" w:cs="Times New Roman"/>
          <w:sz w:val="28"/>
          <w:szCs w:val="28"/>
        </w:rPr>
      </w:pPr>
    </w:p>
    <w:p w14:paraId="773642B6" w14:textId="3F3661CA" w:rsidR="00742892" w:rsidRPr="00A72350" w:rsidRDefault="00742892" w:rsidP="00742892">
      <w:pPr>
        <w:pStyle w:val="Default"/>
        <w:rPr>
          <w:sz w:val="28"/>
          <w:szCs w:val="28"/>
        </w:rPr>
      </w:pPr>
    </w:p>
    <w:sectPr w:rsidR="00742892" w:rsidRPr="00A72350" w:rsidSect="00F528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F7"/>
    <w:rsid w:val="000472C6"/>
    <w:rsid w:val="001745D1"/>
    <w:rsid w:val="001A34D9"/>
    <w:rsid w:val="002A6CB7"/>
    <w:rsid w:val="00332FB8"/>
    <w:rsid w:val="004629F7"/>
    <w:rsid w:val="0047256A"/>
    <w:rsid w:val="004E57F0"/>
    <w:rsid w:val="006C5E8F"/>
    <w:rsid w:val="00732121"/>
    <w:rsid w:val="00742892"/>
    <w:rsid w:val="0098443A"/>
    <w:rsid w:val="00A72350"/>
    <w:rsid w:val="00B021D2"/>
    <w:rsid w:val="00BF12B6"/>
    <w:rsid w:val="00C10891"/>
    <w:rsid w:val="00D36FBB"/>
    <w:rsid w:val="00E502F6"/>
    <w:rsid w:val="00F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728C"/>
  <w15:chartTrackingRefBased/>
  <w15:docId w15:val="{08211B49-B63C-401C-B236-4E41992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350"/>
    <w:rPr>
      <w:kern w:val="2"/>
      <w14:ligatures w14:val="standardContextual"/>
    </w:rPr>
  </w:style>
  <w:style w:type="paragraph" w:styleId="4">
    <w:name w:val="heading 4"/>
    <w:basedOn w:val="a"/>
    <w:link w:val="40"/>
    <w:uiPriority w:val="9"/>
    <w:qFormat/>
    <w:rsid w:val="00742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2A6CB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2A6CB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2A6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12B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428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4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0472C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72C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47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reeformatter.com/xml-validator-xsd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AC66-4F6D-45B6-BA92-210DD4F3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 Синяева</dc:creator>
  <cp:keywords/>
  <dc:description/>
  <cp:lastModifiedBy>Элеонора Синяева</cp:lastModifiedBy>
  <cp:revision>6</cp:revision>
  <dcterms:created xsi:type="dcterms:W3CDTF">2024-02-25T20:58:00Z</dcterms:created>
  <dcterms:modified xsi:type="dcterms:W3CDTF">2024-02-28T21:09:00Z</dcterms:modified>
</cp:coreProperties>
</file>