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4FB1" w14:textId="7C344409" w:rsidR="008B76F2" w:rsidRPr="009C77A8" w:rsidRDefault="000F01A6" w:rsidP="0090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</w:pPr>
      <w:r>
        <w:t>fontSize</w:t>
      </w:r>
      <w:r w:rsidRPr="000F01A6">
        <w:rPr>
          <w:lang w:val="ru-RU"/>
        </w:rPr>
        <w:t xml:space="preserve">: '1.5 </w:t>
      </w:r>
      <w:r>
        <w:t>em</w:t>
      </w:r>
      <w:r w:rsidRPr="000F01A6">
        <w:rPr>
          <w:lang w:val="ru-RU"/>
        </w:rPr>
        <w:t>',</w:t>
      </w:r>
      <w:r w:rsidRPr="000F01A6">
        <w:rPr>
          <w:lang w:val="ru-RU"/>
        </w:rPr>
        <w:t xml:space="preserve"> </w:t>
      </w:r>
      <w:r w:rsidRPr="000F01A6">
        <w:rPr>
          <w:b/>
          <w:bCs/>
          <w:lang w:val="ru-RU"/>
        </w:rPr>
        <w:t>Отсутствует пробел, должно быть 1.5</w:t>
      </w:r>
      <w:r w:rsidRPr="000F01A6">
        <w:rPr>
          <w:b/>
          <w:bCs/>
        </w:rPr>
        <w:t>em</w:t>
      </w:r>
    </w:p>
    <w:p w14:paraId="44EE27BD" w14:textId="69054F35" w:rsidR="0090364A" w:rsidRPr="009C77A8" w:rsidRDefault="00EE232E" w:rsidP="0090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</w:pPr>
      <w:r w:rsidRPr="009C77A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Инлайновая стилизация, таблицы стилей </w:t>
      </w:r>
      <w:r w:rsidRPr="009C77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CSS</w:t>
      </w:r>
      <w:r w:rsidRPr="009C77A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, </w:t>
      </w:r>
      <w:r w:rsidRPr="009C77A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CSS</w:t>
      </w:r>
      <w:r w:rsidRPr="009C77A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 модули, темизация, </w:t>
      </w:r>
      <w:r w:rsidRPr="009C77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DE"/>
        </w:rPr>
        <w:t>CSS</w:t>
      </w:r>
      <w:r w:rsidRPr="009C77A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 переменные, </w:t>
      </w:r>
      <w:r w:rsidRPr="009C77A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CSS</w:t>
      </w:r>
      <w:r w:rsidRPr="009C77A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 препроцессоры.</w:t>
      </w:r>
    </w:p>
    <w:p w14:paraId="366A9196" w14:textId="77777777" w:rsidR="009C77A8" w:rsidRPr="009C77A8" w:rsidRDefault="009C77A8" w:rsidP="009C7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Как будет выглядеть карточка товара, если ей передать аттрибут </w:t>
      </w:r>
      <w:r w:rsidRPr="009C77A8">
        <w:rPr>
          <w:rFonts w:ascii="Courier New" w:eastAsia="Times New Roman" w:hAnsi="Courier New" w:cs="Courier New"/>
          <w:sz w:val="20"/>
          <w:szCs w:val="20"/>
          <w:lang w:eastAsia="de-DE"/>
        </w:rPr>
        <w:t>addedToCart</w:t>
      </w: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===0?</w:t>
      </w:r>
    </w:p>
    <w:p w14:paraId="3160095A" w14:textId="77777777" w:rsidR="009C77A8" w:rsidRPr="009C77A8" w:rsidRDefault="009C77A8" w:rsidP="009C7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Какие еще проверки нужно было бы сделать для аттрибута </w:t>
      </w:r>
      <w:r w:rsidRPr="009C77A8">
        <w:rPr>
          <w:rFonts w:ascii="Courier New" w:eastAsia="Times New Roman" w:hAnsi="Courier New" w:cs="Courier New"/>
          <w:sz w:val="20"/>
          <w:szCs w:val="20"/>
          <w:lang w:eastAsia="de-DE"/>
        </w:rPr>
        <w:t>addedToCart</w:t>
      </w: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?</w:t>
      </w:r>
    </w:p>
    <w:p w14:paraId="0BBC8836" w14:textId="6256F147" w:rsidR="009C77A8" w:rsidRPr="009C77A8" w:rsidRDefault="009C77A8" w:rsidP="009C7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Клиент попросил повесить тег "</w:t>
      </w:r>
      <w:r w:rsidRPr="009C77A8">
        <w:rPr>
          <w:rFonts w:ascii="Times New Roman" w:eastAsia="Times New Roman" w:hAnsi="Times New Roman" w:cs="Times New Roman"/>
          <w:sz w:val="24"/>
          <w:szCs w:val="24"/>
          <w:lang w:eastAsia="de-DE"/>
        </w:rPr>
        <w:t>New</w:t>
      </w: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" на товары из новой коллекции. </w:t>
      </w:r>
      <w:r w:rsidRPr="009C77A8">
        <w:rPr>
          <w:rFonts w:ascii="Times New Roman" w:eastAsia="Times New Roman" w:hAnsi="Times New Roman" w:cs="Times New Roman"/>
          <w:sz w:val="24"/>
          <w:szCs w:val="24"/>
          <w:lang w:eastAsia="de-DE"/>
        </w:rPr>
        <w:t>Как это сделать, какой условный оператор выбрать?</w:t>
      </w:r>
    </w:p>
    <w:p w14:paraId="5EEBDFAE" w14:textId="63511655" w:rsidR="009C77A8" w:rsidRPr="009C77A8" w:rsidRDefault="009C77A8" w:rsidP="009C7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</w:pP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Какими тремя способами можно написать условный рендеринг?</w:t>
      </w:r>
      <w:r w:rsidR="00953797" w:rsidRPr="00953797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="00953797" w:rsidRPr="0095379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 xml:space="preserve">Через </w:t>
      </w:r>
      <w:r w:rsidR="00953797" w:rsidRPr="00953797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if</w:t>
      </w:r>
      <w:r w:rsidR="00953797" w:rsidRPr="0095379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>-выражение</w:t>
      </w:r>
      <w:r w:rsidR="00953797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>, через тернарный оператор, через логический оператор.</w:t>
      </w:r>
    </w:p>
    <w:p w14:paraId="19F1046F" w14:textId="7A2E7E7B" w:rsidR="009C77A8" w:rsidRDefault="009C77A8" w:rsidP="009C7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Представьте, что вы пишете компонент логина. Если пользователь авторизован, то мы показываем его имя, а если нет, то даем возможность ввода логина и пароля. Какой код для этого нужно написать, если за авторизацию пользователя отвечает флаг </w:t>
      </w:r>
      <w:r w:rsidRPr="009C77A8">
        <w:rPr>
          <w:rFonts w:ascii="Times New Roman" w:eastAsia="Times New Roman" w:hAnsi="Times New Roman" w:cs="Times New Roman"/>
          <w:sz w:val="24"/>
          <w:szCs w:val="24"/>
          <w:lang w:eastAsia="de-DE"/>
        </w:rPr>
        <w:t>isAutorized</w:t>
      </w: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?</w:t>
      </w:r>
    </w:p>
    <w:p w14:paraId="64B73CAD" w14:textId="77FAA677" w:rsidR="00CE0C3F" w:rsidRPr="009C77A8" w:rsidRDefault="00CE0C3F" w:rsidP="00CE0C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{ isAutorized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</w:p>
    <w:p w14:paraId="4E43D138" w14:textId="31EDA58E" w:rsidR="009C77A8" w:rsidRPr="009C77A8" w:rsidRDefault="009C77A8" w:rsidP="009C7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</w:pPr>
      <w:r w:rsidRPr="009C77A8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>В чем преимущества использования препроцессоров? Какой есть еще способ использовать переменные, кроме $ в препроцессорах?</w:t>
      </w:r>
      <w:r w:rsidR="006F1F82"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  <w:t xml:space="preserve"> </w:t>
      </w:r>
      <w:r w:rsidR="006F1F82" w:rsidRPr="006F1F8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de-DE"/>
        </w:rPr>
        <w:t>Математические операции, вложения, амперсанд, примеси.</w:t>
      </w:r>
    </w:p>
    <w:p w14:paraId="18B71968" w14:textId="77777777" w:rsidR="006F1F82" w:rsidRPr="006F1F82" w:rsidRDefault="006F1F82" w:rsidP="006F1F82">
      <w:pPr>
        <w:pStyle w:val="StandardWeb"/>
        <w:numPr>
          <w:ilvl w:val="0"/>
          <w:numId w:val="4"/>
        </w:numPr>
        <w:rPr>
          <w:lang w:val="ru-RU"/>
        </w:rPr>
      </w:pPr>
      <w:r w:rsidRPr="006F1F82">
        <w:rPr>
          <w:lang w:val="ru-RU"/>
        </w:rPr>
        <w:t>Хорошо подходят для больших проектов.</w:t>
      </w:r>
    </w:p>
    <w:p w14:paraId="43566706" w14:textId="7CBF374A" w:rsidR="006F1F82" w:rsidRPr="006F1F82" w:rsidRDefault="006F1F82" w:rsidP="006F1F82">
      <w:pPr>
        <w:pStyle w:val="StandardWeb"/>
        <w:numPr>
          <w:ilvl w:val="0"/>
          <w:numId w:val="4"/>
        </w:numPr>
        <w:rPr>
          <w:lang w:val="ru-RU"/>
        </w:rPr>
      </w:pPr>
      <w:r w:rsidRPr="006F1F82">
        <w:rPr>
          <w:lang w:val="ru-RU"/>
        </w:rPr>
        <w:t>Сильно расширяют возможности обычного</w:t>
      </w:r>
      <w:r>
        <w:t> CSS</w:t>
      </w:r>
      <w:r w:rsidRPr="006F1F82">
        <w:rPr>
          <w:lang w:val="ru-RU"/>
        </w:rPr>
        <w:t>.</w:t>
      </w:r>
    </w:p>
    <w:p w14:paraId="64BB2C84" w14:textId="4EB91DA0" w:rsidR="006F1F82" w:rsidRPr="006F1F82" w:rsidRDefault="006F1F82" w:rsidP="006F1F82">
      <w:pPr>
        <w:pStyle w:val="StandardWeb"/>
        <w:numPr>
          <w:ilvl w:val="0"/>
          <w:numId w:val="4"/>
        </w:numPr>
        <w:rPr>
          <w:lang w:val="ru-RU"/>
        </w:rPr>
      </w:pPr>
      <w:r w:rsidRPr="006F1F82">
        <w:rPr>
          <w:lang w:val="ru-RU"/>
        </w:rPr>
        <w:t>Упрощают работу с</w:t>
      </w:r>
      <w:r>
        <w:t> </w:t>
      </w:r>
      <w:r w:rsidRPr="006F1F82">
        <w:rPr>
          <w:lang w:val="ru-RU"/>
        </w:rPr>
        <w:t>однотипным кодом.</w:t>
      </w:r>
    </w:p>
    <w:p w14:paraId="7BA7ADE6" w14:textId="2EB253D3" w:rsidR="006F1F82" w:rsidRPr="006F1F82" w:rsidRDefault="006F1F82" w:rsidP="006F1F82">
      <w:pPr>
        <w:pStyle w:val="StandardWeb"/>
        <w:numPr>
          <w:ilvl w:val="0"/>
          <w:numId w:val="4"/>
        </w:numPr>
        <w:rPr>
          <w:lang w:val="ru-RU"/>
        </w:rPr>
      </w:pPr>
      <w:r w:rsidRPr="006F1F82">
        <w:rPr>
          <w:lang w:val="ru-RU"/>
        </w:rPr>
        <w:t>Проще вносить изменения и</w:t>
      </w:r>
      <w:r>
        <w:t> </w:t>
      </w:r>
      <w:r w:rsidRPr="006F1F82">
        <w:rPr>
          <w:lang w:val="ru-RU"/>
        </w:rPr>
        <w:t>поддерживать код в</w:t>
      </w:r>
      <w:r>
        <w:t> </w:t>
      </w:r>
      <w:r w:rsidRPr="006F1F82">
        <w:rPr>
          <w:lang w:val="ru-RU"/>
        </w:rPr>
        <w:t>актуальном состоянии.</w:t>
      </w:r>
    </w:p>
    <w:p w14:paraId="6AC74A9C" w14:textId="0A46912F" w:rsidR="006F1F82" w:rsidRPr="006F1F82" w:rsidRDefault="006F1F82" w:rsidP="006F1F82">
      <w:pPr>
        <w:pStyle w:val="StandardWeb"/>
        <w:numPr>
          <w:ilvl w:val="0"/>
          <w:numId w:val="4"/>
        </w:numPr>
        <w:rPr>
          <w:lang w:val="ru-RU"/>
        </w:rPr>
      </w:pPr>
      <w:r w:rsidRPr="006F1F82">
        <w:rPr>
          <w:lang w:val="ru-RU"/>
        </w:rPr>
        <w:t xml:space="preserve">Сразу видна логическая структура </w:t>
      </w:r>
      <w:r>
        <w:t>CSS</w:t>
      </w:r>
      <w:r w:rsidRPr="006F1F82">
        <w:rPr>
          <w:lang w:val="ru-RU"/>
        </w:rPr>
        <w:t>, легко разобраться в</w:t>
      </w:r>
      <w:r>
        <w:t> </w:t>
      </w:r>
      <w:r w:rsidRPr="006F1F82">
        <w:rPr>
          <w:lang w:val="ru-RU"/>
        </w:rPr>
        <w:t>том, из</w:t>
      </w:r>
      <w:r>
        <w:t> </w:t>
      </w:r>
      <w:r w:rsidRPr="006F1F82">
        <w:rPr>
          <w:lang w:val="ru-RU"/>
        </w:rPr>
        <w:t>чего состоит каждый элемент.</w:t>
      </w:r>
    </w:p>
    <w:p w14:paraId="0BA3048A" w14:textId="77777777" w:rsidR="00EE232E" w:rsidRPr="0090364A" w:rsidRDefault="00EE232E" w:rsidP="009C77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</w:p>
    <w:sectPr w:rsidR="00EE232E" w:rsidRPr="00903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19C4"/>
    <w:multiLevelType w:val="multilevel"/>
    <w:tmpl w:val="43660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44301"/>
    <w:multiLevelType w:val="hybridMultilevel"/>
    <w:tmpl w:val="8DB60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2E319F"/>
    <w:multiLevelType w:val="multilevel"/>
    <w:tmpl w:val="B7D262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0857D1"/>
    <w:multiLevelType w:val="multilevel"/>
    <w:tmpl w:val="75B6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521987">
    <w:abstractNumId w:val="3"/>
  </w:num>
  <w:num w:numId="2" w16cid:durableId="764957847">
    <w:abstractNumId w:val="2"/>
  </w:num>
  <w:num w:numId="3" w16cid:durableId="1306856730">
    <w:abstractNumId w:val="0"/>
  </w:num>
  <w:num w:numId="4" w16cid:durableId="185487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F2"/>
    <w:rsid w:val="000F01A6"/>
    <w:rsid w:val="0020538E"/>
    <w:rsid w:val="006F1F82"/>
    <w:rsid w:val="008B76F2"/>
    <w:rsid w:val="0090364A"/>
    <w:rsid w:val="00953797"/>
    <w:rsid w:val="009C77A8"/>
    <w:rsid w:val="00CE0C3F"/>
    <w:rsid w:val="00E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270A"/>
  <w15:chartTrackingRefBased/>
  <w15:docId w15:val="{33004BF8-8EED-46BC-8687-B126D55C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0364A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9C77A8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6F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7</cp:revision>
  <dcterms:created xsi:type="dcterms:W3CDTF">2022-12-22T12:12:00Z</dcterms:created>
  <dcterms:modified xsi:type="dcterms:W3CDTF">2023-03-25T17:12:00Z</dcterms:modified>
</cp:coreProperties>
</file>