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851" w:rsidRDefault="005F474F">
      <w:r>
        <w:t>En cours de rédaction</w:t>
      </w:r>
    </w:p>
    <w:sectPr w:rsidR="00805851" w:rsidSect="00805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hyphenationZone w:val="425"/>
  <w:characterSpacingControl w:val="doNotCompress"/>
  <w:compat/>
  <w:rsids>
    <w:rsidRoot w:val="00B01D19"/>
    <w:rsid w:val="005F474F"/>
    <w:rsid w:val="00805851"/>
    <w:rsid w:val="00B01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8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2017-05-04T09:10:00Z</dcterms:created>
  <dcterms:modified xsi:type="dcterms:W3CDTF">2017-05-04T09:20:00Z</dcterms:modified>
</cp:coreProperties>
</file>