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 Video: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https://drive.google.com/open?id=1_QVQiajylb1gwbyZ9rRlSiZL5KAtOGzs</w:t>
        </w:r>
      </w:hyperlink>
      <w:r w:rsidDel="00000000" w:rsidR="00000000" w:rsidRPr="00000000">
        <w:rPr>
          <w:rFonts w:ascii="Calibri" w:cs="Calibri" w:eastAsia="Calibri" w:hAnsi="Calibri"/>
          <w:b w:val="1"/>
          <w:color w:val="1155cc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(2020.03.05 from Unity)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u w:val="singl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https://drive.google.com/open?id=1xVpCAXwzabO1rrKbp1qdqMXfCXG3U_ye</w:t>
        </w:r>
      </w:hyperlink>
      <w:r w:rsidDel="00000000" w:rsidR="00000000" w:rsidRPr="00000000">
        <w:rPr>
          <w:rFonts w:ascii="Calibri" w:cs="Calibri" w:eastAsia="Calibri" w:hAnsi="Calibri"/>
          <w:b w:val="1"/>
          <w:color w:val="1155cc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(2020.04.05 from mobile)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    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Android Apk: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https://github.com/Ludolab/AudioGWAP2020/blob/master/prototypes/Mobile%20App%20New/AudioGWAP20200409_fixed.apk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Flow in the cross-validation part: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Dynamic downloading audio files: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the user gets into the home page, download 10 audio files in the cache, waiting for the cross-validation.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the user clicks "save"(successfully validate one file), remove this audio file and download another one from the server.</w:t>
      </w:r>
    </w:p>
    <w:p w:rsidR="00000000" w:rsidDel="00000000" w:rsidP="00000000" w:rsidRDefault="00000000" w:rsidRPr="00000000" w14:paraId="0000000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Experience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can re-listen to the sounds, skip validating current sound, save their choice, and report the problematic sound.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the user doesn't choose any option, he cannot press the save button to continue. Once there is one option pressed, the save button will be activated.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can change their choices before clicking the save button. Once the user clicks “save”, do the compare function: whether the chosen option matches the label in the database.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Things need to be done in the cross-validation part: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 with the new server--CMU Cloud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(using this url for test now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https://echoes.etc.cmu.edu/api/game/events/fake/sound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should be charged to the url that saved all the sounds for validation)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Communicate the data to the server 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(log in the unity for now, should be sent to the server when the new server is set up)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Whether the user’s choice is match to the tag that saved with the sound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the data is collected and when the data is uploaded (timestamp when the user hits the record button &amp; the submit button)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Define the type of problematic sounds(when the user chooses to report this sound)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 data that may serve for the cross-validation (TBD with the server side)</w:t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choes.etc.cmu.edu/api/game/events/fake/sound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_QVQiajylb1gwbyZ9rRlSiZL5KAtOGzs" TargetMode="External"/><Relationship Id="rId7" Type="http://schemas.openxmlformats.org/officeDocument/2006/relationships/hyperlink" Target="https://drive.google.com/open?id=1xVpCAXwzabO1rrKbp1qdqMXfCXG3U_ye" TargetMode="External"/><Relationship Id="rId8" Type="http://schemas.openxmlformats.org/officeDocument/2006/relationships/hyperlink" Target="https://github.com/Ludolab/AudioGWAP2020/blob/master/prototypes/Mobile%20App%20New/AudioGWAP20200409_fixed.a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