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58C7" w14:textId="77777777" w:rsidR="00065280" w:rsidRDefault="00000000">
      <w:pPr>
        <w:spacing w:after="120"/>
      </w:pPr>
      <w:r>
        <w:rPr>
          <w:sz w:val="28"/>
          <w:szCs w:val="28"/>
        </w:rPr>
        <w:t xml:space="preserve">관절 위치 정보 기반 운동 동작 분류 및 </w:t>
      </w:r>
      <w:proofErr w:type="spellStart"/>
      <w:r>
        <w:rPr>
          <w:sz w:val="28"/>
          <w:szCs w:val="28"/>
        </w:rPr>
        <w:t>XGBoost</w:t>
      </w:r>
      <w:proofErr w:type="spellEnd"/>
      <w:r>
        <w:rPr>
          <w:sz w:val="28"/>
          <w:szCs w:val="28"/>
        </w:rPr>
        <w:t>, LSTM, ST-GCN 모델 성능 비교 분석</w:t>
      </w:r>
    </w:p>
    <w:p w14:paraId="67A0CC84" w14:textId="77777777" w:rsidR="00B2240C" w:rsidRPr="00B2240C" w:rsidRDefault="00B2240C" w:rsidP="00B26C2A">
      <w:pPr>
        <w:jc w:val="left"/>
        <w:rPr>
          <w:b/>
          <w:bCs/>
          <w:sz w:val="40"/>
          <w:szCs w:val="40"/>
        </w:rPr>
      </w:pPr>
    </w:p>
    <w:p w14:paraId="1ED2D878" w14:textId="77777777" w:rsidR="00E95A5A" w:rsidRPr="00426D98" w:rsidRDefault="00E95A5A" w:rsidP="00E95A5A">
      <w:pPr>
        <w:jc w:val="left"/>
        <w:rPr>
          <w:b/>
          <w:bCs/>
          <w:sz w:val="24"/>
          <w:szCs w:val="24"/>
        </w:rPr>
      </w:pPr>
      <w:r w:rsidRPr="00426D98">
        <w:rPr>
          <w:rFonts w:hint="eastAsia"/>
          <w:b/>
          <w:bCs/>
          <w:sz w:val="24"/>
          <w:szCs w:val="24"/>
        </w:rPr>
        <w:t xml:space="preserve">1. 제목 및 저자 </w:t>
      </w:r>
    </w:p>
    <w:p w14:paraId="19C73861" w14:textId="77777777" w:rsidR="00777C35" w:rsidRDefault="00E95A5A" w:rsidP="00E95A5A">
      <w:pPr>
        <w:jc w:val="left"/>
        <w:rPr>
          <w:b/>
          <w:bCs/>
          <w:sz w:val="24"/>
          <w:szCs w:val="24"/>
        </w:rPr>
      </w:pPr>
      <w:r w:rsidRPr="00E95A5A">
        <w:rPr>
          <w:rFonts w:hint="eastAsia"/>
          <w:b/>
          <w:bCs/>
          <w:sz w:val="24"/>
          <w:szCs w:val="24"/>
        </w:rPr>
        <w:t>1</w:t>
      </w:r>
      <w:r>
        <w:rPr>
          <w:b/>
          <w:bCs/>
          <w:sz w:val="24"/>
          <w:szCs w:val="24"/>
        </w:rPr>
        <w:t>.1</w:t>
      </w:r>
      <w:r w:rsidRPr="00E95A5A">
        <w:rPr>
          <w:b/>
          <w:bCs/>
          <w:sz w:val="24"/>
          <w:szCs w:val="24"/>
        </w:rPr>
        <w:t xml:space="preserve">) </w:t>
      </w:r>
      <w:r w:rsidRPr="00E95A5A">
        <w:rPr>
          <w:rFonts w:hint="eastAsia"/>
          <w:b/>
          <w:bCs/>
          <w:sz w:val="24"/>
          <w:szCs w:val="24"/>
        </w:rPr>
        <w:t xml:space="preserve">논문제목 </w:t>
      </w:r>
    </w:p>
    <w:p w14:paraId="0ACAB157" w14:textId="77777777" w:rsidR="00FB6C75" w:rsidRDefault="00194BEF" w:rsidP="00FB6C75">
      <w:r w:rsidRPr="00194BEF">
        <w:rPr>
          <w:rFonts w:hint="eastAsia"/>
          <w:szCs w:val="20"/>
        </w:rPr>
        <w:t xml:space="preserve">: </w:t>
      </w:r>
      <w:r w:rsidR="00FB6C75">
        <w:t xml:space="preserve">관절 위치 정보 기반 운동 동작 분류에서 </w:t>
      </w:r>
      <w:proofErr w:type="spellStart"/>
      <w:r w:rsidR="00FB6C75">
        <w:t>XGBoost</w:t>
      </w:r>
      <w:proofErr w:type="spellEnd"/>
      <w:r w:rsidR="00FB6C75">
        <w:t>, LSTM, ST-GCN 모델 성능 비교 분석</w:t>
      </w:r>
    </w:p>
    <w:p w14:paraId="1D0210C1" w14:textId="77777777" w:rsidR="00194BEF" w:rsidRDefault="00777C35" w:rsidP="00FB6C75">
      <w:pPr>
        <w:jc w:val="left"/>
        <w:rPr>
          <w:b/>
          <w:bCs/>
          <w:sz w:val="24"/>
          <w:szCs w:val="24"/>
        </w:rPr>
      </w:pPr>
      <w:r>
        <w:rPr>
          <w:b/>
          <w:bCs/>
          <w:sz w:val="24"/>
          <w:szCs w:val="24"/>
        </w:rPr>
        <w:t>1.2)</w:t>
      </w:r>
      <w:r w:rsidR="00194BEF">
        <w:rPr>
          <w:rFonts w:hint="eastAsia"/>
          <w:b/>
          <w:bCs/>
          <w:sz w:val="24"/>
          <w:szCs w:val="24"/>
        </w:rPr>
        <w:t xml:space="preserve"> 저자</w:t>
      </w:r>
    </w:p>
    <w:p w14:paraId="73496DCA" w14:textId="77777777" w:rsidR="00194BEF" w:rsidRPr="00194BEF" w:rsidRDefault="00194BEF" w:rsidP="00194BEF">
      <w:pPr>
        <w:spacing w:line="240" w:lineRule="auto"/>
        <w:jc w:val="left"/>
        <w:rPr>
          <w:szCs w:val="20"/>
        </w:rPr>
      </w:pPr>
      <w:r w:rsidRPr="00194BEF">
        <w:rPr>
          <w:rFonts w:hint="eastAsia"/>
          <w:szCs w:val="20"/>
        </w:rPr>
        <w:t xml:space="preserve">: </w:t>
      </w:r>
      <w:proofErr w:type="spellStart"/>
      <w:r w:rsidRPr="00194BEF">
        <w:rPr>
          <w:rFonts w:hint="eastAsia"/>
          <w:szCs w:val="20"/>
        </w:rPr>
        <w:t>김한서</w:t>
      </w:r>
      <w:proofErr w:type="spellEnd"/>
      <w:r w:rsidRPr="00194BEF">
        <w:rPr>
          <w:rFonts w:hint="eastAsia"/>
          <w:szCs w:val="20"/>
        </w:rPr>
        <w:t xml:space="preserve">, </w:t>
      </w:r>
      <w:proofErr w:type="spellStart"/>
      <w:r w:rsidRPr="00194BEF">
        <w:rPr>
          <w:rFonts w:hint="eastAsia"/>
          <w:szCs w:val="20"/>
        </w:rPr>
        <w:t>손석기</w:t>
      </w:r>
      <w:proofErr w:type="spellEnd"/>
      <w:r w:rsidRPr="00194BEF">
        <w:rPr>
          <w:rFonts w:hint="eastAsia"/>
          <w:szCs w:val="20"/>
        </w:rPr>
        <w:t xml:space="preserve">, </w:t>
      </w:r>
      <w:proofErr w:type="spellStart"/>
      <w:r w:rsidRPr="00194BEF">
        <w:rPr>
          <w:rFonts w:hint="eastAsia"/>
          <w:szCs w:val="20"/>
        </w:rPr>
        <w:t>최서혁</w:t>
      </w:r>
      <w:proofErr w:type="spellEnd"/>
    </w:p>
    <w:p w14:paraId="6305C8A1" w14:textId="77777777" w:rsidR="00E95A5A" w:rsidRDefault="00E95A5A" w:rsidP="00194BEF">
      <w:pPr>
        <w:spacing w:line="240" w:lineRule="auto"/>
        <w:jc w:val="left"/>
        <w:rPr>
          <w:b/>
          <w:bCs/>
          <w:sz w:val="24"/>
          <w:szCs w:val="24"/>
        </w:rPr>
      </w:pPr>
      <w:r>
        <w:rPr>
          <w:b/>
          <w:bCs/>
          <w:sz w:val="24"/>
          <w:szCs w:val="24"/>
        </w:rPr>
        <w:t>1.</w:t>
      </w:r>
      <w:r w:rsidRPr="00E95A5A">
        <w:rPr>
          <w:b/>
          <w:bCs/>
          <w:sz w:val="24"/>
          <w:szCs w:val="24"/>
        </w:rPr>
        <w:t xml:space="preserve">3) </w:t>
      </w:r>
      <w:r w:rsidRPr="00E95A5A">
        <w:rPr>
          <w:rFonts w:hint="eastAsia"/>
          <w:b/>
          <w:bCs/>
          <w:sz w:val="24"/>
          <w:szCs w:val="24"/>
        </w:rPr>
        <w:t xml:space="preserve">논문 키워드 </w:t>
      </w:r>
    </w:p>
    <w:p w14:paraId="6FEEB834" w14:textId="77777777" w:rsidR="00FB6C75" w:rsidRDefault="00194BEF" w:rsidP="00FB6C75">
      <w:r w:rsidRPr="00194BEF">
        <w:rPr>
          <w:rFonts w:hint="eastAsia"/>
          <w:sz w:val="24"/>
          <w:szCs w:val="24"/>
        </w:rPr>
        <w:t xml:space="preserve">: </w:t>
      </w:r>
      <w:r w:rsidR="00FB6C75">
        <w:t xml:space="preserve">운동 동작 분류, 관절 위치 정보, 스켈레톤 데이터, </w:t>
      </w:r>
      <w:proofErr w:type="spellStart"/>
      <w:r w:rsidR="00FB6C75">
        <w:t>XGBoost</w:t>
      </w:r>
      <w:proofErr w:type="spellEnd"/>
      <w:r w:rsidR="00FB6C75">
        <w:t>, LSTM, ST-GCN</w:t>
      </w:r>
    </w:p>
    <w:p w14:paraId="341D9C6D" w14:textId="77777777" w:rsidR="0064745E" w:rsidRPr="00194BEF" w:rsidRDefault="00000000" w:rsidP="00194BEF">
      <w:pPr>
        <w:spacing w:line="240" w:lineRule="auto"/>
        <w:jc w:val="left"/>
      </w:pPr>
      <w:r>
        <w:pict w14:anchorId="12FC4389">
          <v:rect id="_x0000_i1025" style="width:0;height:1.5pt" o:hralign="center" o:hrstd="t" o:hr="t" fillcolor="#a0a0a0" stroked="f"/>
        </w:pict>
      </w:r>
    </w:p>
    <w:p w14:paraId="6F06CD0C" w14:textId="77777777" w:rsidR="00E95A5A" w:rsidRDefault="00E95A5A" w:rsidP="00E95A5A">
      <w:pPr>
        <w:jc w:val="left"/>
        <w:rPr>
          <w:b/>
          <w:bCs/>
          <w:sz w:val="24"/>
          <w:szCs w:val="24"/>
        </w:rPr>
      </w:pPr>
      <w:r>
        <w:rPr>
          <w:rFonts w:hint="eastAsia"/>
          <w:b/>
          <w:bCs/>
          <w:sz w:val="24"/>
          <w:szCs w:val="24"/>
        </w:rPr>
        <w:t>2</w:t>
      </w:r>
      <w:r>
        <w:rPr>
          <w:b/>
          <w:bCs/>
          <w:sz w:val="24"/>
          <w:szCs w:val="24"/>
        </w:rPr>
        <w:t xml:space="preserve">. </w:t>
      </w:r>
      <w:r>
        <w:rPr>
          <w:rFonts w:hint="eastAsia"/>
          <w:b/>
          <w:bCs/>
          <w:sz w:val="24"/>
          <w:szCs w:val="24"/>
        </w:rPr>
        <w:t>연구 배경 및 목적</w:t>
      </w:r>
    </w:p>
    <w:p w14:paraId="72F54230" w14:textId="77777777" w:rsidR="006204B1" w:rsidRDefault="00E95A5A" w:rsidP="00E95A5A">
      <w:pPr>
        <w:jc w:val="left"/>
        <w:rPr>
          <w:b/>
          <w:bCs/>
          <w:sz w:val="24"/>
          <w:szCs w:val="24"/>
        </w:rPr>
      </w:pPr>
      <w:r>
        <w:rPr>
          <w:rFonts w:hint="eastAsia"/>
          <w:b/>
          <w:bCs/>
          <w:sz w:val="24"/>
          <w:szCs w:val="24"/>
        </w:rPr>
        <w:t>2</w:t>
      </w:r>
      <w:r>
        <w:rPr>
          <w:b/>
          <w:bCs/>
          <w:sz w:val="24"/>
          <w:szCs w:val="24"/>
        </w:rPr>
        <w:t xml:space="preserve">.1) </w:t>
      </w:r>
      <w:r>
        <w:rPr>
          <w:rFonts w:hint="eastAsia"/>
          <w:b/>
          <w:bCs/>
          <w:sz w:val="24"/>
          <w:szCs w:val="24"/>
        </w:rPr>
        <w:t xml:space="preserve">연구 배경 및 필요성 </w:t>
      </w:r>
    </w:p>
    <w:p w14:paraId="45F91CF4" w14:textId="77777777" w:rsidR="009A42C9" w:rsidRDefault="00E95A5A" w:rsidP="009A42C9">
      <w:r w:rsidRPr="0064745E">
        <w:rPr>
          <w:szCs w:val="20"/>
        </w:rPr>
        <w:t xml:space="preserve">: </w:t>
      </w:r>
      <w:r w:rsidR="009A42C9">
        <w:t xml:space="preserve">최근 인공지능 기술의 발전으로 스포츠 및 피트니스 분야에서도 사용자 동작을 자동으로 인식하고 분석하는 연구가 활발히 진행되고 있다. 특히 </w:t>
      </w:r>
      <w:proofErr w:type="spellStart"/>
      <w:r w:rsidR="009A42C9">
        <w:t>홈트레이닝</w:t>
      </w:r>
      <w:proofErr w:type="spellEnd"/>
      <w:r w:rsidR="009A42C9">
        <w:t>, 스마트 피트니스, 재활 운동과 같은 응용 분야에서는 사용자가 수행한 운동이 어떤 동작인지 정확히 분류하는 기술이 중요하다. 운동 동작 분류는 운동 자세 평가의 전 단계이자 핵심 기반 기술로서, 운동 종류 자동 기록, 운동 횟수 계산, 맞춤형 피드백 제공 등 다양한 시스템 구현에 활용될 수 있다.</w:t>
      </w:r>
    </w:p>
    <w:p w14:paraId="00D89DAD" w14:textId="77777777" w:rsidR="009A42C9" w:rsidRDefault="009A42C9" w:rsidP="009A42C9">
      <w:r>
        <w:t>기존 연구에서는 영상 또는 웨어러블 센서 데이터를 활용하여 사람의 활동을 인식하는 연구가 다수 수행되었으나, 본 연구가 다루는 문제는 일반적인 일상 활동 인식보다 운동 동작 분류에 초점을 둔다. 또한 운동 동작 분류 문제에서는 관절 간 상대적 위치, 각도 변화, 시간에 따른 자세 전이와 같은 정보가 중요하므로, 관절 위치 정보 기반 접근이 적합하다. 그러나 동일한 관절 위치 정보 데이터 환경에서 특징 기반 모델, 시계열 기반 모델, 그래프 기반 모델을 함께 비교하여 어떤 동작에서 어떤 모델이 강점을 보이는지를 분석한 연구는 상대적으로 부족하다.</w:t>
      </w:r>
    </w:p>
    <w:p w14:paraId="1125B1F1" w14:textId="77777777" w:rsidR="006204B1" w:rsidRDefault="00E95A5A" w:rsidP="009A42C9">
      <w:pPr>
        <w:jc w:val="left"/>
        <w:rPr>
          <w:b/>
          <w:bCs/>
          <w:sz w:val="24"/>
          <w:szCs w:val="24"/>
        </w:rPr>
      </w:pPr>
      <w:r>
        <w:rPr>
          <w:rFonts w:hint="eastAsia"/>
          <w:b/>
          <w:bCs/>
          <w:sz w:val="24"/>
          <w:szCs w:val="24"/>
        </w:rPr>
        <w:t>2</w:t>
      </w:r>
      <w:r>
        <w:rPr>
          <w:b/>
          <w:bCs/>
          <w:sz w:val="24"/>
          <w:szCs w:val="24"/>
        </w:rPr>
        <w:t xml:space="preserve">.2) </w:t>
      </w:r>
      <w:r>
        <w:rPr>
          <w:rFonts w:hint="eastAsia"/>
          <w:b/>
          <w:bCs/>
          <w:sz w:val="24"/>
          <w:szCs w:val="24"/>
        </w:rPr>
        <w:t xml:space="preserve">연구 목적 </w:t>
      </w:r>
    </w:p>
    <w:p w14:paraId="6E2837F3" w14:textId="77777777" w:rsidR="009A42C9" w:rsidRDefault="00E95A5A" w:rsidP="009A42C9">
      <w:r w:rsidRPr="0064745E">
        <w:rPr>
          <w:szCs w:val="20"/>
        </w:rPr>
        <w:t xml:space="preserve">: </w:t>
      </w:r>
      <w:r w:rsidR="009A42C9">
        <w:t xml:space="preserve">본 연구의 목적은 공개된 관절 위치 정보 기반 운동 동작 데이터셋을 활용하여 운동 동작 분류 문제를 수행하고, </w:t>
      </w:r>
      <w:proofErr w:type="spellStart"/>
      <w:r w:rsidR="009A42C9">
        <w:t>XGBoost</w:t>
      </w:r>
      <w:proofErr w:type="spellEnd"/>
      <w:r w:rsidR="009A42C9">
        <w:t>, LSTM, ST-GCN 모델의 성능을 비교 분석하는 것이다.</w:t>
      </w:r>
    </w:p>
    <w:p w14:paraId="17F762F9" w14:textId="77777777" w:rsidR="009A42C9" w:rsidRDefault="009A42C9" w:rsidP="009A42C9">
      <w:pPr>
        <w:jc w:val="left"/>
      </w:pPr>
      <w:r>
        <w:lastRenderedPageBreak/>
        <w:t xml:space="preserve">구체적으로는 첫째, 대표적인 운동 동작 라벨인 </w:t>
      </w:r>
      <w:proofErr w:type="spellStart"/>
      <w:r>
        <w:t>푸쉬업</w:t>
      </w:r>
      <w:proofErr w:type="spellEnd"/>
      <w:r>
        <w:t xml:space="preserve">, </w:t>
      </w:r>
      <w:proofErr w:type="spellStart"/>
      <w:r>
        <w:t>스쿼트</w:t>
      </w:r>
      <w:proofErr w:type="spellEnd"/>
      <w:r>
        <w:t xml:space="preserve">, </w:t>
      </w:r>
      <w:proofErr w:type="spellStart"/>
      <w:r>
        <w:t>풀업을</w:t>
      </w:r>
      <w:proofErr w:type="spellEnd"/>
      <w:r>
        <w:t xml:space="preserve"> 관절 위치 정보만으로 분류할 수 있는지 확인한다. 둘째, 특징 기반 모델인 </w:t>
      </w:r>
      <w:proofErr w:type="spellStart"/>
      <w:r>
        <w:t>XGBoost</w:t>
      </w:r>
      <w:proofErr w:type="spellEnd"/>
      <w:r>
        <w:t>, 시계열 기반 모델인 LSTM, 스켈레톤 그래프 기반 모델인 ST-GCN의 전체 성능을 비교한다. 셋째, 전체 정확도 비교에 그치지 않고 동작별 Precision, Recall, F1-score와 confusion matrix를 통해 어떤 동작에서 특정 모델이 더 우수하거나 취약한지를 분석한다</w:t>
      </w:r>
    </w:p>
    <w:p w14:paraId="089CA5BB" w14:textId="77777777" w:rsidR="006204B1" w:rsidRDefault="00E95A5A" w:rsidP="009A42C9">
      <w:pPr>
        <w:jc w:val="left"/>
        <w:rPr>
          <w:b/>
          <w:bCs/>
          <w:sz w:val="24"/>
          <w:szCs w:val="24"/>
        </w:rPr>
      </w:pPr>
      <w:r>
        <w:rPr>
          <w:b/>
          <w:bCs/>
          <w:sz w:val="24"/>
          <w:szCs w:val="24"/>
        </w:rPr>
        <w:t xml:space="preserve">2.3) </w:t>
      </w:r>
      <w:r>
        <w:rPr>
          <w:rFonts w:hint="eastAsia"/>
          <w:b/>
          <w:bCs/>
          <w:sz w:val="24"/>
          <w:szCs w:val="24"/>
        </w:rPr>
        <w:t xml:space="preserve">연구 동향 </w:t>
      </w:r>
    </w:p>
    <w:p w14:paraId="7C8E9E0B" w14:textId="77777777" w:rsidR="009A42C9" w:rsidRDefault="00E95A5A" w:rsidP="009A42C9">
      <w:r w:rsidRPr="0064745E">
        <w:rPr>
          <w:szCs w:val="20"/>
        </w:rPr>
        <w:t xml:space="preserve">: </w:t>
      </w:r>
      <w:r w:rsidR="009A42C9">
        <w:t xml:space="preserve">운동 동작 인식 연구는 크게 센서 데이터 기반 접근과 관절 위치 정보 기반 접근으로 나눌 수 있다. 센서 데이터 기반 연구는 웨어러블 장치의 가속도, </w:t>
      </w:r>
      <w:proofErr w:type="spellStart"/>
      <w:r w:rsidR="009A42C9">
        <w:t>자이로</w:t>
      </w:r>
      <w:proofErr w:type="spellEnd"/>
      <w:r w:rsidR="009A42C9">
        <w:t xml:space="preserve">, IMU 신호를 이용하여 인간 활동을 인식하는 방향으로 발전해 왔다. 반면 운동 자세 및 운동 종류를 보다 직접적으로 반영하기 위해 최근에는 </w:t>
      </w:r>
      <w:proofErr w:type="spellStart"/>
      <w:r w:rsidR="009A42C9">
        <w:t>OpenPose</w:t>
      </w:r>
      <w:proofErr w:type="spellEnd"/>
      <w:r w:rsidR="009A42C9">
        <w:t xml:space="preserve">, </w:t>
      </w:r>
      <w:proofErr w:type="spellStart"/>
      <w:r w:rsidR="009A42C9">
        <w:t>BlazePose</w:t>
      </w:r>
      <w:proofErr w:type="spellEnd"/>
      <w:r w:rsidR="009A42C9">
        <w:t xml:space="preserve">, </w:t>
      </w:r>
      <w:proofErr w:type="spellStart"/>
      <w:r w:rsidR="009A42C9">
        <w:t>MediaPipe</w:t>
      </w:r>
      <w:proofErr w:type="spellEnd"/>
      <w:r w:rsidR="009A42C9">
        <w:t xml:space="preserve">, </w:t>
      </w:r>
      <w:proofErr w:type="spellStart"/>
      <w:r w:rsidR="009A42C9">
        <w:t>모션캡처</w:t>
      </w:r>
      <w:proofErr w:type="spellEnd"/>
      <w:r w:rsidR="009A42C9">
        <w:t xml:space="preserve"> 등을 통해 추출한 관절 좌표를 활용하는 연구가 증가하고 있다.</w:t>
      </w:r>
    </w:p>
    <w:p w14:paraId="06520529" w14:textId="77777777" w:rsidR="009A42C9" w:rsidRDefault="009A42C9" w:rsidP="009A42C9">
      <w:r>
        <w:t xml:space="preserve">관절 위치 정보 기반 연구에서는 2D 또는 3D 스켈레톤 데이터를 이용하여 운동 종류를 분류하거나 자세 위험성을 평가한다. 이때 사용되는 모델은 크게 세 부류로 정리할 수 있다. 첫째, 관절 각도, 거리, </w:t>
      </w:r>
      <w:proofErr w:type="spellStart"/>
      <w:r>
        <w:t>이동량과</w:t>
      </w:r>
      <w:proofErr w:type="spellEnd"/>
      <w:r>
        <w:t xml:space="preserve"> 같은 특징을 추출하여 분류하는 특징 기반 모델이 있다. 둘째, 프레임 순서에 따른 관절 좌표 변화 자체를 학습하는 시계열 기반 모델이 있다. 셋째, 관절을 노드, 관절 간 연결을 </w:t>
      </w:r>
      <w:proofErr w:type="spellStart"/>
      <w:r>
        <w:t>엣지로</w:t>
      </w:r>
      <w:proofErr w:type="spellEnd"/>
      <w:r>
        <w:t xml:space="preserve"> 표현하여 사람의 신체 구조와 시간 변화를 동시에 학습하는 스켈레톤 그래프 기반 모델이 있다. 본 연구는 이러한 세 방향을 대표하는 </w:t>
      </w:r>
      <w:proofErr w:type="spellStart"/>
      <w:r>
        <w:t>XGBoost</w:t>
      </w:r>
      <w:proofErr w:type="spellEnd"/>
      <w:r>
        <w:t>, LSTM, ST-GCN을 동일한 데이터 환경에서 비교한다는 점에서 차별성을 가진다.</w:t>
      </w:r>
    </w:p>
    <w:p w14:paraId="139C9E6F" w14:textId="77777777" w:rsidR="006204B1" w:rsidRDefault="00E95A5A" w:rsidP="009A42C9">
      <w:pPr>
        <w:jc w:val="left"/>
        <w:rPr>
          <w:b/>
          <w:bCs/>
          <w:sz w:val="24"/>
          <w:szCs w:val="24"/>
        </w:rPr>
      </w:pPr>
      <w:r>
        <w:rPr>
          <w:b/>
          <w:bCs/>
          <w:sz w:val="24"/>
          <w:szCs w:val="24"/>
        </w:rPr>
        <w:t xml:space="preserve">2.4) </w:t>
      </w:r>
      <w:r>
        <w:rPr>
          <w:rFonts w:hint="eastAsia"/>
          <w:b/>
          <w:bCs/>
          <w:sz w:val="24"/>
          <w:szCs w:val="24"/>
        </w:rPr>
        <w:t xml:space="preserve">연구 범위 및 한계점 </w:t>
      </w:r>
    </w:p>
    <w:p w14:paraId="7A76C610" w14:textId="77777777" w:rsidR="009A42C9" w:rsidRDefault="00E95A5A" w:rsidP="009A42C9">
      <w:r w:rsidRPr="0064745E">
        <w:rPr>
          <w:szCs w:val="20"/>
        </w:rPr>
        <w:t xml:space="preserve">: </w:t>
      </w:r>
      <w:r w:rsidR="009A42C9">
        <w:t>본 연구는 운동 자세 평가가 아니라 운동 동작 분류(action classification)를 연구 문제로 설정한다. 또한 입력 데이터는 센서 데이터가 아닌 관절 위치 정보로 한정하며, 공개 데이터셋에서 확보 가능한 대표 운동 동작을 대상으로 한다.</w:t>
      </w:r>
    </w:p>
    <w:p w14:paraId="3999476D" w14:textId="77777777" w:rsidR="009A42C9" w:rsidRDefault="009A42C9" w:rsidP="009A42C9">
      <w:r>
        <w:t xml:space="preserve">분석 대상 동작은 </w:t>
      </w:r>
      <w:proofErr w:type="spellStart"/>
      <w:r>
        <w:t>푸쉬업</w:t>
      </w:r>
      <w:proofErr w:type="spellEnd"/>
      <w:r>
        <w:t xml:space="preserve">, </w:t>
      </w:r>
      <w:proofErr w:type="spellStart"/>
      <w:r>
        <w:t>스쿼트</w:t>
      </w:r>
      <w:proofErr w:type="spellEnd"/>
      <w:r>
        <w:t xml:space="preserve">, </w:t>
      </w:r>
      <w:proofErr w:type="spellStart"/>
      <w:r>
        <w:t>풀업을</w:t>
      </w:r>
      <w:proofErr w:type="spellEnd"/>
      <w:r>
        <w:t xml:space="preserve"> 기본으로 설정한다. 연구 범위는 데이터 </w:t>
      </w:r>
      <w:proofErr w:type="spellStart"/>
      <w:r>
        <w:t>전처리</w:t>
      </w:r>
      <w:proofErr w:type="spellEnd"/>
      <w:r>
        <w:t xml:space="preserve">, 관절 좌표 기반 특징 생성, 모델 학습, 성능 평가 및 동작별 </w:t>
      </w:r>
      <w:proofErr w:type="spellStart"/>
      <w:r>
        <w:t>오분류</w:t>
      </w:r>
      <w:proofErr w:type="spellEnd"/>
      <w:r>
        <w:t xml:space="preserve"> </w:t>
      </w:r>
      <w:proofErr w:type="spellStart"/>
      <w:r>
        <w:t>분석까지로</w:t>
      </w:r>
      <w:proofErr w:type="spellEnd"/>
      <w:r>
        <w:t xml:space="preserve"> 한정한다. 실제 모바일 서비스 구현, 실시간 추론 시스템 개발, 사용자 인터페이스 설계는 범위에 포함하지 않는다. 또한 공개 데이터셋을 활용하므로 촬영 환경, 피험자 수, 카메라 각도 등에서 제한이 존재할 수 있다.</w:t>
      </w:r>
    </w:p>
    <w:p w14:paraId="485604ED" w14:textId="77777777" w:rsidR="0064745E" w:rsidRPr="0064745E" w:rsidRDefault="00000000" w:rsidP="009A42C9">
      <w:pPr>
        <w:jc w:val="left"/>
        <w:rPr>
          <w:szCs w:val="20"/>
        </w:rPr>
      </w:pPr>
      <w:r>
        <w:pict w14:anchorId="12608A2D">
          <v:rect id="_x0000_i1026" style="width:0;height:1.5pt" o:hralign="center" o:hrstd="t" o:hr="t" fillcolor="#a0a0a0" stroked="f"/>
        </w:pict>
      </w:r>
    </w:p>
    <w:p w14:paraId="2707DA41" w14:textId="77777777" w:rsidR="00E95A5A" w:rsidRDefault="00E95A5A" w:rsidP="00E95A5A">
      <w:pPr>
        <w:jc w:val="left"/>
        <w:rPr>
          <w:b/>
          <w:bCs/>
          <w:sz w:val="24"/>
          <w:szCs w:val="24"/>
        </w:rPr>
      </w:pPr>
      <w:r>
        <w:rPr>
          <w:rFonts w:hint="eastAsia"/>
          <w:b/>
          <w:bCs/>
          <w:sz w:val="24"/>
          <w:szCs w:val="24"/>
        </w:rPr>
        <w:t>3</w:t>
      </w:r>
      <w:r>
        <w:rPr>
          <w:b/>
          <w:bCs/>
          <w:sz w:val="24"/>
          <w:szCs w:val="24"/>
        </w:rPr>
        <w:t xml:space="preserve">. </w:t>
      </w:r>
      <w:r>
        <w:rPr>
          <w:rFonts w:hint="eastAsia"/>
          <w:b/>
          <w:bCs/>
          <w:sz w:val="24"/>
          <w:szCs w:val="24"/>
        </w:rPr>
        <w:t xml:space="preserve">연구 방법 및 내용 </w:t>
      </w:r>
    </w:p>
    <w:p w14:paraId="734CC780" w14:textId="77777777" w:rsidR="006204B1" w:rsidRDefault="00E95A5A" w:rsidP="00E95A5A">
      <w:pPr>
        <w:jc w:val="left"/>
        <w:rPr>
          <w:b/>
          <w:bCs/>
          <w:sz w:val="24"/>
          <w:szCs w:val="24"/>
        </w:rPr>
      </w:pPr>
      <w:r>
        <w:rPr>
          <w:rFonts w:hint="eastAsia"/>
          <w:b/>
          <w:bCs/>
          <w:sz w:val="24"/>
          <w:szCs w:val="24"/>
        </w:rPr>
        <w:t>3</w:t>
      </w:r>
      <w:r>
        <w:rPr>
          <w:b/>
          <w:bCs/>
          <w:sz w:val="24"/>
          <w:szCs w:val="24"/>
        </w:rPr>
        <w:t xml:space="preserve">.1) </w:t>
      </w:r>
      <w:r>
        <w:rPr>
          <w:rFonts w:hint="eastAsia"/>
          <w:b/>
          <w:bCs/>
          <w:sz w:val="24"/>
          <w:szCs w:val="24"/>
        </w:rPr>
        <w:t xml:space="preserve">연구 방법론 </w:t>
      </w:r>
    </w:p>
    <w:p w14:paraId="638E7C2C" w14:textId="77777777" w:rsidR="009A42C9" w:rsidRDefault="00E95A5A" w:rsidP="009A42C9">
      <w:r w:rsidRPr="0064745E">
        <w:rPr>
          <w:szCs w:val="20"/>
        </w:rPr>
        <w:t xml:space="preserve">: </w:t>
      </w:r>
      <w:r w:rsidR="009A42C9">
        <w:t xml:space="preserve">본 연구에서는 공개된 관절 위치 정보 기반 운동 동작 데이터셋을 사용하여 </w:t>
      </w:r>
      <w:proofErr w:type="spellStart"/>
      <w:r w:rsidR="009A42C9">
        <w:t>XGBoost</w:t>
      </w:r>
      <w:proofErr w:type="spellEnd"/>
      <w:r w:rsidR="009A42C9">
        <w:t>, LSTM, ST-GCN 모델의 분류 성능을 비교한다. 연구 절차는 다음과 같다.</w:t>
      </w:r>
    </w:p>
    <w:p w14:paraId="6C3E9BCB" w14:textId="77777777" w:rsidR="009A42C9" w:rsidRDefault="009A42C9" w:rsidP="009A42C9">
      <w:pPr>
        <w:ind w:left="283"/>
      </w:pPr>
      <w:r>
        <w:lastRenderedPageBreak/>
        <w:t>① 공개 데이터셋 조사 및 최종 데이터 선정</w:t>
      </w:r>
    </w:p>
    <w:p w14:paraId="38EBA598" w14:textId="77777777" w:rsidR="009A42C9" w:rsidRDefault="009A42C9" w:rsidP="009A42C9">
      <w:pPr>
        <w:ind w:left="283"/>
      </w:pPr>
      <w:r>
        <w:t xml:space="preserve">② 관절 좌표 데이터 정제 및 </w:t>
      </w:r>
      <w:proofErr w:type="spellStart"/>
      <w:r>
        <w:t>전처리</w:t>
      </w:r>
      <w:proofErr w:type="spellEnd"/>
    </w:p>
    <w:p w14:paraId="433C92F5" w14:textId="77777777" w:rsidR="009A42C9" w:rsidRDefault="009A42C9" w:rsidP="009A42C9">
      <w:pPr>
        <w:ind w:left="283"/>
      </w:pPr>
      <w:r>
        <w:t>③ 운동 동작 라벨 정리 및 학습/검증/평가용 데이터 분할</w:t>
      </w:r>
    </w:p>
    <w:p w14:paraId="05DE9993" w14:textId="77777777" w:rsidR="009A42C9" w:rsidRDefault="009A42C9" w:rsidP="009A42C9">
      <w:pPr>
        <w:ind w:left="283"/>
      </w:pPr>
      <w:r>
        <w:t xml:space="preserve">④ </w:t>
      </w:r>
      <w:proofErr w:type="spellStart"/>
      <w:r>
        <w:t>모델별</w:t>
      </w:r>
      <w:proofErr w:type="spellEnd"/>
      <w:r>
        <w:t xml:space="preserve"> 입력 형식 구성</w:t>
      </w:r>
    </w:p>
    <w:p w14:paraId="47B64457" w14:textId="77777777" w:rsidR="009A42C9" w:rsidRDefault="009A42C9" w:rsidP="009A42C9">
      <w:pPr>
        <w:ind w:left="283"/>
      </w:pPr>
      <w:r>
        <w:t xml:space="preserve">⑤ </w:t>
      </w:r>
      <w:proofErr w:type="spellStart"/>
      <w:r>
        <w:t>XGBoost</w:t>
      </w:r>
      <w:proofErr w:type="spellEnd"/>
      <w:r>
        <w:t xml:space="preserve">, LSTM, ST-GCN 학습 및 </w:t>
      </w:r>
      <w:proofErr w:type="spellStart"/>
      <w:r>
        <w:t>하이퍼파라미터</w:t>
      </w:r>
      <w:proofErr w:type="spellEnd"/>
      <w:r>
        <w:t xml:space="preserve"> 설정</w:t>
      </w:r>
    </w:p>
    <w:p w14:paraId="36689054" w14:textId="77777777" w:rsidR="009A42C9" w:rsidRDefault="009A42C9" w:rsidP="009A42C9">
      <w:pPr>
        <w:ind w:left="283"/>
      </w:pPr>
      <w:r>
        <w:t xml:space="preserve">⑥ 정확도, 정밀도, </w:t>
      </w:r>
      <w:proofErr w:type="spellStart"/>
      <w:r>
        <w:t>재현율</w:t>
      </w:r>
      <w:proofErr w:type="spellEnd"/>
      <w:r>
        <w:t>, F1-score, confusion matrix를 활용한 성능 평가</w:t>
      </w:r>
    </w:p>
    <w:p w14:paraId="6475AE5F" w14:textId="77777777" w:rsidR="009A42C9" w:rsidRDefault="009A42C9" w:rsidP="009A42C9">
      <w:pPr>
        <w:ind w:left="283"/>
      </w:pPr>
      <w:r>
        <w:t xml:space="preserve">⑦ 동작별 성능 차이와 </w:t>
      </w:r>
      <w:proofErr w:type="spellStart"/>
      <w:r>
        <w:t>오분류</w:t>
      </w:r>
      <w:proofErr w:type="spellEnd"/>
      <w:r>
        <w:t xml:space="preserve"> 패턴 분석</w:t>
      </w:r>
    </w:p>
    <w:p w14:paraId="11AF53C6" w14:textId="68C93BD2" w:rsidR="00065280" w:rsidRDefault="00000000">
      <w:pPr>
        <w:spacing w:after="120"/>
      </w:pPr>
      <w:r>
        <w:rPr>
          <w:sz w:val="22"/>
        </w:rPr>
        <w:t xml:space="preserve">본 연구의 실험 절차는 다음과 같이 구성하였다. 먼저 </w:t>
      </w:r>
      <w:proofErr w:type="spellStart"/>
      <w:r>
        <w:rPr>
          <w:sz w:val="22"/>
        </w:rPr>
        <w:t>MediaPipe</w:t>
      </w:r>
      <w:proofErr w:type="spellEnd"/>
      <w:r>
        <w:rPr>
          <w:sz w:val="22"/>
        </w:rPr>
        <w:t xml:space="preserve"> 기반 관절 위치 정보 추출 환경을 검토하고, 직접 촬영한 운동 동작 영상으로부터 관절 좌표를 추출하는 과정을 확인하였다. 이를 통해 카메라 입력에서 관절 좌표를 획득하고 운동별 주요 관절 각도를 산출하는 흐름을 정리하였으며, </w:t>
      </w:r>
      <w:proofErr w:type="spellStart"/>
      <w:r>
        <w:rPr>
          <w:sz w:val="22"/>
        </w:rPr>
        <w:t>MediaPipe</w:t>
      </w:r>
      <w:proofErr w:type="spellEnd"/>
      <w:r>
        <w:rPr>
          <w:sz w:val="22"/>
        </w:rPr>
        <w:t xml:space="preserve">를 활용한 직접 운동 동작 분류 과정도 병행하였다. 다음으로 Physical Exercise Recognition Time Series Dataset을 확보하고 labels.csv, landmarks.csv, angles.csv, calculated_3d_distances.csv, xyz_distances.csv의 구조를 분석하였다. labels.csv를 기준으로 </w:t>
      </w:r>
      <w:proofErr w:type="spellStart"/>
      <w:r>
        <w:rPr>
          <w:sz w:val="22"/>
        </w:rPr>
        <w:t>pull_up</w:t>
      </w:r>
      <w:proofErr w:type="spellEnd"/>
      <w:r>
        <w:rPr>
          <w:sz w:val="22"/>
        </w:rPr>
        <w:t xml:space="preserve">, </w:t>
      </w:r>
      <w:proofErr w:type="spellStart"/>
      <w:r>
        <w:rPr>
          <w:sz w:val="22"/>
        </w:rPr>
        <w:t>push_up</w:t>
      </w:r>
      <w:proofErr w:type="spellEnd"/>
      <w:r>
        <w:rPr>
          <w:sz w:val="22"/>
        </w:rPr>
        <w:t xml:space="preserve">, squat 세 가지 동작을 최종 분석 대상으로 선정하였고, </w:t>
      </w:r>
      <w:proofErr w:type="spellStart"/>
      <w:r>
        <w:rPr>
          <w:sz w:val="22"/>
        </w:rPr>
        <w:t>vid_id</w:t>
      </w:r>
      <w:proofErr w:type="spellEnd"/>
      <w:r>
        <w:rPr>
          <w:sz w:val="22"/>
        </w:rPr>
        <w:t xml:space="preserve">와 </w:t>
      </w:r>
      <w:proofErr w:type="spellStart"/>
      <w:r>
        <w:rPr>
          <w:sz w:val="22"/>
        </w:rPr>
        <w:t>frame_order</w:t>
      </w:r>
      <w:proofErr w:type="spellEnd"/>
      <w:r>
        <w:rPr>
          <w:sz w:val="22"/>
        </w:rPr>
        <w:t xml:space="preserve">를 이용하여 비디오 단위 시계열 데이터를 구성하였다. 이후 </w:t>
      </w:r>
      <w:proofErr w:type="spellStart"/>
      <w:r w:rsidR="00B02025" w:rsidRPr="00B02025">
        <w:rPr>
          <w:sz w:val="22"/>
        </w:rPr>
        <w:t>XGBoost</w:t>
      </w:r>
      <w:proofErr w:type="spellEnd"/>
      <w:r w:rsidR="00B02025" w:rsidRPr="00B02025">
        <w:rPr>
          <w:sz w:val="22"/>
        </w:rPr>
        <w:t xml:space="preserve">, LSTM, ST-GCN은 요구하는 입력 형식이 서로 다르므로, 동일한 원본 데이터셋을 </w:t>
      </w:r>
      <w:proofErr w:type="spellStart"/>
      <w:r w:rsidR="00B02025" w:rsidRPr="00B02025">
        <w:rPr>
          <w:sz w:val="22"/>
        </w:rPr>
        <w:t>모델별</w:t>
      </w:r>
      <w:proofErr w:type="spellEnd"/>
      <w:r w:rsidR="00B02025" w:rsidRPr="00B02025">
        <w:rPr>
          <w:sz w:val="22"/>
        </w:rPr>
        <w:t xml:space="preserve"> 입력 구조에 맞게 </w:t>
      </w:r>
      <w:proofErr w:type="spellStart"/>
      <w:r w:rsidR="00B02025" w:rsidRPr="00B02025">
        <w:rPr>
          <w:sz w:val="22"/>
        </w:rPr>
        <w:t>전처리하였다</w:t>
      </w:r>
      <w:proofErr w:type="spellEnd"/>
      <w:r w:rsidR="00B02025" w:rsidRPr="00B02025">
        <w:rPr>
          <w:sz w:val="22"/>
        </w:rPr>
        <w:t xml:space="preserve">. </w:t>
      </w:r>
      <w:proofErr w:type="spellStart"/>
      <w:r w:rsidR="00B02025" w:rsidRPr="00B02025">
        <w:rPr>
          <w:sz w:val="22"/>
        </w:rPr>
        <w:t>XGBoost</w:t>
      </w:r>
      <w:proofErr w:type="spellEnd"/>
      <w:r w:rsidR="00B02025" w:rsidRPr="00B02025">
        <w:rPr>
          <w:sz w:val="22"/>
        </w:rPr>
        <w:t xml:space="preserve">에는 각도 및 거리 기반 특징을 </w:t>
      </w:r>
      <w:proofErr w:type="spellStart"/>
      <w:r w:rsidR="00B02025" w:rsidRPr="00B02025">
        <w:rPr>
          <w:sz w:val="22"/>
        </w:rPr>
        <w:t>vid_id</w:t>
      </w:r>
      <w:proofErr w:type="spellEnd"/>
      <w:r w:rsidR="00B02025" w:rsidRPr="00B02025">
        <w:rPr>
          <w:sz w:val="22"/>
        </w:rPr>
        <w:t xml:space="preserve"> 단위 통계량으로 집계하여 입력하였고, LSTM에는 관절 좌표를 시간 순서가 유지된 고정 길이 시계열로 변환하여 입력하였다. ST-GCN에는 동일한 관절 좌표 시계열을 </w:t>
      </w:r>
      <w:proofErr w:type="spellStart"/>
      <w:r w:rsidR="00B02025" w:rsidRPr="00B02025">
        <w:rPr>
          <w:sz w:val="22"/>
        </w:rPr>
        <w:t>MediaPipe</w:t>
      </w:r>
      <w:proofErr w:type="spellEnd"/>
      <w:r w:rsidR="00B02025" w:rsidRPr="00B02025">
        <w:rPr>
          <w:sz w:val="22"/>
        </w:rPr>
        <w:t xml:space="preserve"> 관절 연결 구조가 반영된 스켈레톤 그래프 형태로 변환하여 입력하였다</w:t>
      </w:r>
      <w:r>
        <w:rPr>
          <w:sz w:val="22"/>
        </w:rPr>
        <w:t xml:space="preserve">. </w:t>
      </w:r>
      <w:proofErr w:type="spellStart"/>
      <w:r>
        <w:rPr>
          <w:sz w:val="22"/>
        </w:rPr>
        <w:t>XGBoost</w:t>
      </w:r>
      <w:proofErr w:type="spellEnd"/>
      <w:r>
        <w:rPr>
          <w:sz w:val="22"/>
        </w:rPr>
        <w:t xml:space="preserve">에는 각도 및 거리 기반 특징을 비디오 단위 통계량으로 집계하여 사용하였고, LSTM에는 관절 좌표 시계열을 고정 길이로 변환하여 입력하였다. ST-GCN에는 관절 좌표 시계열과 </w:t>
      </w:r>
      <w:proofErr w:type="spellStart"/>
      <w:r>
        <w:rPr>
          <w:sz w:val="22"/>
        </w:rPr>
        <w:t>MediaPipe</w:t>
      </w:r>
      <w:proofErr w:type="spellEnd"/>
      <w:r>
        <w:rPr>
          <w:sz w:val="22"/>
        </w:rPr>
        <w:t xml:space="preserve"> 관절 연결 구조를 반영한 스켈레톤 그래프 입력을 구성하였다. 마지막으로 세 모델을 동일한 train/validation/test 분할 조건에서 학습 및 평가하고, accuracy, precision, recall, F1-score, confusion matrix를 이용하여 전체 성능과 동작별 성능 차이 및 </w:t>
      </w:r>
      <w:proofErr w:type="spellStart"/>
      <w:r>
        <w:rPr>
          <w:sz w:val="22"/>
        </w:rPr>
        <w:t>오분류</w:t>
      </w:r>
      <w:proofErr w:type="spellEnd"/>
      <w:r>
        <w:rPr>
          <w:sz w:val="22"/>
        </w:rPr>
        <w:t xml:space="preserve"> 패턴을 분석하였다.</w:t>
      </w:r>
    </w:p>
    <w:p w14:paraId="0E2D7D91" w14:textId="77777777" w:rsidR="009A42C9" w:rsidRDefault="009A42C9" w:rsidP="009A42C9">
      <w:r>
        <w:rPr>
          <w:b/>
        </w:rPr>
        <w:t>분석에 사용되는 모델은 다음과 같다.</w:t>
      </w:r>
    </w:p>
    <w:p w14:paraId="0236E4B8" w14:textId="77777777" w:rsidR="009A42C9" w:rsidRDefault="009A42C9" w:rsidP="009A42C9">
      <w:pPr>
        <w:ind w:left="283"/>
      </w:pPr>
      <w:proofErr w:type="spellStart"/>
      <w:r>
        <w:t>XGBoost</w:t>
      </w:r>
      <w:proofErr w:type="spellEnd"/>
      <w:r>
        <w:t xml:space="preserve">: 관절 좌표로부터 추출한 관절 각도, 관절 간 거리, 프레임 간 </w:t>
      </w:r>
      <w:proofErr w:type="spellStart"/>
      <w:r>
        <w:t>이동량</w:t>
      </w:r>
      <w:proofErr w:type="spellEnd"/>
      <w:r>
        <w:t xml:space="preserve">, 좌우 대칭 차이 등의 특징 벡터를 입력으로 사용하는 특징 기반 분류 모델이다. </w:t>
      </w:r>
      <w:proofErr w:type="spellStart"/>
      <w:r>
        <w:t>XGBoost</w:t>
      </w:r>
      <w:proofErr w:type="spellEnd"/>
      <w:r>
        <w:t xml:space="preserve">는 정형화된 특징 데이터 분류에서 높은 성능과 안정성을 보이는 대표적인 gradient boosting 모델로 알려져 있으며[4], 운동 동작 분류에서도 사람이 설계한 운동학적 특징이 충분히 </w:t>
      </w:r>
      <w:proofErr w:type="spellStart"/>
      <w:r>
        <w:t>분리력을</w:t>
      </w:r>
      <w:proofErr w:type="spellEnd"/>
      <w:r>
        <w:t xml:space="preserve"> 가질 때 강한 </w:t>
      </w:r>
      <w:r>
        <w:lastRenderedPageBreak/>
        <w:t xml:space="preserve">기준 모델로 활용될 수 있다. 특히 </w:t>
      </w:r>
      <w:proofErr w:type="spellStart"/>
      <w:r>
        <w:t>푸쉬업과</w:t>
      </w:r>
      <w:proofErr w:type="spellEnd"/>
      <w:r>
        <w:t xml:space="preserve"> </w:t>
      </w:r>
      <w:proofErr w:type="spellStart"/>
      <w:r>
        <w:t>스쿼트처럼</w:t>
      </w:r>
      <w:proofErr w:type="spellEnd"/>
      <w:r>
        <w:t xml:space="preserve"> 사용 관절과 자세 통계가 크게 다른 동작은 비교적 잘 구분할 가능성이 있으나, 시간 흐름이 중요한 동작에서는 한계를 보일 수 있다.</w:t>
      </w:r>
    </w:p>
    <w:p w14:paraId="0EF10D6F" w14:textId="77777777" w:rsidR="009A42C9" w:rsidRDefault="009A42C9" w:rsidP="009A42C9">
      <w:pPr>
        <w:ind w:left="283"/>
      </w:pPr>
      <w:r>
        <w:t xml:space="preserve">LSTM: 프레임 순서에 따른 관절 좌표 변화와 시간 흐름을 학습하는 시계열 기반 분류 모델이다. LSTM은 순차 데이터의 장기 의존성을 학습하도록 설계된 대표적인 recurrent neural network로 제안되었으며[5], 인간 활동 인식과 운동 자세 분석 연구에서 연속 동작의 시간적 패턴을 모델링하는 데 널리 활용되어 왔다[1][8]. 따라서 </w:t>
      </w:r>
      <w:proofErr w:type="spellStart"/>
      <w:r>
        <w:t>스쿼트처럼</w:t>
      </w:r>
      <w:proofErr w:type="spellEnd"/>
      <w:r>
        <w:t xml:space="preserve"> 내려갔다가 올라오는 하체 중심의 연속 움직임이나 </w:t>
      </w:r>
      <w:proofErr w:type="spellStart"/>
      <w:r>
        <w:t>풀업의</w:t>
      </w:r>
      <w:proofErr w:type="spellEnd"/>
      <w:r>
        <w:t xml:space="preserve"> 상하 반복 패턴처럼 동작의 순서 정보가 중요한 경우에 강점을 보일 것으로 예상된다.</w:t>
      </w:r>
    </w:p>
    <w:p w14:paraId="509D23B5" w14:textId="77777777" w:rsidR="009A42C9" w:rsidRDefault="009A42C9" w:rsidP="009A42C9">
      <w:pPr>
        <w:ind w:left="283"/>
      </w:pPr>
      <w:r>
        <w:t xml:space="preserve">ST-GCN: 관절을 그래프로 표현하여 관절 간 구조와 시간 변화를 동시에 학습하는 스켈레톤 기반 분류 모델이다. ST-GCN은 skeleton-based action recognition을 위해 제안된 대표 모델로, 관절을 노드로, 관절 연결을 </w:t>
      </w:r>
      <w:proofErr w:type="spellStart"/>
      <w:r>
        <w:t>엣지로</w:t>
      </w:r>
      <w:proofErr w:type="spellEnd"/>
      <w:r>
        <w:t xml:space="preserve"> 표현하여 신체 구조와 시간 정보를 함께 반영한다[3]. 운동 동작 분류에서는 상체와 하체의 관절 관계가 동시에 중요한 </w:t>
      </w:r>
      <w:proofErr w:type="spellStart"/>
      <w:r>
        <w:t>푸쉬업</w:t>
      </w:r>
      <w:proofErr w:type="spellEnd"/>
      <w:r>
        <w:t xml:space="preserve">, </w:t>
      </w:r>
      <w:proofErr w:type="spellStart"/>
      <w:r>
        <w:t>스쿼트</w:t>
      </w:r>
      <w:proofErr w:type="spellEnd"/>
      <w:r>
        <w:t xml:space="preserve">, </w:t>
      </w:r>
      <w:proofErr w:type="spellStart"/>
      <w:r>
        <w:t>풀업과</w:t>
      </w:r>
      <w:proofErr w:type="spellEnd"/>
      <w:r>
        <w:t xml:space="preserve"> 같은 동작에서 구조적 차이를 가장 직접적으로 반영할 수 있으므로, 세 모델 중 가장 문제 </w:t>
      </w:r>
      <w:proofErr w:type="spellStart"/>
      <w:r>
        <w:t>특화적인</w:t>
      </w:r>
      <w:proofErr w:type="spellEnd"/>
      <w:r>
        <w:t xml:space="preserve"> 성능을 보일 가능성이 있다.</w:t>
      </w:r>
    </w:p>
    <w:p w14:paraId="376FB311" w14:textId="77777777" w:rsidR="009A42C9" w:rsidRDefault="009A42C9" w:rsidP="009A42C9">
      <w:r>
        <w:t xml:space="preserve">모델 성능 평가는 Accuracy, Precision, Recall, F1-score를 중심으로 수행하며, 각 운동 동작별 성능을 별도로 제시한다. 또한 confusion matrix를 통해 어떤 동작 쌍에서 </w:t>
      </w:r>
      <w:proofErr w:type="spellStart"/>
      <w:r>
        <w:t>오분류가</w:t>
      </w:r>
      <w:proofErr w:type="spellEnd"/>
      <w:r>
        <w:t xml:space="preserve"> 많이 발생하는지 확인하고, 그 원인을 관절 움직임의 유사성 측면에서 해석한다. 예를 들어 </w:t>
      </w:r>
      <w:proofErr w:type="spellStart"/>
      <w:r>
        <w:t>XGBoost</w:t>
      </w:r>
      <w:proofErr w:type="spellEnd"/>
      <w:r>
        <w:t xml:space="preserve">는 정적인 특징이 뚜렷한 </w:t>
      </w:r>
      <w:proofErr w:type="spellStart"/>
      <w:r>
        <w:t>푸쉬업에서는</w:t>
      </w:r>
      <w:proofErr w:type="spellEnd"/>
      <w:r>
        <w:t xml:space="preserve"> 강점을 보일 수 있으나, 시간적 전이가 중요한 </w:t>
      </w:r>
      <w:proofErr w:type="spellStart"/>
      <w:r>
        <w:t>스쿼트와</w:t>
      </w:r>
      <w:proofErr w:type="spellEnd"/>
      <w:r>
        <w:t xml:space="preserve"> 풀업에서는 제한이 있을 수 있다. LSTM은 </w:t>
      </w:r>
      <w:proofErr w:type="spellStart"/>
      <w:r>
        <w:t>스쿼트와</w:t>
      </w:r>
      <w:proofErr w:type="spellEnd"/>
      <w:r>
        <w:t xml:space="preserve"> 풀업처럼 시작-중간-종료 자세의 순서가 중요한 동작에서 유리할 수 있으며, ST-GCN은 관절 간 구조 차이를 함께 학습하므로 상체 중심인 </w:t>
      </w:r>
      <w:proofErr w:type="spellStart"/>
      <w:r>
        <w:t>푸쉬업</w:t>
      </w:r>
      <w:proofErr w:type="spellEnd"/>
      <w:r>
        <w:t>·</w:t>
      </w:r>
      <w:proofErr w:type="spellStart"/>
      <w:r>
        <w:t>풀업과</w:t>
      </w:r>
      <w:proofErr w:type="spellEnd"/>
      <w:r>
        <w:t xml:space="preserve"> 하체 중심인 </w:t>
      </w:r>
      <w:proofErr w:type="spellStart"/>
      <w:r>
        <w:t>스쿼트를</w:t>
      </w:r>
      <w:proofErr w:type="spellEnd"/>
      <w:r>
        <w:t xml:space="preserve"> 가장 안정적으로 구분할 가능성이 있다. 이를 통해 단순한 성능 비교를 넘어 </w:t>
      </w:r>
      <w:proofErr w:type="spellStart"/>
      <w:r>
        <w:t>모델별</w:t>
      </w:r>
      <w:proofErr w:type="spellEnd"/>
      <w:r>
        <w:t xml:space="preserve"> 강점과 한계를 구체적으로 분석하고자 한다.</w:t>
      </w:r>
    </w:p>
    <w:p w14:paraId="5335649F" w14:textId="77777777" w:rsidR="006204B1" w:rsidRDefault="00E95A5A" w:rsidP="009A42C9">
      <w:pPr>
        <w:jc w:val="left"/>
        <w:rPr>
          <w:b/>
          <w:bCs/>
          <w:sz w:val="24"/>
          <w:szCs w:val="24"/>
        </w:rPr>
      </w:pPr>
      <w:r>
        <w:rPr>
          <w:b/>
          <w:bCs/>
          <w:sz w:val="24"/>
          <w:szCs w:val="24"/>
        </w:rPr>
        <w:t xml:space="preserve">3.2) </w:t>
      </w:r>
      <w:r>
        <w:rPr>
          <w:rFonts w:hint="eastAsia"/>
          <w:b/>
          <w:bCs/>
          <w:sz w:val="24"/>
          <w:szCs w:val="24"/>
        </w:rPr>
        <w:t xml:space="preserve">활용 데이터 </w:t>
      </w:r>
    </w:p>
    <w:p w14:paraId="4262129C" w14:textId="77777777" w:rsidR="009A42C9" w:rsidRDefault="00E95A5A" w:rsidP="009A42C9">
      <w:r w:rsidRPr="0064745E">
        <w:rPr>
          <w:szCs w:val="20"/>
        </w:rPr>
        <w:t xml:space="preserve">: </w:t>
      </w:r>
      <w:r w:rsidR="009A42C9">
        <w:t>본 연구에서는 공개된 관절 위치 정보 기반 운동 동작 데이터셋을 활용한다. 여기서 관절 위치 정보란 사람의 어깨, 팔꿈치, 손목, 골반, 무릎, 발목 등 주요 관절의 2D 또는 3D 좌표를 의미하며, 영상 기반 자세 추정 모델(</w:t>
      </w:r>
      <w:proofErr w:type="spellStart"/>
      <w:r w:rsidR="009A42C9">
        <w:t>OpenPose</w:t>
      </w:r>
      <w:proofErr w:type="spellEnd"/>
      <w:r w:rsidR="009A42C9">
        <w:t xml:space="preserve">, </w:t>
      </w:r>
      <w:proofErr w:type="spellStart"/>
      <w:r w:rsidR="009A42C9">
        <w:t>BlazePose</w:t>
      </w:r>
      <w:proofErr w:type="spellEnd"/>
      <w:r w:rsidR="009A42C9">
        <w:t xml:space="preserve">, </w:t>
      </w:r>
      <w:proofErr w:type="spellStart"/>
      <w:r w:rsidR="009A42C9">
        <w:t>MediaPipe</w:t>
      </w:r>
      <w:proofErr w:type="spellEnd"/>
      <w:r w:rsidR="009A42C9">
        <w:t xml:space="preserve"> 등) 또는 </w:t>
      </w:r>
      <w:proofErr w:type="spellStart"/>
      <w:r w:rsidR="009A42C9">
        <w:t>모션캡처</w:t>
      </w:r>
      <w:proofErr w:type="spellEnd"/>
      <w:r w:rsidR="009A42C9">
        <w:t xml:space="preserve"> 시스템을 통해 추출된 관절 좌표 데이터를 포함한다.</w:t>
      </w:r>
    </w:p>
    <w:p w14:paraId="4770C543" w14:textId="77777777" w:rsidR="009A42C9" w:rsidRDefault="009A42C9" w:rsidP="009A42C9">
      <w:r>
        <w:t xml:space="preserve">데이터셋은 Kaggle, </w:t>
      </w:r>
      <w:proofErr w:type="spellStart"/>
      <w:r>
        <w:t>arXiv</w:t>
      </w:r>
      <w:proofErr w:type="spellEnd"/>
      <w:r>
        <w:t xml:space="preserve"> 논문에서 공개한 프로젝트 페이지 및 연결 저장소 등 공개 사이트에서 확보할 예정이다. 데이터 선정 기준은 다음과 같다. 첫째, 운동 동작 라벨이 명확할 것. 둘째, </w:t>
      </w:r>
      <w:proofErr w:type="spellStart"/>
      <w:r>
        <w:t>푸쉬업</w:t>
      </w:r>
      <w:proofErr w:type="spellEnd"/>
      <w:r>
        <w:t xml:space="preserve">, </w:t>
      </w:r>
      <w:proofErr w:type="spellStart"/>
      <w:r>
        <w:t>스쿼트</w:t>
      </w:r>
      <w:proofErr w:type="spellEnd"/>
      <w:r>
        <w:t xml:space="preserve">, </w:t>
      </w:r>
      <w:proofErr w:type="spellStart"/>
      <w:r>
        <w:t>풀업이</w:t>
      </w:r>
      <w:proofErr w:type="spellEnd"/>
      <w:r>
        <w:t xml:space="preserve"> 포함될 것. 셋째, 학습과 비교 분석이 가능할 정도의 샘플 수를 확보할 수 있을 것. 넷째, 관절 좌표 또는 스켈레톤 정보가 직접 제공되거나, 영상으로부터 관절 좌표를 추출할 수 있을 것.</w:t>
      </w:r>
    </w:p>
    <w:p w14:paraId="4C4C65F8" w14:textId="77777777" w:rsidR="009A42C9" w:rsidRDefault="009A42C9" w:rsidP="009A42C9">
      <w:r>
        <w:lastRenderedPageBreak/>
        <w:t xml:space="preserve">최종 분석 대상 동작은 </w:t>
      </w:r>
      <w:proofErr w:type="spellStart"/>
      <w:r>
        <w:t>푸쉬업</w:t>
      </w:r>
      <w:proofErr w:type="spellEnd"/>
      <w:r>
        <w:t xml:space="preserve">, </w:t>
      </w:r>
      <w:proofErr w:type="spellStart"/>
      <w:r>
        <w:t>스쿼트</w:t>
      </w:r>
      <w:proofErr w:type="spellEnd"/>
      <w:r>
        <w:t xml:space="preserve">, 풀업으로 설정한다. 데이터 확보 과정에서는 Kaggle의 exercise recognition 계열 공개 데이터셋과 </w:t>
      </w:r>
      <w:proofErr w:type="spellStart"/>
      <w:r>
        <w:t>arXiv</w:t>
      </w:r>
      <w:proofErr w:type="spellEnd"/>
      <w:r>
        <w:t xml:space="preserve"> 논문에서 제시한 운동 인식 데이터셋 및 관련 공개 링크를 우선적으로 조사하여 활용 가능성을 검토한다. </w:t>
      </w:r>
      <w:proofErr w:type="spellStart"/>
      <w:r>
        <w:t>XGBoost</w:t>
      </w:r>
      <w:proofErr w:type="spellEnd"/>
      <w:r>
        <w:t xml:space="preserve">에는 관절 좌표로부터 계산한 각도, 거리, 프레임 간 </w:t>
      </w:r>
      <w:proofErr w:type="spellStart"/>
      <w:r>
        <w:t>이동량</w:t>
      </w:r>
      <w:proofErr w:type="spellEnd"/>
      <w:r>
        <w:t>, 좌우 대칭 차이 등의 특징을 입력한다. LSTM에는 시간 순서대로 정렬된 관절 좌표 시퀀스를 입력하며, ST-GCN에는 관절 노드와 연결 관계를 포함한 스켈레톤 시퀀스를 입력한다. 따라서 본 연구는 IMU와 같은 센서 데이터가 아닌 관절 위치 정보만을 일관되게 사용한다는 점에서 연구 문제와 활용 데이터를 명확히 구분한다.</w:t>
      </w:r>
    </w:p>
    <w:p w14:paraId="29F0B1A3" w14:textId="77777777" w:rsidR="00065280" w:rsidRDefault="00000000">
      <w:pPr>
        <w:spacing w:after="120"/>
      </w:pPr>
      <w:r>
        <w:rPr>
          <w:sz w:val="22"/>
        </w:rPr>
        <w:t xml:space="preserve">현재 확보한 Physical Exercise Recognition Time Series Dataset은 비디오 단위 라벨(labels.csv), 프레임 순서가 포함된 관절 위치 정보(landmarks.csv), 그리고 각도·거리 기반 파생 특징(angles.csv, calculated_3d_distances.csv, xyz_distances.csv)으로 구성된다. 본 연구에서는 labels.csv에 포함된 </w:t>
      </w:r>
      <w:proofErr w:type="spellStart"/>
      <w:r>
        <w:rPr>
          <w:sz w:val="22"/>
        </w:rPr>
        <w:t>pull_up</w:t>
      </w:r>
      <w:proofErr w:type="spellEnd"/>
      <w:r>
        <w:rPr>
          <w:sz w:val="22"/>
        </w:rPr>
        <w:t xml:space="preserve">, </w:t>
      </w:r>
      <w:proofErr w:type="spellStart"/>
      <w:r>
        <w:rPr>
          <w:sz w:val="22"/>
        </w:rPr>
        <w:t>push_up</w:t>
      </w:r>
      <w:proofErr w:type="spellEnd"/>
      <w:r>
        <w:rPr>
          <w:sz w:val="22"/>
        </w:rPr>
        <w:t xml:space="preserve">, squat 세 동작만을 분석 대상으로 사용하였다. </w:t>
      </w:r>
      <w:proofErr w:type="spellStart"/>
      <w:r>
        <w:rPr>
          <w:sz w:val="22"/>
        </w:rPr>
        <w:t>XGBoost</w:t>
      </w:r>
      <w:proofErr w:type="spellEnd"/>
      <w:r>
        <w:rPr>
          <w:sz w:val="22"/>
        </w:rPr>
        <w:t xml:space="preserve">에는 angles.csv, calculated_3d_distances.csv, xyz_distances.csv의 프레임별 특징을 비디오 단위 통계량으로 집계하여 입력하였고, LSTM에는 landmarks.csv의 관절 좌표를 시간 순서가 유지된 고정 길이 시계열로 변환하여 입력하였다. ST-GCN에는 동일한 관절 좌표 시계열을 사용하되, </w:t>
      </w:r>
      <w:proofErr w:type="spellStart"/>
      <w:r>
        <w:rPr>
          <w:sz w:val="22"/>
        </w:rPr>
        <w:t>MediaPipe</w:t>
      </w:r>
      <w:proofErr w:type="spellEnd"/>
      <w:r>
        <w:rPr>
          <w:sz w:val="22"/>
        </w:rPr>
        <w:t xml:space="preserve"> 관절을 그래프 노드로 보고 관절 연결 구조와 시간 변화를 함께 반영하도록 입력을 구성하였다. 이후 세 모델을 동일한 train/validation/test 분할에서 학습 및 평가하여 </w:t>
      </w:r>
      <w:proofErr w:type="spellStart"/>
      <w:r>
        <w:rPr>
          <w:sz w:val="22"/>
        </w:rPr>
        <w:t>모델별</w:t>
      </w:r>
      <w:proofErr w:type="spellEnd"/>
      <w:r>
        <w:rPr>
          <w:sz w:val="22"/>
        </w:rPr>
        <w:t xml:space="preserve"> </w:t>
      </w:r>
      <w:proofErr w:type="spellStart"/>
      <w:r>
        <w:rPr>
          <w:sz w:val="22"/>
        </w:rPr>
        <w:t>성능표</w:t>
      </w:r>
      <w:proofErr w:type="spellEnd"/>
      <w:r>
        <w:rPr>
          <w:sz w:val="22"/>
        </w:rPr>
        <w:t xml:space="preserve">, 동작별 F1-score, confusion matrix, </w:t>
      </w:r>
      <w:proofErr w:type="spellStart"/>
      <w:r>
        <w:rPr>
          <w:sz w:val="22"/>
        </w:rPr>
        <w:t>오분류</w:t>
      </w:r>
      <w:proofErr w:type="spellEnd"/>
      <w:r>
        <w:rPr>
          <w:sz w:val="22"/>
        </w:rPr>
        <w:t xml:space="preserve"> 조합을 도출하였다.</w:t>
      </w:r>
    </w:p>
    <w:p w14:paraId="11DB8C31" w14:textId="77777777" w:rsidR="009210DE" w:rsidRDefault="00000000" w:rsidP="009A42C9">
      <w:pPr>
        <w:jc w:val="left"/>
        <w:rPr>
          <w:b/>
          <w:bCs/>
          <w:sz w:val="24"/>
          <w:szCs w:val="24"/>
        </w:rPr>
      </w:pPr>
      <w:r>
        <w:pict w14:anchorId="7F0F08EA">
          <v:rect id="_x0000_i1027" style="width:0;height:1.5pt" o:hralign="center" o:hrstd="t" o:hr="t" fillcolor="#a0a0a0" stroked="f"/>
        </w:pict>
      </w:r>
    </w:p>
    <w:p w14:paraId="2E9DDC57" w14:textId="77777777" w:rsidR="00FA098A" w:rsidRDefault="00000000">
      <w:pPr>
        <w:spacing w:before="260" w:after="140"/>
      </w:pPr>
      <w:r>
        <w:rPr>
          <w:b/>
          <w:sz w:val="28"/>
          <w:szCs w:val="28"/>
        </w:rPr>
        <w:t>3.3) 실험 결과 및 분석</w:t>
      </w:r>
    </w:p>
    <w:p w14:paraId="791AB358" w14:textId="77777777" w:rsidR="00FA098A" w:rsidRDefault="00000000">
      <w:pPr>
        <w:spacing w:after="120"/>
        <w:rPr>
          <w:sz w:val="22"/>
        </w:rPr>
      </w:pPr>
      <w:r>
        <w:rPr>
          <w:sz w:val="22"/>
        </w:rPr>
        <w:t xml:space="preserve">본 절에서는 Physical Exercise Recognition Time Series Dataset을 기반으로 </w:t>
      </w:r>
      <w:proofErr w:type="spellStart"/>
      <w:r>
        <w:rPr>
          <w:sz w:val="22"/>
        </w:rPr>
        <w:t>pull_up</w:t>
      </w:r>
      <w:proofErr w:type="spellEnd"/>
      <w:r>
        <w:rPr>
          <w:sz w:val="22"/>
        </w:rPr>
        <w:t xml:space="preserve">, </w:t>
      </w:r>
      <w:proofErr w:type="spellStart"/>
      <w:r>
        <w:rPr>
          <w:sz w:val="22"/>
        </w:rPr>
        <w:t>push_up</w:t>
      </w:r>
      <w:proofErr w:type="spellEnd"/>
      <w:r>
        <w:rPr>
          <w:sz w:val="22"/>
        </w:rPr>
        <w:t xml:space="preserve">, squat 세 가지 운동 동작을 분류한 실험 결과를 제시한다. 모든 모델은 동일한 train/validation/test 분할에서 평가하였으며, 평가 단위는 프레임이 아닌 비디오 단위 </w:t>
      </w:r>
      <w:proofErr w:type="spellStart"/>
      <w:r>
        <w:rPr>
          <w:sz w:val="22"/>
        </w:rPr>
        <w:t>vid_id</w:t>
      </w:r>
      <w:proofErr w:type="spellEnd"/>
      <w:r>
        <w:rPr>
          <w:sz w:val="22"/>
        </w:rPr>
        <w:t>이다.</w:t>
      </w:r>
    </w:p>
    <w:p w14:paraId="105F2A96" w14:textId="77777777" w:rsidR="00CF2680" w:rsidRDefault="00CF2680">
      <w:pPr>
        <w:spacing w:after="120"/>
        <w:rPr>
          <w:sz w:val="22"/>
        </w:rPr>
      </w:pPr>
    </w:p>
    <w:p w14:paraId="2DF17A76" w14:textId="77777777" w:rsidR="00CF2680" w:rsidRDefault="00CF2680" w:rsidP="00CF2680">
      <w:pPr>
        <w:jc w:val="center"/>
      </w:pPr>
      <w:r>
        <w:rPr>
          <w:sz w:val="18"/>
          <w:szCs w:val="18"/>
        </w:rPr>
        <w:t xml:space="preserve">표 1. </w:t>
      </w:r>
      <w:r w:rsidRPr="00A357F2">
        <w:rPr>
          <w:sz w:val="18"/>
          <w:szCs w:val="18"/>
        </w:rPr>
        <w:t>운동 종목별 라벨 분포</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2"/>
        <w:gridCol w:w="556"/>
      </w:tblGrid>
      <w:tr w:rsidR="00CF2680" w14:paraId="128207D6" w14:textId="77777777" w:rsidTr="00FF246E">
        <w:tc>
          <w:tcPr>
            <w:tcW w:w="0" w:type="auto"/>
            <w:shd w:val="clear" w:color="auto" w:fill="D9EAF7"/>
          </w:tcPr>
          <w:p w14:paraId="23F3BCA9" w14:textId="77777777" w:rsidR="00CF2680" w:rsidRDefault="00CF2680" w:rsidP="00FF246E">
            <w:pPr>
              <w:spacing w:after="120"/>
            </w:pPr>
            <w:r>
              <w:rPr>
                <w:b/>
                <w:sz w:val="17"/>
                <w:szCs w:val="17"/>
              </w:rPr>
              <w:t>구분</w:t>
            </w:r>
          </w:p>
        </w:tc>
        <w:tc>
          <w:tcPr>
            <w:tcW w:w="0" w:type="auto"/>
            <w:shd w:val="clear" w:color="auto" w:fill="D9EAF7"/>
          </w:tcPr>
          <w:p w14:paraId="58997749" w14:textId="77777777" w:rsidR="00CF2680" w:rsidRDefault="00CF2680" w:rsidP="00FF246E">
            <w:pPr>
              <w:spacing w:after="120"/>
            </w:pPr>
            <w:r>
              <w:rPr>
                <w:b/>
                <w:sz w:val="17"/>
                <w:szCs w:val="17"/>
              </w:rPr>
              <w:t>개수</w:t>
            </w:r>
          </w:p>
        </w:tc>
      </w:tr>
      <w:tr w:rsidR="00CF2680" w14:paraId="6E918D16" w14:textId="77777777" w:rsidTr="00FF246E">
        <w:tc>
          <w:tcPr>
            <w:tcW w:w="0" w:type="auto"/>
          </w:tcPr>
          <w:p w14:paraId="217347D4" w14:textId="77777777" w:rsidR="00CF2680" w:rsidRDefault="00CF2680" w:rsidP="00FF246E">
            <w:pPr>
              <w:spacing w:after="120"/>
            </w:pPr>
            <w:proofErr w:type="spellStart"/>
            <w:r>
              <w:rPr>
                <w:sz w:val="17"/>
                <w:szCs w:val="17"/>
              </w:rPr>
              <w:t>pull_up</w:t>
            </w:r>
            <w:proofErr w:type="spellEnd"/>
          </w:p>
        </w:tc>
        <w:tc>
          <w:tcPr>
            <w:tcW w:w="0" w:type="auto"/>
          </w:tcPr>
          <w:p w14:paraId="5E975480" w14:textId="77777777" w:rsidR="00CF2680" w:rsidRDefault="00CF2680" w:rsidP="00FF246E">
            <w:pPr>
              <w:spacing w:after="120"/>
            </w:pPr>
            <w:r>
              <w:rPr>
                <w:sz w:val="17"/>
                <w:szCs w:val="17"/>
              </w:rPr>
              <w:t>101</w:t>
            </w:r>
          </w:p>
        </w:tc>
      </w:tr>
      <w:tr w:rsidR="00CF2680" w14:paraId="15591354" w14:textId="77777777" w:rsidTr="00FF246E">
        <w:tc>
          <w:tcPr>
            <w:tcW w:w="0" w:type="auto"/>
          </w:tcPr>
          <w:p w14:paraId="60DE75FB" w14:textId="77777777" w:rsidR="00CF2680" w:rsidRDefault="00CF2680" w:rsidP="00FF246E">
            <w:pPr>
              <w:spacing w:after="120"/>
            </w:pPr>
            <w:proofErr w:type="spellStart"/>
            <w:r>
              <w:rPr>
                <w:sz w:val="17"/>
                <w:szCs w:val="17"/>
              </w:rPr>
              <w:t>push_up</w:t>
            </w:r>
            <w:proofErr w:type="spellEnd"/>
          </w:p>
        </w:tc>
        <w:tc>
          <w:tcPr>
            <w:tcW w:w="0" w:type="auto"/>
          </w:tcPr>
          <w:p w14:paraId="51611B17" w14:textId="77777777" w:rsidR="00CF2680" w:rsidRDefault="00CF2680" w:rsidP="00FF246E">
            <w:pPr>
              <w:spacing w:after="120"/>
            </w:pPr>
            <w:r>
              <w:rPr>
                <w:sz w:val="17"/>
                <w:szCs w:val="17"/>
              </w:rPr>
              <w:t>99</w:t>
            </w:r>
          </w:p>
        </w:tc>
      </w:tr>
      <w:tr w:rsidR="00CF2680" w14:paraId="4612EE49" w14:textId="77777777" w:rsidTr="00FF246E">
        <w:tc>
          <w:tcPr>
            <w:tcW w:w="0" w:type="auto"/>
          </w:tcPr>
          <w:p w14:paraId="15474C6B" w14:textId="77777777" w:rsidR="00CF2680" w:rsidRDefault="00CF2680" w:rsidP="00FF246E">
            <w:pPr>
              <w:spacing w:after="120"/>
            </w:pPr>
            <w:r>
              <w:rPr>
                <w:sz w:val="17"/>
                <w:szCs w:val="17"/>
              </w:rPr>
              <w:t>squat</w:t>
            </w:r>
          </w:p>
        </w:tc>
        <w:tc>
          <w:tcPr>
            <w:tcW w:w="0" w:type="auto"/>
          </w:tcPr>
          <w:p w14:paraId="6B4B629C" w14:textId="77777777" w:rsidR="00CF2680" w:rsidRDefault="00CF2680" w:rsidP="00FF246E">
            <w:pPr>
              <w:spacing w:after="120"/>
            </w:pPr>
            <w:r>
              <w:rPr>
                <w:sz w:val="17"/>
                <w:szCs w:val="17"/>
              </w:rPr>
              <w:t>63</w:t>
            </w:r>
          </w:p>
        </w:tc>
      </w:tr>
    </w:tbl>
    <w:p w14:paraId="5F4C4AD9" w14:textId="77777777" w:rsidR="00CF2680" w:rsidRDefault="00CF2680">
      <w:pPr>
        <w:spacing w:after="120"/>
      </w:pPr>
    </w:p>
    <w:p w14:paraId="0CE048FE" w14:textId="77777777" w:rsidR="00B34987" w:rsidRPr="007E57B7" w:rsidRDefault="00D53CB6" w:rsidP="007E57B7">
      <w:pPr>
        <w:spacing w:after="120"/>
      </w:pPr>
      <w:r w:rsidRPr="00D53CB6">
        <w:rPr>
          <w:sz w:val="22"/>
        </w:rPr>
        <w:lastRenderedPageBreak/>
        <w:t xml:space="preserve">표 1은 실험에 사용한 운동 종목별 라벨 분포를 나타낸다. 본 연구에서는 Physical Exercise Recognition Time Series Dataset에서 </w:t>
      </w:r>
      <w:proofErr w:type="spellStart"/>
      <w:r w:rsidRPr="00D53CB6">
        <w:rPr>
          <w:sz w:val="22"/>
        </w:rPr>
        <w:t>pull_up</w:t>
      </w:r>
      <w:proofErr w:type="spellEnd"/>
      <w:r w:rsidRPr="00D53CB6">
        <w:rPr>
          <w:sz w:val="22"/>
        </w:rPr>
        <w:t xml:space="preserve">, </w:t>
      </w:r>
      <w:proofErr w:type="spellStart"/>
      <w:r w:rsidRPr="00D53CB6">
        <w:rPr>
          <w:sz w:val="22"/>
        </w:rPr>
        <w:t>push_up</w:t>
      </w:r>
      <w:proofErr w:type="spellEnd"/>
      <w:r w:rsidRPr="00D53CB6">
        <w:rPr>
          <w:sz w:val="22"/>
        </w:rPr>
        <w:t xml:space="preserve">, squat 세 가지 운동 동작만을 분석 대상으로 선정하였다. 전체 데이터는 </w:t>
      </w:r>
      <w:proofErr w:type="spellStart"/>
      <w:r w:rsidRPr="00D53CB6">
        <w:rPr>
          <w:sz w:val="22"/>
        </w:rPr>
        <w:t>pull_up</w:t>
      </w:r>
      <w:proofErr w:type="spellEnd"/>
      <w:r w:rsidRPr="00D53CB6">
        <w:rPr>
          <w:sz w:val="22"/>
        </w:rPr>
        <w:t xml:space="preserve"> 101개, </w:t>
      </w:r>
      <w:proofErr w:type="spellStart"/>
      <w:r w:rsidRPr="00D53CB6">
        <w:rPr>
          <w:sz w:val="22"/>
        </w:rPr>
        <w:t>push_up</w:t>
      </w:r>
      <w:proofErr w:type="spellEnd"/>
      <w:r w:rsidRPr="00D53CB6">
        <w:rPr>
          <w:sz w:val="22"/>
        </w:rPr>
        <w:t xml:space="preserve"> 99개, squat 63개의 비디오로 구성되어 있으며, 각 비디오는 하나의 운동 동작 라벨을 가진다. 이를 통해 본 실험이 세 가지 운동 동작을 대상으로 한 다중 클래스 분류 문제임을 확인할 수 있다.</w:t>
      </w:r>
    </w:p>
    <w:p w14:paraId="135CE9CE" w14:textId="77777777" w:rsidR="00A357F2" w:rsidRDefault="00A357F2" w:rsidP="00A357F2">
      <w:pPr>
        <w:jc w:val="center"/>
        <w:rPr>
          <w:sz w:val="18"/>
          <w:szCs w:val="18"/>
        </w:rPr>
      </w:pPr>
      <w:r>
        <w:rPr>
          <w:sz w:val="18"/>
          <w:szCs w:val="18"/>
        </w:rPr>
        <w:t xml:space="preserve">표 </w:t>
      </w:r>
      <w:r>
        <w:rPr>
          <w:rFonts w:hint="eastAsia"/>
          <w:sz w:val="18"/>
          <w:szCs w:val="18"/>
        </w:rPr>
        <w:t>2</w:t>
      </w:r>
      <w:r>
        <w:rPr>
          <w:sz w:val="18"/>
          <w:szCs w:val="18"/>
        </w:rPr>
        <w:t xml:space="preserve">. </w:t>
      </w:r>
      <w:r w:rsidR="00F135DB">
        <w:rPr>
          <w:rFonts w:hint="eastAsia"/>
          <w:sz w:val="18"/>
          <w:szCs w:val="18"/>
        </w:rPr>
        <w:t>데이터 분할 정보</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5"/>
        <w:gridCol w:w="556"/>
      </w:tblGrid>
      <w:tr w:rsidR="00297C61" w14:paraId="48ABB127" w14:textId="77777777" w:rsidTr="00FF246E">
        <w:tc>
          <w:tcPr>
            <w:tcW w:w="0" w:type="auto"/>
            <w:shd w:val="clear" w:color="auto" w:fill="D9EAF7"/>
          </w:tcPr>
          <w:p w14:paraId="6E8239C8" w14:textId="77777777" w:rsidR="00297C61" w:rsidRDefault="00297C61" w:rsidP="00FF246E">
            <w:pPr>
              <w:spacing w:after="120"/>
            </w:pPr>
            <w:r>
              <w:rPr>
                <w:b/>
                <w:sz w:val="17"/>
                <w:szCs w:val="17"/>
              </w:rPr>
              <w:t>구분</w:t>
            </w:r>
          </w:p>
        </w:tc>
        <w:tc>
          <w:tcPr>
            <w:tcW w:w="0" w:type="auto"/>
            <w:shd w:val="clear" w:color="auto" w:fill="D9EAF7"/>
          </w:tcPr>
          <w:p w14:paraId="14EFA578" w14:textId="77777777" w:rsidR="00297C61" w:rsidRDefault="00297C61" w:rsidP="00FF246E">
            <w:pPr>
              <w:spacing w:after="120"/>
            </w:pPr>
            <w:r>
              <w:rPr>
                <w:b/>
                <w:sz w:val="17"/>
                <w:szCs w:val="17"/>
              </w:rPr>
              <w:t>개수</w:t>
            </w:r>
          </w:p>
        </w:tc>
      </w:tr>
      <w:tr w:rsidR="00297C61" w14:paraId="0D62DA43" w14:textId="77777777" w:rsidTr="00FF246E">
        <w:tc>
          <w:tcPr>
            <w:tcW w:w="0" w:type="auto"/>
          </w:tcPr>
          <w:p w14:paraId="7DB806B9" w14:textId="77777777" w:rsidR="00297C61" w:rsidRDefault="00297C61" w:rsidP="00FF246E">
            <w:pPr>
              <w:spacing w:after="120"/>
            </w:pPr>
            <w:r>
              <w:rPr>
                <w:sz w:val="17"/>
                <w:szCs w:val="17"/>
              </w:rPr>
              <w:t>Train</w:t>
            </w:r>
          </w:p>
        </w:tc>
        <w:tc>
          <w:tcPr>
            <w:tcW w:w="0" w:type="auto"/>
          </w:tcPr>
          <w:p w14:paraId="17E6D415" w14:textId="77777777" w:rsidR="00297C61" w:rsidRDefault="00297C61" w:rsidP="00FF246E">
            <w:pPr>
              <w:spacing w:after="120"/>
            </w:pPr>
            <w:r>
              <w:rPr>
                <w:sz w:val="17"/>
                <w:szCs w:val="17"/>
              </w:rPr>
              <w:t>157</w:t>
            </w:r>
          </w:p>
        </w:tc>
      </w:tr>
      <w:tr w:rsidR="00297C61" w14:paraId="59C5BD6C" w14:textId="77777777" w:rsidTr="00FF246E">
        <w:tc>
          <w:tcPr>
            <w:tcW w:w="0" w:type="auto"/>
          </w:tcPr>
          <w:p w14:paraId="245BEB66" w14:textId="77777777" w:rsidR="00297C61" w:rsidRDefault="00297C61" w:rsidP="00FF246E">
            <w:pPr>
              <w:spacing w:after="120"/>
            </w:pPr>
            <w:r>
              <w:rPr>
                <w:sz w:val="17"/>
                <w:szCs w:val="17"/>
              </w:rPr>
              <w:t>Validation</w:t>
            </w:r>
          </w:p>
        </w:tc>
        <w:tc>
          <w:tcPr>
            <w:tcW w:w="0" w:type="auto"/>
          </w:tcPr>
          <w:p w14:paraId="75625E3A" w14:textId="77777777" w:rsidR="00297C61" w:rsidRDefault="00297C61" w:rsidP="00FF246E">
            <w:pPr>
              <w:spacing w:after="120"/>
            </w:pPr>
            <w:r>
              <w:rPr>
                <w:sz w:val="17"/>
                <w:szCs w:val="17"/>
              </w:rPr>
              <w:t>53</w:t>
            </w:r>
          </w:p>
        </w:tc>
      </w:tr>
      <w:tr w:rsidR="00297C61" w14:paraId="489FDDCB" w14:textId="77777777" w:rsidTr="00FF246E">
        <w:tc>
          <w:tcPr>
            <w:tcW w:w="0" w:type="auto"/>
          </w:tcPr>
          <w:p w14:paraId="1200B6DF" w14:textId="77777777" w:rsidR="00297C61" w:rsidRDefault="00297C61" w:rsidP="00FF246E">
            <w:pPr>
              <w:spacing w:after="120"/>
            </w:pPr>
            <w:r>
              <w:rPr>
                <w:sz w:val="17"/>
                <w:szCs w:val="17"/>
              </w:rPr>
              <w:t>Test</w:t>
            </w:r>
          </w:p>
        </w:tc>
        <w:tc>
          <w:tcPr>
            <w:tcW w:w="0" w:type="auto"/>
          </w:tcPr>
          <w:p w14:paraId="40744C4C" w14:textId="77777777" w:rsidR="00297C61" w:rsidRDefault="00297C61" w:rsidP="00FF246E">
            <w:pPr>
              <w:spacing w:after="120"/>
            </w:pPr>
            <w:r>
              <w:rPr>
                <w:sz w:val="17"/>
                <w:szCs w:val="17"/>
              </w:rPr>
              <w:t>53</w:t>
            </w:r>
          </w:p>
        </w:tc>
      </w:tr>
    </w:tbl>
    <w:p w14:paraId="380C9AF3" w14:textId="77777777" w:rsidR="0020120E" w:rsidRDefault="0020120E">
      <w:pPr>
        <w:spacing w:after="120"/>
        <w:rPr>
          <w:sz w:val="22"/>
        </w:rPr>
      </w:pPr>
    </w:p>
    <w:p w14:paraId="56A12CD3" w14:textId="77777777" w:rsidR="00A357F2" w:rsidRDefault="004C018D">
      <w:pPr>
        <w:spacing w:after="120"/>
        <w:rPr>
          <w:sz w:val="22"/>
        </w:rPr>
      </w:pPr>
      <w:r w:rsidRPr="004C018D">
        <w:rPr>
          <w:sz w:val="22"/>
        </w:rPr>
        <w:t xml:space="preserve">표 2는 모델 학습 및 평가를 위한 데이터 분할 정보를 나타낸다. 전체 비디오 데이터는 train 157개, validation 53개, test 53개로 나누어 사용하였다. train 데이터는 모델 학습에 사용하였고, validation 데이터는 학습 과정에서 성능을 확인하고 과적합을 방지하기 위해 사용하였다. test 데이터는 학습이 완료된 뒤 최종 성능을 평가하는 데 사용하였다. 또한 데이터는 프레임 단위가 아니라 비디오 단위인 </w:t>
      </w:r>
      <w:proofErr w:type="spellStart"/>
      <w:r w:rsidRPr="004C018D">
        <w:rPr>
          <w:sz w:val="22"/>
        </w:rPr>
        <w:t>vid_id</w:t>
      </w:r>
      <w:proofErr w:type="spellEnd"/>
      <w:r w:rsidRPr="004C018D">
        <w:rPr>
          <w:sz w:val="22"/>
        </w:rPr>
        <w:t>를 기준으로 분할하여, 같은 비디오의 프레임이 학습 데이터와 평가 데이터에 동시에 포함되는 데이터 누수를 방지하였다.</w:t>
      </w:r>
    </w:p>
    <w:p w14:paraId="00417E9C" w14:textId="77777777" w:rsidR="004C018D" w:rsidRDefault="004C018D">
      <w:pPr>
        <w:spacing w:after="120"/>
        <w:rPr>
          <w:sz w:val="22"/>
        </w:rPr>
      </w:pPr>
    </w:p>
    <w:p w14:paraId="6BA2E5FC" w14:textId="77777777" w:rsidR="00FA098A" w:rsidRDefault="00000000">
      <w:pPr>
        <w:jc w:val="center"/>
      </w:pPr>
      <w:r>
        <w:rPr>
          <w:sz w:val="18"/>
          <w:szCs w:val="18"/>
        </w:rPr>
        <w:t xml:space="preserve">표 </w:t>
      </w:r>
      <w:r w:rsidR="00B30D70">
        <w:rPr>
          <w:rFonts w:hint="eastAsia"/>
          <w:sz w:val="18"/>
          <w:szCs w:val="18"/>
        </w:rPr>
        <w:t>3</w:t>
      </w:r>
      <w:r>
        <w:rPr>
          <w:sz w:val="18"/>
          <w:szCs w:val="18"/>
        </w:rPr>
        <w:t xml:space="preserve">. </w:t>
      </w:r>
      <w:proofErr w:type="spellStart"/>
      <w:r>
        <w:rPr>
          <w:sz w:val="18"/>
          <w:szCs w:val="18"/>
        </w:rPr>
        <w:t>모델별</w:t>
      </w:r>
      <w:proofErr w:type="spellEnd"/>
      <w:r>
        <w:rPr>
          <w:sz w:val="18"/>
          <w:szCs w:val="18"/>
        </w:rPr>
        <w:t xml:space="preserve"> 전체 성능 비교</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4"/>
        <w:gridCol w:w="938"/>
        <w:gridCol w:w="1514"/>
        <w:gridCol w:w="1255"/>
        <w:gridCol w:w="974"/>
        <w:gridCol w:w="1245"/>
      </w:tblGrid>
      <w:tr w:rsidR="00FA098A" w14:paraId="38FCB469" w14:textId="77777777">
        <w:tc>
          <w:tcPr>
            <w:tcW w:w="0" w:type="auto"/>
            <w:shd w:val="clear" w:color="auto" w:fill="D9EAF7"/>
          </w:tcPr>
          <w:p w14:paraId="635DE10B" w14:textId="77777777" w:rsidR="00FA098A" w:rsidRDefault="00000000">
            <w:pPr>
              <w:spacing w:after="120"/>
            </w:pPr>
            <w:r>
              <w:rPr>
                <w:b/>
                <w:sz w:val="17"/>
                <w:szCs w:val="17"/>
              </w:rPr>
              <w:t>Model</w:t>
            </w:r>
          </w:p>
        </w:tc>
        <w:tc>
          <w:tcPr>
            <w:tcW w:w="0" w:type="auto"/>
            <w:shd w:val="clear" w:color="auto" w:fill="D9EAF7"/>
          </w:tcPr>
          <w:p w14:paraId="238F4BD3" w14:textId="77777777" w:rsidR="00FA098A" w:rsidRDefault="00000000">
            <w:pPr>
              <w:spacing w:after="120"/>
            </w:pPr>
            <w:r>
              <w:rPr>
                <w:b/>
                <w:sz w:val="17"/>
                <w:szCs w:val="17"/>
              </w:rPr>
              <w:t>Accuracy</w:t>
            </w:r>
          </w:p>
        </w:tc>
        <w:tc>
          <w:tcPr>
            <w:tcW w:w="0" w:type="auto"/>
            <w:shd w:val="clear" w:color="auto" w:fill="D9EAF7"/>
          </w:tcPr>
          <w:p w14:paraId="4B5C958C" w14:textId="77777777" w:rsidR="00FA098A" w:rsidRDefault="00000000">
            <w:pPr>
              <w:spacing w:after="120"/>
            </w:pPr>
            <w:r>
              <w:rPr>
                <w:b/>
                <w:sz w:val="17"/>
                <w:szCs w:val="17"/>
              </w:rPr>
              <w:t>Macro Precision</w:t>
            </w:r>
          </w:p>
        </w:tc>
        <w:tc>
          <w:tcPr>
            <w:tcW w:w="0" w:type="auto"/>
            <w:shd w:val="clear" w:color="auto" w:fill="D9EAF7"/>
          </w:tcPr>
          <w:p w14:paraId="39E20908" w14:textId="77777777" w:rsidR="00FA098A" w:rsidRDefault="00000000">
            <w:pPr>
              <w:spacing w:after="120"/>
            </w:pPr>
            <w:r>
              <w:rPr>
                <w:b/>
                <w:sz w:val="17"/>
                <w:szCs w:val="17"/>
              </w:rPr>
              <w:t>Macro Recall</w:t>
            </w:r>
          </w:p>
        </w:tc>
        <w:tc>
          <w:tcPr>
            <w:tcW w:w="0" w:type="auto"/>
            <w:shd w:val="clear" w:color="auto" w:fill="D9EAF7"/>
          </w:tcPr>
          <w:p w14:paraId="2F814456" w14:textId="77777777" w:rsidR="00FA098A" w:rsidRDefault="00000000">
            <w:pPr>
              <w:spacing w:after="120"/>
            </w:pPr>
            <w:r>
              <w:rPr>
                <w:b/>
                <w:sz w:val="17"/>
                <w:szCs w:val="17"/>
              </w:rPr>
              <w:t>Macro F1</w:t>
            </w:r>
          </w:p>
        </w:tc>
        <w:tc>
          <w:tcPr>
            <w:tcW w:w="0" w:type="auto"/>
            <w:shd w:val="clear" w:color="auto" w:fill="D9EAF7"/>
          </w:tcPr>
          <w:p w14:paraId="0D275536" w14:textId="77777777" w:rsidR="00FA098A" w:rsidRDefault="00000000">
            <w:pPr>
              <w:spacing w:after="120"/>
            </w:pPr>
            <w:r>
              <w:rPr>
                <w:b/>
                <w:sz w:val="17"/>
                <w:szCs w:val="17"/>
              </w:rPr>
              <w:t>Weighted F1</w:t>
            </w:r>
          </w:p>
        </w:tc>
      </w:tr>
      <w:tr w:rsidR="00FD1784" w14:paraId="6F948DB5" w14:textId="77777777" w:rsidTr="007B3A3F">
        <w:tc>
          <w:tcPr>
            <w:tcW w:w="0" w:type="auto"/>
          </w:tcPr>
          <w:p w14:paraId="51A1F809" w14:textId="77777777" w:rsidR="00FD1784" w:rsidRDefault="00FD1784" w:rsidP="00FD1784">
            <w:pPr>
              <w:spacing w:after="120"/>
            </w:pPr>
            <w:proofErr w:type="spellStart"/>
            <w:r>
              <w:rPr>
                <w:sz w:val="17"/>
                <w:szCs w:val="17"/>
              </w:rPr>
              <w:t>xgboost</w:t>
            </w:r>
            <w:proofErr w:type="spellEnd"/>
          </w:p>
        </w:tc>
        <w:tc>
          <w:tcPr>
            <w:tcW w:w="0" w:type="auto"/>
          </w:tcPr>
          <w:p w14:paraId="4DB54D95" w14:textId="77777777" w:rsidR="00FD1784" w:rsidRDefault="00FD1784" w:rsidP="00FD1784">
            <w:pPr>
              <w:widowControl/>
              <w:wordWrap/>
              <w:autoSpaceDE/>
              <w:autoSpaceDN/>
            </w:pPr>
            <w:r>
              <w:rPr>
                <w:sz w:val="17"/>
                <w:szCs w:val="17"/>
              </w:rPr>
              <w:t>0.9245</w:t>
            </w:r>
          </w:p>
        </w:tc>
        <w:tc>
          <w:tcPr>
            <w:tcW w:w="0" w:type="auto"/>
          </w:tcPr>
          <w:p w14:paraId="3F6E1E94" w14:textId="77777777" w:rsidR="00FD1784" w:rsidRDefault="00FD1784" w:rsidP="00FD1784">
            <w:pPr>
              <w:widowControl/>
              <w:wordWrap/>
              <w:autoSpaceDE/>
              <w:autoSpaceDN/>
            </w:pPr>
            <w:r>
              <w:rPr>
                <w:sz w:val="17"/>
                <w:szCs w:val="17"/>
              </w:rPr>
              <w:t>0.9238</w:t>
            </w:r>
          </w:p>
        </w:tc>
        <w:tc>
          <w:tcPr>
            <w:tcW w:w="0" w:type="auto"/>
          </w:tcPr>
          <w:p w14:paraId="7E97D83F" w14:textId="77777777" w:rsidR="00FD1784" w:rsidRDefault="00FD1784" w:rsidP="00FD1784">
            <w:pPr>
              <w:widowControl/>
              <w:wordWrap/>
              <w:autoSpaceDE/>
              <w:autoSpaceDN/>
            </w:pPr>
            <w:r>
              <w:rPr>
                <w:sz w:val="17"/>
                <w:szCs w:val="17"/>
              </w:rPr>
              <w:t>0.9154</w:t>
            </w:r>
          </w:p>
        </w:tc>
        <w:tc>
          <w:tcPr>
            <w:tcW w:w="0" w:type="auto"/>
          </w:tcPr>
          <w:p w14:paraId="224FE9D7" w14:textId="77777777" w:rsidR="00FD1784" w:rsidRDefault="00FD1784" w:rsidP="00FD1784">
            <w:pPr>
              <w:widowControl/>
              <w:wordWrap/>
              <w:autoSpaceDE/>
              <w:autoSpaceDN/>
            </w:pPr>
            <w:r>
              <w:rPr>
                <w:sz w:val="17"/>
                <w:szCs w:val="17"/>
              </w:rPr>
              <w:t>0.9189</w:t>
            </w:r>
          </w:p>
        </w:tc>
        <w:tc>
          <w:tcPr>
            <w:tcW w:w="0" w:type="auto"/>
          </w:tcPr>
          <w:p w14:paraId="6ECAA7CE" w14:textId="77777777" w:rsidR="00FD1784" w:rsidRDefault="00FD1784" w:rsidP="00FD1784">
            <w:pPr>
              <w:widowControl/>
              <w:wordWrap/>
              <w:autoSpaceDE/>
              <w:autoSpaceDN/>
            </w:pPr>
            <w:r>
              <w:rPr>
                <w:sz w:val="17"/>
                <w:szCs w:val="17"/>
              </w:rPr>
              <w:t>0.9241</w:t>
            </w:r>
          </w:p>
        </w:tc>
      </w:tr>
      <w:tr w:rsidR="00FD1784" w14:paraId="0B655C42" w14:textId="77777777" w:rsidTr="00F24A44">
        <w:tc>
          <w:tcPr>
            <w:tcW w:w="0" w:type="auto"/>
          </w:tcPr>
          <w:p w14:paraId="310D4CF8" w14:textId="77777777" w:rsidR="00FD1784" w:rsidRDefault="00FD1784" w:rsidP="00FD1784">
            <w:pPr>
              <w:spacing w:after="120"/>
            </w:pPr>
            <w:proofErr w:type="spellStart"/>
            <w:r>
              <w:rPr>
                <w:sz w:val="17"/>
                <w:szCs w:val="17"/>
              </w:rPr>
              <w:t>lstm</w:t>
            </w:r>
            <w:proofErr w:type="spellEnd"/>
          </w:p>
        </w:tc>
        <w:tc>
          <w:tcPr>
            <w:tcW w:w="0" w:type="auto"/>
          </w:tcPr>
          <w:p w14:paraId="664E9571" w14:textId="77777777" w:rsidR="00FD1784" w:rsidRDefault="00FD1784" w:rsidP="00FD1784">
            <w:pPr>
              <w:widowControl/>
              <w:wordWrap/>
              <w:autoSpaceDE/>
              <w:autoSpaceDN/>
            </w:pPr>
            <w:r>
              <w:rPr>
                <w:sz w:val="17"/>
                <w:szCs w:val="17"/>
              </w:rPr>
              <w:t>0.7925</w:t>
            </w:r>
          </w:p>
        </w:tc>
        <w:tc>
          <w:tcPr>
            <w:tcW w:w="0" w:type="auto"/>
          </w:tcPr>
          <w:p w14:paraId="6FC7F799" w14:textId="77777777" w:rsidR="00FD1784" w:rsidRDefault="00FD1784" w:rsidP="00FD1784">
            <w:pPr>
              <w:widowControl/>
              <w:wordWrap/>
              <w:autoSpaceDE/>
              <w:autoSpaceDN/>
            </w:pPr>
            <w:r>
              <w:rPr>
                <w:sz w:val="17"/>
                <w:szCs w:val="17"/>
              </w:rPr>
              <w:t>0.7801</w:t>
            </w:r>
          </w:p>
        </w:tc>
        <w:tc>
          <w:tcPr>
            <w:tcW w:w="0" w:type="auto"/>
          </w:tcPr>
          <w:p w14:paraId="6572A9D5" w14:textId="77777777" w:rsidR="00FD1784" w:rsidRDefault="00FD1784" w:rsidP="00FD1784">
            <w:pPr>
              <w:widowControl/>
              <w:wordWrap/>
              <w:autoSpaceDE/>
              <w:autoSpaceDN/>
            </w:pPr>
            <w:r>
              <w:rPr>
                <w:sz w:val="17"/>
                <w:szCs w:val="17"/>
              </w:rPr>
              <w:t>0.7808</w:t>
            </w:r>
          </w:p>
        </w:tc>
        <w:tc>
          <w:tcPr>
            <w:tcW w:w="0" w:type="auto"/>
          </w:tcPr>
          <w:p w14:paraId="7AEA36F4" w14:textId="77777777" w:rsidR="00FD1784" w:rsidRDefault="00FD1784" w:rsidP="00FD1784">
            <w:pPr>
              <w:widowControl/>
              <w:wordWrap/>
              <w:autoSpaceDE/>
              <w:autoSpaceDN/>
            </w:pPr>
            <w:r>
              <w:rPr>
                <w:sz w:val="17"/>
                <w:szCs w:val="17"/>
              </w:rPr>
              <w:t>0.7799</w:t>
            </w:r>
          </w:p>
        </w:tc>
        <w:tc>
          <w:tcPr>
            <w:tcW w:w="0" w:type="auto"/>
          </w:tcPr>
          <w:p w14:paraId="064B2209" w14:textId="77777777" w:rsidR="00FD1784" w:rsidRDefault="00FD1784" w:rsidP="00FD1784">
            <w:pPr>
              <w:widowControl/>
              <w:wordWrap/>
              <w:autoSpaceDE/>
              <w:autoSpaceDN/>
            </w:pPr>
            <w:r>
              <w:rPr>
                <w:sz w:val="17"/>
                <w:szCs w:val="17"/>
              </w:rPr>
              <w:t>0.7949</w:t>
            </w:r>
          </w:p>
        </w:tc>
      </w:tr>
      <w:tr w:rsidR="00FD1784" w14:paraId="7DE3FAD6" w14:textId="77777777" w:rsidTr="0077788A">
        <w:tc>
          <w:tcPr>
            <w:tcW w:w="0" w:type="auto"/>
          </w:tcPr>
          <w:p w14:paraId="4A91112A" w14:textId="77777777" w:rsidR="00FD1784" w:rsidRDefault="00FD1784" w:rsidP="00FD1784">
            <w:pPr>
              <w:spacing w:after="120"/>
            </w:pPr>
            <w:proofErr w:type="spellStart"/>
            <w:r>
              <w:rPr>
                <w:sz w:val="17"/>
                <w:szCs w:val="17"/>
              </w:rPr>
              <w:t>stgcn</w:t>
            </w:r>
            <w:proofErr w:type="spellEnd"/>
          </w:p>
        </w:tc>
        <w:tc>
          <w:tcPr>
            <w:tcW w:w="0" w:type="auto"/>
          </w:tcPr>
          <w:p w14:paraId="3A4C5326" w14:textId="77777777" w:rsidR="00FD1784" w:rsidRDefault="00FD1784" w:rsidP="00FD1784">
            <w:pPr>
              <w:widowControl/>
              <w:wordWrap/>
              <w:autoSpaceDE/>
              <w:autoSpaceDN/>
            </w:pPr>
            <w:r>
              <w:rPr>
                <w:sz w:val="17"/>
                <w:szCs w:val="17"/>
              </w:rPr>
              <w:t>0.8679</w:t>
            </w:r>
          </w:p>
        </w:tc>
        <w:tc>
          <w:tcPr>
            <w:tcW w:w="0" w:type="auto"/>
          </w:tcPr>
          <w:p w14:paraId="1D1E98F2" w14:textId="77777777" w:rsidR="00FD1784" w:rsidRDefault="00FD1784" w:rsidP="00FD1784">
            <w:pPr>
              <w:widowControl/>
              <w:wordWrap/>
              <w:autoSpaceDE/>
              <w:autoSpaceDN/>
            </w:pPr>
            <w:r>
              <w:rPr>
                <w:sz w:val="17"/>
                <w:szCs w:val="17"/>
              </w:rPr>
              <w:t>0.8600</w:t>
            </w:r>
          </w:p>
        </w:tc>
        <w:tc>
          <w:tcPr>
            <w:tcW w:w="0" w:type="auto"/>
          </w:tcPr>
          <w:p w14:paraId="39DE41F9" w14:textId="77777777" w:rsidR="00FD1784" w:rsidRDefault="00FD1784" w:rsidP="00FD1784">
            <w:pPr>
              <w:widowControl/>
              <w:wordWrap/>
              <w:autoSpaceDE/>
              <w:autoSpaceDN/>
            </w:pPr>
            <w:r>
              <w:rPr>
                <w:sz w:val="17"/>
                <w:szCs w:val="17"/>
              </w:rPr>
              <w:t>0.8474</w:t>
            </w:r>
          </w:p>
        </w:tc>
        <w:tc>
          <w:tcPr>
            <w:tcW w:w="0" w:type="auto"/>
          </w:tcPr>
          <w:p w14:paraId="1E95C0EE" w14:textId="77777777" w:rsidR="00FD1784" w:rsidRDefault="00FD1784" w:rsidP="00FD1784">
            <w:pPr>
              <w:widowControl/>
              <w:wordWrap/>
              <w:autoSpaceDE/>
              <w:autoSpaceDN/>
            </w:pPr>
            <w:r>
              <w:rPr>
                <w:sz w:val="17"/>
                <w:szCs w:val="17"/>
              </w:rPr>
              <w:t>0.8516</w:t>
            </w:r>
          </w:p>
        </w:tc>
        <w:tc>
          <w:tcPr>
            <w:tcW w:w="0" w:type="auto"/>
          </w:tcPr>
          <w:p w14:paraId="72172B45" w14:textId="77777777" w:rsidR="00FD1784" w:rsidRDefault="00FD1784" w:rsidP="00FD1784">
            <w:pPr>
              <w:widowControl/>
              <w:wordWrap/>
              <w:autoSpaceDE/>
              <w:autoSpaceDN/>
            </w:pPr>
            <w:r>
              <w:rPr>
                <w:sz w:val="17"/>
                <w:szCs w:val="17"/>
              </w:rPr>
              <w:t>0.8650</w:t>
            </w:r>
          </w:p>
        </w:tc>
      </w:tr>
    </w:tbl>
    <w:p w14:paraId="2E1ADEDA" w14:textId="77777777" w:rsidR="00065280" w:rsidRDefault="00000000">
      <w:pPr>
        <w:spacing w:after="120"/>
      </w:pPr>
      <w:r>
        <w:rPr>
          <w:sz w:val="22"/>
        </w:rPr>
        <w:t xml:space="preserve">표 3은 </w:t>
      </w:r>
      <w:proofErr w:type="spellStart"/>
      <w:r>
        <w:rPr>
          <w:sz w:val="22"/>
        </w:rPr>
        <w:t>XGBoost</w:t>
      </w:r>
      <w:proofErr w:type="spellEnd"/>
      <w:r>
        <w:rPr>
          <w:sz w:val="22"/>
        </w:rPr>
        <w:t xml:space="preserve">, LSTM, ST-GCN의 전체 성능을 비교한 결과이다. 실험 결과 </w:t>
      </w:r>
      <w:proofErr w:type="spellStart"/>
      <w:r>
        <w:rPr>
          <w:sz w:val="22"/>
        </w:rPr>
        <w:t>XGBoost</w:t>
      </w:r>
      <w:proofErr w:type="spellEnd"/>
      <w:r>
        <w:rPr>
          <w:sz w:val="22"/>
        </w:rPr>
        <w:t xml:space="preserve">가 accuracy와 macro F1-score 모두에서 가장 높은 성능을 보였다. 특히 </w:t>
      </w:r>
      <w:proofErr w:type="spellStart"/>
      <w:r>
        <w:rPr>
          <w:sz w:val="22"/>
        </w:rPr>
        <w:t>XGBoost</w:t>
      </w:r>
      <w:proofErr w:type="spellEnd"/>
      <w:r>
        <w:rPr>
          <w:sz w:val="22"/>
        </w:rPr>
        <w:t xml:space="preserve">는 accuracy 0.9245, macro F1-score 0.9189로 가장 높은 성능을 보였으며, 이는 본 데이터셋에서 각도 및 거리 기반의 집계 특징이 세 운동 동작을 구분하는 데 효과적으로 작용했음을 의미한다. ST-GCN은 LSTM보다 높은 성능을 보였으나, 본 데이터셋 규모에서는 특징 기반 모델인 </w:t>
      </w:r>
      <w:proofErr w:type="spellStart"/>
      <w:r>
        <w:rPr>
          <w:sz w:val="22"/>
        </w:rPr>
        <w:t>XGBoost</w:t>
      </w:r>
      <w:proofErr w:type="spellEnd"/>
      <w:r>
        <w:rPr>
          <w:sz w:val="22"/>
        </w:rPr>
        <w:t>가 더 안정적인 결과를 나타냈다.</w:t>
      </w:r>
    </w:p>
    <w:p w14:paraId="57E41574" w14:textId="77777777" w:rsidR="00697F7D" w:rsidRDefault="00697F7D" w:rsidP="000B49D4">
      <w:pPr>
        <w:spacing w:before="120" w:after="80"/>
      </w:pPr>
    </w:p>
    <w:p w14:paraId="6417EF2F" w14:textId="060A56DB" w:rsidR="000B49D4" w:rsidRDefault="000B49D4">
      <w:pPr>
        <w:widowControl/>
        <w:wordWrap/>
        <w:autoSpaceDE/>
        <w:autoSpaceDN/>
        <w:rPr>
          <w:sz w:val="18"/>
          <w:szCs w:val="18"/>
        </w:rPr>
      </w:pPr>
    </w:p>
    <w:p w14:paraId="053FDB6F" w14:textId="77777777" w:rsidR="00185CC8" w:rsidRPr="00185CC8" w:rsidRDefault="00185CC8" w:rsidP="00185CC8">
      <w:pPr>
        <w:jc w:val="center"/>
      </w:pPr>
      <w:r>
        <w:rPr>
          <w:sz w:val="18"/>
          <w:szCs w:val="18"/>
        </w:rPr>
        <w:t xml:space="preserve">그림 1. </w:t>
      </w:r>
      <w:proofErr w:type="spellStart"/>
      <w:r>
        <w:rPr>
          <w:sz w:val="18"/>
          <w:szCs w:val="18"/>
        </w:rPr>
        <w:t>모델별</w:t>
      </w:r>
      <w:proofErr w:type="spellEnd"/>
      <w:r>
        <w:rPr>
          <w:sz w:val="18"/>
          <w:szCs w:val="18"/>
        </w:rPr>
        <w:t xml:space="preserve"> 전체 성능 비교</w:t>
      </w:r>
    </w:p>
    <w:p w14:paraId="7DD1E060" w14:textId="77777777" w:rsidR="00FA098A" w:rsidRDefault="00000000">
      <w:pPr>
        <w:spacing w:before="120" w:after="80"/>
        <w:jc w:val="center"/>
      </w:pPr>
      <w:r>
        <w:rPr>
          <w:noProof/>
        </w:rPr>
        <w:drawing>
          <wp:inline distT="0" distB="0" distL="0" distR="0" wp14:anchorId="69883C12" wp14:editId="2A75748E">
            <wp:extent cx="5303520" cy="3048000"/>
            <wp:effectExtent l="0" t="0" r="0" b="0"/>
            <wp:docPr id="1" name="model_comparison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overall.png"/>
                    <pic:cNvPicPr/>
                  </pic:nvPicPr>
                  <pic:blipFill>
                    <a:blip r:embed="rId7"/>
                    <a:stretch>
                      <a:fillRect/>
                    </a:stretch>
                  </pic:blipFill>
                  <pic:spPr>
                    <a:xfrm>
                      <a:off x="0" y="0"/>
                      <a:ext cx="5303520" cy="3048000"/>
                    </a:xfrm>
                    <a:prstGeom prst="rect">
                      <a:avLst/>
                    </a:prstGeom>
                  </pic:spPr>
                </pic:pic>
              </a:graphicData>
            </a:graphic>
          </wp:inline>
        </w:drawing>
      </w:r>
    </w:p>
    <w:p w14:paraId="7799C5C6" w14:textId="77777777" w:rsidR="00F77543" w:rsidRDefault="00F77543">
      <w:pPr>
        <w:widowControl/>
        <w:wordWrap/>
        <w:autoSpaceDE/>
        <w:autoSpaceDN/>
        <w:rPr>
          <w:sz w:val="18"/>
          <w:szCs w:val="18"/>
        </w:rPr>
      </w:pPr>
    </w:p>
    <w:p w14:paraId="6145235B" w14:textId="77777777" w:rsidR="004D02D6" w:rsidRPr="00F77543" w:rsidRDefault="00F77543" w:rsidP="00F77543">
      <w:pPr>
        <w:jc w:val="center"/>
      </w:pPr>
      <w:r>
        <w:rPr>
          <w:sz w:val="18"/>
          <w:szCs w:val="18"/>
        </w:rPr>
        <w:t>그림 2. 동작별 F1-score 비교</w:t>
      </w:r>
    </w:p>
    <w:p w14:paraId="346A3F96" w14:textId="77777777" w:rsidR="00FA098A" w:rsidRDefault="00000000">
      <w:pPr>
        <w:spacing w:before="120" w:after="80"/>
        <w:jc w:val="center"/>
      </w:pPr>
      <w:r>
        <w:rPr>
          <w:noProof/>
        </w:rPr>
        <w:drawing>
          <wp:inline distT="0" distB="0" distL="0" distR="0" wp14:anchorId="77052248" wp14:editId="1B0114ED">
            <wp:extent cx="5303520" cy="3048000"/>
            <wp:effectExtent l="0" t="0" r="0" b="0"/>
            <wp:docPr id="1842000091" name="model_comparison_per_class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per_class_f1.png"/>
                    <pic:cNvPicPr/>
                  </pic:nvPicPr>
                  <pic:blipFill>
                    <a:blip r:embed="rId8"/>
                    <a:stretch>
                      <a:fillRect/>
                    </a:stretch>
                  </pic:blipFill>
                  <pic:spPr>
                    <a:xfrm>
                      <a:off x="0" y="0"/>
                      <a:ext cx="5303520" cy="3048000"/>
                    </a:xfrm>
                    <a:prstGeom prst="rect">
                      <a:avLst/>
                    </a:prstGeom>
                  </pic:spPr>
                </pic:pic>
              </a:graphicData>
            </a:graphic>
          </wp:inline>
        </w:drawing>
      </w:r>
    </w:p>
    <w:p w14:paraId="6B163C0D" w14:textId="77777777" w:rsidR="00766504" w:rsidRDefault="00766504">
      <w:pPr>
        <w:spacing w:after="120"/>
        <w:rPr>
          <w:sz w:val="22"/>
        </w:rPr>
      </w:pPr>
    </w:p>
    <w:p w14:paraId="4F0AA167" w14:textId="77777777" w:rsidR="00C6492B" w:rsidRDefault="00C6492B">
      <w:pPr>
        <w:spacing w:after="120"/>
      </w:pPr>
    </w:p>
    <w:p w14:paraId="65DECECC" w14:textId="77777777" w:rsidR="000D0440" w:rsidRDefault="000D0440">
      <w:pPr>
        <w:spacing w:after="120"/>
      </w:pPr>
    </w:p>
    <w:p w14:paraId="2FB054E8" w14:textId="77777777" w:rsidR="000D0440" w:rsidRDefault="000D0440">
      <w:pPr>
        <w:spacing w:after="120"/>
      </w:pPr>
    </w:p>
    <w:p w14:paraId="1AB6183B" w14:textId="77777777" w:rsidR="000D0440" w:rsidRDefault="000D0440">
      <w:pPr>
        <w:spacing w:after="120"/>
      </w:pPr>
    </w:p>
    <w:p w14:paraId="56CC6201" w14:textId="77777777" w:rsidR="00FA098A" w:rsidRDefault="00000000">
      <w:pPr>
        <w:jc w:val="center"/>
      </w:pPr>
      <w:r>
        <w:rPr>
          <w:sz w:val="18"/>
          <w:szCs w:val="18"/>
        </w:rPr>
        <w:t xml:space="preserve">표 </w:t>
      </w:r>
      <w:r w:rsidR="00B30D70">
        <w:rPr>
          <w:rFonts w:hint="eastAsia"/>
          <w:sz w:val="18"/>
          <w:szCs w:val="18"/>
        </w:rPr>
        <w:t>4</w:t>
      </w:r>
      <w:r>
        <w:rPr>
          <w:sz w:val="18"/>
          <w:szCs w:val="18"/>
        </w:rPr>
        <w:t>. 동작별 F1-score 비교</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2"/>
        <w:gridCol w:w="911"/>
        <w:gridCol w:w="722"/>
        <w:gridCol w:w="902"/>
      </w:tblGrid>
      <w:tr w:rsidR="00FA098A" w14:paraId="3ABD78E3" w14:textId="77777777" w:rsidTr="00F00F00">
        <w:tc>
          <w:tcPr>
            <w:tcW w:w="0" w:type="auto"/>
            <w:shd w:val="clear" w:color="auto" w:fill="D9EAF7"/>
          </w:tcPr>
          <w:p w14:paraId="79D8A0A5" w14:textId="77777777" w:rsidR="00FA098A" w:rsidRDefault="00000000">
            <w:pPr>
              <w:spacing w:after="120"/>
            </w:pPr>
            <w:r>
              <w:rPr>
                <w:b/>
                <w:sz w:val="17"/>
                <w:szCs w:val="17"/>
              </w:rPr>
              <w:t>Class</w:t>
            </w:r>
          </w:p>
        </w:tc>
        <w:tc>
          <w:tcPr>
            <w:tcW w:w="0" w:type="auto"/>
            <w:shd w:val="clear" w:color="auto" w:fill="D9EAF7"/>
          </w:tcPr>
          <w:p w14:paraId="0697C372" w14:textId="77777777" w:rsidR="00FA098A" w:rsidRDefault="00000000">
            <w:pPr>
              <w:spacing w:after="120"/>
            </w:pPr>
            <w:proofErr w:type="spellStart"/>
            <w:r>
              <w:rPr>
                <w:b/>
                <w:sz w:val="17"/>
                <w:szCs w:val="17"/>
              </w:rPr>
              <w:t>XGBoost</w:t>
            </w:r>
            <w:proofErr w:type="spellEnd"/>
          </w:p>
        </w:tc>
        <w:tc>
          <w:tcPr>
            <w:tcW w:w="0" w:type="auto"/>
            <w:shd w:val="clear" w:color="auto" w:fill="D9EAF7"/>
          </w:tcPr>
          <w:p w14:paraId="0731964E" w14:textId="77777777" w:rsidR="00FA098A" w:rsidRDefault="00000000">
            <w:pPr>
              <w:spacing w:after="120"/>
            </w:pPr>
            <w:r>
              <w:rPr>
                <w:b/>
                <w:sz w:val="17"/>
                <w:szCs w:val="17"/>
              </w:rPr>
              <w:t>LSTM</w:t>
            </w:r>
          </w:p>
        </w:tc>
        <w:tc>
          <w:tcPr>
            <w:tcW w:w="902" w:type="dxa"/>
            <w:shd w:val="clear" w:color="auto" w:fill="D9EAF7"/>
          </w:tcPr>
          <w:p w14:paraId="145FD00F" w14:textId="77777777" w:rsidR="00FA098A" w:rsidRDefault="00000000">
            <w:pPr>
              <w:spacing w:after="120"/>
            </w:pPr>
            <w:r>
              <w:rPr>
                <w:b/>
                <w:sz w:val="17"/>
                <w:szCs w:val="17"/>
              </w:rPr>
              <w:t>ST-GCN</w:t>
            </w:r>
          </w:p>
        </w:tc>
      </w:tr>
      <w:tr w:rsidR="00404FC8" w14:paraId="2F88F0B2" w14:textId="77777777" w:rsidTr="00F00F00">
        <w:tc>
          <w:tcPr>
            <w:tcW w:w="0" w:type="auto"/>
          </w:tcPr>
          <w:p w14:paraId="11D3611A" w14:textId="77777777" w:rsidR="00404FC8" w:rsidRDefault="00404FC8" w:rsidP="00404FC8">
            <w:pPr>
              <w:spacing w:after="120"/>
            </w:pPr>
            <w:proofErr w:type="spellStart"/>
            <w:r>
              <w:rPr>
                <w:sz w:val="17"/>
                <w:szCs w:val="17"/>
              </w:rPr>
              <w:t>pull_up</w:t>
            </w:r>
            <w:proofErr w:type="spellEnd"/>
          </w:p>
        </w:tc>
        <w:tc>
          <w:tcPr>
            <w:tcW w:w="0" w:type="auto"/>
          </w:tcPr>
          <w:p w14:paraId="7540E49B" w14:textId="77777777" w:rsidR="00404FC8" w:rsidRDefault="00404FC8" w:rsidP="00404FC8">
            <w:pPr>
              <w:widowControl/>
              <w:wordWrap/>
              <w:autoSpaceDE/>
              <w:autoSpaceDN/>
            </w:pPr>
            <w:r>
              <w:rPr>
                <w:sz w:val="17"/>
                <w:szCs w:val="17"/>
              </w:rPr>
              <w:t>0.9268</w:t>
            </w:r>
          </w:p>
        </w:tc>
        <w:tc>
          <w:tcPr>
            <w:tcW w:w="722" w:type="dxa"/>
          </w:tcPr>
          <w:p w14:paraId="558EF70F" w14:textId="77777777" w:rsidR="00404FC8" w:rsidRDefault="00404FC8" w:rsidP="00404FC8">
            <w:pPr>
              <w:widowControl/>
              <w:wordWrap/>
              <w:autoSpaceDE/>
              <w:autoSpaceDN/>
            </w:pPr>
            <w:r>
              <w:rPr>
                <w:sz w:val="17"/>
                <w:szCs w:val="17"/>
              </w:rPr>
              <w:t>0.7500</w:t>
            </w:r>
          </w:p>
        </w:tc>
        <w:tc>
          <w:tcPr>
            <w:tcW w:w="902" w:type="dxa"/>
          </w:tcPr>
          <w:p w14:paraId="68A8D1E3" w14:textId="77777777" w:rsidR="00404FC8" w:rsidRDefault="00404FC8" w:rsidP="00404FC8">
            <w:pPr>
              <w:widowControl/>
              <w:wordWrap/>
              <w:autoSpaceDE/>
              <w:autoSpaceDN/>
            </w:pPr>
            <w:r>
              <w:rPr>
                <w:sz w:val="17"/>
                <w:szCs w:val="17"/>
              </w:rPr>
              <w:t>0.8780</w:t>
            </w:r>
          </w:p>
        </w:tc>
      </w:tr>
      <w:tr w:rsidR="005A18D9" w14:paraId="70A5DE87" w14:textId="77777777" w:rsidTr="00F00F00">
        <w:tc>
          <w:tcPr>
            <w:tcW w:w="0" w:type="auto"/>
          </w:tcPr>
          <w:p w14:paraId="3386A07A" w14:textId="77777777" w:rsidR="005A18D9" w:rsidRDefault="005A18D9" w:rsidP="005A18D9">
            <w:pPr>
              <w:spacing w:after="120"/>
            </w:pPr>
            <w:proofErr w:type="spellStart"/>
            <w:r>
              <w:rPr>
                <w:sz w:val="17"/>
                <w:szCs w:val="17"/>
              </w:rPr>
              <w:t>push_up</w:t>
            </w:r>
            <w:proofErr w:type="spellEnd"/>
          </w:p>
        </w:tc>
        <w:tc>
          <w:tcPr>
            <w:tcW w:w="0" w:type="auto"/>
          </w:tcPr>
          <w:p w14:paraId="4EC72A8E" w14:textId="77777777" w:rsidR="005A18D9" w:rsidRDefault="005A18D9" w:rsidP="005A18D9">
            <w:pPr>
              <w:widowControl/>
              <w:wordWrap/>
              <w:autoSpaceDE/>
              <w:autoSpaceDN/>
            </w:pPr>
            <w:r>
              <w:rPr>
                <w:sz w:val="17"/>
                <w:szCs w:val="17"/>
              </w:rPr>
              <w:t>0.9500</w:t>
            </w:r>
          </w:p>
        </w:tc>
        <w:tc>
          <w:tcPr>
            <w:tcW w:w="0" w:type="auto"/>
          </w:tcPr>
          <w:p w14:paraId="49B8794E" w14:textId="77777777" w:rsidR="005A18D9" w:rsidRDefault="005A18D9" w:rsidP="005A18D9">
            <w:pPr>
              <w:widowControl/>
              <w:wordWrap/>
              <w:autoSpaceDE/>
              <w:autoSpaceDN/>
            </w:pPr>
            <w:r>
              <w:rPr>
                <w:sz w:val="17"/>
                <w:szCs w:val="17"/>
              </w:rPr>
              <w:t>0.9231</w:t>
            </w:r>
          </w:p>
        </w:tc>
        <w:tc>
          <w:tcPr>
            <w:tcW w:w="902" w:type="dxa"/>
          </w:tcPr>
          <w:p w14:paraId="45127882" w14:textId="77777777" w:rsidR="005A18D9" w:rsidRDefault="005A18D9" w:rsidP="005A18D9">
            <w:pPr>
              <w:widowControl/>
              <w:wordWrap/>
              <w:autoSpaceDE/>
              <w:autoSpaceDN/>
            </w:pPr>
            <w:r>
              <w:rPr>
                <w:sz w:val="17"/>
                <w:szCs w:val="17"/>
              </w:rPr>
              <w:t>0.9268</w:t>
            </w:r>
          </w:p>
        </w:tc>
      </w:tr>
      <w:tr w:rsidR="00F00F00" w14:paraId="1625F5A3" w14:textId="77777777" w:rsidTr="00F00F00">
        <w:tc>
          <w:tcPr>
            <w:tcW w:w="0" w:type="auto"/>
          </w:tcPr>
          <w:p w14:paraId="2656CFF0" w14:textId="77777777" w:rsidR="00F00F00" w:rsidRDefault="00F00F00" w:rsidP="00F00F00">
            <w:pPr>
              <w:spacing w:after="120"/>
            </w:pPr>
            <w:r>
              <w:rPr>
                <w:sz w:val="17"/>
                <w:szCs w:val="17"/>
              </w:rPr>
              <w:t>squat</w:t>
            </w:r>
          </w:p>
        </w:tc>
        <w:tc>
          <w:tcPr>
            <w:tcW w:w="0" w:type="auto"/>
          </w:tcPr>
          <w:p w14:paraId="6B73FD6E" w14:textId="77777777" w:rsidR="00F00F00" w:rsidRDefault="00F00F00" w:rsidP="00F00F00">
            <w:pPr>
              <w:widowControl/>
              <w:wordWrap/>
              <w:autoSpaceDE/>
              <w:autoSpaceDN/>
            </w:pPr>
            <w:r>
              <w:rPr>
                <w:sz w:val="17"/>
                <w:szCs w:val="17"/>
              </w:rPr>
              <w:t>0.8800</w:t>
            </w:r>
          </w:p>
        </w:tc>
        <w:tc>
          <w:tcPr>
            <w:tcW w:w="0" w:type="auto"/>
          </w:tcPr>
          <w:p w14:paraId="5BCE5D98" w14:textId="77777777" w:rsidR="00F00F00" w:rsidRDefault="00F00F00" w:rsidP="00F00F00">
            <w:pPr>
              <w:widowControl/>
              <w:wordWrap/>
              <w:autoSpaceDE/>
              <w:autoSpaceDN/>
            </w:pPr>
            <w:r>
              <w:rPr>
                <w:sz w:val="17"/>
                <w:szCs w:val="17"/>
              </w:rPr>
              <w:t>0.6667</w:t>
            </w:r>
          </w:p>
        </w:tc>
        <w:tc>
          <w:tcPr>
            <w:tcW w:w="902" w:type="dxa"/>
          </w:tcPr>
          <w:p w14:paraId="16E97B25" w14:textId="77777777" w:rsidR="00F00F00" w:rsidRDefault="00F00F00" w:rsidP="00F00F00">
            <w:pPr>
              <w:widowControl/>
              <w:wordWrap/>
              <w:autoSpaceDE/>
              <w:autoSpaceDN/>
            </w:pPr>
            <w:r>
              <w:rPr>
                <w:sz w:val="17"/>
                <w:szCs w:val="17"/>
              </w:rPr>
              <w:t>0.7500</w:t>
            </w:r>
          </w:p>
        </w:tc>
      </w:tr>
    </w:tbl>
    <w:p w14:paraId="494D34B9" w14:textId="77777777" w:rsidR="000D0440" w:rsidRDefault="000D0440" w:rsidP="000D0440">
      <w:pPr>
        <w:spacing w:after="120"/>
        <w:rPr>
          <w:sz w:val="22"/>
        </w:rPr>
      </w:pPr>
    </w:p>
    <w:p w14:paraId="31EC7420" w14:textId="77777777" w:rsidR="00065280" w:rsidRDefault="00000000">
      <w:pPr>
        <w:spacing w:after="120"/>
      </w:pPr>
      <w:r>
        <w:rPr>
          <w:sz w:val="22"/>
        </w:rPr>
        <w:t xml:space="preserve">표 4는 동작별 F1-score를 모델별로 비교한 결과이다. </w:t>
      </w:r>
      <w:proofErr w:type="spellStart"/>
      <w:r>
        <w:rPr>
          <w:sz w:val="22"/>
        </w:rPr>
        <w:t>push_up</w:t>
      </w:r>
      <w:proofErr w:type="spellEnd"/>
      <w:r>
        <w:rPr>
          <w:sz w:val="22"/>
        </w:rPr>
        <w:t>은 세 모델 모두에서 비교적 높은 F1-score를 보였고, squat은 상대적으로 낮은 성능을 보여 표본 수와 동작 유사성의 영향을 받은 것으로 해석할 수 있다.</w:t>
      </w:r>
    </w:p>
    <w:p w14:paraId="572FBE13" w14:textId="77777777" w:rsidR="0095783F" w:rsidRDefault="0095783F" w:rsidP="000D0440">
      <w:pPr>
        <w:spacing w:after="120"/>
        <w:rPr>
          <w:sz w:val="22"/>
        </w:rPr>
      </w:pPr>
    </w:p>
    <w:p w14:paraId="5D9BBF8F" w14:textId="77777777" w:rsidR="000D0440" w:rsidRDefault="0095783F" w:rsidP="0095783F">
      <w:pPr>
        <w:jc w:val="center"/>
      </w:pPr>
      <w:r>
        <w:rPr>
          <w:sz w:val="18"/>
          <w:szCs w:val="18"/>
        </w:rPr>
        <w:t xml:space="preserve">그림 3. </w:t>
      </w:r>
      <w:proofErr w:type="spellStart"/>
      <w:r>
        <w:rPr>
          <w:sz w:val="18"/>
          <w:szCs w:val="18"/>
        </w:rPr>
        <w:t>XGBoost</w:t>
      </w:r>
      <w:proofErr w:type="spellEnd"/>
      <w:r>
        <w:rPr>
          <w:sz w:val="18"/>
          <w:szCs w:val="18"/>
        </w:rPr>
        <w:t xml:space="preserve"> 혼동행렬</w:t>
      </w:r>
    </w:p>
    <w:p w14:paraId="3B10B6ED" w14:textId="77777777" w:rsidR="00FA098A" w:rsidRDefault="00000000">
      <w:pPr>
        <w:spacing w:before="120" w:after="80"/>
        <w:jc w:val="center"/>
      </w:pPr>
      <w:r>
        <w:rPr>
          <w:noProof/>
        </w:rPr>
        <w:drawing>
          <wp:inline distT="0" distB="0" distL="0" distR="0" wp14:anchorId="138C89D0" wp14:editId="118FAF81">
            <wp:extent cx="4389120" cy="3657600"/>
            <wp:effectExtent l="0" t="0" r="0" b="0"/>
            <wp:docPr id="1366137072" name="confusion_matrix_xgbo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xgboost.png"/>
                    <pic:cNvPicPr/>
                  </pic:nvPicPr>
                  <pic:blipFill>
                    <a:blip r:embed="rId9"/>
                    <a:stretch>
                      <a:fillRect/>
                    </a:stretch>
                  </pic:blipFill>
                  <pic:spPr>
                    <a:xfrm>
                      <a:off x="0" y="0"/>
                      <a:ext cx="4389120" cy="3657600"/>
                    </a:xfrm>
                    <a:prstGeom prst="rect">
                      <a:avLst/>
                    </a:prstGeom>
                  </pic:spPr>
                </pic:pic>
              </a:graphicData>
            </a:graphic>
          </wp:inline>
        </w:drawing>
      </w:r>
    </w:p>
    <w:p w14:paraId="0B46841B" w14:textId="77777777" w:rsidR="00024B5B" w:rsidRDefault="00024B5B">
      <w:pPr>
        <w:widowControl/>
        <w:wordWrap/>
        <w:autoSpaceDE/>
        <w:autoSpaceDN/>
        <w:rPr>
          <w:sz w:val="18"/>
          <w:szCs w:val="18"/>
        </w:rPr>
      </w:pPr>
      <w:r>
        <w:rPr>
          <w:sz w:val="18"/>
          <w:szCs w:val="18"/>
        </w:rPr>
        <w:br w:type="page"/>
      </w:r>
    </w:p>
    <w:p w14:paraId="2B46C9C4" w14:textId="77777777" w:rsidR="00024B5B" w:rsidRDefault="00024B5B" w:rsidP="00024B5B">
      <w:pPr>
        <w:jc w:val="center"/>
      </w:pPr>
      <w:r>
        <w:rPr>
          <w:sz w:val="18"/>
          <w:szCs w:val="18"/>
        </w:rPr>
        <w:lastRenderedPageBreak/>
        <w:t>그림 4. LSTM 혼동행렬</w:t>
      </w:r>
    </w:p>
    <w:p w14:paraId="55B72265" w14:textId="77777777" w:rsidR="00FA098A" w:rsidRDefault="00000000">
      <w:pPr>
        <w:spacing w:before="120" w:after="80"/>
        <w:jc w:val="center"/>
      </w:pPr>
      <w:r>
        <w:rPr>
          <w:noProof/>
        </w:rPr>
        <w:drawing>
          <wp:inline distT="0" distB="0" distL="0" distR="0" wp14:anchorId="504CB184" wp14:editId="29430400">
            <wp:extent cx="4389120" cy="3657600"/>
            <wp:effectExtent l="0" t="0" r="0" b="0"/>
            <wp:docPr id="976816955" name="confusion_matrix_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lstm.png"/>
                    <pic:cNvPicPr/>
                  </pic:nvPicPr>
                  <pic:blipFill>
                    <a:blip r:embed="rId10"/>
                    <a:stretch>
                      <a:fillRect/>
                    </a:stretch>
                  </pic:blipFill>
                  <pic:spPr>
                    <a:xfrm>
                      <a:off x="0" y="0"/>
                      <a:ext cx="4389120" cy="3657600"/>
                    </a:xfrm>
                    <a:prstGeom prst="rect">
                      <a:avLst/>
                    </a:prstGeom>
                  </pic:spPr>
                </pic:pic>
              </a:graphicData>
            </a:graphic>
          </wp:inline>
        </w:drawing>
      </w:r>
    </w:p>
    <w:p w14:paraId="6DAF4D63" w14:textId="77777777" w:rsidR="00DE6C5E" w:rsidRDefault="00DE6C5E">
      <w:pPr>
        <w:spacing w:before="120" w:after="80"/>
        <w:jc w:val="center"/>
      </w:pPr>
    </w:p>
    <w:p w14:paraId="7938C0DA" w14:textId="77777777" w:rsidR="00DE6C5E" w:rsidRPr="00DE6C5E" w:rsidRDefault="00DE6C5E" w:rsidP="00DE6C5E">
      <w:pPr>
        <w:jc w:val="center"/>
      </w:pPr>
      <w:r>
        <w:rPr>
          <w:sz w:val="18"/>
          <w:szCs w:val="18"/>
        </w:rPr>
        <w:t>그림 5. ST-GCN 혼동행렬</w:t>
      </w:r>
    </w:p>
    <w:p w14:paraId="114B6EFF" w14:textId="77777777" w:rsidR="00FA098A" w:rsidRDefault="00000000">
      <w:pPr>
        <w:spacing w:before="120" w:after="80"/>
        <w:jc w:val="center"/>
      </w:pPr>
      <w:r>
        <w:rPr>
          <w:noProof/>
        </w:rPr>
        <w:drawing>
          <wp:inline distT="0" distB="0" distL="0" distR="0" wp14:anchorId="0AFD2ED3" wp14:editId="2DF9F852">
            <wp:extent cx="4389120" cy="3657600"/>
            <wp:effectExtent l="0" t="0" r="0" b="0"/>
            <wp:docPr id="1180280929" name="confusion_matrix_stgc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stgcn.png"/>
                    <pic:cNvPicPr/>
                  </pic:nvPicPr>
                  <pic:blipFill>
                    <a:blip r:embed="rId11"/>
                    <a:stretch>
                      <a:fillRect/>
                    </a:stretch>
                  </pic:blipFill>
                  <pic:spPr>
                    <a:xfrm>
                      <a:off x="0" y="0"/>
                      <a:ext cx="4389120" cy="3657600"/>
                    </a:xfrm>
                    <a:prstGeom prst="rect">
                      <a:avLst/>
                    </a:prstGeom>
                  </pic:spPr>
                </pic:pic>
              </a:graphicData>
            </a:graphic>
          </wp:inline>
        </w:drawing>
      </w:r>
    </w:p>
    <w:p w14:paraId="15EDF399" w14:textId="77777777" w:rsidR="005672B6" w:rsidRDefault="005672B6">
      <w:pPr>
        <w:spacing w:after="120"/>
        <w:rPr>
          <w:sz w:val="22"/>
        </w:rPr>
      </w:pPr>
    </w:p>
    <w:p w14:paraId="64A6E895" w14:textId="77777777" w:rsidR="00FA098A" w:rsidRDefault="00000000">
      <w:pPr>
        <w:jc w:val="center"/>
      </w:pPr>
      <w:r>
        <w:rPr>
          <w:sz w:val="18"/>
          <w:szCs w:val="18"/>
        </w:rPr>
        <w:lastRenderedPageBreak/>
        <w:t xml:space="preserve">표 </w:t>
      </w:r>
      <w:r w:rsidR="00BC4751">
        <w:rPr>
          <w:rFonts w:hint="eastAsia"/>
          <w:sz w:val="18"/>
          <w:szCs w:val="18"/>
        </w:rPr>
        <w:t>5</w:t>
      </w:r>
      <w:r>
        <w:rPr>
          <w:sz w:val="18"/>
          <w:szCs w:val="18"/>
        </w:rPr>
        <w:t xml:space="preserve">. </w:t>
      </w:r>
      <w:proofErr w:type="spellStart"/>
      <w:r>
        <w:rPr>
          <w:sz w:val="18"/>
          <w:szCs w:val="18"/>
        </w:rPr>
        <w:t>모델별</w:t>
      </w:r>
      <w:proofErr w:type="spellEnd"/>
      <w:r>
        <w:rPr>
          <w:sz w:val="18"/>
          <w:szCs w:val="18"/>
        </w:rPr>
        <w:t xml:space="preserve"> 주요 </w:t>
      </w:r>
      <w:proofErr w:type="spellStart"/>
      <w:r>
        <w:rPr>
          <w:sz w:val="18"/>
          <w:szCs w:val="18"/>
        </w:rPr>
        <w:t>오분류</w:t>
      </w:r>
      <w:proofErr w:type="spellEnd"/>
      <w:r>
        <w:rPr>
          <w:sz w:val="18"/>
          <w:szCs w:val="18"/>
        </w:rPr>
        <w:t xml:space="preserve"> 조합</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
        <w:gridCol w:w="1051"/>
        <w:gridCol w:w="1467"/>
        <w:gridCol w:w="703"/>
      </w:tblGrid>
      <w:tr w:rsidR="00FA098A" w14:paraId="2249A33D" w14:textId="77777777">
        <w:tc>
          <w:tcPr>
            <w:tcW w:w="0" w:type="auto"/>
            <w:shd w:val="clear" w:color="auto" w:fill="D9EAF7"/>
          </w:tcPr>
          <w:p w14:paraId="72357837" w14:textId="77777777" w:rsidR="00FA098A" w:rsidRDefault="00000000">
            <w:pPr>
              <w:spacing w:after="120"/>
            </w:pPr>
            <w:r>
              <w:rPr>
                <w:b/>
                <w:sz w:val="17"/>
                <w:szCs w:val="17"/>
              </w:rPr>
              <w:t>Model</w:t>
            </w:r>
          </w:p>
        </w:tc>
        <w:tc>
          <w:tcPr>
            <w:tcW w:w="0" w:type="auto"/>
            <w:shd w:val="clear" w:color="auto" w:fill="D9EAF7"/>
          </w:tcPr>
          <w:p w14:paraId="0851B8E4" w14:textId="77777777" w:rsidR="00FA098A" w:rsidRDefault="00000000">
            <w:pPr>
              <w:spacing w:after="120"/>
            </w:pPr>
            <w:r>
              <w:rPr>
                <w:b/>
                <w:sz w:val="17"/>
                <w:szCs w:val="17"/>
              </w:rPr>
              <w:t>True Label</w:t>
            </w:r>
          </w:p>
        </w:tc>
        <w:tc>
          <w:tcPr>
            <w:tcW w:w="0" w:type="auto"/>
            <w:shd w:val="clear" w:color="auto" w:fill="D9EAF7"/>
          </w:tcPr>
          <w:p w14:paraId="422EAD50" w14:textId="77777777" w:rsidR="00FA098A" w:rsidRDefault="00000000">
            <w:pPr>
              <w:spacing w:after="120"/>
            </w:pPr>
            <w:r>
              <w:rPr>
                <w:b/>
                <w:sz w:val="17"/>
                <w:szCs w:val="17"/>
              </w:rPr>
              <w:t>Predicted Label</w:t>
            </w:r>
          </w:p>
        </w:tc>
        <w:tc>
          <w:tcPr>
            <w:tcW w:w="0" w:type="auto"/>
            <w:shd w:val="clear" w:color="auto" w:fill="D9EAF7"/>
          </w:tcPr>
          <w:p w14:paraId="13BBAF88" w14:textId="77777777" w:rsidR="00FA098A" w:rsidRDefault="00000000">
            <w:pPr>
              <w:spacing w:after="120"/>
            </w:pPr>
            <w:r>
              <w:rPr>
                <w:b/>
                <w:sz w:val="17"/>
                <w:szCs w:val="17"/>
              </w:rPr>
              <w:t>Count</w:t>
            </w:r>
          </w:p>
        </w:tc>
      </w:tr>
      <w:tr w:rsidR="00976164" w14:paraId="15F48EED" w14:textId="77777777" w:rsidTr="00092136">
        <w:tc>
          <w:tcPr>
            <w:tcW w:w="0" w:type="auto"/>
          </w:tcPr>
          <w:p w14:paraId="7E0822CA" w14:textId="77777777" w:rsidR="00976164" w:rsidRDefault="00976164" w:rsidP="00976164">
            <w:pPr>
              <w:spacing w:after="120"/>
            </w:pPr>
            <w:r w:rsidRPr="00EA54ED">
              <w:rPr>
                <w:sz w:val="18"/>
                <w:szCs w:val="18"/>
              </w:rPr>
              <w:t>LSTM</w:t>
            </w:r>
          </w:p>
        </w:tc>
        <w:tc>
          <w:tcPr>
            <w:tcW w:w="0" w:type="auto"/>
          </w:tcPr>
          <w:p w14:paraId="192B921A" w14:textId="77777777" w:rsidR="00976164" w:rsidRDefault="00976164" w:rsidP="00976164">
            <w:pPr>
              <w:widowControl/>
              <w:wordWrap/>
              <w:autoSpaceDE/>
              <w:autoSpaceDN/>
            </w:pPr>
            <w:proofErr w:type="spellStart"/>
            <w:r w:rsidRPr="00EA54ED">
              <w:rPr>
                <w:sz w:val="18"/>
                <w:szCs w:val="18"/>
              </w:rPr>
              <w:t>pull_up</w:t>
            </w:r>
            <w:proofErr w:type="spellEnd"/>
          </w:p>
        </w:tc>
        <w:tc>
          <w:tcPr>
            <w:tcW w:w="0" w:type="auto"/>
          </w:tcPr>
          <w:p w14:paraId="3790A685" w14:textId="77777777" w:rsidR="00976164" w:rsidRDefault="00976164" w:rsidP="00976164">
            <w:pPr>
              <w:widowControl/>
              <w:wordWrap/>
              <w:autoSpaceDE/>
              <w:autoSpaceDN/>
            </w:pPr>
            <w:r w:rsidRPr="00EA54ED">
              <w:rPr>
                <w:sz w:val="18"/>
                <w:szCs w:val="18"/>
              </w:rPr>
              <w:t>squat</w:t>
            </w:r>
          </w:p>
        </w:tc>
        <w:tc>
          <w:tcPr>
            <w:tcW w:w="0" w:type="auto"/>
          </w:tcPr>
          <w:p w14:paraId="43510333" w14:textId="77777777" w:rsidR="00976164" w:rsidRDefault="00976164" w:rsidP="00976164">
            <w:pPr>
              <w:widowControl/>
              <w:wordWrap/>
              <w:autoSpaceDE/>
              <w:autoSpaceDN/>
            </w:pPr>
            <w:r w:rsidRPr="00EA54ED">
              <w:rPr>
                <w:sz w:val="18"/>
                <w:szCs w:val="18"/>
              </w:rPr>
              <w:t>4</w:t>
            </w:r>
          </w:p>
        </w:tc>
      </w:tr>
      <w:tr w:rsidR="00976164" w14:paraId="6004CB13" w14:textId="77777777" w:rsidTr="00092136">
        <w:tc>
          <w:tcPr>
            <w:tcW w:w="0" w:type="auto"/>
          </w:tcPr>
          <w:p w14:paraId="621BD3F1" w14:textId="77777777" w:rsidR="00976164" w:rsidRPr="00EA54ED" w:rsidRDefault="00976164" w:rsidP="00976164">
            <w:pPr>
              <w:spacing w:after="120"/>
              <w:rPr>
                <w:sz w:val="18"/>
                <w:szCs w:val="18"/>
              </w:rPr>
            </w:pPr>
            <w:r w:rsidRPr="00EA54ED">
              <w:rPr>
                <w:sz w:val="18"/>
                <w:szCs w:val="18"/>
              </w:rPr>
              <w:t>LSTM</w:t>
            </w:r>
          </w:p>
        </w:tc>
        <w:tc>
          <w:tcPr>
            <w:tcW w:w="0" w:type="auto"/>
          </w:tcPr>
          <w:p w14:paraId="609EA714" w14:textId="77777777" w:rsidR="00976164" w:rsidRPr="00EA54ED" w:rsidRDefault="00976164" w:rsidP="00976164">
            <w:pPr>
              <w:widowControl/>
              <w:wordWrap/>
              <w:autoSpaceDE/>
              <w:autoSpaceDN/>
              <w:rPr>
                <w:sz w:val="18"/>
                <w:szCs w:val="18"/>
              </w:rPr>
            </w:pPr>
            <w:r w:rsidRPr="00EA54ED">
              <w:rPr>
                <w:sz w:val="18"/>
                <w:szCs w:val="18"/>
              </w:rPr>
              <w:t>squat</w:t>
            </w:r>
          </w:p>
        </w:tc>
        <w:tc>
          <w:tcPr>
            <w:tcW w:w="0" w:type="auto"/>
          </w:tcPr>
          <w:p w14:paraId="417CA500" w14:textId="77777777" w:rsidR="00976164" w:rsidRPr="00EA54ED" w:rsidRDefault="00976164" w:rsidP="00976164">
            <w:pPr>
              <w:widowControl/>
              <w:wordWrap/>
              <w:autoSpaceDE/>
              <w:autoSpaceDN/>
              <w:rPr>
                <w:sz w:val="18"/>
                <w:szCs w:val="18"/>
              </w:rPr>
            </w:pPr>
            <w:proofErr w:type="spellStart"/>
            <w:r w:rsidRPr="00EA54ED">
              <w:rPr>
                <w:sz w:val="18"/>
                <w:szCs w:val="18"/>
              </w:rPr>
              <w:t>pull_up</w:t>
            </w:r>
            <w:proofErr w:type="spellEnd"/>
          </w:p>
        </w:tc>
        <w:tc>
          <w:tcPr>
            <w:tcW w:w="0" w:type="auto"/>
          </w:tcPr>
          <w:p w14:paraId="65D2B8B4" w14:textId="77777777" w:rsidR="00976164" w:rsidRPr="00EA54ED" w:rsidRDefault="00976164" w:rsidP="00976164">
            <w:pPr>
              <w:widowControl/>
              <w:wordWrap/>
              <w:autoSpaceDE/>
              <w:autoSpaceDN/>
              <w:rPr>
                <w:sz w:val="18"/>
                <w:szCs w:val="18"/>
              </w:rPr>
            </w:pPr>
            <w:r w:rsidRPr="00EA54ED">
              <w:rPr>
                <w:sz w:val="18"/>
                <w:szCs w:val="18"/>
              </w:rPr>
              <w:t>4</w:t>
            </w:r>
          </w:p>
        </w:tc>
      </w:tr>
      <w:tr w:rsidR="00976164" w14:paraId="3E4CE1DD" w14:textId="77777777" w:rsidTr="00092136">
        <w:tc>
          <w:tcPr>
            <w:tcW w:w="0" w:type="auto"/>
          </w:tcPr>
          <w:p w14:paraId="32EF7125" w14:textId="77777777" w:rsidR="00976164" w:rsidRPr="00EA54ED" w:rsidRDefault="00976164" w:rsidP="00976164">
            <w:pPr>
              <w:spacing w:after="120"/>
              <w:rPr>
                <w:sz w:val="18"/>
                <w:szCs w:val="18"/>
              </w:rPr>
            </w:pPr>
            <w:r w:rsidRPr="00EA54ED">
              <w:rPr>
                <w:sz w:val="18"/>
                <w:szCs w:val="18"/>
              </w:rPr>
              <w:t>LSTM</w:t>
            </w:r>
          </w:p>
        </w:tc>
        <w:tc>
          <w:tcPr>
            <w:tcW w:w="0" w:type="auto"/>
          </w:tcPr>
          <w:p w14:paraId="26D458BB" w14:textId="77777777" w:rsidR="00976164" w:rsidRPr="00EA54ED" w:rsidRDefault="00976164" w:rsidP="00976164">
            <w:pPr>
              <w:widowControl/>
              <w:wordWrap/>
              <w:autoSpaceDE/>
              <w:autoSpaceDN/>
              <w:rPr>
                <w:sz w:val="18"/>
                <w:szCs w:val="18"/>
              </w:rPr>
            </w:pPr>
            <w:proofErr w:type="spellStart"/>
            <w:r w:rsidRPr="00EA54ED">
              <w:rPr>
                <w:sz w:val="18"/>
                <w:szCs w:val="18"/>
              </w:rPr>
              <w:t>pull_up</w:t>
            </w:r>
            <w:proofErr w:type="spellEnd"/>
          </w:p>
        </w:tc>
        <w:tc>
          <w:tcPr>
            <w:tcW w:w="0" w:type="auto"/>
          </w:tcPr>
          <w:p w14:paraId="3B5CD1EE" w14:textId="77777777" w:rsidR="00976164" w:rsidRPr="00EA54ED" w:rsidRDefault="00976164" w:rsidP="00976164">
            <w:pPr>
              <w:widowControl/>
              <w:wordWrap/>
              <w:autoSpaceDE/>
              <w:autoSpaceDN/>
              <w:rPr>
                <w:sz w:val="18"/>
                <w:szCs w:val="18"/>
              </w:rPr>
            </w:pPr>
            <w:proofErr w:type="spellStart"/>
            <w:r w:rsidRPr="00EA54ED">
              <w:rPr>
                <w:sz w:val="18"/>
                <w:szCs w:val="18"/>
              </w:rPr>
              <w:t>push_up</w:t>
            </w:r>
            <w:proofErr w:type="spellEnd"/>
          </w:p>
        </w:tc>
        <w:tc>
          <w:tcPr>
            <w:tcW w:w="0" w:type="auto"/>
          </w:tcPr>
          <w:p w14:paraId="72EE62B0" w14:textId="77777777" w:rsidR="00976164" w:rsidRPr="00EA54ED" w:rsidRDefault="00976164" w:rsidP="00976164">
            <w:pPr>
              <w:widowControl/>
              <w:wordWrap/>
              <w:autoSpaceDE/>
              <w:autoSpaceDN/>
              <w:rPr>
                <w:sz w:val="18"/>
                <w:szCs w:val="18"/>
              </w:rPr>
            </w:pPr>
            <w:r w:rsidRPr="00EA54ED">
              <w:rPr>
                <w:sz w:val="18"/>
                <w:szCs w:val="18"/>
              </w:rPr>
              <w:t>1</w:t>
            </w:r>
          </w:p>
        </w:tc>
      </w:tr>
      <w:tr w:rsidR="00976164" w14:paraId="1FFE2204" w14:textId="77777777" w:rsidTr="00092136">
        <w:tc>
          <w:tcPr>
            <w:tcW w:w="0" w:type="auto"/>
          </w:tcPr>
          <w:p w14:paraId="2681B2BA" w14:textId="77777777" w:rsidR="00976164" w:rsidRPr="00EA54ED" w:rsidRDefault="00976164" w:rsidP="00976164">
            <w:pPr>
              <w:spacing w:after="120"/>
              <w:rPr>
                <w:sz w:val="18"/>
                <w:szCs w:val="18"/>
              </w:rPr>
            </w:pPr>
            <w:r w:rsidRPr="00EA54ED">
              <w:rPr>
                <w:sz w:val="18"/>
                <w:szCs w:val="18"/>
              </w:rPr>
              <w:t>LSTM</w:t>
            </w:r>
          </w:p>
        </w:tc>
        <w:tc>
          <w:tcPr>
            <w:tcW w:w="0" w:type="auto"/>
          </w:tcPr>
          <w:p w14:paraId="58B2626F" w14:textId="77777777" w:rsidR="00976164" w:rsidRPr="00EA54ED" w:rsidRDefault="00976164" w:rsidP="00976164">
            <w:pPr>
              <w:widowControl/>
              <w:wordWrap/>
              <w:autoSpaceDE/>
              <w:autoSpaceDN/>
              <w:rPr>
                <w:sz w:val="18"/>
                <w:szCs w:val="18"/>
              </w:rPr>
            </w:pPr>
            <w:proofErr w:type="spellStart"/>
            <w:r w:rsidRPr="00EA54ED">
              <w:rPr>
                <w:sz w:val="18"/>
                <w:szCs w:val="18"/>
              </w:rPr>
              <w:t>push_up</w:t>
            </w:r>
            <w:proofErr w:type="spellEnd"/>
          </w:p>
        </w:tc>
        <w:tc>
          <w:tcPr>
            <w:tcW w:w="0" w:type="auto"/>
          </w:tcPr>
          <w:p w14:paraId="4E77267F" w14:textId="77777777" w:rsidR="00976164" w:rsidRPr="00EA54ED" w:rsidRDefault="00976164" w:rsidP="00976164">
            <w:pPr>
              <w:widowControl/>
              <w:wordWrap/>
              <w:autoSpaceDE/>
              <w:autoSpaceDN/>
              <w:rPr>
                <w:sz w:val="18"/>
                <w:szCs w:val="18"/>
              </w:rPr>
            </w:pPr>
            <w:proofErr w:type="spellStart"/>
            <w:r w:rsidRPr="00EA54ED">
              <w:rPr>
                <w:sz w:val="18"/>
                <w:szCs w:val="18"/>
              </w:rPr>
              <w:t>pull_up</w:t>
            </w:r>
            <w:proofErr w:type="spellEnd"/>
          </w:p>
        </w:tc>
        <w:tc>
          <w:tcPr>
            <w:tcW w:w="0" w:type="auto"/>
          </w:tcPr>
          <w:p w14:paraId="4C0CBEBC" w14:textId="77777777" w:rsidR="00976164" w:rsidRPr="00EA54ED" w:rsidRDefault="00976164" w:rsidP="00976164">
            <w:pPr>
              <w:widowControl/>
              <w:wordWrap/>
              <w:autoSpaceDE/>
              <w:autoSpaceDN/>
              <w:rPr>
                <w:sz w:val="18"/>
                <w:szCs w:val="18"/>
              </w:rPr>
            </w:pPr>
            <w:r w:rsidRPr="00EA54ED">
              <w:rPr>
                <w:sz w:val="18"/>
                <w:szCs w:val="18"/>
              </w:rPr>
              <w:t>1</w:t>
            </w:r>
          </w:p>
        </w:tc>
      </w:tr>
      <w:tr w:rsidR="00976164" w14:paraId="322B9FFB" w14:textId="77777777" w:rsidTr="00092136">
        <w:tc>
          <w:tcPr>
            <w:tcW w:w="0" w:type="auto"/>
          </w:tcPr>
          <w:p w14:paraId="736BC69F" w14:textId="77777777" w:rsidR="00976164" w:rsidRPr="00EA54ED" w:rsidRDefault="00976164" w:rsidP="00976164">
            <w:pPr>
              <w:spacing w:after="120"/>
              <w:rPr>
                <w:sz w:val="18"/>
                <w:szCs w:val="18"/>
              </w:rPr>
            </w:pPr>
            <w:r w:rsidRPr="00EA54ED">
              <w:rPr>
                <w:sz w:val="18"/>
                <w:szCs w:val="18"/>
              </w:rPr>
              <w:t>LSTM</w:t>
            </w:r>
          </w:p>
        </w:tc>
        <w:tc>
          <w:tcPr>
            <w:tcW w:w="0" w:type="auto"/>
          </w:tcPr>
          <w:p w14:paraId="08AFB36F" w14:textId="77777777" w:rsidR="00976164" w:rsidRPr="00EA54ED" w:rsidRDefault="00976164" w:rsidP="00976164">
            <w:pPr>
              <w:widowControl/>
              <w:wordWrap/>
              <w:autoSpaceDE/>
              <w:autoSpaceDN/>
              <w:rPr>
                <w:sz w:val="18"/>
                <w:szCs w:val="18"/>
              </w:rPr>
            </w:pPr>
            <w:proofErr w:type="spellStart"/>
            <w:r w:rsidRPr="00EA54ED">
              <w:rPr>
                <w:sz w:val="18"/>
                <w:szCs w:val="18"/>
              </w:rPr>
              <w:t>push_up</w:t>
            </w:r>
            <w:proofErr w:type="spellEnd"/>
          </w:p>
        </w:tc>
        <w:tc>
          <w:tcPr>
            <w:tcW w:w="0" w:type="auto"/>
          </w:tcPr>
          <w:p w14:paraId="57834B91" w14:textId="77777777" w:rsidR="00976164" w:rsidRPr="00EA54ED" w:rsidRDefault="00976164" w:rsidP="00976164">
            <w:pPr>
              <w:widowControl/>
              <w:wordWrap/>
              <w:autoSpaceDE/>
              <w:autoSpaceDN/>
              <w:rPr>
                <w:sz w:val="18"/>
                <w:szCs w:val="18"/>
              </w:rPr>
            </w:pPr>
            <w:r w:rsidRPr="00EA54ED">
              <w:rPr>
                <w:sz w:val="18"/>
                <w:szCs w:val="18"/>
              </w:rPr>
              <w:t>squat</w:t>
            </w:r>
          </w:p>
        </w:tc>
        <w:tc>
          <w:tcPr>
            <w:tcW w:w="0" w:type="auto"/>
          </w:tcPr>
          <w:p w14:paraId="62F6D3E3" w14:textId="77777777" w:rsidR="00976164" w:rsidRPr="00EA54ED" w:rsidRDefault="00976164" w:rsidP="00976164">
            <w:pPr>
              <w:widowControl/>
              <w:wordWrap/>
              <w:autoSpaceDE/>
              <w:autoSpaceDN/>
              <w:rPr>
                <w:sz w:val="18"/>
                <w:szCs w:val="18"/>
              </w:rPr>
            </w:pPr>
            <w:r w:rsidRPr="00EA54ED">
              <w:rPr>
                <w:sz w:val="18"/>
                <w:szCs w:val="18"/>
              </w:rPr>
              <w:t>1</w:t>
            </w:r>
          </w:p>
        </w:tc>
      </w:tr>
      <w:tr w:rsidR="00976164" w14:paraId="5CC4B0FB" w14:textId="77777777" w:rsidTr="00092136">
        <w:tc>
          <w:tcPr>
            <w:tcW w:w="0" w:type="auto"/>
          </w:tcPr>
          <w:p w14:paraId="4EA524F8" w14:textId="77777777" w:rsidR="00976164" w:rsidRPr="00EA54ED" w:rsidRDefault="00976164" w:rsidP="00976164">
            <w:pPr>
              <w:spacing w:after="120"/>
              <w:rPr>
                <w:sz w:val="18"/>
                <w:szCs w:val="18"/>
              </w:rPr>
            </w:pPr>
            <w:r w:rsidRPr="00EA54ED">
              <w:rPr>
                <w:sz w:val="18"/>
                <w:szCs w:val="18"/>
              </w:rPr>
              <w:t>ST-GCN</w:t>
            </w:r>
          </w:p>
        </w:tc>
        <w:tc>
          <w:tcPr>
            <w:tcW w:w="0" w:type="auto"/>
          </w:tcPr>
          <w:p w14:paraId="30880E32" w14:textId="77777777" w:rsidR="00976164" w:rsidRPr="00EA54ED" w:rsidRDefault="00976164" w:rsidP="00976164">
            <w:pPr>
              <w:widowControl/>
              <w:wordWrap/>
              <w:autoSpaceDE/>
              <w:autoSpaceDN/>
              <w:rPr>
                <w:sz w:val="18"/>
                <w:szCs w:val="18"/>
              </w:rPr>
            </w:pPr>
            <w:r w:rsidRPr="00EA54ED">
              <w:rPr>
                <w:sz w:val="18"/>
                <w:szCs w:val="18"/>
              </w:rPr>
              <w:t>squat</w:t>
            </w:r>
          </w:p>
        </w:tc>
        <w:tc>
          <w:tcPr>
            <w:tcW w:w="0" w:type="auto"/>
          </w:tcPr>
          <w:p w14:paraId="6E954E4E" w14:textId="77777777" w:rsidR="00976164" w:rsidRPr="00EA54ED" w:rsidRDefault="00976164" w:rsidP="00976164">
            <w:pPr>
              <w:widowControl/>
              <w:wordWrap/>
              <w:autoSpaceDE/>
              <w:autoSpaceDN/>
              <w:rPr>
                <w:sz w:val="18"/>
                <w:szCs w:val="18"/>
              </w:rPr>
            </w:pPr>
            <w:proofErr w:type="spellStart"/>
            <w:r w:rsidRPr="00EA54ED">
              <w:rPr>
                <w:sz w:val="18"/>
                <w:szCs w:val="18"/>
              </w:rPr>
              <w:t>pull_up</w:t>
            </w:r>
            <w:proofErr w:type="spellEnd"/>
          </w:p>
        </w:tc>
        <w:tc>
          <w:tcPr>
            <w:tcW w:w="0" w:type="auto"/>
          </w:tcPr>
          <w:p w14:paraId="70EA04BD" w14:textId="77777777" w:rsidR="00976164" w:rsidRPr="00EA54ED" w:rsidRDefault="00976164" w:rsidP="00976164">
            <w:pPr>
              <w:widowControl/>
              <w:wordWrap/>
              <w:autoSpaceDE/>
              <w:autoSpaceDN/>
              <w:rPr>
                <w:sz w:val="18"/>
                <w:szCs w:val="18"/>
              </w:rPr>
            </w:pPr>
            <w:r w:rsidRPr="00EA54ED">
              <w:rPr>
                <w:sz w:val="18"/>
                <w:szCs w:val="18"/>
              </w:rPr>
              <w:t>3</w:t>
            </w:r>
          </w:p>
        </w:tc>
      </w:tr>
      <w:tr w:rsidR="00976164" w14:paraId="7C7CAE80" w14:textId="77777777" w:rsidTr="00092136">
        <w:tc>
          <w:tcPr>
            <w:tcW w:w="0" w:type="auto"/>
          </w:tcPr>
          <w:p w14:paraId="00C683CD" w14:textId="77777777" w:rsidR="00976164" w:rsidRPr="00EA54ED" w:rsidRDefault="00976164" w:rsidP="00976164">
            <w:pPr>
              <w:spacing w:after="120"/>
              <w:rPr>
                <w:sz w:val="18"/>
                <w:szCs w:val="18"/>
              </w:rPr>
            </w:pPr>
            <w:r w:rsidRPr="00EA54ED">
              <w:rPr>
                <w:sz w:val="18"/>
                <w:szCs w:val="18"/>
              </w:rPr>
              <w:t>ST-GCN</w:t>
            </w:r>
          </w:p>
        </w:tc>
        <w:tc>
          <w:tcPr>
            <w:tcW w:w="0" w:type="auto"/>
          </w:tcPr>
          <w:p w14:paraId="5ABAF130" w14:textId="77777777" w:rsidR="00976164" w:rsidRPr="00EA54ED" w:rsidRDefault="00976164" w:rsidP="00976164">
            <w:pPr>
              <w:widowControl/>
              <w:wordWrap/>
              <w:autoSpaceDE/>
              <w:autoSpaceDN/>
              <w:rPr>
                <w:sz w:val="18"/>
                <w:szCs w:val="18"/>
              </w:rPr>
            </w:pPr>
            <w:proofErr w:type="spellStart"/>
            <w:r w:rsidRPr="00EA54ED">
              <w:rPr>
                <w:sz w:val="18"/>
                <w:szCs w:val="18"/>
              </w:rPr>
              <w:t>pull_up</w:t>
            </w:r>
            <w:proofErr w:type="spellEnd"/>
          </w:p>
        </w:tc>
        <w:tc>
          <w:tcPr>
            <w:tcW w:w="0" w:type="auto"/>
          </w:tcPr>
          <w:p w14:paraId="50C3B49A" w14:textId="77777777" w:rsidR="00976164" w:rsidRPr="00EA54ED" w:rsidRDefault="00976164" w:rsidP="00976164">
            <w:pPr>
              <w:widowControl/>
              <w:wordWrap/>
              <w:autoSpaceDE/>
              <w:autoSpaceDN/>
              <w:rPr>
                <w:sz w:val="18"/>
                <w:szCs w:val="18"/>
              </w:rPr>
            </w:pPr>
            <w:proofErr w:type="spellStart"/>
            <w:r w:rsidRPr="00EA54ED">
              <w:rPr>
                <w:sz w:val="18"/>
                <w:szCs w:val="18"/>
              </w:rPr>
              <w:t>push_up</w:t>
            </w:r>
            <w:proofErr w:type="spellEnd"/>
          </w:p>
        </w:tc>
        <w:tc>
          <w:tcPr>
            <w:tcW w:w="0" w:type="auto"/>
          </w:tcPr>
          <w:p w14:paraId="7EF4480A" w14:textId="77777777" w:rsidR="00976164" w:rsidRPr="00EA54ED" w:rsidRDefault="00976164" w:rsidP="00976164">
            <w:pPr>
              <w:widowControl/>
              <w:wordWrap/>
              <w:autoSpaceDE/>
              <w:autoSpaceDN/>
              <w:rPr>
                <w:sz w:val="18"/>
                <w:szCs w:val="18"/>
              </w:rPr>
            </w:pPr>
            <w:r w:rsidRPr="00EA54ED">
              <w:rPr>
                <w:sz w:val="18"/>
                <w:szCs w:val="18"/>
              </w:rPr>
              <w:t>1</w:t>
            </w:r>
          </w:p>
        </w:tc>
      </w:tr>
      <w:tr w:rsidR="00976164" w14:paraId="40521100" w14:textId="77777777" w:rsidTr="00092136">
        <w:tc>
          <w:tcPr>
            <w:tcW w:w="0" w:type="auto"/>
          </w:tcPr>
          <w:p w14:paraId="563F62E7" w14:textId="77777777" w:rsidR="00976164" w:rsidRPr="00EA54ED" w:rsidRDefault="00976164" w:rsidP="00976164">
            <w:pPr>
              <w:spacing w:after="120"/>
              <w:rPr>
                <w:sz w:val="18"/>
                <w:szCs w:val="18"/>
              </w:rPr>
            </w:pPr>
            <w:r w:rsidRPr="00EA54ED">
              <w:rPr>
                <w:sz w:val="18"/>
                <w:szCs w:val="18"/>
              </w:rPr>
              <w:t>ST-GCN</w:t>
            </w:r>
          </w:p>
        </w:tc>
        <w:tc>
          <w:tcPr>
            <w:tcW w:w="0" w:type="auto"/>
          </w:tcPr>
          <w:p w14:paraId="58C2223D" w14:textId="77777777" w:rsidR="00976164" w:rsidRPr="00EA54ED" w:rsidRDefault="00976164" w:rsidP="00976164">
            <w:pPr>
              <w:widowControl/>
              <w:wordWrap/>
              <w:autoSpaceDE/>
              <w:autoSpaceDN/>
              <w:rPr>
                <w:sz w:val="18"/>
                <w:szCs w:val="18"/>
              </w:rPr>
            </w:pPr>
            <w:proofErr w:type="spellStart"/>
            <w:r w:rsidRPr="00EA54ED">
              <w:rPr>
                <w:sz w:val="18"/>
                <w:szCs w:val="18"/>
              </w:rPr>
              <w:t>pull_up</w:t>
            </w:r>
            <w:proofErr w:type="spellEnd"/>
          </w:p>
        </w:tc>
        <w:tc>
          <w:tcPr>
            <w:tcW w:w="0" w:type="auto"/>
          </w:tcPr>
          <w:p w14:paraId="2AA874B3" w14:textId="77777777" w:rsidR="00976164" w:rsidRPr="00EA54ED" w:rsidRDefault="00976164" w:rsidP="00976164">
            <w:pPr>
              <w:widowControl/>
              <w:wordWrap/>
              <w:autoSpaceDE/>
              <w:autoSpaceDN/>
              <w:rPr>
                <w:sz w:val="18"/>
                <w:szCs w:val="18"/>
              </w:rPr>
            </w:pPr>
            <w:r w:rsidRPr="00EA54ED">
              <w:rPr>
                <w:sz w:val="18"/>
                <w:szCs w:val="18"/>
              </w:rPr>
              <w:t>squat</w:t>
            </w:r>
          </w:p>
        </w:tc>
        <w:tc>
          <w:tcPr>
            <w:tcW w:w="0" w:type="auto"/>
          </w:tcPr>
          <w:p w14:paraId="1B91B825" w14:textId="77777777" w:rsidR="00976164" w:rsidRPr="00EA54ED" w:rsidRDefault="00976164" w:rsidP="00976164">
            <w:pPr>
              <w:widowControl/>
              <w:wordWrap/>
              <w:autoSpaceDE/>
              <w:autoSpaceDN/>
              <w:rPr>
                <w:sz w:val="18"/>
                <w:szCs w:val="18"/>
              </w:rPr>
            </w:pPr>
            <w:r w:rsidRPr="00EA54ED">
              <w:rPr>
                <w:sz w:val="18"/>
                <w:szCs w:val="18"/>
              </w:rPr>
              <w:t>1</w:t>
            </w:r>
          </w:p>
        </w:tc>
      </w:tr>
      <w:tr w:rsidR="00976164" w14:paraId="195B1AF5" w14:textId="77777777" w:rsidTr="00092136">
        <w:tc>
          <w:tcPr>
            <w:tcW w:w="0" w:type="auto"/>
          </w:tcPr>
          <w:p w14:paraId="2762F143" w14:textId="77777777" w:rsidR="00976164" w:rsidRPr="00EA54ED" w:rsidRDefault="00976164" w:rsidP="00976164">
            <w:pPr>
              <w:spacing w:after="120"/>
              <w:rPr>
                <w:sz w:val="18"/>
                <w:szCs w:val="18"/>
              </w:rPr>
            </w:pPr>
            <w:r w:rsidRPr="00EA54ED">
              <w:rPr>
                <w:sz w:val="18"/>
                <w:szCs w:val="18"/>
              </w:rPr>
              <w:t>ST-GCN</w:t>
            </w:r>
          </w:p>
        </w:tc>
        <w:tc>
          <w:tcPr>
            <w:tcW w:w="0" w:type="auto"/>
          </w:tcPr>
          <w:p w14:paraId="19CE5D07" w14:textId="77777777" w:rsidR="00976164" w:rsidRPr="00EA54ED" w:rsidRDefault="00976164" w:rsidP="00976164">
            <w:pPr>
              <w:widowControl/>
              <w:wordWrap/>
              <w:autoSpaceDE/>
              <w:autoSpaceDN/>
              <w:rPr>
                <w:sz w:val="18"/>
                <w:szCs w:val="18"/>
              </w:rPr>
            </w:pPr>
            <w:proofErr w:type="spellStart"/>
            <w:r w:rsidRPr="00EA54ED">
              <w:rPr>
                <w:sz w:val="18"/>
                <w:szCs w:val="18"/>
              </w:rPr>
              <w:t>push_up</w:t>
            </w:r>
            <w:proofErr w:type="spellEnd"/>
          </w:p>
        </w:tc>
        <w:tc>
          <w:tcPr>
            <w:tcW w:w="0" w:type="auto"/>
          </w:tcPr>
          <w:p w14:paraId="1CD3862D" w14:textId="77777777" w:rsidR="00976164" w:rsidRPr="00EA54ED" w:rsidRDefault="00976164" w:rsidP="00976164">
            <w:pPr>
              <w:widowControl/>
              <w:wordWrap/>
              <w:autoSpaceDE/>
              <w:autoSpaceDN/>
              <w:rPr>
                <w:sz w:val="18"/>
                <w:szCs w:val="18"/>
              </w:rPr>
            </w:pPr>
            <w:r w:rsidRPr="00EA54ED">
              <w:rPr>
                <w:sz w:val="18"/>
                <w:szCs w:val="18"/>
              </w:rPr>
              <w:t>squat</w:t>
            </w:r>
          </w:p>
        </w:tc>
        <w:tc>
          <w:tcPr>
            <w:tcW w:w="0" w:type="auto"/>
          </w:tcPr>
          <w:p w14:paraId="79CF1B66" w14:textId="77777777" w:rsidR="00976164" w:rsidRPr="00EA54ED" w:rsidRDefault="00976164" w:rsidP="00976164">
            <w:pPr>
              <w:widowControl/>
              <w:wordWrap/>
              <w:autoSpaceDE/>
              <w:autoSpaceDN/>
              <w:rPr>
                <w:sz w:val="18"/>
                <w:szCs w:val="18"/>
              </w:rPr>
            </w:pPr>
            <w:r w:rsidRPr="00EA54ED">
              <w:rPr>
                <w:sz w:val="18"/>
                <w:szCs w:val="18"/>
              </w:rPr>
              <w:t>1</w:t>
            </w:r>
          </w:p>
        </w:tc>
      </w:tr>
      <w:tr w:rsidR="00976164" w14:paraId="3060221C" w14:textId="77777777" w:rsidTr="00092136">
        <w:tc>
          <w:tcPr>
            <w:tcW w:w="0" w:type="auto"/>
          </w:tcPr>
          <w:p w14:paraId="5725E911" w14:textId="77777777" w:rsidR="00976164" w:rsidRPr="00EA54ED" w:rsidRDefault="00976164" w:rsidP="00976164">
            <w:pPr>
              <w:spacing w:after="120"/>
              <w:rPr>
                <w:sz w:val="18"/>
                <w:szCs w:val="18"/>
              </w:rPr>
            </w:pPr>
            <w:r w:rsidRPr="00EA54ED">
              <w:rPr>
                <w:sz w:val="18"/>
                <w:szCs w:val="18"/>
              </w:rPr>
              <w:t>ST-GCN</w:t>
            </w:r>
          </w:p>
        </w:tc>
        <w:tc>
          <w:tcPr>
            <w:tcW w:w="0" w:type="auto"/>
          </w:tcPr>
          <w:p w14:paraId="646B16A0" w14:textId="77777777" w:rsidR="00976164" w:rsidRPr="00EA54ED" w:rsidRDefault="00976164" w:rsidP="00976164">
            <w:pPr>
              <w:widowControl/>
              <w:wordWrap/>
              <w:autoSpaceDE/>
              <w:autoSpaceDN/>
              <w:rPr>
                <w:sz w:val="18"/>
                <w:szCs w:val="18"/>
              </w:rPr>
            </w:pPr>
            <w:r w:rsidRPr="00EA54ED">
              <w:rPr>
                <w:sz w:val="18"/>
                <w:szCs w:val="18"/>
              </w:rPr>
              <w:t>squat</w:t>
            </w:r>
          </w:p>
        </w:tc>
        <w:tc>
          <w:tcPr>
            <w:tcW w:w="0" w:type="auto"/>
          </w:tcPr>
          <w:p w14:paraId="7B4FF613" w14:textId="77777777" w:rsidR="00976164" w:rsidRPr="00EA54ED" w:rsidRDefault="00976164" w:rsidP="00976164">
            <w:pPr>
              <w:widowControl/>
              <w:wordWrap/>
              <w:autoSpaceDE/>
              <w:autoSpaceDN/>
              <w:rPr>
                <w:sz w:val="18"/>
                <w:szCs w:val="18"/>
              </w:rPr>
            </w:pPr>
            <w:proofErr w:type="spellStart"/>
            <w:r w:rsidRPr="00EA54ED">
              <w:rPr>
                <w:sz w:val="18"/>
                <w:szCs w:val="18"/>
              </w:rPr>
              <w:t>push_up</w:t>
            </w:r>
            <w:proofErr w:type="spellEnd"/>
          </w:p>
        </w:tc>
        <w:tc>
          <w:tcPr>
            <w:tcW w:w="0" w:type="auto"/>
          </w:tcPr>
          <w:p w14:paraId="45A04411" w14:textId="77777777" w:rsidR="00976164" w:rsidRPr="00EA54ED" w:rsidRDefault="00976164" w:rsidP="00976164">
            <w:pPr>
              <w:widowControl/>
              <w:wordWrap/>
              <w:autoSpaceDE/>
              <w:autoSpaceDN/>
              <w:rPr>
                <w:sz w:val="18"/>
                <w:szCs w:val="18"/>
              </w:rPr>
            </w:pPr>
            <w:r w:rsidRPr="00EA54ED">
              <w:rPr>
                <w:sz w:val="18"/>
                <w:szCs w:val="18"/>
              </w:rPr>
              <w:t>1</w:t>
            </w:r>
          </w:p>
        </w:tc>
      </w:tr>
      <w:tr w:rsidR="00976164" w14:paraId="65919E7E" w14:textId="77777777" w:rsidTr="00092136">
        <w:tc>
          <w:tcPr>
            <w:tcW w:w="0" w:type="auto"/>
          </w:tcPr>
          <w:p w14:paraId="73094F28" w14:textId="77777777" w:rsidR="00976164" w:rsidRPr="00EA54ED" w:rsidRDefault="00976164" w:rsidP="00976164">
            <w:pPr>
              <w:spacing w:after="120"/>
              <w:rPr>
                <w:sz w:val="18"/>
                <w:szCs w:val="18"/>
              </w:rPr>
            </w:pPr>
            <w:proofErr w:type="spellStart"/>
            <w:r w:rsidRPr="00EA54ED">
              <w:rPr>
                <w:sz w:val="18"/>
                <w:szCs w:val="18"/>
              </w:rPr>
              <w:t>XGBoost</w:t>
            </w:r>
            <w:proofErr w:type="spellEnd"/>
          </w:p>
        </w:tc>
        <w:tc>
          <w:tcPr>
            <w:tcW w:w="0" w:type="auto"/>
          </w:tcPr>
          <w:p w14:paraId="472E9A35" w14:textId="77777777" w:rsidR="00976164" w:rsidRPr="00EA54ED" w:rsidRDefault="00976164" w:rsidP="00976164">
            <w:pPr>
              <w:widowControl/>
              <w:wordWrap/>
              <w:autoSpaceDE/>
              <w:autoSpaceDN/>
              <w:rPr>
                <w:sz w:val="18"/>
                <w:szCs w:val="18"/>
              </w:rPr>
            </w:pPr>
            <w:r w:rsidRPr="00EA54ED">
              <w:rPr>
                <w:sz w:val="18"/>
                <w:szCs w:val="18"/>
              </w:rPr>
              <w:t>squat</w:t>
            </w:r>
          </w:p>
        </w:tc>
        <w:tc>
          <w:tcPr>
            <w:tcW w:w="0" w:type="auto"/>
          </w:tcPr>
          <w:p w14:paraId="61DEB3A6" w14:textId="77777777" w:rsidR="00976164" w:rsidRPr="00EA54ED" w:rsidRDefault="00976164" w:rsidP="00976164">
            <w:pPr>
              <w:widowControl/>
              <w:wordWrap/>
              <w:autoSpaceDE/>
              <w:autoSpaceDN/>
              <w:rPr>
                <w:sz w:val="18"/>
                <w:szCs w:val="18"/>
              </w:rPr>
            </w:pPr>
            <w:proofErr w:type="spellStart"/>
            <w:r w:rsidRPr="00EA54ED">
              <w:rPr>
                <w:sz w:val="18"/>
                <w:szCs w:val="18"/>
              </w:rPr>
              <w:t>pull_up</w:t>
            </w:r>
            <w:proofErr w:type="spellEnd"/>
          </w:p>
        </w:tc>
        <w:tc>
          <w:tcPr>
            <w:tcW w:w="0" w:type="auto"/>
          </w:tcPr>
          <w:p w14:paraId="379EE3B0" w14:textId="77777777" w:rsidR="00976164" w:rsidRPr="00EA54ED" w:rsidRDefault="00976164" w:rsidP="00976164">
            <w:pPr>
              <w:widowControl/>
              <w:wordWrap/>
              <w:autoSpaceDE/>
              <w:autoSpaceDN/>
              <w:rPr>
                <w:sz w:val="18"/>
                <w:szCs w:val="18"/>
              </w:rPr>
            </w:pPr>
            <w:r w:rsidRPr="00EA54ED">
              <w:rPr>
                <w:sz w:val="18"/>
                <w:szCs w:val="18"/>
              </w:rPr>
              <w:t>2</w:t>
            </w:r>
          </w:p>
        </w:tc>
      </w:tr>
      <w:tr w:rsidR="00976164" w14:paraId="0FD8FC11" w14:textId="77777777" w:rsidTr="00092136">
        <w:tc>
          <w:tcPr>
            <w:tcW w:w="0" w:type="auto"/>
          </w:tcPr>
          <w:p w14:paraId="1E7A3386" w14:textId="77777777" w:rsidR="00976164" w:rsidRPr="00EA54ED" w:rsidRDefault="00976164" w:rsidP="00976164">
            <w:pPr>
              <w:spacing w:after="120"/>
              <w:rPr>
                <w:sz w:val="18"/>
                <w:szCs w:val="18"/>
              </w:rPr>
            </w:pPr>
            <w:proofErr w:type="spellStart"/>
            <w:r w:rsidRPr="00EA54ED">
              <w:rPr>
                <w:sz w:val="18"/>
                <w:szCs w:val="18"/>
              </w:rPr>
              <w:t>XGBoost</w:t>
            </w:r>
            <w:proofErr w:type="spellEnd"/>
          </w:p>
        </w:tc>
        <w:tc>
          <w:tcPr>
            <w:tcW w:w="0" w:type="auto"/>
          </w:tcPr>
          <w:p w14:paraId="511756CC" w14:textId="77777777" w:rsidR="00976164" w:rsidRPr="00EA54ED" w:rsidRDefault="00976164" w:rsidP="00976164">
            <w:pPr>
              <w:widowControl/>
              <w:wordWrap/>
              <w:autoSpaceDE/>
              <w:autoSpaceDN/>
              <w:rPr>
                <w:sz w:val="18"/>
                <w:szCs w:val="18"/>
              </w:rPr>
            </w:pPr>
            <w:proofErr w:type="spellStart"/>
            <w:r w:rsidRPr="00EA54ED">
              <w:rPr>
                <w:sz w:val="18"/>
                <w:szCs w:val="18"/>
              </w:rPr>
              <w:t>pull_up</w:t>
            </w:r>
            <w:proofErr w:type="spellEnd"/>
          </w:p>
        </w:tc>
        <w:tc>
          <w:tcPr>
            <w:tcW w:w="0" w:type="auto"/>
          </w:tcPr>
          <w:p w14:paraId="0769B604" w14:textId="77777777" w:rsidR="00976164" w:rsidRPr="00EA54ED" w:rsidRDefault="00976164" w:rsidP="00976164">
            <w:pPr>
              <w:widowControl/>
              <w:wordWrap/>
              <w:autoSpaceDE/>
              <w:autoSpaceDN/>
              <w:rPr>
                <w:sz w:val="18"/>
                <w:szCs w:val="18"/>
              </w:rPr>
            </w:pPr>
            <w:proofErr w:type="spellStart"/>
            <w:r w:rsidRPr="00EA54ED">
              <w:rPr>
                <w:sz w:val="18"/>
                <w:szCs w:val="18"/>
              </w:rPr>
              <w:t>push_up</w:t>
            </w:r>
            <w:proofErr w:type="spellEnd"/>
          </w:p>
        </w:tc>
        <w:tc>
          <w:tcPr>
            <w:tcW w:w="0" w:type="auto"/>
          </w:tcPr>
          <w:p w14:paraId="7D786C20" w14:textId="77777777" w:rsidR="00976164" w:rsidRPr="00EA54ED" w:rsidRDefault="00976164" w:rsidP="00976164">
            <w:pPr>
              <w:widowControl/>
              <w:wordWrap/>
              <w:autoSpaceDE/>
              <w:autoSpaceDN/>
              <w:rPr>
                <w:sz w:val="18"/>
                <w:szCs w:val="18"/>
              </w:rPr>
            </w:pPr>
            <w:r w:rsidRPr="00EA54ED">
              <w:rPr>
                <w:sz w:val="18"/>
                <w:szCs w:val="18"/>
              </w:rPr>
              <w:t>1</w:t>
            </w:r>
          </w:p>
        </w:tc>
      </w:tr>
      <w:tr w:rsidR="00976164" w14:paraId="37AA8AB3" w14:textId="77777777" w:rsidTr="00092136">
        <w:tc>
          <w:tcPr>
            <w:tcW w:w="0" w:type="auto"/>
          </w:tcPr>
          <w:p w14:paraId="124AD625" w14:textId="77777777" w:rsidR="00976164" w:rsidRPr="00EA54ED" w:rsidRDefault="00976164" w:rsidP="00976164">
            <w:pPr>
              <w:spacing w:after="120"/>
              <w:rPr>
                <w:sz w:val="18"/>
                <w:szCs w:val="18"/>
              </w:rPr>
            </w:pPr>
            <w:proofErr w:type="spellStart"/>
            <w:r w:rsidRPr="00EA54ED">
              <w:rPr>
                <w:sz w:val="18"/>
                <w:szCs w:val="18"/>
              </w:rPr>
              <w:t>XGBoost</w:t>
            </w:r>
            <w:proofErr w:type="spellEnd"/>
          </w:p>
        </w:tc>
        <w:tc>
          <w:tcPr>
            <w:tcW w:w="0" w:type="auto"/>
          </w:tcPr>
          <w:p w14:paraId="5C06053C" w14:textId="77777777" w:rsidR="00976164" w:rsidRPr="00EA54ED" w:rsidRDefault="00976164" w:rsidP="00976164">
            <w:pPr>
              <w:widowControl/>
              <w:wordWrap/>
              <w:autoSpaceDE/>
              <w:autoSpaceDN/>
              <w:rPr>
                <w:sz w:val="18"/>
                <w:szCs w:val="18"/>
              </w:rPr>
            </w:pPr>
            <w:proofErr w:type="spellStart"/>
            <w:r w:rsidRPr="00EA54ED">
              <w:rPr>
                <w:sz w:val="18"/>
                <w:szCs w:val="18"/>
              </w:rPr>
              <w:t>push_up</w:t>
            </w:r>
            <w:proofErr w:type="spellEnd"/>
          </w:p>
        </w:tc>
        <w:tc>
          <w:tcPr>
            <w:tcW w:w="0" w:type="auto"/>
          </w:tcPr>
          <w:p w14:paraId="6E03A6AF" w14:textId="77777777" w:rsidR="00976164" w:rsidRPr="00EA54ED" w:rsidRDefault="00976164" w:rsidP="00976164">
            <w:pPr>
              <w:widowControl/>
              <w:wordWrap/>
              <w:autoSpaceDE/>
              <w:autoSpaceDN/>
              <w:rPr>
                <w:sz w:val="18"/>
                <w:szCs w:val="18"/>
              </w:rPr>
            </w:pPr>
            <w:r w:rsidRPr="00EA54ED">
              <w:rPr>
                <w:sz w:val="18"/>
                <w:szCs w:val="18"/>
              </w:rPr>
              <w:t>squat</w:t>
            </w:r>
          </w:p>
        </w:tc>
        <w:tc>
          <w:tcPr>
            <w:tcW w:w="0" w:type="auto"/>
          </w:tcPr>
          <w:p w14:paraId="1D1E8A40" w14:textId="77777777" w:rsidR="00976164" w:rsidRPr="00EA54ED" w:rsidRDefault="00976164" w:rsidP="00976164">
            <w:pPr>
              <w:widowControl/>
              <w:wordWrap/>
              <w:autoSpaceDE/>
              <w:autoSpaceDN/>
              <w:rPr>
                <w:sz w:val="18"/>
                <w:szCs w:val="18"/>
              </w:rPr>
            </w:pPr>
            <w:r w:rsidRPr="00EA54ED">
              <w:rPr>
                <w:sz w:val="18"/>
                <w:szCs w:val="18"/>
              </w:rPr>
              <w:t>1</w:t>
            </w:r>
          </w:p>
        </w:tc>
      </w:tr>
    </w:tbl>
    <w:p w14:paraId="2497B984" w14:textId="77777777" w:rsidR="00C6044B" w:rsidRDefault="00C6044B" w:rsidP="00710B4C">
      <w:pPr>
        <w:spacing w:after="120"/>
        <w:rPr>
          <w:sz w:val="22"/>
        </w:rPr>
      </w:pPr>
    </w:p>
    <w:p w14:paraId="6BB4B12D" w14:textId="77777777" w:rsidR="00C6044B" w:rsidRDefault="00C6044B" w:rsidP="00710B4C">
      <w:pPr>
        <w:spacing w:after="120"/>
        <w:rPr>
          <w:sz w:val="22"/>
        </w:rPr>
      </w:pPr>
    </w:p>
    <w:p w14:paraId="0DFDFC58" w14:textId="77777777" w:rsidR="00065280" w:rsidRDefault="00000000">
      <w:pPr>
        <w:spacing w:after="120"/>
      </w:pPr>
      <w:r>
        <w:rPr>
          <w:sz w:val="22"/>
        </w:rPr>
        <w:t xml:space="preserve">표 5는 test set에서 발생한 주요 </w:t>
      </w:r>
      <w:proofErr w:type="spellStart"/>
      <w:r>
        <w:rPr>
          <w:sz w:val="22"/>
        </w:rPr>
        <w:t>오분류</w:t>
      </w:r>
      <w:proofErr w:type="spellEnd"/>
      <w:r>
        <w:rPr>
          <w:sz w:val="22"/>
        </w:rPr>
        <w:t xml:space="preserve"> 조합을 정리한 것이다. 전체적으로 squat이 </w:t>
      </w:r>
      <w:proofErr w:type="spellStart"/>
      <w:r>
        <w:rPr>
          <w:sz w:val="22"/>
        </w:rPr>
        <w:t>pull_up</w:t>
      </w:r>
      <w:proofErr w:type="spellEnd"/>
      <w:r>
        <w:rPr>
          <w:sz w:val="22"/>
        </w:rPr>
        <w:t xml:space="preserve">으로 예측되거나, </w:t>
      </w:r>
      <w:proofErr w:type="spellStart"/>
      <w:r>
        <w:rPr>
          <w:sz w:val="22"/>
        </w:rPr>
        <w:t>pull_up</w:t>
      </w:r>
      <w:proofErr w:type="spellEnd"/>
      <w:r>
        <w:rPr>
          <w:sz w:val="22"/>
        </w:rPr>
        <w:t xml:space="preserve">이 squat 또는 </w:t>
      </w:r>
      <w:proofErr w:type="spellStart"/>
      <w:r>
        <w:rPr>
          <w:sz w:val="22"/>
        </w:rPr>
        <w:t>push_up</w:t>
      </w:r>
      <w:proofErr w:type="spellEnd"/>
      <w:r>
        <w:rPr>
          <w:sz w:val="22"/>
        </w:rPr>
        <w:t xml:space="preserve">으로 예측되는 사례가 나타났다. 특히 LSTM은 </w:t>
      </w:r>
      <w:proofErr w:type="spellStart"/>
      <w:r>
        <w:rPr>
          <w:sz w:val="22"/>
        </w:rPr>
        <w:t>pull_up</w:t>
      </w:r>
      <w:proofErr w:type="spellEnd"/>
      <w:r>
        <w:rPr>
          <w:sz w:val="22"/>
        </w:rPr>
        <w:t xml:space="preserve">과 squat을 서로 </w:t>
      </w:r>
      <w:proofErr w:type="spellStart"/>
      <w:r>
        <w:rPr>
          <w:sz w:val="22"/>
        </w:rPr>
        <w:t>오분류한</w:t>
      </w:r>
      <w:proofErr w:type="spellEnd"/>
      <w:r>
        <w:rPr>
          <w:sz w:val="22"/>
        </w:rPr>
        <w:t xml:space="preserve"> 사례가 각각 4건으로 가장 많았으며, ST-GCN과 </w:t>
      </w:r>
      <w:proofErr w:type="spellStart"/>
      <w:r>
        <w:rPr>
          <w:sz w:val="22"/>
        </w:rPr>
        <w:t>XGBoost</w:t>
      </w:r>
      <w:proofErr w:type="spellEnd"/>
      <w:r>
        <w:rPr>
          <w:sz w:val="22"/>
        </w:rPr>
        <w:t xml:space="preserve">에서도 squat을 </w:t>
      </w:r>
      <w:proofErr w:type="spellStart"/>
      <w:r>
        <w:rPr>
          <w:sz w:val="22"/>
        </w:rPr>
        <w:t>pull_up</w:t>
      </w:r>
      <w:proofErr w:type="spellEnd"/>
      <w:r>
        <w:rPr>
          <w:sz w:val="22"/>
        </w:rPr>
        <w:t xml:space="preserve">으로 예측한 사례가 나타났다. 이는 세 모델 모두에서 squat과 </w:t>
      </w:r>
      <w:proofErr w:type="spellStart"/>
      <w:r>
        <w:rPr>
          <w:sz w:val="22"/>
        </w:rPr>
        <w:t>pull_up</w:t>
      </w:r>
      <w:proofErr w:type="spellEnd"/>
      <w:r>
        <w:rPr>
          <w:sz w:val="22"/>
        </w:rPr>
        <w:t xml:space="preserve"> 사이의 일부 관절 위치 변화가 혼동 요인으로 작용했을 가능성을 보여준다.</w:t>
      </w:r>
    </w:p>
    <w:p w14:paraId="63C66C25" w14:textId="77777777" w:rsidR="00BC4401" w:rsidRPr="00710B4C" w:rsidRDefault="00BC4401">
      <w:pPr>
        <w:spacing w:before="120" w:after="80"/>
        <w:jc w:val="center"/>
      </w:pPr>
    </w:p>
    <w:p w14:paraId="4E2FBFC7" w14:textId="77777777" w:rsidR="00BC4401" w:rsidRDefault="00BC4401">
      <w:pPr>
        <w:widowControl/>
        <w:wordWrap/>
        <w:autoSpaceDE/>
        <w:autoSpaceDN/>
      </w:pPr>
      <w:r>
        <w:br w:type="page"/>
      </w:r>
    </w:p>
    <w:p w14:paraId="18DD0432" w14:textId="77777777" w:rsidR="00BC4401" w:rsidRDefault="00BC4401" w:rsidP="00343D1E">
      <w:pPr>
        <w:rPr>
          <w:sz w:val="18"/>
          <w:szCs w:val="18"/>
        </w:rPr>
      </w:pPr>
    </w:p>
    <w:p w14:paraId="71F6AFE7" w14:textId="77777777" w:rsidR="00BC4401" w:rsidRDefault="00BC4401" w:rsidP="00BC4401">
      <w:pPr>
        <w:jc w:val="center"/>
      </w:pPr>
      <w:r>
        <w:rPr>
          <w:sz w:val="18"/>
          <w:szCs w:val="18"/>
        </w:rPr>
        <w:t xml:space="preserve">그림 6. </w:t>
      </w:r>
      <w:proofErr w:type="spellStart"/>
      <w:r>
        <w:rPr>
          <w:sz w:val="18"/>
          <w:szCs w:val="18"/>
        </w:rPr>
        <w:t>XGBoost</w:t>
      </w:r>
      <w:proofErr w:type="spellEnd"/>
      <w:r>
        <w:rPr>
          <w:sz w:val="18"/>
          <w:szCs w:val="18"/>
        </w:rPr>
        <w:t xml:space="preserve"> </w:t>
      </w:r>
      <w:proofErr w:type="spellStart"/>
      <w:r>
        <w:rPr>
          <w:sz w:val="18"/>
          <w:szCs w:val="18"/>
        </w:rPr>
        <w:t>오분류</w:t>
      </w:r>
      <w:proofErr w:type="spellEnd"/>
      <w:r>
        <w:rPr>
          <w:sz w:val="18"/>
          <w:szCs w:val="18"/>
        </w:rPr>
        <w:t xml:space="preserve"> 방향 heatmap</w:t>
      </w:r>
    </w:p>
    <w:p w14:paraId="1FC72489" w14:textId="77777777" w:rsidR="00FA098A" w:rsidRDefault="00000000">
      <w:pPr>
        <w:spacing w:before="120" w:after="80"/>
        <w:jc w:val="center"/>
      </w:pPr>
      <w:r>
        <w:rPr>
          <w:noProof/>
        </w:rPr>
        <w:drawing>
          <wp:inline distT="0" distB="0" distL="0" distR="0" wp14:anchorId="69B826F2" wp14:editId="58BB04DA">
            <wp:extent cx="4389120" cy="3657600"/>
            <wp:effectExtent l="0" t="0" r="0" b="0"/>
            <wp:docPr id="1059574052" name="misclassification_pattern_xgbo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classification_pattern_xgboost.png"/>
                    <pic:cNvPicPr/>
                  </pic:nvPicPr>
                  <pic:blipFill>
                    <a:blip r:embed="rId12"/>
                    <a:stretch>
                      <a:fillRect/>
                    </a:stretch>
                  </pic:blipFill>
                  <pic:spPr>
                    <a:xfrm>
                      <a:off x="0" y="0"/>
                      <a:ext cx="4389120" cy="3657600"/>
                    </a:xfrm>
                    <a:prstGeom prst="rect">
                      <a:avLst/>
                    </a:prstGeom>
                  </pic:spPr>
                </pic:pic>
              </a:graphicData>
            </a:graphic>
          </wp:inline>
        </w:drawing>
      </w:r>
    </w:p>
    <w:p w14:paraId="35D159BC" w14:textId="0489DB1E" w:rsidR="00501BF5" w:rsidRDefault="00501BF5">
      <w:pPr>
        <w:widowControl/>
        <w:wordWrap/>
        <w:autoSpaceDE/>
        <w:autoSpaceDN/>
        <w:rPr>
          <w:sz w:val="18"/>
          <w:szCs w:val="18"/>
        </w:rPr>
      </w:pPr>
    </w:p>
    <w:p w14:paraId="3B6C6374" w14:textId="77777777" w:rsidR="00501BF5" w:rsidRDefault="00501BF5" w:rsidP="00501BF5">
      <w:pPr>
        <w:jc w:val="center"/>
      </w:pPr>
      <w:r>
        <w:rPr>
          <w:sz w:val="18"/>
          <w:szCs w:val="18"/>
        </w:rPr>
        <w:t xml:space="preserve">그림 7. LSTM </w:t>
      </w:r>
      <w:proofErr w:type="spellStart"/>
      <w:r>
        <w:rPr>
          <w:sz w:val="18"/>
          <w:szCs w:val="18"/>
        </w:rPr>
        <w:t>오분류</w:t>
      </w:r>
      <w:proofErr w:type="spellEnd"/>
      <w:r>
        <w:rPr>
          <w:sz w:val="18"/>
          <w:szCs w:val="18"/>
        </w:rPr>
        <w:t xml:space="preserve"> 방향 heatmap</w:t>
      </w:r>
    </w:p>
    <w:p w14:paraId="48303108" w14:textId="77777777" w:rsidR="00FA098A" w:rsidRDefault="00000000">
      <w:pPr>
        <w:spacing w:before="120" w:after="80"/>
        <w:jc w:val="center"/>
      </w:pPr>
      <w:r>
        <w:rPr>
          <w:noProof/>
        </w:rPr>
        <w:drawing>
          <wp:inline distT="0" distB="0" distL="0" distR="0" wp14:anchorId="19B61177" wp14:editId="78C8B5C7">
            <wp:extent cx="4389120" cy="3657600"/>
            <wp:effectExtent l="0" t="0" r="0" b="0"/>
            <wp:docPr id="1978576141" name="misclassification_pattern_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classification_pattern_lstm.png"/>
                    <pic:cNvPicPr/>
                  </pic:nvPicPr>
                  <pic:blipFill>
                    <a:blip r:embed="rId13"/>
                    <a:stretch>
                      <a:fillRect/>
                    </a:stretch>
                  </pic:blipFill>
                  <pic:spPr>
                    <a:xfrm>
                      <a:off x="0" y="0"/>
                      <a:ext cx="4389120" cy="3657600"/>
                    </a:xfrm>
                    <a:prstGeom prst="rect">
                      <a:avLst/>
                    </a:prstGeom>
                  </pic:spPr>
                </pic:pic>
              </a:graphicData>
            </a:graphic>
          </wp:inline>
        </w:drawing>
      </w:r>
    </w:p>
    <w:p w14:paraId="7BD5DC37" w14:textId="77777777" w:rsidR="00DF74F6" w:rsidRDefault="00DF74F6">
      <w:pPr>
        <w:spacing w:before="120" w:after="80"/>
        <w:jc w:val="center"/>
      </w:pPr>
    </w:p>
    <w:p w14:paraId="566E21CA" w14:textId="77777777" w:rsidR="00A66CCB" w:rsidRDefault="00A66CCB">
      <w:pPr>
        <w:spacing w:before="120" w:after="80"/>
        <w:jc w:val="center"/>
      </w:pPr>
    </w:p>
    <w:p w14:paraId="5A132D4E" w14:textId="77777777" w:rsidR="00DF74F6" w:rsidRDefault="00DF74F6" w:rsidP="00DF74F6">
      <w:pPr>
        <w:jc w:val="center"/>
      </w:pPr>
      <w:r>
        <w:rPr>
          <w:sz w:val="18"/>
          <w:szCs w:val="18"/>
        </w:rPr>
        <w:t xml:space="preserve">그림 8. ST-GCN </w:t>
      </w:r>
      <w:proofErr w:type="spellStart"/>
      <w:r>
        <w:rPr>
          <w:sz w:val="18"/>
          <w:szCs w:val="18"/>
        </w:rPr>
        <w:t>오분류</w:t>
      </w:r>
      <w:proofErr w:type="spellEnd"/>
      <w:r>
        <w:rPr>
          <w:sz w:val="18"/>
          <w:szCs w:val="18"/>
        </w:rPr>
        <w:t xml:space="preserve"> 방향 heatmap</w:t>
      </w:r>
    </w:p>
    <w:p w14:paraId="2CBDEAE5" w14:textId="77777777" w:rsidR="00FA098A" w:rsidRDefault="00000000">
      <w:pPr>
        <w:spacing w:before="120" w:after="80"/>
        <w:jc w:val="center"/>
      </w:pPr>
      <w:r>
        <w:rPr>
          <w:noProof/>
        </w:rPr>
        <w:drawing>
          <wp:inline distT="0" distB="0" distL="0" distR="0" wp14:anchorId="46F2924C" wp14:editId="62E342F3">
            <wp:extent cx="4389120" cy="3657600"/>
            <wp:effectExtent l="0" t="0" r="0" b="0"/>
            <wp:docPr id="849361711" name="misclassification_pattern_stgc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classification_pattern_stgcn.png"/>
                    <pic:cNvPicPr/>
                  </pic:nvPicPr>
                  <pic:blipFill>
                    <a:blip r:embed="rId14"/>
                    <a:stretch>
                      <a:fillRect/>
                    </a:stretch>
                  </pic:blipFill>
                  <pic:spPr>
                    <a:xfrm>
                      <a:off x="0" y="0"/>
                      <a:ext cx="4389120" cy="3657600"/>
                    </a:xfrm>
                    <a:prstGeom prst="rect">
                      <a:avLst/>
                    </a:prstGeom>
                  </pic:spPr>
                </pic:pic>
              </a:graphicData>
            </a:graphic>
          </wp:inline>
        </w:drawing>
      </w:r>
    </w:p>
    <w:p w14:paraId="0CE919B4" w14:textId="77777777" w:rsidR="00FA098A" w:rsidRDefault="00000000">
      <w:pPr>
        <w:spacing w:after="120"/>
      </w:pPr>
      <w:r>
        <w:rPr>
          <w:sz w:val="22"/>
        </w:rPr>
        <w:t xml:space="preserve">종합하면, 본 실험에서는 비디오 단위 분할 조건에서 </w:t>
      </w:r>
      <w:proofErr w:type="spellStart"/>
      <w:r>
        <w:rPr>
          <w:sz w:val="22"/>
        </w:rPr>
        <w:t>XGBoost</w:t>
      </w:r>
      <w:proofErr w:type="spellEnd"/>
      <w:r>
        <w:rPr>
          <w:sz w:val="22"/>
        </w:rPr>
        <w:t>가 가장 높은 전체 성능을 보였으며, ST-GCN은 LSTM보다 우수한 성능을 나타냈다. 다만 본 연구는 단일 공개 데이터셋의 세 가지 운동 동작에 한정된 비교 실험이므로, 결과를 대규모 일반화 성능으로 해석하기보다는 관절 위치 정보 기반 운동 동작 분류에서 모델 구조별 상대적 특성을 비교한 결과로 해석하는 것이 적절하다.</w:t>
      </w:r>
    </w:p>
    <w:p w14:paraId="658BBEF1" w14:textId="77777777" w:rsidR="00065280" w:rsidRDefault="00000000">
      <w:pPr>
        <w:spacing w:after="120"/>
      </w:pPr>
      <w:r>
        <w:rPr>
          <w:b/>
          <w:sz w:val="24"/>
          <w:szCs w:val="24"/>
        </w:rPr>
        <w:t>4. 결과 요약 및 기대 효과</w:t>
      </w:r>
    </w:p>
    <w:p w14:paraId="3D29185D" w14:textId="77777777" w:rsidR="00065280" w:rsidRDefault="00000000">
      <w:pPr>
        <w:spacing w:after="120"/>
      </w:pPr>
      <w:r>
        <w:rPr>
          <w:sz w:val="22"/>
        </w:rPr>
        <w:t xml:space="preserve">: 본 연구를 통해 관절 위치 정보만으로도 대표 운동 동작을 일정 수준 이상으로 분류할 수 있음을 확인하였다. 또한 특징 기반 모델인 </w:t>
      </w:r>
      <w:proofErr w:type="spellStart"/>
      <w:r>
        <w:rPr>
          <w:sz w:val="22"/>
        </w:rPr>
        <w:t>XGBoost</w:t>
      </w:r>
      <w:proofErr w:type="spellEnd"/>
      <w:r>
        <w:rPr>
          <w:sz w:val="22"/>
        </w:rPr>
        <w:t>, 시계열 기반 모델인 LSTM, 그래프 기반 모델인 ST-GCN 사이의 성능 차이를 확인함으로써 운동 동작 분류 문제에서 어떤 데이터 표현과 모델 구조가 더 효과적인지 파악할 수 있었다.</w:t>
      </w:r>
    </w:p>
    <w:p w14:paraId="6C988871" w14:textId="77777777" w:rsidR="009A42C9" w:rsidRDefault="009A42C9" w:rsidP="009A42C9">
      <w:r>
        <w:t xml:space="preserve">특히 단순한 전체 정확도뿐 아니라 동작별 분류 성능을 분석함으로써, 예를 들어 </w:t>
      </w:r>
      <w:proofErr w:type="spellStart"/>
      <w:r>
        <w:t>푸쉬업</w:t>
      </w:r>
      <w:proofErr w:type="spellEnd"/>
      <w:r>
        <w:t>·</w:t>
      </w:r>
      <w:proofErr w:type="spellStart"/>
      <w:r>
        <w:t>풀업과</w:t>
      </w:r>
      <w:proofErr w:type="spellEnd"/>
      <w:r>
        <w:t xml:space="preserve"> 같이 상체 관절의 사용 비중이 큰 동작과 </w:t>
      </w:r>
      <w:proofErr w:type="spellStart"/>
      <w:r>
        <w:t>스쿼트처럼</w:t>
      </w:r>
      <w:proofErr w:type="spellEnd"/>
      <w:r>
        <w:t xml:space="preserve"> 하체 중심의 동작에서 어떤 모델이 더 유리한지, 또는 시작 자세와 중간 자세가 부분적으로 유사한 동작 사이에서 어떤 </w:t>
      </w:r>
      <w:proofErr w:type="spellStart"/>
      <w:r>
        <w:t>오분류가</w:t>
      </w:r>
      <w:proofErr w:type="spellEnd"/>
      <w:r>
        <w:t xml:space="preserve"> 발생하는지 확인할 수 있을 것으로 기대된다. 이는 향후 스마트 피트니스, </w:t>
      </w:r>
      <w:proofErr w:type="spellStart"/>
      <w:r>
        <w:t>홈트레이닝</w:t>
      </w:r>
      <w:proofErr w:type="spellEnd"/>
      <w:r>
        <w:t xml:space="preserve"> 코칭, 재활 보조 시스템과 같은 응용 연구를 위한 기초 자료로 활용될 수 있다.</w:t>
      </w:r>
    </w:p>
    <w:p w14:paraId="32B73D08" w14:textId="77777777" w:rsidR="00276AC5" w:rsidRDefault="00000000" w:rsidP="009A42C9">
      <w:pPr>
        <w:jc w:val="left"/>
        <w:rPr>
          <w:b/>
          <w:bCs/>
          <w:sz w:val="24"/>
          <w:szCs w:val="24"/>
        </w:rPr>
      </w:pPr>
      <w:r>
        <w:lastRenderedPageBreak/>
        <w:pict w14:anchorId="6DED714E">
          <v:rect id="_x0000_i1028" style="width:0;height:1.5pt" o:hralign="center" o:hrstd="t" o:hr="t" fillcolor="#a0a0a0" stroked="f"/>
        </w:pict>
      </w:r>
    </w:p>
    <w:p w14:paraId="3AAD17A0" w14:textId="77777777" w:rsidR="00E95A5A" w:rsidRDefault="00E95A5A" w:rsidP="00E95A5A">
      <w:pPr>
        <w:jc w:val="left"/>
        <w:rPr>
          <w:b/>
          <w:bCs/>
          <w:sz w:val="24"/>
          <w:szCs w:val="24"/>
        </w:rPr>
      </w:pPr>
      <w:r>
        <w:rPr>
          <w:rFonts w:hint="eastAsia"/>
          <w:b/>
          <w:bCs/>
          <w:sz w:val="24"/>
          <w:szCs w:val="24"/>
        </w:rPr>
        <w:t>5</w:t>
      </w:r>
      <w:r>
        <w:rPr>
          <w:b/>
          <w:bCs/>
          <w:sz w:val="24"/>
          <w:szCs w:val="24"/>
        </w:rPr>
        <w:t xml:space="preserve">. </w:t>
      </w:r>
      <w:r>
        <w:rPr>
          <w:rFonts w:hint="eastAsia"/>
          <w:b/>
          <w:bCs/>
          <w:sz w:val="24"/>
          <w:szCs w:val="24"/>
        </w:rPr>
        <w:t xml:space="preserve">참고문헌 </w:t>
      </w:r>
    </w:p>
    <w:p w14:paraId="1D70260D" w14:textId="77777777" w:rsidR="009A42C9" w:rsidRDefault="003C0B97" w:rsidP="009A42C9">
      <w:pPr>
        <w:spacing w:after="40"/>
        <w:ind w:left="170"/>
      </w:pPr>
      <w:r w:rsidRPr="0064745E">
        <w:rPr>
          <w:rFonts w:hint="eastAsia"/>
          <w:szCs w:val="20"/>
        </w:rPr>
        <w:t>:</w:t>
      </w:r>
      <w:r w:rsidRPr="0064745E">
        <w:rPr>
          <w:szCs w:val="20"/>
        </w:rPr>
        <w:t xml:space="preserve"> </w:t>
      </w:r>
      <w:r w:rsidR="009A42C9">
        <w:t xml:space="preserve">[1] Zhang, S., Li, Y., Zhang, S., Shahabi, F., Xia, S., Deng, Y., &amp; </w:t>
      </w:r>
      <w:proofErr w:type="spellStart"/>
      <w:r w:rsidR="009A42C9">
        <w:t>Alshurafa</w:t>
      </w:r>
      <w:proofErr w:type="spellEnd"/>
      <w:r w:rsidR="009A42C9">
        <w:t>, N., “Deep Learning in Human Activity Recognition with Wearable Sensors,” Sensors, 22(4), 1476, 2022.</w:t>
      </w:r>
    </w:p>
    <w:p w14:paraId="72707ACA" w14:textId="77777777" w:rsidR="009A42C9" w:rsidRDefault="009A42C9" w:rsidP="009A42C9">
      <w:pPr>
        <w:spacing w:after="40"/>
        <w:ind w:left="170"/>
      </w:pPr>
      <w:r>
        <w:t>[2] Gadhvi, R., Desai, P., &amp; Siddharth, “</w:t>
      </w:r>
      <w:proofErr w:type="spellStart"/>
      <w:r>
        <w:t>PosePilot</w:t>
      </w:r>
      <w:proofErr w:type="spellEnd"/>
      <w:r>
        <w:t xml:space="preserve">: An Edge-AI Solution for Posture Correction in Physical Exercises,” </w:t>
      </w:r>
      <w:proofErr w:type="spellStart"/>
      <w:r>
        <w:t>arXiv</w:t>
      </w:r>
      <w:proofErr w:type="spellEnd"/>
      <w:r>
        <w:t xml:space="preserve"> preprint arXiv:2505.19186, 2025.</w:t>
      </w:r>
    </w:p>
    <w:p w14:paraId="60238ED1" w14:textId="77777777" w:rsidR="009A42C9" w:rsidRDefault="009A42C9" w:rsidP="009A42C9">
      <w:pPr>
        <w:spacing w:after="40"/>
        <w:ind w:left="170"/>
      </w:pPr>
      <w:r>
        <w:t>[3] Yan, S., Xiong, Y., &amp; Lin, D., “Spatial Temporal Graph Convolutional Networks for Skeleton-Based Action Recognition,” AAAI, 2018.</w:t>
      </w:r>
    </w:p>
    <w:p w14:paraId="4F2AD672" w14:textId="77777777" w:rsidR="009A42C9" w:rsidRDefault="009A42C9" w:rsidP="009A42C9">
      <w:pPr>
        <w:spacing w:after="40"/>
        <w:ind w:left="170"/>
      </w:pPr>
      <w:r>
        <w:t xml:space="preserve">[4] Chen, T., &amp; </w:t>
      </w:r>
      <w:proofErr w:type="spellStart"/>
      <w:r>
        <w:t>Guestrin</w:t>
      </w:r>
      <w:proofErr w:type="spellEnd"/>
      <w:r>
        <w:t>, C., “</w:t>
      </w:r>
      <w:proofErr w:type="spellStart"/>
      <w:r>
        <w:t>XGBoost</w:t>
      </w:r>
      <w:proofErr w:type="spellEnd"/>
      <w:r>
        <w:t>: A Scalable Tree Boosting System,” KDD, 2016.</w:t>
      </w:r>
    </w:p>
    <w:p w14:paraId="3971AA2F" w14:textId="77777777" w:rsidR="009A42C9" w:rsidRDefault="009A42C9" w:rsidP="009A42C9">
      <w:pPr>
        <w:spacing w:after="40"/>
        <w:ind w:left="170"/>
      </w:pPr>
      <w:r>
        <w:t xml:space="preserve">[5] Hochreiter, S., &amp; </w:t>
      </w:r>
      <w:proofErr w:type="spellStart"/>
      <w:r>
        <w:t>Schmidhuber</w:t>
      </w:r>
      <w:proofErr w:type="spellEnd"/>
      <w:r>
        <w:t>, J., “Long Short-Term Memory,” Neural Computation, 9(8), 1735-1780, 1997.</w:t>
      </w:r>
    </w:p>
    <w:p w14:paraId="589A8D96" w14:textId="77777777" w:rsidR="009A42C9" w:rsidRDefault="009A42C9" w:rsidP="009A42C9">
      <w:pPr>
        <w:spacing w:after="40"/>
        <w:ind w:left="170"/>
      </w:pPr>
      <w:r>
        <w:t>[6] Ke, G., Meng, Q., Finley, T., Wang, T., Chen, W., Ma, W., Ye, Q., &amp; Liu, T.-Y., “</w:t>
      </w:r>
      <w:proofErr w:type="spellStart"/>
      <w:r>
        <w:t>LightGBM</w:t>
      </w:r>
      <w:proofErr w:type="spellEnd"/>
      <w:r>
        <w:t xml:space="preserve">: A Highly Efficient Gradient Boosting Decision Tree,” </w:t>
      </w:r>
      <w:proofErr w:type="spellStart"/>
      <w:r>
        <w:t>NeurIPS</w:t>
      </w:r>
      <w:proofErr w:type="spellEnd"/>
      <w:r>
        <w:t>, 2017.</w:t>
      </w:r>
    </w:p>
    <w:p w14:paraId="3C369C64" w14:textId="77777777" w:rsidR="009A42C9" w:rsidRDefault="009A42C9" w:rsidP="009A42C9">
      <w:pPr>
        <w:spacing w:after="40"/>
        <w:ind w:left="170"/>
      </w:pPr>
      <w:r>
        <w:t>[7] Prisco, G. et al., “Capability of Machine Learning Algorithms to Classify Safe and Unsafe Postures during Weight Lifting Tasks Using Inertial Sensors,” 2024.</w:t>
      </w:r>
    </w:p>
    <w:p w14:paraId="161A8D8F" w14:textId="77777777" w:rsidR="009A42C9" w:rsidRDefault="009A42C9" w:rsidP="009A42C9">
      <w:pPr>
        <w:spacing w:after="40"/>
        <w:ind w:left="170"/>
      </w:pPr>
      <w:r>
        <w:t xml:space="preserve">[8] </w:t>
      </w:r>
      <w:proofErr w:type="spellStart"/>
      <w:r>
        <w:t>Ulziisaikhan</w:t>
      </w:r>
      <w:proofErr w:type="spellEnd"/>
      <w:r>
        <w:t>, U., “A Deep Learning Model for Fitness Posture Behavior Analysis using FNN and Stacked LSTM,” 2023.</w:t>
      </w:r>
    </w:p>
    <w:p w14:paraId="13B569A3" w14:textId="77777777" w:rsidR="009A42C9" w:rsidRDefault="009A42C9" w:rsidP="009A42C9">
      <w:pPr>
        <w:spacing w:after="40"/>
        <w:ind w:left="170"/>
      </w:pPr>
      <w:r>
        <w:rPr>
          <w:rFonts w:hint="eastAsia"/>
        </w:rPr>
        <w:t xml:space="preserve">[9] </w:t>
      </w:r>
      <w:proofErr w:type="spellStart"/>
      <w:r w:rsidRPr="00ED14B2">
        <w:t>김유</w:t>
      </w:r>
      <w:r>
        <w:rPr>
          <w:rFonts w:hint="eastAsia"/>
        </w:rPr>
        <w:t>겸</w:t>
      </w:r>
      <w:proofErr w:type="spellEnd"/>
      <w:r w:rsidRPr="00ED14B2">
        <w:t>, 유리</w:t>
      </w:r>
      <w:r>
        <w:rPr>
          <w:rFonts w:hint="eastAsia"/>
        </w:rPr>
        <w:t xml:space="preserve">, </w:t>
      </w:r>
      <w:r>
        <w:t>“</w:t>
      </w:r>
      <w:r w:rsidRPr="00ED14B2">
        <w:t>단안 카메라를 사용한 운동 동작 분류 및 분석</w:t>
      </w:r>
      <w:r>
        <w:t>”</w:t>
      </w:r>
      <w:r>
        <w:rPr>
          <w:rFonts w:hint="eastAsia"/>
        </w:rPr>
        <w:t>, 2023</w:t>
      </w:r>
    </w:p>
    <w:p w14:paraId="31A25F04" w14:textId="77777777" w:rsidR="009A42C9" w:rsidRDefault="009A42C9" w:rsidP="009A42C9">
      <w:pPr>
        <w:spacing w:after="40"/>
        <w:ind w:left="170"/>
      </w:pPr>
      <w:r>
        <w:rPr>
          <w:rFonts w:hint="eastAsia"/>
        </w:rPr>
        <w:t xml:space="preserve">[10] </w:t>
      </w:r>
      <w:r w:rsidRPr="0081362D">
        <w:t>김</w:t>
      </w:r>
      <w:r>
        <w:rPr>
          <w:rFonts w:hint="eastAsia"/>
        </w:rPr>
        <w:t xml:space="preserve">주성, </w:t>
      </w:r>
      <w:r>
        <w:t>“</w:t>
      </w:r>
      <w:r w:rsidRPr="0081362D">
        <w:t>관절 데이터 기반 사람 동작 분류 모델 및 자세 위험성 평가 시스템</w:t>
      </w:r>
      <w:r>
        <w:t>”</w:t>
      </w:r>
      <w:r>
        <w:rPr>
          <w:rFonts w:hint="eastAsia"/>
        </w:rPr>
        <w:t>, 2023</w:t>
      </w:r>
    </w:p>
    <w:p w14:paraId="3D23FD43" w14:textId="77777777" w:rsidR="009A42C9" w:rsidRDefault="009A42C9" w:rsidP="009A42C9">
      <w:pPr>
        <w:spacing w:after="40"/>
        <w:ind w:left="170"/>
      </w:pPr>
      <w:r>
        <w:rPr>
          <w:rFonts w:hint="eastAsia"/>
        </w:rPr>
        <w:t xml:space="preserve">[11] 김주환, 김종찬, 이성임, </w:t>
      </w:r>
      <w:r w:rsidRPr="0042286A">
        <w:rPr>
          <w:rFonts w:hint="eastAsia"/>
        </w:rPr>
        <w:t>스켈레톤</w:t>
      </w:r>
      <w:r w:rsidRPr="0042286A">
        <w:t xml:space="preserve"> 데이터에 기반한 동작 분류 고전적인 </w:t>
      </w:r>
      <w:proofErr w:type="spellStart"/>
      <w:r w:rsidRPr="0042286A">
        <w:t>머신러닝과</w:t>
      </w:r>
      <w:proofErr w:type="spellEnd"/>
      <w:r w:rsidRPr="0042286A">
        <w:t xml:space="preserve"> 딥러닝 모델 성능 비교</w:t>
      </w:r>
      <w:r>
        <w:rPr>
          <w:rFonts w:hint="eastAsia"/>
        </w:rPr>
        <w:t>, 2024</w:t>
      </w:r>
    </w:p>
    <w:p w14:paraId="28B7C0E4" w14:textId="77777777" w:rsidR="009A42C9" w:rsidRDefault="009A42C9" w:rsidP="009A42C9">
      <w:pPr>
        <w:spacing w:after="40"/>
        <w:ind w:left="170"/>
      </w:pPr>
      <w:r>
        <w:rPr>
          <w:rFonts w:hint="eastAsia"/>
        </w:rPr>
        <w:t xml:space="preserve">[12] </w:t>
      </w:r>
      <w:r w:rsidRPr="00A14571">
        <w:t xml:space="preserve">Murthy, R. K., Dhanraj, S., Manjunath, T. N., Prasad, A. N., Pareek, P. K., &amp; Kumar, H. N. </w:t>
      </w:r>
      <w:r>
        <w:rPr>
          <w:rFonts w:hint="eastAsia"/>
        </w:rPr>
        <w:t xml:space="preserve">, </w:t>
      </w:r>
    </w:p>
    <w:p w14:paraId="2C6FC498" w14:textId="77777777" w:rsidR="009A42C9" w:rsidRPr="00A14571" w:rsidRDefault="009A42C9" w:rsidP="009A42C9">
      <w:pPr>
        <w:spacing w:after="40"/>
        <w:ind w:left="170"/>
      </w:pPr>
      <w:r>
        <w:t>“A human activity recognition using CNN and</w:t>
      </w:r>
      <w:r>
        <w:rPr>
          <w:rFonts w:hint="eastAsia"/>
        </w:rPr>
        <w:t xml:space="preserve"> </w:t>
      </w:r>
      <w:r>
        <w:t>long term short term memory”</w:t>
      </w:r>
      <w:r>
        <w:rPr>
          <w:rFonts w:hint="eastAsia"/>
        </w:rPr>
        <w:t xml:space="preserve"> 2022</w:t>
      </w:r>
    </w:p>
    <w:p w14:paraId="56D5C5EC" w14:textId="77777777" w:rsidR="00932B42" w:rsidRPr="009A42C9" w:rsidRDefault="00932B42" w:rsidP="009A42C9">
      <w:pPr>
        <w:jc w:val="left"/>
        <w:rPr>
          <w:color w:val="EE0000"/>
          <w:sz w:val="22"/>
        </w:rPr>
      </w:pPr>
    </w:p>
    <w:sectPr w:rsidR="00932B42" w:rsidRPr="009A42C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6F270" w14:textId="77777777" w:rsidR="00532AED" w:rsidRDefault="00532AED" w:rsidP="009210DE">
      <w:pPr>
        <w:spacing w:after="0" w:line="240" w:lineRule="auto"/>
      </w:pPr>
      <w:r>
        <w:separator/>
      </w:r>
    </w:p>
  </w:endnote>
  <w:endnote w:type="continuationSeparator" w:id="0">
    <w:p w14:paraId="59640AF8" w14:textId="77777777" w:rsidR="00532AED" w:rsidRDefault="00532AED" w:rsidP="00921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F1289" w14:textId="77777777" w:rsidR="00532AED" w:rsidRDefault="00532AED" w:rsidP="009210DE">
      <w:pPr>
        <w:spacing w:after="0" w:line="240" w:lineRule="auto"/>
      </w:pPr>
      <w:r>
        <w:separator/>
      </w:r>
    </w:p>
  </w:footnote>
  <w:footnote w:type="continuationSeparator" w:id="0">
    <w:p w14:paraId="631F7858" w14:textId="77777777" w:rsidR="00532AED" w:rsidRDefault="00532AED" w:rsidP="00921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501"/>
    <w:multiLevelType w:val="multilevel"/>
    <w:tmpl w:val="F0F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3D84"/>
    <w:multiLevelType w:val="hybridMultilevel"/>
    <w:tmpl w:val="7E2C05FE"/>
    <w:lvl w:ilvl="0" w:tplc="5E3ECD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FC52630"/>
    <w:multiLevelType w:val="hybridMultilevel"/>
    <w:tmpl w:val="36361F50"/>
    <w:lvl w:ilvl="0" w:tplc="D8C2441C">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93776BF"/>
    <w:multiLevelType w:val="multilevel"/>
    <w:tmpl w:val="8BAA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049B3"/>
    <w:multiLevelType w:val="multilevel"/>
    <w:tmpl w:val="444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4751C"/>
    <w:multiLevelType w:val="multilevel"/>
    <w:tmpl w:val="FA6A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114684"/>
    <w:multiLevelType w:val="multilevel"/>
    <w:tmpl w:val="F0C4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B6765"/>
    <w:multiLevelType w:val="hybridMultilevel"/>
    <w:tmpl w:val="4A727EFC"/>
    <w:lvl w:ilvl="0" w:tplc="44EC75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47512049"/>
    <w:multiLevelType w:val="multilevel"/>
    <w:tmpl w:val="7EC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97754"/>
    <w:multiLevelType w:val="multilevel"/>
    <w:tmpl w:val="610E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C548B9"/>
    <w:multiLevelType w:val="multilevel"/>
    <w:tmpl w:val="271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3090D"/>
    <w:multiLevelType w:val="multilevel"/>
    <w:tmpl w:val="F43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F2604"/>
    <w:multiLevelType w:val="multilevel"/>
    <w:tmpl w:val="3AC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1323F"/>
    <w:multiLevelType w:val="multilevel"/>
    <w:tmpl w:val="8EF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67A2B"/>
    <w:multiLevelType w:val="multilevel"/>
    <w:tmpl w:val="277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48231">
    <w:abstractNumId w:val="2"/>
  </w:num>
  <w:num w:numId="2" w16cid:durableId="1364600979">
    <w:abstractNumId w:val="7"/>
  </w:num>
  <w:num w:numId="3" w16cid:durableId="530143247">
    <w:abstractNumId w:val="1"/>
  </w:num>
  <w:num w:numId="4" w16cid:durableId="1110733974">
    <w:abstractNumId w:val="5"/>
  </w:num>
  <w:num w:numId="5" w16cid:durableId="1524783676">
    <w:abstractNumId w:val="11"/>
  </w:num>
  <w:num w:numId="6" w16cid:durableId="652298252">
    <w:abstractNumId w:val="10"/>
  </w:num>
  <w:num w:numId="7" w16cid:durableId="1689792088">
    <w:abstractNumId w:val="8"/>
  </w:num>
  <w:num w:numId="8" w16cid:durableId="1865895946">
    <w:abstractNumId w:val="9"/>
  </w:num>
  <w:num w:numId="9" w16cid:durableId="924387357">
    <w:abstractNumId w:val="4"/>
  </w:num>
  <w:num w:numId="10" w16cid:durableId="428965241">
    <w:abstractNumId w:val="12"/>
  </w:num>
  <w:num w:numId="11" w16cid:durableId="1241912225">
    <w:abstractNumId w:val="14"/>
  </w:num>
  <w:num w:numId="12" w16cid:durableId="397096183">
    <w:abstractNumId w:val="6"/>
  </w:num>
  <w:num w:numId="13" w16cid:durableId="1508668634">
    <w:abstractNumId w:val="13"/>
  </w:num>
  <w:num w:numId="14" w16cid:durableId="1954746587">
    <w:abstractNumId w:val="0"/>
  </w:num>
  <w:num w:numId="15" w16cid:durableId="1051806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5A"/>
    <w:rsid w:val="00024B5B"/>
    <w:rsid w:val="00065280"/>
    <w:rsid w:val="00077C48"/>
    <w:rsid w:val="0008507E"/>
    <w:rsid w:val="00093CFA"/>
    <w:rsid w:val="000A0000"/>
    <w:rsid w:val="000B49D4"/>
    <w:rsid w:val="000B7E39"/>
    <w:rsid w:val="000C2F2E"/>
    <w:rsid w:val="000D0440"/>
    <w:rsid w:val="0011435C"/>
    <w:rsid w:val="001465DC"/>
    <w:rsid w:val="00185CC8"/>
    <w:rsid w:val="00194BEF"/>
    <w:rsid w:val="001D1E97"/>
    <w:rsid w:val="0020120E"/>
    <w:rsid w:val="002167F8"/>
    <w:rsid w:val="00227464"/>
    <w:rsid w:val="0023257D"/>
    <w:rsid w:val="00276AC5"/>
    <w:rsid w:val="002806C0"/>
    <w:rsid w:val="00291405"/>
    <w:rsid w:val="00296DF8"/>
    <w:rsid w:val="00297C61"/>
    <w:rsid w:val="002C33FC"/>
    <w:rsid w:val="002C7AE7"/>
    <w:rsid w:val="002F39DF"/>
    <w:rsid w:val="00341D90"/>
    <w:rsid w:val="00343D1E"/>
    <w:rsid w:val="003738A0"/>
    <w:rsid w:val="003C0B97"/>
    <w:rsid w:val="003D483E"/>
    <w:rsid w:val="0040437F"/>
    <w:rsid w:val="00404FC8"/>
    <w:rsid w:val="00426D98"/>
    <w:rsid w:val="00435D2C"/>
    <w:rsid w:val="004A7BA5"/>
    <w:rsid w:val="004B233C"/>
    <w:rsid w:val="004C018D"/>
    <w:rsid w:val="004D02D6"/>
    <w:rsid w:val="004F17A3"/>
    <w:rsid w:val="00501BF5"/>
    <w:rsid w:val="00501C86"/>
    <w:rsid w:val="00532AED"/>
    <w:rsid w:val="0055177E"/>
    <w:rsid w:val="00556A81"/>
    <w:rsid w:val="005672B6"/>
    <w:rsid w:val="0057128B"/>
    <w:rsid w:val="005A18D9"/>
    <w:rsid w:val="005C239A"/>
    <w:rsid w:val="00611045"/>
    <w:rsid w:val="006204B1"/>
    <w:rsid w:val="0063040C"/>
    <w:rsid w:val="00634C5B"/>
    <w:rsid w:val="00645417"/>
    <w:rsid w:val="0064745E"/>
    <w:rsid w:val="00697F7D"/>
    <w:rsid w:val="006D31F1"/>
    <w:rsid w:val="006E04B9"/>
    <w:rsid w:val="00710B4C"/>
    <w:rsid w:val="00723A3D"/>
    <w:rsid w:val="007628A7"/>
    <w:rsid w:val="00766504"/>
    <w:rsid w:val="00777C35"/>
    <w:rsid w:val="007A7D7E"/>
    <w:rsid w:val="007B0CB5"/>
    <w:rsid w:val="007B41F7"/>
    <w:rsid w:val="007E57B7"/>
    <w:rsid w:val="00841F04"/>
    <w:rsid w:val="0085667F"/>
    <w:rsid w:val="0088179C"/>
    <w:rsid w:val="008B0748"/>
    <w:rsid w:val="008C47AB"/>
    <w:rsid w:val="008F0482"/>
    <w:rsid w:val="00902190"/>
    <w:rsid w:val="009210DE"/>
    <w:rsid w:val="00932B42"/>
    <w:rsid w:val="0095783F"/>
    <w:rsid w:val="00976164"/>
    <w:rsid w:val="009A42C9"/>
    <w:rsid w:val="009D5194"/>
    <w:rsid w:val="00A2686A"/>
    <w:rsid w:val="00A357F2"/>
    <w:rsid w:val="00A53A8A"/>
    <w:rsid w:val="00A66CCB"/>
    <w:rsid w:val="00A92A63"/>
    <w:rsid w:val="00AC4143"/>
    <w:rsid w:val="00B02025"/>
    <w:rsid w:val="00B2240C"/>
    <w:rsid w:val="00B26C2A"/>
    <w:rsid w:val="00B30D70"/>
    <w:rsid w:val="00B312A0"/>
    <w:rsid w:val="00B34987"/>
    <w:rsid w:val="00B93256"/>
    <w:rsid w:val="00BA06F3"/>
    <w:rsid w:val="00BB2918"/>
    <w:rsid w:val="00BB5687"/>
    <w:rsid w:val="00BC4401"/>
    <w:rsid w:val="00BC4751"/>
    <w:rsid w:val="00BF6B59"/>
    <w:rsid w:val="00C11779"/>
    <w:rsid w:val="00C24B1D"/>
    <w:rsid w:val="00C6044B"/>
    <w:rsid w:val="00C632EC"/>
    <w:rsid w:val="00C6492B"/>
    <w:rsid w:val="00C80E27"/>
    <w:rsid w:val="00C837AA"/>
    <w:rsid w:val="00CA63B3"/>
    <w:rsid w:val="00CE101B"/>
    <w:rsid w:val="00CE2EE1"/>
    <w:rsid w:val="00CF2680"/>
    <w:rsid w:val="00D53CB6"/>
    <w:rsid w:val="00DA0E79"/>
    <w:rsid w:val="00DE6C5E"/>
    <w:rsid w:val="00DF74F6"/>
    <w:rsid w:val="00E211FA"/>
    <w:rsid w:val="00E31B5D"/>
    <w:rsid w:val="00E34F48"/>
    <w:rsid w:val="00E40108"/>
    <w:rsid w:val="00E51CD9"/>
    <w:rsid w:val="00E528F7"/>
    <w:rsid w:val="00E57B35"/>
    <w:rsid w:val="00E73D5B"/>
    <w:rsid w:val="00E95A5A"/>
    <w:rsid w:val="00EA54ED"/>
    <w:rsid w:val="00F00F00"/>
    <w:rsid w:val="00F06F0D"/>
    <w:rsid w:val="00F135DB"/>
    <w:rsid w:val="00F13A94"/>
    <w:rsid w:val="00F67019"/>
    <w:rsid w:val="00F77543"/>
    <w:rsid w:val="00F934B0"/>
    <w:rsid w:val="00FA098A"/>
    <w:rsid w:val="00FB6C75"/>
    <w:rsid w:val="00FD17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E5A25"/>
  <w15:chartTrackingRefBased/>
  <w15:docId w15:val="{E3CB528C-2375-4C10-ACE0-B6AFE32F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6C2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5A5A"/>
    <w:pPr>
      <w:ind w:leftChars="400" w:left="800"/>
    </w:pPr>
  </w:style>
  <w:style w:type="paragraph" w:styleId="a4">
    <w:name w:val="header"/>
    <w:basedOn w:val="a"/>
    <w:link w:val="Char"/>
    <w:uiPriority w:val="99"/>
    <w:unhideWhenUsed/>
    <w:rsid w:val="009210DE"/>
    <w:pPr>
      <w:tabs>
        <w:tab w:val="center" w:pos="4513"/>
        <w:tab w:val="right" w:pos="9026"/>
      </w:tabs>
      <w:snapToGrid w:val="0"/>
    </w:pPr>
  </w:style>
  <w:style w:type="character" w:customStyle="1" w:styleId="Char">
    <w:name w:val="머리글 Char"/>
    <w:basedOn w:val="a0"/>
    <w:link w:val="a4"/>
    <w:uiPriority w:val="99"/>
    <w:rsid w:val="009210DE"/>
  </w:style>
  <w:style w:type="paragraph" w:styleId="a5">
    <w:name w:val="footer"/>
    <w:basedOn w:val="a"/>
    <w:link w:val="Char0"/>
    <w:uiPriority w:val="99"/>
    <w:unhideWhenUsed/>
    <w:rsid w:val="009210DE"/>
    <w:pPr>
      <w:tabs>
        <w:tab w:val="center" w:pos="4513"/>
        <w:tab w:val="right" w:pos="9026"/>
      </w:tabs>
      <w:snapToGrid w:val="0"/>
    </w:pPr>
  </w:style>
  <w:style w:type="character" w:customStyle="1" w:styleId="Char0">
    <w:name w:val="바닥글 Char"/>
    <w:basedOn w:val="a0"/>
    <w:link w:val="a5"/>
    <w:uiPriority w:val="99"/>
    <w:rsid w:val="009210DE"/>
  </w:style>
  <w:style w:type="paragraph" w:styleId="a6">
    <w:name w:val="Normal (Web)"/>
    <w:basedOn w:val="a"/>
    <w:uiPriority w:val="99"/>
    <w:semiHidden/>
    <w:unhideWhenUsed/>
    <w:rsid w:val="00194BEF"/>
    <w:rPr>
      <w:rFonts w:ascii="Times New Roman" w:hAnsi="Times New Roman" w:cs="Times New Roman"/>
      <w:sz w:val="24"/>
      <w:szCs w:val="24"/>
    </w:rPr>
  </w:style>
  <w:style w:type="character" w:styleId="a7">
    <w:name w:val="Hyperlink"/>
    <w:basedOn w:val="a0"/>
    <w:uiPriority w:val="99"/>
    <w:unhideWhenUsed/>
    <w:rsid w:val="006E04B9"/>
    <w:rPr>
      <w:color w:val="0563C1" w:themeColor="hyperlink"/>
      <w:u w:val="single"/>
    </w:rPr>
  </w:style>
  <w:style w:type="character" w:styleId="a8">
    <w:name w:val="Unresolved Mention"/>
    <w:basedOn w:val="a0"/>
    <w:uiPriority w:val="99"/>
    <w:semiHidden/>
    <w:unhideWhenUsed/>
    <w:rsid w:val="006E0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13</Pages>
  <Words>1658</Words>
  <Characters>9457</Characters>
  <Application>Microsoft Office Word</Application>
  <DocSecurity>0</DocSecurity>
  <Lines>78</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dc:creator>
  <cp:keywords/>
  <dc:description/>
  <cp:lastModifiedBy>Ludy Kim</cp:lastModifiedBy>
  <cp:revision>75</cp:revision>
  <dcterms:created xsi:type="dcterms:W3CDTF">2026-03-25T06:07:00Z</dcterms:created>
  <dcterms:modified xsi:type="dcterms:W3CDTF">2026-05-15T09:08:00Z</dcterms:modified>
</cp:coreProperties>
</file>