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№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Вопрос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Варианты ответов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Правильный ответ</w:t>
            </w:r>
          </w:p>
        </w:tc>
      </w:tr>
      <w:tr>
        <w:tc>
          <w:tcPr>
            <w:tcW w:type="dxa" w:w="8640"/>
            <w:gridSpan w:val="4"/>
          </w:tcPr>
          <w:p>
            <w:r>
              <w:t>Раздел 1. Древняя Русь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В каком году произошло Крещение Руси?</w:t>
            </w:r>
          </w:p>
        </w:tc>
        <w:tc>
          <w:tcPr>
            <w:tcW w:type="dxa" w:w="2160"/>
          </w:tcPr>
          <w:p>
            <w:r>
              <w:t>а) 862 г.; б) 988 г.; в) 1054 г.; г) 1147 г.</w:t>
            </w:r>
          </w:p>
        </w:tc>
        <w:tc>
          <w:tcPr>
            <w:tcW w:type="dxa" w:w="2160"/>
          </w:tcPr>
          <w:p>
            <w:r>
              <w:t>б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Кто из князей принял Русскую Правду?</w:t>
            </w:r>
          </w:p>
        </w:tc>
        <w:tc>
          <w:tcPr>
            <w:tcW w:type="dxa" w:w="2160"/>
          </w:tcPr>
          <w:p>
            <w:r>
              <w:t>а) Олег; б) Игорь; в) Ярослав Мудрый; г) Святослав</w:t>
            </w:r>
          </w:p>
        </w:tc>
        <w:tc>
          <w:tcPr>
            <w:tcW w:type="dxa" w:w="2160"/>
          </w:tcPr>
          <w:p>
            <w:r>
              <w:t>в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Выберите все города Полоцкой земли:</w:t>
            </w:r>
          </w:p>
        </w:tc>
        <w:tc>
          <w:tcPr>
            <w:tcW w:type="dxa" w:w="2160"/>
          </w:tcPr>
          <w:p>
            <w:r>
              <w:t>а) Полоцк; б) Новгород; в) Витебск; г) Киев; д) Минск</w:t>
            </w:r>
          </w:p>
        </w:tc>
        <w:tc>
          <w:tcPr>
            <w:tcW w:type="dxa" w:w="2160"/>
          </w:tcPr>
          <w:p>
            <w:r>
              <w:t>а, в, д</w:t>
            </w:r>
          </w:p>
        </w:tc>
      </w:tr>
      <w:tr>
        <w:tc>
          <w:tcPr>
            <w:tcW w:type="dxa" w:w="8640"/>
            <w:gridSpan w:val="4"/>
          </w:tcPr>
          <w:p>
            <w:r>
              <w:t>Раздел 2. ВКЛ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В каком году состоялась Грюнвальдская битва?</w:t>
            </w:r>
          </w:p>
        </w:tc>
        <w:tc>
          <w:tcPr>
            <w:tcW w:type="dxa" w:w="2160"/>
          </w:tcPr>
          <w:p>
            <w:r>
              <w:t>а) 1385 г.; б) 1410 г.; в) 1569 г.; г) 1648 г.</w:t>
            </w:r>
          </w:p>
        </w:tc>
        <w:tc>
          <w:tcPr>
            <w:tcW w:type="dxa" w:w="2160"/>
          </w:tcPr>
          <w:p>
            <w:r>
              <w:t>б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Как назывался свод законов ВКЛ 1588 года?</w:t>
            </w:r>
          </w:p>
        </w:tc>
        <w:tc>
          <w:tcPr>
            <w:tcW w:type="dxa" w:w="2160"/>
          </w:tcPr>
          <w:p>
            <w:r>
              <w:t>а) Судебник; б) Статут; в) Уложение; г) Правда</w:t>
            </w:r>
          </w:p>
        </w:tc>
        <w:tc>
          <w:tcPr>
            <w:tcW w:type="dxa" w:w="2160"/>
          </w:tcPr>
          <w:p>
            <w:r>
              <w:t>д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Какое государство образовалось по Люблинской унии?</w:t>
            </w:r>
          </w:p>
        </w:tc>
        <w:tc>
          <w:tcPr>
            <w:tcW w:type="dxa" w:w="2160"/>
          </w:tcPr>
          <w:p>
            <w:r>
              <w:t>а) Речь Посполитая; б) Московское царство; в) Орда; г) Ливонский орден</w:t>
            </w:r>
          </w:p>
        </w:tc>
        <w:tc>
          <w:tcPr>
            <w:tcW w:type="dxa" w:w="2160"/>
          </w:tcPr>
          <w:p>
            <w:r>
              <w:t>а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