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b/>
        </w:rPr>
        <w:t>Тестовые задания к экзаменационной сессии</w:t>
      </w:r>
    </w:p>
    <w:p>
      <w:pPr>
        <w:pStyle w:val="Heading1"/>
      </w:pPr>
      <w:r>
        <w:t>Дисциплина: Программирование на C#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5272"/>
        <w:gridCol w:w="3685"/>
      </w:tblGrid>
      <w:tr>
        <w:trPr>
          <w:tblHeader/>
        </w:trPr>
        <w:tc>
          <w:tcPr>
            <w:tcW w:type="dxa" w:w="680"/>
          </w:tcPr>
          <w:p>
            <w:pPr>
              <w:jc w:val="center"/>
            </w:pPr>
            <w:r>
              <w:rPr>
                <w:b/>
              </w:rPr>
              <w:t>№</w:t>
            </w:r>
          </w:p>
        </w:tc>
        <w:tc>
          <w:tcPr>
            <w:tcW w:type="dxa" w:w="5272"/>
          </w:tcPr>
          <w:p>
            <w:pPr>
              <w:jc w:val="center"/>
            </w:pPr>
            <w:r>
              <w:rPr>
                <w:b/>
              </w:rPr>
              <w:t>Содержание вопроса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b/>
              </w:rPr>
              <w:t>Варианты ответов</w:t>
            </w:r>
          </w:p>
        </w:tc>
      </w:tr>
      <w:tr>
        <w:tc>
          <w:tcPr>
            <w:tcW w:type="dxa" w:w="9637"/>
            <w:gridSpan w:val="3"/>
          </w:tcPr>
          <w:p>
            <w:r>
              <w:rPr>
                <w:b/>
              </w:rPr>
              <w:t>Тема 2.3. Делегаты и события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5272"/>
            <w:vMerge w:val="restart"/>
          </w:tcPr>
          <w:p>
            <w:r>
              <w:t>Какой стандартный делегат обычно используется для событий в .NET?</w:t>
            </w:r>
          </w:p>
        </w:tc>
        <w:tc>
          <w:tcPr>
            <w:tcW w:type="dxa" w:w="3685"/>
          </w:tcPr>
          <w:p>
            <w:r>
              <w:t>а) Predicate&lt;object&gt;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б) Action&lt;object&gt;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в) Func&lt;EventArgs&gt;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г) EventHandler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д) Delegate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5272"/>
            <w:vMerge w:val="restart"/>
          </w:tcPr>
          <w:p>
            <w:r>
              <w:t>Какие параметры принимает метод-обработчик, совместимый с делегатом EventHandler?</w:t>
            </w:r>
          </w:p>
        </w:tc>
        <w:tc>
          <w:tcPr>
            <w:tcW w:type="dxa" w:w="3685"/>
          </w:tcPr>
          <w:p>
            <w:r>
              <w:t>а) EventHandler handler, object sender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б) object sender, EventArgs e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в) object sender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г) EventArgs e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д) string message, int code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5272"/>
            <w:vMerge w:val="restart"/>
          </w:tcPr>
          <w:p>
            <w:r>
              <w:t>Что такое лямбда-выражение в C#?</w:t>
            </w:r>
          </w:p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а) Анонимный метод, записанный в месте использования, например x =&gt; x * 2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б) Метод, который не принимает параметров и ничего не возвращает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в) Метод внешней библиотеки, подключённый через атрибут DllImport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г) Метод, имя которого генерирует среда выполнения при первом вызове программы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д) Метод с модификатором private, вызываемый только из конструктора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5272"/>
            <w:vMerge w:val="restart"/>
          </w:tcPr>
          <w:p>
            <w:r>
              <w:t>Что выведет фрагмент, в котором лямбда-выражения захватывают переменную цикла?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var actions = new List&lt;Action&gt;();</w:t>
              <w:br/>
              <w:t>for (int i = 0; i &lt; 3; i++)</w:t>
              <w:br/>
              <w:t>{</w:t>
              <w:br/>
              <w:t xml:space="preserve">    actions.Add(() =&gt; Console.Write(i));</w:t>
              <w:br/>
              <w:t>}</w:t>
              <w:br/>
              <w:t>foreach (var act in actions) act();</w:t>
            </w:r>
          </w:p>
        </w:tc>
        <w:tc>
          <w:tcPr>
            <w:tcW w:type="dxa" w:w="3685"/>
          </w:tcPr>
          <w:p>
            <w:r>
              <w:t>а) 123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б) 222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в) 333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г) 012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д) 000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5272"/>
            <w:vMerge w:val="restart"/>
          </w:tcPr>
          <w:p>
            <w:r>
              <w:t>Что такое многоадресный (multicast) делегат?</w:t>
            </w:r>
          </w:p>
        </w:tc>
        <w:tc>
          <w:tcPr>
            <w:tcW w:type="dxa" w:w="3685"/>
          </w:tcPr>
          <w:p>
            <w:r>
              <w:t>а) Делегат, который автоматически вызывается одновременно в нескольких потоках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б) Делегат, объявленный сразу в нескольких классах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в) Делегат, который может ссылаться на методы с разными сигнатурами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г) Делегат, возвращающий массив результатов всех методов из списка вызова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д) Делегат, в списке вызова которого несколько методов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5272"/>
            <w:vMerge w:val="restart"/>
          </w:tcPr>
          <w:p>
            <w:r>
              <w:t>Что вернёт вызов многоадресного делегата Func&lt;int&gt;, в список которого по порядку добавлены методы, возвращающие 1, 2 и 3?</w:t>
            </w:r>
          </w:p>
        </w:tc>
        <w:tc>
          <w:tcPr>
            <w:tcW w:type="dxa" w:w="3685"/>
          </w:tcPr>
          <w:p>
            <w:r>
              <w:t>а) Ошибка компиляции: делегаты Func нельзя объединять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б) 1 — результат первого метода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в) 3 — результат последнего метода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г) Массив { 1, 2, 3 }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д) 6 — сумму результатов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5272"/>
            <w:vMerge w:val="restart"/>
          </w:tcPr>
          <w:p>
            <w:r>
              <w:t>Какое число выведет композиция делегатов?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Func&lt;int, int&gt; square = x =&gt; x * x;</w:t>
              <w:br/>
              <w:t>Func&lt;int, int&gt; inc = x =&gt; x + 1;</w:t>
              <w:br/>
              <w:t>Console.WriteLine(square(inc(3)));</w:t>
            </w:r>
          </w:p>
        </w:tc>
        <w:tc>
          <w:tcPr>
            <w:tcW w:type="dxa" w:w="3685"/>
          </w:tcPr>
          <w:p>
            <w:r>
              <w:t>а) 12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б) 9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в) 16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г) 10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д) 4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5272"/>
            <w:vMerge w:val="restart"/>
          </w:tcPr>
          <w:p>
            <w:r>
              <w:t>Какое объявление события записано правильно?</w:t>
            </w:r>
          </w:p>
        </w:tc>
        <w:tc>
          <w:tcPr>
            <w:tcW w:type="dxa" w:w="3685"/>
          </w:tcPr>
          <w:p>
            <w:r>
              <w:t>а) public event Changed;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б) public event EventHandler Changed;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в) event public EventHandler Changed;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г) public EventHandler event Changed;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д) public event void Changed();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5272"/>
            <w:vMerge w:val="restart"/>
          </w:tcPr>
          <w:p>
            <w:r>
              <w:t>Для чего применяется оператор ?. при вызове события в виде Changed?.Invoke(this, e)?</w:t>
            </w:r>
          </w:p>
        </w:tc>
        <w:tc>
          <w:tcPr>
            <w:tcW w:type="dxa" w:w="3685"/>
          </w:tcPr>
          <w:p>
            <w:r>
              <w:t>а) Чтобы вызвать только первого подписчика из списка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б) Чтобы проверить, разрешено ли текущему классу вызывать событие у других объектов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в) Чтобы вызвать событие асинхронно в другом потоке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г) Чтобы не вызывать событие, если у него нет подписчиков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д) Чтобы отписать всех подписчиков после вызова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5272"/>
            <w:vMerge w:val="restart"/>
          </w:tcPr>
          <w:p>
            <w:r>
              <w:t>Что выведет программа с событием TooHot?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class Thermometer</w:t>
              <w:br/>
              <w:t>{</w:t>
              <w:br/>
              <w:t xml:space="preserve">    public event Action&lt;int&gt; TooHot;</w:t>
              <w:br/>
              <w:t xml:space="preserve">    private int temp;</w:t>
              <w:br/>
              <w:br/>
              <w:t xml:space="preserve">    public void Set(int value)</w:t>
              <w:br/>
              <w:t xml:space="preserve">    {</w:t>
              <w:br/>
              <w:t xml:space="preserve">        temp = value;</w:t>
              <w:br/>
              <w:t xml:space="preserve">        if (temp &gt; 30) TooHot?.Invoke(temp);</w:t>
              <w:br/>
              <w:t xml:space="preserve">    }</w:t>
              <w:br/>
              <w:t>}</w:t>
              <w:br/>
              <w:br/>
              <w:t>// в методе Main:</w:t>
              <w:br/>
              <w:t>var t = new Thermometer();</w:t>
              <w:br/>
              <w:t>t.TooHot += v =&gt; Console.Write($"[{v}]");</w:t>
              <w:br/>
              <w:t>t.Set(25);</w:t>
              <w:br/>
              <w:t>t.Set(35);</w:t>
              <w:br/>
              <w:t>t.Set(40);</w:t>
            </w:r>
          </w:p>
        </w:tc>
        <w:tc>
          <w:tcPr>
            <w:tcW w:type="dxa" w:w="3685"/>
          </w:tcPr>
          <w:p>
            <w:r>
              <w:t>а) Ничего не будет выведено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б) [35]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в) [35][40]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г) [40]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д) [25][35][40]</w:t>
            </w:r>
          </w:p>
        </w:tc>
      </w:tr>
      <w:tr>
        <w:tc>
          <w:tcPr>
            <w:tcW w:type="dxa" w:w="9637"/>
            <w:gridSpan w:val="3"/>
          </w:tcPr>
          <w:p>
            <w:r>
              <w:rPr>
                <w:b/>
              </w:rPr>
              <w:t>Тема 2.4. Обработка исключений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5272"/>
            <w:vMerge w:val="restart"/>
          </w:tcPr>
          <w:p>
            <w:r>
              <w:t>Какой блок выполняется всегда, независимо от того, возникло исключение или нет?</w:t>
            </w:r>
          </w:p>
        </w:tc>
        <w:tc>
          <w:tcPr>
            <w:tcW w:type="dxa" w:w="3685"/>
          </w:tcPr>
          <w:p>
            <w:r>
              <w:t>а) throw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б) catch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в) try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г) default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д) finally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5272"/>
            <w:vMerge w:val="restart"/>
          </w:tcPr>
          <w:p>
            <w:r>
              <w:t>Какие цифры выведет фрагмент с блоками try, catch и finally?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try</w:t>
              <w:br/>
              <w:t>{</w:t>
              <w:br/>
              <w:t xml:space="preserve">    Console.Write("1");</w:t>
              <w:br/>
              <w:t xml:space="preserve">    throw new InvalidOperationException();</w:t>
              <w:br/>
              <w:t xml:space="preserve">    Console.Write("2");</w:t>
              <w:br/>
              <w:t>}</w:t>
              <w:br/>
              <w:t>catch (InvalidOperationException)</w:t>
              <w:br/>
              <w:t>{</w:t>
              <w:br/>
              <w:t xml:space="preserve">    Console.Write("3");</w:t>
              <w:br/>
              <w:t>}</w:t>
              <w:br/>
              <w:t>finally</w:t>
              <w:br/>
              <w:t>{</w:t>
              <w:br/>
              <w:t xml:space="preserve">    Console.Write("4");</w:t>
              <w:br/>
              <w:t>}</w:t>
            </w:r>
          </w:p>
        </w:tc>
        <w:tc>
          <w:tcPr>
            <w:tcW w:type="dxa" w:w="3685"/>
          </w:tcPr>
          <w:p>
            <w:r>
              <w:t>а) 1234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б) 34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в) 13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г) 134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д) 14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5272"/>
            <w:vMerge w:val="restart"/>
          </w:tcPr>
          <w:p>
            <w:r>
              <w:t>Что выведет вызов метода Test, в котором return находится внутри try?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static int Test()</w:t>
              <w:br/>
              <w:t>{</w:t>
              <w:br/>
              <w:t xml:space="preserve">    try</w:t>
              <w:br/>
              <w:t xml:space="preserve">    {</w:t>
              <w:br/>
              <w:t xml:space="preserve">        return 1;</w:t>
              <w:br/>
              <w:t xml:space="preserve">    }</w:t>
              <w:br/>
              <w:t xml:space="preserve">    finally</w:t>
              <w:br/>
              <w:t xml:space="preserve">    {</w:t>
              <w:br/>
              <w:t xml:space="preserve">        Console.Write("F");</w:t>
              <w:br/>
              <w:t xml:space="preserve">    }</w:t>
              <w:br/>
              <w:t>}</w:t>
              <w:br/>
              <w:br/>
              <w:t>Console.Write(Test());</w:t>
            </w:r>
          </w:p>
        </w:tc>
        <w:tc>
          <w:tcPr>
            <w:tcW w:type="dxa" w:w="3685"/>
          </w:tcPr>
          <w:p>
            <w:r>
              <w:t>а) 1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б) F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в) Ошибка компиляции: return внутри try недопустим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г) 1F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д) F1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14</w:t>
            </w:r>
          </w:p>
        </w:tc>
        <w:tc>
          <w:tcPr>
            <w:tcW w:type="dxa" w:w="5272"/>
            <w:vMerge w:val="restart"/>
          </w:tcPr>
          <w:p>
            <w:r>
              <w:t>От какого класса наследуются все классы исключений в .NET?</w:t>
            </w:r>
          </w:p>
        </w:tc>
        <w:tc>
          <w:tcPr>
            <w:tcW w:type="dxa" w:w="3685"/>
          </w:tcPr>
          <w:p>
            <w:r>
              <w:t>а) System.Throwable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б) System.Error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в) System.ApplicationError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г) System.SystemException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д) System.Exception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5272"/>
            <w:vMerge w:val="restart"/>
          </w:tcPr>
          <w:p>
            <w:r>
              <w:t>Какое исключение возникает при целочисленном делении на ноль, например x / y при int y = 0?</w:t>
            </w:r>
          </w:p>
        </w:tc>
        <w:tc>
          <w:tcPr>
            <w:tcW w:type="dxa" w:w="3685"/>
          </w:tcPr>
          <w:p>
            <w:r>
              <w:t>а) ArgumentOutOfRangeException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б) OverflowException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в) DivideByZeroException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г) NaNException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д) InvalidOperationException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16</w:t>
            </w:r>
          </w:p>
        </w:tc>
        <w:tc>
          <w:tcPr>
            <w:tcW w:type="dxa" w:w="5272"/>
            <w:vMerge w:val="restart"/>
          </w:tcPr>
          <w:p>
            <w:r>
              <w:t>Что произойдёт при вычислении выражения 10.0 / 0 в C#?</w:t>
            </w:r>
          </w:p>
        </w:tc>
        <w:tc>
          <w:tcPr>
            <w:tcW w:type="dxa" w:w="3685"/>
          </w:tcPr>
          <w:p>
            <w:r>
              <w:t>а) Будет выброшено исключение DivideByZeroException во время выполнения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б) Ошибка компиляции: деление на константу 0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в) Результатом будет 0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г) Результатом будет double.NaN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д) Результатом будет double.PositiveInfinity, исключение не возникнет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17</w:t>
            </w:r>
          </w:p>
        </w:tc>
        <w:tc>
          <w:tcPr>
            <w:tcW w:type="dxa" w:w="5272"/>
            <w:vMerge w:val="restart"/>
          </w:tcPr>
          <w:p>
            <w:r>
              <w:t>Что выведет фрагмент с двумя блоками catch?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try</w:t>
              <w:br/>
              <w:t>{</w:t>
              <w:br/>
              <w:t xml:space="preserve">    int[] arr = new int[2];</w:t>
              <w:br/>
              <w:t xml:space="preserve">    arr[5] = 1;</w:t>
              <w:br/>
              <w:t>}</w:t>
              <w:br/>
              <w:t>catch (ArgumentException)</w:t>
              <w:br/>
              <w:t>{</w:t>
              <w:br/>
              <w:t xml:space="preserve">    Console.Write("A");</w:t>
              <w:br/>
              <w:t>}</w:t>
              <w:br/>
              <w:t>catch (Exception)</w:t>
              <w:br/>
              <w:t>{</w:t>
              <w:br/>
              <w:t xml:space="preserve">    Console.Write("E");</w:t>
              <w:br/>
              <w:t>}</w:t>
            </w:r>
          </w:p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а) E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б) AE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в) A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г) Ничего: программа завершится с необработанным исключением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д) Ошибка компиляции: индекс 5 вне границ массива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18</w:t>
            </w:r>
          </w:p>
        </w:tc>
        <w:tc>
          <w:tcPr>
            <w:tcW w:type="dxa" w:w="5272"/>
            <w:vMerge w:val="restart"/>
          </w:tcPr>
          <w:p>
            <w:r>
              <w:t>Что произойдёт при компиляции фрагмента с таким порядком блоков catch?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try</w:t>
              <w:br/>
              <w:t>{</w:t>
              <w:br/>
              <w:t xml:space="preserve">    int x = int.Parse("abc");</w:t>
              <w:br/>
              <w:t>}</w:t>
              <w:br/>
              <w:t>catch (Exception)</w:t>
              <w:br/>
              <w:t>{</w:t>
              <w:br/>
              <w:t xml:space="preserve">    Console.WriteLine("Ошибка");</w:t>
              <w:br/>
              <w:t>}</w:t>
              <w:br/>
              <w:t>catch (FormatException)</w:t>
              <w:br/>
              <w:t>{</w:t>
              <w:br/>
              <w:t xml:space="preserve">    Console.WriteLine("Неверный формат");</w:t>
              <w:br/>
              <w:t>}</w:t>
            </w:r>
          </w:p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а) Ошибка компиляции из-за порядка блоков catch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б) Будет выведено «Ошибка»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в) Программа завершится с необработанным исключением FormatException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г) Будут выведены обе строки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д) Будет выведено «Неверный формат»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19</w:t>
            </w:r>
          </w:p>
        </w:tc>
        <w:tc>
          <w:tcPr>
            <w:tcW w:type="dxa" w:w="5272"/>
            <w:vMerge w:val="restart"/>
          </w:tcPr>
          <w:p>
            <w:r>
              <w:t>Для чего используется оператор throw без аргумента внутри блока catch?</w:t>
            </w:r>
          </w:p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а) Для повторного выброса перехваченного исключения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б) Для подавления исключения, чтобы оно не ушло выше по стеку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в) Для выброса нового пустого исключения Exception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г) Для немедленного завершения всей программы с кодом ошибки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д) Для перехода в блок finally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5272"/>
            <w:vMerge w:val="restart"/>
          </w:tcPr>
          <w:p>
            <w:r>
              <w:t>Какое имя типа выведет блок catch?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try</w:t>
              <w:br/>
              <w:t>{</w:t>
              <w:br/>
              <w:t xml:space="preserve">    throw new ArgumentNullException("name");</w:t>
              <w:br/>
              <w:t>}</w:t>
              <w:br/>
              <w:t>catch (ArgumentException ex)</w:t>
              <w:br/>
              <w:t>{</w:t>
              <w:br/>
              <w:t xml:space="preserve">    Console.WriteLine(ex.GetType().Name);</w:t>
              <w:br/>
              <w:t>}</w:t>
            </w:r>
          </w:p>
        </w:tc>
        <w:tc>
          <w:tcPr>
            <w:tcW w:type="dxa" w:w="3685"/>
          </w:tcPr>
          <w:p>
            <w:r>
              <w:t>а) ArgumentException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б) Ничего: исключение не будет перехвачено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в) name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г) Exception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д) ArgumentNullException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21</w:t>
            </w:r>
          </w:p>
        </w:tc>
        <w:tc>
          <w:tcPr>
            <w:tcW w:type="dxa" w:w="5272"/>
            <w:vMerge w:val="restart"/>
          </w:tcPr>
          <w:p>
            <w:r>
              <w:t>Как объявить собственный класс исключения?</w:t>
            </w:r>
          </w:p>
        </w:tc>
        <w:tc>
          <w:tcPr>
            <w:tcW w:type="dxa" w:w="3685"/>
          </w:tcPr>
          <w:p>
            <w:r>
              <w:t>а) class MyException : Error { }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б) class MyException : Exception { }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в) exception MyException { }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г) struct MyException : Exception { }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д) class MyException implements Exception { }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22</w:t>
            </w:r>
          </w:p>
        </w:tc>
        <w:tc>
          <w:tcPr>
            <w:tcW w:type="dxa" w:w="5272"/>
            <w:vMerge w:val="restart"/>
          </w:tcPr>
          <w:p>
            <w:r>
              <w:t>Что такое фильтр исключений when?</w:t>
            </w:r>
          </w:p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а) Условие в блоке catch: если оно ложно, блок не перехватывает исключение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б) Оператор, преобразующий одно исключение в другое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в) Условие, проверяемое перед входом в блок try: при false блок пропускается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г) Блок, выполняемый при отсутствии исключений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д) Атрибут метода, запрещающий выбрасывать исключения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23</w:t>
            </w:r>
          </w:p>
        </w:tc>
        <w:tc>
          <w:tcPr>
            <w:tcW w:type="dxa" w:w="5272"/>
            <w:vMerge w:val="restart"/>
          </w:tcPr>
          <w:p>
            <w:r>
              <w:t>Что выведет фрагмент с фильтром исключений?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int attempts = 0;</w:t>
              <w:br/>
              <w:t>try</w:t>
              <w:br/>
              <w:t>{</w:t>
              <w:br/>
              <w:t xml:space="preserve">    attempts++;</w:t>
              <w:br/>
              <w:t xml:space="preserve">    throw new TimeoutException();</w:t>
              <w:br/>
              <w:t>}</w:t>
              <w:br/>
              <w:t>catch (Exception ex) when (attempts &gt; 1)</w:t>
              <w:br/>
              <w:t>{</w:t>
              <w:br/>
              <w:t xml:space="preserve">    Console.Write("повтор");</w:t>
              <w:br/>
              <w:t>}</w:t>
              <w:br/>
              <w:t>catch (TimeoutException)</w:t>
              <w:br/>
              <w:t>{</w:t>
              <w:br/>
              <w:t xml:space="preserve">    Console.Write("таймаут");</w:t>
              <w:br/>
              <w:t>}</w:t>
            </w:r>
          </w:p>
        </w:tc>
        <w:tc>
          <w:tcPr>
            <w:tcW w:type="dxa" w:w="3685"/>
          </w:tcPr>
          <w:p>
            <w:r>
              <w:t>а) Ничего не будет выведено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б) таймаут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в) повтор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г) Ошибка компиляции: блок catch (TimeoutException) недостижим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д) повтортаймаут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24</w:t>
            </w:r>
          </w:p>
        </w:tc>
        <w:tc>
          <w:tcPr>
            <w:tcW w:type="dxa" w:w="5272"/>
            <w:vMerge w:val="restart"/>
          </w:tcPr>
          <w:p>
            <w:r>
              <w:t>Какое исключение возникает при обращении к члену объекта через ссылку, равную null?</w:t>
            </w:r>
          </w:p>
        </w:tc>
        <w:tc>
          <w:tcPr>
            <w:tcW w:type="dxa" w:w="3685"/>
          </w:tcPr>
          <w:p>
            <w:r>
              <w:t>а) InvalidOperationException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б) ArgumentNullException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в) NullPointerException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г) NullReferenceException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д) ObjectDisposedException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25</w:t>
            </w:r>
          </w:p>
        </w:tc>
        <w:tc>
          <w:tcPr>
            <w:tcW w:type="dxa" w:w="5272"/>
            <w:vMerge w:val="restart"/>
          </w:tcPr>
          <w:p>
            <w:r>
              <w:t>Для чего предназначен оператор using при работе с объектами, реализующими IDisposable?</w:t>
            </w:r>
          </w:p>
        </w:tc>
        <w:tc>
          <w:tcPr>
            <w:tcW w:type="dxa" w:w="3685"/>
          </w:tcPr>
          <w:p>
            <w:r>
              <w:t>а) Создаёт копию объекта для безопасной работы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б) Запрещает сборщику мусора удалять объект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в) Перехватывает и записывает в журнал все исключения, возникшие внутри блока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г) Гарантирует вызов Dispose() при выходе из блока, даже если возникло исключение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д) Подключает пространство имён к файлу исходного кода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26</w:t>
            </w:r>
          </w:p>
        </w:tc>
        <w:tc>
          <w:tcPr>
            <w:tcW w:type="dxa" w:w="5272"/>
            <w:vMerge w:val="restart"/>
          </w:tcPr>
          <w:p>
            <w:r>
              <w:t>Что выведет фрагмент с проверкой аргумента метода Check?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noProof/>
                <w:sz w:val="20"/>
                <w:lang w:val="en-US"/>
              </w:rPr>
              <w:t>static void Check(int age)</w:t>
              <w:br/>
              <w:t>{</w:t>
              <w:br/>
              <w:t xml:space="preserve">    if (age &lt; 0)</w:t>
              <w:br/>
              <w:t xml:space="preserve">        throw new ArgumentOutOfRangeException(nameof(age), "Возраст не может быть отрицательным");</w:t>
              <w:br/>
              <w:t xml:space="preserve">    Console.Write("OK ");</w:t>
              <w:br/>
              <w:t>}</w:t>
              <w:br/>
              <w:br/>
              <w:t>try</w:t>
              <w:br/>
              <w:t>{</w:t>
              <w:br/>
              <w:t xml:space="preserve">    Check(5);</w:t>
              <w:br/>
              <w:t xml:space="preserve">    Check(-1);</w:t>
              <w:br/>
              <w:t xml:space="preserve">    Check(10);</w:t>
              <w:br/>
              <w:t>}</w:t>
              <w:br/>
              <w:t>catch (ArgumentOutOfRangeException)</w:t>
              <w:br/>
              <w:t>{</w:t>
              <w:br/>
              <w:t xml:space="preserve">    Console.Write("Ошибка");</w:t>
              <w:br/>
              <w:t>}</w:t>
            </w:r>
          </w:p>
        </w:tc>
        <w:tc>
          <w:tcPr>
            <w:tcW w:type="dxa" w:w="3685"/>
          </w:tcPr>
          <w:p>
            <w:r>
              <w:t>а) OK Ошибка OK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б) OK Ошибка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в) OK OK Ошибка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г) OK OK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д) Ошибка</w:t>
            </w:r>
          </w:p>
        </w:tc>
      </w:tr>
    </w:tbl>
    <w:p>
      <w:pPr>
        <w:pStyle w:val="Heading1"/>
        <w:pageBreakBefore/>
      </w:pPr>
      <w:r>
        <w:t>Дисциплина: Базы данных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5272"/>
        <w:gridCol w:w="3685"/>
      </w:tblGrid>
      <w:tr>
        <w:trPr>
          <w:tblHeader/>
        </w:trPr>
        <w:tc>
          <w:tcPr>
            <w:tcW w:type="dxa" w:w="680"/>
          </w:tcPr>
          <w:p>
            <w:pPr>
              <w:jc w:val="center"/>
            </w:pPr>
            <w:r>
              <w:rPr>
                <w:b/>
              </w:rPr>
              <w:t>№</w:t>
            </w:r>
          </w:p>
        </w:tc>
        <w:tc>
          <w:tcPr>
            <w:tcW w:type="dxa" w:w="5272"/>
          </w:tcPr>
          <w:p>
            <w:pPr>
              <w:jc w:val="center"/>
            </w:pPr>
            <w:r>
              <w:rPr>
                <w:b/>
              </w:rPr>
              <w:t>Содержание вопроса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b/>
              </w:rPr>
              <w:t>Варианты ответов</w:t>
            </w:r>
          </w:p>
        </w:tc>
      </w:tr>
      <w:tr>
        <w:tc>
          <w:tcPr>
            <w:tcW w:type="dxa" w:w="9637"/>
            <w:gridSpan w:val="3"/>
          </w:tcPr>
          <w:p>
            <w:r>
              <w:rPr>
                <w:b/>
              </w:rPr>
              <w:t>Тема 2.1. Выборка данных: SELECT, WHERE, ORDER BY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5272"/>
            <w:vMerge w:val="restart"/>
          </w:tcPr>
          <w:p>
            <w:r>
              <w:t>Какой оператор объединяет результаты двух запросов и удаляет дубликаты?</w:t>
            </w:r>
          </w:p>
        </w:tc>
        <w:tc>
          <w:tcPr>
            <w:tcW w:type="dxa" w:w="3685"/>
          </w:tcPr>
          <w:p>
            <w:r>
              <w:t>а) JOIN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б) INTERSECT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в) MERGE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г) UNION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д) UNION ALL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5272"/>
            <w:vMerge w:val="restart"/>
          </w:tcPr>
          <w:p>
            <w:r>
              <w:t>Что вернёт запрос к таблице OrderItems?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cs="Courier New" w:eastAsia="Courier New"/>
                <w:noProof/>
                <w:sz w:val="20"/>
                <w:lang w:val="en-US"/>
              </w:rPr>
              <w:t>SELECT name, price * quantity AS total</w:t>
              <w:br/>
              <w:t>FROM OrderItems</w:t>
              <w:br/>
              <w:t>WHERE price * quantity &gt; 1000;</w:t>
            </w:r>
          </w:p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а) Позиции, стоимость которых (цена × количество) больше 1000, с этой стоимостью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б) Ошибку: в списке SELECT и в условии WHERE нельзя использовать арифметические выражения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в) Позиции с ценой больше 1000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г) Общую сумму всех позиций, если она превышает 1000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д) Позиции с количеством больше 1000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5272"/>
            <w:vMerge w:val="restart"/>
          </w:tcPr>
          <w:p>
            <w:r>
              <w:t>Почему этот запрос завершится ошибкой в большинстве СУБД?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cs="Courier New" w:eastAsia="Courier New"/>
                <w:noProof/>
                <w:sz w:val="20"/>
                <w:lang w:val="en-US"/>
              </w:rPr>
              <w:t>SELECT name, price * 0.9 AS sale_price</w:t>
              <w:br/>
              <w:t>FROM Products</w:t>
              <w:br/>
              <w:t>WHERE sale_price &lt; 100;</w:t>
            </w:r>
          </w:p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а) В WHERE нельзя ссылаться на псевдоним из списка SELECT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б) В условии WHERE нельзя использовать оператор &lt;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в) Ключевое слово AS допустимо только для таблиц, но не для столбцов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г) После FROM обязательно указывать псевдоним таблицы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д) Нельзя умножать столбец числового типа на дробную константу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5272"/>
            <w:vMerge w:val="restart"/>
          </w:tcPr>
          <w:p>
            <w:r>
              <w:t>Какие условия отберут строки, в которых значение столбца phone не заполнено (NULL)? Выберите все верные ответы.</w:t>
            </w:r>
          </w:p>
        </w:tc>
        <w:tc>
          <w:tcPr>
            <w:tcW w:type="dxa" w:w="3685"/>
          </w:tcPr>
          <w:p>
            <w:r>
              <w:t>а) WHERE phone = NULL OR phone = ''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б) WHERE phone IN (NULL)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в) WHERE NOT (phone IS NOT NULL)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г) WHERE phone IS NULL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д) WHERE phone = NULL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5272"/>
            <w:vMerge w:val="restart"/>
          </w:tcPr>
          <w:p>
            <w:r>
              <w:t>Какой оператор SQL проверяет, что значение входит в заданный список?</w:t>
            </w:r>
          </w:p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а) IN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б) CONTAINS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в) BETWEEN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г) EXISTS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д) LIKE</w:t>
            </w:r>
          </w:p>
        </w:tc>
      </w:tr>
      <w:tr>
        <w:tc>
          <w:tcPr>
            <w:tcW w:type="dxa" w:w="9637"/>
            <w:gridSpan w:val="3"/>
          </w:tcPr>
          <w:p>
            <w:r>
              <w:rPr>
                <w:b/>
              </w:rPr>
              <w:t>Тема 2.2. Соединения таблиц (JOIN)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5272"/>
            <w:vMerge w:val="restart"/>
          </w:tcPr>
          <w:p>
            <w:r>
              <w:t>Что возвращает INNER JOIN?</w:t>
            </w:r>
          </w:p>
        </w:tc>
        <w:tc>
          <w:tcPr>
            <w:tcW w:type="dxa" w:w="3685"/>
          </w:tcPr>
          <w:p>
            <w:r>
              <w:t>а) Все строки обеих таблиц, включая несвязанные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б) Только строки левой таблицы без соответствия в правой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в) Только строки, для которых нашлось соответствие в обеих таблицах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г) Декартово произведение таблиц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д) Все строки левой таблицы и соответствующие им строки правой таблицы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5272"/>
            <w:vMerge w:val="restart"/>
          </w:tcPr>
          <w:p>
            <w:r>
              <w:t>Что вернёт запрос с LEFT JOIN?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cs="Courier New" w:eastAsia="Courier New"/>
                <w:noProof/>
                <w:sz w:val="20"/>
                <w:lang w:val="en-US"/>
              </w:rPr>
              <w:t>SELECT s.name, g.title</w:t>
              <w:br/>
              <w:t>FROM Students s</w:t>
              <w:br/>
              <w:t>LEFT JOIN Groups g ON s.group_id = g.id;</w:t>
            </w:r>
          </w:p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а) Всех студентов; для студентов без группы title будет NULL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б) Только студентов, у которых есть группа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в) Все группы и всех студентов, включая несвязанные строки обеих таблиц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г) Только студентов без группы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д) Все группы, включая группы без студентов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5272"/>
            <w:vMerge w:val="restart"/>
          </w:tcPr>
          <w:p>
            <w:r>
              <w:t>Как ещё называют результат соединения CROSS JOIN?</w:t>
            </w:r>
          </w:p>
        </w:tc>
        <w:tc>
          <w:tcPr>
            <w:tcW w:type="dxa" w:w="3685"/>
          </w:tcPr>
          <w:p>
            <w:r>
              <w:t>а) Внешнее соединение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б) Полусоединение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в) Самосоединение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г) Естественное соединение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д) Декартово произведение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5272"/>
            <w:vMerge w:val="restart"/>
          </w:tcPr>
          <w:p>
            <w:r>
              <w:t>В таблице Students 5 строк: у двух студентов group_id равен NULL, остальные ссылаются на существующие группы. В таблице Groups 3 группы, на одну из них никто не ссылается. Сколько строк вернёт запрос?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cs="Courier New" w:eastAsia="Courier New"/>
                <w:noProof/>
                <w:sz w:val="20"/>
                <w:lang w:val="en-US"/>
              </w:rPr>
              <w:t>SELECT s.name, g.title</w:t>
              <w:br/>
              <w:t>FROM Students s</w:t>
              <w:br/>
              <w:t>INNER JOIN Groups g ON s.group_id = g.id;</w:t>
            </w:r>
          </w:p>
        </w:tc>
        <w:tc>
          <w:tcPr>
            <w:tcW w:type="dxa" w:w="3685"/>
          </w:tcPr>
          <w:p>
            <w:r>
              <w:t>а) 6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б) 2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в) 5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г) 3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д) 15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5272"/>
            <w:vMerge w:val="restart"/>
          </w:tcPr>
          <w:p>
            <w:r>
              <w:t>В таблице Authors 4 автора, в таблице Books 6 книг. У каждой книги один автор, а у одного из авторов книг нет. Сколько строк вернёт запрос?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cs="Courier New" w:eastAsia="Courier New"/>
                <w:noProof/>
                <w:sz w:val="20"/>
                <w:lang w:val="en-US"/>
              </w:rPr>
              <w:t>SELECT a.name, b.title</w:t>
              <w:br/>
              <w:t>FROM Authors a</w:t>
              <w:br/>
              <w:t>LEFT JOIN Books b ON b.author_id = a.id;</w:t>
            </w:r>
          </w:p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а) 7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б) 4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в) 6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г) 10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д) 24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5272"/>
            <w:vMerge w:val="restart"/>
          </w:tcPr>
          <w:p>
            <w:r>
              <w:t>Чем LEFT JOIN отличается от RIGHT JOIN?</w:t>
            </w:r>
          </w:p>
        </w:tc>
        <w:tc>
          <w:tcPr>
            <w:tcW w:type="dxa" w:w="3685"/>
          </w:tcPr>
          <w:p>
            <w:r>
              <w:t>а) LEFT JOIN всегда работает быстрее, чем RIGHT JOIN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б) LEFT JOIN сортирует результат по ключу левой таблицы, RIGHT JOIN — правой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в) RIGHT JOIN возвращает только совпадающие строки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г) LEFT JOIN сохраняет все строки левой таблицы, RIGHT JOIN — все строки правой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д) Ничем: это синонимы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5272"/>
            <w:vMerge w:val="restart"/>
          </w:tcPr>
          <w:p>
            <w:r>
              <w:t>Что такое самосоединение (self join)?</w:t>
            </w:r>
          </w:p>
        </w:tc>
        <w:tc>
          <w:tcPr>
            <w:tcW w:type="dxa" w:w="3685"/>
          </w:tcPr>
          <w:p>
            <w:r>
              <w:t>а) Соединение без условия ON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б) Автоматическое соединение двух таблиц по всем одноимённым столбцам без условия ON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в) Соединение таблицы с представлением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г) Соединение таблицы с её копией в другой базе данных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д) Соединение таблицы с самой собой с использованием разных псевдонимов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5272"/>
            <w:vMerge w:val="restart"/>
          </w:tcPr>
          <w:p>
            <w:r>
              <w:t>Что выведет запрос к таблице Employees(id, name, manager_id)?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cs="Courier New" w:eastAsia="Courier New"/>
                <w:noProof/>
                <w:sz w:val="20"/>
                <w:lang w:val="en-US"/>
              </w:rPr>
              <w:t>SELECT e.name, m.name AS manager</w:t>
              <w:br/>
              <w:t>FROM Employees e</w:t>
              <w:br/>
              <w:t>LEFT JOIN Employees m ON e.manager_id = m.id;</w:t>
            </w:r>
          </w:p>
        </w:tc>
        <w:tc>
          <w:tcPr>
            <w:tcW w:type="dxa" w:w="3685"/>
          </w:tcPr>
          <w:p>
            <w:r>
              <w:t>а) Сотрудников, у которых нет руководителя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б) Ошибку: одну и ту же таблицу нельзя дважды указать в одном запросе с JOIN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в) Только сотрудников, у которых есть руководитель, без остальных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г) Каждого сотрудника дважды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д) Каждого сотрудника и имя его руководителя (NULL, если руководителя нет)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14</w:t>
            </w:r>
          </w:p>
        </w:tc>
        <w:tc>
          <w:tcPr>
            <w:tcW w:type="dxa" w:w="5272"/>
            <w:vMerge w:val="restart"/>
          </w:tcPr>
          <w:p>
            <w:r>
              <w:t>Какое соединение вернёт строки обеих таблиц, включая те, для которых нет соответствия ни в одной из них?</w:t>
            </w:r>
          </w:p>
        </w:tc>
        <w:tc>
          <w:tcPr>
            <w:tcW w:type="dxa" w:w="3685"/>
          </w:tcPr>
          <w:p>
            <w:r>
              <w:t>а) CROSS JOIN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б) NATURAL JOIN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в) LEFT JOIN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г) INNER JOIN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д) FULL OUTER JOIN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5272"/>
            <w:vMerge w:val="restart"/>
          </w:tcPr>
          <w:p>
            <w:r>
              <w:t>Какое условие нужно подставить вместо многоточия, чтобы получить студентов, у которых нет ни одной оценки?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cs="Courier New" w:eastAsia="Courier New"/>
                <w:noProof/>
                <w:sz w:val="20"/>
                <w:lang w:val="en-US"/>
              </w:rPr>
              <w:t>SELECT s.name</w:t>
              <w:br/>
              <w:t>FROM Students s</w:t>
              <w:br/>
              <w:t>LEFT JOIN Marks m ON m.student_id = s.id</w:t>
              <w:br/>
              <w:t>WHERE ...;</w:t>
            </w:r>
          </w:p>
        </w:tc>
        <w:tc>
          <w:tcPr>
            <w:tcW w:type="dxa" w:w="3685"/>
          </w:tcPr>
          <w:p>
            <w:r>
              <w:t>а) m.student_id &lt;&gt; s.id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б) m.student_id IS NULL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в) COUNT(m.student_id) = 0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г) m.student_id = NULL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д) s.id IS NULL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16</w:t>
            </w:r>
          </w:p>
        </w:tc>
        <w:tc>
          <w:tcPr>
            <w:tcW w:type="dxa" w:w="5272"/>
            <w:vMerge w:val="restart"/>
          </w:tcPr>
          <w:p>
            <w:r>
              <w:t>Что произойдёт, если в запросе FROM A, B не указать условие соединения?</w:t>
            </w:r>
          </w:p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а) Получится декартово произведение: каждая строка A соединится с каждой строкой B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б) Запрос вернёт пустой результат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в) Таблицы автоматически соединятся по первичному ключу одной и внешнему ключу другой таблицы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г) СУБД выдаст синтаксическую ошибку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д) Запрос вернёт только строки таблицы A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17</w:t>
            </w:r>
          </w:p>
        </w:tc>
        <w:tc>
          <w:tcPr>
            <w:tcW w:type="dxa" w:w="5272"/>
            <w:vMerge w:val="restart"/>
          </w:tcPr>
          <w:p>
            <w:r>
              <w:t>Какое значение будет в столбце orders для клиента без заказов?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cs="Courier New" w:eastAsia="Courier New"/>
                <w:noProof/>
                <w:sz w:val="20"/>
                <w:lang w:val="en-US"/>
              </w:rPr>
              <w:t>SELECT c.name, COUNT(o.id) AS orders</w:t>
              <w:br/>
              <w:t>FROM Customers c</w:t>
              <w:br/>
              <w:t>LEFT JOIN Orders o ON o.customer_id = c.id</w:t>
              <w:br/>
              <w:t>GROUP BY c.name;</w:t>
            </w:r>
          </w:p>
        </w:tc>
        <w:tc>
          <w:tcPr>
            <w:tcW w:type="dxa" w:w="3685"/>
          </w:tcPr>
          <w:p>
            <w:r>
              <w:t>а) Ошибка: COUNT нельзя применять к столбцу правой таблицы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б) NULL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в) 1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г) Клиент без заказов не попадёт в результат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д) 0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18</w:t>
            </w:r>
          </w:p>
        </w:tc>
        <w:tc>
          <w:tcPr>
            <w:tcW w:type="dxa" w:w="5272"/>
            <w:vMerge w:val="restart"/>
          </w:tcPr>
          <w:p>
            <w:r>
              <w:t>Что такое естественное соединение (NATURAL JOIN)?</w:t>
            </w:r>
          </w:p>
        </w:tc>
        <w:tc>
          <w:tcPr>
            <w:tcW w:type="dxa" w:w="3685"/>
          </w:tcPr>
          <w:p>
            <w:r>
              <w:t>а) Внешнее соединение без условия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б) Соединение, автоматически удаляющее дубликаты строк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в) Соединение по первичному ключу левой таблицы и внешнему ключу правой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г) Соединение таблиц из разных баз данных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д) Соединение по всем столбцам с одинаковыми именами в обеих таблицах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19</w:t>
            </w:r>
          </w:p>
        </w:tc>
        <w:tc>
          <w:tcPr>
            <w:tcW w:type="dxa" w:w="5272"/>
            <w:vMerge w:val="restart"/>
          </w:tcPr>
          <w:p>
            <w:r>
              <w:t>Какое ключевое слово задаёт условие соединения в конструкции JOIN?</w:t>
            </w:r>
          </w:p>
        </w:tc>
        <w:tc>
          <w:tcPr>
            <w:tcW w:type="dxa" w:w="3685"/>
          </w:tcPr>
          <w:p>
            <w:r>
              <w:t>а) WHERE JOIN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б) WITH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в) ON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г) BY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д) IF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5272"/>
            <w:vMerge w:val="restart"/>
          </w:tcPr>
          <w:p>
            <w:r>
              <w:t>Какому запросу эквивалентен запрос с RIGHT JOIN?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cs="Courier New" w:eastAsia="Courier New"/>
                <w:noProof/>
                <w:sz w:val="20"/>
                <w:lang w:val="en-US"/>
              </w:rPr>
              <w:t>SELECT g.title, s.name</w:t>
              <w:br/>
              <w:t>FROM Groups g</w:t>
              <w:br/>
              <w:t>RIGHT JOIN Students s ON s.group_id = g.id;</w:t>
            </w:r>
          </w:p>
        </w:tc>
        <w:tc>
          <w:tcPr>
            <w:tcW w:type="dxa" w:w="3685"/>
          </w:tcPr>
          <w:p>
            <w:r>
              <w:t>а) SELECT g.title, s.name FROM Groups g FULL JOIN Students s ON s.group_id = g.id;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б) SELECT g.title, s.name FROM Students s LEFT JOIN Groups g ON s.group_id = g.id;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в) SELECT g.title, s.name FROM Groups g LEFT JOIN Students s ON s.group_id = g.id;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г) SELECT g.title, s.name FROM Groups g CROSS JOIN Students s;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д) SELECT g.title, s.name FROM Groups g INNER JOIN Students s ON s.group_id = g.id;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21</w:t>
            </w:r>
          </w:p>
        </w:tc>
        <w:tc>
          <w:tcPr>
            <w:tcW w:type="dxa" w:w="5272"/>
            <w:vMerge w:val="restart"/>
          </w:tcPr>
          <w:p>
            <w:r>
              <w:t>Таблица A содержит значения x: 1, 2, 2, таблица B — значения x: 2, 2, 3. Сколько строк вернёт запрос?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cs="Courier New" w:eastAsia="Courier New"/>
                <w:noProof/>
                <w:sz w:val="20"/>
                <w:lang w:val="en-US"/>
              </w:rPr>
              <w:t>SELECT *</w:t>
              <w:br/>
              <w:t>FROM A</w:t>
              <w:br/>
              <w:t>INNER JOIN B ON A.x = B.x;</w:t>
            </w:r>
          </w:p>
        </w:tc>
        <w:tc>
          <w:tcPr>
            <w:tcW w:type="dxa" w:w="3685"/>
          </w:tcPr>
          <w:p>
            <w:r>
              <w:t>а) 1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б) 6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в) 4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г) 3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д) 2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22</w:t>
            </w:r>
          </w:p>
        </w:tc>
        <w:tc>
          <w:tcPr>
            <w:tcW w:type="dxa" w:w="5272"/>
            <w:vMerge w:val="restart"/>
          </w:tcPr>
          <w:p>
            <w:r>
              <w:t>Для чего в запросе с соединением используют псевдонимы таблиц, например FROM Students s?</w:t>
            </w:r>
          </w:p>
        </w:tc>
        <w:tc>
          <w:tcPr>
            <w:tcW w:type="dxa" w:w="3685"/>
          </w:tcPr>
          <w:p>
            <w:r>
              <w:t>а) Чтобы переименовать таблицу в базе данных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б) Чтобы создать временную копию таблицы на диске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в) Чтобы ускорить соединение за счёт автоматического создания индексов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г) Псевдонимы обязательны в любом запросе с FROM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д) Чтобы сократить запись и различать одноимённые столбцы разных таблиц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23</w:t>
            </w:r>
          </w:p>
        </w:tc>
        <w:tc>
          <w:tcPr>
            <w:tcW w:type="dxa" w:w="5272"/>
            <w:vMerge w:val="restart"/>
          </w:tcPr>
          <w:p>
            <w:r>
              <w:t>Что вернёт запрос, соединяющий три таблицы?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cs="Courier New" w:eastAsia="Courier New"/>
                <w:noProof/>
                <w:sz w:val="20"/>
                <w:lang w:val="en-US"/>
              </w:rPr>
              <w:t>SELECT s.name, c.title</w:t>
              <w:br/>
              <w:t>FROM Students s</w:t>
              <w:br/>
              <w:t>JOIN Enrollments e ON e.student_id = s.id</w:t>
              <w:br/>
              <w:t>JOIN Courses c ON c.id = e.course_id</w:t>
              <w:br/>
              <w:t>WHERE c.title = 'Базы данных';</w:t>
            </w:r>
          </w:p>
        </w:tc>
        <w:tc>
          <w:tcPr>
            <w:tcW w:type="dxa" w:w="3685"/>
          </w:tcPr>
          <w:p>
            <w:r>
              <w:t>а) Все курсы, на которые записаны студенты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б) Ошибку: в одном запросе нельзя соединять больше двух таблиц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в) Студентов, записанных на курс «Базы данных», и название курса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г) Студентов, не записанных ни на один курс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д) Количество студентов на курсе «Базы данных»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24</w:t>
            </w:r>
          </w:p>
        </w:tc>
        <w:tc>
          <w:tcPr>
            <w:tcW w:type="dxa" w:w="5272"/>
            <w:vMerge w:val="restart"/>
          </w:tcPr>
          <w:p>
            <w:r>
              <w:t>Какое утверждение о соединении JOIN … USING (id) верно?</w:t>
            </w:r>
          </w:p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а) Соединение выполняется по столбцу id, который есть в обеих таблицах под одним именем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б) USING указывает индекс, который СУБД обязана использовать при соединении таблиц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в) USING допустим только с CROSS JOIN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г) USING соединяет таблицы по всем столбцам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д) USING требует, чтобы столбец id был внешним ключом</w:t>
            </w:r>
          </w:p>
        </w:tc>
      </w:tr>
      <w:tr>
        <w:tc>
          <w:tcPr>
            <w:tcW w:type="dxa" w:w="680"/>
            <w:vMerge w:val="restart"/>
          </w:tcPr>
          <w:p>
            <w:pPr>
              <w:jc w:val="center"/>
            </w:pPr>
            <w:r>
              <w:t>25</w:t>
            </w:r>
          </w:p>
        </w:tc>
        <w:tc>
          <w:tcPr>
            <w:tcW w:type="dxa" w:w="5272"/>
            <w:vMerge w:val="restart"/>
          </w:tcPr>
          <w:p>
            <w:r>
              <w:t>Какое соединение называют эквисоединением?</w:t>
            </w:r>
          </w:p>
        </w:tc>
        <w:tc>
          <w:tcPr>
            <w:tcW w:type="dxa" w:w="3685"/>
          </w:tcPr>
          <w:p>
            <w:r>
              <w:t>а) Соединение таблицы с самой собой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б) Соединение двух таблиц с одинаковым числом строк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в) Соединение всех строк одной таблицы со всеми строками другой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r>
              <w:t>г) Соединение по условию неравенства (&lt;, &gt;)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5272"/>
            <w:vMerge/>
          </w:tcPr>
          <w:p/>
        </w:tc>
        <w:tc>
          <w:tcPr>
            <w:tcW w:type="dxa" w:w="3685"/>
          </w:tcPr>
          <w:p>
            <w:pPr>
              <w:rPr>
                <w:b/>
              </w:rPr>
            </w:pPr>
            <w:r>
              <w:rPr>
                <w:b/>
              </w:rPr>
              <w:t>д) Соединение по условию равенства значений столбцов</w:t>
            </w:r>
          </w:p>
        </w:tc>
      </w:tr>
    </w:tbl>
    <w:sectPr w:rsidR="00FC693F" w:rsidRPr="0006063C" w:rsidSect="00034616"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cs="Times New Roman" w:eastAsia="Times New Roman"/>
      <w:sz w:val="24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