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95B511" w14:textId="27E20CAF" w:rsidR="00E436AE" w:rsidRPr="001E69A2" w:rsidRDefault="000324A2" w:rsidP="5065B87B">
      <w:pPr>
        <w:tabs>
          <w:tab w:val="left" w:pos="3398"/>
        </w:tabs>
        <w:jc w:val="center"/>
        <w:rPr>
          <w:rFonts w:asciiTheme="majorHAnsi" w:hAnsiTheme="majorHAnsi" w:cstheme="majorBidi"/>
          <w:b/>
          <w:bCs/>
          <w:sz w:val="52"/>
          <w:szCs w:val="52"/>
          <w:lang w:val="en-AU"/>
        </w:rPr>
      </w:pPr>
      <w:r w:rsidRPr="001E69A2"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58240" behindDoc="1" locked="0" layoutInCell="1" allowOverlap="1" wp14:anchorId="3A748EBC" wp14:editId="51113E7A">
            <wp:simplePos x="0" y="0"/>
            <wp:positionH relativeFrom="column">
              <wp:posOffset>760072</wp:posOffset>
            </wp:positionH>
            <wp:positionV relativeFrom="paragraph">
              <wp:posOffset>-82734</wp:posOffset>
            </wp:positionV>
            <wp:extent cx="4191000" cy="3657600"/>
            <wp:effectExtent l="0" t="0" r="0" b="0"/>
            <wp:wrapNone/>
            <wp:docPr id="423275068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objekt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A771F" w:rsidRPr="5065B87B">
        <w:rPr>
          <w:rFonts w:asciiTheme="majorHAnsi" w:hAnsiTheme="majorHAnsi" w:cstheme="majorBidi"/>
          <w:b/>
          <w:bCs/>
          <w:sz w:val="52"/>
          <w:szCs w:val="52"/>
          <w:lang w:val="en-AU"/>
        </w:rPr>
        <w:t>Users</w:t>
      </w:r>
      <w:r w:rsidR="00DE78B0" w:rsidRPr="5065B87B">
        <w:rPr>
          <w:rFonts w:asciiTheme="majorHAnsi" w:hAnsiTheme="majorHAnsi" w:cstheme="majorBidi"/>
          <w:b/>
          <w:bCs/>
          <w:sz w:val="52"/>
          <w:szCs w:val="52"/>
          <w:lang w:val="en-AU"/>
        </w:rPr>
        <w:t>’</w:t>
      </w:r>
      <w:r w:rsidR="00AA771F" w:rsidRPr="5065B87B">
        <w:rPr>
          <w:rFonts w:asciiTheme="majorHAnsi" w:hAnsiTheme="majorHAnsi" w:cstheme="majorBidi"/>
          <w:b/>
          <w:bCs/>
          <w:sz w:val="52"/>
          <w:szCs w:val="52"/>
          <w:lang w:val="en-AU"/>
        </w:rPr>
        <w:t xml:space="preserve"> </w:t>
      </w:r>
      <w:r w:rsidR="7DA577BC" w:rsidRPr="5065B87B">
        <w:rPr>
          <w:rFonts w:asciiTheme="majorHAnsi" w:hAnsiTheme="majorHAnsi" w:cstheme="majorBidi"/>
          <w:b/>
          <w:bCs/>
          <w:sz w:val="52"/>
          <w:szCs w:val="52"/>
          <w:lang w:val="en-AU"/>
        </w:rPr>
        <w:t>H</w:t>
      </w:r>
      <w:r w:rsidR="00AA771F" w:rsidRPr="5065B87B">
        <w:rPr>
          <w:rFonts w:asciiTheme="majorHAnsi" w:hAnsiTheme="majorHAnsi" w:cstheme="majorBidi"/>
          <w:b/>
          <w:bCs/>
          <w:sz w:val="52"/>
          <w:szCs w:val="52"/>
          <w:lang w:val="en-AU"/>
        </w:rPr>
        <w:t>andbook</w:t>
      </w:r>
    </w:p>
    <w:p w14:paraId="426F54E7" w14:textId="1DAF9F09" w:rsidR="00377F8E" w:rsidRPr="001E69A2" w:rsidRDefault="00E436AE" w:rsidP="000324A2">
      <w:pPr>
        <w:jc w:val="center"/>
        <w:rPr>
          <w:rFonts w:asciiTheme="majorHAnsi" w:eastAsia="Calibri" w:hAnsiTheme="majorHAnsi" w:cstheme="majorHAnsi"/>
          <w:lang w:val="en-US"/>
        </w:rPr>
      </w:pPr>
      <w:r w:rsidRPr="001E69A2">
        <w:rPr>
          <w:rFonts w:asciiTheme="majorHAnsi" w:hAnsiTheme="majorHAnsi" w:cstheme="majorHAnsi"/>
          <w:i/>
          <w:sz w:val="32"/>
          <w:szCs w:val="32"/>
          <w:lang w:val="en-AU"/>
        </w:rPr>
        <w:t>Healthify</w:t>
      </w:r>
    </w:p>
    <w:p w14:paraId="0EDAE381" w14:textId="4533B9BD" w:rsidR="00377F8E" w:rsidRPr="00186883" w:rsidRDefault="00377F8E">
      <w:pPr>
        <w:rPr>
          <w:rFonts w:ascii="Times New Roman" w:eastAsia="Calibri" w:hAnsi="Times New Roman" w:cs="Times New Roman"/>
          <w:lang w:val="en-US"/>
        </w:rPr>
      </w:pPr>
    </w:p>
    <w:p w14:paraId="57519EEC" w14:textId="77777777" w:rsidR="00377F8E" w:rsidRPr="00186883" w:rsidRDefault="00377F8E">
      <w:pPr>
        <w:rPr>
          <w:rFonts w:ascii="Times New Roman" w:eastAsia="Calibri" w:hAnsi="Times New Roman" w:cs="Times New Roman"/>
          <w:lang w:val="en-US"/>
        </w:rPr>
      </w:pPr>
    </w:p>
    <w:p w14:paraId="5993FF28" w14:textId="77777777" w:rsidR="00377F8E" w:rsidRPr="00186883" w:rsidRDefault="00377F8E">
      <w:pPr>
        <w:rPr>
          <w:rFonts w:ascii="Times New Roman" w:eastAsia="Calibri" w:hAnsi="Times New Roman" w:cs="Times New Roman"/>
          <w:lang w:val="en-US"/>
        </w:rPr>
      </w:pPr>
    </w:p>
    <w:p w14:paraId="1662BE39" w14:textId="77777777" w:rsidR="00377F8E" w:rsidRPr="00186883" w:rsidRDefault="00377F8E">
      <w:pPr>
        <w:rPr>
          <w:rFonts w:ascii="Times New Roman" w:eastAsia="Calibri" w:hAnsi="Times New Roman" w:cs="Times New Roman"/>
          <w:lang w:val="en-US"/>
        </w:rPr>
      </w:pPr>
    </w:p>
    <w:p w14:paraId="53EC5AD5" w14:textId="77777777" w:rsidR="00377F8E" w:rsidRPr="00186883" w:rsidRDefault="00377F8E">
      <w:pPr>
        <w:rPr>
          <w:rFonts w:ascii="Times New Roman" w:eastAsia="Calibri" w:hAnsi="Times New Roman" w:cs="Times New Roman"/>
          <w:lang w:val="en-US"/>
        </w:rPr>
      </w:pPr>
    </w:p>
    <w:p w14:paraId="2AB7D8B4" w14:textId="77777777" w:rsidR="00377F8E" w:rsidRPr="00186883" w:rsidRDefault="00377F8E">
      <w:pPr>
        <w:rPr>
          <w:rFonts w:ascii="Times New Roman" w:eastAsia="Calibri" w:hAnsi="Times New Roman" w:cs="Times New Roman"/>
          <w:lang w:val="en-US"/>
        </w:rPr>
      </w:pPr>
    </w:p>
    <w:p w14:paraId="4D7F35D0" w14:textId="77777777" w:rsidR="00377F8E" w:rsidRPr="00186883" w:rsidRDefault="00377F8E">
      <w:pPr>
        <w:rPr>
          <w:rFonts w:ascii="Times New Roman" w:eastAsia="Calibri" w:hAnsi="Times New Roman" w:cs="Times New Roman"/>
          <w:lang w:val="en-US"/>
        </w:rPr>
      </w:pPr>
    </w:p>
    <w:p w14:paraId="23ECE5C6" w14:textId="7BCA2930" w:rsidR="00066D28" w:rsidRDefault="00066D28">
      <w:pPr>
        <w:rPr>
          <w:rFonts w:ascii="Times New Roman" w:eastAsia="Calibri" w:hAnsi="Times New Roman" w:cs="Times New Roman"/>
          <w:lang w:val="en-US"/>
        </w:rPr>
      </w:pPr>
    </w:p>
    <w:p w14:paraId="764DEAF3" w14:textId="77777777" w:rsidR="00066D28" w:rsidRDefault="00066D28">
      <w:pPr>
        <w:rPr>
          <w:rFonts w:ascii="Times New Roman" w:eastAsia="Calibri" w:hAnsi="Times New Roman" w:cs="Times New Roman"/>
          <w:lang w:val="en-US"/>
        </w:rPr>
      </w:pPr>
    </w:p>
    <w:p w14:paraId="508C9EB4" w14:textId="77777777" w:rsidR="00066D28" w:rsidRDefault="00066D28">
      <w:pPr>
        <w:rPr>
          <w:rFonts w:ascii="Times New Roman" w:eastAsia="Calibri" w:hAnsi="Times New Roman" w:cs="Times New Roman"/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sv-SE"/>
        </w:rPr>
        <w:id w:val="38754454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29F9EF9" w14:textId="6269AFE0" w:rsidR="00D46CA8" w:rsidRDefault="00D46CA8">
          <w:pPr>
            <w:pStyle w:val="TOCHeading"/>
          </w:pPr>
          <w:r>
            <w:t>Table of Contents</w:t>
          </w:r>
        </w:p>
        <w:p w14:paraId="1EAFFD61" w14:textId="6D3F5961" w:rsidR="00B461F7" w:rsidRDefault="00D46CA8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nl-NL"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8305698" w:history="1">
            <w:r w:rsidR="00B461F7" w:rsidRPr="008A1F08">
              <w:rPr>
                <w:rStyle w:val="Hyperlink"/>
                <w:noProof/>
              </w:rPr>
              <w:t>1.</w:t>
            </w:r>
            <w:r w:rsidR="00B461F7">
              <w:rPr>
                <w:rFonts w:eastAsiaTheme="minorEastAsia"/>
                <w:noProof/>
                <w:lang w:val="nl-NL" w:eastAsia="ja-JP"/>
              </w:rPr>
              <w:tab/>
            </w:r>
            <w:r w:rsidR="00B461F7" w:rsidRPr="008A1F08">
              <w:rPr>
                <w:rStyle w:val="Hyperlink"/>
                <w:rFonts w:eastAsia="Arial" w:cs="Arial"/>
                <w:noProof/>
              </w:rPr>
              <w:t>Purpose</w:t>
            </w:r>
            <w:r w:rsidR="00B461F7">
              <w:rPr>
                <w:noProof/>
                <w:webHidden/>
              </w:rPr>
              <w:tab/>
            </w:r>
            <w:r w:rsidR="00B461F7">
              <w:rPr>
                <w:noProof/>
                <w:webHidden/>
              </w:rPr>
              <w:fldChar w:fldCharType="begin"/>
            </w:r>
            <w:r w:rsidR="00B461F7">
              <w:rPr>
                <w:noProof/>
                <w:webHidden/>
              </w:rPr>
              <w:instrText xml:space="preserve"> PAGEREF _Toc58305698 \h </w:instrText>
            </w:r>
            <w:r w:rsidR="00B461F7">
              <w:rPr>
                <w:noProof/>
                <w:webHidden/>
              </w:rPr>
            </w:r>
            <w:r w:rsidR="00B461F7">
              <w:rPr>
                <w:noProof/>
                <w:webHidden/>
              </w:rPr>
              <w:fldChar w:fldCharType="separate"/>
            </w:r>
            <w:r w:rsidR="00B461F7">
              <w:rPr>
                <w:noProof/>
                <w:webHidden/>
              </w:rPr>
              <w:t>2</w:t>
            </w:r>
            <w:r w:rsidR="00B461F7">
              <w:rPr>
                <w:noProof/>
                <w:webHidden/>
              </w:rPr>
              <w:fldChar w:fldCharType="end"/>
            </w:r>
          </w:hyperlink>
        </w:p>
        <w:p w14:paraId="60982869" w14:textId="03A04348" w:rsidR="00B461F7" w:rsidRDefault="00B461F7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nl-NL" w:eastAsia="ja-JP"/>
            </w:rPr>
          </w:pPr>
          <w:hyperlink w:anchor="_Toc58305699" w:history="1">
            <w:r w:rsidRPr="008A1F08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val="nl-NL" w:eastAsia="ja-JP"/>
              </w:rPr>
              <w:tab/>
            </w:r>
            <w:r w:rsidRPr="008A1F08">
              <w:rPr>
                <w:rStyle w:val="Hyperlink"/>
                <w:rFonts w:eastAsia="Arial" w:cs="Arial"/>
                <w:noProof/>
              </w:rPr>
              <w:t>Background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_Toc58305699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532A7F" w14:textId="1B311835" w:rsidR="00B461F7" w:rsidRDefault="00B461F7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nl-NL" w:eastAsia="ja-JP"/>
            </w:rPr>
          </w:pPr>
          <w:hyperlink w:anchor="_Toc58305700" w:history="1">
            <w:r w:rsidRPr="008A1F08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val="nl-NL" w:eastAsia="ja-JP"/>
              </w:rPr>
              <w:tab/>
            </w:r>
            <w:r w:rsidRPr="008A1F08">
              <w:rPr>
                <w:rStyle w:val="Hyperlink"/>
                <w:rFonts w:eastAsia="Arial" w:cs="Arial"/>
                <w:noProof/>
              </w:rPr>
              <w:t>Instructions for Parents or Healthcare Providers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_Toc58305700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92289F" w14:textId="55040C43" w:rsidR="00B461F7" w:rsidRDefault="00B461F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nl-NL" w:eastAsia="ja-JP"/>
            </w:rPr>
          </w:pPr>
          <w:hyperlink w:anchor="_Toc58305701" w:history="1">
            <w:r w:rsidRPr="008A1F08">
              <w:rPr>
                <w:rStyle w:val="Hyperlink"/>
                <w:rFonts w:ascii="Calibri Light" w:eastAsia="Calibri Light" w:hAnsi="Calibri Light" w:cs="Calibri Light"/>
                <w:noProof/>
                <w:lang w:val="en-US"/>
              </w:rPr>
              <w:t>Create an Account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_Toc58305701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2D377A" w14:textId="33309B76" w:rsidR="00B461F7" w:rsidRDefault="00B461F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nl-NL" w:eastAsia="ja-JP"/>
            </w:rPr>
          </w:pPr>
          <w:hyperlink w:anchor="_Toc58305702" w:history="1">
            <w:r w:rsidRPr="008A1F08">
              <w:rPr>
                <w:rStyle w:val="Hyperlink"/>
                <w:noProof/>
                <w:lang w:val="en-US"/>
              </w:rPr>
              <w:t>Log in to Your Account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_Toc58305702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B60362" w14:textId="6E058105" w:rsidR="00B461F7" w:rsidRDefault="00B461F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nl-NL" w:eastAsia="ja-JP"/>
            </w:rPr>
          </w:pPr>
          <w:hyperlink w:anchor="_Toc58305703" w:history="1">
            <w:r w:rsidRPr="008A1F08">
              <w:rPr>
                <w:rStyle w:val="Hyperlink"/>
                <w:noProof/>
                <w:lang w:val="en-US"/>
              </w:rPr>
              <w:t>Change E-mail Address or Delete Account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_Toc58305703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ACAC0E" w14:textId="26BD185A" w:rsidR="00B461F7" w:rsidRDefault="00B461F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nl-NL" w:eastAsia="ja-JP"/>
            </w:rPr>
          </w:pPr>
          <w:hyperlink w:anchor="_Toc58305704" w:history="1">
            <w:r w:rsidRPr="008A1F08">
              <w:rPr>
                <w:rStyle w:val="Hyperlink"/>
                <w:noProof/>
                <w:lang w:val="en-US"/>
              </w:rPr>
              <w:t>Add a Child Account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_Toc58305704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516CAD" w14:textId="00A80584" w:rsidR="00B461F7" w:rsidRDefault="00B461F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nl-NL" w:eastAsia="ja-JP"/>
            </w:rPr>
          </w:pPr>
          <w:hyperlink w:anchor="_Toc58305705" w:history="1">
            <w:r w:rsidRPr="008A1F08">
              <w:rPr>
                <w:rStyle w:val="Hyperlink"/>
                <w:noProof/>
                <w:lang w:val="en-US"/>
              </w:rPr>
              <w:t>Monitor a Child with Diabetes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_Toc58305705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C30FA6" w14:textId="08EC2AD8" w:rsidR="00B461F7" w:rsidRDefault="00B461F7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val="nl-NL" w:eastAsia="ja-JP"/>
            </w:rPr>
          </w:pPr>
          <w:hyperlink w:anchor="_Toc58305706" w:history="1">
            <w:r w:rsidRPr="008A1F08">
              <w:rPr>
                <w:rStyle w:val="Hyperlink"/>
                <w:noProof/>
              </w:rPr>
              <w:t>3.1.1</w:t>
            </w:r>
            <w:r>
              <w:rPr>
                <w:rFonts w:eastAsiaTheme="minorEastAsia"/>
                <w:noProof/>
                <w:lang w:val="nl-NL" w:eastAsia="ja-JP"/>
              </w:rPr>
              <w:tab/>
            </w:r>
            <w:r w:rsidRPr="008A1F08">
              <w:rPr>
                <w:rStyle w:val="Hyperlink"/>
                <w:noProof/>
              </w:rPr>
              <w:t>View the Child’s Recent Values and Log a Value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_Toc58305706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3C353C" w14:textId="2CB8E8FC" w:rsidR="00B461F7" w:rsidRDefault="00B461F7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nl-NL" w:eastAsia="ja-JP"/>
            </w:rPr>
          </w:pPr>
          <w:hyperlink w:anchor="_Toc58305707" w:history="1">
            <w:r w:rsidRPr="008A1F08">
              <w:rPr>
                <w:rStyle w:val="Hyperlink"/>
                <w:rFonts w:eastAsia="Arial" w:cs="Arial"/>
                <w:noProof/>
              </w:rPr>
              <w:t>4.</w:t>
            </w:r>
            <w:r>
              <w:rPr>
                <w:rFonts w:eastAsiaTheme="minorEastAsia"/>
                <w:noProof/>
                <w:lang w:val="nl-NL" w:eastAsia="ja-JP"/>
              </w:rPr>
              <w:tab/>
            </w:r>
            <w:r w:rsidRPr="008A1F08">
              <w:rPr>
                <w:rStyle w:val="Hyperlink"/>
                <w:rFonts w:eastAsia="Arial" w:cs="Arial"/>
                <w:noProof/>
              </w:rPr>
              <w:t>Instructions for the Child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_Toc58305707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D32838" w14:textId="022DB591" w:rsidR="00B461F7" w:rsidRDefault="00B461F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nl-NL" w:eastAsia="ja-JP"/>
            </w:rPr>
          </w:pPr>
          <w:hyperlink w:anchor="_Toc58305708" w:history="1">
            <w:r w:rsidRPr="008A1F08">
              <w:rPr>
                <w:rStyle w:val="Hyperlink"/>
                <w:rFonts w:ascii="Calibri Light" w:eastAsia="Calibri Light" w:hAnsi="Calibri Light" w:cs="Calibri Light"/>
                <w:noProof/>
                <w:lang w:val="en-US"/>
              </w:rPr>
              <w:t>Log in to Your Account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_Toc58305708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BADBFD" w14:textId="786D14C6" w:rsidR="00B461F7" w:rsidRDefault="00B461F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nl-NL" w:eastAsia="ja-JP"/>
            </w:rPr>
          </w:pPr>
          <w:hyperlink w:anchor="_Toc58305709" w:history="1">
            <w:r w:rsidRPr="008A1F08">
              <w:rPr>
                <w:rStyle w:val="Hyperlink"/>
                <w:rFonts w:ascii="Calibri Light" w:eastAsia="Calibri Light" w:hAnsi="Calibri Light" w:cs="Calibri Light"/>
                <w:noProof/>
                <w:lang w:val="en-US"/>
              </w:rPr>
              <w:t>Add a Measurement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_Toc58305709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96451C" w14:textId="7B20B4D3" w:rsidR="00B461F7" w:rsidRDefault="00B461F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nl-NL" w:eastAsia="ja-JP"/>
            </w:rPr>
          </w:pPr>
          <w:hyperlink w:anchor="_Toc58305710" w:history="1">
            <w:r w:rsidRPr="008A1F08">
              <w:rPr>
                <w:rStyle w:val="Hyperlink"/>
                <w:rFonts w:ascii="Calibri Light" w:eastAsia="Calibri Light" w:hAnsi="Calibri Light" w:cs="Calibri Light"/>
                <w:noProof/>
                <w:lang w:val="en-US"/>
              </w:rPr>
              <w:t>Run a Simulation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_Toc58305710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E638F6" w14:textId="5BD59934" w:rsidR="00B461F7" w:rsidRDefault="00B461F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nl-NL" w:eastAsia="ja-JP"/>
            </w:rPr>
          </w:pPr>
          <w:hyperlink w:anchor="_Toc58305711" w:history="1">
            <w:r w:rsidRPr="008A1F08">
              <w:rPr>
                <w:rStyle w:val="Hyperlink"/>
                <w:noProof/>
                <w:lang w:val="en-GB"/>
              </w:rPr>
              <w:t>Manage Challenges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_Toc58305711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23FD86" w14:textId="62538542" w:rsidR="00B461F7" w:rsidRDefault="00B461F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nl-NL" w:eastAsia="ja-JP"/>
            </w:rPr>
          </w:pPr>
          <w:hyperlink w:anchor="_Toc58305712" w:history="1">
            <w:r w:rsidRPr="008A1F08">
              <w:rPr>
                <w:rStyle w:val="Hyperlink"/>
                <w:noProof/>
                <w:lang w:val="en-GB"/>
              </w:rPr>
              <w:t>Access Statistics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_Toc58305712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C1D471" w14:textId="7CD98712" w:rsidR="00B461F7" w:rsidRDefault="00B461F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nl-NL" w:eastAsia="ja-JP"/>
            </w:rPr>
          </w:pPr>
          <w:hyperlink w:anchor="_Toc58305713" w:history="1">
            <w:r w:rsidRPr="008A1F08">
              <w:rPr>
                <w:rStyle w:val="Hyperlink"/>
                <w:noProof/>
                <w:lang w:val="en-GB"/>
              </w:rPr>
              <w:t>See Who Can Access Your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_Toc58305713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00004A" w14:textId="37C53E8F" w:rsidR="00B461F7" w:rsidRDefault="00B461F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nl-NL" w:eastAsia="ja-JP"/>
            </w:rPr>
          </w:pPr>
          <w:hyperlink w:anchor="_Toc58305714" w:history="1">
            <w:r w:rsidRPr="008A1F08">
              <w:rPr>
                <w:rStyle w:val="Hyperlink"/>
                <w:noProof/>
                <w:lang w:val="en-GB"/>
              </w:rPr>
              <w:t>Add Automated Input from Another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_Toc58305714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17FFDB" w14:textId="399DF059" w:rsidR="00B461F7" w:rsidRDefault="00B461F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nl-NL" w:eastAsia="ja-JP"/>
            </w:rPr>
          </w:pPr>
          <w:hyperlink w:anchor="_Toc58305715" w:history="1">
            <w:r w:rsidRPr="008A1F08">
              <w:rPr>
                <w:rStyle w:val="Hyperlink"/>
                <w:noProof/>
              </w:rPr>
              <w:t>Changelog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_Toc58305715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A29949" w14:textId="08BF60C2" w:rsidR="00D46CA8" w:rsidRDefault="00D46CA8">
          <w:r>
            <w:rPr>
              <w:b/>
              <w:bCs/>
              <w:noProof/>
            </w:rPr>
            <w:lastRenderedPageBreak/>
            <w:fldChar w:fldCharType="end"/>
          </w:r>
        </w:p>
      </w:sdtContent>
    </w:sdt>
    <w:p w14:paraId="1B1AF435" w14:textId="77777777" w:rsidR="00066D28" w:rsidRPr="00186883" w:rsidRDefault="00066D28">
      <w:pPr>
        <w:rPr>
          <w:rFonts w:ascii="Times New Roman" w:eastAsia="Calibri" w:hAnsi="Times New Roman" w:cs="Times New Roman"/>
          <w:lang w:val="en-US"/>
        </w:rPr>
      </w:pPr>
    </w:p>
    <w:p w14:paraId="7EBFB142" w14:textId="42E1A520" w:rsidR="61F954FD" w:rsidRDefault="61F954FD" w:rsidP="499E476B">
      <w:pPr>
        <w:pStyle w:val="Heading1"/>
      </w:pPr>
      <w:bookmarkStart w:id="0" w:name="_Toc58305698"/>
      <w:r w:rsidRPr="499E476B">
        <w:rPr>
          <w:rFonts w:eastAsia="Arial" w:cs="Arial"/>
          <w:szCs w:val="24"/>
        </w:rPr>
        <w:t>Purpose</w:t>
      </w:r>
      <w:bookmarkEnd w:id="0"/>
    </w:p>
    <w:p w14:paraId="7204B8D6" w14:textId="4B46586A" w:rsidR="61F954FD" w:rsidRPr="009B7888" w:rsidRDefault="61F954FD" w:rsidP="5065B87B">
      <w:pPr>
        <w:spacing w:line="257" w:lineRule="auto"/>
        <w:rPr>
          <w:rFonts w:ascii="Calibri" w:eastAsia="Calibri" w:hAnsi="Calibri" w:cs="Calibri"/>
          <w:lang w:val="en-US"/>
        </w:rPr>
      </w:pPr>
      <w:r w:rsidRPr="5065B87B">
        <w:rPr>
          <w:rFonts w:ascii="Calibri" w:eastAsia="Calibri" w:hAnsi="Calibri" w:cs="Calibri"/>
          <w:lang w:val="en-US"/>
        </w:rPr>
        <w:t xml:space="preserve">The purpose of this document is to give guidelines about how to use Healthify’s application for </w:t>
      </w:r>
      <w:r w:rsidR="68B376A5" w:rsidRPr="5065B87B">
        <w:rPr>
          <w:rFonts w:ascii="Calibri" w:eastAsia="Calibri" w:hAnsi="Calibri" w:cs="Calibri"/>
          <w:lang w:val="en-US"/>
        </w:rPr>
        <w:t>an</w:t>
      </w:r>
      <w:r w:rsidRPr="5065B87B">
        <w:rPr>
          <w:rFonts w:ascii="Calibri" w:eastAsia="Calibri" w:hAnsi="Calibri" w:cs="Calibri"/>
          <w:lang w:val="en-US"/>
        </w:rPr>
        <w:t xml:space="preserve"> end-user </w:t>
      </w:r>
      <w:r w:rsidR="13DB5E41" w:rsidRPr="5065B87B">
        <w:rPr>
          <w:rFonts w:ascii="Calibri" w:eastAsia="Calibri" w:hAnsi="Calibri" w:cs="Calibri"/>
          <w:lang w:val="en-US"/>
        </w:rPr>
        <w:t>that</w:t>
      </w:r>
      <w:r w:rsidRPr="5065B87B">
        <w:rPr>
          <w:rFonts w:ascii="Calibri" w:eastAsia="Calibri" w:hAnsi="Calibri" w:cs="Calibri"/>
          <w:lang w:val="en-US"/>
        </w:rPr>
        <w:t xml:space="preserve"> ha</w:t>
      </w:r>
      <w:r w:rsidR="477068A9" w:rsidRPr="5065B87B">
        <w:rPr>
          <w:rFonts w:ascii="Calibri" w:eastAsia="Calibri" w:hAnsi="Calibri" w:cs="Calibri"/>
          <w:lang w:val="en-US"/>
        </w:rPr>
        <w:t>s</w:t>
      </w:r>
      <w:r w:rsidRPr="5065B87B">
        <w:rPr>
          <w:rFonts w:ascii="Calibri" w:eastAsia="Calibri" w:hAnsi="Calibri" w:cs="Calibri"/>
          <w:lang w:val="en-US"/>
        </w:rPr>
        <w:t xml:space="preserve"> no previous experience </w:t>
      </w:r>
      <w:r w:rsidR="2D4AC734" w:rsidRPr="5065B87B">
        <w:rPr>
          <w:rFonts w:ascii="Calibri" w:eastAsia="Calibri" w:hAnsi="Calibri" w:cs="Calibri"/>
          <w:lang w:val="en-US"/>
        </w:rPr>
        <w:t>of</w:t>
      </w:r>
      <w:r w:rsidRPr="5065B87B">
        <w:rPr>
          <w:rFonts w:ascii="Calibri" w:eastAsia="Calibri" w:hAnsi="Calibri" w:cs="Calibri"/>
          <w:lang w:val="en-US"/>
        </w:rPr>
        <w:t xml:space="preserve"> using the application.</w:t>
      </w:r>
    </w:p>
    <w:p w14:paraId="2F52A204" w14:textId="23EC6F27" w:rsidR="61F954FD" w:rsidRPr="009B7888" w:rsidRDefault="61F954FD" w:rsidP="499E476B">
      <w:pPr>
        <w:spacing w:line="257" w:lineRule="auto"/>
        <w:rPr>
          <w:lang w:val="en-US"/>
        </w:rPr>
      </w:pPr>
      <w:r w:rsidRPr="499E476B">
        <w:rPr>
          <w:rFonts w:ascii="Calibri" w:eastAsia="Calibri" w:hAnsi="Calibri" w:cs="Calibri"/>
          <w:lang w:val="en-US"/>
        </w:rPr>
        <w:t xml:space="preserve"> </w:t>
      </w:r>
    </w:p>
    <w:p w14:paraId="6B643004" w14:textId="776A884C" w:rsidR="61F954FD" w:rsidRDefault="61F954FD" w:rsidP="499E476B">
      <w:pPr>
        <w:pStyle w:val="Heading1"/>
      </w:pPr>
      <w:bookmarkStart w:id="1" w:name="_Toc58305699"/>
      <w:r w:rsidRPr="499E476B">
        <w:rPr>
          <w:rFonts w:eastAsia="Arial" w:cs="Arial"/>
          <w:szCs w:val="24"/>
        </w:rPr>
        <w:t>Background</w:t>
      </w:r>
      <w:bookmarkEnd w:id="1"/>
    </w:p>
    <w:p w14:paraId="48CC15D3" w14:textId="54C0FFD3" w:rsidR="61F954FD" w:rsidRPr="009B7888" w:rsidRDefault="61F954FD" w:rsidP="5065B87B">
      <w:pPr>
        <w:spacing w:line="257" w:lineRule="auto"/>
        <w:rPr>
          <w:rFonts w:ascii="Calibri" w:eastAsia="Calibri" w:hAnsi="Calibri" w:cs="Calibri"/>
          <w:lang w:val="en-US"/>
        </w:rPr>
      </w:pPr>
      <w:r w:rsidRPr="5065B87B">
        <w:rPr>
          <w:rFonts w:ascii="Calibri" w:eastAsia="Calibri" w:hAnsi="Calibri" w:cs="Calibri"/>
          <w:lang w:val="en-US"/>
        </w:rPr>
        <w:t xml:space="preserve">The application is developed to </w:t>
      </w:r>
      <w:r w:rsidR="7D9C3B88" w:rsidRPr="5065B87B">
        <w:rPr>
          <w:rFonts w:ascii="Calibri" w:eastAsia="Calibri" w:hAnsi="Calibri" w:cs="Calibri"/>
          <w:lang w:val="en-US"/>
        </w:rPr>
        <w:t>assist</w:t>
      </w:r>
      <w:r w:rsidRPr="5065B87B">
        <w:rPr>
          <w:rFonts w:ascii="Calibri" w:eastAsia="Calibri" w:hAnsi="Calibri" w:cs="Calibri"/>
          <w:lang w:val="en-US"/>
        </w:rPr>
        <w:t xml:space="preserve"> healthcare providers and parents </w:t>
      </w:r>
      <w:r w:rsidR="7C2507DA" w:rsidRPr="5065B87B">
        <w:rPr>
          <w:rFonts w:ascii="Calibri" w:eastAsia="Calibri" w:hAnsi="Calibri" w:cs="Calibri"/>
          <w:lang w:val="en-US"/>
        </w:rPr>
        <w:t>in</w:t>
      </w:r>
      <w:r w:rsidRPr="5065B87B">
        <w:rPr>
          <w:rFonts w:ascii="Calibri" w:eastAsia="Calibri" w:hAnsi="Calibri" w:cs="Calibri"/>
          <w:lang w:val="en-US"/>
        </w:rPr>
        <w:t xml:space="preserve"> monitor</w:t>
      </w:r>
      <w:r w:rsidR="1B192DB5" w:rsidRPr="5065B87B">
        <w:rPr>
          <w:rFonts w:ascii="Calibri" w:eastAsia="Calibri" w:hAnsi="Calibri" w:cs="Calibri"/>
          <w:lang w:val="en-US"/>
        </w:rPr>
        <w:t>ing</w:t>
      </w:r>
      <w:r w:rsidRPr="5065B87B">
        <w:rPr>
          <w:rFonts w:ascii="Calibri" w:eastAsia="Calibri" w:hAnsi="Calibri" w:cs="Calibri"/>
          <w:lang w:val="en-US"/>
        </w:rPr>
        <w:t xml:space="preserve"> and track</w:t>
      </w:r>
      <w:r w:rsidR="2C00D6FB" w:rsidRPr="5065B87B">
        <w:rPr>
          <w:rFonts w:ascii="Calibri" w:eastAsia="Calibri" w:hAnsi="Calibri" w:cs="Calibri"/>
          <w:lang w:val="en-US"/>
        </w:rPr>
        <w:t>ing</w:t>
      </w:r>
      <w:r w:rsidRPr="5065B87B">
        <w:rPr>
          <w:rFonts w:ascii="Calibri" w:eastAsia="Calibri" w:hAnsi="Calibri" w:cs="Calibri"/>
          <w:lang w:val="en-US"/>
        </w:rPr>
        <w:t xml:space="preserve"> </w:t>
      </w:r>
      <w:r w:rsidR="37886959" w:rsidRPr="5065B87B">
        <w:rPr>
          <w:rFonts w:ascii="Calibri" w:eastAsia="Calibri" w:hAnsi="Calibri" w:cs="Calibri"/>
          <w:lang w:val="en-US"/>
        </w:rPr>
        <w:t>a chronically diseased</w:t>
      </w:r>
      <w:r w:rsidRPr="5065B87B">
        <w:rPr>
          <w:rFonts w:ascii="Calibri" w:eastAsia="Calibri" w:hAnsi="Calibri" w:cs="Calibri"/>
          <w:lang w:val="en-US"/>
        </w:rPr>
        <w:t xml:space="preserve"> child’s health status. </w:t>
      </w:r>
      <w:r w:rsidR="6937A8C7" w:rsidRPr="5065B87B">
        <w:rPr>
          <w:rFonts w:ascii="Calibri" w:eastAsia="Calibri" w:hAnsi="Calibri" w:cs="Calibri"/>
          <w:lang w:val="en-US"/>
        </w:rPr>
        <w:t>Beyond allowing</w:t>
      </w:r>
      <w:r w:rsidRPr="5065B87B">
        <w:rPr>
          <w:rFonts w:ascii="Calibri" w:eastAsia="Calibri" w:hAnsi="Calibri" w:cs="Calibri"/>
          <w:lang w:val="en-US"/>
        </w:rPr>
        <w:t xml:space="preserve"> parents and healthcare providers</w:t>
      </w:r>
      <w:r w:rsidR="143D8083" w:rsidRPr="5065B87B">
        <w:rPr>
          <w:rFonts w:ascii="Calibri" w:eastAsia="Calibri" w:hAnsi="Calibri" w:cs="Calibri"/>
          <w:lang w:val="en-US"/>
        </w:rPr>
        <w:t xml:space="preserve"> to trach the child’s illness</w:t>
      </w:r>
      <w:r w:rsidRPr="5065B87B">
        <w:rPr>
          <w:rFonts w:ascii="Calibri" w:eastAsia="Calibri" w:hAnsi="Calibri" w:cs="Calibri"/>
          <w:lang w:val="en-US"/>
        </w:rPr>
        <w:t xml:space="preserve">, the child can keep track of their </w:t>
      </w:r>
      <w:r w:rsidR="45D83122" w:rsidRPr="5065B87B">
        <w:rPr>
          <w:rFonts w:ascii="Calibri" w:eastAsia="Calibri" w:hAnsi="Calibri" w:cs="Calibri"/>
          <w:lang w:val="en-US"/>
        </w:rPr>
        <w:t xml:space="preserve">own </w:t>
      </w:r>
      <w:r w:rsidRPr="5065B87B">
        <w:rPr>
          <w:rFonts w:ascii="Calibri" w:eastAsia="Calibri" w:hAnsi="Calibri" w:cs="Calibri"/>
          <w:lang w:val="en-US"/>
        </w:rPr>
        <w:t xml:space="preserve">health status as well and </w:t>
      </w:r>
      <w:r w:rsidR="627C7DD1" w:rsidRPr="5065B87B">
        <w:rPr>
          <w:rFonts w:ascii="Calibri" w:eastAsia="Calibri" w:hAnsi="Calibri" w:cs="Calibri"/>
          <w:lang w:val="en-US"/>
        </w:rPr>
        <w:t>get</w:t>
      </w:r>
      <w:r w:rsidRPr="5065B87B">
        <w:rPr>
          <w:rFonts w:ascii="Calibri" w:eastAsia="Calibri" w:hAnsi="Calibri" w:cs="Calibri"/>
          <w:lang w:val="en-US"/>
        </w:rPr>
        <w:t xml:space="preserve"> suggestions of actions to </w:t>
      </w:r>
      <w:r w:rsidR="37EDF83F" w:rsidRPr="5065B87B">
        <w:rPr>
          <w:rFonts w:ascii="Calibri" w:eastAsia="Calibri" w:hAnsi="Calibri" w:cs="Calibri"/>
          <w:lang w:val="en-US"/>
        </w:rPr>
        <w:t xml:space="preserve">make themselves </w:t>
      </w:r>
      <w:r w:rsidRPr="5065B87B">
        <w:rPr>
          <w:rFonts w:ascii="Calibri" w:eastAsia="Calibri" w:hAnsi="Calibri" w:cs="Calibri"/>
          <w:lang w:val="en-US"/>
        </w:rPr>
        <w:t xml:space="preserve">feel better. </w:t>
      </w:r>
    </w:p>
    <w:p w14:paraId="51E80AA2" w14:textId="29B41A69" w:rsidR="61F954FD" w:rsidRPr="009B7888" w:rsidRDefault="61F954FD" w:rsidP="499E476B">
      <w:pPr>
        <w:spacing w:line="257" w:lineRule="auto"/>
        <w:rPr>
          <w:lang w:val="en-US"/>
        </w:rPr>
      </w:pPr>
      <w:r w:rsidRPr="499E476B">
        <w:rPr>
          <w:rFonts w:ascii="Calibri" w:eastAsia="Calibri" w:hAnsi="Calibri" w:cs="Calibri"/>
          <w:lang w:val="en-US"/>
        </w:rPr>
        <w:t xml:space="preserve"> </w:t>
      </w:r>
    </w:p>
    <w:p w14:paraId="7ECA07CB" w14:textId="47F8BB36" w:rsidR="61F954FD" w:rsidRDefault="61F954FD" w:rsidP="499E476B">
      <w:pPr>
        <w:pStyle w:val="Heading1"/>
      </w:pPr>
      <w:bookmarkStart w:id="2" w:name="_Toc58305700"/>
      <w:r w:rsidRPr="5065B87B">
        <w:rPr>
          <w:rFonts w:eastAsia="Arial" w:cs="Arial"/>
        </w:rPr>
        <w:t xml:space="preserve">Instructions for </w:t>
      </w:r>
      <w:r w:rsidR="488A1B60" w:rsidRPr="5065B87B">
        <w:rPr>
          <w:rFonts w:eastAsia="Arial" w:cs="Arial"/>
        </w:rPr>
        <w:t>P</w:t>
      </w:r>
      <w:r w:rsidRPr="5065B87B">
        <w:rPr>
          <w:rFonts w:eastAsia="Arial" w:cs="Arial"/>
        </w:rPr>
        <w:t xml:space="preserve">arents or </w:t>
      </w:r>
      <w:r w:rsidR="56C0617A" w:rsidRPr="5065B87B">
        <w:rPr>
          <w:rFonts w:eastAsia="Arial" w:cs="Arial"/>
        </w:rPr>
        <w:t>H</w:t>
      </w:r>
      <w:r w:rsidRPr="5065B87B">
        <w:rPr>
          <w:rFonts w:eastAsia="Arial" w:cs="Arial"/>
        </w:rPr>
        <w:t xml:space="preserve">ealthcare </w:t>
      </w:r>
      <w:r w:rsidR="21A62B3C" w:rsidRPr="5065B87B">
        <w:rPr>
          <w:rFonts w:eastAsia="Arial" w:cs="Arial"/>
        </w:rPr>
        <w:t>P</w:t>
      </w:r>
      <w:r w:rsidRPr="5065B87B">
        <w:rPr>
          <w:rFonts w:eastAsia="Arial" w:cs="Arial"/>
        </w:rPr>
        <w:t>roviders</w:t>
      </w:r>
      <w:bookmarkEnd w:id="2"/>
    </w:p>
    <w:p w14:paraId="28C78B53" w14:textId="2AAC8473" w:rsidR="61F954FD" w:rsidRPr="009B7888" w:rsidRDefault="61F954FD" w:rsidP="499E476B">
      <w:pPr>
        <w:spacing w:line="257" w:lineRule="auto"/>
        <w:rPr>
          <w:lang w:val="en-US"/>
        </w:rPr>
      </w:pPr>
      <w:r w:rsidRPr="499E476B">
        <w:rPr>
          <w:rFonts w:ascii="Calibri" w:eastAsia="Calibri" w:hAnsi="Calibri" w:cs="Calibri"/>
          <w:lang w:val="en-US"/>
        </w:rPr>
        <w:t>This chapter will give the parent or healthcare provider an in-depth guide in how to use the application.</w:t>
      </w:r>
    </w:p>
    <w:p w14:paraId="1A3296D0" w14:textId="60348B8F" w:rsidR="61F954FD" w:rsidRDefault="61F954FD" w:rsidP="499E476B">
      <w:pPr>
        <w:pStyle w:val="Heading2"/>
      </w:pPr>
      <w:bookmarkStart w:id="3" w:name="_Toc58305701"/>
      <w:r w:rsidRPr="5065B87B">
        <w:rPr>
          <w:rFonts w:ascii="Calibri Light" w:eastAsia="Calibri Light" w:hAnsi="Calibri Light" w:cs="Calibri Light"/>
          <w:lang w:val="en-US"/>
        </w:rPr>
        <w:t xml:space="preserve">Create an </w:t>
      </w:r>
      <w:r w:rsidR="1979511D" w:rsidRPr="5065B87B">
        <w:rPr>
          <w:rFonts w:ascii="Calibri Light" w:eastAsia="Calibri Light" w:hAnsi="Calibri Light" w:cs="Calibri Light"/>
          <w:lang w:val="en-US"/>
        </w:rPr>
        <w:t>A</w:t>
      </w:r>
      <w:r w:rsidRPr="5065B87B">
        <w:rPr>
          <w:rFonts w:ascii="Calibri Light" w:eastAsia="Calibri Light" w:hAnsi="Calibri Light" w:cs="Calibri Light"/>
          <w:lang w:val="en-US"/>
        </w:rPr>
        <w:t>ccount</w:t>
      </w:r>
      <w:bookmarkEnd w:id="3"/>
    </w:p>
    <w:p w14:paraId="69180234" w14:textId="1E4440B2" w:rsidR="61F954FD" w:rsidRDefault="00AB47C3" w:rsidP="00AB47C3">
      <w:pPr>
        <w:pStyle w:val="ListParagraph"/>
        <w:numPr>
          <w:ilvl w:val="0"/>
          <w:numId w:val="16"/>
        </w:numPr>
        <w:spacing w:line="257" w:lineRule="auto"/>
      </w:pPr>
      <w:r>
        <w:t xml:space="preserve">Press the button “REGISTRERA DIG” in </w:t>
      </w:r>
      <w:r w:rsidR="2CB3250B">
        <w:t>the</w:t>
      </w:r>
      <w:r>
        <w:t>upper right corn</w:t>
      </w:r>
      <w:r w:rsidR="007D72E8">
        <w:t>er</w:t>
      </w:r>
      <w:r w:rsidR="3FBA167A">
        <w:t>.</w:t>
      </w:r>
    </w:p>
    <w:p w14:paraId="512842CB" w14:textId="3425DCC6" w:rsidR="007D72E8" w:rsidRDefault="007D72E8" w:rsidP="00AB47C3">
      <w:pPr>
        <w:pStyle w:val="ListParagraph"/>
        <w:numPr>
          <w:ilvl w:val="0"/>
          <w:numId w:val="16"/>
        </w:numPr>
        <w:spacing w:line="257" w:lineRule="auto"/>
      </w:pPr>
      <w:r>
        <w:t>Fill in: first</w:t>
      </w:r>
      <w:r w:rsidR="005C17C7">
        <w:t xml:space="preserve"> </w:t>
      </w:r>
      <w:r>
        <w:t xml:space="preserve">name, surname, </w:t>
      </w:r>
      <w:r w:rsidR="0056468B">
        <w:t xml:space="preserve">e-mail address, and password </w:t>
      </w:r>
      <w:r w:rsidR="47D726C8">
        <w:t>(</w:t>
      </w:r>
      <w:r w:rsidR="0056468B">
        <w:t>tw</w:t>
      </w:r>
      <w:r w:rsidR="49A2C21B">
        <w:t>ice)</w:t>
      </w:r>
      <w:r w:rsidR="119205AD">
        <w:t>.</w:t>
      </w:r>
    </w:p>
    <w:p w14:paraId="1643A996" w14:textId="2F5C368B" w:rsidR="00D20ABF" w:rsidRDefault="00D20ABF" w:rsidP="00AB47C3">
      <w:pPr>
        <w:pStyle w:val="ListParagraph"/>
        <w:numPr>
          <w:ilvl w:val="0"/>
          <w:numId w:val="16"/>
        </w:numPr>
        <w:spacing w:line="257" w:lineRule="auto"/>
      </w:pPr>
      <w:r>
        <w:t xml:space="preserve">When done, press the button “REGISTRERA” below the </w:t>
      </w:r>
      <w:r w:rsidR="00D11C50">
        <w:t>blankets</w:t>
      </w:r>
      <w:r w:rsidR="19208EB0">
        <w:t>.</w:t>
      </w:r>
    </w:p>
    <w:p w14:paraId="11F72065" w14:textId="77777777" w:rsidR="007E4BD9" w:rsidRPr="009E118B" w:rsidRDefault="007E4BD9" w:rsidP="007E4BD9">
      <w:pPr>
        <w:spacing w:line="257" w:lineRule="auto"/>
        <w:rPr>
          <w:lang w:val="en-GB"/>
        </w:rPr>
      </w:pPr>
    </w:p>
    <w:p w14:paraId="254CDA90" w14:textId="044069C8" w:rsidR="007E4BD9" w:rsidRDefault="00D6038A" w:rsidP="00D6038A">
      <w:pPr>
        <w:pStyle w:val="Heading2"/>
        <w:rPr>
          <w:lang w:val="en-US"/>
        </w:rPr>
      </w:pPr>
      <w:bookmarkStart w:id="4" w:name="_Toc58305702"/>
      <w:r w:rsidRPr="5065B87B">
        <w:rPr>
          <w:lang w:val="en-US"/>
        </w:rPr>
        <w:t>Log</w:t>
      </w:r>
      <w:r w:rsidR="006C2FF6" w:rsidRPr="5065B87B">
        <w:rPr>
          <w:lang w:val="en-US"/>
        </w:rPr>
        <w:t xml:space="preserve"> in to </w:t>
      </w:r>
      <w:r w:rsidR="5265B56B" w:rsidRPr="5065B87B">
        <w:rPr>
          <w:lang w:val="en-US"/>
        </w:rPr>
        <w:t>Y</w:t>
      </w:r>
      <w:r w:rsidR="006C2FF6" w:rsidRPr="5065B87B">
        <w:rPr>
          <w:lang w:val="en-US"/>
        </w:rPr>
        <w:t xml:space="preserve">our </w:t>
      </w:r>
      <w:r w:rsidR="65FD4108" w:rsidRPr="5065B87B">
        <w:rPr>
          <w:lang w:val="en-US"/>
        </w:rPr>
        <w:t>A</w:t>
      </w:r>
      <w:r w:rsidR="006C2FF6" w:rsidRPr="5065B87B">
        <w:rPr>
          <w:lang w:val="en-US"/>
        </w:rPr>
        <w:t>ccount</w:t>
      </w:r>
      <w:bookmarkEnd w:id="4"/>
    </w:p>
    <w:p w14:paraId="1CA08BD8" w14:textId="0D8496FC" w:rsidR="00FB4AC6" w:rsidRDefault="00FB4AC6" w:rsidP="00FB4AC6">
      <w:pPr>
        <w:pStyle w:val="ListParagraph"/>
        <w:numPr>
          <w:ilvl w:val="0"/>
          <w:numId w:val="16"/>
        </w:numPr>
        <w:spacing w:line="257" w:lineRule="auto"/>
      </w:pPr>
      <w:r>
        <w:t xml:space="preserve">Press the button “LOGGA IN” in </w:t>
      </w:r>
      <w:r w:rsidR="1DE6E21F">
        <w:t xml:space="preserve">the </w:t>
      </w:r>
      <w:r>
        <w:t>upper right corner</w:t>
      </w:r>
      <w:r w:rsidR="36A85110">
        <w:t>.</w:t>
      </w:r>
    </w:p>
    <w:p w14:paraId="56219224" w14:textId="5B168C84" w:rsidR="00FB4AC6" w:rsidRDefault="00FB4AC6" w:rsidP="00FB4AC6">
      <w:pPr>
        <w:pStyle w:val="ListParagraph"/>
        <w:numPr>
          <w:ilvl w:val="0"/>
          <w:numId w:val="16"/>
        </w:numPr>
        <w:spacing w:line="257" w:lineRule="auto"/>
      </w:pPr>
      <w:r>
        <w:t>Fill in: your e-mail address and password</w:t>
      </w:r>
      <w:r w:rsidR="093E1462">
        <w:t>.</w:t>
      </w:r>
    </w:p>
    <w:p w14:paraId="60F06384" w14:textId="7EF442F8" w:rsidR="00FB4AC6" w:rsidRDefault="00FB4AC6" w:rsidP="00FB4AC6">
      <w:pPr>
        <w:pStyle w:val="ListParagraph"/>
        <w:numPr>
          <w:ilvl w:val="0"/>
          <w:numId w:val="16"/>
        </w:numPr>
        <w:spacing w:line="257" w:lineRule="auto"/>
      </w:pPr>
      <w:r>
        <w:t>When done, press the button “</w:t>
      </w:r>
      <w:r w:rsidR="000718F1">
        <w:t>LOGGA IN</w:t>
      </w:r>
      <w:r>
        <w:t>” below the blankets</w:t>
      </w:r>
      <w:r w:rsidR="2894F82D">
        <w:t>.</w:t>
      </w:r>
    </w:p>
    <w:p w14:paraId="12EA6821" w14:textId="77777777" w:rsidR="000C75E4" w:rsidRPr="009E118B" w:rsidRDefault="000C75E4" w:rsidP="000C75E4">
      <w:pPr>
        <w:spacing w:line="257" w:lineRule="auto"/>
        <w:rPr>
          <w:lang w:val="en-GB"/>
        </w:rPr>
      </w:pPr>
    </w:p>
    <w:p w14:paraId="7020D4E7" w14:textId="18E8AB1F" w:rsidR="00E51E61" w:rsidRDefault="00E51E61" w:rsidP="00E51E61">
      <w:pPr>
        <w:pStyle w:val="Heading2"/>
        <w:rPr>
          <w:lang w:val="en-US"/>
        </w:rPr>
      </w:pPr>
      <w:bookmarkStart w:id="5" w:name="_Toc58305703"/>
      <w:r w:rsidRPr="5065B87B">
        <w:rPr>
          <w:lang w:val="en-US"/>
        </w:rPr>
        <w:t xml:space="preserve">Change </w:t>
      </w:r>
      <w:r w:rsidR="7F25D419" w:rsidRPr="5065B87B">
        <w:rPr>
          <w:lang w:val="en-US"/>
        </w:rPr>
        <w:t>E</w:t>
      </w:r>
      <w:r w:rsidRPr="5065B87B">
        <w:rPr>
          <w:lang w:val="en-US"/>
        </w:rPr>
        <w:t xml:space="preserve">-mail </w:t>
      </w:r>
      <w:r w:rsidR="4590DD00" w:rsidRPr="5065B87B">
        <w:rPr>
          <w:lang w:val="en-US"/>
        </w:rPr>
        <w:t>A</w:t>
      </w:r>
      <w:r w:rsidRPr="5065B87B">
        <w:rPr>
          <w:lang w:val="en-US"/>
        </w:rPr>
        <w:t xml:space="preserve">ddress or </w:t>
      </w:r>
      <w:r w:rsidR="04CB1A11" w:rsidRPr="5065B87B">
        <w:rPr>
          <w:lang w:val="en-US"/>
        </w:rPr>
        <w:t>D</w:t>
      </w:r>
      <w:r w:rsidRPr="5065B87B">
        <w:rPr>
          <w:lang w:val="en-US"/>
        </w:rPr>
        <w:t xml:space="preserve">elete </w:t>
      </w:r>
      <w:r w:rsidR="34CC96FA" w:rsidRPr="5065B87B">
        <w:rPr>
          <w:lang w:val="en-US"/>
        </w:rPr>
        <w:t>A</w:t>
      </w:r>
      <w:r w:rsidRPr="5065B87B">
        <w:rPr>
          <w:lang w:val="en-US"/>
        </w:rPr>
        <w:t>ccount</w:t>
      </w:r>
      <w:bookmarkEnd w:id="5"/>
    </w:p>
    <w:p w14:paraId="4042785E" w14:textId="3DFC9ECE" w:rsidR="00E51E61" w:rsidRDefault="00587E15" w:rsidP="00E51E61">
      <w:pPr>
        <w:pStyle w:val="ListParagraph"/>
        <w:numPr>
          <w:ilvl w:val="0"/>
          <w:numId w:val="19"/>
        </w:numPr>
      </w:pPr>
      <w:r>
        <w:t xml:space="preserve">Press the </w:t>
      </w:r>
      <w:r w:rsidR="003E7FE0">
        <w:t>menu button in the upper left corner and press “Inställningar”</w:t>
      </w:r>
      <w:r w:rsidR="6A6CDAE2">
        <w:t>.</w:t>
      </w:r>
    </w:p>
    <w:p w14:paraId="6F1999A9" w14:textId="4D3B7A49" w:rsidR="003E7FE0" w:rsidRDefault="003E7FE0" w:rsidP="00E51E61">
      <w:pPr>
        <w:pStyle w:val="ListParagraph"/>
        <w:numPr>
          <w:ilvl w:val="0"/>
          <w:numId w:val="19"/>
        </w:numPr>
      </w:pPr>
      <w:r>
        <w:t xml:space="preserve">To change </w:t>
      </w:r>
      <w:r w:rsidR="3409B429">
        <w:t xml:space="preserve">your </w:t>
      </w:r>
      <w:r>
        <w:t>e-mail address, press “ÄNDRA E-POSTADRESS”</w:t>
      </w:r>
      <w:r w:rsidR="1E8D6D04">
        <w:t>.</w:t>
      </w:r>
    </w:p>
    <w:p w14:paraId="34A62747" w14:textId="2432DE59" w:rsidR="003E7FE0" w:rsidRDefault="003E7FE0" w:rsidP="003E7FE0">
      <w:pPr>
        <w:pStyle w:val="ListParagraph"/>
        <w:numPr>
          <w:ilvl w:val="1"/>
          <w:numId w:val="19"/>
        </w:numPr>
      </w:pPr>
      <w:r>
        <w:t>Type in your new e-mail</w:t>
      </w:r>
      <w:r w:rsidR="00272782">
        <w:t xml:space="preserve"> address where it says “e-post *”</w:t>
      </w:r>
      <w:r w:rsidR="349E0F87">
        <w:t>.</w:t>
      </w:r>
    </w:p>
    <w:p w14:paraId="05DD2BAB" w14:textId="06D406AE" w:rsidR="00272782" w:rsidRDefault="00272782" w:rsidP="003E7FE0">
      <w:pPr>
        <w:pStyle w:val="ListParagraph"/>
        <w:numPr>
          <w:ilvl w:val="1"/>
          <w:numId w:val="19"/>
        </w:numPr>
      </w:pPr>
      <w:r>
        <w:t>Press “SPARA” to save the new e-mail address</w:t>
      </w:r>
      <w:r w:rsidR="1B2F4B7A">
        <w:t>.</w:t>
      </w:r>
    </w:p>
    <w:p w14:paraId="2FEAD25C" w14:textId="4B343084" w:rsidR="00272782" w:rsidRDefault="00032E06" w:rsidP="00272782">
      <w:pPr>
        <w:pStyle w:val="ListParagraph"/>
        <w:numPr>
          <w:ilvl w:val="0"/>
          <w:numId w:val="19"/>
        </w:numPr>
      </w:pPr>
      <w:r>
        <w:t>To delete account</w:t>
      </w:r>
      <w:r w:rsidR="00924C0C">
        <w:t>, press “RADERA KONTO”</w:t>
      </w:r>
      <w:r w:rsidR="1377FB38">
        <w:t>.</w:t>
      </w:r>
    </w:p>
    <w:p w14:paraId="6A8A078A" w14:textId="0B227526" w:rsidR="00924C0C" w:rsidRDefault="00924C0C" w:rsidP="00924C0C">
      <w:pPr>
        <w:pStyle w:val="ListParagraph"/>
        <w:numPr>
          <w:ilvl w:val="1"/>
          <w:numId w:val="19"/>
        </w:numPr>
      </w:pPr>
      <w:r>
        <w:t>To confirm, press “BEKRÄFTA”</w:t>
      </w:r>
      <w:r w:rsidR="315BBB26">
        <w:t>. O</w:t>
      </w:r>
      <w:r>
        <w:t>therwise</w:t>
      </w:r>
      <w:r w:rsidR="283328C3">
        <w:t>,</w:t>
      </w:r>
      <w:r>
        <w:t xml:space="preserve"> press “STÄNG”</w:t>
      </w:r>
      <w:r w:rsidR="06F1CB3F">
        <w:t>.</w:t>
      </w:r>
    </w:p>
    <w:p w14:paraId="6F3D8CB8" w14:textId="77777777" w:rsidR="00E51E61" w:rsidRPr="003E7FE0" w:rsidRDefault="00E51E61" w:rsidP="00E51E61">
      <w:pPr>
        <w:rPr>
          <w:lang w:val="en-US"/>
        </w:rPr>
      </w:pPr>
    </w:p>
    <w:p w14:paraId="387B09EC" w14:textId="61C587DE" w:rsidR="000C75E4" w:rsidRPr="00E51E61" w:rsidRDefault="000C75E4" w:rsidP="000C75E4">
      <w:pPr>
        <w:pStyle w:val="Heading2"/>
        <w:rPr>
          <w:lang w:val="en-US"/>
        </w:rPr>
      </w:pPr>
      <w:bookmarkStart w:id="6" w:name="_Toc58305704"/>
      <w:r w:rsidRPr="5065B87B">
        <w:rPr>
          <w:lang w:val="en-US"/>
        </w:rPr>
        <w:t xml:space="preserve">Add a </w:t>
      </w:r>
      <w:r w:rsidR="21DDE0BD" w:rsidRPr="5065B87B">
        <w:rPr>
          <w:lang w:val="en-US"/>
        </w:rPr>
        <w:t>C</w:t>
      </w:r>
      <w:r w:rsidRPr="5065B87B">
        <w:rPr>
          <w:lang w:val="en-US"/>
        </w:rPr>
        <w:t>hild</w:t>
      </w:r>
      <w:r w:rsidR="7632FDED" w:rsidRPr="5065B87B">
        <w:rPr>
          <w:lang w:val="en-US"/>
        </w:rPr>
        <w:t xml:space="preserve"> Account</w:t>
      </w:r>
      <w:bookmarkEnd w:id="6"/>
    </w:p>
    <w:p w14:paraId="776C7A4C" w14:textId="2A8B7593" w:rsidR="006C2FF6" w:rsidRDefault="00E2698F" w:rsidP="00E2698F">
      <w:pPr>
        <w:pStyle w:val="ListParagraph"/>
        <w:numPr>
          <w:ilvl w:val="0"/>
          <w:numId w:val="17"/>
        </w:numPr>
      </w:pPr>
      <w:r>
        <w:t>When logged i</w:t>
      </w:r>
      <w:r w:rsidR="007F2781">
        <w:t>n</w:t>
      </w:r>
      <w:r w:rsidR="6ECF18B3">
        <w:t>,</w:t>
      </w:r>
      <w:r w:rsidR="007F2781">
        <w:t xml:space="preserve"> there are two options:</w:t>
      </w:r>
    </w:p>
    <w:p w14:paraId="1638B1FB" w14:textId="791BF687" w:rsidR="007F2781" w:rsidRDefault="007F2781" w:rsidP="007F2781">
      <w:pPr>
        <w:pStyle w:val="ListParagraph"/>
        <w:numPr>
          <w:ilvl w:val="1"/>
          <w:numId w:val="17"/>
        </w:numPr>
      </w:pPr>
      <w:r>
        <w:t>On the home page, press</w:t>
      </w:r>
      <w:r w:rsidR="00A512D8">
        <w:t xml:space="preserve"> the plus sign in the middle of the screen with the text “Lägg till barn” below</w:t>
      </w:r>
      <w:r w:rsidR="5F8E4E41">
        <w:t>.</w:t>
      </w:r>
    </w:p>
    <w:p w14:paraId="21890B74" w14:textId="07ACF36F" w:rsidR="00A512D8" w:rsidRDefault="000106B8" w:rsidP="007F2781">
      <w:pPr>
        <w:pStyle w:val="ListParagraph"/>
        <w:numPr>
          <w:ilvl w:val="1"/>
          <w:numId w:val="17"/>
        </w:numPr>
      </w:pPr>
      <w:r>
        <w:t>If pressing the menu button in the upper left corner, press the option “Registrering av barn”</w:t>
      </w:r>
      <w:r w:rsidR="5403BD8A">
        <w:t>.</w:t>
      </w:r>
    </w:p>
    <w:p w14:paraId="4D0C323B" w14:textId="0F0AD737" w:rsidR="0017186B" w:rsidRDefault="00BD6894" w:rsidP="00ED109D">
      <w:pPr>
        <w:pStyle w:val="ListParagraph"/>
        <w:numPr>
          <w:ilvl w:val="0"/>
          <w:numId w:val="17"/>
        </w:numPr>
      </w:pPr>
      <w:r>
        <w:t xml:space="preserve">Add the following information about the child you will like to </w:t>
      </w:r>
      <w:r w:rsidR="24A2263A">
        <w:t>register</w:t>
      </w:r>
      <w:r w:rsidR="00ED109D">
        <w:t xml:space="preserve">: first name, surname, </w:t>
      </w:r>
      <w:r w:rsidR="00327960">
        <w:t xml:space="preserve">the child’s e-mail address (used as the child’s username), </w:t>
      </w:r>
      <w:r w:rsidR="007109FE">
        <w:t xml:space="preserve">password </w:t>
      </w:r>
      <w:r w:rsidR="22ECA40E">
        <w:t>(twice)</w:t>
      </w:r>
      <w:r w:rsidR="007109FE">
        <w:t>, the child’s date of birth, gender, and d</w:t>
      </w:r>
      <w:r w:rsidR="004F79D4">
        <w:t>isease (currently only obesity or diabetes a</w:t>
      </w:r>
      <w:r w:rsidR="6E444543">
        <w:t>re supported</w:t>
      </w:r>
      <w:r w:rsidR="004F79D4">
        <w:t>)</w:t>
      </w:r>
      <w:r w:rsidR="7737BAF8">
        <w:t>.</w:t>
      </w:r>
    </w:p>
    <w:p w14:paraId="3F213C4E" w14:textId="53113C32" w:rsidR="001336F9" w:rsidRDefault="001336F9" w:rsidP="001336F9">
      <w:pPr>
        <w:pStyle w:val="ListParagraph"/>
        <w:numPr>
          <w:ilvl w:val="1"/>
          <w:numId w:val="17"/>
        </w:numPr>
      </w:pPr>
      <w:r>
        <w:t xml:space="preserve">If </w:t>
      </w:r>
      <w:r w:rsidR="005E2DE2">
        <w:t>diabetes</w:t>
      </w:r>
      <w:r w:rsidR="121F51C5">
        <w:t xml:space="preserve"> was selected</w:t>
      </w:r>
      <w:r w:rsidR="005E2DE2">
        <w:t xml:space="preserve">, add: number of measurements </w:t>
      </w:r>
      <w:r w:rsidR="1EBFC1F8">
        <w:t xml:space="preserve">to be taken </w:t>
      </w:r>
      <w:r w:rsidR="005E2DE2">
        <w:t>per day</w:t>
      </w:r>
      <w:r w:rsidR="00F722B6">
        <w:t xml:space="preserve"> (</w:t>
      </w:r>
      <w:r w:rsidR="002F37EC">
        <w:t>1 – 20)</w:t>
      </w:r>
      <w:r w:rsidR="005E2DE2">
        <w:t>, lower boundary for blood sugar level</w:t>
      </w:r>
      <w:r w:rsidR="002F37EC">
        <w:t xml:space="preserve"> (0 – 15 mmol/L)</w:t>
      </w:r>
      <w:r w:rsidR="005E2DE2">
        <w:t>, upper boundary for blood sugar level</w:t>
      </w:r>
      <w:r w:rsidR="002F37EC">
        <w:t xml:space="preserve"> (0 – 15 mmol/L)</w:t>
      </w:r>
      <w:r w:rsidR="7852E959">
        <w:t>.</w:t>
      </w:r>
    </w:p>
    <w:p w14:paraId="21A72CCE" w14:textId="312355BF" w:rsidR="005E2DE2" w:rsidRDefault="005E2DE2" w:rsidP="001336F9">
      <w:pPr>
        <w:pStyle w:val="ListParagraph"/>
        <w:numPr>
          <w:ilvl w:val="1"/>
          <w:numId w:val="17"/>
        </w:numPr>
      </w:pPr>
      <w:r>
        <w:t>If obesity</w:t>
      </w:r>
      <w:r w:rsidR="45FFA4D6">
        <w:t xml:space="preserve"> was selected</w:t>
      </w:r>
      <w:r>
        <w:t xml:space="preserve">, add: </w:t>
      </w:r>
      <w:r w:rsidR="00786B39">
        <w:t>goal weight for the child (40 – 60 kilograms)</w:t>
      </w:r>
      <w:r w:rsidR="12112C82">
        <w:t>.</w:t>
      </w:r>
    </w:p>
    <w:p w14:paraId="71484B12" w14:textId="2F2EF557" w:rsidR="005E4938" w:rsidRDefault="005E4938" w:rsidP="005E4938">
      <w:pPr>
        <w:pStyle w:val="ListParagraph"/>
        <w:numPr>
          <w:ilvl w:val="0"/>
          <w:numId w:val="17"/>
        </w:numPr>
      </w:pPr>
      <w:r>
        <w:lastRenderedPageBreak/>
        <w:t>When done, press the button “REGISTRERA”</w:t>
      </w:r>
      <w:r w:rsidR="002B32DD">
        <w:t xml:space="preserve">, and the child will appear on your home page. The child will now be able to access his or her account using the </w:t>
      </w:r>
      <w:r w:rsidR="7D85FA58">
        <w:t xml:space="preserve">registered </w:t>
      </w:r>
      <w:r w:rsidR="002B32DD">
        <w:t>e-mail address added for th</w:t>
      </w:r>
      <w:r w:rsidR="16A429DD">
        <w:t>ir account</w:t>
      </w:r>
      <w:r w:rsidR="5E837D7A">
        <w:t>.</w:t>
      </w:r>
    </w:p>
    <w:p w14:paraId="0B239E21" w14:textId="77777777" w:rsidR="00CF069A" w:rsidRPr="005E4938" w:rsidRDefault="00CF069A" w:rsidP="005E4938">
      <w:pPr>
        <w:rPr>
          <w:lang w:val="en-US"/>
        </w:rPr>
      </w:pPr>
    </w:p>
    <w:p w14:paraId="15A2A6EA" w14:textId="3DCE2EF6" w:rsidR="00ED109D" w:rsidRDefault="0042713B" w:rsidP="004179BF">
      <w:pPr>
        <w:pStyle w:val="Heading2"/>
        <w:rPr>
          <w:lang w:val="en-US"/>
        </w:rPr>
      </w:pPr>
      <w:bookmarkStart w:id="7" w:name="_Toc58305705"/>
      <w:r w:rsidRPr="5065B87B">
        <w:rPr>
          <w:lang w:val="en-US"/>
        </w:rPr>
        <w:t xml:space="preserve">Monitor </w:t>
      </w:r>
      <w:r w:rsidR="00B06375" w:rsidRPr="5065B87B">
        <w:rPr>
          <w:lang w:val="en-US"/>
        </w:rPr>
        <w:t xml:space="preserve">a </w:t>
      </w:r>
      <w:r w:rsidR="6600F9B8" w:rsidRPr="5065B87B">
        <w:rPr>
          <w:lang w:val="en-US"/>
        </w:rPr>
        <w:t>C</w:t>
      </w:r>
      <w:r w:rsidR="00B06375" w:rsidRPr="5065B87B">
        <w:rPr>
          <w:lang w:val="en-US"/>
        </w:rPr>
        <w:t xml:space="preserve">hild </w:t>
      </w:r>
      <w:r w:rsidR="40EAF355" w:rsidRPr="5065B87B">
        <w:rPr>
          <w:lang w:val="en-US"/>
        </w:rPr>
        <w:t>w</w:t>
      </w:r>
      <w:r w:rsidR="00B06375" w:rsidRPr="5065B87B">
        <w:rPr>
          <w:lang w:val="en-US"/>
        </w:rPr>
        <w:t xml:space="preserve">ith </w:t>
      </w:r>
      <w:r w:rsidR="480BA6E3" w:rsidRPr="5065B87B">
        <w:rPr>
          <w:lang w:val="en-US"/>
        </w:rPr>
        <w:t>D</w:t>
      </w:r>
      <w:r w:rsidR="00B06375" w:rsidRPr="5065B87B">
        <w:rPr>
          <w:lang w:val="en-US"/>
        </w:rPr>
        <w:t>iabetes</w:t>
      </w:r>
      <w:bookmarkEnd w:id="7"/>
    </w:p>
    <w:p w14:paraId="58F60547" w14:textId="067FFE1F" w:rsidR="0042713B" w:rsidRPr="009342A5" w:rsidRDefault="001F09BA" w:rsidP="00B3422D">
      <w:pPr>
        <w:rPr>
          <w:lang w:val="en-US"/>
        </w:rPr>
      </w:pPr>
      <w:r w:rsidRPr="5065B87B">
        <w:rPr>
          <w:lang w:val="en-US"/>
        </w:rPr>
        <w:t xml:space="preserve">Press the </w:t>
      </w:r>
      <w:r w:rsidR="00BA45AA" w:rsidRPr="5065B87B">
        <w:rPr>
          <w:lang w:val="en-US"/>
        </w:rPr>
        <w:t>button “Gå till översikt”</w:t>
      </w:r>
      <w:r w:rsidR="00B1667D" w:rsidRPr="5065B87B">
        <w:rPr>
          <w:lang w:val="en-US"/>
        </w:rPr>
        <w:t xml:space="preserve"> </w:t>
      </w:r>
      <w:r w:rsidR="00852609" w:rsidRPr="5065B87B">
        <w:rPr>
          <w:lang w:val="en-US"/>
        </w:rPr>
        <w:t xml:space="preserve">to view the child’s </w:t>
      </w:r>
      <w:r w:rsidR="00B3422D" w:rsidRPr="5065B87B">
        <w:rPr>
          <w:lang w:val="en-US"/>
        </w:rPr>
        <w:t>information</w:t>
      </w:r>
      <w:r w:rsidR="009342A5" w:rsidRPr="5065B87B">
        <w:rPr>
          <w:lang w:val="en-US"/>
        </w:rPr>
        <w:t xml:space="preserve">. </w:t>
      </w:r>
      <w:r w:rsidR="00B06375" w:rsidRPr="5065B87B">
        <w:rPr>
          <w:lang w:val="en-US"/>
        </w:rPr>
        <w:t>Here</w:t>
      </w:r>
      <w:r w:rsidR="098BEB59" w:rsidRPr="5065B87B">
        <w:rPr>
          <w:lang w:val="en-US"/>
        </w:rPr>
        <w:t>,</w:t>
      </w:r>
      <w:r w:rsidR="00B06375" w:rsidRPr="5065B87B">
        <w:rPr>
          <w:lang w:val="en-US"/>
        </w:rPr>
        <w:t xml:space="preserve"> you will be able to see the child’s most recent</w:t>
      </w:r>
      <w:r w:rsidR="7FC99296" w:rsidRPr="5065B87B">
        <w:rPr>
          <w:lang w:val="en-US"/>
        </w:rPr>
        <w:t xml:space="preserve">ly entered </w:t>
      </w:r>
      <w:r w:rsidR="00C42B1E" w:rsidRPr="5065B87B">
        <w:rPr>
          <w:lang w:val="en-US"/>
        </w:rPr>
        <w:t>blood sugar value, how many challenges the child ha</w:t>
      </w:r>
      <w:r w:rsidR="0716771E" w:rsidRPr="5065B87B">
        <w:rPr>
          <w:lang w:val="en-US"/>
        </w:rPr>
        <w:t>s</w:t>
      </w:r>
      <w:r w:rsidR="00C42B1E" w:rsidRPr="5065B87B">
        <w:rPr>
          <w:lang w:val="en-US"/>
        </w:rPr>
        <w:t xml:space="preserve"> completed and still ha</w:t>
      </w:r>
      <w:r w:rsidR="4D6328AF" w:rsidRPr="5065B87B">
        <w:rPr>
          <w:lang w:val="en-US"/>
        </w:rPr>
        <w:t>s</w:t>
      </w:r>
      <w:r w:rsidR="00C42B1E" w:rsidRPr="5065B87B">
        <w:rPr>
          <w:lang w:val="en-US"/>
        </w:rPr>
        <w:t xml:space="preserve"> complete, </w:t>
      </w:r>
      <w:r w:rsidR="00EB3621" w:rsidRPr="5065B87B">
        <w:rPr>
          <w:lang w:val="en-US"/>
        </w:rPr>
        <w:t>and the child’s healthcare providers and their name, phone number</w:t>
      </w:r>
      <w:r w:rsidR="00255014" w:rsidRPr="5065B87B">
        <w:rPr>
          <w:lang w:val="en-US"/>
        </w:rPr>
        <w:t>, e-mail address</w:t>
      </w:r>
      <w:r w:rsidR="6864509C" w:rsidRPr="5065B87B">
        <w:rPr>
          <w:lang w:val="en-US"/>
        </w:rPr>
        <w:t>,</w:t>
      </w:r>
      <w:r w:rsidR="00255014" w:rsidRPr="5065B87B">
        <w:rPr>
          <w:lang w:val="en-US"/>
        </w:rPr>
        <w:t xml:space="preserve"> and role.</w:t>
      </w:r>
    </w:p>
    <w:p w14:paraId="2D5C5600" w14:textId="197D9A76" w:rsidR="00B3422D" w:rsidRDefault="001E2EC5" w:rsidP="00062DD6">
      <w:pPr>
        <w:pStyle w:val="Heading3"/>
      </w:pPr>
      <w:bookmarkStart w:id="8" w:name="_Toc58305706"/>
      <w:r>
        <w:t xml:space="preserve">View the </w:t>
      </w:r>
      <w:r w:rsidR="6CA90393">
        <w:t>C</w:t>
      </w:r>
      <w:r>
        <w:t xml:space="preserve">hild’s </w:t>
      </w:r>
      <w:r w:rsidR="3753446A">
        <w:t>R</w:t>
      </w:r>
      <w:r>
        <w:t xml:space="preserve">ecent </w:t>
      </w:r>
      <w:r w:rsidR="1F3D91CA">
        <w:t>V</w:t>
      </w:r>
      <w:r>
        <w:t>alues</w:t>
      </w:r>
      <w:r w:rsidR="001D2423">
        <w:t xml:space="preserve"> and </w:t>
      </w:r>
      <w:r w:rsidR="1B36E1A0">
        <w:t>L</w:t>
      </w:r>
      <w:r w:rsidR="001D2423">
        <w:t xml:space="preserve">og </w:t>
      </w:r>
      <w:r w:rsidR="62E97D1E">
        <w:t>a V</w:t>
      </w:r>
      <w:r w:rsidR="001D2423">
        <w:t>alue</w:t>
      </w:r>
      <w:bookmarkEnd w:id="8"/>
    </w:p>
    <w:p w14:paraId="02907947" w14:textId="53160B53" w:rsidR="001E2EC5" w:rsidRPr="001E2EC5" w:rsidRDefault="001E2EC5" w:rsidP="001E2EC5">
      <w:pPr>
        <w:pStyle w:val="ListParagraph"/>
        <w:numPr>
          <w:ilvl w:val="0"/>
          <w:numId w:val="22"/>
        </w:numPr>
      </w:pPr>
      <w:r>
        <w:t>Press the button “Senaste mätningen”</w:t>
      </w:r>
      <w:r w:rsidR="11115010">
        <w:t>.</w:t>
      </w:r>
      <w:r w:rsidR="001D2423">
        <w:t xml:space="preserve"> </w:t>
      </w:r>
      <w:r w:rsidR="6AA713A3">
        <w:t>Y</w:t>
      </w:r>
      <w:r w:rsidR="001D2423">
        <w:t>ou will be able to see the child’s recent values</w:t>
      </w:r>
      <w:r w:rsidR="1C85AAF2">
        <w:t>.</w:t>
      </w:r>
    </w:p>
    <w:p w14:paraId="76631071" w14:textId="6C5756B7" w:rsidR="00B3422D" w:rsidRDefault="00B3422D" w:rsidP="00B3422D">
      <w:pPr>
        <w:rPr>
          <w:lang w:val="en-US"/>
        </w:rPr>
      </w:pPr>
    </w:p>
    <w:p w14:paraId="6DA6A4D6" w14:textId="77777777" w:rsidR="005A7715" w:rsidRPr="001E2EC5" w:rsidRDefault="005A7715" w:rsidP="00B3422D">
      <w:pPr>
        <w:rPr>
          <w:lang w:val="en-US"/>
        </w:rPr>
      </w:pPr>
    </w:p>
    <w:p w14:paraId="3FFB0FE7" w14:textId="0E405103" w:rsidR="61F954FD" w:rsidRDefault="61F954FD" w:rsidP="5065B87B">
      <w:pPr>
        <w:pStyle w:val="Heading1"/>
        <w:rPr>
          <w:rFonts w:eastAsia="Arial" w:cs="Arial"/>
        </w:rPr>
      </w:pPr>
      <w:bookmarkStart w:id="9" w:name="_Toc58305707"/>
      <w:r w:rsidRPr="5065B87B">
        <w:rPr>
          <w:rFonts w:eastAsia="Arial" w:cs="Arial"/>
        </w:rPr>
        <w:t xml:space="preserve">Instructions for the </w:t>
      </w:r>
      <w:r w:rsidR="6B09A645" w:rsidRPr="5065B87B">
        <w:rPr>
          <w:rFonts w:eastAsia="Arial" w:cs="Arial"/>
        </w:rPr>
        <w:t>C</w:t>
      </w:r>
      <w:r w:rsidRPr="5065B87B">
        <w:rPr>
          <w:rFonts w:eastAsia="Arial" w:cs="Arial"/>
        </w:rPr>
        <w:t>hild</w:t>
      </w:r>
      <w:bookmarkEnd w:id="9"/>
    </w:p>
    <w:p w14:paraId="54CB2F6A" w14:textId="249238C5" w:rsidR="00915467" w:rsidRPr="009A4BA6" w:rsidRDefault="479DA78F" w:rsidP="0544270B">
      <w:pPr>
        <w:spacing w:line="257" w:lineRule="auto"/>
        <w:rPr>
          <w:lang w:val="en-GB"/>
        </w:rPr>
      </w:pPr>
      <w:r w:rsidRPr="0544270B">
        <w:rPr>
          <w:rFonts w:ascii="Calibri" w:eastAsia="Calibri" w:hAnsi="Calibri" w:cs="Calibri"/>
          <w:lang w:val="en-US"/>
        </w:rPr>
        <w:t xml:space="preserve">This chapter will give an in-depth guide on how to use the child-view of the application. </w:t>
      </w:r>
    </w:p>
    <w:p w14:paraId="2D55887F" w14:textId="6A8D6CC6" w:rsidR="00915467" w:rsidRPr="00887F25" w:rsidRDefault="479DA78F" w:rsidP="0544270B">
      <w:pPr>
        <w:pStyle w:val="Heading2"/>
      </w:pPr>
      <w:bookmarkStart w:id="10" w:name="_Toc58305708"/>
      <w:r w:rsidRPr="5065B87B">
        <w:rPr>
          <w:rFonts w:ascii="Calibri Light" w:eastAsia="Calibri Light" w:hAnsi="Calibri Light" w:cs="Calibri Light"/>
          <w:lang w:val="en-US"/>
        </w:rPr>
        <w:t xml:space="preserve">Log in to </w:t>
      </w:r>
      <w:r w:rsidR="3CA6BF7F" w:rsidRPr="5065B87B">
        <w:rPr>
          <w:rFonts w:ascii="Calibri Light" w:eastAsia="Calibri Light" w:hAnsi="Calibri Light" w:cs="Calibri Light"/>
          <w:lang w:val="en-US"/>
        </w:rPr>
        <w:t>Y</w:t>
      </w:r>
      <w:r w:rsidRPr="5065B87B">
        <w:rPr>
          <w:rFonts w:ascii="Calibri Light" w:eastAsia="Calibri Light" w:hAnsi="Calibri Light" w:cs="Calibri Light"/>
          <w:lang w:val="en-US"/>
        </w:rPr>
        <w:t xml:space="preserve">our </w:t>
      </w:r>
      <w:r w:rsidR="6FE685D8" w:rsidRPr="5065B87B">
        <w:rPr>
          <w:rFonts w:ascii="Calibri Light" w:eastAsia="Calibri Light" w:hAnsi="Calibri Light" w:cs="Calibri Light"/>
          <w:lang w:val="en-US"/>
        </w:rPr>
        <w:t>A</w:t>
      </w:r>
      <w:r w:rsidRPr="5065B87B">
        <w:rPr>
          <w:rFonts w:ascii="Calibri Light" w:eastAsia="Calibri Light" w:hAnsi="Calibri Light" w:cs="Calibri Light"/>
          <w:lang w:val="en-US"/>
        </w:rPr>
        <w:t>ccount</w:t>
      </w:r>
      <w:bookmarkEnd w:id="10"/>
    </w:p>
    <w:p w14:paraId="0200B2E9" w14:textId="3A8020E9" w:rsidR="00915467" w:rsidRPr="00887F25" w:rsidRDefault="479DA78F" w:rsidP="5065B87B">
      <w:pPr>
        <w:pStyle w:val="ListParagraph"/>
        <w:numPr>
          <w:ilvl w:val="0"/>
          <w:numId w:val="27"/>
        </w:numPr>
        <w:rPr>
          <w:rFonts w:asciiTheme="minorHAnsi" w:eastAsiaTheme="minorEastAsia" w:hAnsiTheme="minorHAnsi" w:cstheme="minorBidi"/>
        </w:rPr>
      </w:pPr>
      <w:r>
        <w:t xml:space="preserve">Press the button “LOGGA IN” in </w:t>
      </w:r>
      <w:r w:rsidR="4260A19E">
        <w:t xml:space="preserve">the </w:t>
      </w:r>
      <w:r>
        <w:t>upper right corner</w:t>
      </w:r>
      <w:r w:rsidR="0E0ABD7D">
        <w:t>.</w:t>
      </w:r>
    </w:p>
    <w:p w14:paraId="4DC96DD6" w14:textId="6CE56301" w:rsidR="00915467" w:rsidRPr="00887F25" w:rsidRDefault="479DA78F" w:rsidP="5065B87B">
      <w:pPr>
        <w:pStyle w:val="ListParagraph"/>
        <w:numPr>
          <w:ilvl w:val="0"/>
          <w:numId w:val="27"/>
        </w:numPr>
        <w:rPr>
          <w:rFonts w:asciiTheme="minorHAnsi" w:eastAsiaTheme="minorEastAsia" w:hAnsiTheme="minorHAnsi" w:cstheme="minorBidi"/>
        </w:rPr>
      </w:pPr>
      <w:r>
        <w:t>Fill in: your e-mail address and password</w:t>
      </w:r>
      <w:r w:rsidR="7CF2971E">
        <w:t>.</w:t>
      </w:r>
    </w:p>
    <w:p w14:paraId="0C92806A" w14:textId="7C6079AB" w:rsidR="00915467" w:rsidRPr="00887F25" w:rsidRDefault="479DA78F" w:rsidP="5065B87B">
      <w:pPr>
        <w:pStyle w:val="ListParagraph"/>
        <w:numPr>
          <w:ilvl w:val="0"/>
          <w:numId w:val="27"/>
        </w:numPr>
        <w:rPr>
          <w:rFonts w:asciiTheme="minorHAnsi" w:eastAsiaTheme="minorEastAsia" w:hAnsiTheme="minorHAnsi" w:cstheme="minorBidi"/>
        </w:rPr>
      </w:pPr>
      <w:r>
        <w:t>When done, press the button “LOGGA IN” below the blankets</w:t>
      </w:r>
      <w:r w:rsidR="092EE95F">
        <w:t>.</w:t>
      </w:r>
    </w:p>
    <w:p w14:paraId="6AA71390" w14:textId="2ED8CCBD" w:rsidR="00915467" w:rsidRPr="009A4BA6" w:rsidRDefault="00915467" w:rsidP="0544270B">
      <w:pPr>
        <w:spacing w:line="257" w:lineRule="auto"/>
        <w:rPr>
          <w:lang w:val="en-GB"/>
        </w:rPr>
      </w:pPr>
    </w:p>
    <w:p w14:paraId="3F25FAD4" w14:textId="401E7BB6" w:rsidR="00915467" w:rsidRPr="00887F25" w:rsidRDefault="00AE6265" w:rsidP="0544270B">
      <w:pPr>
        <w:pStyle w:val="Heading2"/>
      </w:pPr>
      <w:bookmarkStart w:id="11" w:name="_Toc58305709"/>
      <w:r w:rsidRPr="00AE6265">
        <w:rPr>
          <w:noProof/>
        </w:rPr>
        <w:drawing>
          <wp:anchor distT="0" distB="0" distL="114300" distR="114300" simplePos="0" relativeHeight="251658241" behindDoc="0" locked="0" layoutInCell="1" allowOverlap="1" wp14:anchorId="38808641" wp14:editId="4D0F5B16">
            <wp:simplePos x="0" y="0"/>
            <wp:positionH relativeFrom="column">
              <wp:posOffset>3295650</wp:posOffset>
            </wp:positionH>
            <wp:positionV relativeFrom="paragraph">
              <wp:posOffset>14605</wp:posOffset>
            </wp:positionV>
            <wp:extent cx="342900" cy="320777"/>
            <wp:effectExtent l="0" t="0" r="0" b="317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207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479DA78F" w:rsidRPr="0544270B">
        <w:rPr>
          <w:rFonts w:ascii="Calibri Light" w:eastAsia="Calibri Light" w:hAnsi="Calibri Light" w:cs="Calibri Light"/>
          <w:lang w:val="en-US"/>
        </w:rPr>
        <w:t xml:space="preserve">Add a </w:t>
      </w:r>
      <w:r w:rsidR="3418CCD1" w:rsidRPr="0544270B">
        <w:rPr>
          <w:rFonts w:ascii="Calibri Light" w:eastAsia="Calibri Light" w:hAnsi="Calibri Light" w:cs="Calibri Light"/>
          <w:lang w:val="en-US"/>
        </w:rPr>
        <w:t>M</w:t>
      </w:r>
      <w:r w:rsidR="479DA78F" w:rsidRPr="0544270B">
        <w:rPr>
          <w:rFonts w:ascii="Calibri Light" w:eastAsia="Calibri Light" w:hAnsi="Calibri Light" w:cs="Calibri Light"/>
          <w:lang w:val="en-US"/>
        </w:rPr>
        <w:t>easurement</w:t>
      </w:r>
      <w:bookmarkEnd w:id="11"/>
    </w:p>
    <w:p w14:paraId="11F84B72" w14:textId="36F8DED1" w:rsidR="00915467" w:rsidRPr="00887F25" w:rsidRDefault="479DA78F" w:rsidP="0544270B">
      <w:pPr>
        <w:pStyle w:val="ListParagraph"/>
        <w:numPr>
          <w:ilvl w:val="0"/>
          <w:numId w:val="26"/>
        </w:numPr>
        <w:rPr>
          <w:rFonts w:asciiTheme="minorHAnsi" w:eastAsiaTheme="minorEastAsia" w:hAnsiTheme="minorHAnsi" w:cstheme="minorBidi"/>
        </w:rPr>
      </w:pPr>
      <w:r w:rsidRPr="0544270B">
        <w:t xml:space="preserve">Press the button “Lägg till” in the middle of the screen. </w:t>
      </w:r>
    </w:p>
    <w:p w14:paraId="765B3EA8" w14:textId="160B494B" w:rsidR="00915467" w:rsidRPr="00887F25" w:rsidRDefault="000C60F9" w:rsidP="5065B87B">
      <w:pPr>
        <w:pStyle w:val="ListParagraph"/>
        <w:numPr>
          <w:ilvl w:val="0"/>
          <w:numId w:val="26"/>
        </w:numPr>
        <w:rPr>
          <w:rFonts w:asciiTheme="minorHAnsi" w:eastAsiaTheme="minorEastAsia" w:hAnsiTheme="minorHAnsi" w:cstheme="minorBidi"/>
        </w:rPr>
      </w:pPr>
      <w:r w:rsidRPr="000C60F9">
        <w:rPr>
          <w:noProof/>
        </w:rPr>
        <w:drawing>
          <wp:anchor distT="0" distB="0" distL="114300" distR="114300" simplePos="0" relativeHeight="251658242" behindDoc="0" locked="0" layoutInCell="1" allowOverlap="1" wp14:anchorId="62CE6B16" wp14:editId="77D580DF">
            <wp:simplePos x="0" y="0"/>
            <wp:positionH relativeFrom="column">
              <wp:posOffset>1952625</wp:posOffset>
            </wp:positionH>
            <wp:positionV relativeFrom="paragraph">
              <wp:posOffset>153670</wp:posOffset>
            </wp:positionV>
            <wp:extent cx="800100" cy="3810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479DA78F" w:rsidRPr="0544270B">
        <w:t xml:space="preserve">Use the slider to find your </w:t>
      </w:r>
      <w:r w:rsidR="7D56A4AD" w:rsidRPr="0544270B">
        <w:t xml:space="preserve">current measurement </w:t>
      </w:r>
      <w:r w:rsidR="479DA78F" w:rsidRPr="0544270B">
        <w:t>value</w:t>
      </w:r>
      <w:r w:rsidR="1D171FA5" w:rsidRPr="0544270B">
        <w:t>,</w:t>
      </w:r>
      <w:r w:rsidR="479DA78F" w:rsidRPr="0544270B">
        <w:t xml:space="preserve"> or manually fill it in using the blank space to the right of the slider.</w:t>
      </w:r>
    </w:p>
    <w:p w14:paraId="2BBF7A69" w14:textId="45B73EC1" w:rsidR="00915467" w:rsidRPr="00887F25" w:rsidRDefault="479DA78F" w:rsidP="0544270B">
      <w:pPr>
        <w:pStyle w:val="ListParagraph"/>
        <w:numPr>
          <w:ilvl w:val="0"/>
          <w:numId w:val="26"/>
        </w:numPr>
        <w:rPr>
          <w:rFonts w:asciiTheme="minorHAnsi" w:eastAsiaTheme="minorEastAsia" w:hAnsiTheme="minorHAnsi" w:cstheme="minorBidi"/>
        </w:rPr>
      </w:pPr>
      <w:r w:rsidRPr="0544270B">
        <w:t xml:space="preserve">Press the button “SPARA”. </w:t>
      </w:r>
    </w:p>
    <w:p w14:paraId="46B7C6F4" w14:textId="51F50A53" w:rsidR="00915467" w:rsidRPr="00887F25" w:rsidRDefault="479DA78F" w:rsidP="0544270B">
      <w:pPr>
        <w:spacing w:line="257" w:lineRule="auto"/>
      </w:pPr>
      <w:r w:rsidRPr="0544270B">
        <w:rPr>
          <w:rFonts w:ascii="Times New Roman" w:eastAsia="Times New Roman" w:hAnsi="Times New Roman" w:cs="Times New Roman"/>
          <w:lang w:val="en-US"/>
        </w:rPr>
        <w:t xml:space="preserve"> </w:t>
      </w:r>
    </w:p>
    <w:p w14:paraId="5633FFDA" w14:textId="0E4B74A3" w:rsidR="00915467" w:rsidRPr="00887F25" w:rsidRDefault="00E06BB4" w:rsidP="0544270B">
      <w:pPr>
        <w:pStyle w:val="Heading2"/>
      </w:pPr>
      <w:bookmarkStart w:id="12" w:name="_Toc58305710"/>
      <w:r w:rsidRPr="00E06BB4">
        <w:rPr>
          <w:noProof/>
        </w:rPr>
        <w:drawing>
          <wp:anchor distT="0" distB="0" distL="114300" distR="114300" simplePos="0" relativeHeight="251658243" behindDoc="0" locked="0" layoutInCell="1" allowOverlap="1" wp14:anchorId="31CD46C5" wp14:editId="68E9A6BF">
            <wp:simplePos x="0" y="0"/>
            <wp:positionH relativeFrom="column">
              <wp:posOffset>3657600</wp:posOffset>
            </wp:positionH>
            <wp:positionV relativeFrom="paragraph">
              <wp:posOffset>120650</wp:posOffset>
            </wp:positionV>
            <wp:extent cx="304800" cy="257175"/>
            <wp:effectExtent l="0" t="0" r="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479DA78F" w:rsidRPr="0544270B">
        <w:rPr>
          <w:rFonts w:ascii="Calibri Light" w:eastAsia="Calibri Light" w:hAnsi="Calibri Light" w:cs="Calibri Light"/>
          <w:lang w:val="en-US"/>
        </w:rPr>
        <w:t xml:space="preserve">Run a </w:t>
      </w:r>
      <w:r w:rsidR="60A7187F" w:rsidRPr="0544270B">
        <w:rPr>
          <w:rFonts w:ascii="Calibri Light" w:eastAsia="Calibri Light" w:hAnsi="Calibri Light" w:cs="Calibri Light"/>
          <w:lang w:val="en-US"/>
        </w:rPr>
        <w:t>S</w:t>
      </w:r>
      <w:r w:rsidR="479DA78F" w:rsidRPr="0544270B">
        <w:rPr>
          <w:rFonts w:ascii="Calibri Light" w:eastAsia="Calibri Light" w:hAnsi="Calibri Light" w:cs="Calibri Light"/>
          <w:lang w:val="en-US"/>
        </w:rPr>
        <w:t>imulation</w:t>
      </w:r>
      <w:bookmarkEnd w:id="12"/>
      <w:r w:rsidR="479DA78F" w:rsidRPr="0544270B">
        <w:rPr>
          <w:rFonts w:ascii="Calibri Light" w:eastAsia="Calibri Light" w:hAnsi="Calibri Light" w:cs="Calibri Light"/>
          <w:lang w:val="en-US"/>
        </w:rPr>
        <w:t xml:space="preserve"> </w:t>
      </w:r>
    </w:p>
    <w:p w14:paraId="3E15ACBD" w14:textId="4BCBB506" w:rsidR="00915467" w:rsidRPr="00887F25" w:rsidRDefault="479DA78F" w:rsidP="0544270B">
      <w:pPr>
        <w:pStyle w:val="ListParagraph"/>
        <w:numPr>
          <w:ilvl w:val="0"/>
          <w:numId w:val="25"/>
        </w:numPr>
        <w:rPr>
          <w:rFonts w:asciiTheme="minorHAnsi" w:eastAsiaTheme="minorEastAsia" w:hAnsiTheme="minorHAnsi" w:cstheme="minorBidi"/>
        </w:rPr>
      </w:pPr>
      <w:r w:rsidRPr="0544270B">
        <w:t xml:space="preserve">Press the button “Labb” at the bottom right of the home screen.  </w:t>
      </w:r>
    </w:p>
    <w:p w14:paraId="4D4E089F" w14:textId="607E835A" w:rsidR="00915467" w:rsidRPr="00887F25" w:rsidRDefault="479DA78F" w:rsidP="0544270B">
      <w:pPr>
        <w:pStyle w:val="ListParagraph"/>
        <w:numPr>
          <w:ilvl w:val="0"/>
          <w:numId w:val="25"/>
        </w:numPr>
        <w:rPr>
          <w:rFonts w:asciiTheme="minorHAnsi" w:eastAsiaTheme="minorEastAsia" w:hAnsiTheme="minorHAnsi" w:cstheme="minorBidi"/>
        </w:rPr>
      </w:pPr>
      <w:r w:rsidRPr="0544270B">
        <w:t>Choose what you would like to simulate in the middle of the screen (such as “KOST” or “TRÄNING”).</w:t>
      </w:r>
    </w:p>
    <w:p w14:paraId="367DD477" w14:textId="712C3123" w:rsidR="00915467" w:rsidRPr="00887F25" w:rsidRDefault="479DA78F" w:rsidP="5065B87B">
      <w:pPr>
        <w:pStyle w:val="ListParagraph"/>
        <w:numPr>
          <w:ilvl w:val="0"/>
          <w:numId w:val="25"/>
        </w:numPr>
        <w:rPr>
          <w:rFonts w:asciiTheme="minorHAnsi" w:eastAsiaTheme="minorEastAsia" w:hAnsiTheme="minorHAnsi" w:cstheme="minorBidi"/>
        </w:rPr>
      </w:pPr>
      <w:r>
        <w:t xml:space="preserve">Use the slider </w:t>
      </w:r>
      <w:r w:rsidR="567DD81E">
        <w:t xml:space="preserve">to </w:t>
      </w:r>
      <w:r>
        <w:t>choose which value you would like input.</w:t>
      </w:r>
    </w:p>
    <w:p w14:paraId="3CCBA11D" w14:textId="2BA530EA" w:rsidR="00E06BB4" w:rsidRPr="003B06A2" w:rsidRDefault="479DA78F" w:rsidP="00D7290C">
      <w:pPr>
        <w:pStyle w:val="ListParagraph"/>
        <w:numPr>
          <w:ilvl w:val="0"/>
          <w:numId w:val="25"/>
        </w:numPr>
        <w:rPr>
          <w:rFonts w:asciiTheme="minorHAnsi" w:eastAsiaTheme="minorEastAsia" w:hAnsiTheme="minorHAnsi" w:cstheme="minorBidi"/>
        </w:rPr>
      </w:pPr>
      <w:r w:rsidRPr="0544270B">
        <w:t>Press the button “SIMULERA”.</w:t>
      </w:r>
    </w:p>
    <w:p w14:paraId="78796198" w14:textId="2F9FB546" w:rsidR="003B06A2" w:rsidRPr="0091525D" w:rsidRDefault="003B06A2" w:rsidP="00D7290C">
      <w:pPr>
        <w:pStyle w:val="ListParagraph"/>
        <w:numPr>
          <w:ilvl w:val="0"/>
          <w:numId w:val="25"/>
        </w:numPr>
        <w:rPr>
          <w:rFonts w:asciiTheme="minorHAnsi" w:eastAsiaTheme="minorEastAsia" w:hAnsiTheme="minorHAnsi" w:cstheme="minorBidi"/>
        </w:rPr>
      </w:pPr>
      <w:r>
        <w:t xml:space="preserve">Press “OKEJ” to proceed. </w:t>
      </w:r>
    </w:p>
    <w:p w14:paraId="308CF933" w14:textId="77777777" w:rsidR="00706ACA" w:rsidRDefault="00706ACA" w:rsidP="0091525D">
      <w:pPr>
        <w:rPr>
          <w:rFonts w:eastAsiaTheme="minorEastAsia"/>
        </w:rPr>
      </w:pPr>
    </w:p>
    <w:p w14:paraId="765E0585" w14:textId="58F06CF1" w:rsidR="00706ACA" w:rsidRDefault="00246A03" w:rsidP="00706ACA">
      <w:pPr>
        <w:pStyle w:val="Heading2"/>
        <w:rPr>
          <w:lang w:val="en-GB"/>
        </w:rPr>
      </w:pPr>
      <w:bookmarkStart w:id="13" w:name="_Toc58305711"/>
      <w:r w:rsidRPr="00246A03">
        <w:rPr>
          <w:rFonts w:eastAsiaTheme="minorEastAsia"/>
          <w:noProof/>
          <w:lang w:val="en-GB"/>
        </w:rPr>
        <w:drawing>
          <wp:anchor distT="0" distB="0" distL="114300" distR="114300" simplePos="0" relativeHeight="251658244" behindDoc="0" locked="0" layoutInCell="1" allowOverlap="1" wp14:anchorId="5A359796" wp14:editId="05567EE2">
            <wp:simplePos x="0" y="0"/>
            <wp:positionH relativeFrom="column">
              <wp:posOffset>3419475</wp:posOffset>
            </wp:positionH>
            <wp:positionV relativeFrom="paragraph">
              <wp:posOffset>130810</wp:posOffset>
            </wp:positionV>
            <wp:extent cx="333375" cy="238125"/>
            <wp:effectExtent l="0" t="0" r="9525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C2C1A">
        <w:rPr>
          <w:lang w:val="en-GB"/>
        </w:rPr>
        <w:t>Manage</w:t>
      </w:r>
      <w:r w:rsidR="00706ACA">
        <w:rPr>
          <w:lang w:val="en-GB"/>
        </w:rPr>
        <w:t xml:space="preserve"> </w:t>
      </w:r>
      <w:r w:rsidR="728DF2A0">
        <w:rPr>
          <w:lang w:val="en-GB"/>
        </w:rPr>
        <w:t>C</w:t>
      </w:r>
      <w:r w:rsidR="00706ACA">
        <w:rPr>
          <w:lang w:val="en-GB"/>
        </w:rPr>
        <w:t>hallenges</w:t>
      </w:r>
      <w:bookmarkEnd w:id="13"/>
      <w:r w:rsidR="00706ACA">
        <w:rPr>
          <w:lang w:val="en-GB"/>
        </w:rPr>
        <w:t xml:space="preserve"> </w:t>
      </w:r>
    </w:p>
    <w:p w14:paraId="2C7F18C7" w14:textId="01A071F9" w:rsidR="00246A03" w:rsidRDefault="0024359C" w:rsidP="0024359C">
      <w:pPr>
        <w:pStyle w:val="ListParagraph"/>
        <w:numPr>
          <w:ilvl w:val="0"/>
          <w:numId w:val="22"/>
        </w:num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Press the button “Pokal”</w:t>
      </w:r>
      <w:r w:rsidR="002C2C1A">
        <w:rPr>
          <w:rFonts w:eastAsiaTheme="minorEastAsia"/>
          <w:lang w:val="en-GB"/>
        </w:rPr>
        <w:t xml:space="preserve"> at the bottom of the </w:t>
      </w:r>
      <w:r w:rsidR="00056E2A">
        <w:rPr>
          <w:rFonts w:eastAsiaTheme="minorEastAsia"/>
          <w:lang w:val="en-GB"/>
        </w:rPr>
        <w:t xml:space="preserve">home </w:t>
      </w:r>
      <w:r w:rsidR="002C2C1A">
        <w:rPr>
          <w:rFonts w:eastAsiaTheme="minorEastAsia"/>
          <w:lang w:val="en-GB"/>
        </w:rPr>
        <w:t>screen.</w:t>
      </w:r>
    </w:p>
    <w:p w14:paraId="0AE2B363" w14:textId="77777777" w:rsidR="00087DD4" w:rsidRDefault="00101D86" w:rsidP="0024359C">
      <w:pPr>
        <w:pStyle w:val="ListParagraph"/>
        <w:numPr>
          <w:ilvl w:val="0"/>
          <w:numId w:val="22"/>
        </w:num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The list will show you your </w:t>
      </w:r>
      <w:r w:rsidR="00C06D10">
        <w:rPr>
          <w:rFonts w:eastAsiaTheme="minorEastAsia"/>
          <w:lang w:val="en-GB"/>
        </w:rPr>
        <w:t>active challenges and the bar will show your progress.</w:t>
      </w:r>
    </w:p>
    <w:p w14:paraId="5A794EAD" w14:textId="25D42683" w:rsidR="00E73483" w:rsidRDefault="00087DD4" w:rsidP="5065B87B">
      <w:pPr>
        <w:pStyle w:val="ListParagraph"/>
        <w:numPr>
          <w:ilvl w:val="1"/>
          <w:numId w:val="22"/>
        </w:numPr>
        <w:rPr>
          <w:rFonts w:eastAsiaTheme="minorEastAsia"/>
          <w:lang w:val="en-GB"/>
        </w:rPr>
      </w:pPr>
      <w:r w:rsidRPr="5065B87B">
        <w:rPr>
          <w:rFonts w:eastAsiaTheme="minorEastAsia"/>
          <w:lang w:val="en-GB"/>
        </w:rPr>
        <w:t xml:space="preserve">If you have completed a </w:t>
      </w:r>
      <w:r w:rsidR="0083393D" w:rsidRPr="5065B87B">
        <w:rPr>
          <w:rFonts w:eastAsiaTheme="minorEastAsia"/>
          <w:lang w:val="en-GB"/>
        </w:rPr>
        <w:t>challenge</w:t>
      </w:r>
      <w:r w:rsidR="441721FA" w:rsidRPr="5065B87B">
        <w:rPr>
          <w:rFonts w:eastAsiaTheme="minorEastAsia"/>
          <w:lang w:val="en-GB"/>
        </w:rPr>
        <w:t>,</w:t>
      </w:r>
      <w:r w:rsidR="0083393D" w:rsidRPr="5065B87B">
        <w:rPr>
          <w:rFonts w:eastAsiaTheme="minorEastAsia"/>
          <w:lang w:val="en-GB"/>
        </w:rPr>
        <w:t xml:space="preserve"> press the button “HÄMTA BEL</w:t>
      </w:r>
      <w:r w:rsidR="00920FFB" w:rsidRPr="5065B87B">
        <w:rPr>
          <w:rFonts w:eastAsiaTheme="minorEastAsia"/>
          <w:lang w:val="en-GB"/>
        </w:rPr>
        <w:t xml:space="preserve">ÖNING” to notify </w:t>
      </w:r>
      <w:r w:rsidR="346ED12F" w:rsidRPr="5065B87B">
        <w:rPr>
          <w:rFonts w:eastAsiaTheme="minorEastAsia"/>
          <w:lang w:val="en-GB"/>
        </w:rPr>
        <w:t>your</w:t>
      </w:r>
      <w:r w:rsidR="00920FFB" w:rsidRPr="5065B87B">
        <w:rPr>
          <w:rFonts w:eastAsiaTheme="minorEastAsia"/>
          <w:lang w:val="en-GB"/>
        </w:rPr>
        <w:t xml:space="preserve"> parent.</w:t>
      </w:r>
    </w:p>
    <w:p w14:paraId="0D259D67" w14:textId="77777777" w:rsidR="00E73483" w:rsidRDefault="00E73483" w:rsidP="00E73483">
      <w:pPr>
        <w:rPr>
          <w:rFonts w:eastAsiaTheme="minorEastAsia"/>
          <w:lang w:val="en-GB"/>
        </w:rPr>
      </w:pPr>
    </w:p>
    <w:p w14:paraId="01F53DDC" w14:textId="35778309" w:rsidR="00706ACA" w:rsidRDefault="0057617A" w:rsidP="0057617A">
      <w:pPr>
        <w:pStyle w:val="Heading2"/>
        <w:rPr>
          <w:lang w:val="en-GB"/>
        </w:rPr>
      </w:pPr>
      <w:bookmarkStart w:id="14" w:name="_Toc58305712"/>
      <w:r w:rsidRPr="5065B87B">
        <w:rPr>
          <w:lang w:val="en-GB"/>
        </w:rPr>
        <w:t xml:space="preserve">Access </w:t>
      </w:r>
      <w:r w:rsidR="1E92FFF2" w:rsidRPr="5065B87B">
        <w:rPr>
          <w:lang w:val="en-GB"/>
        </w:rPr>
        <w:t>S</w:t>
      </w:r>
      <w:r w:rsidRPr="5065B87B">
        <w:rPr>
          <w:lang w:val="en-GB"/>
        </w:rPr>
        <w:t>tatistics</w:t>
      </w:r>
      <w:bookmarkEnd w:id="14"/>
      <w:r w:rsidRPr="5065B87B">
        <w:rPr>
          <w:lang w:val="en-GB"/>
        </w:rPr>
        <w:t xml:space="preserve"> </w:t>
      </w:r>
    </w:p>
    <w:p w14:paraId="34FDC366" w14:textId="0E749E4B" w:rsidR="00CC00F7" w:rsidRDefault="00CC00F7" w:rsidP="5065B87B">
      <w:pPr>
        <w:pStyle w:val="ListParagraph"/>
        <w:numPr>
          <w:ilvl w:val="0"/>
          <w:numId w:val="29"/>
        </w:numPr>
        <w:rPr>
          <w:rFonts w:eastAsiaTheme="minorEastAsia"/>
          <w:lang w:val="en-GB"/>
        </w:rPr>
      </w:pPr>
      <w:r w:rsidRPr="00EF137A">
        <w:rPr>
          <w:rFonts w:eastAsiaTheme="minorEastAsia"/>
          <w:noProof/>
          <w:lang w:val="en-GB"/>
        </w:rPr>
        <w:drawing>
          <wp:anchor distT="0" distB="0" distL="114300" distR="114300" simplePos="0" relativeHeight="251659268" behindDoc="0" locked="0" layoutInCell="1" allowOverlap="1" wp14:anchorId="57487D93" wp14:editId="566A4062">
            <wp:simplePos x="0" y="0"/>
            <wp:positionH relativeFrom="column">
              <wp:posOffset>4019550</wp:posOffset>
            </wp:positionH>
            <wp:positionV relativeFrom="paragraph">
              <wp:posOffset>13970</wp:posOffset>
            </wp:positionV>
            <wp:extent cx="390525" cy="28575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5065B87B">
        <w:rPr>
          <w:rFonts w:eastAsiaTheme="minorEastAsia"/>
          <w:lang w:val="en-GB"/>
        </w:rPr>
        <w:t>There are two ways to access your statistics</w:t>
      </w:r>
      <w:r w:rsidR="0E7D0454" w:rsidRPr="5065B87B">
        <w:rPr>
          <w:rFonts w:eastAsiaTheme="minorEastAsia"/>
          <w:lang w:val="en-GB"/>
        </w:rPr>
        <w:t>:</w:t>
      </w:r>
    </w:p>
    <w:p w14:paraId="717F45B3" w14:textId="74CF4220" w:rsidR="00EF137A" w:rsidRDefault="007C47B5" w:rsidP="5065B87B">
      <w:pPr>
        <w:pStyle w:val="ListParagraph"/>
        <w:numPr>
          <w:ilvl w:val="1"/>
          <w:numId w:val="29"/>
        </w:numPr>
        <w:rPr>
          <w:rFonts w:eastAsiaTheme="minorEastAsia"/>
          <w:lang w:val="en-GB"/>
        </w:rPr>
      </w:pPr>
      <w:r w:rsidRPr="007C47B5">
        <w:rPr>
          <w:rFonts w:eastAsiaTheme="minorEastAsia"/>
          <w:noProof/>
          <w:lang w:val="en-GB"/>
        </w:rPr>
        <w:drawing>
          <wp:anchor distT="0" distB="0" distL="114300" distR="114300" simplePos="0" relativeHeight="251660292" behindDoc="0" locked="0" layoutInCell="1" allowOverlap="1" wp14:anchorId="6CD5178E" wp14:editId="0E868D15">
            <wp:simplePos x="0" y="0"/>
            <wp:positionH relativeFrom="column">
              <wp:posOffset>4048125</wp:posOffset>
            </wp:positionH>
            <wp:positionV relativeFrom="paragraph">
              <wp:posOffset>59055</wp:posOffset>
            </wp:positionV>
            <wp:extent cx="295275" cy="285750"/>
            <wp:effectExtent l="0" t="0" r="952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7617A" w:rsidRPr="5065B87B">
        <w:rPr>
          <w:rFonts w:eastAsiaTheme="minorEastAsia"/>
          <w:lang w:val="en-GB"/>
        </w:rPr>
        <w:t xml:space="preserve">Press the button “Statistik” </w:t>
      </w:r>
      <w:r w:rsidR="00056E2A" w:rsidRPr="5065B87B">
        <w:rPr>
          <w:rFonts w:eastAsiaTheme="minorEastAsia"/>
          <w:lang w:val="en-GB"/>
        </w:rPr>
        <w:t>at the bottom of the home screen.</w:t>
      </w:r>
    </w:p>
    <w:p w14:paraId="627E3581" w14:textId="13927640" w:rsidR="00CC00F7" w:rsidRDefault="00343A5F" w:rsidP="00CC00F7">
      <w:pPr>
        <w:pStyle w:val="ListParagraph"/>
        <w:numPr>
          <w:ilvl w:val="1"/>
          <w:numId w:val="29"/>
        </w:num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Click the sidebar in the top left corner</w:t>
      </w:r>
      <w:r w:rsidR="007D4CE4">
        <w:rPr>
          <w:rFonts w:eastAsiaTheme="minorEastAsia"/>
          <w:lang w:val="en-GB"/>
        </w:rPr>
        <w:t xml:space="preserve">, then click “Statistik”. </w:t>
      </w:r>
    </w:p>
    <w:p w14:paraId="78977EB3" w14:textId="303083D2" w:rsidR="0057617A" w:rsidRDefault="00BC4DE3" w:rsidP="0057617A">
      <w:pPr>
        <w:pStyle w:val="ListParagraph"/>
        <w:numPr>
          <w:ilvl w:val="0"/>
          <w:numId w:val="29"/>
        </w:num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Use the arrows at the bottom of “Tabell” to navigate through historical values.</w:t>
      </w:r>
    </w:p>
    <w:p w14:paraId="5C3482BD" w14:textId="64770399" w:rsidR="00916064" w:rsidRDefault="00916064" w:rsidP="0057617A">
      <w:pPr>
        <w:pStyle w:val="ListParagraph"/>
        <w:numPr>
          <w:ilvl w:val="0"/>
          <w:numId w:val="29"/>
        </w:num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Click the </w:t>
      </w:r>
      <w:r w:rsidR="003B5E09">
        <w:rPr>
          <w:rFonts w:eastAsiaTheme="minorEastAsia"/>
          <w:lang w:val="en-GB"/>
        </w:rPr>
        <w:t xml:space="preserve">circles at the bottom of “Graf” to change the timespan of the graph. </w:t>
      </w:r>
    </w:p>
    <w:p w14:paraId="465C5838" w14:textId="77777777" w:rsidR="003B5E09" w:rsidRDefault="003B5E09" w:rsidP="003B5E09">
      <w:pPr>
        <w:rPr>
          <w:rFonts w:eastAsiaTheme="minorEastAsia"/>
          <w:lang w:val="en-GB"/>
        </w:rPr>
      </w:pPr>
    </w:p>
    <w:p w14:paraId="223B419E" w14:textId="1331251C" w:rsidR="007D63F2" w:rsidRDefault="00134EE3" w:rsidP="007D63F2">
      <w:pPr>
        <w:pStyle w:val="Heading2"/>
        <w:rPr>
          <w:lang w:val="en-GB"/>
        </w:rPr>
      </w:pPr>
      <w:bookmarkStart w:id="15" w:name="_Toc58305713"/>
      <w:r w:rsidRPr="00134EE3">
        <w:rPr>
          <w:rFonts w:eastAsiaTheme="minorEastAsia"/>
          <w:noProof/>
          <w:lang w:val="en-GB"/>
        </w:rPr>
        <w:lastRenderedPageBreak/>
        <w:drawing>
          <wp:anchor distT="0" distB="0" distL="114300" distR="114300" simplePos="0" relativeHeight="251661316" behindDoc="0" locked="0" layoutInCell="1" allowOverlap="1" wp14:anchorId="38EB5A74" wp14:editId="451425B2">
            <wp:simplePos x="0" y="0"/>
            <wp:positionH relativeFrom="column">
              <wp:posOffset>3714750</wp:posOffset>
            </wp:positionH>
            <wp:positionV relativeFrom="paragraph">
              <wp:posOffset>139065</wp:posOffset>
            </wp:positionV>
            <wp:extent cx="295275" cy="247650"/>
            <wp:effectExtent l="0" t="0" r="9525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50125B38">
        <w:rPr>
          <w:lang w:val="en-GB"/>
        </w:rPr>
        <w:t>See</w:t>
      </w:r>
      <w:r w:rsidR="00AD0EDC">
        <w:rPr>
          <w:lang w:val="en-GB"/>
        </w:rPr>
        <w:t xml:space="preserve"> </w:t>
      </w:r>
      <w:r w:rsidR="7F73A13C">
        <w:rPr>
          <w:lang w:val="en-GB"/>
        </w:rPr>
        <w:t>W</w:t>
      </w:r>
      <w:r w:rsidR="001B7ED2">
        <w:rPr>
          <w:lang w:val="en-GB"/>
        </w:rPr>
        <w:t xml:space="preserve">ho </w:t>
      </w:r>
      <w:r w:rsidR="24318367">
        <w:rPr>
          <w:lang w:val="en-GB"/>
        </w:rPr>
        <w:t>C</w:t>
      </w:r>
      <w:r w:rsidR="001B7ED2">
        <w:rPr>
          <w:lang w:val="en-GB"/>
        </w:rPr>
        <w:t xml:space="preserve">an </w:t>
      </w:r>
      <w:r w:rsidR="3FAE20D9">
        <w:rPr>
          <w:lang w:val="en-GB"/>
        </w:rPr>
        <w:t>Access Y</w:t>
      </w:r>
      <w:r w:rsidR="001B7ED2">
        <w:rPr>
          <w:lang w:val="en-GB"/>
        </w:rPr>
        <w:t xml:space="preserve">our </w:t>
      </w:r>
      <w:r w:rsidR="7191DC29">
        <w:rPr>
          <w:lang w:val="en-GB"/>
        </w:rPr>
        <w:t>D</w:t>
      </w:r>
      <w:r w:rsidR="001B7ED2">
        <w:rPr>
          <w:lang w:val="en-GB"/>
        </w:rPr>
        <w:t>ata</w:t>
      </w:r>
      <w:bookmarkEnd w:id="15"/>
    </w:p>
    <w:p w14:paraId="0F594C54" w14:textId="52807EC9" w:rsidR="00134EE3" w:rsidRDefault="007D63F2" w:rsidP="5065B87B">
      <w:pPr>
        <w:pStyle w:val="ListParagraph"/>
        <w:numPr>
          <w:ilvl w:val="0"/>
          <w:numId w:val="31"/>
        </w:numPr>
        <w:rPr>
          <w:rFonts w:eastAsiaTheme="minorEastAsia"/>
          <w:lang w:val="en-GB"/>
        </w:rPr>
      </w:pPr>
      <w:r w:rsidRPr="5065B87B">
        <w:rPr>
          <w:rFonts w:eastAsiaTheme="minorEastAsia"/>
          <w:lang w:val="en-GB"/>
        </w:rPr>
        <w:t xml:space="preserve">Click the sidebar in the top left corner, then click </w:t>
      </w:r>
      <w:r w:rsidR="00134EE3" w:rsidRPr="5065B87B">
        <w:rPr>
          <w:rFonts w:eastAsiaTheme="minorEastAsia"/>
          <w:lang w:val="en-GB"/>
        </w:rPr>
        <w:t>“Delad data”.</w:t>
      </w:r>
    </w:p>
    <w:p w14:paraId="005D7147" w14:textId="649C6A3A" w:rsidR="00B2392B" w:rsidRDefault="00C00F6A" w:rsidP="5065B87B">
      <w:pPr>
        <w:pStyle w:val="ListParagraph"/>
        <w:numPr>
          <w:ilvl w:val="1"/>
          <w:numId w:val="31"/>
        </w:numPr>
        <w:rPr>
          <w:rFonts w:asciiTheme="minorEastAsia" w:eastAsiaTheme="minorEastAsia" w:hAnsiTheme="minorEastAsia" w:cstheme="minorEastAsia"/>
          <w:lang w:val="en-GB"/>
        </w:rPr>
      </w:pPr>
      <w:r w:rsidRPr="5065B87B">
        <w:rPr>
          <w:rFonts w:eastAsiaTheme="minorEastAsia"/>
          <w:lang w:val="en-GB"/>
        </w:rPr>
        <w:t>T</w:t>
      </w:r>
      <w:r w:rsidR="0021100E" w:rsidRPr="5065B87B">
        <w:rPr>
          <w:rFonts w:eastAsiaTheme="minorEastAsia"/>
          <w:lang w:val="en-GB"/>
        </w:rPr>
        <w:t xml:space="preserve">o </w:t>
      </w:r>
      <w:r w:rsidR="47E3AA36" w:rsidRPr="5065B87B">
        <w:rPr>
          <w:rFonts w:eastAsiaTheme="minorEastAsia"/>
          <w:lang w:val="en-GB"/>
        </w:rPr>
        <w:t>send an e-</w:t>
      </w:r>
      <w:r w:rsidR="0021100E" w:rsidRPr="5065B87B">
        <w:rPr>
          <w:rFonts w:eastAsiaTheme="minorEastAsia"/>
          <w:lang w:val="en-GB"/>
        </w:rPr>
        <w:t xml:space="preserve">mail </w:t>
      </w:r>
      <w:r w:rsidR="101DD7A5" w:rsidRPr="5065B87B">
        <w:rPr>
          <w:rFonts w:eastAsiaTheme="minorEastAsia"/>
          <w:lang w:val="en-GB"/>
        </w:rPr>
        <w:t xml:space="preserve">to </w:t>
      </w:r>
      <w:r w:rsidR="0021100E" w:rsidRPr="5065B87B">
        <w:rPr>
          <w:rFonts w:eastAsiaTheme="minorEastAsia"/>
          <w:lang w:val="en-GB"/>
        </w:rPr>
        <w:t xml:space="preserve">a caregiver: </w:t>
      </w:r>
      <w:r w:rsidR="0F0501D2" w:rsidRPr="5065B87B">
        <w:rPr>
          <w:rFonts w:eastAsiaTheme="minorEastAsia"/>
          <w:lang w:val="en-GB"/>
        </w:rPr>
        <w:t>p</w:t>
      </w:r>
      <w:r w:rsidR="0021100E" w:rsidRPr="5065B87B">
        <w:rPr>
          <w:rFonts w:eastAsiaTheme="minorEastAsia"/>
          <w:lang w:val="en-GB"/>
        </w:rPr>
        <w:t xml:space="preserve">ress the </w:t>
      </w:r>
      <w:r w:rsidR="0F0A2AD5" w:rsidRPr="5065B87B">
        <w:rPr>
          <w:rFonts w:eastAsiaTheme="minorEastAsia"/>
          <w:lang w:val="en-GB"/>
        </w:rPr>
        <w:t>e-</w:t>
      </w:r>
      <w:r w:rsidR="0021100E" w:rsidRPr="5065B87B">
        <w:rPr>
          <w:rFonts w:eastAsiaTheme="minorEastAsia"/>
          <w:lang w:val="en-GB"/>
        </w:rPr>
        <w:t>mail icon</w:t>
      </w:r>
      <w:r w:rsidR="002F2520" w:rsidRPr="5065B87B">
        <w:rPr>
          <w:rFonts w:eastAsiaTheme="minorEastAsia"/>
          <w:lang w:val="en-GB"/>
        </w:rPr>
        <w:t xml:space="preserve"> or the </w:t>
      </w:r>
      <w:r w:rsidR="251FFD79" w:rsidRPr="5065B87B">
        <w:rPr>
          <w:rFonts w:eastAsiaTheme="minorEastAsia"/>
          <w:lang w:val="en-GB"/>
        </w:rPr>
        <w:t>e-</w:t>
      </w:r>
      <w:r w:rsidR="002F2520" w:rsidRPr="5065B87B">
        <w:rPr>
          <w:rFonts w:eastAsiaTheme="minorEastAsia"/>
          <w:lang w:val="en-GB"/>
        </w:rPr>
        <w:t>mail address.</w:t>
      </w:r>
      <w:r w:rsidR="0C30BB31">
        <w:rPr>
          <w:noProof/>
        </w:rPr>
        <w:drawing>
          <wp:inline distT="0" distB="0" distL="0" distR="0" wp14:anchorId="79D04865" wp14:editId="227865C3">
            <wp:extent cx="228600" cy="171450"/>
            <wp:effectExtent l="0" t="0" r="0" b="9525"/>
            <wp:docPr id="21602937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4CAA1" w14:textId="3AAD142B" w:rsidR="007D63F2" w:rsidRPr="007D63F2" w:rsidRDefault="00565900" w:rsidP="5065B87B">
      <w:pPr>
        <w:pStyle w:val="ListParagraph"/>
        <w:numPr>
          <w:ilvl w:val="1"/>
          <w:numId w:val="31"/>
        </w:numPr>
        <w:rPr>
          <w:rFonts w:eastAsiaTheme="minorEastAsia"/>
          <w:lang w:val="en-GB"/>
        </w:rPr>
      </w:pPr>
      <w:r w:rsidRPr="00565900">
        <w:rPr>
          <w:rFonts w:eastAsiaTheme="minorEastAsia"/>
          <w:noProof/>
          <w:lang w:val="en-GB"/>
        </w:rPr>
        <w:drawing>
          <wp:anchor distT="0" distB="0" distL="114300" distR="114300" simplePos="0" relativeHeight="251663364" behindDoc="0" locked="0" layoutInCell="1" allowOverlap="1" wp14:anchorId="0E7DA6E8" wp14:editId="09124185">
            <wp:simplePos x="0" y="0"/>
            <wp:positionH relativeFrom="column">
              <wp:posOffset>4105275</wp:posOffset>
            </wp:positionH>
            <wp:positionV relativeFrom="paragraph">
              <wp:posOffset>14605</wp:posOffset>
            </wp:positionV>
            <wp:extent cx="247650" cy="209550"/>
            <wp:effectExtent l="0" t="0" r="0" b="952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B2392B" w:rsidRPr="5065B87B">
        <w:rPr>
          <w:rFonts w:eastAsiaTheme="minorEastAsia"/>
          <w:lang w:val="en-GB"/>
        </w:rPr>
        <w:t xml:space="preserve">To call a </w:t>
      </w:r>
      <w:r w:rsidRPr="5065B87B">
        <w:rPr>
          <w:rFonts w:eastAsiaTheme="minorEastAsia"/>
          <w:lang w:val="en-GB"/>
        </w:rPr>
        <w:t xml:space="preserve">caregiver: </w:t>
      </w:r>
      <w:r w:rsidR="7BF57E75" w:rsidRPr="5065B87B">
        <w:rPr>
          <w:rFonts w:eastAsiaTheme="minorEastAsia"/>
          <w:lang w:val="en-GB"/>
        </w:rPr>
        <w:t>p</w:t>
      </w:r>
      <w:r w:rsidRPr="5065B87B">
        <w:rPr>
          <w:rFonts w:eastAsiaTheme="minorEastAsia"/>
          <w:lang w:val="en-GB"/>
        </w:rPr>
        <w:t xml:space="preserve">ress the phone icon or the phone number. </w:t>
      </w:r>
      <w:r w:rsidR="002F2520" w:rsidRPr="5065B87B">
        <w:rPr>
          <w:rFonts w:eastAsiaTheme="minorEastAsia"/>
          <w:lang w:val="en-GB"/>
        </w:rPr>
        <w:t xml:space="preserve"> </w:t>
      </w:r>
      <w:r w:rsidR="0021100E" w:rsidRPr="5065B87B">
        <w:rPr>
          <w:rFonts w:eastAsiaTheme="minorEastAsia"/>
          <w:lang w:val="en-GB"/>
        </w:rPr>
        <w:t xml:space="preserve"> </w:t>
      </w:r>
      <w:r w:rsidR="00134EE3" w:rsidRPr="5065B87B">
        <w:rPr>
          <w:rFonts w:eastAsiaTheme="minorEastAsia"/>
          <w:lang w:val="en-GB"/>
        </w:rPr>
        <w:t xml:space="preserve"> </w:t>
      </w:r>
    </w:p>
    <w:p w14:paraId="0C3ED35E" w14:textId="77777777" w:rsidR="003B5E09" w:rsidRDefault="003B5E09" w:rsidP="003B5E09">
      <w:pPr>
        <w:rPr>
          <w:rFonts w:eastAsiaTheme="minorEastAsia"/>
          <w:lang w:val="en-GB"/>
        </w:rPr>
      </w:pPr>
    </w:p>
    <w:p w14:paraId="24A465FF" w14:textId="7E5046BA" w:rsidR="0055467D" w:rsidRDefault="00D72696" w:rsidP="0055467D">
      <w:pPr>
        <w:pStyle w:val="Heading2"/>
        <w:rPr>
          <w:lang w:val="en-GB"/>
        </w:rPr>
      </w:pPr>
      <w:bookmarkStart w:id="16" w:name="_Toc58305714"/>
      <w:r w:rsidRPr="00D72696">
        <w:rPr>
          <w:rFonts w:eastAsiaTheme="minorEastAsia"/>
          <w:noProof/>
          <w:lang w:val="en-GB"/>
        </w:rPr>
        <w:drawing>
          <wp:anchor distT="0" distB="0" distL="114300" distR="114300" simplePos="0" relativeHeight="251664388" behindDoc="0" locked="0" layoutInCell="1" allowOverlap="1" wp14:anchorId="6C96D44B" wp14:editId="751CA7E3">
            <wp:simplePos x="0" y="0"/>
            <wp:positionH relativeFrom="column">
              <wp:posOffset>3810000</wp:posOffset>
            </wp:positionH>
            <wp:positionV relativeFrom="paragraph">
              <wp:posOffset>176530</wp:posOffset>
            </wp:positionV>
            <wp:extent cx="247650" cy="20955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5467D">
        <w:rPr>
          <w:lang w:val="en-GB"/>
        </w:rPr>
        <w:t xml:space="preserve">Add </w:t>
      </w:r>
      <w:r w:rsidR="453D16EA">
        <w:rPr>
          <w:lang w:val="en-GB"/>
        </w:rPr>
        <w:t>A</w:t>
      </w:r>
      <w:r w:rsidR="0055467D">
        <w:rPr>
          <w:lang w:val="en-GB"/>
        </w:rPr>
        <w:t xml:space="preserve">utomated </w:t>
      </w:r>
      <w:r w:rsidR="35EC88B0">
        <w:rPr>
          <w:lang w:val="en-GB"/>
        </w:rPr>
        <w:t>I</w:t>
      </w:r>
      <w:r w:rsidR="0055467D">
        <w:rPr>
          <w:lang w:val="en-GB"/>
        </w:rPr>
        <w:t xml:space="preserve">nput </w:t>
      </w:r>
      <w:r w:rsidR="007A63C4">
        <w:rPr>
          <w:lang w:val="en-GB"/>
        </w:rPr>
        <w:t xml:space="preserve">from </w:t>
      </w:r>
      <w:r w:rsidR="4B297552">
        <w:rPr>
          <w:lang w:val="en-GB"/>
        </w:rPr>
        <w:t>A</w:t>
      </w:r>
      <w:r w:rsidR="005461A8">
        <w:rPr>
          <w:lang w:val="en-GB"/>
        </w:rPr>
        <w:t xml:space="preserve">nother </w:t>
      </w:r>
      <w:r w:rsidR="5599ACFF">
        <w:rPr>
          <w:lang w:val="en-GB"/>
        </w:rPr>
        <w:t>A</w:t>
      </w:r>
      <w:r w:rsidR="005461A8">
        <w:rPr>
          <w:lang w:val="en-GB"/>
        </w:rPr>
        <w:t>pplication</w:t>
      </w:r>
      <w:bookmarkEnd w:id="16"/>
      <w:r w:rsidR="005461A8">
        <w:rPr>
          <w:lang w:val="en-GB"/>
        </w:rPr>
        <w:t xml:space="preserve"> </w:t>
      </w:r>
    </w:p>
    <w:p w14:paraId="562ADEEE" w14:textId="490E3917" w:rsidR="00D72696" w:rsidRDefault="00634298" w:rsidP="5065B87B">
      <w:pPr>
        <w:pStyle w:val="ListParagraph"/>
        <w:numPr>
          <w:ilvl w:val="0"/>
          <w:numId w:val="31"/>
        </w:numPr>
        <w:rPr>
          <w:rFonts w:eastAsiaTheme="minorEastAsia"/>
          <w:lang w:val="en-GB"/>
        </w:rPr>
      </w:pPr>
      <w:r w:rsidRPr="00634298">
        <w:rPr>
          <w:rFonts w:eastAsiaTheme="minorEastAsia"/>
          <w:noProof/>
          <w:lang w:val="en-GB"/>
        </w:rPr>
        <w:drawing>
          <wp:anchor distT="0" distB="0" distL="114300" distR="114300" simplePos="0" relativeHeight="251665412" behindDoc="0" locked="0" layoutInCell="1" allowOverlap="1" wp14:anchorId="74DCA42A" wp14:editId="11B45CCB">
            <wp:simplePos x="0" y="0"/>
            <wp:positionH relativeFrom="column">
              <wp:posOffset>4381500</wp:posOffset>
            </wp:positionH>
            <wp:positionV relativeFrom="paragraph">
              <wp:posOffset>111125</wp:posOffset>
            </wp:positionV>
            <wp:extent cx="428625" cy="238125"/>
            <wp:effectExtent l="0" t="0" r="9525" b="952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461A8" w:rsidRPr="5065B87B">
        <w:rPr>
          <w:rFonts w:eastAsiaTheme="minorEastAsia"/>
          <w:lang w:val="en-GB"/>
        </w:rPr>
        <w:t xml:space="preserve">Click the sidebar in the top left corner, then click </w:t>
      </w:r>
      <w:r w:rsidR="00D72696" w:rsidRPr="5065B87B">
        <w:rPr>
          <w:rFonts w:eastAsiaTheme="minorEastAsia"/>
          <w:lang w:val="en-GB"/>
        </w:rPr>
        <w:t>“Inställningar”.</w:t>
      </w:r>
    </w:p>
    <w:p w14:paraId="2B106026" w14:textId="10FEB4A7" w:rsidR="005461A8" w:rsidRPr="005461A8" w:rsidRDefault="000F165A" w:rsidP="5065B87B">
      <w:pPr>
        <w:pStyle w:val="ListParagraph"/>
        <w:numPr>
          <w:ilvl w:val="0"/>
          <w:numId w:val="31"/>
        </w:numPr>
        <w:rPr>
          <w:rFonts w:eastAsiaTheme="minorEastAsia"/>
          <w:lang w:val="en-GB"/>
        </w:rPr>
      </w:pPr>
      <w:r w:rsidRPr="5065B87B">
        <w:rPr>
          <w:rFonts w:eastAsiaTheme="minorEastAsia"/>
          <w:lang w:val="en-GB"/>
        </w:rPr>
        <w:t>Find the application you wi</w:t>
      </w:r>
      <w:r w:rsidR="0049620A" w:rsidRPr="5065B87B">
        <w:rPr>
          <w:rFonts w:eastAsiaTheme="minorEastAsia"/>
          <w:lang w:val="en-GB"/>
        </w:rPr>
        <w:t>s</w:t>
      </w:r>
      <w:r w:rsidRPr="5065B87B">
        <w:rPr>
          <w:rFonts w:eastAsiaTheme="minorEastAsia"/>
          <w:lang w:val="en-GB"/>
        </w:rPr>
        <w:t>h to connect to and flick the switch</w:t>
      </w:r>
      <w:r w:rsidR="00634298" w:rsidRPr="5065B87B">
        <w:rPr>
          <w:rFonts w:eastAsiaTheme="minorEastAsia"/>
          <w:lang w:val="en-GB"/>
        </w:rPr>
        <w:t xml:space="preserve"> to the right. </w:t>
      </w:r>
    </w:p>
    <w:p w14:paraId="78431416" w14:textId="77777777" w:rsidR="005D5C8F" w:rsidRDefault="005D5C8F" w:rsidP="501FC634">
      <w:pPr>
        <w:rPr>
          <w:lang w:val="en-GB"/>
        </w:rPr>
      </w:pPr>
    </w:p>
    <w:p w14:paraId="648AB85F" w14:textId="77777777" w:rsidR="0059460F" w:rsidRDefault="0059460F" w:rsidP="501FC634">
      <w:pPr>
        <w:rPr>
          <w:lang w:val="en-GB"/>
        </w:rPr>
      </w:pPr>
    </w:p>
    <w:p w14:paraId="446F8D5E" w14:textId="77777777" w:rsidR="0059460F" w:rsidRDefault="0059460F" w:rsidP="501FC634">
      <w:pPr>
        <w:rPr>
          <w:rFonts w:ascii="Times New Roman" w:hAnsi="Times New Roman" w:cs="Times New Roman"/>
          <w:lang w:val="en-US"/>
        </w:rPr>
      </w:pPr>
    </w:p>
    <w:p w14:paraId="1FA66546" w14:textId="77777777" w:rsidR="000E4523" w:rsidRPr="0031792E" w:rsidRDefault="000E4523" w:rsidP="501FC634">
      <w:pPr>
        <w:rPr>
          <w:rFonts w:ascii="Times New Roman" w:hAnsi="Times New Roman" w:cs="Times New Roman"/>
          <w:lang w:val="en-US"/>
        </w:rPr>
      </w:pPr>
    </w:p>
    <w:p w14:paraId="157DAB29" w14:textId="77777777" w:rsidR="00192E1B" w:rsidRDefault="00192E1B" w:rsidP="00192E1B">
      <w:pPr>
        <w:pStyle w:val="Heading1"/>
        <w:numPr>
          <w:ilvl w:val="0"/>
          <w:numId w:val="0"/>
        </w:numPr>
        <w:ind w:left="360" w:hanging="360"/>
      </w:pPr>
      <w:bookmarkStart w:id="17" w:name="_Toc58305715"/>
      <w:r>
        <w:t>Changelog</w:t>
      </w:r>
      <w:bookmarkEnd w:id="1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6"/>
        <w:gridCol w:w="2229"/>
        <w:gridCol w:w="2315"/>
        <w:gridCol w:w="2156"/>
      </w:tblGrid>
      <w:tr w:rsidR="00192E1B" w14:paraId="336CB91C" w14:textId="77777777" w:rsidTr="5065B87B">
        <w:tc>
          <w:tcPr>
            <w:tcW w:w="2411" w:type="dxa"/>
          </w:tcPr>
          <w:p w14:paraId="111BEE3B" w14:textId="77777777" w:rsidR="00192E1B" w:rsidRPr="00756314" w:rsidRDefault="00192E1B" w:rsidP="00BA5A77">
            <w:pPr>
              <w:rPr>
                <w:b/>
                <w:bCs/>
              </w:rPr>
            </w:pPr>
            <w:r w:rsidRPr="00756314">
              <w:rPr>
                <w:b/>
                <w:bCs/>
              </w:rPr>
              <w:t>Version</w:t>
            </w:r>
          </w:p>
        </w:tc>
        <w:tc>
          <w:tcPr>
            <w:tcW w:w="2332" w:type="dxa"/>
          </w:tcPr>
          <w:p w14:paraId="778F18F5" w14:textId="77777777" w:rsidR="00192E1B" w:rsidRPr="00756314" w:rsidRDefault="00192E1B" w:rsidP="00BA5A77">
            <w:pPr>
              <w:rPr>
                <w:b/>
                <w:bCs/>
              </w:rPr>
            </w:pPr>
            <w:r w:rsidRPr="00756314">
              <w:rPr>
                <w:b/>
                <w:bCs/>
              </w:rPr>
              <w:t>Date</w:t>
            </w:r>
          </w:p>
        </w:tc>
        <w:tc>
          <w:tcPr>
            <w:tcW w:w="2391" w:type="dxa"/>
          </w:tcPr>
          <w:p w14:paraId="47BD72CD" w14:textId="77777777" w:rsidR="00192E1B" w:rsidRPr="00756314" w:rsidRDefault="00192E1B" w:rsidP="00BA5A77">
            <w:pPr>
              <w:rPr>
                <w:b/>
                <w:bCs/>
              </w:rPr>
            </w:pPr>
            <w:r w:rsidRPr="00756314">
              <w:rPr>
                <w:b/>
                <w:bCs/>
              </w:rPr>
              <w:t>Author</w:t>
            </w:r>
          </w:p>
        </w:tc>
        <w:tc>
          <w:tcPr>
            <w:tcW w:w="2216" w:type="dxa"/>
          </w:tcPr>
          <w:p w14:paraId="49EA0FCB" w14:textId="77777777" w:rsidR="00192E1B" w:rsidRPr="00756314" w:rsidRDefault="00192E1B" w:rsidP="00BA5A77">
            <w:pPr>
              <w:rPr>
                <w:b/>
                <w:bCs/>
              </w:rPr>
            </w:pPr>
            <w:r w:rsidRPr="00756314">
              <w:rPr>
                <w:b/>
                <w:bCs/>
              </w:rPr>
              <w:t>Changes</w:t>
            </w:r>
          </w:p>
        </w:tc>
      </w:tr>
      <w:tr w:rsidR="00192E1B" w14:paraId="52EA300D" w14:textId="77777777" w:rsidTr="5065B87B">
        <w:tc>
          <w:tcPr>
            <w:tcW w:w="2411" w:type="dxa"/>
          </w:tcPr>
          <w:p w14:paraId="6D064342" w14:textId="13A0F55E" w:rsidR="00192E1B" w:rsidRDefault="0080186D" w:rsidP="00BA5A77">
            <w:r>
              <w:t>1.0</w:t>
            </w:r>
          </w:p>
        </w:tc>
        <w:tc>
          <w:tcPr>
            <w:tcW w:w="2332" w:type="dxa"/>
          </w:tcPr>
          <w:p w14:paraId="244F1DE2" w14:textId="3F895E58" w:rsidR="00192E1B" w:rsidRDefault="0080186D" w:rsidP="00BA5A77">
            <w:r>
              <w:t>2020-12-</w:t>
            </w:r>
          </w:p>
        </w:tc>
        <w:tc>
          <w:tcPr>
            <w:tcW w:w="2391" w:type="dxa"/>
          </w:tcPr>
          <w:p w14:paraId="76813EBD" w14:textId="2293C4A7" w:rsidR="00192E1B" w:rsidRDefault="0080186D" w:rsidP="00BA5A77">
            <w:r>
              <w:t>Jesper Carlsson</w:t>
            </w:r>
          </w:p>
        </w:tc>
        <w:tc>
          <w:tcPr>
            <w:tcW w:w="2216" w:type="dxa"/>
          </w:tcPr>
          <w:p w14:paraId="5750D437" w14:textId="77B71A17" w:rsidR="00192E1B" w:rsidRDefault="0080186D" w:rsidP="00BA5A77">
            <w:r>
              <w:t>First draft</w:t>
            </w:r>
          </w:p>
        </w:tc>
      </w:tr>
      <w:tr w:rsidR="00192E1B" w:rsidRPr="000E4523" w14:paraId="12C42517" w14:textId="77777777" w:rsidTr="5065B87B">
        <w:tc>
          <w:tcPr>
            <w:tcW w:w="2411" w:type="dxa"/>
          </w:tcPr>
          <w:p w14:paraId="7D42360A" w14:textId="0F295316" w:rsidR="00192E1B" w:rsidRDefault="000E4523" w:rsidP="00BA5A77">
            <w:r>
              <w:t>1.1</w:t>
            </w:r>
          </w:p>
        </w:tc>
        <w:tc>
          <w:tcPr>
            <w:tcW w:w="2332" w:type="dxa"/>
          </w:tcPr>
          <w:p w14:paraId="70201D3C" w14:textId="7143DAA2" w:rsidR="00192E1B" w:rsidRDefault="000E4523" w:rsidP="00BA5A77">
            <w:r>
              <w:t>2020-12-05</w:t>
            </w:r>
          </w:p>
        </w:tc>
        <w:tc>
          <w:tcPr>
            <w:tcW w:w="2391" w:type="dxa"/>
          </w:tcPr>
          <w:p w14:paraId="1B0E6D87" w14:textId="6A38AE16" w:rsidR="00192E1B" w:rsidRDefault="000E4523" w:rsidP="00BA5A77">
            <w:r>
              <w:t>Victor Samuelsson</w:t>
            </w:r>
          </w:p>
        </w:tc>
        <w:tc>
          <w:tcPr>
            <w:tcW w:w="2216" w:type="dxa"/>
          </w:tcPr>
          <w:p w14:paraId="580D56B4" w14:textId="4C612F47" w:rsidR="00192E1B" w:rsidRDefault="000E4523" w:rsidP="00BA5A77">
            <w:pPr>
              <w:pStyle w:val="ListParagraph"/>
              <w:ind w:left="0"/>
              <w:jc w:val="left"/>
            </w:pPr>
            <w:r>
              <w:t>Added “Instructions for the child”</w:t>
            </w:r>
          </w:p>
        </w:tc>
      </w:tr>
      <w:tr w:rsidR="00192E1B" w:rsidRPr="000E4523" w14:paraId="5C7F5EB4" w14:textId="77777777" w:rsidTr="5065B87B">
        <w:tc>
          <w:tcPr>
            <w:tcW w:w="2411" w:type="dxa"/>
          </w:tcPr>
          <w:p w14:paraId="09CF93D6" w14:textId="2AB0841C" w:rsidR="00192E1B" w:rsidRPr="000E4523" w:rsidRDefault="2C75F151" w:rsidP="00BA5A77">
            <w:pPr>
              <w:rPr>
                <w:lang w:val="en-GB"/>
              </w:rPr>
            </w:pPr>
            <w:r w:rsidRPr="5065B87B">
              <w:rPr>
                <w:lang w:val="en-GB"/>
              </w:rPr>
              <w:t>1.2</w:t>
            </w:r>
          </w:p>
        </w:tc>
        <w:tc>
          <w:tcPr>
            <w:tcW w:w="2332" w:type="dxa"/>
          </w:tcPr>
          <w:p w14:paraId="7B674038" w14:textId="69F6674F" w:rsidR="00192E1B" w:rsidRPr="000E4523" w:rsidRDefault="2C75F151" w:rsidP="00BA5A77">
            <w:pPr>
              <w:rPr>
                <w:lang w:val="en-GB"/>
              </w:rPr>
            </w:pPr>
            <w:r w:rsidRPr="5065B87B">
              <w:rPr>
                <w:lang w:val="en-GB"/>
              </w:rPr>
              <w:t>2020-12-08</w:t>
            </w:r>
          </w:p>
        </w:tc>
        <w:tc>
          <w:tcPr>
            <w:tcW w:w="2391" w:type="dxa"/>
          </w:tcPr>
          <w:p w14:paraId="4317AF7C" w14:textId="296902EF" w:rsidR="00192E1B" w:rsidRPr="000E4523" w:rsidRDefault="2C75F151" w:rsidP="00BA5A77">
            <w:pPr>
              <w:rPr>
                <w:lang w:val="en-GB"/>
              </w:rPr>
            </w:pPr>
            <w:r w:rsidRPr="5065B87B">
              <w:rPr>
                <w:lang w:val="en-GB"/>
              </w:rPr>
              <w:t>Cecilia Persson</w:t>
            </w:r>
          </w:p>
        </w:tc>
        <w:tc>
          <w:tcPr>
            <w:tcW w:w="2216" w:type="dxa"/>
          </w:tcPr>
          <w:p w14:paraId="7EB40DB9" w14:textId="37858365" w:rsidR="00192E1B" w:rsidRDefault="2C75F151" w:rsidP="00BA5A77">
            <w:pPr>
              <w:pStyle w:val="ListParagraph"/>
              <w:ind w:left="0"/>
            </w:pPr>
            <w:r>
              <w:t>Proofreading</w:t>
            </w:r>
          </w:p>
        </w:tc>
      </w:tr>
      <w:tr w:rsidR="00192E1B" w:rsidRPr="000E4523" w14:paraId="2D1B301D" w14:textId="77777777" w:rsidTr="5065B87B">
        <w:tc>
          <w:tcPr>
            <w:tcW w:w="2411" w:type="dxa"/>
          </w:tcPr>
          <w:p w14:paraId="1D60F9D5" w14:textId="679D824B" w:rsidR="00192E1B" w:rsidRPr="000E4523" w:rsidRDefault="00192E1B" w:rsidP="00BA5A77">
            <w:pPr>
              <w:rPr>
                <w:lang w:val="en-GB"/>
              </w:rPr>
            </w:pPr>
          </w:p>
        </w:tc>
        <w:tc>
          <w:tcPr>
            <w:tcW w:w="2332" w:type="dxa"/>
          </w:tcPr>
          <w:p w14:paraId="2C5D1D13" w14:textId="4EBDEF98" w:rsidR="00192E1B" w:rsidRPr="000E4523" w:rsidRDefault="00192E1B" w:rsidP="00BA5A77">
            <w:pPr>
              <w:rPr>
                <w:lang w:val="en-GB"/>
              </w:rPr>
            </w:pPr>
          </w:p>
        </w:tc>
        <w:tc>
          <w:tcPr>
            <w:tcW w:w="2391" w:type="dxa"/>
          </w:tcPr>
          <w:p w14:paraId="0B311A54" w14:textId="78B4E4E4" w:rsidR="00192E1B" w:rsidRPr="000E4523" w:rsidRDefault="00192E1B" w:rsidP="00BA5A77">
            <w:pPr>
              <w:rPr>
                <w:lang w:val="en-GB"/>
              </w:rPr>
            </w:pPr>
          </w:p>
        </w:tc>
        <w:tc>
          <w:tcPr>
            <w:tcW w:w="2216" w:type="dxa"/>
          </w:tcPr>
          <w:p w14:paraId="6B761BF3" w14:textId="42071FAD" w:rsidR="00192E1B" w:rsidRDefault="00192E1B" w:rsidP="00BA5A77">
            <w:pPr>
              <w:pStyle w:val="ListParagraph"/>
              <w:ind w:left="0"/>
            </w:pPr>
          </w:p>
        </w:tc>
      </w:tr>
      <w:tr w:rsidR="00192E1B" w:rsidRPr="000E4523" w14:paraId="1DB38350" w14:textId="77777777" w:rsidTr="5065B87B">
        <w:tc>
          <w:tcPr>
            <w:tcW w:w="2411" w:type="dxa"/>
          </w:tcPr>
          <w:p w14:paraId="0711A5AD" w14:textId="56A86C51" w:rsidR="00192E1B" w:rsidRPr="000E4523" w:rsidRDefault="00192E1B" w:rsidP="00BA5A77">
            <w:pPr>
              <w:rPr>
                <w:lang w:val="en-GB"/>
              </w:rPr>
            </w:pPr>
          </w:p>
        </w:tc>
        <w:tc>
          <w:tcPr>
            <w:tcW w:w="2332" w:type="dxa"/>
          </w:tcPr>
          <w:p w14:paraId="4B0D88DB" w14:textId="16503B84" w:rsidR="00192E1B" w:rsidRPr="000E4523" w:rsidRDefault="00192E1B" w:rsidP="00BA5A77">
            <w:pPr>
              <w:rPr>
                <w:lang w:val="en-GB"/>
              </w:rPr>
            </w:pPr>
          </w:p>
        </w:tc>
        <w:tc>
          <w:tcPr>
            <w:tcW w:w="2391" w:type="dxa"/>
          </w:tcPr>
          <w:p w14:paraId="61481D70" w14:textId="1F07F37F" w:rsidR="00192E1B" w:rsidRPr="000E4523" w:rsidRDefault="00192E1B" w:rsidP="00BA5A77">
            <w:pPr>
              <w:rPr>
                <w:lang w:val="en-GB"/>
              </w:rPr>
            </w:pPr>
          </w:p>
        </w:tc>
        <w:tc>
          <w:tcPr>
            <w:tcW w:w="2216" w:type="dxa"/>
          </w:tcPr>
          <w:p w14:paraId="269E3066" w14:textId="0F151FFD" w:rsidR="00192E1B" w:rsidRDefault="00192E1B" w:rsidP="00BA5A77">
            <w:pPr>
              <w:pStyle w:val="ListParagraph"/>
              <w:ind w:left="0"/>
            </w:pPr>
          </w:p>
        </w:tc>
      </w:tr>
    </w:tbl>
    <w:p w14:paraId="36E8003E" w14:textId="77777777" w:rsidR="005D5C8F" w:rsidRPr="00192E1B" w:rsidRDefault="005D5C8F" w:rsidP="501FC634">
      <w:pPr>
        <w:rPr>
          <w:rFonts w:ascii="Times New Roman" w:hAnsi="Times New Roman" w:cs="Times New Roman"/>
          <w:lang w:val="en-US"/>
        </w:rPr>
      </w:pPr>
    </w:p>
    <w:sectPr w:rsidR="005D5C8F" w:rsidRPr="00192E1B" w:rsidSect="00123CF0">
      <w:headerReference w:type="default" r:id="rId22"/>
      <w:footerReference w:type="default" r:id="rId23"/>
      <w:headerReference w:type="first" r:id="rId24"/>
      <w:footerReference w:type="first" r:id="rId25"/>
      <w:pgSz w:w="11906" w:h="16838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CB7A4D" w14:textId="77777777" w:rsidR="00C6146B" w:rsidRDefault="00C6146B" w:rsidP="00AE518D">
      <w:pPr>
        <w:spacing w:after="0" w:line="240" w:lineRule="auto"/>
      </w:pPr>
      <w:r>
        <w:separator/>
      </w:r>
    </w:p>
  </w:endnote>
  <w:endnote w:type="continuationSeparator" w:id="0">
    <w:p w14:paraId="0D470CFB" w14:textId="77777777" w:rsidR="00C6146B" w:rsidRDefault="00C6146B" w:rsidP="00AE518D">
      <w:pPr>
        <w:spacing w:after="0" w:line="240" w:lineRule="auto"/>
      </w:pPr>
      <w:r>
        <w:continuationSeparator/>
      </w:r>
    </w:p>
  </w:endnote>
  <w:endnote w:type="continuationNotice" w:id="1">
    <w:p w14:paraId="4A4A918C" w14:textId="77777777" w:rsidR="00C6146B" w:rsidRDefault="00C6146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360236" w14:paraId="4D3F9275" w14:textId="77777777" w:rsidTr="00BA5A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B8FBC8D" w14:textId="77777777" w:rsidR="00360236" w:rsidRPr="008507BF" w:rsidRDefault="00360236" w:rsidP="00360236">
          <w:pPr>
            <w:rPr>
              <w:rFonts w:ascii="Times New Roman" w:hAnsi="Times New Roman" w:cs="Times New Roman"/>
            </w:rPr>
          </w:pPr>
          <w:r w:rsidRPr="008507BF">
            <w:rPr>
              <w:rFonts w:ascii="Times New Roman" w:hAnsi="Times New Roman" w:cs="Times New Roman"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44136A6" w14:textId="10FB705C" w:rsidR="00360236" w:rsidRDefault="00360236" w:rsidP="00360236">
          <w:r>
            <w:rPr>
              <w:rFonts w:ascii="Symbol" w:eastAsia="Symbol" w:hAnsi="Symbol" w:cs="Symbol"/>
            </w:rPr>
            <w:t></w:t>
          </w:r>
          <w:r w:rsidRPr="008507BF">
            <w:rPr>
              <w:rFonts w:ascii="Times New Roman" w:hAnsi="Times New Roman" w:cs="Times New Roman"/>
            </w:rPr>
            <w:t xml:space="preserve">Healthify, </w:t>
          </w:r>
          <w:r w:rsidRPr="008507BF">
            <w:rPr>
              <w:rFonts w:ascii="Times New Roman" w:hAnsi="Times New Roman" w:cs="Times New Roman"/>
            </w:rPr>
            <w:fldChar w:fldCharType="begin"/>
          </w:r>
          <w:r w:rsidRPr="008507BF">
            <w:rPr>
              <w:rFonts w:ascii="Times New Roman" w:hAnsi="Times New Roman" w:cs="Times New Roman"/>
            </w:rPr>
            <w:instrText xml:space="preserve"> DATE \@ "yyyy" </w:instrText>
          </w:r>
          <w:r w:rsidRPr="008507BF">
            <w:rPr>
              <w:rFonts w:ascii="Times New Roman" w:hAnsi="Times New Roman" w:cs="Times New Roman"/>
            </w:rPr>
            <w:fldChar w:fldCharType="separate"/>
          </w:r>
          <w:r w:rsidR="009A4BA6">
            <w:rPr>
              <w:rFonts w:ascii="Times New Roman" w:hAnsi="Times New Roman" w:cs="Times New Roman"/>
              <w:noProof/>
            </w:rPr>
            <w:t>2020</w:t>
          </w:r>
          <w:r w:rsidRPr="008507BF">
            <w:rPr>
              <w:rFonts w:ascii="Times New Roman" w:hAnsi="Times New Roman" w:cs="Times New Roman"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4DA7ED0" w14:textId="77777777" w:rsidR="00360236" w:rsidRPr="008507BF" w:rsidRDefault="00360236" w:rsidP="00360236">
          <w:pPr>
            <w:rPr>
              <w:rFonts w:ascii="Times New Roman" w:hAnsi="Times New Roman" w:cs="Times New Roman"/>
            </w:rPr>
          </w:pPr>
          <w:r w:rsidRPr="008507BF">
            <w:rPr>
              <w:rFonts w:ascii="Times New Roman" w:hAnsi="Times New Roman" w:cs="Times New Roman"/>
            </w:rPr>
            <w:t xml:space="preserve">Page </w:t>
          </w:r>
          <w:r w:rsidRPr="008507BF">
            <w:rPr>
              <w:rStyle w:val="PageNumber"/>
              <w:rFonts w:ascii="Times New Roman" w:hAnsi="Times New Roman" w:cs="Times New Roman"/>
            </w:rPr>
            <w:fldChar w:fldCharType="begin"/>
          </w:r>
          <w:r w:rsidRPr="008507BF">
            <w:rPr>
              <w:rStyle w:val="PageNumber"/>
              <w:rFonts w:ascii="Times New Roman" w:hAnsi="Times New Roman" w:cs="Times New Roman"/>
            </w:rPr>
            <w:instrText xml:space="preserve"> PAGE </w:instrText>
          </w:r>
          <w:r w:rsidRPr="008507BF">
            <w:rPr>
              <w:rStyle w:val="PageNumber"/>
              <w:rFonts w:ascii="Times New Roman" w:hAnsi="Times New Roman" w:cs="Times New Roman"/>
            </w:rPr>
            <w:fldChar w:fldCharType="separate"/>
          </w:r>
          <w:r w:rsidRPr="008507BF">
            <w:rPr>
              <w:rStyle w:val="PageNumber"/>
              <w:rFonts w:ascii="Times New Roman" w:hAnsi="Times New Roman" w:cs="Times New Roman"/>
              <w:noProof/>
            </w:rPr>
            <w:t>1</w:t>
          </w:r>
          <w:r w:rsidRPr="008507BF">
            <w:rPr>
              <w:rStyle w:val="PageNumber"/>
              <w:rFonts w:ascii="Times New Roman" w:hAnsi="Times New Roman" w:cs="Times New Roman"/>
            </w:rPr>
            <w:fldChar w:fldCharType="end"/>
          </w:r>
        </w:p>
      </w:tc>
    </w:tr>
  </w:tbl>
  <w:p w14:paraId="14EBA117" w14:textId="77777777" w:rsidR="005D5C8F" w:rsidRDefault="005D5C8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065B87B" w14:paraId="086E339B" w14:textId="77777777" w:rsidTr="5065B87B">
      <w:tc>
        <w:tcPr>
          <w:tcW w:w="3005" w:type="dxa"/>
        </w:tcPr>
        <w:p w14:paraId="5DE8ABE1" w14:textId="3FBBF454" w:rsidR="5065B87B" w:rsidRDefault="5065B87B" w:rsidP="5065B87B">
          <w:pPr>
            <w:pStyle w:val="Header"/>
            <w:ind w:left="-115"/>
          </w:pPr>
        </w:p>
      </w:tc>
      <w:tc>
        <w:tcPr>
          <w:tcW w:w="3005" w:type="dxa"/>
        </w:tcPr>
        <w:p w14:paraId="0232795B" w14:textId="6EA304C0" w:rsidR="5065B87B" w:rsidRDefault="5065B87B" w:rsidP="5065B87B">
          <w:pPr>
            <w:pStyle w:val="Header"/>
            <w:jc w:val="center"/>
          </w:pPr>
        </w:p>
      </w:tc>
      <w:tc>
        <w:tcPr>
          <w:tcW w:w="3005" w:type="dxa"/>
        </w:tcPr>
        <w:p w14:paraId="17D16BB1" w14:textId="3101FE8F" w:rsidR="5065B87B" w:rsidRDefault="5065B87B" w:rsidP="5065B87B">
          <w:pPr>
            <w:pStyle w:val="Header"/>
            <w:ind w:right="-115"/>
            <w:jc w:val="right"/>
          </w:pPr>
        </w:p>
      </w:tc>
    </w:tr>
  </w:tbl>
  <w:p w14:paraId="25600939" w14:textId="0200C673" w:rsidR="5065B87B" w:rsidRDefault="5065B87B" w:rsidP="5065B8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93066E" w14:textId="77777777" w:rsidR="00C6146B" w:rsidRDefault="00C6146B" w:rsidP="00AE518D">
      <w:pPr>
        <w:spacing w:after="0" w:line="240" w:lineRule="auto"/>
      </w:pPr>
      <w:r>
        <w:separator/>
      </w:r>
    </w:p>
  </w:footnote>
  <w:footnote w:type="continuationSeparator" w:id="0">
    <w:p w14:paraId="7B38A4B5" w14:textId="77777777" w:rsidR="00C6146B" w:rsidRDefault="00C6146B" w:rsidP="00AE518D">
      <w:pPr>
        <w:spacing w:after="0" w:line="240" w:lineRule="auto"/>
      </w:pPr>
      <w:r>
        <w:continuationSeparator/>
      </w:r>
    </w:p>
  </w:footnote>
  <w:footnote w:type="continuationNotice" w:id="1">
    <w:p w14:paraId="5736CEFE" w14:textId="77777777" w:rsidR="00C6146B" w:rsidRDefault="00C6146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065B87B" w14:paraId="016854E1" w14:textId="77777777" w:rsidTr="5065B87B">
      <w:tc>
        <w:tcPr>
          <w:tcW w:w="3005" w:type="dxa"/>
        </w:tcPr>
        <w:p w14:paraId="7BEFECF7" w14:textId="7D707EA2" w:rsidR="5065B87B" w:rsidRDefault="5065B87B" w:rsidP="5065B87B">
          <w:pPr>
            <w:pStyle w:val="Header"/>
            <w:ind w:left="-115"/>
          </w:pPr>
        </w:p>
      </w:tc>
      <w:tc>
        <w:tcPr>
          <w:tcW w:w="3005" w:type="dxa"/>
        </w:tcPr>
        <w:p w14:paraId="48DC8940" w14:textId="19633D7F" w:rsidR="5065B87B" w:rsidRDefault="5065B87B" w:rsidP="5065B87B">
          <w:pPr>
            <w:pStyle w:val="Header"/>
            <w:jc w:val="center"/>
          </w:pPr>
        </w:p>
      </w:tc>
      <w:tc>
        <w:tcPr>
          <w:tcW w:w="3005" w:type="dxa"/>
        </w:tcPr>
        <w:p w14:paraId="1655C67C" w14:textId="71F27129" w:rsidR="5065B87B" w:rsidRDefault="5065B87B" w:rsidP="5065B87B">
          <w:pPr>
            <w:pStyle w:val="Header"/>
            <w:ind w:right="-115"/>
            <w:jc w:val="right"/>
          </w:pPr>
        </w:p>
      </w:tc>
    </w:tr>
  </w:tbl>
  <w:p w14:paraId="73D9254B" w14:textId="583EC944" w:rsidR="5065B87B" w:rsidRDefault="5065B87B" w:rsidP="5065B87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3429BB" w14:textId="1931B15F" w:rsidR="00195B82" w:rsidRPr="008507BF" w:rsidRDefault="5065B87B" w:rsidP="00195B82">
    <w:pPr>
      <w:pStyle w:val="Header"/>
      <w:rPr>
        <w:rFonts w:ascii="Times New Roman" w:hAnsi="Times New Roman" w:cs="Times New Roman"/>
        <w:lang w:val="en-GB"/>
      </w:rPr>
    </w:pPr>
    <w:r w:rsidRPr="008507BF">
      <w:rPr>
        <w:rStyle w:val="normaltextrun"/>
        <w:rFonts w:ascii="Times New Roman" w:hAnsi="Times New Roman" w:cs="Times New Roman"/>
        <w:color w:val="000000"/>
        <w:shd w:val="clear" w:color="auto" w:fill="FFFFFF"/>
        <w:lang w:val="en-GB"/>
      </w:rPr>
      <w:t>Version: 1.3</w:t>
    </w:r>
    <w:r w:rsidR="00195B82" w:rsidRPr="008507BF">
      <w:rPr>
        <w:rFonts w:ascii="Times New Roman" w:hAnsi="Times New Roman" w:cs="Times New Roman"/>
        <w:color w:val="000000"/>
        <w:shd w:val="clear" w:color="auto" w:fill="FFFFFF"/>
        <w:lang w:val="en-GB"/>
      </w:rPr>
      <w:br/>
    </w:r>
    <w:r w:rsidRPr="008507BF">
      <w:rPr>
        <w:rStyle w:val="normaltextrun"/>
        <w:rFonts w:ascii="Times New Roman" w:hAnsi="Times New Roman" w:cs="Times New Roman"/>
        <w:color w:val="000000"/>
        <w:shd w:val="clear" w:color="auto" w:fill="FFFFFF"/>
        <w:lang w:val="en-GB"/>
      </w:rPr>
      <w:t>Updated: 2020-12-08</w:t>
    </w:r>
    <w:r w:rsidR="00195B82" w:rsidRPr="008507BF">
      <w:rPr>
        <w:rFonts w:ascii="Times New Roman" w:hAnsi="Times New Roman" w:cs="Times New Roman"/>
        <w:color w:val="000000"/>
        <w:shd w:val="clear" w:color="auto" w:fill="FFFFFF"/>
        <w:lang w:val="en-GB"/>
      </w:rPr>
      <w:br/>
    </w:r>
    <w:r w:rsidRPr="008507BF">
      <w:rPr>
        <w:rStyle w:val="normaltextrun"/>
        <w:rFonts w:ascii="Times New Roman" w:hAnsi="Times New Roman" w:cs="Times New Roman"/>
        <w:color w:val="000000"/>
        <w:shd w:val="clear" w:color="auto" w:fill="FFFFFF"/>
        <w:lang w:val="en-GB"/>
      </w:rPr>
      <w:t>Changelog: See last page. </w:t>
    </w:r>
    <w:r w:rsidRPr="008507BF">
      <w:rPr>
        <w:rStyle w:val="scxw259779271"/>
        <w:rFonts w:ascii="Times New Roman" w:hAnsi="Times New Roman" w:cs="Times New Roman"/>
        <w:color w:val="000000"/>
        <w:shd w:val="clear" w:color="auto" w:fill="FFFFFF"/>
        <w:lang w:val="en-GB"/>
      </w:rPr>
      <w:t> </w:t>
    </w:r>
  </w:p>
  <w:tbl>
    <w:tblPr>
      <w:tblStyle w:val="TableGrid"/>
      <w:tblW w:w="0" w:type="auto"/>
      <w:tblLayout w:type="fixed"/>
      <w:tblLook w:val="06A0" w:firstRow="1" w:lastRow="0" w:firstColumn="1" w:lastColumn="0" w:noHBand="1" w:noVBand="1"/>
    </w:tblPr>
    <w:tblGrid>
      <w:gridCol w:w="4508"/>
      <w:gridCol w:w="4508"/>
    </w:tblGrid>
    <w:tr w:rsidR="00195B82" w:rsidRPr="008507BF" w14:paraId="5DCD7A3D" w14:textId="77777777" w:rsidTr="5065B87B">
      <w:tc>
        <w:tcPr>
          <w:tcW w:w="4508" w:type="dxa"/>
        </w:tcPr>
        <w:p w14:paraId="3531E19F" w14:textId="77777777" w:rsidR="00195B82" w:rsidRPr="008507BF" w:rsidRDefault="00195B82" w:rsidP="00195B82">
          <w:pPr>
            <w:pStyle w:val="Header"/>
            <w:rPr>
              <w:rStyle w:val="normaltextrun"/>
              <w:color w:val="000000" w:themeColor="text1"/>
              <w:sz w:val="22"/>
              <w:szCs w:val="22"/>
              <w:lang w:val="en-GB"/>
            </w:rPr>
          </w:pPr>
          <w:r w:rsidRPr="008507BF">
            <w:rPr>
              <w:rStyle w:val="normaltextrun"/>
              <w:color w:val="000000" w:themeColor="text1"/>
              <w:sz w:val="22"/>
              <w:szCs w:val="22"/>
              <w:lang w:val="en-GB"/>
            </w:rPr>
            <w:t>Inspected By</w:t>
          </w:r>
        </w:p>
      </w:tc>
      <w:tc>
        <w:tcPr>
          <w:tcW w:w="4508" w:type="dxa"/>
        </w:tcPr>
        <w:p w14:paraId="55A95FCF" w14:textId="77777777" w:rsidR="00195B82" w:rsidRPr="008507BF" w:rsidRDefault="00195B82" w:rsidP="00195B82">
          <w:pPr>
            <w:pStyle w:val="Header"/>
            <w:rPr>
              <w:rStyle w:val="normaltextrun"/>
              <w:color w:val="000000" w:themeColor="text1"/>
              <w:sz w:val="22"/>
              <w:szCs w:val="22"/>
              <w:lang w:val="en-GB"/>
            </w:rPr>
          </w:pPr>
          <w:r w:rsidRPr="008507BF">
            <w:rPr>
              <w:rStyle w:val="normaltextrun"/>
              <w:color w:val="000000" w:themeColor="text1"/>
              <w:sz w:val="22"/>
              <w:szCs w:val="22"/>
              <w:lang w:val="en-GB"/>
            </w:rPr>
            <w:t>Date</w:t>
          </w:r>
        </w:p>
      </w:tc>
    </w:tr>
    <w:tr w:rsidR="00195B82" w:rsidRPr="008507BF" w14:paraId="0F4F274B" w14:textId="77777777" w:rsidTr="5065B87B">
      <w:tc>
        <w:tcPr>
          <w:tcW w:w="4508" w:type="dxa"/>
        </w:tcPr>
        <w:p w14:paraId="2ED76189" w14:textId="1D158BFB" w:rsidR="00195B82" w:rsidRPr="008507BF" w:rsidRDefault="5065B87B" w:rsidP="00195B82">
          <w:pPr>
            <w:pStyle w:val="Header"/>
            <w:rPr>
              <w:rStyle w:val="normaltextrun"/>
              <w:color w:val="000000" w:themeColor="text1"/>
              <w:sz w:val="22"/>
              <w:szCs w:val="22"/>
              <w:lang w:val="en-GB"/>
            </w:rPr>
          </w:pPr>
          <w:r w:rsidRPr="5065B87B">
            <w:rPr>
              <w:rStyle w:val="normaltextrun"/>
              <w:color w:val="000000" w:themeColor="text1"/>
              <w:sz w:val="22"/>
              <w:szCs w:val="22"/>
              <w:lang w:val="en-GB"/>
            </w:rPr>
            <w:t>Cecilia Persson</w:t>
          </w:r>
        </w:p>
      </w:tc>
      <w:tc>
        <w:tcPr>
          <w:tcW w:w="4508" w:type="dxa"/>
        </w:tcPr>
        <w:p w14:paraId="17C5836A" w14:textId="413C7C4F" w:rsidR="00195B82" w:rsidRPr="008507BF" w:rsidRDefault="5065B87B" w:rsidP="00195B82">
          <w:pPr>
            <w:pStyle w:val="Header"/>
            <w:rPr>
              <w:rStyle w:val="normaltextrun"/>
              <w:color w:val="000000" w:themeColor="text1"/>
              <w:sz w:val="22"/>
              <w:szCs w:val="22"/>
              <w:lang w:val="en-GB"/>
            </w:rPr>
          </w:pPr>
          <w:r w:rsidRPr="5065B87B">
            <w:rPr>
              <w:rStyle w:val="normaltextrun"/>
              <w:color w:val="000000" w:themeColor="text1"/>
              <w:sz w:val="22"/>
              <w:szCs w:val="22"/>
              <w:lang w:val="en-GB"/>
            </w:rPr>
            <w:t>2020-12-08</w:t>
          </w:r>
        </w:p>
      </w:tc>
    </w:tr>
  </w:tbl>
  <w:p w14:paraId="5B93E6F1" w14:textId="77777777" w:rsidR="005D5C8F" w:rsidRDefault="005D5C8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A0BCD5E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hybridMultilevel"/>
    <w:tmpl w:val="7422E000"/>
    <w:lvl w:ilvl="0" w:tplc="F2D69F74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  <w:lvl w:ilvl="1" w:tplc="CA247282">
      <w:numFmt w:val="decimal"/>
      <w:lvlText w:val=""/>
      <w:lvlJc w:val="left"/>
    </w:lvl>
    <w:lvl w:ilvl="2" w:tplc="3F62E99E">
      <w:numFmt w:val="decimal"/>
      <w:lvlText w:val=""/>
      <w:lvlJc w:val="left"/>
    </w:lvl>
    <w:lvl w:ilvl="3" w:tplc="E1064302">
      <w:numFmt w:val="decimal"/>
      <w:lvlText w:val=""/>
      <w:lvlJc w:val="left"/>
    </w:lvl>
    <w:lvl w:ilvl="4" w:tplc="FEC80588">
      <w:numFmt w:val="decimal"/>
      <w:lvlText w:val=""/>
      <w:lvlJc w:val="left"/>
    </w:lvl>
    <w:lvl w:ilvl="5" w:tplc="AD6A2C9C">
      <w:numFmt w:val="decimal"/>
      <w:lvlText w:val=""/>
      <w:lvlJc w:val="left"/>
    </w:lvl>
    <w:lvl w:ilvl="6" w:tplc="E0027290">
      <w:numFmt w:val="decimal"/>
      <w:lvlText w:val=""/>
      <w:lvlJc w:val="left"/>
    </w:lvl>
    <w:lvl w:ilvl="7" w:tplc="5FBC4758">
      <w:numFmt w:val="decimal"/>
      <w:lvlText w:val=""/>
      <w:lvlJc w:val="left"/>
    </w:lvl>
    <w:lvl w:ilvl="8" w:tplc="6BCAAFEA">
      <w:numFmt w:val="decimal"/>
      <w:lvlText w:val=""/>
      <w:lvlJc w:val="left"/>
    </w:lvl>
  </w:abstractNum>
  <w:abstractNum w:abstractNumId="2" w15:restartNumberingAfterBreak="0">
    <w:nsid w:val="FFFFFF7E"/>
    <w:multiLevelType w:val="hybridMultilevel"/>
    <w:tmpl w:val="928C6778"/>
    <w:lvl w:ilvl="0" w:tplc="74985606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  <w:lvl w:ilvl="1" w:tplc="C010BC7A">
      <w:numFmt w:val="decimal"/>
      <w:lvlText w:val=""/>
      <w:lvlJc w:val="left"/>
    </w:lvl>
    <w:lvl w:ilvl="2" w:tplc="2E0CD0FA">
      <w:numFmt w:val="decimal"/>
      <w:lvlText w:val=""/>
      <w:lvlJc w:val="left"/>
    </w:lvl>
    <w:lvl w:ilvl="3" w:tplc="8D04397C">
      <w:numFmt w:val="decimal"/>
      <w:lvlText w:val=""/>
      <w:lvlJc w:val="left"/>
    </w:lvl>
    <w:lvl w:ilvl="4" w:tplc="9208C3B2">
      <w:numFmt w:val="decimal"/>
      <w:lvlText w:val=""/>
      <w:lvlJc w:val="left"/>
    </w:lvl>
    <w:lvl w:ilvl="5" w:tplc="22D23BC8">
      <w:numFmt w:val="decimal"/>
      <w:lvlText w:val=""/>
      <w:lvlJc w:val="left"/>
    </w:lvl>
    <w:lvl w:ilvl="6" w:tplc="F3E2C118">
      <w:numFmt w:val="decimal"/>
      <w:lvlText w:val=""/>
      <w:lvlJc w:val="left"/>
    </w:lvl>
    <w:lvl w:ilvl="7" w:tplc="2AFC760C">
      <w:numFmt w:val="decimal"/>
      <w:lvlText w:val=""/>
      <w:lvlJc w:val="left"/>
    </w:lvl>
    <w:lvl w:ilvl="8" w:tplc="36EA3024">
      <w:numFmt w:val="decimal"/>
      <w:lvlText w:val=""/>
      <w:lvlJc w:val="left"/>
    </w:lvl>
  </w:abstractNum>
  <w:abstractNum w:abstractNumId="3" w15:restartNumberingAfterBreak="0">
    <w:nsid w:val="FFFFFF7F"/>
    <w:multiLevelType w:val="hybridMultilevel"/>
    <w:tmpl w:val="BF4C7FBA"/>
    <w:lvl w:ilvl="0" w:tplc="0D54BE2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  <w:lvl w:ilvl="1" w:tplc="8B769F70">
      <w:numFmt w:val="decimal"/>
      <w:lvlText w:val=""/>
      <w:lvlJc w:val="left"/>
    </w:lvl>
    <w:lvl w:ilvl="2" w:tplc="2E7E123E">
      <w:numFmt w:val="decimal"/>
      <w:lvlText w:val=""/>
      <w:lvlJc w:val="left"/>
    </w:lvl>
    <w:lvl w:ilvl="3" w:tplc="1A0CB432">
      <w:numFmt w:val="decimal"/>
      <w:lvlText w:val=""/>
      <w:lvlJc w:val="left"/>
    </w:lvl>
    <w:lvl w:ilvl="4" w:tplc="86AE40E6">
      <w:numFmt w:val="decimal"/>
      <w:lvlText w:val=""/>
      <w:lvlJc w:val="left"/>
    </w:lvl>
    <w:lvl w:ilvl="5" w:tplc="1AF80768">
      <w:numFmt w:val="decimal"/>
      <w:lvlText w:val=""/>
      <w:lvlJc w:val="left"/>
    </w:lvl>
    <w:lvl w:ilvl="6" w:tplc="7E9EF384">
      <w:numFmt w:val="decimal"/>
      <w:lvlText w:val=""/>
      <w:lvlJc w:val="left"/>
    </w:lvl>
    <w:lvl w:ilvl="7" w:tplc="9E164A52">
      <w:numFmt w:val="decimal"/>
      <w:lvlText w:val=""/>
      <w:lvlJc w:val="left"/>
    </w:lvl>
    <w:lvl w:ilvl="8" w:tplc="7BA25992">
      <w:numFmt w:val="decimal"/>
      <w:lvlText w:val=""/>
      <w:lvlJc w:val="left"/>
    </w:lvl>
  </w:abstractNum>
  <w:abstractNum w:abstractNumId="4" w15:restartNumberingAfterBreak="0">
    <w:nsid w:val="FFFFFF80"/>
    <w:multiLevelType w:val="multilevel"/>
    <w:tmpl w:val="CE6ED90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FFFFFF81"/>
    <w:multiLevelType w:val="hybridMultilevel"/>
    <w:tmpl w:val="D48A5A04"/>
    <w:lvl w:ilvl="0" w:tplc="96E083FC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  <w:lvl w:ilvl="1" w:tplc="D4B6EB18">
      <w:numFmt w:val="decimal"/>
      <w:lvlText w:val=""/>
      <w:lvlJc w:val="left"/>
    </w:lvl>
    <w:lvl w:ilvl="2" w:tplc="77A6A4B8">
      <w:numFmt w:val="decimal"/>
      <w:lvlText w:val=""/>
      <w:lvlJc w:val="left"/>
    </w:lvl>
    <w:lvl w:ilvl="3" w:tplc="CCC8C430">
      <w:numFmt w:val="decimal"/>
      <w:lvlText w:val=""/>
      <w:lvlJc w:val="left"/>
    </w:lvl>
    <w:lvl w:ilvl="4" w:tplc="05A84D7C">
      <w:numFmt w:val="decimal"/>
      <w:lvlText w:val=""/>
      <w:lvlJc w:val="left"/>
    </w:lvl>
    <w:lvl w:ilvl="5" w:tplc="FB9E865A">
      <w:numFmt w:val="decimal"/>
      <w:lvlText w:val=""/>
      <w:lvlJc w:val="left"/>
    </w:lvl>
    <w:lvl w:ilvl="6" w:tplc="B9627790">
      <w:numFmt w:val="decimal"/>
      <w:lvlText w:val=""/>
      <w:lvlJc w:val="left"/>
    </w:lvl>
    <w:lvl w:ilvl="7" w:tplc="4F4A44B2">
      <w:numFmt w:val="decimal"/>
      <w:lvlText w:val=""/>
      <w:lvlJc w:val="left"/>
    </w:lvl>
    <w:lvl w:ilvl="8" w:tplc="AE322A16">
      <w:numFmt w:val="decimal"/>
      <w:lvlText w:val=""/>
      <w:lvlJc w:val="left"/>
    </w:lvl>
  </w:abstractNum>
  <w:abstractNum w:abstractNumId="6" w15:restartNumberingAfterBreak="0">
    <w:nsid w:val="FFFFFF82"/>
    <w:multiLevelType w:val="multilevel"/>
    <w:tmpl w:val="29C6E4F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FFFFFF83"/>
    <w:multiLevelType w:val="hybridMultilevel"/>
    <w:tmpl w:val="31609DA2"/>
    <w:lvl w:ilvl="0" w:tplc="F4DC55B2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  <w:lvl w:ilvl="1" w:tplc="0FB873E8">
      <w:numFmt w:val="decimal"/>
      <w:lvlText w:val=""/>
      <w:lvlJc w:val="left"/>
    </w:lvl>
    <w:lvl w:ilvl="2" w:tplc="E602791E">
      <w:numFmt w:val="decimal"/>
      <w:lvlText w:val=""/>
      <w:lvlJc w:val="left"/>
    </w:lvl>
    <w:lvl w:ilvl="3" w:tplc="E76CC6DE">
      <w:numFmt w:val="decimal"/>
      <w:lvlText w:val=""/>
      <w:lvlJc w:val="left"/>
    </w:lvl>
    <w:lvl w:ilvl="4" w:tplc="E8F45F8E">
      <w:numFmt w:val="decimal"/>
      <w:lvlText w:val=""/>
      <w:lvlJc w:val="left"/>
    </w:lvl>
    <w:lvl w:ilvl="5" w:tplc="5DA6020E">
      <w:numFmt w:val="decimal"/>
      <w:lvlText w:val=""/>
      <w:lvlJc w:val="left"/>
    </w:lvl>
    <w:lvl w:ilvl="6" w:tplc="400C7946">
      <w:numFmt w:val="decimal"/>
      <w:lvlText w:val=""/>
      <w:lvlJc w:val="left"/>
    </w:lvl>
    <w:lvl w:ilvl="7" w:tplc="DD82812E">
      <w:numFmt w:val="decimal"/>
      <w:lvlText w:val=""/>
      <w:lvlJc w:val="left"/>
    </w:lvl>
    <w:lvl w:ilvl="8" w:tplc="3E360D3A">
      <w:numFmt w:val="decimal"/>
      <w:lvlText w:val=""/>
      <w:lvlJc w:val="left"/>
    </w:lvl>
  </w:abstractNum>
  <w:abstractNum w:abstractNumId="8" w15:restartNumberingAfterBreak="0">
    <w:nsid w:val="FFFFFF88"/>
    <w:multiLevelType w:val="singleLevel"/>
    <w:tmpl w:val="CCB246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multilevel"/>
    <w:tmpl w:val="AE84A1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FFFFFFFB"/>
    <w:multiLevelType w:val="multilevel"/>
    <w:tmpl w:val="C84A4B7A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1" w15:restartNumberingAfterBreak="0">
    <w:nsid w:val="0B40442F"/>
    <w:multiLevelType w:val="hybridMultilevel"/>
    <w:tmpl w:val="BFFCC26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6A443D3"/>
    <w:multiLevelType w:val="hybridMultilevel"/>
    <w:tmpl w:val="FFFFFFFF"/>
    <w:lvl w:ilvl="0" w:tplc="58AAD0D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559495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2AE93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F58C3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3841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29608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88C6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3646E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C2D5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A1D0EE2"/>
    <w:multiLevelType w:val="hybridMultilevel"/>
    <w:tmpl w:val="5F8E37B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4D7BA2"/>
    <w:multiLevelType w:val="hybridMultilevel"/>
    <w:tmpl w:val="84D2DBD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AB5FEB"/>
    <w:multiLevelType w:val="hybridMultilevel"/>
    <w:tmpl w:val="FFFFFFFF"/>
    <w:lvl w:ilvl="0" w:tplc="2EA25D0A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C99CFB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72457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4C73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A0B6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90697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B4D5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2090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3E27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E33F96"/>
    <w:multiLevelType w:val="hybridMultilevel"/>
    <w:tmpl w:val="49663FD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26108C"/>
    <w:multiLevelType w:val="hybridMultilevel"/>
    <w:tmpl w:val="DD3264E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DF48EE"/>
    <w:multiLevelType w:val="hybridMultilevel"/>
    <w:tmpl w:val="FFFFFFFF"/>
    <w:lvl w:ilvl="0" w:tplc="0F904604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7ED2D0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962C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EC8E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F439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7D803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E061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5A28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FE6DE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AF4AA6"/>
    <w:multiLevelType w:val="hybridMultilevel"/>
    <w:tmpl w:val="EEEC6E96"/>
    <w:lvl w:ilvl="0" w:tplc="CE76007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6EB46B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E683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69880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F5296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B9A3B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82CC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6F892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C64A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55299D"/>
    <w:multiLevelType w:val="hybridMultilevel"/>
    <w:tmpl w:val="40A2FF9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496CB7"/>
    <w:multiLevelType w:val="hybridMultilevel"/>
    <w:tmpl w:val="035070EA"/>
    <w:lvl w:ilvl="0" w:tplc="27FE9D9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3EB88F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F2840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0404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40E6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D6825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DA32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EA30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21066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1D52EA"/>
    <w:multiLevelType w:val="hybridMultilevel"/>
    <w:tmpl w:val="5C8867C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5B4A89"/>
    <w:multiLevelType w:val="hybridMultilevel"/>
    <w:tmpl w:val="4C7E0FD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0F0371"/>
    <w:multiLevelType w:val="hybridMultilevel"/>
    <w:tmpl w:val="5CCC505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1D1B8F"/>
    <w:multiLevelType w:val="hybridMultilevel"/>
    <w:tmpl w:val="FC3C368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CE481F"/>
    <w:multiLevelType w:val="hybridMultilevel"/>
    <w:tmpl w:val="D43A321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2413AE"/>
    <w:multiLevelType w:val="hybridMultilevel"/>
    <w:tmpl w:val="6150906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D42511"/>
    <w:multiLevelType w:val="hybridMultilevel"/>
    <w:tmpl w:val="91C6E890"/>
    <w:lvl w:ilvl="0" w:tplc="041D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9" w15:restartNumberingAfterBreak="0">
    <w:nsid w:val="69C459D8"/>
    <w:multiLevelType w:val="hybridMultilevel"/>
    <w:tmpl w:val="F338523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E5E235F"/>
    <w:multiLevelType w:val="hybridMultilevel"/>
    <w:tmpl w:val="5D74C014"/>
    <w:lvl w:ilvl="0" w:tplc="4C5CE262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644629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A80B9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3079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143C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14F8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8227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E437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B42BC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9"/>
  </w:num>
  <w:num w:numId="3">
    <w:abstractNumId w:val="30"/>
  </w:num>
  <w:num w:numId="4">
    <w:abstractNumId w:val="10"/>
  </w:num>
  <w:num w:numId="5">
    <w:abstractNumId w:val="11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  <w:num w:numId="11">
    <w:abstractNumId w:val="0"/>
  </w:num>
  <w:num w:numId="12">
    <w:abstractNumId w:val="1"/>
  </w:num>
  <w:num w:numId="13">
    <w:abstractNumId w:val="2"/>
  </w:num>
  <w:num w:numId="14">
    <w:abstractNumId w:val="3"/>
  </w:num>
  <w:num w:numId="15">
    <w:abstractNumId w:val="8"/>
  </w:num>
  <w:num w:numId="16">
    <w:abstractNumId w:val="17"/>
  </w:num>
  <w:num w:numId="17">
    <w:abstractNumId w:val="29"/>
  </w:num>
  <w:num w:numId="18">
    <w:abstractNumId w:val="24"/>
  </w:num>
  <w:num w:numId="19">
    <w:abstractNumId w:val="25"/>
  </w:num>
  <w:num w:numId="20">
    <w:abstractNumId w:val="20"/>
  </w:num>
  <w:num w:numId="21">
    <w:abstractNumId w:val="23"/>
  </w:num>
  <w:num w:numId="22">
    <w:abstractNumId w:val="26"/>
  </w:num>
  <w:num w:numId="23">
    <w:abstractNumId w:val="13"/>
  </w:num>
  <w:num w:numId="24">
    <w:abstractNumId w:val="27"/>
  </w:num>
  <w:num w:numId="25">
    <w:abstractNumId w:val="18"/>
  </w:num>
  <w:num w:numId="26">
    <w:abstractNumId w:val="15"/>
  </w:num>
  <w:num w:numId="27">
    <w:abstractNumId w:val="12"/>
  </w:num>
  <w:num w:numId="28">
    <w:abstractNumId w:val="28"/>
  </w:num>
  <w:num w:numId="29">
    <w:abstractNumId w:val="14"/>
  </w:num>
  <w:num w:numId="30">
    <w:abstractNumId w:val="16"/>
  </w:num>
  <w:num w:numId="3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defaultTabStop w:val="1304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EC20AB9"/>
    <w:rsid w:val="000106B8"/>
    <w:rsid w:val="0003062B"/>
    <w:rsid w:val="000324A2"/>
    <w:rsid w:val="00032E06"/>
    <w:rsid w:val="0004144F"/>
    <w:rsid w:val="00056E2A"/>
    <w:rsid w:val="000605C0"/>
    <w:rsid w:val="00062DD6"/>
    <w:rsid w:val="00066D28"/>
    <w:rsid w:val="000718F1"/>
    <w:rsid w:val="000763EF"/>
    <w:rsid w:val="00087DD4"/>
    <w:rsid w:val="00090CA8"/>
    <w:rsid w:val="000C15E7"/>
    <w:rsid w:val="000C60F9"/>
    <w:rsid w:val="000C75E4"/>
    <w:rsid w:val="000D53B7"/>
    <w:rsid w:val="000E4523"/>
    <w:rsid w:val="000F165A"/>
    <w:rsid w:val="00101D86"/>
    <w:rsid w:val="00123CF0"/>
    <w:rsid w:val="00125C16"/>
    <w:rsid w:val="00131221"/>
    <w:rsid w:val="001336F9"/>
    <w:rsid w:val="00134EE3"/>
    <w:rsid w:val="00146E9B"/>
    <w:rsid w:val="0017186B"/>
    <w:rsid w:val="00186883"/>
    <w:rsid w:val="00192E1B"/>
    <w:rsid w:val="00195B82"/>
    <w:rsid w:val="00196B99"/>
    <w:rsid w:val="001B7ED2"/>
    <w:rsid w:val="001D2423"/>
    <w:rsid w:val="001E2EC5"/>
    <w:rsid w:val="001E69A2"/>
    <w:rsid w:val="001F09BA"/>
    <w:rsid w:val="0021100E"/>
    <w:rsid w:val="00223CF9"/>
    <w:rsid w:val="0024359C"/>
    <w:rsid w:val="00246A03"/>
    <w:rsid w:val="00255014"/>
    <w:rsid w:val="00272782"/>
    <w:rsid w:val="002B32DD"/>
    <w:rsid w:val="002C2C1A"/>
    <w:rsid w:val="002F2520"/>
    <w:rsid w:val="002F37EC"/>
    <w:rsid w:val="0031792E"/>
    <w:rsid w:val="00327960"/>
    <w:rsid w:val="00341931"/>
    <w:rsid w:val="00343A5F"/>
    <w:rsid w:val="00360236"/>
    <w:rsid w:val="00377F8E"/>
    <w:rsid w:val="003B06A2"/>
    <w:rsid w:val="003B275C"/>
    <w:rsid w:val="003B5E09"/>
    <w:rsid w:val="003D13FC"/>
    <w:rsid w:val="003E7FE0"/>
    <w:rsid w:val="0040475D"/>
    <w:rsid w:val="004179BF"/>
    <w:rsid w:val="0042713B"/>
    <w:rsid w:val="004537C2"/>
    <w:rsid w:val="00472047"/>
    <w:rsid w:val="00476AEC"/>
    <w:rsid w:val="0049052B"/>
    <w:rsid w:val="0049620A"/>
    <w:rsid w:val="004A448D"/>
    <w:rsid w:val="004F79D4"/>
    <w:rsid w:val="00537C6F"/>
    <w:rsid w:val="005461A8"/>
    <w:rsid w:val="0055467D"/>
    <w:rsid w:val="0056468B"/>
    <w:rsid w:val="00565900"/>
    <w:rsid w:val="0057185D"/>
    <w:rsid w:val="0057617A"/>
    <w:rsid w:val="00587E15"/>
    <w:rsid w:val="0059460F"/>
    <w:rsid w:val="005A7715"/>
    <w:rsid w:val="005C17C7"/>
    <w:rsid w:val="005D5C8F"/>
    <w:rsid w:val="005E2DE2"/>
    <w:rsid w:val="005E4938"/>
    <w:rsid w:val="00631DA2"/>
    <w:rsid w:val="00634298"/>
    <w:rsid w:val="00640597"/>
    <w:rsid w:val="00660551"/>
    <w:rsid w:val="0066694D"/>
    <w:rsid w:val="006B7361"/>
    <w:rsid w:val="006C2FF6"/>
    <w:rsid w:val="00706ACA"/>
    <w:rsid w:val="007109FE"/>
    <w:rsid w:val="0071393A"/>
    <w:rsid w:val="00773F91"/>
    <w:rsid w:val="00777E9C"/>
    <w:rsid w:val="00786B39"/>
    <w:rsid w:val="007A63C4"/>
    <w:rsid w:val="007C47B5"/>
    <w:rsid w:val="007D0974"/>
    <w:rsid w:val="007D4CE4"/>
    <w:rsid w:val="007D63F2"/>
    <w:rsid w:val="007D72E8"/>
    <w:rsid w:val="007E3C74"/>
    <w:rsid w:val="007E4BD9"/>
    <w:rsid w:val="007E7F75"/>
    <w:rsid w:val="007F2781"/>
    <w:rsid w:val="0080186D"/>
    <w:rsid w:val="0083393D"/>
    <w:rsid w:val="008507BF"/>
    <w:rsid w:val="00852609"/>
    <w:rsid w:val="00875EB7"/>
    <w:rsid w:val="00887F25"/>
    <w:rsid w:val="00901222"/>
    <w:rsid w:val="00907DD4"/>
    <w:rsid w:val="0091525D"/>
    <w:rsid w:val="00915467"/>
    <w:rsid w:val="00916064"/>
    <w:rsid w:val="00920FFB"/>
    <w:rsid w:val="00924C0C"/>
    <w:rsid w:val="00932116"/>
    <w:rsid w:val="009342A5"/>
    <w:rsid w:val="00955C12"/>
    <w:rsid w:val="00963133"/>
    <w:rsid w:val="009A4BA6"/>
    <w:rsid w:val="009B7888"/>
    <w:rsid w:val="009C45D8"/>
    <w:rsid w:val="009E118B"/>
    <w:rsid w:val="00A0677F"/>
    <w:rsid w:val="00A512D8"/>
    <w:rsid w:val="00A65675"/>
    <w:rsid w:val="00A91AE3"/>
    <w:rsid w:val="00AA771F"/>
    <w:rsid w:val="00AB47C3"/>
    <w:rsid w:val="00AD0EDC"/>
    <w:rsid w:val="00AE518D"/>
    <w:rsid w:val="00AE6265"/>
    <w:rsid w:val="00B06375"/>
    <w:rsid w:val="00B131D6"/>
    <w:rsid w:val="00B1667D"/>
    <w:rsid w:val="00B2339F"/>
    <w:rsid w:val="00B2392B"/>
    <w:rsid w:val="00B3422D"/>
    <w:rsid w:val="00B461F7"/>
    <w:rsid w:val="00B550A7"/>
    <w:rsid w:val="00BA45AA"/>
    <w:rsid w:val="00BC4DE3"/>
    <w:rsid w:val="00BD6894"/>
    <w:rsid w:val="00BE0F43"/>
    <w:rsid w:val="00BE6550"/>
    <w:rsid w:val="00C00F6A"/>
    <w:rsid w:val="00C06D10"/>
    <w:rsid w:val="00C42B1E"/>
    <w:rsid w:val="00C6146B"/>
    <w:rsid w:val="00C72CC0"/>
    <w:rsid w:val="00CC00F7"/>
    <w:rsid w:val="00CF069A"/>
    <w:rsid w:val="00D11C50"/>
    <w:rsid w:val="00D20ABF"/>
    <w:rsid w:val="00D35EE6"/>
    <w:rsid w:val="00D46CA8"/>
    <w:rsid w:val="00D6038A"/>
    <w:rsid w:val="00D63BC3"/>
    <w:rsid w:val="00D72696"/>
    <w:rsid w:val="00D7290C"/>
    <w:rsid w:val="00D80395"/>
    <w:rsid w:val="00D91ECF"/>
    <w:rsid w:val="00DC7E62"/>
    <w:rsid w:val="00DE750C"/>
    <w:rsid w:val="00DE78B0"/>
    <w:rsid w:val="00E06BB4"/>
    <w:rsid w:val="00E2698F"/>
    <w:rsid w:val="00E43232"/>
    <w:rsid w:val="00E436AE"/>
    <w:rsid w:val="00E51E61"/>
    <w:rsid w:val="00E73483"/>
    <w:rsid w:val="00E750B6"/>
    <w:rsid w:val="00EB3621"/>
    <w:rsid w:val="00ED109D"/>
    <w:rsid w:val="00EF137A"/>
    <w:rsid w:val="00F12730"/>
    <w:rsid w:val="00F65DE9"/>
    <w:rsid w:val="00F722B6"/>
    <w:rsid w:val="00F850BD"/>
    <w:rsid w:val="00FB4AC6"/>
    <w:rsid w:val="00FB7B05"/>
    <w:rsid w:val="04CB1A11"/>
    <w:rsid w:val="0544270B"/>
    <w:rsid w:val="056FB6FB"/>
    <w:rsid w:val="06F1CB3F"/>
    <w:rsid w:val="0716771E"/>
    <w:rsid w:val="092EE95F"/>
    <w:rsid w:val="093E1462"/>
    <w:rsid w:val="098BEB59"/>
    <w:rsid w:val="0C30BB31"/>
    <w:rsid w:val="0E0ABD7D"/>
    <w:rsid w:val="0E7D0454"/>
    <w:rsid w:val="0F0501D2"/>
    <w:rsid w:val="0F0A2AD5"/>
    <w:rsid w:val="101DD7A5"/>
    <w:rsid w:val="11115010"/>
    <w:rsid w:val="119205AD"/>
    <w:rsid w:val="12112C82"/>
    <w:rsid w:val="121F51C5"/>
    <w:rsid w:val="1377FB38"/>
    <w:rsid w:val="13DB5E41"/>
    <w:rsid w:val="143D8083"/>
    <w:rsid w:val="15CE9AF2"/>
    <w:rsid w:val="16A429DD"/>
    <w:rsid w:val="19208EB0"/>
    <w:rsid w:val="1979511D"/>
    <w:rsid w:val="19F21121"/>
    <w:rsid w:val="1B192DB5"/>
    <w:rsid w:val="1B2F4B7A"/>
    <w:rsid w:val="1B36E1A0"/>
    <w:rsid w:val="1C85AAF2"/>
    <w:rsid w:val="1CCFB6DF"/>
    <w:rsid w:val="1D171FA5"/>
    <w:rsid w:val="1DE6E21F"/>
    <w:rsid w:val="1E8D6D04"/>
    <w:rsid w:val="1E92FFF2"/>
    <w:rsid w:val="1EBFC1F8"/>
    <w:rsid w:val="1F3D91CA"/>
    <w:rsid w:val="21A62B3C"/>
    <w:rsid w:val="21DDE0BD"/>
    <w:rsid w:val="2205108C"/>
    <w:rsid w:val="22ECA40E"/>
    <w:rsid w:val="24318367"/>
    <w:rsid w:val="24A2263A"/>
    <w:rsid w:val="251FFD79"/>
    <w:rsid w:val="265D70C8"/>
    <w:rsid w:val="283328C3"/>
    <w:rsid w:val="28745210"/>
    <w:rsid w:val="2894F82D"/>
    <w:rsid w:val="2BABF2D2"/>
    <w:rsid w:val="2C00D6FB"/>
    <w:rsid w:val="2C75F151"/>
    <w:rsid w:val="2CB3250B"/>
    <w:rsid w:val="2D4AC734"/>
    <w:rsid w:val="30663B98"/>
    <w:rsid w:val="30F81601"/>
    <w:rsid w:val="315BBB26"/>
    <w:rsid w:val="32020BF9"/>
    <w:rsid w:val="3409B429"/>
    <w:rsid w:val="3418CCD1"/>
    <w:rsid w:val="346ED12F"/>
    <w:rsid w:val="349E0F87"/>
    <w:rsid w:val="34CC96FA"/>
    <w:rsid w:val="34DFB1B7"/>
    <w:rsid w:val="35EC88B0"/>
    <w:rsid w:val="36A85110"/>
    <w:rsid w:val="3753446A"/>
    <w:rsid w:val="37886959"/>
    <w:rsid w:val="37EDF83F"/>
    <w:rsid w:val="3CA6BF7F"/>
    <w:rsid w:val="3FAE20D9"/>
    <w:rsid w:val="3FAFB197"/>
    <w:rsid w:val="3FBA167A"/>
    <w:rsid w:val="40EAF355"/>
    <w:rsid w:val="4260A19E"/>
    <w:rsid w:val="441721FA"/>
    <w:rsid w:val="444DC813"/>
    <w:rsid w:val="453D16EA"/>
    <w:rsid w:val="4590DD00"/>
    <w:rsid w:val="45D83122"/>
    <w:rsid w:val="45FFA4D6"/>
    <w:rsid w:val="477068A9"/>
    <w:rsid w:val="479DA78F"/>
    <w:rsid w:val="47D726C8"/>
    <w:rsid w:val="47E3AA36"/>
    <w:rsid w:val="480BA6E3"/>
    <w:rsid w:val="488A1B60"/>
    <w:rsid w:val="499E476B"/>
    <w:rsid w:val="49A2C21B"/>
    <w:rsid w:val="4B297552"/>
    <w:rsid w:val="4D6328AF"/>
    <w:rsid w:val="4E357D00"/>
    <w:rsid w:val="50125B38"/>
    <w:rsid w:val="501FC634"/>
    <w:rsid w:val="5065B87B"/>
    <w:rsid w:val="5265B56B"/>
    <w:rsid w:val="5403BD8A"/>
    <w:rsid w:val="5599ACFF"/>
    <w:rsid w:val="567DD81E"/>
    <w:rsid w:val="56C0617A"/>
    <w:rsid w:val="5E837D7A"/>
    <w:rsid w:val="5F8E4E41"/>
    <w:rsid w:val="60A7187F"/>
    <w:rsid w:val="61F954FD"/>
    <w:rsid w:val="627C7DD1"/>
    <w:rsid w:val="62E97D1E"/>
    <w:rsid w:val="65FD4108"/>
    <w:rsid w:val="6600F9B8"/>
    <w:rsid w:val="665EA035"/>
    <w:rsid w:val="6864509C"/>
    <w:rsid w:val="68B376A5"/>
    <w:rsid w:val="6937A8C7"/>
    <w:rsid w:val="6A6CDAE2"/>
    <w:rsid w:val="6AA713A3"/>
    <w:rsid w:val="6B09A645"/>
    <w:rsid w:val="6B96AA5D"/>
    <w:rsid w:val="6CA90393"/>
    <w:rsid w:val="6E444543"/>
    <w:rsid w:val="6ECF18B3"/>
    <w:rsid w:val="6FE685D8"/>
    <w:rsid w:val="7191DC29"/>
    <w:rsid w:val="725474C8"/>
    <w:rsid w:val="728DF2A0"/>
    <w:rsid w:val="7632FDED"/>
    <w:rsid w:val="76A31DE7"/>
    <w:rsid w:val="7737BAF8"/>
    <w:rsid w:val="7852E959"/>
    <w:rsid w:val="7BF57E75"/>
    <w:rsid w:val="7C2507DA"/>
    <w:rsid w:val="7CF2971E"/>
    <w:rsid w:val="7D56A4AD"/>
    <w:rsid w:val="7D85FA58"/>
    <w:rsid w:val="7D9C3B88"/>
    <w:rsid w:val="7DA577BC"/>
    <w:rsid w:val="7DBACCB0"/>
    <w:rsid w:val="7EC20AB9"/>
    <w:rsid w:val="7F25D419"/>
    <w:rsid w:val="7F73A13C"/>
    <w:rsid w:val="7FC99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20AB9"/>
  <w15:chartTrackingRefBased/>
  <w15:docId w15:val="{81BD0AA7-1885-4CAB-BDD0-AE2C1BB28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192E1B"/>
    <w:pPr>
      <w:keepNext/>
      <w:widowControl w:val="0"/>
      <w:numPr>
        <w:numId w:val="4"/>
      </w:numPr>
      <w:spacing w:before="120" w:after="60" w:line="240" w:lineRule="atLeast"/>
      <w:jc w:val="both"/>
      <w:outlineLvl w:val="0"/>
    </w:pPr>
    <w:rPr>
      <w:rFonts w:ascii="Arial" w:eastAsia="Times New Roman" w:hAnsi="Arial" w:cs="Times New Roman"/>
      <w:b/>
      <w:sz w:val="24"/>
      <w:szCs w:val="20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56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Heading1"/>
    <w:next w:val="Normal"/>
    <w:link w:val="Heading3Char"/>
    <w:qFormat/>
    <w:rsid w:val="00192E1B"/>
    <w:pPr>
      <w:numPr>
        <w:ilvl w:val="2"/>
      </w:numPr>
      <w:ind w:left="0" w:firstLine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192E1B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192E1B"/>
    <w:pPr>
      <w:widowControl w:val="0"/>
      <w:numPr>
        <w:ilvl w:val="4"/>
        <w:numId w:val="4"/>
      </w:numPr>
      <w:spacing w:before="240" w:after="60" w:line="240" w:lineRule="atLeast"/>
      <w:ind w:left="2880"/>
      <w:jc w:val="both"/>
      <w:outlineLvl w:val="4"/>
    </w:pPr>
    <w:rPr>
      <w:rFonts w:ascii="Times New Roman" w:eastAsia="Times New Roman" w:hAnsi="Times New Roman" w:cs="Times New Roman"/>
      <w:szCs w:val="20"/>
      <w:lang w:val="en-US"/>
    </w:rPr>
  </w:style>
  <w:style w:type="paragraph" w:styleId="Heading6">
    <w:name w:val="heading 6"/>
    <w:basedOn w:val="Normal"/>
    <w:next w:val="Normal"/>
    <w:link w:val="Heading6Char"/>
    <w:qFormat/>
    <w:rsid w:val="00192E1B"/>
    <w:pPr>
      <w:widowControl w:val="0"/>
      <w:numPr>
        <w:ilvl w:val="5"/>
        <w:numId w:val="4"/>
      </w:numPr>
      <w:spacing w:before="240" w:after="60" w:line="240" w:lineRule="atLeast"/>
      <w:ind w:left="2880"/>
      <w:jc w:val="both"/>
      <w:outlineLvl w:val="5"/>
    </w:pPr>
    <w:rPr>
      <w:rFonts w:ascii="Times New Roman" w:eastAsia="Times New Roman" w:hAnsi="Times New Roman" w:cs="Times New Roman"/>
      <w:i/>
      <w:szCs w:val="20"/>
      <w:lang w:val="en-US"/>
    </w:rPr>
  </w:style>
  <w:style w:type="paragraph" w:styleId="Heading7">
    <w:name w:val="heading 7"/>
    <w:basedOn w:val="Normal"/>
    <w:next w:val="Normal"/>
    <w:link w:val="Heading7Char"/>
    <w:qFormat/>
    <w:rsid w:val="00192E1B"/>
    <w:pPr>
      <w:widowControl w:val="0"/>
      <w:numPr>
        <w:ilvl w:val="6"/>
        <w:numId w:val="4"/>
      </w:numPr>
      <w:spacing w:before="240" w:after="60" w:line="240" w:lineRule="atLeast"/>
      <w:ind w:left="2880"/>
      <w:jc w:val="both"/>
      <w:outlineLvl w:val="6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8">
    <w:name w:val="heading 8"/>
    <w:basedOn w:val="Normal"/>
    <w:next w:val="Normal"/>
    <w:link w:val="Heading8Char"/>
    <w:qFormat/>
    <w:rsid w:val="00192E1B"/>
    <w:pPr>
      <w:widowControl w:val="0"/>
      <w:numPr>
        <w:ilvl w:val="7"/>
        <w:numId w:val="4"/>
      </w:numPr>
      <w:spacing w:before="240" w:after="60" w:line="240" w:lineRule="atLeast"/>
      <w:ind w:left="2880"/>
      <w:jc w:val="both"/>
      <w:outlineLvl w:val="7"/>
    </w:pPr>
    <w:rPr>
      <w:rFonts w:ascii="Times New Roman" w:eastAsia="Times New Roman" w:hAnsi="Times New Roman" w:cs="Times New Roman"/>
      <w:i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qFormat/>
    <w:rsid w:val="00192E1B"/>
    <w:pPr>
      <w:widowControl w:val="0"/>
      <w:numPr>
        <w:ilvl w:val="8"/>
        <w:numId w:val="4"/>
      </w:numPr>
      <w:spacing w:before="240" w:after="60" w:line="240" w:lineRule="atLeast"/>
      <w:ind w:left="2880"/>
      <w:jc w:val="both"/>
      <w:outlineLvl w:val="8"/>
    </w:pPr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character" w:default="1" w:styleId="DefaultParagraphFont">
    <w:name w:val="Default Paragraph Font"/>
    <w:aliases w:val="Standardní písmo odstavce,Standaardalinea-lettertype"/>
    <w:uiPriority w:val="1"/>
    <w:semiHidden/>
    <w:unhideWhenUsed/>
  </w:style>
  <w:style w:type="table" w:default="1" w:styleId="TableNormal">
    <w:name w:val="Normal Table"/>
    <w:aliases w:val="Normální tabulka,Standaardtabel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aliases w:val="Bez seznamu,Geen lij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7F8E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7F8E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E51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518D"/>
  </w:style>
  <w:style w:type="paragraph" w:styleId="Footer">
    <w:name w:val="footer"/>
    <w:basedOn w:val="Normal"/>
    <w:link w:val="FooterChar"/>
    <w:uiPriority w:val="99"/>
    <w:unhideWhenUsed/>
    <w:rsid w:val="00AE51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518D"/>
  </w:style>
  <w:style w:type="table" w:styleId="TableGrid">
    <w:name w:val="Table Grid"/>
    <w:basedOn w:val="TableNormal"/>
    <w:uiPriority w:val="59"/>
    <w:rsid w:val="00AE518D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eastAsia="sv-S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AE518D"/>
  </w:style>
  <w:style w:type="character" w:customStyle="1" w:styleId="scxw259779271">
    <w:name w:val="scxw259779271"/>
    <w:basedOn w:val="DefaultParagraphFont"/>
    <w:rsid w:val="00AE518D"/>
  </w:style>
  <w:style w:type="character" w:styleId="PageNumber">
    <w:name w:val="page number"/>
    <w:basedOn w:val="DefaultParagraphFont"/>
    <w:rsid w:val="00360236"/>
  </w:style>
  <w:style w:type="character" w:customStyle="1" w:styleId="Heading1Char">
    <w:name w:val="Heading 1 Char"/>
    <w:basedOn w:val="DefaultParagraphFont"/>
    <w:link w:val="Heading1"/>
    <w:rsid w:val="00192E1B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rsid w:val="00192E1B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rsid w:val="00192E1B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rsid w:val="00192E1B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rsid w:val="00192E1B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rsid w:val="00192E1B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rsid w:val="00192E1B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rsid w:val="00192E1B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192E1B"/>
    <w:pPr>
      <w:widowControl w:val="0"/>
      <w:spacing w:after="0" w:line="240" w:lineRule="atLeast"/>
      <w:ind w:left="720"/>
      <w:contextualSpacing/>
      <w:jc w:val="both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6567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D46CA8"/>
    <w:pPr>
      <w:keepLines/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D46CA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46CA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46CA8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40475D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header" Target="head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BAF8C570ABE2B4C8B2AB729DA9BE1D1" ma:contentTypeVersion="10" ma:contentTypeDescription="Skapa ett nytt dokument." ma:contentTypeScope="" ma:versionID="2960b4b492076283e981b15057892904">
  <xsd:schema xmlns:xsd="http://www.w3.org/2001/XMLSchema" xmlns:xs="http://www.w3.org/2001/XMLSchema" xmlns:p="http://schemas.microsoft.com/office/2006/metadata/properties" xmlns:ns2="ef6f1f2d-290f-4abb-8d37-593ab18e6cf2" targetNamespace="http://schemas.microsoft.com/office/2006/metadata/properties" ma:root="true" ma:fieldsID="a45862eab9732fd6650d75adc204d899" ns2:_="">
    <xsd:import namespace="ef6f1f2d-290f-4abb-8d37-593ab18e6cf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6f1f2d-290f-4abb-8d37-593ab18e6c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D221C09-A828-4C8A-AA05-75048B6E305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31DD2B1-C4AB-44A3-8773-F57C1CBBC6D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f6f1f2d-290f-4abb-8d37-593ab18e6cf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DF7D599-0604-4C12-B5BE-DA0881BA16C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1006</Words>
  <Characters>5738</Characters>
  <Application>Microsoft Office Word</Application>
  <DocSecurity>0</DocSecurity>
  <Lines>47</Lines>
  <Paragraphs>13</Paragraphs>
  <ScaleCrop>false</ScaleCrop>
  <Company/>
  <LinksUpToDate>false</LinksUpToDate>
  <CharactersWithSpaces>6731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Jesper Carlsson</dc:creator>
  <cp:keywords/>
  <dc:description/>
  <cp:lastModifiedBy>Cecilia Persson</cp:lastModifiedBy>
  <cp:revision>174</cp:revision>
  <dcterms:created xsi:type="dcterms:W3CDTF">2020-12-08T15:41:00Z</dcterms:created>
  <dcterms:modified xsi:type="dcterms:W3CDTF">2020-12-08T15:41:00Z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0x0101004BAF8C570ABE2B4C8B2AB729DA9BE1D1</vt:lpwstr>
  </property>
</Properties>
</file>