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0325A781" w:rsidR="00AB45B7" w:rsidRDefault="009F1F15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3CC4531">
            <wp:simplePos x="0" y="0"/>
            <wp:positionH relativeFrom="page">
              <wp:posOffset>-3500974</wp:posOffset>
            </wp:positionH>
            <wp:positionV relativeFrom="paragraph">
              <wp:posOffset>731251</wp:posOffset>
            </wp:positionV>
            <wp:extent cx="7079163" cy="865749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A4682" w14:textId="2F4546D1" w:rsidR="00AB45B7" w:rsidRDefault="00AB45B7">
      <w:pPr>
        <w:rPr>
          <w:sz w:val="56"/>
          <w:szCs w:val="52"/>
        </w:rPr>
      </w:pPr>
    </w:p>
    <w:p w14:paraId="59C59450" w14:textId="4674BB35" w:rsidR="00AB45B7" w:rsidRPr="00AB45B7" w:rsidRDefault="00AB45B7">
      <w:pPr>
        <w:rPr>
          <w:b/>
          <w:bCs/>
          <w:sz w:val="96"/>
          <w:szCs w:val="72"/>
        </w:rPr>
      </w:pPr>
    </w:p>
    <w:p w14:paraId="56BC859E" w14:textId="431AFF2D" w:rsidR="009F1F15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3337F6E1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F15">
        <w:rPr>
          <w:b/>
          <w:bCs/>
          <w:sz w:val="96"/>
          <w:szCs w:val="72"/>
        </w:rPr>
        <w:t>Critérios de</w:t>
      </w:r>
    </w:p>
    <w:p w14:paraId="36FB6BD9" w14:textId="2EFBB6F9" w:rsidR="009F1F15" w:rsidRDefault="009F1F15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Aceitação</w:t>
      </w:r>
    </w:p>
    <w:p w14:paraId="6B94A81C" w14:textId="6F597A7A" w:rsidR="00AB45B7" w:rsidRPr="009F1F15" w:rsidRDefault="00AB45B7">
      <w:pPr>
        <w:rPr>
          <w:b/>
          <w:bCs/>
          <w:sz w:val="96"/>
          <w:szCs w:val="72"/>
        </w:rPr>
      </w:pPr>
      <w:proofErr w:type="spellStart"/>
      <w:r w:rsidRPr="0050021A">
        <w:rPr>
          <w:sz w:val="96"/>
          <w:szCs w:val="72"/>
        </w:rPr>
        <w:t>Vet</w:t>
      </w:r>
      <w:r w:rsidR="0050021A" w:rsidRPr="0050021A">
        <w:rPr>
          <w:sz w:val="96"/>
          <w:szCs w:val="72"/>
        </w:rPr>
        <w:t>Trace</w:t>
      </w:r>
      <w:proofErr w:type="spellEnd"/>
    </w:p>
    <w:p w14:paraId="2122549C" w14:textId="5697BD01" w:rsidR="0050021A" w:rsidRDefault="009F1F15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79C3449">
            <wp:simplePos x="0" y="0"/>
            <wp:positionH relativeFrom="page">
              <wp:posOffset>-3500974</wp:posOffset>
            </wp:positionH>
            <wp:positionV relativeFrom="paragraph">
              <wp:posOffset>757286</wp:posOffset>
            </wp:positionV>
            <wp:extent cx="7079163" cy="865749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239546E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6E238498" w14:textId="77777777" w:rsidR="009F1F15" w:rsidRDefault="009F1F15" w:rsidP="0050021A">
      <w:pPr>
        <w:rPr>
          <w:b/>
          <w:bCs/>
          <w:sz w:val="36"/>
          <w:szCs w:val="32"/>
        </w:rPr>
      </w:pPr>
    </w:p>
    <w:p w14:paraId="72F1C784" w14:textId="77777777" w:rsidR="009F1F15" w:rsidRDefault="009F1F15" w:rsidP="0050021A">
      <w:pPr>
        <w:rPr>
          <w:b/>
          <w:bCs/>
          <w:sz w:val="36"/>
          <w:szCs w:val="32"/>
        </w:rPr>
      </w:pPr>
    </w:p>
    <w:p w14:paraId="0AD0A9B3" w14:textId="77777777" w:rsidR="009F1F15" w:rsidRDefault="009F1F15" w:rsidP="0050021A">
      <w:pPr>
        <w:rPr>
          <w:b/>
          <w:bCs/>
          <w:sz w:val="36"/>
          <w:szCs w:val="32"/>
        </w:rPr>
      </w:pPr>
    </w:p>
    <w:p w14:paraId="59CA1C95" w14:textId="40800871" w:rsidR="0050021A" w:rsidRPr="0050021A" w:rsidRDefault="0050021A" w:rsidP="0050021A">
      <w:pPr>
        <w:rPr>
          <w:b/>
          <w:bCs/>
          <w:sz w:val="36"/>
          <w:szCs w:val="32"/>
        </w:rPr>
      </w:pPr>
      <w:r w:rsidRPr="0050021A">
        <w:rPr>
          <w:b/>
          <w:bCs/>
          <w:sz w:val="36"/>
          <w:szCs w:val="32"/>
        </w:rPr>
        <w:t>1. Introdução</w:t>
      </w:r>
    </w:p>
    <w:p w14:paraId="14111C67" w14:textId="77777777" w:rsidR="00525381" w:rsidRPr="00525381" w:rsidRDefault="00525381" w:rsidP="00525381">
      <w:pPr>
        <w:pStyle w:val="NormalWeb"/>
        <w:rPr>
          <w:sz w:val="28"/>
          <w:szCs w:val="28"/>
        </w:rPr>
      </w:pPr>
      <w:r w:rsidRPr="00525381">
        <w:rPr>
          <w:sz w:val="28"/>
          <w:szCs w:val="28"/>
        </w:rPr>
        <w:t xml:space="preserve">Este documento tem como objetivo definir os critérios de aceitação da Sprint 4 do sistema </w:t>
      </w:r>
      <w:proofErr w:type="spellStart"/>
      <w:r w:rsidRPr="00525381">
        <w:rPr>
          <w:sz w:val="28"/>
          <w:szCs w:val="28"/>
        </w:rPr>
        <w:t>VetTrace</w:t>
      </w:r>
      <w:proofErr w:type="spellEnd"/>
      <w:r w:rsidRPr="00525381">
        <w:rPr>
          <w:sz w:val="28"/>
          <w:szCs w:val="28"/>
        </w:rPr>
        <w:t>, com foco no controle de resíduos veterinários, rastreabilidade de cadáveres congelados, controle de retirada por empresas responsáveis e gerenciamento de usuários solicitantes.</w:t>
      </w:r>
    </w:p>
    <w:p w14:paraId="6F7B61C6" w14:textId="77777777" w:rsidR="00525381" w:rsidRPr="00525381" w:rsidRDefault="00525381" w:rsidP="00525381">
      <w:pPr>
        <w:pStyle w:val="NormalWeb"/>
        <w:rPr>
          <w:sz w:val="28"/>
          <w:szCs w:val="28"/>
        </w:rPr>
      </w:pPr>
      <w:r w:rsidRPr="00525381">
        <w:rPr>
          <w:sz w:val="28"/>
          <w:szCs w:val="28"/>
        </w:rPr>
        <w:t>Os critérios aqui descritos garantem que o sistema atenda às necessidades operacionais da clínica veterinária, assegurando rastreabilidade completa, organização das informações e conformidade com a RDC 222/2018.</w:t>
      </w:r>
    </w:p>
    <w:p w14:paraId="016F298F" w14:textId="77777777" w:rsidR="00C27BDA" w:rsidRDefault="00C27BDA" w:rsidP="00C27BDA">
      <w:pPr>
        <w:rPr>
          <w:sz w:val="28"/>
          <w:szCs w:val="24"/>
        </w:rPr>
      </w:pPr>
    </w:p>
    <w:p w14:paraId="4FF3F6FD" w14:textId="0785011F" w:rsidR="00B86DDE" w:rsidRPr="00842FA4" w:rsidRDefault="00B86DDE" w:rsidP="00B86DDE">
      <w:pPr>
        <w:rPr>
          <w:b/>
          <w:bCs/>
          <w:sz w:val="36"/>
          <w:szCs w:val="32"/>
        </w:rPr>
      </w:pPr>
      <w:r w:rsidRPr="00B86DDE">
        <w:rPr>
          <w:b/>
          <w:bCs/>
          <w:sz w:val="36"/>
          <w:szCs w:val="32"/>
        </w:rPr>
        <w:t xml:space="preserve">2. </w:t>
      </w:r>
      <w:r w:rsidR="009D126D">
        <w:rPr>
          <w:b/>
          <w:bCs/>
          <w:sz w:val="36"/>
          <w:szCs w:val="32"/>
        </w:rPr>
        <w:t>Critérios de Aceitação</w:t>
      </w:r>
      <w:r w:rsidRPr="00B86DDE">
        <w:rPr>
          <w:b/>
          <w:bCs/>
          <w:sz w:val="36"/>
          <w:szCs w:val="32"/>
        </w:rPr>
        <w:t xml:space="preserve">: </w:t>
      </w:r>
      <w:r w:rsidR="00525381">
        <w:rPr>
          <w:b/>
          <w:bCs/>
          <w:sz w:val="36"/>
          <w:szCs w:val="32"/>
        </w:rPr>
        <w:t>Controle de Cadáveres Congelados</w:t>
      </w:r>
    </w:p>
    <w:p w14:paraId="22FE8B7A" w14:textId="77777777" w:rsidR="00842FA4" w:rsidRPr="00525381" w:rsidRDefault="00842FA4" w:rsidP="00B86DDE">
      <w:pPr>
        <w:rPr>
          <w:b/>
          <w:bCs/>
          <w:sz w:val="40"/>
          <w:szCs w:val="36"/>
        </w:rPr>
      </w:pPr>
    </w:p>
    <w:p w14:paraId="1CB21FAF" w14:textId="77777777" w:rsidR="00525381" w:rsidRPr="000F0635" w:rsidRDefault="00525381" w:rsidP="009D126D">
      <w:pPr>
        <w:rPr>
          <w:b/>
          <w:bCs/>
          <w:sz w:val="32"/>
          <w:szCs w:val="28"/>
        </w:rPr>
      </w:pPr>
      <w:r w:rsidRPr="000F0635">
        <w:rPr>
          <w:b/>
          <w:bCs/>
          <w:sz w:val="32"/>
          <w:szCs w:val="28"/>
        </w:rPr>
        <w:t>CA10 – Cadastro de Cadáveres Congelados</w:t>
      </w:r>
    </w:p>
    <w:p w14:paraId="6B31FC78" w14:textId="77777777" w:rsidR="00525381" w:rsidRDefault="00525381" w:rsidP="009D126D"/>
    <w:p w14:paraId="6FFB9062" w14:textId="77777777" w:rsidR="00525381" w:rsidRDefault="009D126D" w:rsidP="009D126D">
      <w:pPr>
        <w:rPr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="00525381" w:rsidRPr="00525381">
        <w:rPr>
          <w:sz w:val="28"/>
          <w:szCs w:val="24"/>
        </w:rPr>
        <w:t>Permitir o registro completo de cadáveres armazenados para descarte, análise laboratorial ou outros encaminhamentos.</w:t>
      </w:r>
    </w:p>
    <w:p w14:paraId="76B04B80" w14:textId="48DD61BE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2AA05624" w14:textId="4161813A" w:rsidR="00525381" w:rsidRPr="00525381" w:rsidRDefault="009D126D" w:rsidP="00525381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O sistema deve permitir informar: </w:t>
      </w:r>
    </w:p>
    <w:p w14:paraId="64156C0F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 ou identificação do animal</w:t>
      </w:r>
    </w:p>
    <w:p w14:paraId="24DF6925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Espécie</w:t>
      </w:r>
    </w:p>
    <w:p w14:paraId="29D18749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Peso</w:t>
      </w:r>
    </w:p>
    <w:p w14:paraId="663FC300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Idade</w:t>
      </w:r>
    </w:p>
    <w:p w14:paraId="3728BBC8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de entrada</w:t>
      </w:r>
    </w:p>
    <w:p w14:paraId="30B8A6E6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Motivo do armazenamento</w:t>
      </w:r>
    </w:p>
    <w:p w14:paraId="36E784B8" w14:textId="77777777" w:rsidR="00525381" w:rsidRPr="00525381" w:rsidRDefault="00525381" w:rsidP="005253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Responsável pelo registro</w:t>
      </w:r>
    </w:p>
    <w:p w14:paraId="6ADB6567" w14:textId="77777777" w:rsidR="00525381" w:rsidRPr="00525381" w:rsidRDefault="00525381" w:rsidP="0052538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2538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campos obrigatórios devem ser validados</w:t>
      </w:r>
    </w:p>
    <w:p w14:paraId="7DCE0318" w14:textId="77777777" w:rsidR="00525381" w:rsidRPr="00525381" w:rsidRDefault="00525381" w:rsidP="0052538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2538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registros incompletos</w:t>
      </w:r>
    </w:p>
    <w:p w14:paraId="6359B876" w14:textId="77777777" w:rsidR="00525381" w:rsidRPr="00525381" w:rsidRDefault="00525381" w:rsidP="0052538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2538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cadastro deve ser salvo corretamente no banco de dados</w:t>
      </w:r>
    </w:p>
    <w:p w14:paraId="040673BE" w14:textId="77777777" w:rsidR="00525381" w:rsidRPr="00525381" w:rsidRDefault="00525381" w:rsidP="0052538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2538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cadáver deve ficar disponível para consulta posterior</w:t>
      </w:r>
    </w:p>
    <w:p w14:paraId="7A9AEEC5" w14:textId="77777777" w:rsidR="00525381" w:rsidRDefault="00525381" w:rsidP="00B86DDE">
      <w:pPr>
        <w:rPr>
          <w:sz w:val="32"/>
          <w:szCs w:val="28"/>
        </w:rPr>
      </w:pPr>
      <w:proofErr w:type="gramStart"/>
      <w:r w:rsidRPr="0052538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2538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registrar automaticamente data e hora do cadastro</w:t>
      </w:r>
      <w:r w:rsidR="00B86DDE" w:rsidRPr="00525381">
        <w:rPr>
          <w:sz w:val="32"/>
          <w:szCs w:val="28"/>
        </w:rPr>
        <w:t xml:space="preserve"> </w:t>
      </w:r>
    </w:p>
    <w:p w14:paraId="162981B9" w14:textId="33A33531" w:rsidR="009D126D" w:rsidRPr="00525381" w:rsidRDefault="009D126D" w:rsidP="00B86DDE">
      <w:pPr>
        <w:rPr>
          <w:sz w:val="32"/>
          <w:szCs w:val="28"/>
        </w:rPr>
      </w:pPr>
      <w:r w:rsidRPr="009D126D">
        <w:rPr>
          <w:b/>
          <w:bCs/>
          <w:sz w:val="32"/>
          <w:szCs w:val="28"/>
        </w:rPr>
        <w:lastRenderedPageBreak/>
        <w:t>CA</w:t>
      </w:r>
      <w:r w:rsidR="00525381">
        <w:rPr>
          <w:b/>
          <w:bCs/>
          <w:sz w:val="32"/>
          <w:szCs w:val="28"/>
        </w:rPr>
        <w:t>11</w:t>
      </w:r>
      <w:r w:rsidRPr="009D126D">
        <w:rPr>
          <w:b/>
          <w:bCs/>
          <w:sz w:val="32"/>
          <w:szCs w:val="28"/>
        </w:rPr>
        <w:t xml:space="preserve"> – </w:t>
      </w:r>
      <w:r w:rsidR="00525381">
        <w:rPr>
          <w:b/>
          <w:bCs/>
          <w:sz w:val="32"/>
          <w:szCs w:val="28"/>
        </w:rPr>
        <w:t>Controle de Entrada de Cadáveres</w:t>
      </w:r>
    </w:p>
    <w:p w14:paraId="59D64665" w14:textId="561BAA0A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="00525381">
        <w:rPr>
          <w:sz w:val="28"/>
          <w:szCs w:val="24"/>
        </w:rPr>
        <w:t>Registrar a entrada de cadáveres no armazenamento congelado</w:t>
      </w:r>
    </w:p>
    <w:p w14:paraId="0C5768F6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10626ECD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O sistema deve permitir selecionar: </w:t>
      </w:r>
    </w:p>
    <w:p w14:paraId="6BDCE659" w14:textId="3718B9ED" w:rsidR="0082348E" w:rsidRPr="0082348E" w:rsidRDefault="0082348E" w:rsidP="008234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da entrada</w:t>
      </w:r>
    </w:p>
    <w:p w14:paraId="147DE609" w14:textId="77777777" w:rsidR="0082348E" w:rsidRPr="0082348E" w:rsidRDefault="0082348E" w:rsidP="008234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</w:t>
      </w:r>
    </w:p>
    <w:p w14:paraId="3CEEAAEE" w14:textId="77777777" w:rsidR="0082348E" w:rsidRPr="0082348E" w:rsidRDefault="0082348E" w:rsidP="008234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Origem</w:t>
      </w:r>
    </w:p>
    <w:p w14:paraId="2B204720" w14:textId="77777777" w:rsidR="0082348E" w:rsidRPr="0082348E" w:rsidRDefault="0082348E" w:rsidP="008234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Responsável</w:t>
      </w:r>
    </w:p>
    <w:p w14:paraId="1055683A" w14:textId="77777777" w:rsidR="0082348E" w:rsidRPr="0082348E" w:rsidRDefault="0082348E" w:rsidP="0082348E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ser possível consultar entradas anteriores</w:t>
      </w:r>
    </w:p>
    <w:p w14:paraId="378C2521" w14:textId="77777777" w:rsidR="0082348E" w:rsidRPr="0082348E" w:rsidRDefault="0082348E" w:rsidP="0082348E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impedir duplicidade de registros inconsistentes</w:t>
      </w:r>
    </w:p>
    <w:p w14:paraId="16793556" w14:textId="77777777" w:rsidR="0082348E" w:rsidRPr="0082348E" w:rsidRDefault="0082348E" w:rsidP="0082348E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Toda</w:t>
      </w:r>
      <w:proofErr w:type="gramEnd"/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entrada deve gerar histórico de rastreabilidade</w:t>
      </w:r>
    </w:p>
    <w:p w14:paraId="23F74E39" w14:textId="4AA19BEE" w:rsidR="00842FA4" w:rsidRDefault="0082348E" w:rsidP="0082348E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informações devem permanecer armazenadas para auditoria</w:t>
      </w:r>
    </w:p>
    <w:p w14:paraId="34E7C357" w14:textId="77777777" w:rsidR="0082348E" w:rsidRPr="0082348E" w:rsidRDefault="0082348E" w:rsidP="0082348E">
      <w:pPr>
        <w:rPr>
          <w:sz w:val="28"/>
          <w:szCs w:val="28"/>
        </w:rPr>
      </w:pPr>
    </w:p>
    <w:p w14:paraId="43339B85" w14:textId="7BC3608F" w:rsidR="009D126D" w:rsidRDefault="009D126D" w:rsidP="00842FA4">
      <w:pPr>
        <w:rPr>
          <w:b/>
          <w:bCs/>
          <w:sz w:val="32"/>
          <w:szCs w:val="28"/>
        </w:rPr>
      </w:pPr>
      <w:r w:rsidRPr="009D126D">
        <w:rPr>
          <w:b/>
          <w:bCs/>
          <w:sz w:val="32"/>
          <w:szCs w:val="28"/>
        </w:rPr>
        <w:t>CA</w:t>
      </w:r>
      <w:r w:rsidR="0082348E">
        <w:rPr>
          <w:b/>
          <w:bCs/>
          <w:sz w:val="32"/>
          <w:szCs w:val="28"/>
        </w:rPr>
        <w:t>12</w:t>
      </w:r>
      <w:r w:rsidRPr="009D126D">
        <w:rPr>
          <w:b/>
          <w:bCs/>
          <w:sz w:val="32"/>
          <w:szCs w:val="28"/>
        </w:rPr>
        <w:t xml:space="preserve"> – Con</w:t>
      </w:r>
      <w:r w:rsidR="0082348E">
        <w:rPr>
          <w:b/>
          <w:bCs/>
          <w:sz w:val="32"/>
          <w:szCs w:val="28"/>
        </w:rPr>
        <w:t>trole de Saída de Cadáveres</w:t>
      </w:r>
    </w:p>
    <w:p w14:paraId="2F040FF8" w14:textId="55AC03DD" w:rsidR="004314EC" w:rsidRPr="004314EC" w:rsidRDefault="004314EC" w:rsidP="004314EC">
      <w:pPr>
        <w:rPr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Descrição: </w:t>
      </w:r>
      <w:r w:rsidR="0082348E">
        <w:rPr>
          <w:sz w:val="28"/>
          <w:szCs w:val="24"/>
        </w:rPr>
        <w:t>Registrar a retirada ou encaminhamento de cadáveres.</w:t>
      </w:r>
    </w:p>
    <w:p w14:paraId="49E565EC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>Critérios de Aceitação:</w:t>
      </w:r>
    </w:p>
    <w:p w14:paraId="0083FDDB" w14:textId="6FAE81F2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O sistema deve </w:t>
      </w:r>
      <w:r w:rsidR="0082348E">
        <w:rPr>
          <w:b/>
          <w:bCs/>
          <w:sz w:val="28"/>
          <w:szCs w:val="24"/>
        </w:rPr>
        <w:t>permitir selecionar</w:t>
      </w:r>
      <w:r w:rsidRPr="004314EC">
        <w:rPr>
          <w:b/>
          <w:bCs/>
          <w:sz w:val="28"/>
          <w:szCs w:val="24"/>
        </w:rPr>
        <w:t xml:space="preserve"> </w:t>
      </w:r>
    </w:p>
    <w:p w14:paraId="3C4E5F61" w14:textId="22A6A6B0" w:rsidR="0082348E" w:rsidRPr="0082348E" w:rsidRDefault="0082348E" w:rsidP="008234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saída</w:t>
      </w:r>
    </w:p>
    <w:p w14:paraId="25ADDB84" w14:textId="77777777" w:rsidR="0082348E" w:rsidRPr="0082348E" w:rsidRDefault="0082348E" w:rsidP="008234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Empresa responsável</w:t>
      </w:r>
    </w:p>
    <w:p w14:paraId="19CB112D" w14:textId="77777777" w:rsidR="0082348E" w:rsidRPr="0082348E" w:rsidRDefault="0082348E" w:rsidP="008234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da retirada</w:t>
      </w:r>
    </w:p>
    <w:p w14:paraId="1E5EA3FF" w14:textId="77777777" w:rsidR="0082348E" w:rsidRPr="0082348E" w:rsidRDefault="0082348E" w:rsidP="008234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 retirada</w:t>
      </w:r>
    </w:p>
    <w:p w14:paraId="2FC62D67" w14:textId="389FA93D" w:rsidR="0082348E" w:rsidRPr="0082348E" w:rsidRDefault="0082348E" w:rsidP="0082348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sistema deve permitir os seguintes tipos de saída:</w:t>
      </w:r>
    </w:p>
    <w:p w14:paraId="60C891FF" w14:textId="77777777" w:rsidR="0082348E" w:rsidRPr="0082348E" w:rsidRDefault="0082348E" w:rsidP="008234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Labocien</w:t>
      </w:r>
      <w:proofErr w:type="spellEnd"/>
    </w:p>
    <w:p w14:paraId="0995CBB7" w14:textId="77777777" w:rsidR="0082348E" w:rsidRPr="0082348E" w:rsidRDefault="0082348E" w:rsidP="008234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Empresa terceirizada para descarte</w:t>
      </w:r>
    </w:p>
    <w:p w14:paraId="52B4EA6B" w14:textId="77777777" w:rsidR="0082348E" w:rsidRPr="0082348E" w:rsidRDefault="0082348E" w:rsidP="008234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Outros encaminhamentos cadastrados</w:t>
      </w:r>
    </w:p>
    <w:p w14:paraId="0191FAE5" w14:textId="515F3540" w:rsidR="0082348E" w:rsidRPr="0082348E" w:rsidRDefault="0082348E" w:rsidP="0082348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sistema deve registrar automaticamente:</w:t>
      </w:r>
    </w:p>
    <w:p w14:paraId="5852C582" w14:textId="77777777" w:rsidR="0082348E" w:rsidRPr="0082348E" w:rsidRDefault="0082348E" w:rsidP="008234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7A6FED68" w14:textId="77777777" w:rsidR="0082348E" w:rsidRPr="0082348E" w:rsidRDefault="0082348E" w:rsidP="008234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</w:t>
      </w:r>
    </w:p>
    <w:p w14:paraId="32F3AAA4" w14:textId="77777777" w:rsidR="0082348E" w:rsidRPr="0082348E" w:rsidRDefault="0082348E" w:rsidP="008234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</w:t>
      </w:r>
    </w:p>
    <w:p w14:paraId="48E612CB" w14:textId="4C8AAF77" w:rsidR="0082348E" w:rsidRPr="0082348E" w:rsidRDefault="0082348E" w:rsidP="0082348E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Deve ser possível consultar o histórico de saídas</w:t>
      </w:r>
    </w:p>
    <w:p w14:paraId="1875A124" w14:textId="3F8137AB" w:rsidR="00842FA4" w:rsidRDefault="0082348E" w:rsidP="0082348E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82348E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82348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 sistema deve impedir saída superior à quantidade armazenada</w:t>
      </w:r>
    </w:p>
    <w:p w14:paraId="2528D304" w14:textId="77777777" w:rsidR="0082348E" w:rsidRPr="0082348E" w:rsidRDefault="0082348E" w:rsidP="0082348E">
      <w:pPr>
        <w:rPr>
          <w:sz w:val="28"/>
          <w:szCs w:val="28"/>
        </w:rPr>
      </w:pPr>
    </w:p>
    <w:p w14:paraId="251C0DEA" w14:textId="68E94C00" w:rsidR="004314EC" w:rsidRDefault="004314EC" w:rsidP="00842FA4">
      <w:pPr>
        <w:rPr>
          <w:b/>
          <w:bCs/>
          <w:sz w:val="32"/>
          <w:szCs w:val="28"/>
        </w:rPr>
      </w:pPr>
      <w:r w:rsidRPr="004314EC">
        <w:rPr>
          <w:b/>
          <w:bCs/>
          <w:sz w:val="32"/>
          <w:szCs w:val="28"/>
        </w:rPr>
        <w:t>CA</w:t>
      </w:r>
      <w:r w:rsidR="0082348E">
        <w:rPr>
          <w:b/>
          <w:bCs/>
          <w:sz w:val="32"/>
          <w:szCs w:val="28"/>
        </w:rPr>
        <w:t>13</w:t>
      </w:r>
      <w:r w:rsidRPr="004314EC">
        <w:rPr>
          <w:b/>
          <w:bCs/>
          <w:sz w:val="32"/>
          <w:szCs w:val="28"/>
        </w:rPr>
        <w:t xml:space="preserve"> – </w:t>
      </w:r>
      <w:r w:rsidR="0082348E">
        <w:rPr>
          <w:b/>
          <w:bCs/>
          <w:sz w:val="32"/>
          <w:szCs w:val="28"/>
        </w:rPr>
        <w:t>Cadastro de Empresas Responsáveis pela Coleta</w:t>
      </w:r>
    </w:p>
    <w:p w14:paraId="54E460A7" w14:textId="3D0E0BCA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Descrição: </w:t>
      </w:r>
      <w:r w:rsidR="0082348E">
        <w:rPr>
          <w:sz w:val="28"/>
          <w:szCs w:val="24"/>
        </w:rPr>
        <w:t>Permitir o cadastro de empresas responsáveis pela coleta ou descarte</w:t>
      </w:r>
      <w:r w:rsidR="006F755D">
        <w:rPr>
          <w:sz w:val="28"/>
          <w:szCs w:val="24"/>
        </w:rPr>
        <w:t>.</w:t>
      </w:r>
    </w:p>
    <w:p w14:paraId="585CC873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>Critérios de Aceitação:</w:t>
      </w:r>
    </w:p>
    <w:p w14:paraId="7A82BF30" w14:textId="0CABC7A8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O sistema deve </w:t>
      </w:r>
      <w:r w:rsidR="006F755D">
        <w:rPr>
          <w:b/>
          <w:bCs/>
          <w:sz w:val="28"/>
          <w:szCs w:val="24"/>
        </w:rPr>
        <w:t>permitir informar</w:t>
      </w:r>
      <w:r w:rsidRPr="004314EC">
        <w:rPr>
          <w:b/>
          <w:bCs/>
          <w:sz w:val="28"/>
          <w:szCs w:val="24"/>
        </w:rPr>
        <w:t xml:space="preserve">: </w:t>
      </w:r>
    </w:p>
    <w:p w14:paraId="16FA65C7" w14:textId="6A4AC016" w:rsidR="006F755D" w:rsidRPr="006F755D" w:rsidRDefault="006F755D" w:rsidP="006F75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 da empresa</w:t>
      </w:r>
    </w:p>
    <w:p w14:paraId="1F1F4BE7" w14:textId="77777777" w:rsidR="006F755D" w:rsidRPr="006F755D" w:rsidRDefault="006F755D" w:rsidP="006F75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CNPJ</w:t>
      </w:r>
    </w:p>
    <w:p w14:paraId="0EAF90C6" w14:textId="77777777" w:rsidR="006F755D" w:rsidRPr="006F755D" w:rsidRDefault="006F755D" w:rsidP="006F75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Telefone</w:t>
      </w:r>
    </w:p>
    <w:p w14:paraId="0051A3B9" w14:textId="77777777" w:rsidR="006F755D" w:rsidRPr="006F755D" w:rsidRDefault="006F755D" w:rsidP="006F75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serviço realizado</w:t>
      </w:r>
    </w:p>
    <w:p w14:paraId="57028EA0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cadastro duplicado</w:t>
      </w:r>
    </w:p>
    <w:p w14:paraId="18268697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ser possível editar informações da empresa</w:t>
      </w:r>
    </w:p>
    <w:p w14:paraId="19061764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Empresas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cadastradas devem ficar disponíveis para seleção nas retiradas</w:t>
      </w:r>
    </w:p>
    <w:p w14:paraId="213EF4EB" w14:textId="0B3E3DF4" w:rsidR="00B86DDE" w:rsidRPr="006F755D" w:rsidRDefault="006F755D" w:rsidP="006F755D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armazenar histórico de alterações</w:t>
      </w:r>
    </w:p>
    <w:p w14:paraId="6DDB68C5" w14:textId="77777777" w:rsidR="006F755D" w:rsidRPr="00842FA4" w:rsidRDefault="006F755D" w:rsidP="006F755D">
      <w:pPr>
        <w:rPr>
          <w:sz w:val="32"/>
          <w:szCs w:val="28"/>
        </w:rPr>
      </w:pPr>
    </w:p>
    <w:p w14:paraId="44574D2D" w14:textId="33ACE5CE" w:rsidR="00842FA4" w:rsidRDefault="00842FA4" w:rsidP="00B86DDE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 xml:space="preserve">3. </w:t>
      </w:r>
      <w:r w:rsidR="006C190D" w:rsidRPr="006C190D">
        <w:rPr>
          <w:b/>
          <w:bCs/>
          <w:sz w:val="36"/>
          <w:szCs w:val="32"/>
        </w:rPr>
        <w:t xml:space="preserve">Critérios de Aceitação – </w:t>
      </w:r>
      <w:r w:rsidR="006F755D">
        <w:rPr>
          <w:b/>
          <w:bCs/>
          <w:sz w:val="36"/>
          <w:szCs w:val="32"/>
        </w:rPr>
        <w:t>Controle de Resíduo</w:t>
      </w:r>
      <w:r w:rsidR="006C190D" w:rsidRPr="006C190D">
        <w:rPr>
          <w:b/>
          <w:bCs/>
          <w:sz w:val="36"/>
          <w:szCs w:val="32"/>
        </w:rPr>
        <w:t>s</w:t>
      </w:r>
    </w:p>
    <w:p w14:paraId="6113D9FA" w14:textId="77777777" w:rsidR="006C190D" w:rsidRDefault="006C190D" w:rsidP="00B86DDE">
      <w:pPr>
        <w:rPr>
          <w:b/>
          <w:bCs/>
          <w:sz w:val="36"/>
          <w:szCs w:val="32"/>
        </w:rPr>
      </w:pPr>
    </w:p>
    <w:p w14:paraId="06FA9438" w14:textId="57496C89" w:rsidR="006C190D" w:rsidRPr="006C190D" w:rsidRDefault="006C190D" w:rsidP="006C190D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</w:t>
      </w:r>
      <w:r w:rsidR="006F755D">
        <w:rPr>
          <w:b/>
          <w:bCs/>
          <w:sz w:val="32"/>
          <w:szCs w:val="28"/>
        </w:rPr>
        <w:t>14</w:t>
      </w:r>
      <w:r w:rsidRPr="006C190D">
        <w:rPr>
          <w:b/>
          <w:bCs/>
          <w:sz w:val="32"/>
          <w:szCs w:val="28"/>
        </w:rPr>
        <w:t xml:space="preserve"> – </w:t>
      </w:r>
      <w:r w:rsidR="006F755D">
        <w:rPr>
          <w:b/>
          <w:bCs/>
          <w:sz w:val="32"/>
          <w:szCs w:val="28"/>
        </w:rPr>
        <w:t>Registro de Entrada de Resíduos</w:t>
      </w:r>
    </w:p>
    <w:p w14:paraId="5614CA6F" w14:textId="60B7B4A9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="006F755D">
        <w:rPr>
          <w:sz w:val="28"/>
          <w:szCs w:val="24"/>
        </w:rPr>
        <w:t>Permitir o registro da entrada de resíduos gerado pela clínica.</w:t>
      </w:r>
    </w:p>
    <w:p w14:paraId="76A6F6F6" w14:textId="419660C0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</w:t>
      </w:r>
    </w:p>
    <w:p w14:paraId="7E5D381F" w14:textId="6BB4F7DE" w:rsidR="006C190D" w:rsidRPr="006C190D" w:rsidRDefault="006F755D" w:rsidP="006C190D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 sistema d</w:t>
      </w:r>
      <w:r w:rsidR="006C190D" w:rsidRPr="006C190D">
        <w:rPr>
          <w:b/>
          <w:bCs/>
          <w:sz w:val="28"/>
          <w:szCs w:val="24"/>
        </w:rPr>
        <w:t xml:space="preserve">eve permitir informar: </w:t>
      </w:r>
    </w:p>
    <w:p w14:paraId="449AA8B0" w14:textId="1D0BF678" w:rsidR="006F755D" w:rsidRPr="006F755D" w:rsidRDefault="006F755D" w:rsidP="006F7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resíduo</w:t>
      </w:r>
    </w:p>
    <w:p w14:paraId="7C464AB1" w14:textId="77777777" w:rsidR="006F755D" w:rsidRPr="006F755D" w:rsidRDefault="006F755D" w:rsidP="006F7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</w:t>
      </w:r>
    </w:p>
    <w:p w14:paraId="2FAC5194" w14:textId="77777777" w:rsidR="006F755D" w:rsidRPr="006F755D" w:rsidRDefault="006F755D" w:rsidP="006F7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e hora</w:t>
      </w:r>
    </w:p>
    <w:p w14:paraId="00C25630" w14:textId="77777777" w:rsidR="006F755D" w:rsidRPr="006F755D" w:rsidRDefault="006F755D" w:rsidP="006F7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Origem</w:t>
      </w:r>
    </w:p>
    <w:p w14:paraId="3A71247D" w14:textId="77777777" w:rsidR="006F755D" w:rsidRPr="006F755D" w:rsidRDefault="006F755D" w:rsidP="006F7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Responsável pelo registro</w:t>
      </w:r>
    </w:p>
    <w:p w14:paraId="219199F8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validar todos os campos obrigatórios</w:t>
      </w:r>
    </w:p>
    <w:p w14:paraId="69CC73C4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ser armazenados corretamente no banco de dados</w:t>
      </w:r>
    </w:p>
    <w:p w14:paraId="63821AA4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registro deve ficar disponível para consultas futuras</w:t>
      </w:r>
    </w:p>
    <w:p w14:paraId="204798C8" w14:textId="1144E9C3" w:rsidR="00842FA4" w:rsidRPr="006F755D" w:rsidRDefault="006F755D" w:rsidP="006F755D">
      <w:pPr>
        <w:rPr>
          <w:sz w:val="28"/>
          <w:szCs w:val="28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manter rastreabilidade completa do resíduo</w:t>
      </w:r>
      <w:r w:rsidR="00842FA4" w:rsidRPr="006F755D">
        <w:rPr>
          <w:sz w:val="28"/>
          <w:szCs w:val="28"/>
        </w:rPr>
        <w:t xml:space="preserve"> </w:t>
      </w:r>
    </w:p>
    <w:p w14:paraId="6D4BDE35" w14:textId="5F2E0938" w:rsidR="00842FA4" w:rsidRPr="00842FA4" w:rsidRDefault="00842FA4" w:rsidP="00842FA4">
      <w:pPr>
        <w:rPr>
          <w:b/>
          <w:bCs/>
          <w:sz w:val="32"/>
          <w:szCs w:val="28"/>
        </w:rPr>
      </w:pPr>
    </w:p>
    <w:p w14:paraId="44FF5F2C" w14:textId="11AB2BA9" w:rsidR="006C190D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lastRenderedPageBreak/>
        <w:t>CA</w:t>
      </w:r>
      <w:r w:rsidR="006F755D">
        <w:rPr>
          <w:b/>
          <w:bCs/>
          <w:sz w:val="32"/>
          <w:szCs w:val="28"/>
        </w:rPr>
        <w:t>15</w:t>
      </w:r>
      <w:r w:rsidRPr="006C190D">
        <w:rPr>
          <w:b/>
          <w:bCs/>
          <w:sz w:val="32"/>
          <w:szCs w:val="28"/>
        </w:rPr>
        <w:t xml:space="preserve"> – </w:t>
      </w:r>
      <w:r w:rsidR="006F755D">
        <w:rPr>
          <w:b/>
          <w:bCs/>
          <w:sz w:val="32"/>
          <w:szCs w:val="28"/>
        </w:rPr>
        <w:t>Registro de Saídas de Resíduos</w:t>
      </w:r>
    </w:p>
    <w:p w14:paraId="64A399F2" w14:textId="708F8BD3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="006F755D">
        <w:rPr>
          <w:sz w:val="28"/>
          <w:szCs w:val="24"/>
        </w:rPr>
        <w:t>Controlar a retirada de resíduos pelas empresas cadastradas.</w:t>
      </w:r>
    </w:p>
    <w:p w14:paraId="7355C9FA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3D327FB2" w14:textId="675AB795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O sistema deve permitir </w:t>
      </w:r>
      <w:r w:rsidR="006F755D">
        <w:rPr>
          <w:b/>
          <w:bCs/>
          <w:sz w:val="28"/>
          <w:szCs w:val="24"/>
        </w:rPr>
        <w:t>selecionar</w:t>
      </w:r>
      <w:r w:rsidRPr="006C190D">
        <w:rPr>
          <w:b/>
          <w:bCs/>
          <w:sz w:val="28"/>
          <w:szCs w:val="24"/>
        </w:rPr>
        <w:t xml:space="preserve">: </w:t>
      </w:r>
    </w:p>
    <w:p w14:paraId="5FDD805C" w14:textId="501EA9BD" w:rsidR="006F755D" w:rsidRPr="006F755D" w:rsidRDefault="006F755D" w:rsidP="006F7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Empresa responsável</w:t>
      </w:r>
    </w:p>
    <w:p w14:paraId="4F922954" w14:textId="77777777" w:rsidR="006F755D" w:rsidRPr="006F755D" w:rsidRDefault="006F755D" w:rsidP="006F7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resíduo</w:t>
      </w:r>
    </w:p>
    <w:p w14:paraId="3548688A" w14:textId="77777777" w:rsidR="006F755D" w:rsidRPr="006F755D" w:rsidRDefault="006F755D" w:rsidP="006F7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 retirada</w:t>
      </w:r>
    </w:p>
    <w:p w14:paraId="35DF34A0" w14:textId="77777777" w:rsidR="006F755D" w:rsidRPr="006F755D" w:rsidRDefault="006F755D" w:rsidP="006F7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da retirada</w:t>
      </w:r>
    </w:p>
    <w:p w14:paraId="4EF2A455" w14:textId="28277120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sistema deve registrar automaticamente:</w:t>
      </w:r>
    </w:p>
    <w:p w14:paraId="4D973249" w14:textId="77777777" w:rsidR="006F755D" w:rsidRPr="006F755D" w:rsidRDefault="006F755D" w:rsidP="006F75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3C70F974" w14:textId="77777777" w:rsidR="006F755D" w:rsidRPr="006F755D" w:rsidRDefault="006F755D" w:rsidP="006F75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</w:t>
      </w:r>
    </w:p>
    <w:p w14:paraId="551EB64C" w14:textId="77777777" w:rsidR="006F755D" w:rsidRPr="006F755D" w:rsidRDefault="006F755D" w:rsidP="006F75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</w:t>
      </w:r>
    </w:p>
    <w:p w14:paraId="164475AD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existir histórico completo de retiradas</w:t>
      </w:r>
    </w:p>
    <w:p w14:paraId="5B632F2F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impedir inconsistências de quantidade</w:t>
      </w:r>
    </w:p>
    <w:p w14:paraId="453110CA" w14:textId="071606E7" w:rsidR="00842FA4" w:rsidRPr="006F755D" w:rsidRDefault="006F755D" w:rsidP="006F755D">
      <w:pPr>
        <w:rPr>
          <w:sz w:val="28"/>
          <w:szCs w:val="28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ser possível consultar retiradas anteriores</w:t>
      </w:r>
    </w:p>
    <w:p w14:paraId="3FC99916" w14:textId="038DF612" w:rsidR="006C190D" w:rsidRPr="006F755D" w:rsidRDefault="006C190D" w:rsidP="006F755D">
      <w:pPr>
        <w:rPr>
          <w:b/>
          <w:bCs/>
          <w:sz w:val="32"/>
          <w:szCs w:val="28"/>
        </w:rPr>
      </w:pPr>
    </w:p>
    <w:p w14:paraId="6906CB4F" w14:textId="35676F3B" w:rsidR="00842FA4" w:rsidRP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 xml:space="preserve">4. </w:t>
      </w:r>
      <w:r w:rsidR="006C190D" w:rsidRPr="006C190D">
        <w:rPr>
          <w:b/>
          <w:bCs/>
          <w:sz w:val="36"/>
          <w:szCs w:val="32"/>
        </w:rPr>
        <w:t xml:space="preserve">Critérios de Aceitação – </w:t>
      </w:r>
      <w:r w:rsidR="006F755D">
        <w:rPr>
          <w:b/>
          <w:bCs/>
          <w:sz w:val="36"/>
          <w:szCs w:val="32"/>
        </w:rPr>
        <w:t>Usuários Solicitantes</w:t>
      </w:r>
    </w:p>
    <w:p w14:paraId="44B2977A" w14:textId="1F2EBA64" w:rsidR="00842FA4" w:rsidRPr="00842FA4" w:rsidRDefault="00842FA4" w:rsidP="00842FA4">
      <w:pPr>
        <w:rPr>
          <w:sz w:val="28"/>
          <w:szCs w:val="24"/>
        </w:rPr>
      </w:pPr>
    </w:p>
    <w:p w14:paraId="3B03AB55" w14:textId="1D3BB0F4" w:rsidR="006C190D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</w:t>
      </w:r>
      <w:r w:rsidR="006F755D">
        <w:rPr>
          <w:b/>
          <w:bCs/>
          <w:sz w:val="32"/>
          <w:szCs w:val="28"/>
        </w:rPr>
        <w:t>16</w:t>
      </w:r>
      <w:r w:rsidRPr="006C190D">
        <w:rPr>
          <w:b/>
          <w:bCs/>
          <w:sz w:val="32"/>
          <w:szCs w:val="28"/>
        </w:rPr>
        <w:t xml:space="preserve"> – </w:t>
      </w:r>
      <w:r w:rsidR="006F755D">
        <w:rPr>
          <w:b/>
          <w:bCs/>
          <w:sz w:val="32"/>
          <w:szCs w:val="28"/>
        </w:rPr>
        <w:t>Cadastro de Solicitantes</w:t>
      </w:r>
    </w:p>
    <w:p w14:paraId="72ED2E69" w14:textId="2B5A387F" w:rsidR="006C190D" w:rsidRPr="006C190D" w:rsidRDefault="006C190D" w:rsidP="006C190D">
      <w:pPr>
        <w:rPr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="006F755D">
        <w:rPr>
          <w:sz w:val="28"/>
          <w:szCs w:val="24"/>
        </w:rPr>
        <w:t>Permitir cadastro de usuários solicitantes no sistema.</w:t>
      </w:r>
    </w:p>
    <w:p w14:paraId="101A79EB" w14:textId="312BD334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62C3E4F1" w14:textId="1EFE2484" w:rsidR="006C190D" w:rsidRPr="006C190D" w:rsidRDefault="006F755D" w:rsidP="006C190D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 sistema deve permitir informar</w:t>
      </w:r>
      <w:r w:rsidR="006C190D" w:rsidRPr="006C190D">
        <w:rPr>
          <w:b/>
          <w:bCs/>
          <w:sz w:val="28"/>
          <w:szCs w:val="24"/>
        </w:rPr>
        <w:t xml:space="preserve">: </w:t>
      </w:r>
    </w:p>
    <w:p w14:paraId="7983588B" w14:textId="4EEC6E2E" w:rsidR="006F755D" w:rsidRPr="006F755D" w:rsidRDefault="006F755D" w:rsidP="006F75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 completo</w:t>
      </w:r>
    </w:p>
    <w:p w14:paraId="3EE8C49B" w14:textId="77777777" w:rsidR="006F755D" w:rsidRPr="006F755D" w:rsidRDefault="006F755D" w:rsidP="006F75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Cargo</w:t>
      </w:r>
    </w:p>
    <w:p w14:paraId="02CB4EBF" w14:textId="77777777" w:rsidR="006F755D" w:rsidRPr="006F755D" w:rsidRDefault="006F755D" w:rsidP="006F75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</w:t>
      </w:r>
    </w:p>
    <w:p w14:paraId="4C98A018" w14:textId="77777777" w:rsidR="006F755D" w:rsidRPr="006F755D" w:rsidRDefault="006F755D" w:rsidP="006F75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Telefone</w:t>
      </w:r>
    </w:p>
    <w:p w14:paraId="1642A718" w14:textId="77777777" w:rsidR="006F755D" w:rsidRPr="006F755D" w:rsidRDefault="006F755D" w:rsidP="006F75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 e senha</w:t>
      </w:r>
    </w:p>
    <w:p w14:paraId="1610FD31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campos obrigatórios devem ser validados</w:t>
      </w:r>
    </w:p>
    <w:p w14:paraId="24CE007E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usuários duplicados</w:t>
      </w:r>
    </w:p>
    <w:p w14:paraId="0DF5A463" w14:textId="77777777" w:rsidR="006F755D" w:rsidRPr="006F755D" w:rsidRDefault="006F755D" w:rsidP="006F755D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usuário deve ser salvo corretamente no banco de dados</w:t>
      </w:r>
    </w:p>
    <w:p w14:paraId="27FA7F9D" w14:textId="507CC988" w:rsidR="00842FA4" w:rsidRDefault="006F755D" w:rsidP="006F755D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6F755D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6F755D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ser possível editar informações do solicitante</w:t>
      </w:r>
    </w:p>
    <w:p w14:paraId="28B8C16E" w14:textId="0AF54E22" w:rsidR="006F755D" w:rsidRDefault="006F755D" w:rsidP="006F755D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lastRenderedPageBreak/>
        <w:t>CA</w:t>
      </w:r>
      <w:r>
        <w:rPr>
          <w:b/>
          <w:bCs/>
          <w:sz w:val="32"/>
          <w:szCs w:val="28"/>
        </w:rPr>
        <w:t>17</w:t>
      </w:r>
      <w:r w:rsidRPr="006C190D">
        <w:rPr>
          <w:b/>
          <w:bCs/>
          <w:sz w:val="32"/>
          <w:szCs w:val="28"/>
        </w:rPr>
        <w:t xml:space="preserve"> – </w:t>
      </w:r>
      <w:r>
        <w:rPr>
          <w:b/>
          <w:bCs/>
          <w:sz w:val="32"/>
          <w:szCs w:val="28"/>
        </w:rPr>
        <w:t>Controle de Permissões de Usuários</w:t>
      </w:r>
    </w:p>
    <w:p w14:paraId="52E16D67" w14:textId="1514C7AD" w:rsidR="006F755D" w:rsidRPr="006C190D" w:rsidRDefault="006F755D" w:rsidP="006F755D">
      <w:pPr>
        <w:rPr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>
        <w:rPr>
          <w:sz w:val="28"/>
          <w:szCs w:val="24"/>
        </w:rPr>
        <w:t>Gerenciar permissões de acesso aos usuários.</w:t>
      </w:r>
    </w:p>
    <w:p w14:paraId="2D2EFD75" w14:textId="77777777" w:rsidR="006F755D" w:rsidRPr="006C190D" w:rsidRDefault="006F755D" w:rsidP="006F755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16219FCA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permitir diferentes níveis de acesso</w:t>
      </w:r>
    </w:p>
    <w:p w14:paraId="22FBD0EA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Usuários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comuns não devem acessar funções administrativas</w:t>
      </w:r>
    </w:p>
    <w:p w14:paraId="318A7441" w14:textId="184B4148" w:rsidR="00F7157C" w:rsidRPr="00F7157C" w:rsidRDefault="00F7157C" w:rsidP="00F7157C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sistema deve registrar:</w:t>
      </w:r>
    </w:p>
    <w:p w14:paraId="279AB3E3" w14:textId="77777777" w:rsidR="00F7157C" w:rsidRPr="00F7157C" w:rsidRDefault="00F7157C" w:rsidP="00F715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74F3CFDF" w14:textId="77777777" w:rsidR="00F7157C" w:rsidRPr="00F7157C" w:rsidRDefault="00F7157C" w:rsidP="00F715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</w:t>
      </w:r>
    </w:p>
    <w:p w14:paraId="487A97FF" w14:textId="77777777" w:rsidR="00F7157C" w:rsidRPr="00F7157C" w:rsidRDefault="00F7157C" w:rsidP="00F715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 pelas alterações</w:t>
      </w:r>
    </w:p>
    <w:p w14:paraId="5E4C3441" w14:textId="2225E063" w:rsidR="006F755D" w:rsidRPr="00F7157C" w:rsidRDefault="00F7157C" w:rsidP="00F7157C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permissões devem ser aplicadas imediatamente após atualização</w:t>
      </w:r>
    </w:p>
    <w:p w14:paraId="692052D5" w14:textId="18169464" w:rsidR="006F755D" w:rsidRDefault="006F755D" w:rsidP="006F755D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4F0BB464" w14:textId="77777777" w:rsidR="006F755D" w:rsidRPr="006F755D" w:rsidRDefault="006F755D" w:rsidP="006F755D">
      <w:pPr>
        <w:rPr>
          <w:sz w:val="28"/>
          <w:szCs w:val="28"/>
        </w:rPr>
      </w:pPr>
    </w:p>
    <w:p w14:paraId="79113CD0" w14:textId="5EA0F750" w:rsid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 xml:space="preserve">5. </w:t>
      </w:r>
      <w:r w:rsidR="006C190D" w:rsidRPr="006C190D">
        <w:rPr>
          <w:b/>
          <w:bCs/>
          <w:sz w:val="36"/>
          <w:szCs w:val="32"/>
        </w:rPr>
        <w:t xml:space="preserve">Critérios </w:t>
      </w:r>
      <w:r w:rsidR="00F7157C">
        <w:rPr>
          <w:b/>
          <w:bCs/>
          <w:sz w:val="36"/>
          <w:szCs w:val="32"/>
        </w:rPr>
        <w:t>de Aceitação – Relatórios e Rastreabilidade</w:t>
      </w:r>
    </w:p>
    <w:p w14:paraId="603C9C77" w14:textId="77777777" w:rsidR="00F7157C" w:rsidRDefault="00F7157C" w:rsidP="00842FA4">
      <w:pPr>
        <w:rPr>
          <w:b/>
          <w:bCs/>
          <w:sz w:val="36"/>
          <w:szCs w:val="32"/>
        </w:rPr>
      </w:pPr>
    </w:p>
    <w:p w14:paraId="2FA5238F" w14:textId="05D3757B" w:rsidR="00F7157C" w:rsidRPr="00F7157C" w:rsidRDefault="00F7157C" w:rsidP="00F7157C">
      <w:pPr>
        <w:rPr>
          <w:b/>
          <w:bCs/>
          <w:sz w:val="32"/>
          <w:szCs w:val="32"/>
        </w:rPr>
      </w:pPr>
      <w:r w:rsidRPr="00F7157C">
        <w:rPr>
          <w:b/>
          <w:bCs/>
          <w:sz w:val="32"/>
          <w:szCs w:val="32"/>
        </w:rPr>
        <w:t>CA1</w:t>
      </w:r>
      <w:r>
        <w:rPr>
          <w:b/>
          <w:bCs/>
          <w:sz w:val="32"/>
          <w:szCs w:val="32"/>
        </w:rPr>
        <w:t>8</w:t>
      </w:r>
      <w:r w:rsidRPr="00F7157C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Geração de Relatórios de Rastreabilidade</w:t>
      </w:r>
    </w:p>
    <w:p w14:paraId="6D51E7EF" w14:textId="2A9FDC84" w:rsidR="00F7157C" w:rsidRPr="00F7157C" w:rsidRDefault="00F7157C" w:rsidP="00F7157C">
      <w:pPr>
        <w:rPr>
          <w:sz w:val="28"/>
          <w:szCs w:val="28"/>
        </w:rPr>
      </w:pPr>
      <w:r w:rsidRPr="00F7157C">
        <w:rPr>
          <w:b/>
          <w:bCs/>
          <w:sz w:val="28"/>
          <w:szCs w:val="28"/>
        </w:rPr>
        <w:t xml:space="preserve">Descrição: </w:t>
      </w:r>
      <w:r>
        <w:rPr>
          <w:sz w:val="28"/>
          <w:szCs w:val="28"/>
        </w:rPr>
        <w:t>Gerar relatórios completos de resíduos e cadáveres</w:t>
      </w:r>
      <w:r w:rsidRPr="00F7157C">
        <w:rPr>
          <w:sz w:val="28"/>
          <w:szCs w:val="28"/>
        </w:rPr>
        <w:t>.</w:t>
      </w:r>
    </w:p>
    <w:p w14:paraId="7A3BA47F" w14:textId="77777777" w:rsidR="00F7157C" w:rsidRPr="00F7157C" w:rsidRDefault="00F7157C" w:rsidP="00F7157C">
      <w:pPr>
        <w:rPr>
          <w:b/>
          <w:bCs/>
          <w:sz w:val="28"/>
          <w:szCs w:val="28"/>
        </w:rPr>
      </w:pPr>
      <w:r w:rsidRPr="00F7157C">
        <w:rPr>
          <w:b/>
          <w:bCs/>
          <w:sz w:val="28"/>
          <w:szCs w:val="28"/>
        </w:rPr>
        <w:t>Critérios de Aceitação:</w:t>
      </w:r>
    </w:p>
    <w:p w14:paraId="1BB84D36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 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gerar relatórios contendo:</w:t>
      </w:r>
    </w:p>
    <w:p w14:paraId="0876CF69" w14:textId="77777777" w:rsidR="00F7157C" w:rsidRPr="00F7157C" w:rsidRDefault="00F7157C" w:rsidP="00F715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Entradas</w:t>
      </w:r>
    </w:p>
    <w:p w14:paraId="50FFAADD" w14:textId="77777777" w:rsidR="00F7157C" w:rsidRPr="00F7157C" w:rsidRDefault="00F7157C" w:rsidP="00F715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Saídas</w:t>
      </w:r>
    </w:p>
    <w:p w14:paraId="7B4AB134" w14:textId="77777777" w:rsidR="00F7157C" w:rsidRPr="00F7157C" w:rsidRDefault="00F7157C" w:rsidP="00F715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Empresas responsáveis</w:t>
      </w:r>
    </w:p>
    <w:p w14:paraId="7B7D1EAF" w14:textId="77777777" w:rsidR="00F7157C" w:rsidRPr="00F7157C" w:rsidRDefault="00F7157C" w:rsidP="00F715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Datas</w:t>
      </w:r>
    </w:p>
    <w:p w14:paraId="0A0F1717" w14:textId="77777777" w:rsidR="00F7157C" w:rsidRPr="00F7157C" w:rsidRDefault="00F7157C" w:rsidP="00F715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Quantidades</w:t>
      </w:r>
    </w:p>
    <w:p w14:paraId="7FF5760A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filtros por:</w:t>
      </w:r>
    </w:p>
    <w:p w14:paraId="06BE4FAD" w14:textId="77777777" w:rsidR="00F7157C" w:rsidRPr="00F7157C" w:rsidRDefault="00F7157C" w:rsidP="00F715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4E036502" w14:textId="77777777" w:rsidR="00F7157C" w:rsidRPr="00F7157C" w:rsidRDefault="00F7157C" w:rsidP="00F715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</w:t>
      </w:r>
    </w:p>
    <w:p w14:paraId="7346CA4D" w14:textId="77777777" w:rsidR="00F7157C" w:rsidRPr="00F7157C" w:rsidRDefault="00F7157C" w:rsidP="00F715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Empresa</w:t>
      </w:r>
    </w:p>
    <w:p w14:paraId="7DCBDE3C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relatórios devem ser exibidos em tela</w:t>
      </w:r>
    </w:p>
    <w:p w14:paraId="1119A427" w14:textId="77777777" w:rsidR="00F7157C" w:rsidRPr="00F7157C" w:rsidRDefault="00F7157C" w:rsidP="00F7157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ser consistentes com os registros cadastrados</w:t>
      </w:r>
    </w:p>
    <w:p w14:paraId="6363A1EB" w14:textId="1FBB257E" w:rsidR="00F7157C" w:rsidRPr="00F7157C" w:rsidRDefault="00F7157C" w:rsidP="00F7157C">
      <w:pPr>
        <w:rPr>
          <w:b/>
          <w:bCs/>
          <w:sz w:val="28"/>
          <w:szCs w:val="28"/>
        </w:rPr>
      </w:pPr>
      <w:proofErr w:type="gramStart"/>
      <w:r w:rsidRPr="00F7157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F7157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garantir rastreabilidade completa das movimentações</w:t>
      </w:r>
    </w:p>
    <w:p w14:paraId="54893AE4" w14:textId="53D4CE16" w:rsidR="00F7157C" w:rsidRPr="00842FA4" w:rsidRDefault="000F0635" w:rsidP="00842FA4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6</w:t>
      </w:r>
      <w:r w:rsidRPr="00842FA4">
        <w:rPr>
          <w:b/>
          <w:bCs/>
          <w:sz w:val="36"/>
          <w:szCs w:val="32"/>
        </w:rPr>
        <w:t xml:space="preserve">. </w:t>
      </w:r>
      <w:r w:rsidRPr="006C190D">
        <w:rPr>
          <w:b/>
          <w:bCs/>
          <w:sz w:val="36"/>
          <w:szCs w:val="32"/>
        </w:rPr>
        <w:t xml:space="preserve">Critérios </w:t>
      </w:r>
      <w:r>
        <w:rPr>
          <w:b/>
          <w:bCs/>
          <w:sz w:val="36"/>
          <w:szCs w:val="32"/>
        </w:rPr>
        <w:t>Gerais do Sistema</w:t>
      </w:r>
    </w:p>
    <w:p w14:paraId="03F9899B" w14:textId="55EE1829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Regras Gerais</w:t>
      </w:r>
    </w:p>
    <w:p w14:paraId="030E4F28" w14:textId="23CFC6E7" w:rsidR="000F0635" w:rsidRPr="000F0635" w:rsidRDefault="000F0635" w:rsidP="000F063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0F0635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Todas as ações do sistema devem registrar:</w:t>
      </w:r>
    </w:p>
    <w:p w14:paraId="56FF5EC9" w14:textId="77777777" w:rsidR="000F0635" w:rsidRPr="000F0635" w:rsidRDefault="000F0635" w:rsidP="000F0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1DE43A23" w14:textId="77777777" w:rsidR="000F0635" w:rsidRPr="000F0635" w:rsidRDefault="000F0635" w:rsidP="000F0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</w:t>
      </w:r>
    </w:p>
    <w:p w14:paraId="57971785" w14:textId="77777777" w:rsidR="000F0635" w:rsidRPr="000F0635" w:rsidRDefault="000F0635" w:rsidP="000F0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</w:t>
      </w:r>
    </w:p>
    <w:p w14:paraId="5A6E3C1B" w14:textId="77777777" w:rsidR="000F0635" w:rsidRPr="000F0635" w:rsidRDefault="000F0635" w:rsidP="000F063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garantir rastreabilidade completa de resíduos e cadáveres</w:t>
      </w:r>
    </w:p>
    <w:p w14:paraId="5204BC23" w14:textId="77777777" w:rsidR="000F0635" w:rsidRPr="000F0635" w:rsidRDefault="000F0635" w:rsidP="000F063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dados devem seguir as diretrizes da RDC 222/2018</w:t>
      </w:r>
    </w:p>
    <w:p w14:paraId="1AB26CE0" w14:textId="77777777" w:rsidR="000F0635" w:rsidRPr="000F0635" w:rsidRDefault="000F0635" w:rsidP="000F063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impedir inconsistências nos registros</w:t>
      </w:r>
    </w:p>
    <w:p w14:paraId="4A077EE7" w14:textId="77777777" w:rsidR="000F0635" w:rsidRPr="000F0635" w:rsidRDefault="000F0635" w:rsidP="000F063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interface deve ser simples, intuitiva e organizada</w:t>
      </w:r>
    </w:p>
    <w:p w14:paraId="1C9C403B" w14:textId="77777777" w:rsidR="000F0635" w:rsidRPr="000F0635" w:rsidRDefault="000F0635" w:rsidP="000F063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armazenar histórico de alterações realizadas</w:t>
      </w:r>
    </w:p>
    <w:p w14:paraId="63E2F99E" w14:textId="2718B22F" w:rsidR="00B86DDE" w:rsidRPr="0050021A" w:rsidRDefault="000F0635" w:rsidP="000F0635">
      <w:pPr>
        <w:rPr>
          <w:sz w:val="28"/>
          <w:szCs w:val="24"/>
        </w:rPr>
      </w:pPr>
      <w:proofErr w:type="gramStart"/>
      <w:r w:rsidRPr="000F0635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0F0635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informações devem permanecer disponíveis para auditorias futuras</w:t>
      </w:r>
    </w:p>
    <w:p w14:paraId="44DDC45F" w14:textId="79787D87" w:rsidR="0050021A" w:rsidRPr="00842FA4" w:rsidRDefault="000F0635">
      <w:pPr>
        <w:rPr>
          <w:sz w:val="32"/>
          <w:szCs w:val="28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1363E27A">
            <wp:simplePos x="0" y="0"/>
            <wp:positionH relativeFrom="column">
              <wp:posOffset>2788432</wp:posOffset>
            </wp:positionH>
            <wp:positionV relativeFrom="paragraph">
              <wp:posOffset>3882829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1324"/>
    <w:multiLevelType w:val="multilevel"/>
    <w:tmpl w:val="F2A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0C5B"/>
    <w:multiLevelType w:val="multilevel"/>
    <w:tmpl w:val="610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0C1"/>
    <w:multiLevelType w:val="multilevel"/>
    <w:tmpl w:val="871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B0262"/>
    <w:multiLevelType w:val="multilevel"/>
    <w:tmpl w:val="546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82099"/>
    <w:multiLevelType w:val="multilevel"/>
    <w:tmpl w:val="787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3332"/>
    <w:multiLevelType w:val="multilevel"/>
    <w:tmpl w:val="A9F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02C2"/>
    <w:multiLevelType w:val="multilevel"/>
    <w:tmpl w:val="F6A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125"/>
    <w:multiLevelType w:val="multilevel"/>
    <w:tmpl w:val="C21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0229"/>
    <w:multiLevelType w:val="multilevel"/>
    <w:tmpl w:val="19B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C6CAB"/>
    <w:multiLevelType w:val="multilevel"/>
    <w:tmpl w:val="66B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F77BB"/>
    <w:multiLevelType w:val="multilevel"/>
    <w:tmpl w:val="0FE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9247F"/>
    <w:multiLevelType w:val="multilevel"/>
    <w:tmpl w:val="A24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D3651"/>
    <w:multiLevelType w:val="multilevel"/>
    <w:tmpl w:val="FC0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D5255"/>
    <w:multiLevelType w:val="multilevel"/>
    <w:tmpl w:val="8AD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C1E20"/>
    <w:multiLevelType w:val="multilevel"/>
    <w:tmpl w:val="BE4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37B96"/>
    <w:multiLevelType w:val="multilevel"/>
    <w:tmpl w:val="FC7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5167A"/>
    <w:multiLevelType w:val="multilevel"/>
    <w:tmpl w:val="126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F3F8C"/>
    <w:multiLevelType w:val="multilevel"/>
    <w:tmpl w:val="3A5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F08C7"/>
    <w:multiLevelType w:val="multilevel"/>
    <w:tmpl w:val="C70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A0F4C"/>
    <w:multiLevelType w:val="multilevel"/>
    <w:tmpl w:val="F85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16CC3"/>
    <w:multiLevelType w:val="multilevel"/>
    <w:tmpl w:val="7E1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D491C"/>
    <w:multiLevelType w:val="multilevel"/>
    <w:tmpl w:val="DD2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63312"/>
    <w:multiLevelType w:val="multilevel"/>
    <w:tmpl w:val="E80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04F49"/>
    <w:multiLevelType w:val="multilevel"/>
    <w:tmpl w:val="C04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66794">
    <w:abstractNumId w:val="27"/>
  </w:num>
  <w:num w:numId="2" w16cid:durableId="2122190344">
    <w:abstractNumId w:val="23"/>
  </w:num>
  <w:num w:numId="3" w16cid:durableId="866717431">
    <w:abstractNumId w:val="33"/>
  </w:num>
  <w:num w:numId="4" w16cid:durableId="1791557924">
    <w:abstractNumId w:val="29"/>
  </w:num>
  <w:num w:numId="5" w16cid:durableId="1363557887">
    <w:abstractNumId w:val="17"/>
  </w:num>
  <w:num w:numId="6" w16cid:durableId="1098409903">
    <w:abstractNumId w:val="1"/>
  </w:num>
  <w:num w:numId="7" w16cid:durableId="2128813455">
    <w:abstractNumId w:val="28"/>
  </w:num>
  <w:num w:numId="8" w16cid:durableId="733427199">
    <w:abstractNumId w:val="20"/>
  </w:num>
  <w:num w:numId="9" w16cid:durableId="1995596208">
    <w:abstractNumId w:val="19"/>
  </w:num>
  <w:num w:numId="10" w16cid:durableId="915281658">
    <w:abstractNumId w:val="2"/>
  </w:num>
  <w:num w:numId="11" w16cid:durableId="1253203834">
    <w:abstractNumId w:val="34"/>
  </w:num>
  <w:num w:numId="12" w16cid:durableId="2056536835">
    <w:abstractNumId w:val="16"/>
  </w:num>
  <w:num w:numId="13" w16cid:durableId="796222032">
    <w:abstractNumId w:val="26"/>
  </w:num>
  <w:num w:numId="14" w16cid:durableId="1039085793">
    <w:abstractNumId w:val="25"/>
  </w:num>
  <w:num w:numId="15" w16cid:durableId="166944247">
    <w:abstractNumId w:val="14"/>
  </w:num>
  <w:num w:numId="16" w16cid:durableId="1947809508">
    <w:abstractNumId w:val="9"/>
  </w:num>
  <w:num w:numId="17" w16cid:durableId="1308708744">
    <w:abstractNumId w:val="0"/>
  </w:num>
  <w:num w:numId="18" w16cid:durableId="301037350">
    <w:abstractNumId w:val="22"/>
  </w:num>
  <w:num w:numId="19" w16cid:durableId="1584756544">
    <w:abstractNumId w:val="13"/>
  </w:num>
  <w:num w:numId="20" w16cid:durableId="1457871143">
    <w:abstractNumId w:val="6"/>
  </w:num>
  <w:num w:numId="21" w16cid:durableId="242374833">
    <w:abstractNumId w:val="21"/>
  </w:num>
  <w:num w:numId="22" w16cid:durableId="1247812113">
    <w:abstractNumId w:val="5"/>
  </w:num>
  <w:num w:numId="23" w16cid:durableId="1676034738">
    <w:abstractNumId w:val="11"/>
  </w:num>
  <w:num w:numId="24" w16cid:durableId="39288388">
    <w:abstractNumId w:val="8"/>
  </w:num>
  <w:num w:numId="25" w16cid:durableId="1420129232">
    <w:abstractNumId w:val="12"/>
  </w:num>
  <w:num w:numId="26" w16cid:durableId="2035375863">
    <w:abstractNumId w:val="3"/>
  </w:num>
  <w:num w:numId="27" w16cid:durableId="1627159537">
    <w:abstractNumId w:val="24"/>
  </w:num>
  <w:num w:numId="28" w16cid:durableId="296227640">
    <w:abstractNumId w:val="10"/>
  </w:num>
  <w:num w:numId="29" w16cid:durableId="804353609">
    <w:abstractNumId w:val="7"/>
  </w:num>
  <w:num w:numId="30" w16cid:durableId="1134912839">
    <w:abstractNumId w:val="4"/>
  </w:num>
  <w:num w:numId="31" w16cid:durableId="397441388">
    <w:abstractNumId w:val="30"/>
  </w:num>
  <w:num w:numId="32" w16cid:durableId="95372365">
    <w:abstractNumId w:val="18"/>
  </w:num>
  <w:num w:numId="33" w16cid:durableId="526453454">
    <w:abstractNumId w:val="32"/>
  </w:num>
  <w:num w:numId="34" w16cid:durableId="91777634">
    <w:abstractNumId w:val="15"/>
  </w:num>
  <w:num w:numId="35" w16cid:durableId="183449412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0F0635"/>
    <w:rsid w:val="002F2856"/>
    <w:rsid w:val="004314EC"/>
    <w:rsid w:val="004364F0"/>
    <w:rsid w:val="0050021A"/>
    <w:rsid w:val="005106D5"/>
    <w:rsid w:val="00525381"/>
    <w:rsid w:val="005E5B92"/>
    <w:rsid w:val="006823A7"/>
    <w:rsid w:val="006C190D"/>
    <w:rsid w:val="006F755D"/>
    <w:rsid w:val="00773A5A"/>
    <w:rsid w:val="0082348E"/>
    <w:rsid w:val="00842FA4"/>
    <w:rsid w:val="009D126D"/>
    <w:rsid w:val="009F1F15"/>
    <w:rsid w:val="00AB45B7"/>
    <w:rsid w:val="00B86DDE"/>
    <w:rsid w:val="00C27BDA"/>
    <w:rsid w:val="00D82326"/>
    <w:rsid w:val="00E5362C"/>
    <w:rsid w:val="00F7157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57C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38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878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3</cp:revision>
  <dcterms:created xsi:type="dcterms:W3CDTF">2026-05-19T12:39:00Z</dcterms:created>
  <dcterms:modified xsi:type="dcterms:W3CDTF">2026-05-22T16:55:00Z</dcterms:modified>
</cp:coreProperties>
</file>