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cg7pmp1jo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VISÃO – Sistema de Gestão de Resíduos e Materiais Esterilizados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0exeeopno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Identificação do Projeto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Instituição:</w:t>
      </w:r>
      <w:r w:rsidDel="00000000" w:rsidR="00000000" w:rsidRPr="00000000">
        <w:rPr>
          <w:rtl w:val="0"/>
        </w:rPr>
        <w:t xml:space="preserve"> Centro Universitário de Brasília (CEUB)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Bacharelado em Ciência da Computação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Disciplina:</w:t>
      </w:r>
      <w:r w:rsidDel="00000000" w:rsidR="00000000" w:rsidRPr="00000000">
        <w:rPr>
          <w:rtl w:val="0"/>
        </w:rPr>
        <w:t xml:space="preserve"> Projeto Integrador III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do Projeto:</w:t>
      </w:r>
      <w:r w:rsidDel="00000000" w:rsidR="00000000" w:rsidRPr="00000000">
        <w:rPr>
          <w:rtl w:val="0"/>
        </w:rPr>
        <w:t xml:space="preserve"> VetTrace - Sistema de Gestão de Resíduos e Materiais Esterilizados para Clínica Veterinária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Equipe: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Caio Peliz Cardoso — RA: 22302662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Carlos Eduardo Mafra de Moraes — RA: 22307226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Gabriela Moraes Ludwig — RA: 22303154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Juan Talyson Macêdo Dos Santos — RA: 22300875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Maria Elis de Almeida Braz — RA: 22306508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Plataforma:</w:t>
      </w:r>
      <w:r w:rsidDel="00000000" w:rsidR="00000000" w:rsidRPr="00000000">
        <w:rPr>
          <w:rtl w:val="0"/>
        </w:rPr>
        <w:t xml:space="preserve"> Web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akoumw34f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Resumo Executivo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propõe o desenvolvimento de um sistema web para apoiar a clínica veterinária do campus na gestão de resíduos de saúde e no controle de materiais esterilizados.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solução permitirá o registro estruturado de descartes, incluindo tipo de resíduo e destino final, além do controle em tempo real do estado dos materiais utilizados em procedimentos clínicos.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busca melhorar a organização, rastreabilidade e conformidade com normas sanitárias, substituindo processos manuais por uma solução digital integrada.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wv5qjad02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ei3eim7ho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Contexto e Problema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gestão de resíduos e o controle de materiais esterilizados são processos críticos em ambientes clínicos, especialmente devido às exigências sanitárias.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Atualmente, problemas comuns incluem: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Registros incompletos ou inconsistentes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rastreabilidade no descarte de resíduos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manual e sujeito a erros dos materiais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 de uso de materiais contaminados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 em atender normas regulatórias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a conformidade com a RDC 222/2018 da ANVISA exige controle rigoroso sobre o gerenciamento de resíduos de serviços de saúde.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lw9harf3v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Objetivos do Projeto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yowcfqsnr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Geral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um sistema web para controle eficiente do descarte de resíduos e da gestão de materiais esterilizados na clínica veterinária.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d6sw8dhvk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 Específicos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e classificar resíduos conforme normas sanitárias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o ciclo de vida dos materiais esterilizados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rastreabilidade das operações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Disponibilizar relatórios e dashboards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Apoiar a conformidade com a RDC 222/2018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ci70byq6j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Proposta de Valor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w0nh916jy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a Clínica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Conformidade com normas da ANVISA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de riscos sanitários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centralizado e confiável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dados para auditorias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ckm0leptg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6gq27hrnd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os Usuários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Facilidade no registro de informações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Visualização clara do estado dos materiais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de retrabalho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Maior segurança nas operações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gwsexp9zy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Solução (Como Funciona)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ocoyf249n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1: Gestão de Resíduos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registra o resíduo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tipo (ex: infectante, comum, perfurocortante)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 destino do descarte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armazena histórico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alimentam relatórios e dashboards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4m2vhtjwo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2: Controle de Materiais Esterilizados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de materiais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Atualização de status (sujo, esterilizado, em uso)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automático de data e hora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Atualização do estoque em tempo real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n3l7bm10o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Jornada do Usuário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Acessa o sistema via navegador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Escolhe entre registrar resíduo ou atualizar material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Insere ou atualiza informações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estoque ou relatórios quando necessário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hk6gglrtg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Escopo do MVP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r4teo1t4a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Incluído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de resíduos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Classificação de resíduos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destino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de materiais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status dos materiais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temporal (data/hora)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Visualização de estoque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 básicos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nor039x7n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Excluído (Futuro)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de login/autenticação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Integrações externas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automáticos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avançado de permissões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l065ol693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Público-Alvo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Funcionários da clínica veterinária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Responsáveis técnicos e professores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yay88zrt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Requisitos-Chave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p2o0nzv6d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Funcionais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RF01: Registrar resíduos com classificação conforme normas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RF02: Associar destino ao resíduo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RF03: Armazenar histórico completo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RF04: Cadastrar materiais reutilizáveis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RF05: Atualizar status dos materiais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RF06: Registrar data e hora das operações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RF07: Exibir estoque atualizado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RF08: Gerar relatórios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n6bl48hd7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Não Funcionais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RNF01: Aplicação web responsiva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RNF02: Interface intuitiva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RNF03: Segurança dos dados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RNF04: Disponibilidade contínua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RNF05: Conformidade com RDC 222/2018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8t9gm7xt1j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peii3vjrc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Regras de Negócio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material só pode ter um status por vez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resíduo deve ter classificação e destino definidos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as ações devem ser registradas com data/hora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permitir rastreamento histórico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controle deve seguir as diretrizes da RDC 222/2018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0dybu6952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Métricas de Sucesso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Redução de erros operacionais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de uso do sistema pelos funcionários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Precisão dos registros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médio de registro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Conformidade com normas sanitárias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is5hg37tq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Riscos e Mitigações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1695"/>
        <w:gridCol w:w="1080"/>
        <w:gridCol w:w="3165"/>
        <w:tblGridChange w:id="0">
          <w:tblGrid>
            <w:gridCol w:w="3090"/>
            <w:gridCol w:w="1695"/>
            <w:gridCol w:w="1080"/>
            <w:gridCol w:w="3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Resistência dos usuários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Treinamento e interface simples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Dados incorretos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Validações obrigatórias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Falha no controle de estoque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Testes e logs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Não conformidade com normas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Validação baseada na RDC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/>
      </w:pPr>
      <w:bookmarkStart w:colFirst="0" w:colLast="0" w:name="_skl5g6fbhvs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Ferramentas e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lineRule="auto"/>
        <w:rPr/>
      </w:pPr>
      <w:r w:rsidDel="00000000" w:rsidR="00000000" w:rsidRPr="00000000">
        <w:rPr>
          <w:rtl w:val="0"/>
        </w:rPr>
        <w:t xml:space="preserve">Para garantir a organização, colaboração e eficiência no desenvolvimento do projeto, a equipe adotará um conjunto de ferramentas e tecnologias adequadas ao escopo do sistema, além de práticas de metodologias ágeis.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w83m4h8iab8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bmk7w5sw7ab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1eep68e3ln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Tecnologias Utilizadas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HTML, CSS e JavaScript para construção da interface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para estilização e responsividade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Linguagem Python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 para desenvolvimento da API REST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Banco de Dados: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PostgreSQL para armazenamento e gerenciamento dos dados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r3vq214x5dd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Ferramentas de Apoio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GitHub: versionamento de código e colaboração entre os membros da equipe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Postman: testes e validação das rotas da API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Figma: prototipação das interfaces do sistema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pnz59keeqsl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Processo de Desenvolvimento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equipe seguirá uma abordagem baseada em práticas ágeis, com foco em entregas incrementais e melhoria contínua.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Organização das tarefas em etapas (backlog, desenvolvimento e validação)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Divisão de responsabilidades entre frontend, backend e banco de dados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Realização de reuniões periódicas para acompanhamento do progresso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 iterativo, priorizando a entrega de um MVP funcional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