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45C16" w14:textId="77777777" w:rsidR="00AB45B7" w:rsidRDefault="00AB45B7">
      <w:pPr>
        <w:rPr>
          <w:sz w:val="56"/>
          <w:szCs w:val="52"/>
        </w:rPr>
      </w:pPr>
    </w:p>
    <w:p w14:paraId="2B4D79A1" w14:textId="77777777" w:rsidR="00AB45B7" w:rsidRDefault="00AB45B7">
      <w:pPr>
        <w:rPr>
          <w:sz w:val="56"/>
          <w:szCs w:val="52"/>
        </w:rPr>
      </w:pPr>
    </w:p>
    <w:p w14:paraId="6A0A4682" w14:textId="636E4F2A" w:rsidR="00AB45B7" w:rsidRDefault="00AB45B7">
      <w:pPr>
        <w:rPr>
          <w:sz w:val="56"/>
          <w:szCs w:val="52"/>
        </w:rPr>
      </w:pPr>
    </w:p>
    <w:p w14:paraId="59C59450" w14:textId="6CB08679" w:rsidR="00AB45B7" w:rsidRPr="00AB45B7" w:rsidRDefault="00335C12">
      <w:pPr>
        <w:rPr>
          <w:b/>
          <w:bCs/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61312" behindDoc="0" locked="0" layoutInCell="1" allowOverlap="1" wp14:anchorId="4A01C7E5" wp14:editId="70BEDBCC">
            <wp:simplePos x="0" y="0"/>
            <wp:positionH relativeFrom="page">
              <wp:posOffset>-3191510</wp:posOffset>
            </wp:positionH>
            <wp:positionV relativeFrom="paragraph">
              <wp:posOffset>284480</wp:posOffset>
            </wp:positionV>
            <wp:extent cx="6503670" cy="795020"/>
            <wp:effectExtent l="0" t="3175" r="0" b="0"/>
            <wp:wrapNone/>
            <wp:docPr id="7153688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503670" cy="79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96"/>
          <w:szCs w:val="72"/>
        </w:rPr>
        <w:drawing>
          <wp:anchor distT="0" distB="0" distL="114300" distR="114300" simplePos="0" relativeHeight="251659264" behindDoc="0" locked="0" layoutInCell="1" allowOverlap="1" wp14:anchorId="3656BBFB" wp14:editId="641E12A9">
            <wp:simplePos x="0" y="0"/>
            <wp:positionH relativeFrom="page">
              <wp:posOffset>-3191510</wp:posOffset>
            </wp:positionH>
            <wp:positionV relativeFrom="paragraph">
              <wp:posOffset>4828540</wp:posOffset>
            </wp:positionV>
            <wp:extent cx="6503670" cy="795020"/>
            <wp:effectExtent l="0" t="3175" r="0" b="0"/>
            <wp:wrapNone/>
            <wp:docPr id="12731404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503670" cy="79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B3975" w14:textId="4497A73C" w:rsidR="005106D5" w:rsidRDefault="00335C12">
      <w:pPr>
        <w:rPr>
          <w:b/>
          <w:bCs/>
          <w:sz w:val="96"/>
          <w:szCs w:val="72"/>
        </w:rPr>
      </w:pPr>
      <w:r>
        <w:rPr>
          <w:b/>
          <w:bCs/>
          <w:sz w:val="96"/>
          <w:szCs w:val="72"/>
        </w:rPr>
        <w:t>Regras de</w:t>
      </w:r>
    </w:p>
    <w:p w14:paraId="66A36B54" w14:textId="760BF6AE" w:rsidR="00335C12" w:rsidRDefault="00335C12">
      <w:pPr>
        <w:rPr>
          <w:b/>
          <w:bCs/>
          <w:sz w:val="96"/>
          <w:szCs w:val="72"/>
        </w:rPr>
      </w:pPr>
      <w:r>
        <w:rPr>
          <w:b/>
          <w:bCs/>
          <w:sz w:val="96"/>
          <w:szCs w:val="72"/>
        </w:rPr>
        <w:t>Negócio</w:t>
      </w:r>
    </w:p>
    <w:p w14:paraId="6B94A81C" w14:textId="14DB855B" w:rsidR="00AB45B7" w:rsidRDefault="00977EE2">
      <w:pPr>
        <w:rPr>
          <w:sz w:val="96"/>
          <w:szCs w:val="72"/>
        </w:rPr>
      </w:pPr>
      <w:r>
        <w:rPr>
          <w:sz w:val="96"/>
          <w:szCs w:val="72"/>
        </w:rPr>
        <w:t xml:space="preserve">Sprint </w:t>
      </w:r>
      <w:r w:rsidR="00A07D4E">
        <w:rPr>
          <w:sz w:val="96"/>
          <w:szCs w:val="72"/>
        </w:rPr>
        <w:t>5</w:t>
      </w:r>
    </w:p>
    <w:p w14:paraId="2122549C" w14:textId="0BC9EB30" w:rsidR="0050021A" w:rsidRDefault="0050021A">
      <w:pPr>
        <w:rPr>
          <w:sz w:val="96"/>
          <w:szCs w:val="72"/>
        </w:rPr>
      </w:pPr>
    </w:p>
    <w:p w14:paraId="5B73CC16" w14:textId="77777777" w:rsidR="0050021A" w:rsidRDefault="0050021A">
      <w:pPr>
        <w:rPr>
          <w:sz w:val="96"/>
          <w:szCs w:val="72"/>
        </w:rPr>
      </w:pPr>
    </w:p>
    <w:p w14:paraId="563D2C78" w14:textId="77777777" w:rsidR="0050021A" w:rsidRDefault="0050021A">
      <w:pPr>
        <w:rPr>
          <w:sz w:val="96"/>
          <w:szCs w:val="72"/>
        </w:rPr>
      </w:pPr>
    </w:p>
    <w:p w14:paraId="4085D20D" w14:textId="77777777" w:rsidR="0050021A" w:rsidRDefault="0050021A">
      <w:pPr>
        <w:rPr>
          <w:sz w:val="44"/>
          <w:szCs w:val="40"/>
        </w:rPr>
      </w:pPr>
    </w:p>
    <w:p w14:paraId="40D791C7" w14:textId="77777777" w:rsidR="00335C12" w:rsidRDefault="00335C12" w:rsidP="0050021A">
      <w:pPr>
        <w:rPr>
          <w:b/>
          <w:bCs/>
          <w:sz w:val="36"/>
          <w:szCs w:val="32"/>
        </w:rPr>
      </w:pPr>
    </w:p>
    <w:p w14:paraId="0C686A89" w14:textId="77777777" w:rsidR="00335C12" w:rsidRDefault="00335C12" w:rsidP="0050021A">
      <w:pPr>
        <w:rPr>
          <w:b/>
          <w:bCs/>
          <w:sz w:val="36"/>
          <w:szCs w:val="32"/>
        </w:rPr>
      </w:pPr>
    </w:p>
    <w:p w14:paraId="0BD0A55B" w14:textId="77777777" w:rsidR="00A07D4E" w:rsidRDefault="00A07D4E" w:rsidP="00630F74">
      <w:pPr>
        <w:rPr>
          <w:b/>
          <w:bCs/>
          <w:sz w:val="36"/>
          <w:szCs w:val="32"/>
        </w:rPr>
      </w:pPr>
      <w:r w:rsidRPr="00A07D4E">
        <w:rPr>
          <w:b/>
          <w:bCs/>
          <w:sz w:val="36"/>
          <w:szCs w:val="32"/>
        </w:rPr>
        <w:lastRenderedPageBreak/>
        <w:t>Autenticação e Controle de Acesso</w:t>
      </w:r>
    </w:p>
    <w:p w14:paraId="274E4722" w14:textId="77777777" w:rsidR="00A07D4E" w:rsidRDefault="00A07D4E" w:rsidP="00977EE2">
      <w:pPr>
        <w:rPr>
          <w:b/>
          <w:bCs/>
          <w:sz w:val="32"/>
          <w:szCs w:val="28"/>
        </w:rPr>
      </w:pPr>
      <w:r w:rsidRPr="00A07D4E">
        <w:rPr>
          <w:b/>
          <w:bCs/>
          <w:sz w:val="32"/>
          <w:szCs w:val="28"/>
        </w:rPr>
        <w:t>RN29 – Autenticação obrigatória</w:t>
      </w:r>
    </w:p>
    <w:p w14:paraId="255FC7ED" w14:textId="60730BDB" w:rsidR="00977EE2" w:rsidRDefault="00A07D4E" w:rsidP="00977EE2">
      <w:pPr>
        <w:rPr>
          <w:b/>
          <w:bCs/>
          <w:sz w:val="28"/>
          <w:szCs w:val="24"/>
        </w:rPr>
      </w:pPr>
      <w:r w:rsidRPr="00A07D4E">
        <w:rPr>
          <w:b/>
          <w:bCs/>
          <w:sz w:val="28"/>
          <w:szCs w:val="24"/>
        </w:rPr>
        <w:t>O acesso ao sistema deve ser permitido apenas para usuários cadastrados.</w:t>
      </w:r>
    </w:p>
    <w:p w14:paraId="2AE03F6F" w14:textId="77777777" w:rsidR="00A07D4E" w:rsidRPr="00A07D4E" w:rsidRDefault="00A07D4E" w:rsidP="00A07D4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O sistema deve exigir:</w:t>
      </w:r>
    </w:p>
    <w:p w14:paraId="77EE56EB" w14:textId="77777777" w:rsidR="00A07D4E" w:rsidRPr="00A07D4E" w:rsidRDefault="00A07D4E" w:rsidP="00A07D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Login ou e-mail</w:t>
      </w:r>
    </w:p>
    <w:p w14:paraId="0D896E29" w14:textId="77777777" w:rsidR="00A07D4E" w:rsidRPr="00A07D4E" w:rsidRDefault="00A07D4E" w:rsidP="00A07D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Senha válida</w:t>
      </w:r>
    </w:p>
    <w:p w14:paraId="3A1E71A5" w14:textId="77777777" w:rsidR="00977EE2" w:rsidRPr="00977EE2" w:rsidRDefault="00977EE2" w:rsidP="00977EE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</w:p>
    <w:p w14:paraId="2882D532" w14:textId="77777777" w:rsidR="00A07D4E" w:rsidRPr="00A07D4E" w:rsidRDefault="00A07D4E" w:rsidP="00977EE2">
      <w:pPr>
        <w:rPr>
          <w:b/>
          <w:bCs/>
          <w:sz w:val="32"/>
          <w:szCs w:val="28"/>
        </w:rPr>
      </w:pPr>
      <w:r w:rsidRPr="00A07D4E">
        <w:rPr>
          <w:b/>
          <w:bCs/>
          <w:sz w:val="32"/>
          <w:szCs w:val="28"/>
        </w:rPr>
        <w:t>RN30 – Validação de credenciais</w:t>
      </w:r>
    </w:p>
    <w:p w14:paraId="52435B30" w14:textId="7D0E3087" w:rsidR="00A07D4E" w:rsidRDefault="00A07D4E" w:rsidP="00A07D4E">
      <w:pPr>
        <w:spacing w:before="100" w:beforeAutospacing="1" w:after="100" w:afterAutospacing="1" w:line="240" w:lineRule="auto"/>
        <w:rPr>
          <w:b/>
          <w:bCs/>
          <w:sz w:val="28"/>
          <w:szCs w:val="24"/>
        </w:rPr>
      </w:pPr>
      <w:r w:rsidRPr="00A07D4E">
        <w:rPr>
          <w:b/>
          <w:bCs/>
          <w:sz w:val="28"/>
          <w:szCs w:val="24"/>
        </w:rPr>
        <w:t>O sistema deve validar as credenciais informadas no momento do login</w:t>
      </w:r>
    </w:p>
    <w:p w14:paraId="7EBF66C6" w14:textId="77777777" w:rsidR="00A07D4E" w:rsidRPr="00A07D4E" w:rsidRDefault="00A07D4E" w:rsidP="00A07D4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Caso os dados estejam incorretos:</w:t>
      </w:r>
    </w:p>
    <w:p w14:paraId="0FD6ABC0" w14:textId="77777777" w:rsidR="00A07D4E" w:rsidRPr="00A07D4E" w:rsidRDefault="00A07D4E" w:rsidP="00A07D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 acesso deve ser negado</w:t>
      </w:r>
    </w:p>
    <w:p w14:paraId="398794EE" w14:textId="3B9D2834" w:rsidR="00A07D4E" w:rsidRDefault="00A07D4E" w:rsidP="00A07D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 sistema deve exibir mensagem de erro ao usuário</w:t>
      </w:r>
    </w:p>
    <w:p w14:paraId="171C2ED5" w14:textId="77777777" w:rsidR="00A07D4E" w:rsidRPr="00A07D4E" w:rsidRDefault="00A07D4E" w:rsidP="00A07D4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</w:p>
    <w:p w14:paraId="2F8DB559" w14:textId="77777777" w:rsidR="00A07D4E" w:rsidRDefault="00A07D4E" w:rsidP="00977EE2">
      <w:pPr>
        <w:rPr>
          <w:b/>
          <w:bCs/>
          <w:sz w:val="32"/>
          <w:szCs w:val="28"/>
        </w:rPr>
      </w:pPr>
      <w:r w:rsidRPr="00A07D4E">
        <w:rPr>
          <w:b/>
          <w:bCs/>
          <w:sz w:val="32"/>
          <w:szCs w:val="28"/>
        </w:rPr>
        <w:t xml:space="preserve">RN31 – Registro de acesso ao </w:t>
      </w:r>
      <w:proofErr w:type="spellStart"/>
      <w:r w:rsidRPr="00A07D4E">
        <w:rPr>
          <w:b/>
          <w:bCs/>
          <w:sz w:val="32"/>
          <w:szCs w:val="28"/>
        </w:rPr>
        <w:t>sistema</w:t>
      </w:r>
      <w:proofErr w:type="spellEnd"/>
    </w:p>
    <w:p w14:paraId="0D880240" w14:textId="77777777" w:rsidR="00A07D4E" w:rsidRPr="00A07D4E" w:rsidRDefault="00A07D4E" w:rsidP="00A07D4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Todo acesso realizado no sistema deve registrar:</w:t>
      </w:r>
    </w:p>
    <w:p w14:paraId="35CB0B52" w14:textId="77777777" w:rsidR="00A07D4E" w:rsidRPr="00A07D4E" w:rsidRDefault="00A07D4E" w:rsidP="00A07D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</w:t>
      </w:r>
    </w:p>
    <w:p w14:paraId="497E19DC" w14:textId="77777777" w:rsidR="00A07D4E" w:rsidRPr="00A07D4E" w:rsidRDefault="00A07D4E" w:rsidP="00A07D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Hora</w:t>
      </w:r>
    </w:p>
    <w:p w14:paraId="05B2FB4C" w14:textId="77777777" w:rsidR="00A07D4E" w:rsidRPr="00A07D4E" w:rsidRDefault="00A07D4E" w:rsidP="00A07D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Usuário responsável pelo login</w:t>
      </w:r>
    </w:p>
    <w:p w14:paraId="3E5F3514" w14:textId="77777777" w:rsidR="00A07D4E" w:rsidRPr="00A07D4E" w:rsidRDefault="00A07D4E" w:rsidP="00A07D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As informações devem permanecer armazenadas para auditoria.</w:t>
      </w:r>
    </w:p>
    <w:p w14:paraId="1875A124" w14:textId="7B9897B5" w:rsidR="00842FA4" w:rsidRPr="00842FA4" w:rsidRDefault="00842FA4" w:rsidP="00842FA4">
      <w:pPr>
        <w:rPr>
          <w:sz w:val="32"/>
          <w:szCs w:val="28"/>
        </w:rPr>
      </w:pPr>
    </w:p>
    <w:p w14:paraId="3E7D87C3" w14:textId="77777777" w:rsidR="00A07D4E" w:rsidRDefault="00A07D4E" w:rsidP="00977EE2">
      <w:pPr>
        <w:rPr>
          <w:b/>
          <w:bCs/>
          <w:sz w:val="32"/>
          <w:szCs w:val="28"/>
        </w:rPr>
      </w:pPr>
      <w:r w:rsidRPr="00A07D4E">
        <w:rPr>
          <w:b/>
          <w:bCs/>
          <w:sz w:val="32"/>
          <w:szCs w:val="28"/>
        </w:rPr>
        <w:t>RN32 – Cadastro único de usuários</w:t>
      </w:r>
    </w:p>
    <w:p w14:paraId="731C6F67" w14:textId="77777777" w:rsidR="00A07D4E" w:rsidRPr="00A07D4E" w:rsidRDefault="00A07D4E" w:rsidP="00A07D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b/>
          <w:bCs/>
          <w:sz w:val="28"/>
          <w:szCs w:val="24"/>
        </w:rPr>
        <w:t>Cada usuário deve possuir:</w:t>
      </w:r>
    </w:p>
    <w:p w14:paraId="36E9D2F3" w14:textId="77777777" w:rsidR="00A07D4E" w:rsidRPr="00A07D4E" w:rsidRDefault="00A07D4E" w:rsidP="00A07D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Login único</w:t>
      </w:r>
    </w:p>
    <w:p w14:paraId="434E795D" w14:textId="77777777" w:rsidR="00A07D4E" w:rsidRPr="00A07D4E" w:rsidRDefault="00A07D4E" w:rsidP="00A07D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E-mail único</w:t>
      </w:r>
    </w:p>
    <w:p w14:paraId="3492AA65" w14:textId="77777777" w:rsidR="00A07D4E" w:rsidRPr="00A07D4E" w:rsidRDefault="00A07D4E" w:rsidP="00A07D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 sistema não deve permitir duplicidade de usuários cadastrados.</w:t>
      </w:r>
    </w:p>
    <w:p w14:paraId="213EF4EB" w14:textId="77777777" w:rsidR="00B86DDE" w:rsidRPr="00842FA4" w:rsidRDefault="00B86DDE" w:rsidP="00B86DDE">
      <w:pPr>
        <w:rPr>
          <w:sz w:val="32"/>
          <w:szCs w:val="28"/>
        </w:rPr>
      </w:pPr>
    </w:p>
    <w:p w14:paraId="28F2D300" w14:textId="77777777" w:rsidR="00A07D4E" w:rsidRDefault="00A07D4E" w:rsidP="00983484">
      <w:pPr>
        <w:pStyle w:val="NormalWeb"/>
        <w:rPr>
          <w:rFonts w:eastAsiaTheme="minorHAnsi" w:cstheme="minorBidi"/>
          <w:b/>
          <w:bCs/>
          <w:kern w:val="2"/>
          <w:sz w:val="32"/>
          <w:szCs w:val="28"/>
          <w:lang w:eastAsia="en-US"/>
          <w14:ligatures w14:val="standardContextual"/>
        </w:rPr>
      </w:pPr>
      <w:r w:rsidRPr="00A07D4E">
        <w:rPr>
          <w:rFonts w:eastAsiaTheme="minorHAnsi" w:cstheme="minorBidi"/>
          <w:b/>
          <w:bCs/>
          <w:kern w:val="2"/>
          <w:sz w:val="32"/>
          <w:szCs w:val="28"/>
          <w:lang w:eastAsia="en-US"/>
          <w14:ligatures w14:val="standardContextual"/>
        </w:rPr>
        <w:t>RN33 – Obrigatoriedade de informações cadastrais</w:t>
      </w:r>
    </w:p>
    <w:p w14:paraId="6B2933B1" w14:textId="40CC4F68" w:rsidR="00983484" w:rsidRDefault="00A07D4E" w:rsidP="00983484">
      <w:pPr>
        <w:pStyle w:val="NormalWeb"/>
        <w:rPr>
          <w:b/>
          <w:bCs/>
          <w:sz w:val="28"/>
          <w:szCs w:val="28"/>
        </w:rPr>
      </w:pPr>
      <w:r w:rsidRPr="00A07D4E">
        <w:rPr>
          <w:b/>
          <w:bCs/>
          <w:sz w:val="28"/>
          <w:szCs w:val="28"/>
        </w:rPr>
        <w:t>Todo usuário cadastrado deve possuir:</w:t>
      </w:r>
    </w:p>
    <w:p w14:paraId="0C3DDEC3" w14:textId="77777777" w:rsidR="00A07D4E" w:rsidRPr="00A07D4E" w:rsidRDefault="00A07D4E" w:rsidP="00A07D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Nome</w:t>
      </w:r>
    </w:p>
    <w:p w14:paraId="3C9790BE" w14:textId="77777777" w:rsidR="00A07D4E" w:rsidRPr="00A07D4E" w:rsidRDefault="00A07D4E" w:rsidP="00A07D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E-mail</w:t>
      </w:r>
    </w:p>
    <w:p w14:paraId="1D98A1D1" w14:textId="77777777" w:rsidR="00A07D4E" w:rsidRPr="00A07D4E" w:rsidRDefault="00A07D4E" w:rsidP="00A07D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Login</w:t>
      </w:r>
    </w:p>
    <w:p w14:paraId="03848BC6" w14:textId="77777777" w:rsidR="00A07D4E" w:rsidRPr="00A07D4E" w:rsidRDefault="00A07D4E" w:rsidP="00A07D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Senha</w:t>
      </w:r>
    </w:p>
    <w:p w14:paraId="0EF2CAED" w14:textId="77777777" w:rsidR="00A07D4E" w:rsidRPr="00A07D4E" w:rsidRDefault="00A07D4E" w:rsidP="00A07D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Tipo de usuário</w:t>
      </w:r>
    </w:p>
    <w:p w14:paraId="790F3127" w14:textId="2A1281CC" w:rsidR="00A07D4E" w:rsidRPr="00A07D4E" w:rsidRDefault="00A07D4E" w:rsidP="00A07D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A07D4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 sistema deve impedir cadastros incompletos</w:t>
      </w:r>
    </w:p>
    <w:p w14:paraId="38FAF804" w14:textId="3E8B061B" w:rsidR="00E84C23" w:rsidRPr="00E84C23" w:rsidRDefault="00E84C23" w:rsidP="00842FA4">
      <w:pPr>
        <w:rPr>
          <w:b/>
          <w:bCs/>
          <w:sz w:val="36"/>
          <w:szCs w:val="32"/>
        </w:rPr>
      </w:pPr>
    </w:p>
    <w:p w14:paraId="4BB4DA77" w14:textId="77777777" w:rsidR="00A07D4E" w:rsidRDefault="00A07D4E" w:rsidP="00C55C7F">
      <w:pPr>
        <w:rPr>
          <w:b/>
          <w:bCs/>
          <w:sz w:val="32"/>
          <w:szCs w:val="28"/>
        </w:rPr>
      </w:pPr>
      <w:r w:rsidRPr="00A07D4E">
        <w:rPr>
          <w:b/>
          <w:bCs/>
          <w:sz w:val="32"/>
          <w:szCs w:val="28"/>
        </w:rPr>
        <w:t>RN34 – Controle de permissões por perfil</w:t>
      </w:r>
    </w:p>
    <w:p w14:paraId="60C4349C" w14:textId="77777777" w:rsidR="00A07D4E" w:rsidRPr="00A07D4E" w:rsidRDefault="00A07D4E" w:rsidP="00A07D4E">
      <w:pPr>
        <w:pStyle w:val="isselectedend"/>
        <w:rPr>
          <w:sz w:val="28"/>
          <w:szCs w:val="28"/>
        </w:rPr>
      </w:pPr>
      <w:r w:rsidRPr="00A07D4E">
        <w:rPr>
          <w:sz w:val="28"/>
          <w:szCs w:val="28"/>
        </w:rPr>
        <w:t>Os usuários devem acessar apenas funcionalidades compatíveis com seu perfil de acesso.</w:t>
      </w:r>
    </w:p>
    <w:p w14:paraId="6223331D" w14:textId="77777777" w:rsidR="00A07D4E" w:rsidRPr="00A07D4E" w:rsidRDefault="00A07D4E" w:rsidP="00A07D4E">
      <w:pPr>
        <w:pStyle w:val="NormalWeb"/>
        <w:rPr>
          <w:sz w:val="28"/>
          <w:szCs w:val="28"/>
        </w:rPr>
      </w:pPr>
      <w:r w:rsidRPr="00A07D4E">
        <w:rPr>
          <w:sz w:val="28"/>
          <w:szCs w:val="28"/>
        </w:rPr>
        <w:t>O sistema deve restringir áreas administrativas para usuários sem autorização.</w:t>
      </w:r>
    </w:p>
    <w:p w14:paraId="522322B5" w14:textId="77777777" w:rsidR="00A07D4E" w:rsidRDefault="00A07D4E" w:rsidP="00E84C23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</w:p>
    <w:p w14:paraId="60A21C76" w14:textId="77777777" w:rsidR="00EB1C7E" w:rsidRDefault="00EB1C7E" w:rsidP="00C55C7F">
      <w:pPr>
        <w:pStyle w:val="NormalWeb"/>
        <w:rPr>
          <w:rFonts w:eastAsiaTheme="minorHAnsi" w:cstheme="minorBidi"/>
          <w:b/>
          <w:bCs/>
          <w:kern w:val="2"/>
          <w:sz w:val="32"/>
          <w:szCs w:val="28"/>
          <w:lang w:eastAsia="en-US"/>
          <w14:ligatures w14:val="standardContextual"/>
        </w:rPr>
      </w:pPr>
      <w:r w:rsidRPr="00EB1C7E">
        <w:rPr>
          <w:rFonts w:eastAsiaTheme="minorHAnsi" w:cstheme="minorBidi"/>
          <w:b/>
          <w:bCs/>
          <w:kern w:val="2"/>
          <w:sz w:val="32"/>
          <w:szCs w:val="28"/>
          <w:lang w:eastAsia="en-US"/>
          <w14:ligatures w14:val="standardContextual"/>
        </w:rPr>
        <w:t>RN35 – Persistência dos registros de resíduos</w:t>
      </w:r>
    </w:p>
    <w:p w14:paraId="631F3A48" w14:textId="77777777" w:rsidR="00EB1C7E" w:rsidRPr="00EB1C7E" w:rsidRDefault="00EB1C7E" w:rsidP="00EB1C7E">
      <w:pPr>
        <w:pStyle w:val="isselectedend"/>
        <w:rPr>
          <w:sz w:val="28"/>
          <w:szCs w:val="28"/>
        </w:rPr>
      </w:pPr>
      <w:r w:rsidRPr="00EB1C7E">
        <w:rPr>
          <w:sz w:val="28"/>
          <w:szCs w:val="28"/>
        </w:rPr>
        <w:t>Todos os resíduos cadastrados devem permanecer armazenados no banco de dados para fins de rastreabilidade e auditoria.</w:t>
      </w:r>
    </w:p>
    <w:p w14:paraId="400BCD13" w14:textId="420B6C5C" w:rsidR="00EB1C7E" w:rsidRPr="00EB1C7E" w:rsidRDefault="00EB1C7E" w:rsidP="00EB1C7E">
      <w:pPr>
        <w:pStyle w:val="NormalWeb"/>
        <w:rPr>
          <w:sz w:val="28"/>
          <w:szCs w:val="28"/>
        </w:rPr>
      </w:pPr>
      <w:r w:rsidRPr="00EB1C7E">
        <w:rPr>
          <w:sz w:val="28"/>
          <w:szCs w:val="28"/>
        </w:rPr>
        <w:t>Nenhum registro poderá ser excluído permanentemente</w:t>
      </w:r>
      <w:r w:rsidRPr="00EB1C7E">
        <w:rPr>
          <w:sz w:val="28"/>
          <w:szCs w:val="28"/>
        </w:rPr>
        <w:t>.</w:t>
      </w:r>
    </w:p>
    <w:p w14:paraId="2DC08C66" w14:textId="77777777" w:rsidR="00842FA4" w:rsidRDefault="00842FA4" w:rsidP="00B86DDE">
      <w:pPr>
        <w:rPr>
          <w:rFonts w:ascii="Segoe UI Emoji" w:hAnsi="Segoe UI Emoji" w:cs="Segoe UI Emoji"/>
          <w:sz w:val="28"/>
          <w:szCs w:val="24"/>
        </w:rPr>
      </w:pPr>
    </w:p>
    <w:p w14:paraId="44BC1368" w14:textId="77777777" w:rsidR="00EB1C7E" w:rsidRDefault="00EB1C7E" w:rsidP="00E84C23">
      <w:pPr>
        <w:rPr>
          <w:b/>
          <w:bCs/>
          <w:sz w:val="32"/>
          <w:szCs w:val="28"/>
        </w:rPr>
      </w:pPr>
      <w:r w:rsidRPr="00EB1C7E">
        <w:rPr>
          <w:b/>
          <w:bCs/>
          <w:sz w:val="32"/>
          <w:szCs w:val="28"/>
        </w:rPr>
        <w:t>RN36 – Atualização automática das consultas</w:t>
      </w:r>
    </w:p>
    <w:p w14:paraId="235D1252" w14:textId="41C83E25" w:rsidR="00E84C23" w:rsidRPr="00EB1C7E" w:rsidRDefault="00EB1C7E" w:rsidP="00E84C23">
      <w:pPr>
        <w:rPr>
          <w:b/>
          <w:bCs/>
          <w:sz w:val="32"/>
          <w:szCs w:val="28"/>
        </w:rPr>
      </w:pPr>
      <w:r w:rsidRPr="00EB1C7E">
        <w:rPr>
          <w:sz w:val="28"/>
          <w:szCs w:val="24"/>
        </w:rPr>
        <w:t>As informações exibidas nas consultas de resíduos devem ser atualizadas automaticamente após novos registros realizados no sistema.</w:t>
      </w:r>
    </w:p>
    <w:p w14:paraId="44B2977A" w14:textId="60CD809C" w:rsidR="00842FA4" w:rsidRDefault="00842FA4" w:rsidP="00842FA4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</w:p>
    <w:p w14:paraId="46CBC706" w14:textId="129F0FAB" w:rsidR="00EB1C7E" w:rsidRDefault="00EB1C7E" w:rsidP="00842FA4">
      <w:pPr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</w:p>
    <w:p w14:paraId="7B28C877" w14:textId="77777777" w:rsidR="00EB1C7E" w:rsidRPr="00842FA4" w:rsidRDefault="00EB1C7E" w:rsidP="00842FA4">
      <w:pPr>
        <w:rPr>
          <w:sz w:val="28"/>
          <w:szCs w:val="24"/>
        </w:rPr>
      </w:pPr>
    </w:p>
    <w:p w14:paraId="64B82A3A" w14:textId="77777777" w:rsidR="00EB1C7E" w:rsidRDefault="00EB1C7E" w:rsidP="00B86DDE">
      <w:pPr>
        <w:rPr>
          <w:b/>
          <w:bCs/>
          <w:sz w:val="32"/>
          <w:szCs w:val="28"/>
        </w:rPr>
      </w:pPr>
      <w:r w:rsidRPr="00EB1C7E">
        <w:rPr>
          <w:b/>
          <w:bCs/>
          <w:sz w:val="32"/>
          <w:szCs w:val="28"/>
        </w:rPr>
        <w:lastRenderedPageBreak/>
        <w:t>RN37 – Associação de usuário ao registro</w:t>
      </w:r>
    </w:p>
    <w:p w14:paraId="01585256" w14:textId="77777777" w:rsidR="00EB1C7E" w:rsidRPr="00EB1C7E" w:rsidRDefault="00EB1C7E" w:rsidP="00EB1C7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EB1C7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Todo resíduo cadastrado deve possuir vínculo com o usuário responsável pelo registro.</w:t>
      </w:r>
    </w:p>
    <w:p w14:paraId="345B6E0E" w14:textId="77777777" w:rsidR="00EB1C7E" w:rsidRPr="00EB1C7E" w:rsidRDefault="00EB1C7E" w:rsidP="00EB1C7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EB1C7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O sistema deve armazenar automaticamente:</w:t>
      </w:r>
    </w:p>
    <w:p w14:paraId="3299ED7F" w14:textId="77777777" w:rsidR="00EB1C7E" w:rsidRPr="00EB1C7E" w:rsidRDefault="00EB1C7E" w:rsidP="00EB1C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EB1C7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Usuário responsável</w:t>
      </w:r>
    </w:p>
    <w:p w14:paraId="56390162" w14:textId="77777777" w:rsidR="00EB1C7E" w:rsidRPr="00EB1C7E" w:rsidRDefault="00EB1C7E" w:rsidP="00EB1C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EB1C7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Data</w:t>
      </w:r>
    </w:p>
    <w:p w14:paraId="63F6DF6F" w14:textId="77777777" w:rsidR="00EB1C7E" w:rsidRPr="00EB1C7E" w:rsidRDefault="00EB1C7E" w:rsidP="00EB1C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</w:pPr>
      <w:r w:rsidRPr="00EB1C7E">
        <w:rPr>
          <w:rFonts w:eastAsia="Times New Roman" w:cs="Times New Roman"/>
          <w:kern w:val="0"/>
          <w:sz w:val="28"/>
          <w:szCs w:val="28"/>
          <w:lang w:eastAsia="pt-BR"/>
          <w14:ligatures w14:val="none"/>
        </w:rPr>
        <w:t>Hora do cadastro</w:t>
      </w:r>
    </w:p>
    <w:p w14:paraId="0BACF8B1" w14:textId="77777777" w:rsidR="00C66E72" w:rsidRDefault="00C66E72" w:rsidP="0050021A">
      <w:pPr>
        <w:rPr>
          <w:b/>
          <w:bCs/>
          <w:sz w:val="32"/>
          <w:szCs w:val="28"/>
        </w:rPr>
      </w:pPr>
    </w:p>
    <w:p w14:paraId="2F1B5253" w14:textId="1FE8E583" w:rsidR="00E84C23" w:rsidRDefault="00E84C23" w:rsidP="0050021A">
      <w:pPr>
        <w:rPr>
          <w:sz w:val="28"/>
          <w:szCs w:val="24"/>
        </w:rPr>
      </w:pPr>
    </w:p>
    <w:p w14:paraId="082AA07C" w14:textId="4A0E1A2C" w:rsidR="00E84C23" w:rsidRDefault="00E84C23" w:rsidP="0050021A">
      <w:pPr>
        <w:rPr>
          <w:sz w:val="28"/>
          <w:szCs w:val="24"/>
        </w:rPr>
      </w:pPr>
    </w:p>
    <w:p w14:paraId="5EDF0AA8" w14:textId="3879E4D8" w:rsidR="00E84C23" w:rsidRDefault="00E84C23" w:rsidP="0050021A">
      <w:pPr>
        <w:rPr>
          <w:sz w:val="28"/>
          <w:szCs w:val="24"/>
        </w:rPr>
      </w:pPr>
    </w:p>
    <w:p w14:paraId="3C576E2E" w14:textId="1ADD0E89" w:rsidR="00E84C23" w:rsidRDefault="00E84C23" w:rsidP="0050021A">
      <w:pPr>
        <w:rPr>
          <w:sz w:val="28"/>
          <w:szCs w:val="24"/>
        </w:rPr>
      </w:pPr>
    </w:p>
    <w:p w14:paraId="6012433C" w14:textId="4706D1C5" w:rsidR="00E84C23" w:rsidRDefault="00E84C23" w:rsidP="0050021A">
      <w:pPr>
        <w:rPr>
          <w:sz w:val="28"/>
          <w:szCs w:val="24"/>
        </w:rPr>
      </w:pPr>
    </w:p>
    <w:p w14:paraId="1A9794A4" w14:textId="0AAC9ACC" w:rsidR="00E84C23" w:rsidRDefault="00E84C23" w:rsidP="0050021A">
      <w:pPr>
        <w:rPr>
          <w:sz w:val="28"/>
          <w:szCs w:val="24"/>
        </w:rPr>
      </w:pPr>
    </w:p>
    <w:p w14:paraId="381FAA97" w14:textId="01AFFC72" w:rsidR="00E84C23" w:rsidRDefault="00E84C23" w:rsidP="0050021A">
      <w:pPr>
        <w:rPr>
          <w:sz w:val="28"/>
          <w:szCs w:val="24"/>
        </w:rPr>
      </w:pPr>
    </w:p>
    <w:p w14:paraId="0317E3BF" w14:textId="36759174" w:rsidR="00E84C23" w:rsidRDefault="00E84C23" w:rsidP="0050021A">
      <w:pPr>
        <w:rPr>
          <w:sz w:val="28"/>
          <w:szCs w:val="24"/>
        </w:rPr>
      </w:pPr>
    </w:p>
    <w:p w14:paraId="05E3756D" w14:textId="0FE4B679" w:rsidR="00E84C23" w:rsidRDefault="00E84C23" w:rsidP="0050021A">
      <w:pPr>
        <w:rPr>
          <w:sz w:val="28"/>
          <w:szCs w:val="24"/>
        </w:rPr>
      </w:pPr>
    </w:p>
    <w:p w14:paraId="1954AA52" w14:textId="16E27549" w:rsidR="00E84C23" w:rsidRDefault="00E84C23" w:rsidP="0050021A">
      <w:pPr>
        <w:rPr>
          <w:sz w:val="28"/>
          <w:szCs w:val="24"/>
        </w:rPr>
      </w:pPr>
    </w:p>
    <w:p w14:paraId="67B3CE56" w14:textId="5B0E22E2" w:rsidR="00E84C23" w:rsidRDefault="00E84C23" w:rsidP="0050021A">
      <w:pPr>
        <w:rPr>
          <w:sz w:val="28"/>
          <w:szCs w:val="24"/>
        </w:rPr>
      </w:pPr>
    </w:p>
    <w:p w14:paraId="25A89C8C" w14:textId="4FBC2BA3" w:rsidR="00E84C23" w:rsidRDefault="00E84C23" w:rsidP="0050021A">
      <w:pPr>
        <w:rPr>
          <w:sz w:val="28"/>
          <w:szCs w:val="24"/>
        </w:rPr>
      </w:pPr>
    </w:p>
    <w:p w14:paraId="6C3327CD" w14:textId="692B9938" w:rsidR="00E84C23" w:rsidRDefault="00E84C23" w:rsidP="0050021A">
      <w:pPr>
        <w:rPr>
          <w:sz w:val="28"/>
          <w:szCs w:val="24"/>
        </w:rPr>
      </w:pPr>
    </w:p>
    <w:p w14:paraId="45CF124E" w14:textId="7E2DD55D" w:rsidR="00E84C23" w:rsidRDefault="00E84C23" w:rsidP="0050021A">
      <w:pPr>
        <w:rPr>
          <w:sz w:val="28"/>
          <w:szCs w:val="24"/>
        </w:rPr>
      </w:pPr>
    </w:p>
    <w:p w14:paraId="3572BE52" w14:textId="485D2832" w:rsidR="00E84C23" w:rsidRDefault="00EB1C7E" w:rsidP="0050021A">
      <w:pPr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2336" behindDoc="0" locked="0" layoutInCell="1" allowOverlap="1" wp14:anchorId="254DC89E" wp14:editId="13869493">
            <wp:simplePos x="0" y="0"/>
            <wp:positionH relativeFrom="margin">
              <wp:posOffset>2782570</wp:posOffset>
            </wp:positionH>
            <wp:positionV relativeFrom="paragraph">
              <wp:posOffset>6350</wp:posOffset>
            </wp:positionV>
            <wp:extent cx="5397500" cy="3035300"/>
            <wp:effectExtent l="0" t="0" r="0" b="0"/>
            <wp:wrapNone/>
            <wp:docPr id="59412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C1E394" w14:textId="65FFA8F5" w:rsidR="00E84C23" w:rsidRDefault="00E84C23" w:rsidP="0050021A">
      <w:pPr>
        <w:rPr>
          <w:sz w:val="28"/>
          <w:szCs w:val="24"/>
        </w:rPr>
      </w:pPr>
    </w:p>
    <w:p w14:paraId="3BB4C048" w14:textId="4F5FD7E5" w:rsidR="00E84C23" w:rsidRDefault="00E84C23" w:rsidP="0050021A">
      <w:pPr>
        <w:rPr>
          <w:sz w:val="28"/>
          <w:szCs w:val="24"/>
        </w:rPr>
      </w:pPr>
    </w:p>
    <w:p w14:paraId="0475A40B" w14:textId="77777777" w:rsidR="00E84C23" w:rsidRDefault="00E84C23" w:rsidP="0050021A">
      <w:pPr>
        <w:rPr>
          <w:sz w:val="28"/>
          <w:szCs w:val="24"/>
        </w:rPr>
      </w:pPr>
    </w:p>
    <w:p w14:paraId="63E2F99E" w14:textId="5F8E8FCD" w:rsidR="00B86DDE" w:rsidRPr="0050021A" w:rsidRDefault="00B86DDE" w:rsidP="0050021A">
      <w:pPr>
        <w:rPr>
          <w:sz w:val="28"/>
          <w:szCs w:val="24"/>
        </w:rPr>
      </w:pPr>
    </w:p>
    <w:p w14:paraId="44DDC45F" w14:textId="77777777" w:rsidR="0050021A" w:rsidRPr="00842FA4" w:rsidRDefault="0050021A">
      <w:pPr>
        <w:rPr>
          <w:sz w:val="32"/>
          <w:szCs w:val="28"/>
        </w:rPr>
      </w:pPr>
    </w:p>
    <w:sectPr w:rsidR="0050021A" w:rsidRPr="00842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223"/>
    <w:multiLevelType w:val="multilevel"/>
    <w:tmpl w:val="278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46F1"/>
    <w:multiLevelType w:val="multilevel"/>
    <w:tmpl w:val="97F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61DE0"/>
    <w:multiLevelType w:val="multilevel"/>
    <w:tmpl w:val="A4B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E7E38"/>
    <w:multiLevelType w:val="multilevel"/>
    <w:tmpl w:val="F684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72D77"/>
    <w:multiLevelType w:val="multilevel"/>
    <w:tmpl w:val="E4CA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A6452"/>
    <w:multiLevelType w:val="multilevel"/>
    <w:tmpl w:val="CF8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A5B12"/>
    <w:multiLevelType w:val="multilevel"/>
    <w:tmpl w:val="319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69AB"/>
    <w:multiLevelType w:val="multilevel"/>
    <w:tmpl w:val="3A9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A7CCE"/>
    <w:multiLevelType w:val="multilevel"/>
    <w:tmpl w:val="859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36095"/>
    <w:multiLevelType w:val="multilevel"/>
    <w:tmpl w:val="20C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B3E24"/>
    <w:multiLevelType w:val="multilevel"/>
    <w:tmpl w:val="712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53BBE"/>
    <w:multiLevelType w:val="multilevel"/>
    <w:tmpl w:val="37F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02243"/>
    <w:multiLevelType w:val="multilevel"/>
    <w:tmpl w:val="198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0032F"/>
    <w:multiLevelType w:val="multilevel"/>
    <w:tmpl w:val="8528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3084F"/>
    <w:multiLevelType w:val="multilevel"/>
    <w:tmpl w:val="D93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01723"/>
    <w:multiLevelType w:val="multilevel"/>
    <w:tmpl w:val="B628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60BA2"/>
    <w:multiLevelType w:val="multilevel"/>
    <w:tmpl w:val="135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33BC3"/>
    <w:multiLevelType w:val="multilevel"/>
    <w:tmpl w:val="B53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979D8"/>
    <w:multiLevelType w:val="multilevel"/>
    <w:tmpl w:val="46B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67677"/>
    <w:multiLevelType w:val="multilevel"/>
    <w:tmpl w:val="F60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44669"/>
    <w:multiLevelType w:val="multilevel"/>
    <w:tmpl w:val="BC2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C66C9"/>
    <w:multiLevelType w:val="multilevel"/>
    <w:tmpl w:val="F4CC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F6F40"/>
    <w:multiLevelType w:val="multilevel"/>
    <w:tmpl w:val="8F1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408B7"/>
    <w:multiLevelType w:val="multilevel"/>
    <w:tmpl w:val="1CA2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C579B"/>
    <w:multiLevelType w:val="multilevel"/>
    <w:tmpl w:val="244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023C2"/>
    <w:multiLevelType w:val="multilevel"/>
    <w:tmpl w:val="1754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200DE"/>
    <w:multiLevelType w:val="multilevel"/>
    <w:tmpl w:val="CE5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C7135"/>
    <w:multiLevelType w:val="multilevel"/>
    <w:tmpl w:val="B99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D4C65"/>
    <w:multiLevelType w:val="multilevel"/>
    <w:tmpl w:val="E2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415CD"/>
    <w:multiLevelType w:val="multilevel"/>
    <w:tmpl w:val="1CC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C1275"/>
    <w:multiLevelType w:val="multilevel"/>
    <w:tmpl w:val="745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74916"/>
    <w:multiLevelType w:val="multilevel"/>
    <w:tmpl w:val="2E7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872CF"/>
    <w:multiLevelType w:val="multilevel"/>
    <w:tmpl w:val="6C2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A24992"/>
    <w:multiLevelType w:val="multilevel"/>
    <w:tmpl w:val="6D1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47148"/>
    <w:multiLevelType w:val="multilevel"/>
    <w:tmpl w:val="6FC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CF55CD"/>
    <w:multiLevelType w:val="multilevel"/>
    <w:tmpl w:val="C37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91F83"/>
    <w:multiLevelType w:val="multilevel"/>
    <w:tmpl w:val="56B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348E1"/>
    <w:multiLevelType w:val="multilevel"/>
    <w:tmpl w:val="49C6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52B27"/>
    <w:multiLevelType w:val="multilevel"/>
    <w:tmpl w:val="5FDA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099551">
    <w:abstractNumId w:val="28"/>
  </w:num>
  <w:num w:numId="2" w16cid:durableId="658078443">
    <w:abstractNumId w:val="27"/>
  </w:num>
  <w:num w:numId="3" w16cid:durableId="1924412451">
    <w:abstractNumId w:val="34"/>
  </w:num>
  <w:num w:numId="4" w16cid:durableId="302779727">
    <w:abstractNumId w:val="32"/>
  </w:num>
  <w:num w:numId="5" w16cid:durableId="1562331404">
    <w:abstractNumId w:val="18"/>
  </w:num>
  <w:num w:numId="6" w16cid:durableId="497963899">
    <w:abstractNumId w:val="6"/>
  </w:num>
  <w:num w:numId="7" w16cid:durableId="2067602772">
    <w:abstractNumId w:val="30"/>
  </w:num>
  <w:num w:numId="8" w16cid:durableId="648487031">
    <w:abstractNumId w:val="24"/>
  </w:num>
  <w:num w:numId="9" w16cid:durableId="1047993347">
    <w:abstractNumId w:val="22"/>
  </w:num>
  <w:num w:numId="10" w16cid:durableId="1699310624">
    <w:abstractNumId w:val="7"/>
  </w:num>
  <w:num w:numId="11" w16cid:durableId="436944592">
    <w:abstractNumId w:val="36"/>
  </w:num>
  <w:num w:numId="12" w16cid:durableId="1120419872">
    <w:abstractNumId w:val="3"/>
  </w:num>
  <w:num w:numId="13" w16cid:durableId="829055565">
    <w:abstractNumId w:val="10"/>
  </w:num>
  <w:num w:numId="14" w16cid:durableId="1562061043">
    <w:abstractNumId w:val="0"/>
  </w:num>
  <w:num w:numId="15" w16cid:durableId="1346245641">
    <w:abstractNumId w:val="4"/>
  </w:num>
  <w:num w:numId="16" w16cid:durableId="2049647559">
    <w:abstractNumId w:val="12"/>
  </w:num>
  <w:num w:numId="17" w16cid:durableId="1161696395">
    <w:abstractNumId w:val="19"/>
  </w:num>
  <w:num w:numId="18" w16cid:durableId="689721959">
    <w:abstractNumId w:val="25"/>
  </w:num>
  <w:num w:numId="19" w16cid:durableId="385958842">
    <w:abstractNumId w:val="35"/>
  </w:num>
  <w:num w:numId="20" w16cid:durableId="1652634970">
    <w:abstractNumId w:val="13"/>
  </w:num>
  <w:num w:numId="21" w16cid:durableId="915937938">
    <w:abstractNumId w:val="20"/>
  </w:num>
  <w:num w:numId="22" w16cid:durableId="258680085">
    <w:abstractNumId w:val="33"/>
  </w:num>
  <w:num w:numId="23" w16cid:durableId="575630645">
    <w:abstractNumId w:val="14"/>
  </w:num>
  <w:num w:numId="24" w16cid:durableId="231694969">
    <w:abstractNumId w:val="23"/>
  </w:num>
  <w:num w:numId="25" w16cid:durableId="585698196">
    <w:abstractNumId w:val="21"/>
  </w:num>
  <w:num w:numId="26" w16cid:durableId="1729379448">
    <w:abstractNumId w:val="5"/>
  </w:num>
  <w:num w:numId="27" w16cid:durableId="408044533">
    <w:abstractNumId w:val="8"/>
  </w:num>
  <w:num w:numId="28" w16cid:durableId="166022484">
    <w:abstractNumId w:val="26"/>
  </w:num>
  <w:num w:numId="29" w16cid:durableId="1456362702">
    <w:abstractNumId w:val="9"/>
  </w:num>
  <w:num w:numId="30" w16cid:durableId="1436293875">
    <w:abstractNumId w:val="1"/>
  </w:num>
  <w:num w:numId="31" w16cid:durableId="2024554653">
    <w:abstractNumId w:val="38"/>
  </w:num>
  <w:num w:numId="32" w16cid:durableId="1281642484">
    <w:abstractNumId w:val="29"/>
  </w:num>
  <w:num w:numId="33" w16cid:durableId="111946041">
    <w:abstractNumId w:val="31"/>
  </w:num>
  <w:num w:numId="34" w16cid:durableId="1257859301">
    <w:abstractNumId w:val="15"/>
  </w:num>
  <w:num w:numId="35" w16cid:durableId="1543786045">
    <w:abstractNumId w:val="16"/>
  </w:num>
  <w:num w:numId="36" w16cid:durableId="1166439479">
    <w:abstractNumId w:val="11"/>
  </w:num>
  <w:num w:numId="37" w16cid:durableId="583343552">
    <w:abstractNumId w:val="37"/>
  </w:num>
  <w:num w:numId="38" w16cid:durableId="2119447137">
    <w:abstractNumId w:val="2"/>
  </w:num>
  <w:num w:numId="39" w16cid:durableId="15656799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7"/>
    <w:rsid w:val="00073723"/>
    <w:rsid w:val="002F2856"/>
    <w:rsid w:val="00335C12"/>
    <w:rsid w:val="004364F0"/>
    <w:rsid w:val="0050021A"/>
    <w:rsid w:val="005106D5"/>
    <w:rsid w:val="005E5B92"/>
    <w:rsid w:val="00630F74"/>
    <w:rsid w:val="00773A5A"/>
    <w:rsid w:val="00842FA4"/>
    <w:rsid w:val="008C1323"/>
    <w:rsid w:val="0095294C"/>
    <w:rsid w:val="00977EE2"/>
    <w:rsid w:val="00983484"/>
    <w:rsid w:val="00A07D4E"/>
    <w:rsid w:val="00AB45B7"/>
    <w:rsid w:val="00B86DDE"/>
    <w:rsid w:val="00BF535F"/>
    <w:rsid w:val="00C55C7F"/>
    <w:rsid w:val="00C66E72"/>
    <w:rsid w:val="00D82326"/>
    <w:rsid w:val="00E5362C"/>
    <w:rsid w:val="00E84C23"/>
    <w:rsid w:val="00EB1C7E"/>
    <w:rsid w:val="00FC18FE"/>
    <w:rsid w:val="00FE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2150"/>
  <w15:chartTrackingRefBased/>
  <w15:docId w15:val="{9E16F045-BC78-45E3-A2A4-00B38270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32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B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B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B45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5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5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5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5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5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B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5B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5B7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5B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5B7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5B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5B7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AB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5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5B7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AB45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5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5B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AB45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7EE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  <w:style w:type="paragraph" w:customStyle="1" w:styleId="isselectedend">
    <w:name w:val="isselectedend"/>
    <w:basedOn w:val="Normal"/>
    <w:rsid w:val="00A07D4E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A07D4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07D4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07D4E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07D4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07D4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8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280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Braz</dc:creator>
  <cp:keywords/>
  <dc:description/>
  <cp:lastModifiedBy>Márcio Braz</cp:lastModifiedBy>
  <cp:revision>2</cp:revision>
  <dcterms:created xsi:type="dcterms:W3CDTF">2026-06-09T00:29:00Z</dcterms:created>
  <dcterms:modified xsi:type="dcterms:W3CDTF">2026-06-09T00:29:00Z</dcterms:modified>
</cp:coreProperties>
</file>