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A390F0" w14:textId="77777777" w:rsidR="00A6256F" w:rsidRDefault="00A6256F" w:rsidP="00A6256F">
      <w:pPr>
        <w:spacing w:after="160" w:line="240" w:lineRule="auto"/>
        <w:jc w:val="center"/>
        <w:rPr>
          <w:rFonts w:eastAsia="Times New Roman" w:cs="Times New Roman"/>
          <w:color w:val="000000"/>
          <w:sz w:val="36"/>
          <w:szCs w:val="36"/>
          <w:lang w:eastAsia="uk-UA"/>
        </w:rPr>
      </w:pPr>
      <w:r>
        <w:rPr>
          <w:rFonts w:eastAsia="Times New Roman" w:cs="Times New Roman"/>
          <w:color w:val="000000"/>
          <w:sz w:val="36"/>
          <w:szCs w:val="36"/>
          <w:lang w:eastAsia="uk-UA"/>
        </w:rPr>
        <w:t>МІНІСТЕРСТВО ОСВІТИ І НАУКИ</w:t>
      </w:r>
    </w:p>
    <w:p w14:paraId="3FFBF87E" w14:textId="77777777" w:rsidR="00A6256F" w:rsidRPr="00091AA1" w:rsidRDefault="00A6256F" w:rsidP="00091AA1">
      <w:pPr>
        <w:spacing w:after="160" w:line="240" w:lineRule="auto"/>
        <w:jc w:val="center"/>
        <w:rPr>
          <w:rFonts w:eastAsia="Times New Roman" w:cs="Times New Roman"/>
          <w:color w:val="000000"/>
          <w:sz w:val="36"/>
          <w:szCs w:val="36"/>
          <w:lang w:eastAsia="uk-UA"/>
        </w:rPr>
      </w:pPr>
      <w:r>
        <w:rPr>
          <w:rFonts w:eastAsia="Times New Roman" w:cs="Times New Roman"/>
          <w:color w:val="000000"/>
          <w:sz w:val="36"/>
          <w:szCs w:val="36"/>
          <w:lang w:eastAsia="uk-UA"/>
        </w:rPr>
        <w:t xml:space="preserve"> НАЦІОНАЛЬНИЙ УНІВЕРСИТЕТ «ЛЬВІВСЬКА ПОЛІТЕХНІКА» </w:t>
      </w:r>
    </w:p>
    <w:p w14:paraId="4078C12E" w14:textId="77777777" w:rsidR="00091AA1" w:rsidRDefault="00091AA1" w:rsidP="00A6256F">
      <w:pPr>
        <w:spacing w:after="0" w:line="240" w:lineRule="auto"/>
        <w:rPr>
          <w:rFonts w:eastAsia="Times New Roman" w:cs="Times New Roman"/>
          <w:sz w:val="24"/>
          <w:szCs w:val="24"/>
          <w:lang w:eastAsia="uk-UA"/>
        </w:rPr>
      </w:pPr>
    </w:p>
    <w:p w14:paraId="7397DF85" w14:textId="77777777" w:rsidR="00091AA1" w:rsidRDefault="00A6256F" w:rsidP="00091AA1">
      <w:pPr>
        <w:spacing w:after="160" w:line="240" w:lineRule="auto"/>
        <w:jc w:val="center"/>
        <w:rPr>
          <w:rFonts w:eastAsia="Times New Roman" w:cs="Times New Roman"/>
          <w:sz w:val="24"/>
          <w:szCs w:val="24"/>
          <w:lang w:eastAsia="uk-UA"/>
        </w:rPr>
      </w:pPr>
      <w:r>
        <w:rPr>
          <w:rFonts w:eastAsia="Times New Roman" w:cs="Times New Roman"/>
          <w:noProof/>
          <w:sz w:val="24"/>
          <w:szCs w:val="24"/>
          <w:lang w:val="en-US"/>
        </w:rPr>
        <w:drawing>
          <wp:inline distT="0" distB="0" distL="0" distR="0" wp14:anchorId="7A461271" wp14:editId="6D3E7727">
            <wp:extent cx="2667000" cy="25298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6DB0B" w14:textId="77777777" w:rsidR="00091AA1" w:rsidRDefault="00091AA1" w:rsidP="00091AA1">
      <w:pPr>
        <w:spacing w:after="160" w:line="240" w:lineRule="auto"/>
        <w:jc w:val="center"/>
        <w:rPr>
          <w:rFonts w:eastAsia="Times New Roman" w:cs="Times New Roman"/>
          <w:sz w:val="24"/>
          <w:szCs w:val="24"/>
          <w:lang w:eastAsia="uk-UA"/>
        </w:rPr>
      </w:pPr>
    </w:p>
    <w:p w14:paraId="18EDF3DD" w14:textId="77777777" w:rsidR="0064493B" w:rsidRDefault="0064493B" w:rsidP="00091AA1">
      <w:pPr>
        <w:spacing w:after="160" w:line="240" w:lineRule="auto"/>
        <w:jc w:val="center"/>
        <w:rPr>
          <w:rFonts w:eastAsia="Times New Roman" w:cs="Times New Roman"/>
          <w:sz w:val="24"/>
          <w:szCs w:val="24"/>
          <w:lang w:eastAsia="uk-UA"/>
        </w:rPr>
      </w:pPr>
    </w:p>
    <w:p w14:paraId="7BB127F8" w14:textId="721656C8" w:rsidR="00A6256F" w:rsidRPr="00D200C9" w:rsidRDefault="00C06966" w:rsidP="00A6256F">
      <w:pPr>
        <w:spacing w:after="160" w:line="240" w:lineRule="auto"/>
        <w:jc w:val="center"/>
        <w:rPr>
          <w:rFonts w:eastAsia="Times New Roman" w:cs="Times New Roman"/>
          <w:b/>
          <w:color w:val="000000"/>
          <w:szCs w:val="28"/>
          <w:lang w:eastAsia="uk-UA"/>
        </w:rPr>
      </w:pPr>
      <w:r>
        <w:rPr>
          <w:rFonts w:eastAsia="Times New Roman" w:cs="Times New Roman"/>
          <w:b/>
          <w:color w:val="000000"/>
          <w:szCs w:val="28"/>
          <w:lang w:eastAsia="uk-UA"/>
        </w:rPr>
        <w:t>Лабораторна</w:t>
      </w:r>
      <w:r w:rsidR="00A6256F" w:rsidRPr="00536327">
        <w:rPr>
          <w:rFonts w:eastAsia="Times New Roman" w:cs="Times New Roman"/>
          <w:b/>
          <w:color w:val="000000"/>
          <w:szCs w:val="28"/>
          <w:lang w:eastAsia="uk-UA"/>
        </w:rPr>
        <w:t xml:space="preserve"> робота №</w:t>
      </w:r>
      <w:r w:rsidR="00D200C9" w:rsidRPr="00986C58">
        <w:rPr>
          <w:rFonts w:eastAsia="Times New Roman" w:cs="Times New Roman"/>
          <w:b/>
          <w:color w:val="000000"/>
          <w:szCs w:val="28"/>
          <w:lang w:val="ru-RU" w:eastAsia="uk-UA"/>
        </w:rPr>
        <w:t>2</w:t>
      </w:r>
    </w:p>
    <w:p w14:paraId="56574842" w14:textId="636660B2" w:rsidR="00A6256F" w:rsidRPr="00D224BC" w:rsidRDefault="00536327" w:rsidP="00D224BC">
      <w:pPr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 w:rsidRPr="00D224BC">
        <w:rPr>
          <w:b/>
          <w:szCs w:val="28"/>
        </w:rPr>
        <w:t xml:space="preserve">З дисципліни </w:t>
      </w:r>
      <w:r w:rsidR="00754B65" w:rsidRPr="00D224BC">
        <w:rPr>
          <w:b/>
          <w:szCs w:val="28"/>
        </w:rPr>
        <w:t>«</w:t>
      </w:r>
      <w:r w:rsidR="00D224BC" w:rsidRPr="00D224BC">
        <w:rPr>
          <w:rFonts w:eastAsia="Times New Roman" w:cs="Times New Roman"/>
          <w:b/>
          <w:szCs w:val="28"/>
          <w:lang w:eastAsia="ru-RU"/>
        </w:rPr>
        <w:t>Обробка зображень методами штучного інтелекту</w:t>
      </w:r>
      <w:r w:rsidR="00754B65" w:rsidRPr="00D224BC">
        <w:rPr>
          <w:b/>
          <w:szCs w:val="28"/>
        </w:rPr>
        <w:t>»</w:t>
      </w:r>
    </w:p>
    <w:p w14:paraId="6D7BECDB" w14:textId="77777777" w:rsidR="00091AA1" w:rsidRPr="005B02E8" w:rsidRDefault="00091AA1" w:rsidP="00091AA1">
      <w:pPr>
        <w:jc w:val="center"/>
        <w:rPr>
          <w:b/>
          <w:szCs w:val="28"/>
        </w:rPr>
      </w:pPr>
    </w:p>
    <w:p w14:paraId="463A8871" w14:textId="77777777" w:rsidR="00091AA1" w:rsidRDefault="00091AA1" w:rsidP="00091AA1">
      <w:pPr>
        <w:jc w:val="center"/>
        <w:rPr>
          <w:b/>
          <w:caps/>
          <w:szCs w:val="28"/>
        </w:rPr>
      </w:pPr>
    </w:p>
    <w:p w14:paraId="4E912CB1" w14:textId="77777777" w:rsidR="00091AA1" w:rsidRDefault="00091AA1" w:rsidP="00536327">
      <w:pPr>
        <w:spacing w:after="0" w:line="240" w:lineRule="auto"/>
        <w:rPr>
          <w:rFonts w:eastAsia="Times New Roman" w:cs="Times New Roman"/>
          <w:sz w:val="36"/>
          <w:szCs w:val="24"/>
          <w:lang w:val="ru-RU" w:eastAsia="uk-UA"/>
        </w:rPr>
      </w:pPr>
    </w:p>
    <w:p w14:paraId="326C73BE" w14:textId="77777777" w:rsidR="00754B65" w:rsidRDefault="00754B65" w:rsidP="00536327">
      <w:pPr>
        <w:spacing w:after="0" w:line="240" w:lineRule="auto"/>
        <w:rPr>
          <w:rFonts w:eastAsia="Times New Roman" w:cs="Times New Roman"/>
          <w:sz w:val="36"/>
          <w:szCs w:val="24"/>
          <w:lang w:val="ru-RU" w:eastAsia="uk-UA"/>
        </w:rPr>
      </w:pPr>
    </w:p>
    <w:p w14:paraId="05A11A04" w14:textId="11EE9E05" w:rsidR="00A6256F" w:rsidRPr="00754B65" w:rsidRDefault="00A6256F" w:rsidP="00A6256F">
      <w:pPr>
        <w:spacing w:after="0" w:line="240" w:lineRule="auto"/>
        <w:jc w:val="right"/>
        <w:rPr>
          <w:rFonts w:eastAsia="Times New Roman" w:cs="Times New Roman"/>
          <w:i/>
          <w:sz w:val="24"/>
          <w:szCs w:val="24"/>
          <w:lang w:eastAsia="uk-UA"/>
        </w:rPr>
      </w:pPr>
      <w:r w:rsidRPr="00754B65">
        <w:rPr>
          <w:rFonts w:eastAsia="Times New Roman" w:cs="Times New Roman"/>
          <w:b/>
          <w:i/>
          <w:color w:val="000000"/>
          <w:szCs w:val="28"/>
          <w:lang w:eastAsia="uk-UA"/>
        </w:rPr>
        <w:t>Виконав:</w:t>
      </w:r>
      <w:r w:rsidRPr="00754B65">
        <w:rPr>
          <w:rFonts w:eastAsia="Times New Roman" w:cs="Times New Roman"/>
          <w:i/>
          <w:color w:val="000000"/>
          <w:szCs w:val="28"/>
          <w:lang w:eastAsia="uk-UA"/>
        </w:rPr>
        <w:br/>
        <w:t>студент групи  КН-</w:t>
      </w:r>
      <w:r w:rsidR="00C06966">
        <w:rPr>
          <w:rFonts w:eastAsia="Times New Roman" w:cs="Times New Roman"/>
          <w:i/>
          <w:color w:val="000000"/>
          <w:szCs w:val="28"/>
          <w:lang w:eastAsia="uk-UA"/>
        </w:rPr>
        <w:t>408</w:t>
      </w:r>
    </w:p>
    <w:p w14:paraId="106FC4B4" w14:textId="15321738" w:rsidR="00A6256F" w:rsidRPr="00FB3FC4" w:rsidRDefault="001B5316" w:rsidP="00A6256F">
      <w:pPr>
        <w:spacing w:after="0" w:line="240" w:lineRule="auto"/>
        <w:jc w:val="right"/>
        <w:rPr>
          <w:rFonts w:eastAsia="Times New Roman" w:cs="Times New Roman"/>
          <w:i/>
          <w:color w:val="000000"/>
          <w:szCs w:val="28"/>
          <w:lang w:val="ru-RU" w:eastAsia="uk-UA"/>
        </w:rPr>
      </w:pPr>
      <w:r>
        <w:rPr>
          <w:rFonts w:eastAsia="Times New Roman" w:cs="Times New Roman"/>
          <w:i/>
          <w:color w:val="000000"/>
          <w:szCs w:val="28"/>
          <w:lang w:eastAsia="uk-UA"/>
        </w:rPr>
        <w:t>Бікєєв Андрій</w:t>
      </w:r>
    </w:p>
    <w:p w14:paraId="2AD9D82D" w14:textId="77777777" w:rsidR="00754B65" w:rsidRDefault="00754B65" w:rsidP="00A6256F">
      <w:pPr>
        <w:spacing w:after="0" w:line="240" w:lineRule="auto"/>
        <w:jc w:val="right"/>
        <w:rPr>
          <w:rFonts w:eastAsia="Times New Roman" w:cs="Times New Roman"/>
          <w:i/>
          <w:color w:val="000000"/>
          <w:szCs w:val="28"/>
          <w:lang w:eastAsia="uk-UA"/>
        </w:rPr>
      </w:pPr>
    </w:p>
    <w:p w14:paraId="02470553" w14:textId="77777777" w:rsidR="00754B65" w:rsidRPr="00754B65" w:rsidRDefault="00754B65" w:rsidP="00A6256F">
      <w:pPr>
        <w:spacing w:after="0" w:line="240" w:lineRule="auto"/>
        <w:jc w:val="right"/>
        <w:rPr>
          <w:rFonts w:eastAsia="Times New Roman" w:cs="Times New Roman"/>
          <w:i/>
          <w:color w:val="000000"/>
          <w:szCs w:val="28"/>
          <w:lang w:eastAsia="uk-UA"/>
        </w:rPr>
      </w:pPr>
    </w:p>
    <w:p w14:paraId="1F8CB637" w14:textId="39ED886A" w:rsidR="00754B65" w:rsidRDefault="008D0992" w:rsidP="00A6256F">
      <w:pPr>
        <w:spacing w:after="0" w:line="240" w:lineRule="auto"/>
        <w:jc w:val="right"/>
        <w:rPr>
          <w:rFonts w:eastAsia="Times New Roman" w:cs="Times New Roman"/>
          <w:b/>
          <w:i/>
          <w:color w:val="000000"/>
          <w:szCs w:val="28"/>
          <w:lang w:eastAsia="uk-UA"/>
        </w:rPr>
      </w:pPr>
      <w:r>
        <w:rPr>
          <w:rFonts w:eastAsia="Times New Roman" w:cs="Times New Roman"/>
          <w:b/>
          <w:i/>
          <w:color w:val="000000"/>
          <w:szCs w:val="28"/>
          <w:lang w:eastAsia="uk-UA"/>
        </w:rPr>
        <w:t>Викладач:</w:t>
      </w:r>
    </w:p>
    <w:p w14:paraId="689728D7" w14:textId="33396421" w:rsidR="008D0992" w:rsidRPr="005C4C35" w:rsidRDefault="00D224BC" w:rsidP="005C4C35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 w:firstLine="567"/>
        <w:jc w:val="right"/>
        <w:rPr>
          <w:rFonts w:ascii="Times New Roman CYR" w:hAnsi="Times New Roman CYR" w:cs="Times New Roman CYR"/>
          <w:bCs/>
          <w:color w:val="000000"/>
          <w:spacing w:val="3"/>
          <w:szCs w:val="28"/>
        </w:rPr>
      </w:pPr>
      <w:r>
        <w:rPr>
          <w:rFonts w:ascii="Times New Roman CYR" w:hAnsi="Times New Roman CYR" w:cs="Times New Roman CYR"/>
          <w:bCs/>
          <w:color w:val="000000"/>
          <w:spacing w:val="3"/>
          <w:szCs w:val="28"/>
        </w:rPr>
        <w:t>Пелешко</w:t>
      </w:r>
      <w:r w:rsidR="005C4C35">
        <w:rPr>
          <w:rFonts w:ascii="Times New Roman CYR" w:hAnsi="Times New Roman CYR" w:cs="Times New Roman CYR"/>
          <w:bCs/>
          <w:color w:val="000000"/>
          <w:spacing w:val="3"/>
          <w:szCs w:val="28"/>
        </w:rPr>
        <w:t xml:space="preserve"> </w:t>
      </w:r>
      <w:r>
        <w:rPr>
          <w:rFonts w:ascii="Times New Roman CYR" w:hAnsi="Times New Roman CYR" w:cs="Times New Roman CYR"/>
          <w:bCs/>
          <w:color w:val="000000"/>
          <w:spacing w:val="3"/>
          <w:szCs w:val="28"/>
        </w:rPr>
        <w:t>Д</w:t>
      </w:r>
      <w:r w:rsidR="005C4C35">
        <w:rPr>
          <w:rFonts w:ascii="Times New Roman CYR" w:hAnsi="Times New Roman CYR" w:cs="Times New Roman CYR"/>
          <w:bCs/>
          <w:color w:val="000000"/>
          <w:spacing w:val="3"/>
          <w:szCs w:val="28"/>
        </w:rPr>
        <w:t xml:space="preserve">. </w:t>
      </w:r>
      <w:r>
        <w:rPr>
          <w:rFonts w:ascii="Times New Roman CYR" w:hAnsi="Times New Roman CYR" w:cs="Times New Roman CYR"/>
          <w:bCs/>
          <w:color w:val="000000"/>
          <w:spacing w:val="3"/>
          <w:szCs w:val="28"/>
        </w:rPr>
        <w:t>Д</w:t>
      </w:r>
      <w:r w:rsidR="005C4C35">
        <w:rPr>
          <w:rFonts w:ascii="Times New Roman CYR" w:hAnsi="Times New Roman CYR" w:cs="Times New Roman CYR"/>
          <w:bCs/>
          <w:color w:val="000000"/>
          <w:spacing w:val="3"/>
          <w:szCs w:val="28"/>
        </w:rPr>
        <w:t>.</w:t>
      </w:r>
    </w:p>
    <w:p w14:paraId="7437318C" w14:textId="77777777" w:rsidR="00A6256F" w:rsidRPr="00091AA1" w:rsidRDefault="00A6256F" w:rsidP="00A6256F">
      <w:pPr>
        <w:spacing w:after="0" w:line="240" w:lineRule="auto"/>
        <w:rPr>
          <w:rFonts w:eastAsia="Times New Roman" w:cs="Times New Roman"/>
          <w:sz w:val="24"/>
          <w:szCs w:val="24"/>
          <w:lang w:val="ru-RU" w:eastAsia="uk-UA"/>
        </w:rPr>
      </w:pPr>
    </w:p>
    <w:p w14:paraId="0474B256" w14:textId="77777777" w:rsidR="00091AA1" w:rsidRDefault="00091AA1" w:rsidP="00A6256F">
      <w:pPr>
        <w:spacing w:after="0" w:line="240" w:lineRule="auto"/>
        <w:rPr>
          <w:rFonts w:eastAsia="Times New Roman" w:cs="Times New Roman"/>
          <w:sz w:val="24"/>
          <w:szCs w:val="24"/>
          <w:lang w:eastAsia="uk-UA"/>
        </w:rPr>
      </w:pPr>
    </w:p>
    <w:p w14:paraId="0BEA4511" w14:textId="77777777" w:rsidR="00754B65" w:rsidRDefault="00754B65" w:rsidP="00A6256F">
      <w:pPr>
        <w:spacing w:after="0" w:line="240" w:lineRule="auto"/>
        <w:rPr>
          <w:rFonts w:eastAsia="Times New Roman" w:cs="Times New Roman"/>
          <w:sz w:val="24"/>
          <w:szCs w:val="24"/>
          <w:lang w:eastAsia="uk-UA"/>
        </w:rPr>
      </w:pPr>
    </w:p>
    <w:p w14:paraId="35685D04" w14:textId="77777777" w:rsidR="00754B65" w:rsidRDefault="00754B65" w:rsidP="00A6256F">
      <w:pPr>
        <w:spacing w:after="0" w:line="240" w:lineRule="auto"/>
        <w:rPr>
          <w:rFonts w:eastAsia="Times New Roman" w:cs="Times New Roman"/>
          <w:sz w:val="24"/>
          <w:szCs w:val="24"/>
          <w:lang w:eastAsia="uk-UA"/>
        </w:rPr>
      </w:pPr>
    </w:p>
    <w:p w14:paraId="7FC532FF" w14:textId="3966F92F" w:rsidR="00754B65" w:rsidRDefault="00754B65" w:rsidP="00A6256F">
      <w:pPr>
        <w:spacing w:after="0" w:line="240" w:lineRule="auto"/>
        <w:rPr>
          <w:rFonts w:eastAsia="Times New Roman" w:cs="Times New Roman"/>
          <w:sz w:val="24"/>
          <w:szCs w:val="24"/>
          <w:lang w:eastAsia="uk-UA"/>
        </w:rPr>
      </w:pPr>
    </w:p>
    <w:p w14:paraId="3E724B74" w14:textId="41C570A4" w:rsidR="007F07AF" w:rsidRDefault="007F07AF" w:rsidP="00A6256F">
      <w:pPr>
        <w:spacing w:after="0" w:line="240" w:lineRule="auto"/>
        <w:rPr>
          <w:rFonts w:eastAsia="Times New Roman" w:cs="Times New Roman"/>
          <w:sz w:val="24"/>
          <w:szCs w:val="24"/>
          <w:lang w:eastAsia="uk-UA"/>
        </w:rPr>
      </w:pPr>
    </w:p>
    <w:p w14:paraId="40DA7E85" w14:textId="193499D9" w:rsidR="007F07AF" w:rsidRDefault="007F07AF" w:rsidP="00A6256F">
      <w:pPr>
        <w:spacing w:after="0" w:line="240" w:lineRule="auto"/>
        <w:rPr>
          <w:rFonts w:eastAsia="Times New Roman" w:cs="Times New Roman"/>
          <w:sz w:val="24"/>
          <w:szCs w:val="24"/>
          <w:lang w:eastAsia="uk-UA"/>
        </w:rPr>
      </w:pPr>
    </w:p>
    <w:p w14:paraId="010AE52A" w14:textId="479712E4" w:rsidR="00F83BEE" w:rsidRDefault="00A6256F" w:rsidP="000311AF">
      <w:pPr>
        <w:spacing w:after="160" w:line="240" w:lineRule="auto"/>
        <w:jc w:val="center"/>
        <w:rPr>
          <w:rFonts w:eastAsia="Times New Roman" w:cs="Times New Roman"/>
          <w:color w:val="000000"/>
          <w:szCs w:val="28"/>
          <w:lang w:eastAsia="uk-UA"/>
        </w:rPr>
      </w:pPr>
      <w:r>
        <w:rPr>
          <w:rFonts w:eastAsia="Times New Roman" w:cs="Times New Roman"/>
          <w:color w:val="000000"/>
          <w:szCs w:val="28"/>
          <w:lang w:eastAsia="uk-UA"/>
        </w:rPr>
        <w:t>Львів – 20</w:t>
      </w:r>
      <w:r w:rsidR="000311AF">
        <w:rPr>
          <w:rFonts w:eastAsia="Times New Roman" w:cs="Times New Roman"/>
          <w:color w:val="000000"/>
          <w:szCs w:val="28"/>
          <w:lang w:eastAsia="uk-UA"/>
        </w:rPr>
        <w:t>22</w:t>
      </w:r>
    </w:p>
    <w:p w14:paraId="1FE96C02" w14:textId="3DEFA04C" w:rsidR="006639A5" w:rsidRPr="00376C48" w:rsidRDefault="000311AF" w:rsidP="00376C48">
      <w:pPr>
        <w:spacing w:after="0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376C48">
        <w:rPr>
          <w:rFonts w:eastAsia="Times New Roman" w:cs="Times New Roman"/>
          <w:b/>
          <w:szCs w:val="28"/>
        </w:rPr>
        <w:lastRenderedPageBreak/>
        <w:t>Тема роботи</w:t>
      </w:r>
      <w:r w:rsidRPr="00376C48">
        <w:rPr>
          <w:rFonts w:eastAsia="Times New Roman" w:cs="Times New Roman"/>
          <w:szCs w:val="28"/>
        </w:rPr>
        <w:t>:</w:t>
      </w:r>
      <w:r w:rsidR="00376C48" w:rsidRPr="00376C48">
        <w:rPr>
          <w:szCs w:val="28"/>
        </w:rPr>
        <w:t xml:space="preserve"> </w:t>
      </w:r>
      <w:r w:rsidR="00D200C9" w:rsidRPr="00D200C9">
        <w:rPr>
          <w:rFonts w:eastAsia="Times New Roman" w:cs="Times New Roman"/>
          <w:szCs w:val="28"/>
          <w:lang w:eastAsia="ru-RU"/>
        </w:rPr>
        <w:t>Суміщення зображень на основі використання дескрипторів</w:t>
      </w:r>
      <w:r w:rsidR="006639A5" w:rsidRPr="00376C48">
        <w:rPr>
          <w:rFonts w:eastAsia="Times New Roman" w:cs="Times New Roman"/>
          <w:szCs w:val="28"/>
          <w:lang w:val="ru-RU" w:eastAsia="ru-RU"/>
        </w:rPr>
        <w:t>.</w:t>
      </w:r>
    </w:p>
    <w:p w14:paraId="105230BE" w14:textId="0D955ADC" w:rsidR="000311AF" w:rsidRPr="00943AA7" w:rsidRDefault="000311AF" w:rsidP="00376C48">
      <w:pPr>
        <w:spacing w:after="0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376C48">
        <w:rPr>
          <w:rFonts w:eastAsia="Times New Roman" w:cs="Times New Roman"/>
          <w:b/>
          <w:szCs w:val="28"/>
        </w:rPr>
        <w:t>Мета роботи</w:t>
      </w:r>
      <w:r w:rsidRPr="00376C48">
        <w:rPr>
          <w:rFonts w:eastAsia="Times New Roman" w:cs="Times New Roman"/>
          <w:szCs w:val="28"/>
        </w:rPr>
        <w:t>:</w:t>
      </w:r>
      <w:r w:rsidR="006639A5" w:rsidRPr="00376C48">
        <w:rPr>
          <w:rFonts w:eastAsia="Times New Roman" w:cs="Times New Roman"/>
          <w:szCs w:val="28"/>
        </w:rPr>
        <w:t xml:space="preserve"> </w:t>
      </w:r>
      <w:bookmarkStart w:id="0" w:name="OLE_LINK26"/>
      <w:bookmarkStart w:id="1" w:name="OLE_LINK27"/>
      <w:r w:rsidR="00D200C9" w:rsidRPr="00D200C9">
        <w:rPr>
          <w:rFonts w:eastAsia="Times New Roman" w:cs="Times New Roman"/>
          <w:szCs w:val="28"/>
          <w:lang w:eastAsia="ru-RU"/>
        </w:rPr>
        <w:t>Навчитись вирішувати задачу суміщення зображень засобом видобування особливих точок і викорисання їх в процедурах матчінгу</w:t>
      </w:r>
      <w:r w:rsidRPr="00376C48">
        <w:rPr>
          <w:rFonts w:eastAsia="Times New Roman" w:cs="Times New Roman"/>
          <w:szCs w:val="28"/>
        </w:rPr>
        <w:t>.</w:t>
      </w:r>
    </w:p>
    <w:bookmarkEnd w:id="0"/>
    <w:bookmarkEnd w:id="1"/>
    <w:p w14:paraId="6775862F" w14:textId="77777777" w:rsidR="006639A5" w:rsidRPr="006639A5" w:rsidRDefault="006639A5" w:rsidP="006639A5">
      <w:pPr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</w:p>
    <w:p w14:paraId="60904CF4" w14:textId="68709802" w:rsidR="00840F9A" w:rsidRPr="00986C58" w:rsidRDefault="000311AF" w:rsidP="00986C58">
      <w:pPr>
        <w:spacing w:after="160" w:line="360" w:lineRule="auto"/>
        <w:jc w:val="center"/>
        <w:rPr>
          <w:rFonts w:eastAsia="Times New Roman" w:cs="Times New Roman"/>
          <w:b/>
          <w:bCs/>
          <w:szCs w:val="28"/>
        </w:rPr>
      </w:pPr>
      <w:r w:rsidRPr="002C5D1B">
        <w:rPr>
          <w:rFonts w:eastAsia="Times New Roman" w:cs="Times New Roman"/>
          <w:b/>
          <w:bCs/>
          <w:szCs w:val="28"/>
        </w:rPr>
        <w:t>Теоретичні відомості.</w:t>
      </w:r>
    </w:p>
    <w:p w14:paraId="6AA7FA74" w14:textId="77777777" w:rsidR="00986C58" w:rsidRPr="00986C58" w:rsidRDefault="00986C58" w:rsidP="00986C58">
      <w:pPr>
        <w:spacing w:after="0" w:line="360" w:lineRule="auto"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986C58">
        <w:rPr>
          <w:rFonts w:eastAsia="Times New Roman" w:cs="Times New Roman"/>
          <w:szCs w:val="28"/>
          <w:lang w:eastAsia="ru-RU"/>
        </w:rPr>
        <w:t xml:space="preserve">У 2004 році Д.Лоу, Університет Британської Колумбії, придумав алгоритм - Scale Invariant Feature  Transform (SIFT), який видобуває ключові (особливі) точки і обчислює їх дескриптори.  </w:t>
      </w:r>
    </w:p>
    <w:p w14:paraId="494036E4" w14:textId="77777777" w:rsidR="00986C58" w:rsidRPr="00986C58" w:rsidRDefault="00986C58" w:rsidP="00986C58">
      <w:pPr>
        <w:spacing w:after="0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986C58">
        <w:rPr>
          <w:rFonts w:eastAsia="Times New Roman" w:cs="Times New Roman"/>
          <w:szCs w:val="28"/>
          <w:lang w:eastAsia="ru-RU"/>
        </w:rPr>
        <w:t xml:space="preserve">Загалом алгоритмі SIFT складається з п’яти основних етапів: </w:t>
      </w:r>
    </w:p>
    <w:p w14:paraId="3F86A13E" w14:textId="77777777" w:rsidR="00986C58" w:rsidRPr="00986C58" w:rsidRDefault="00986C58" w:rsidP="00986C58">
      <w:pPr>
        <w:spacing w:after="0" w:line="360" w:lineRule="auto"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986C58">
        <w:rPr>
          <w:rFonts w:eastAsia="Times New Roman" w:cs="Times New Roman"/>
          <w:szCs w:val="28"/>
          <w:lang w:eastAsia="ru-RU"/>
        </w:rPr>
        <w:t xml:space="preserve">1. Виявлення масштабно-просторових екстремумів (Scale-space Extrema Detection) - основним  завданням етапу є виділення локальних екстремальних точок засобом побудова пірамід гаусіанів (Gaussian) і різниць гаусіанів (Difference of Gaussian, DoG).  </w:t>
      </w:r>
    </w:p>
    <w:p w14:paraId="2AE4AE40" w14:textId="77777777" w:rsidR="00986C58" w:rsidRPr="00986C58" w:rsidRDefault="00986C58" w:rsidP="00986C58">
      <w:pPr>
        <w:spacing w:after="0" w:line="360" w:lineRule="auto"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986C58">
        <w:rPr>
          <w:rFonts w:eastAsia="Times New Roman" w:cs="Times New Roman"/>
          <w:szCs w:val="28"/>
          <w:lang w:eastAsia="ru-RU"/>
        </w:rPr>
        <w:t xml:space="preserve">2. Локалізація ключових точок (Keypoint Localization) - основним завданням етапу є подальше  учточнення локальних екстремумів з метою фільтрації їх набору - тобто видалення з подальшого  аналізу точок, які є краєвими, або мають низьку контрастність. </w:t>
      </w:r>
    </w:p>
    <w:p w14:paraId="21FDA837" w14:textId="77777777" w:rsidR="00986C58" w:rsidRPr="00986C58" w:rsidRDefault="00986C58" w:rsidP="00986C58">
      <w:pPr>
        <w:spacing w:after="0" w:line="360" w:lineRule="auto"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986C58">
        <w:rPr>
          <w:rFonts w:eastAsia="Times New Roman" w:cs="Times New Roman"/>
          <w:szCs w:val="28"/>
          <w:lang w:eastAsia="ru-RU"/>
        </w:rPr>
        <w:t xml:space="preserve">3. Визначення орієнтації (Orientation Assignment) - для досягнення інваріантності повороту растра на цьому етапі кожній ключовій точці присвоюється орієнтація.  </w:t>
      </w:r>
    </w:p>
    <w:p w14:paraId="1B2B0D17" w14:textId="77777777" w:rsidR="00986C58" w:rsidRPr="00986C58" w:rsidRDefault="00986C58" w:rsidP="00986C58">
      <w:pPr>
        <w:spacing w:after="0" w:line="360" w:lineRule="auto"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986C58">
        <w:rPr>
          <w:rFonts w:eastAsia="Times New Roman" w:cs="Times New Roman"/>
          <w:szCs w:val="28"/>
          <w:lang w:eastAsia="ru-RU"/>
        </w:rPr>
        <w:t xml:space="preserve">4. Дескриптор ключових точок (Keypoint Descriptor) - завданням етапу є побудова дескрипторів, які містять інформація про окіл особливої точки для задачі подальшого порівняння на збіг. </w:t>
      </w:r>
    </w:p>
    <w:p w14:paraId="243BC0D7" w14:textId="3FD25F4E" w:rsidR="00F621E7" w:rsidRPr="00986C58" w:rsidRDefault="00986C58" w:rsidP="00986C58">
      <w:pPr>
        <w:spacing w:after="0" w:line="360" w:lineRule="auto"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986C58">
        <w:rPr>
          <w:rFonts w:eastAsia="Times New Roman" w:cs="Times New Roman"/>
          <w:szCs w:val="28"/>
          <w:lang w:eastAsia="ru-RU"/>
        </w:rPr>
        <w:t>5. Зіставлення по ключових точках (Keypoint Matching) - пошук збігів для вирішення завдання  суміщення зображень</w:t>
      </w:r>
      <w:r w:rsidRPr="00986C58">
        <w:rPr>
          <w:rFonts w:eastAsia="Times New Roman" w:cs="Times New Roman"/>
          <w:szCs w:val="28"/>
          <w:lang w:eastAsia="ru-RU"/>
        </w:rPr>
        <w:t>.</w:t>
      </w:r>
    </w:p>
    <w:p w14:paraId="6E854BCE" w14:textId="683B4780" w:rsidR="00986C58" w:rsidRDefault="00986C58" w:rsidP="00986C58">
      <w:pPr>
        <w:spacing w:after="0" w:line="360" w:lineRule="auto"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986C58">
        <w:rPr>
          <w:rFonts w:eastAsia="Times New Roman" w:cs="Times New Roman"/>
          <w:szCs w:val="28"/>
          <w:lang w:eastAsia="ru-RU"/>
        </w:rPr>
        <w:t>Brute-Force matcher (BF-matcher) реалізовує простий матчінг метод. Він приймає дескриптор  однієї ознаки в першій множині і зіставляє за деякою метрикою з усіма ознаками в другій множині. Як  результат повертається найближчий дескриптор (ознака).</w:t>
      </w:r>
    </w:p>
    <w:p w14:paraId="4655C661" w14:textId="77777777" w:rsidR="00986C58" w:rsidRPr="00986C58" w:rsidRDefault="00986C58" w:rsidP="00986C58">
      <w:pPr>
        <w:spacing w:after="0" w:line="360" w:lineRule="auto"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986C58">
        <w:rPr>
          <w:rFonts w:eastAsia="Times New Roman" w:cs="Times New Roman"/>
          <w:szCs w:val="28"/>
          <w:lang w:eastAsia="ru-RU"/>
        </w:rPr>
        <w:lastRenderedPageBreak/>
        <w:t xml:space="preserve">Для використання BF-matcher спочатку використовуючи функцію cv.BFMatcher () необхідно  створити об'єкт BFMatcher. Функція має два необов'язкові параметри. Перший - normType. Він задає  тип метрики для вимірювання відстані між дескрипторами. За замовчуванням використовується  метрика L2 (cv.NORM_L2). Для SIFT та SURF і т.д. також рекомендується використовувати метрику L1 (cv.NORM_L1).  </w:t>
      </w:r>
    </w:p>
    <w:p w14:paraId="4532D523" w14:textId="63A83F64" w:rsidR="00986C58" w:rsidRPr="00986C58" w:rsidRDefault="00986C58" w:rsidP="00986C58">
      <w:pPr>
        <w:spacing w:after="0" w:line="360" w:lineRule="auto"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986C58">
        <w:rPr>
          <w:rFonts w:eastAsia="Times New Roman" w:cs="Times New Roman"/>
          <w:szCs w:val="28"/>
          <w:lang w:eastAsia="ru-RU"/>
        </w:rPr>
        <w:t>Для дескрипторів, заснованих на бінарних рядках, таких як ORB, BRIEF, BRISK і т.д., треба використовувати метрику Хемінга (cv.NORM_HAMMING). Якщо ORB використовує WTA_K == 3 або 4,  то слід використовувати cv.NORM_HAMMING2.</w:t>
      </w:r>
    </w:p>
    <w:p w14:paraId="0AB4FE78" w14:textId="77777777" w:rsidR="00986C58" w:rsidRPr="00986C58" w:rsidRDefault="00986C58" w:rsidP="00986C58">
      <w:pPr>
        <w:spacing w:after="0" w:line="360" w:lineRule="auto"/>
        <w:ind w:firstLine="708"/>
        <w:jc w:val="both"/>
        <w:rPr>
          <w:rFonts w:eastAsia="Times New Roman" w:cs="Times New Roman"/>
          <w:szCs w:val="28"/>
          <w:lang w:eastAsia="ru-RU"/>
        </w:rPr>
      </w:pPr>
    </w:p>
    <w:p w14:paraId="274B4CFF" w14:textId="77777777" w:rsidR="00840F9A" w:rsidRDefault="00840F9A" w:rsidP="00840F9A">
      <w:pPr>
        <w:spacing w:after="0" w:line="36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840F9A">
        <w:rPr>
          <w:rFonts w:eastAsia="Times New Roman" w:cs="Times New Roman"/>
          <w:b/>
          <w:bCs/>
          <w:szCs w:val="28"/>
          <w:lang w:eastAsia="ru-RU"/>
        </w:rPr>
        <w:t>Хід роботи</w:t>
      </w:r>
    </w:p>
    <w:p w14:paraId="3B973826" w14:textId="43EBC637" w:rsidR="009F641B" w:rsidRDefault="009F641B" w:rsidP="009F641B">
      <w:pPr>
        <w:spacing w:after="0" w:line="360" w:lineRule="auto"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FB3FC4">
        <w:rPr>
          <w:rFonts w:eastAsia="Times New Roman" w:cs="Times New Roman"/>
          <w:b/>
          <w:szCs w:val="28"/>
          <w:lang w:eastAsia="ru-RU"/>
        </w:rPr>
        <w:t xml:space="preserve">Варіант </w:t>
      </w:r>
      <w:r w:rsidR="000C6155" w:rsidRPr="000C6155">
        <w:rPr>
          <w:rFonts w:eastAsia="Times New Roman" w:cs="Times New Roman"/>
          <w:b/>
          <w:szCs w:val="28"/>
          <w:lang w:eastAsia="ru-RU"/>
        </w:rPr>
        <w:t>1</w:t>
      </w:r>
      <w:r w:rsidRPr="009F641B">
        <w:rPr>
          <w:rFonts w:eastAsia="Times New Roman" w:cs="Times New Roman"/>
          <w:szCs w:val="28"/>
          <w:lang w:eastAsia="ru-RU"/>
        </w:rPr>
        <w:t xml:space="preserve">. </w:t>
      </w:r>
      <w:r w:rsidR="00F25886" w:rsidRPr="00F25886">
        <w:rPr>
          <w:rFonts w:eastAsia="Times New Roman" w:cs="Times New Roman"/>
          <w:szCs w:val="28"/>
          <w:lang w:eastAsia="ru-RU"/>
        </w:rPr>
        <w:t>Вибрати з інтернету набори зображень з різною контрастністю і різним флуктуаціями освітленості. Для кожного зображення побудувати варіант спотвореного (видозміненого зображення). Для кожної отриманої пари побудувати дескриптор і проаналізувати можливість суміщення цих зображень і з визначення параметрів геметричних перетворень (кут повороту, зміщень в напрямку х і напрямку y).</w:t>
      </w:r>
    </w:p>
    <w:p w14:paraId="75905D2B" w14:textId="1B9EAB82" w:rsidR="000F400C" w:rsidRDefault="000F400C" w:rsidP="000F400C">
      <w:pPr>
        <w:spacing w:after="0" w:line="360" w:lineRule="auto"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0F400C">
        <w:rPr>
          <w:rFonts w:eastAsia="Times New Roman" w:cs="Times New Roman"/>
          <w:szCs w:val="28"/>
          <w:lang w:eastAsia="ru-RU"/>
        </w:rPr>
        <w:t>Для перевірки збігів необхідно написати власну функцію матчінгу, а результати її роботи перевірити засобами OpenCV. Якщо повної реалізації дескриптора не має в OpenCV, то такий необхідно створити власну функцію побудови цих дискрипторів. У цьому випадку матчінг можна здійснювати стандартними засобами (якщо це можливо).</w:t>
      </w:r>
    </w:p>
    <w:p w14:paraId="31264F80" w14:textId="77777777" w:rsidR="000F400C" w:rsidRDefault="000F400C" w:rsidP="000F400C">
      <w:pPr>
        <w:spacing w:after="0" w:line="360" w:lineRule="auto"/>
        <w:ind w:firstLine="708"/>
        <w:jc w:val="both"/>
        <w:rPr>
          <w:rFonts w:eastAsia="Times New Roman" w:cs="Times New Roman"/>
          <w:szCs w:val="28"/>
          <w:lang w:eastAsia="ru-RU"/>
        </w:rPr>
      </w:pPr>
    </w:p>
    <w:p w14:paraId="5F770D4D" w14:textId="06AF4CF1" w:rsidR="00FB3FC4" w:rsidRPr="000F400C" w:rsidRDefault="009F641B" w:rsidP="00F621E7">
      <w:pPr>
        <w:spacing w:after="0" w:line="360" w:lineRule="auto"/>
        <w:ind w:firstLine="708"/>
        <w:jc w:val="both"/>
        <w:rPr>
          <w:lang w:val="ru-RU"/>
        </w:rPr>
      </w:pPr>
      <w:r w:rsidRPr="009F641B">
        <w:rPr>
          <w:rFonts w:eastAsia="Times New Roman" w:cs="Times New Roman"/>
          <w:b/>
          <w:bCs/>
          <w:szCs w:val="28"/>
          <w:lang w:eastAsia="ru-RU"/>
        </w:rPr>
        <w:t>Завдання: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FB3FC4" w:rsidRPr="00FB3FC4">
        <w:t xml:space="preserve">Виконати </w:t>
      </w:r>
      <w:r w:rsidR="000F400C">
        <w:t xml:space="preserve">вишевказані дії за допомогою дескрипторів </w:t>
      </w:r>
      <w:r w:rsidR="000F400C">
        <w:rPr>
          <w:lang w:val="en-US"/>
        </w:rPr>
        <w:t>SIFT</w:t>
      </w:r>
      <w:r w:rsidR="000F400C" w:rsidRPr="000F400C">
        <w:rPr>
          <w:lang w:val="ru-RU"/>
        </w:rPr>
        <w:t>.</w:t>
      </w:r>
    </w:p>
    <w:p w14:paraId="7198B32F" w14:textId="4894DC75" w:rsidR="0042266B" w:rsidRDefault="005D7FEB" w:rsidP="00864678">
      <w:pPr>
        <w:spacing w:after="0" w:line="360" w:lineRule="auto"/>
        <w:ind w:firstLine="708"/>
        <w:jc w:val="both"/>
        <w:rPr>
          <w:rFonts w:eastAsia="Times New Roman" w:cs="Times New Roman"/>
          <w:szCs w:val="28"/>
          <w:lang w:eastAsia="ru-RU"/>
        </w:rPr>
      </w:pPr>
      <w:r w:rsidRPr="00FB3FC4">
        <w:t>А</w:t>
      </w:r>
      <w:r>
        <w:rPr>
          <w:rFonts w:eastAsia="Times New Roman" w:cs="Times New Roman"/>
          <w:szCs w:val="28"/>
          <w:lang w:eastAsia="ru-RU"/>
        </w:rPr>
        <w:t>лгоритм дій</w:t>
      </w:r>
      <w:r w:rsidRPr="00FB3FC4">
        <w:rPr>
          <w:rFonts w:eastAsia="Times New Roman" w:cs="Times New Roman"/>
          <w:szCs w:val="28"/>
          <w:lang w:eastAsia="ru-RU"/>
        </w:rPr>
        <w:t>:</w:t>
      </w:r>
    </w:p>
    <w:p w14:paraId="11DA5B62" w14:textId="54AA6313" w:rsidR="00986C58" w:rsidRPr="00986C58" w:rsidRDefault="00986C58" w:rsidP="00986C58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eastAsia="Times New Roman" w:cs="Times New Roman"/>
          <w:szCs w:val="28"/>
          <w:lang w:val="ru-RU" w:eastAsia="ru-RU"/>
        </w:rPr>
      </w:pPr>
      <w:r>
        <w:rPr>
          <w:rFonts w:eastAsia="Times New Roman" w:cs="Times New Roman"/>
          <w:szCs w:val="28"/>
          <w:lang w:eastAsia="ru-RU"/>
        </w:rPr>
        <w:t xml:space="preserve">Віднайти дескриптори для зображення за допомогою </w:t>
      </w:r>
      <w:r>
        <w:rPr>
          <w:rFonts w:eastAsia="Times New Roman" w:cs="Times New Roman"/>
          <w:szCs w:val="28"/>
          <w:lang w:val="en-US" w:eastAsia="ru-RU"/>
        </w:rPr>
        <w:t>SIFT</w:t>
      </w:r>
    </w:p>
    <w:p w14:paraId="27A7B150" w14:textId="3A62A49C" w:rsidR="00986C58" w:rsidRPr="00986C58" w:rsidRDefault="00986C58" w:rsidP="00986C58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eastAsia="Times New Roman" w:cs="Times New Roman"/>
          <w:szCs w:val="28"/>
          <w:lang w:val="ru-RU" w:eastAsia="ru-RU"/>
        </w:rPr>
      </w:pPr>
      <w:r>
        <w:rPr>
          <w:rFonts w:eastAsia="Times New Roman" w:cs="Times New Roman"/>
          <w:szCs w:val="28"/>
          <w:lang w:val="en-US" w:eastAsia="ru-RU"/>
        </w:rPr>
        <w:lastRenderedPageBreak/>
        <w:t>Метрикою відстані оцінити збіги дескрипторів</w:t>
      </w:r>
    </w:p>
    <w:p w14:paraId="7551BED9" w14:textId="2190B523" w:rsidR="00986C58" w:rsidRPr="00986C58" w:rsidRDefault="00986C58" w:rsidP="00986C58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eastAsia="Times New Roman" w:cs="Times New Roman"/>
          <w:szCs w:val="28"/>
          <w:lang w:val="ru-RU" w:eastAsia="ru-RU"/>
        </w:rPr>
      </w:pPr>
      <w:r>
        <w:rPr>
          <w:rFonts w:eastAsia="Times New Roman" w:cs="Times New Roman"/>
          <w:szCs w:val="28"/>
          <w:lang w:eastAsia="ru-RU"/>
        </w:rPr>
        <w:t xml:space="preserve">Вивести зображення, статистику та порівняти власний </w:t>
      </w:r>
      <w:r>
        <w:rPr>
          <w:rFonts w:eastAsia="Times New Roman" w:cs="Times New Roman"/>
          <w:szCs w:val="28"/>
          <w:lang w:val="en-US" w:eastAsia="ru-RU"/>
        </w:rPr>
        <w:t>Matcher</w:t>
      </w:r>
      <w:r w:rsidRPr="00986C58">
        <w:rPr>
          <w:rFonts w:eastAsia="Times New Roman" w:cs="Times New Roman"/>
          <w:szCs w:val="28"/>
          <w:lang w:val="ru-RU" w:eastAsia="ru-RU"/>
        </w:rPr>
        <w:t xml:space="preserve">, </w:t>
      </w:r>
      <w:r>
        <w:rPr>
          <w:rFonts w:eastAsia="Times New Roman" w:cs="Times New Roman"/>
          <w:szCs w:val="28"/>
          <w:lang w:eastAsia="ru-RU"/>
        </w:rPr>
        <w:t xml:space="preserve">та </w:t>
      </w:r>
      <w:r>
        <w:rPr>
          <w:rFonts w:eastAsia="Times New Roman" w:cs="Times New Roman"/>
          <w:szCs w:val="28"/>
          <w:lang w:val="en-US" w:eastAsia="ru-RU"/>
        </w:rPr>
        <w:t>CV</w:t>
      </w:r>
      <w:r w:rsidRPr="00986C58">
        <w:rPr>
          <w:rFonts w:eastAsia="Times New Roman" w:cs="Times New Roman"/>
          <w:szCs w:val="28"/>
          <w:lang w:val="ru-RU" w:eastAsia="ru-RU"/>
        </w:rPr>
        <w:t xml:space="preserve">2 </w:t>
      </w:r>
      <w:r>
        <w:rPr>
          <w:rFonts w:eastAsia="Times New Roman" w:cs="Times New Roman"/>
          <w:szCs w:val="28"/>
          <w:lang w:val="ru-RU" w:eastAsia="ru-RU"/>
        </w:rPr>
        <w:t>BF Matcher</w:t>
      </w:r>
    </w:p>
    <w:p w14:paraId="7ABA632A" w14:textId="4781BDAE" w:rsidR="00840F9A" w:rsidRDefault="00B57F52" w:rsidP="00840F9A">
      <w:pPr>
        <w:spacing w:after="0" w:line="360" w:lineRule="auto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Результат роботи програми:</w:t>
      </w:r>
    </w:p>
    <w:p w14:paraId="57569E5E" w14:textId="12F32D8B" w:rsidR="00986C58" w:rsidRPr="00986C58" w:rsidRDefault="00986C58" w:rsidP="00840F9A">
      <w:pPr>
        <w:spacing w:after="0" w:line="360" w:lineRule="auto"/>
        <w:jc w:val="both"/>
        <w:rPr>
          <w:rFonts w:eastAsia="Times New Roman" w:cs="Times New Roman"/>
          <w:i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ab/>
      </w:r>
      <w:r w:rsidRPr="00986C58">
        <w:rPr>
          <w:rFonts w:eastAsia="Times New Roman" w:cs="Times New Roman"/>
          <w:i/>
          <w:szCs w:val="28"/>
          <w:lang w:val="en-US" w:eastAsia="ru-RU"/>
        </w:rPr>
        <w:t>NB</w:t>
      </w:r>
      <w:r w:rsidRPr="00986C58">
        <w:rPr>
          <w:rFonts w:eastAsia="Times New Roman" w:cs="Times New Roman"/>
          <w:i/>
          <w:szCs w:val="28"/>
          <w:lang w:val="ru-RU" w:eastAsia="ru-RU"/>
        </w:rPr>
        <w:t xml:space="preserve">! </w:t>
      </w:r>
      <w:r w:rsidRPr="00986C58">
        <w:rPr>
          <w:rFonts w:eastAsia="Times New Roman" w:cs="Times New Roman"/>
          <w:i/>
          <w:szCs w:val="28"/>
          <w:lang w:eastAsia="ru-RU"/>
        </w:rPr>
        <w:t>Цифра у «20» найкращих за метрикою збігів була обрана методом підбору, та не має логічного підгрунття.</w:t>
      </w:r>
    </w:p>
    <w:p w14:paraId="4670D66C" w14:textId="1BA24C52" w:rsidR="00535CEB" w:rsidRDefault="00986C58" w:rsidP="005210B6">
      <w:pPr>
        <w:spacing w:after="0" w:line="360" w:lineRule="auto"/>
        <w:rPr>
          <w:rFonts w:eastAsia="Times New Roman" w:cs="Times New Roman"/>
          <w:szCs w:val="28"/>
          <w:lang w:eastAsia="ru-RU"/>
        </w:rPr>
      </w:pPr>
      <w:bookmarkStart w:id="2" w:name="OLE_LINK3"/>
      <w:bookmarkStart w:id="3" w:name="OLE_LINK4"/>
      <w:r>
        <w:rPr>
          <w:noProof/>
          <w:lang w:val="en-US"/>
        </w:rPr>
        <w:drawing>
          <wp:inline distT="0" distB="0" distL="0" distR="0" wp14:anchorId="3C569E5C" wp14:editId="27EB004F">
            <wp:extent cx="5731510" cy="18561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EB7F" w14:textId="70D1F132" w:rsidR="00DC7180" w:rsidRDefault="00731586" w:rsidP="00901F44">
      <w:pPr>
        <w:spacing w:after="0" w:line="360" w:lineRule="auto"/>
        <w:jc w:val="center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eastAsia="ru-RU"/>
        </w:rPr>
        <w:t>Рис. 1</w:t>
      </w:r>
      <w:r w:rsidR="005210B6">
        <w:rPr>
          <w:rFonts w:eastAsia="Times New Roman" w:cs="Times New Roman"/>
          <w:szCs w:val="28"/>
          <w:lang w:eastAsia="ru-RU"/>
        </w:rPr>
        <w:t>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5210B6">
        <w:rPr>
          <w:rFonts w:eastAsia="Times New Roman" w:cs="Times New Roman"/>
          <w:szCs w:val="28"/>
          <w:lang w:eastAsia="ru-RU"/>
        </w:rPr>
        <w:t xml:space="preserve">Порівняння </w:t>
      </w:r>
      <w:bookmarkStart w:id="4" w:name="OLE_LINK18"/>
      <w:bookmarkStart w:id="5" w:name="OLE_LINK19"/>
      <w:bookmarkStart w:id="6" w:name="OLE_LINK22"/>
      <w:bookmarkStart w:id="7" w:name="OLE_LINK23"/>
      <w:bookmarkStart w:id="8" w:name="OLE_LINK20"/>
      <w:bookmarkStart w:id="9" w:name="OLE_LINK21"/>
      <w:bookmarkStart w:id="10" w:name="OLE_LINK24"/>
      <w:bookmarkStart w:id="11" w:name="OLE_LINK25"/>
      <w:bookmarkStart w:id="12" w:name="OLE_LINK10"/>
      <w:bookmarkStart w:id="13" w:name="OLE_LINK11"/>
      <w:bookmarkStart w:id="14" w:name="OLE_LINK12"/>
      <w:bookmarkStart w:id="15" w:name="OLE_LINK13"/>
      <w:bookmarkStart w:id="16" w:name="OLE_LINK16"/>
      <w:bookmarkStart w:id="17" w:name="OLE_LINK17"/>
      <w:bookmarkEnd w:id="2"/>
      <w:bookmarkEnd w:id="3"/>
      <w:r w:rsidR="00986C58">
        <w:rPr>
          <w:rFonts w:eastAsia="Times New Roman" w:cs="Times New Roman"/>
          <w:szCs w:val="28"/>
          <w:lang w:eastAsia="ru-RU"/>
        </w:rPr>
        <w:t xml:space="preserve">оригінального зображення, та його фрагменту для метчингу. Фрагмент було отриманом </w:t>
      </w:r>
      <w:r w:rsidR="00986C58">
        <w:rPr>
          <w:rFonts w:eastAsia="Times New Roman" w:cs="Times New Roman"/>
          <w:szCs w:val="28"/>
          <w:lang w:val="en-US" w:eastAsia="ru-RU"/>
        </w:rPr>
        <w:t>crop</w:t>
      </w:r>
      <w:r w:rsidR="00986C58" w:rsidRPr="00986C58">
        <w:rPr>
          <w:rFonts w:eastAsia="Times New Roman" w:cs="Times New Roman"/>
          <w:szCs w:val="28"/>
          <w:lang w:val="ru-RU" w:eastAsia="ru-RU"/>
        </w:rPr>
        <w:t xml:space="preserve">-ом оригінального зображення, </w:t>
      </w:r>
      <w:r w:rsidR="00986C58">
        <w:rPr>
          <w:rFonts w:eastAsia="Times New Roman" w:cs="Times New Roman"/>
          <w:szCs w:val="28"/>
          <w:lang w:eastAsia="ru-RU"/>
        </w:rPr>
        <w:t>оберненого за годинниковою стрілкою на 25 градусів.</w:t>
      </w:r>
    </w:p>
    <w:p w14:paraId="411F10FC" w14:textId="0628FA86" w:rsidR="00986C58" w:rsidRPr="00986C58" w:rsidRDefault="00986C58" w:rsidP="00901F44">
      <w:pPr>
        <w:spacing w:after="0" w:line="360" w:lineRule="auto"/>
        <w:jc w:val="center"/>
        <w:rPr>
          <w:rFonts w:eastAsia="Times New Roman" w:cs="Times New Roman"/>
          <w:szCs w:val="28"/>
          <w:lang w:val="en-US" w:eastAsia="ru-RU"/>
        </w:rPr>
      </w:pPr>
      <w:r>
        <w:rPr>
          <w:noProof/>
          <w:lang w:val="en-US"/>
        </w:rPr>
        <w:drawing>
          <wp:inline distT="0" distB="0" distL="0" distR="0" wp14:anchorId="6D1FA578" wp14:editId="5E4F93D5">
            <wp:extent cx="5731510" cy="23971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0445A" w14:textId="5312FCE9" w:rsidR="00986C58" w:rsidRPr="00986C58" w:rsidRDefault="00986C58" w:rsidP="00986C58">
      <w:pPr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Рис. </w:t>
      </w:r>
      <w:r>
        <w:rPr>
          <w:rFonts w:eastAsia="Times New Roman" w:cs="Times New Roman"/>
          <w:szCs w:val="28"/>
          <w:lang w:eastAsia="ru-RU"/>
        </w:rPr>
        <w:t>2</w:t>
      </w:r>
      <w:r>
        <w:rPr>
          <w:rFonts w:eastAsia="Times New Roman" w:cs="Times New Roman"/>
          <w:szCs w:val="28"/>
          <w:lang w:eastAsia="ru-RU"/>
        </w:rPr>
        <w:t xml:space="preserve">. Порівняння </w:t>
      </w:r>
      <w:r>
        <w:rPr>
          <w:rFonts w:eastAsia="Times New Roman" w:cs="Times New Roman"/>
          <w:szCs w:val="28"/>
          <w:lang w:eastAsia="ru-RU"/>
        </w:rPr>
        <w:t xml:space="preserve">другого </w:t>
      </w:r>
      <w:r>
        <w:rPr>
          <w:rFonts w:eastAsia="Times New Roman" w:cs="Times New Roman"/>
          <w:szCs w:val="28"/>
          <w:lang w:eastAsia="ru-RU"/>
        </w:rPr>
        <w:t xml:space="preserve">оригінального зображення, та його фрагменту для метчингу. Фрагмент було отриманом </w:t>
      </w:r>
      <w:r>
        <w:rPr>
          <w:rFonts w:eastAsia="Times New Roman" w:cs="Times New Roman"/>
          <w:szCs w:val="28"/>
          <w:lang w:val="en-US" w:eastAsia="ru-RU"/>
        </w:rPr>
        <w:t>crop</w:t>
      </w:r>
      <w:r w:rsidRPr="00986C58">
        <w:rPr>
          <w:rFonts w:eastAsia="Times New Roman" w:cs="Times New Roman"/>
          <w:szCs w:val="28"/>
          <w:lang w:val="ru-RU" w:eastAsia="ru-RU"/>
        </w:rPr>
        <w:t xml:space="preserve">-ом оригінального зображення, </w:t>
      </w:r>
      <w:r>
        <w:rPr>
          <w:rFonts w:eastAsia="Times New Roman" w:cs="Times New Roman"/>
          <w:szCs w:val="28"/>
          <w:lang w:eastAsia="ru-RU"/>
        </w:rPr>
        <w:t>оберненого</w:t>
      </w:r>
      <w:r>
        <w:rPr>
          <w:rFonts w:eastAsia="Times New Roman" w:cs="Times New Roman"/>
          <w:szCs w:val="28"/>
          <w:lang w:eastAsia="ru-RU"/>
        </w:rPr>
        <w:t xml:space="preserve"> проти годинникової стрілки</w:t>
      </w:r>
      <w:r>
        <w:rPr>
          <w:rFonts w:eastAsia="Times New Roman" w:cs="Times New Roman"/>
          <w:szCs w:val="28"/>
          <w:lang w:eastAsia="ru-RU"/>
        </w:rPr>
        <w:t xml:space="preserve"> на </w:t>
      </w:r>
      <w:r>
        <w:rPr>
          <w:rFonts w:eastAsia="Times New Roman" w:cs="Times New Roman"/>
          <w:szCs w:val="28"/>
          <w:lang w:eastAsia="ru-RU"/>
        </w:rPr>
        <w:t>45</w:t>
      </w:r>
      <w:r>
        <w:rPr>
          <w:rFonts w:eastAsia="Times New Roman" w:cs="Times New Roman"/>
          <w:szCs w:val="28"/>
          <w:lang w:eastAsia="ru-RU"/>
        </w:rPr>
        <w:t xml:space="preserve"> градусів</w:t>
      </w:r>
      <w:r>
        <w:rPr>
          <w:rFonts w:eastAsia="Times New Roman" w:cs="Times New Roman"/>
          <w:szCs w:val="28"/>
          <w:lang w:eastAsia="ru-RU"/>
        </w:rPr>
        <w:t>, та відзеркалено відносно осі ординат.</w:t>
      </w:r>
    </w:p>
    <w:p w14:paraId="539F8110" w14:textId="75A35CB2" w:rsidR="00986C58" w:rsidRDefault="00986C58" w:rsidP="005210B6">
      <w:pPr>
        <w:spacing w:after="0" w:line="360" w:lineRule="auto"/>
        <w:jc w:val="center"/>
        <w:rPr>
          <w:rFonts w:eastAsia="Times New Roman" w:cs="Times New Roman"/>
          <w:szCs w:val="28"/>
          <w:lang w:val="ru-RU" w:eastAsia="ru-RU"/>
        </w:rPr>
      </w:pPr>
      <w:r>
        <w:rPr>
          <w:noProof/>
          <w:lang w:val="en-US"/>
        </w:rPr>
        <w:lastRenderedPageBreak/>
        <w:drawing>
          <wp:inline distT="0" distB="0" distL="0" distR="0" wp14:anchorId="7295D52F" wp14:editId="054CFD70">
            <wp:extent cx="5731510" cy="28390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FC8C" w14:textId="3A2A24A1" w:rsidR="00986C58" w:rsidRDefault="00986C58" w:rsidP="005210B6">
      <w:pPr>
        <w:spacing w:after="0" w:line="360" w:lineRule="auto"/>
        <w:jc w:val="center"/>
        <w:rPr>
          <w:rFonts w:eastAsia="Times New Roman" w:cs="Times New Roman"/>
          <w:szCs w:val="28"/>
          <w:lang w:val="ru-RU" w:eastAsia="ru-RU"/>
        </w:rPr>
      </w:pPr>
      <w:r>
        <w:rPr>
          <w:noProof/>
          <w:lang w:val="en-US"/>
        </w:rPr>
        <w:drawing>
          <wp:inline distT="0" distB="0" distL="0" distR="0" wp14:anchorId="7BA10BB8" wp14:editId="6BF1E6A4">
            <wp:extent cx="5731510" cy="28263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027C" w14:textId="1B1BD2B1" w:rsidR="00986C58" w:rsidRPr="00986C58" w:rsidRDefault="00986C58" w:rsidP="005210B6">
      <w:pPr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Рис 3, 4. Візуальне порівняння результатів метчингу для двох вищеописаних методів.</w:t>
      </w:r>
    </w:p>
    <w:bookmarkEnd w:id="4"/>
    <w:bookmarkEnd w:id="5"/>
    <w:bookmarkEnd w:id="6"/>
    <w:bookmarkEnd w:id="7"/>
    <w:bookmarkEnd w:id="8"/>
    <w:bookmarkEnd w:id="9"/>
    <w:bookmarkEnd w:id="10"/>
    <w:bookmarkEnd w:id="11"/>
    <w:p w14:paraId="75876700" w14:textId="3E434E8A" w:rsidR="005210B6" w:rsidRDefault="00986C58" w:rsidP="000777AF">
      <w:pPr>
        <w:spacing w:after="0" w:line="360" w:lineRule="auto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ab/>
        <w:t>З Рис 3, 4. Неозброєнним оком можна помітити, що результати метчингу майже збігаються. Ця інтуіція пітверджується в наведеній нижче у Рис. 5 статистиці.</w:t>
      </w:r>
    </w:p>
    <w:p w14:paraId="3728D4FB" w14:textId="190927F5" w:rsidR="00986C58" w:rsidRDefault="00986C58" w:rsidP="00986C58">
      <w:pPr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noProof/>
          <w:lang w:val="en-US"/>
        </w:rPr>
        <w:lastRenderedPageBreak/>
        <w:drawing>
          <wp:inline distT="0" distB="0" distL="0" distR="0" wp14:anchorId="4E68FBF1" wp14:editId="2C963201">
            <wp:extent cx="4400550" cy="79343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793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A272" w14:textId="2E690503" w:rsidR="00986C58" w:rsidRDefault="00BD112F" w:rsidP="00986C58">
      <w:pPr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Рис. 5. Статистик</w:t>
      </w:r>
      <w:r w:rsidR="00986C58">
        <w:rPr>
          <w:rFonts w:eastAsia="Times New Roman" w:cs="Times New Roman"/>
          <w:szCs w:val="28"/>
          <w:lang w:eastAsia="ru-RU"/>
        </w:rPr>
        <w:t>а для першого зображення та його фрагменту.</w:t>
      </w:r>
    </w:p>
    <w:p w14:paraId="2682D1B2" w14:textId="5EC462E1" w:rsidR="00986C58" w:rsidRDefault="00986C58" w:rsidP="00986C58">
      <w:pPr>
        <w:spacing w:after="0" w:line="36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ab/>
      </w:r>
      <w:r w:rsidRPr="00986C58">
        <w:rPr>
          <w:rFonts w:eastAsia="Times New Roman" w:cs="Times New Roman"/>
          <w:szCs w:val="28"/>
          <w:lang w:eastAsia="ru-RU"/>
        </w:rPr>
        <w:t>“</w:t>
      </w:r>
      <w:r>
        <w:rPr>
          <w:rFonts w:eastAsia="Times New Roman" w:cs="Times New Roman"/>
          <w:szCs w:val="28"/>
          <w:lang w:val="en-US" w:eastAsia="ru-RU"/>
        </w:rPr>
        <w:t>Total</w:t>
      </w:r>
      <w:r w:rsidRPr="00986C58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Absolute</w:t>
      </w:r>
      <w:r w:rsidRPr="00986C58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Difference</w:t>
      </w:r>
      <w:r w:rsidRPr="00986C58">
        <w:rPr>
          <w:rFonts w:eastAsia="Times New Roman" w:cs="Times New Roman"/>
          <w:szCs w:val="28"/>
          <w:lang w:eastAsia="ru-RU"/>
        </w:rPr>
        <w:t xml:space="preserve">” = </w:t>
      </w:r>
      <w:r>
        <w:rPr>
          <w:rFonts w:eastAsia="Times New Roman" w:cs="Times New Roman"/>
          <w:szCs w:val="28"/>
          <w:lang w:eastAsia="ru-RU"/>
        </w:rPr>
        <w:t>0, що означає що різниця відстаней між кожним попарним відсортованим за абсолютним значенням збігів дорівнює нулю, а отже – це одні і ті сами збіги.</w:t>
      </w:r>
    </w:p>
    <w:p w14:paraId="2F123AF0" w14:textId="2D6AEF81" w:rsidR="00BD112F" w:rsidRDefault="00BD112F" w:rsidP="00986C58">
      <w:pPr>
        <w:spacing w:after="0" w:line="360" w:lineRule="auto"/>
        <w:rPr>
          <w:rFonts w:eastAsia="Times New Roman" w:cs="Times New Roman"/>
          <w:szCs w:val="28"/>
          <w:lang w:eastAsia="ru-RU"/>
        </w:rPr>
      </w:pPr>
      <w:r>
        <w:rPr>
          <w:noProof/>
          <w:lang w:val="en-US"/>
        </w:rPr>
        <w:drawing>
          <wp:inline distT="0" distB="0" distL="0" distR="0" wp14:anchorId="3DEDEFEF" wp14:editId="425AB8A8">
            <wp:extent cx="5731510" cy="29044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305F8" w14:textId="134A30A9" w:rsidR="00BD112F" w:rsidRDefault="00BD112F" w:rsidP="00986C58">
      <w:pPr>
        <w:spacing w:after="0" w:line="360" w:lineRule="auto"/>
        <w:rPr>
          <w:rFonts w:eastAsia="Times New Roman" w:cs="Times New Roman"/>
          <w:szCs w:val="28"/>
          <w:lang w:eastAsia="ru-RU"/>
        </w:rPr>
      </w:pPr>
      <w:r>
        <w:rPr>
          <w:noProof/>
          <w:lang w:val="en-US"/>
        </w:rPr>
        <w:drawing>
          <wp:inline distT="0" distB="0" distL="0" distR="0" wp14:anchorId="5368F4DF" wp14:editId="566C60BE">
            <wp:extent cx="5731510" cy="288163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900C" w14:textId="0A640967" w:rsidR="00BD112F" w:rsidRDefault="00BD112F" w:rsidP="00BD112F">
      <w:pPr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Рис. 6, 7. </w:t>
      </w:r>
      <w:r>
        <w:rPr>
          <w:rFonts w:eastAsia="Times New Roman" w:cs="Times New Roman"/>
          <w:szCs w:val="28"/>
          <w:lang w:eastAsia="ru-RU"/>
        </w:rPr>
        <w:t>Візуальне порівняння результатів метчингу для двох вищеописаних методів.</w:t>
      </w:r>
    </w:p>
    <w:p w14:paraId="14CB2443" w14:textId="3AC95F81" w:rsidR="00BD112F" w:rsidRDefault="00BD112F" w:rsidP="00BD112F">
      <w:pPr>
        <w:spacing w:after="0" w:line="36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ab/>
        <w:t>З Рис 6, 7. можна інтуітивно, та візуально підтверждуючи помітити, що пари дескрипторів, що утворили збіги – є случайними, таким чином наприклад фрагмент чола екз-президента Америки було розпізнано за вершину гори.</w:t>
      </w:r>
    </w:p>
    <w:p w14:paraId="5A619C59" w14:textId="635E5613" w:rsidR="00BD112F" w:rsidRDefault="00BD112F" w:rsidP="00BD112F">
      <w:pPr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noProof/>
          <w:lang w:val="en-US"/>
        </w:rPr>
        <w:lastRenderedPageBreak/>
        <w:drawing>
          <wp:inline distT="0" distB="0" distL="0" distR="0" wp14:anchorId="0756CA17" wp14:editId="27939240">
            <wp:extent cx="4114800" cy="79819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98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F2EA" w14:textId="3A46343C" w:rsidR="00BD112F" w:rsidRDefault="00BD112F" w:rsidP="00BD112F">
      <w:pPr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val="ru-RU" w:eastAsia="ru-RU"/>
        </w:rPr>
        <w:t xml:space="preserve">Рис 8. </w:t>
      </w:r>
      <w:r>
        <w:rPr>
          <w:rFonts w:eastAsia="Times New Roman" w:cs="Times New Roman"/>
          <w:szCs w:val="28"/>
          <w:lang w:eastAsia="ru-RU"/>
        </w:rPr>
        <w:t>Статистика для першого зображення та його фрагменту.</w:t>
      </w:r>
    </w:p>
    <w:p w14:paraId="324EBC16" w14:textId="1CB2E88E" w:rsidR="00BD112F" w:rsidRDefault="00BD112F" w:rsidP="00BD112F">
      <w:pPr>
        <w:spacing w:after="0" w:line="36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ab/>
        <w:t>Як можна побачити на Рис. 8, збіги для двох методів не є однаковими. Також можна побачити, що окрім вищого найменшого значення відстані – факт того що збіги не є збігами ніяк не впливав наївну статистику.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D112F" w14:paraId="3AFCBA39" w14:textId="77777777" w:rsidTr="00BD112F">
        <w:tc>
          <w:tcPr>
            <w:tcW w:w="3005" w:type="dxa"/>
          </w:tcPr>
          <w:p w14:paraId="1E952B4A" w14:textId="77777777" w:rsidR="00BD112F" w:rsidRDefault="00BD112F" w:rsidP="00BD112F">
            <w:pPr>
              <w:spacing w:after="0" w:line="360" w:lineRule="auto"/>
              <w:rPr>
                <w:rFonts w:eastAsia="Times New Roman" w:cs="Times New Roman"/>
                <w:szCs w:val="28"/>
                <w:lang w:val="en-US" w:eastAsia="ru-RU"/>
              </w:rPr>
            </w:pPr>
          </w:p>
        </w:tc>
        <w:tc>
          <w:tcPr>
            <w:tcW w:w="3005" w:type="dxa"/>
          </w:tcPr>
          <w:p w14:paraId="5BAA72E0" w14:textId="41F4387C" w:rsidR="00BD112F" w:rsidRPr="00BD112F" w:rsidRDefault="00BD112F" w:rsidP="00BD112F">
            <w:pPr>
              <w:spacing w:after="0" w:line="360" w:lineRule="auto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Власний 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matcher</w:t>
            </w:r>
          </w:p>
        </w:tc>
        <w:tc>
          <w:tcPr>
            <w:tcW w:w="3006" w:type="dxa"/>
          </w:tcPr>
          <w:p w14:paraId="3505CFAC" w14:textId="6AE91913" w:rsidR="00BD112F" w:rsidRPr="00BD112F" w:rsidRDefault="00BD112F" w:rsidP="00BD112F">
            <w:pPr>
              <w:spacing w:after="0" w:line="360" w:lineRule="auto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OpenCV matcher</w:t>
            </w:r>
          </w:p>
        </w:tc>
      </w:tr>
      <w:tr w:rsidR="00BD112F" w14:paraId="312965D9" w14:textId="77777777" w:rsidTr="00BD112F">
        <w:tc>
          <w:tcPr>
            <w:tcW w:w="3005" w:type="dxa"/>
          </w:tcPr>
          <w:p w14:paraId="0C80F427" w14:textId="1CE677B3" w:rsidR="00BD112F" w:rsidRPr="00BD112F" w:rsidRDefault="00BD112F" w:rsidP="00BD112F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Зображення 1</w:t>
            </w:r>
          </w:p>
        </w:tc>
        <w:tc>
          <w:tcPr>
            <w:tcW w:w="3005" w:type="dxa"/>
          </w:tcPr>
          <w:p w14:paraId="4A232EAB" w14:textId="62C36EFE" w:rsidR="00BD112F" w:rsidRPr="00BD112F" w:rsidRDefault="00BD112F" w:rsidP="00BD11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BD112F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0:00:09.253066</w:t>
            </w:r>
          </w:p>
        </w:tc>
        <w:tc>
          <w:tcPr>
            <w:tcW w:w="3006" w:type="dxa"/>
          </w:tcPr>
          <w:p w14:paraId="42C2404B" w14:textId="1678A8EC" w:rsidR="00BD112F" w:rsidRPr="00BD112F" w:rsidRDefault="00BD112F" w:rsidP="00BD11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BD112F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0:00:00.031760</w:t>
            </w:r>
          </w:p>
        </w:tc>
      </w:tr>
      <w:tr w:rsidR="00BD112F" w14:paraId="7CA3FD59" w14:textId="77777777" w:rsidTr="00BD112F">
        <w:tc>
          <w:tcPr>
            <w:tcW w:w="3005" w:type="dxa"/>
          </w:tcPr>
          <w:p w14:paraId="1C34FF30" w14:textId="61FF089B" w:rsidR="00BD112F" w:rsidRPr="00BD112F" w:rsidRDefault="00BD112F" w:rsidP="00BD112F">
            <w:pPr>
              <w:spacing w:after="0" w:line="360" w:lineRule="auto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Зображення 2</w:t>
            </w:r>
          </w:p>
        </w:tc>
        <w:tc>
          <w:tcPr>
            <w:tcW w:w="3005" w:type="dxa"/>
          </w:tcPr>
          <w:p w14:paraId="382EA79C" w14:textId="1C0C9DC4" w:rsidR="00BD112F" w:rsidRPr="00BD112F" w:rsidRDefault="00BD112F" w:rsidP="00BD11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BD112F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0:01:19.366251</w:t>
            </w:r>
          </w:p>
        </w:tc>
        <w:tc>
          <w:tcPr>
            <w:tcW w:w="3006" w:type="dxa"/>
          </w:tcPr>
          <w:p w14:paraId="70E0D6F9" w14:textId="7484141A" w:rsidR="00BD112F" w:rsidRPr="00BD112F" w:rsidRDefault="00BD112F" w:rsidP="00BD11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BD112F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0:00:00.264554</w:t>
            </w:r>
          </w:p>
        </w:tc>
      </w:tr>
    </w:tbl>
    <w:p w14:paraId="169043F7" w14:textId="59F36F1E" w:rsidR="00BD112F" w:rsidRDefault="00BD112F" w:rsidP="00BD112F">
      <w:pPr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Табл 1. Бенчмаркинг часу виконання.</w:t>
      </w:r>
    </w:p>
    <w:p w14:paraId="6AFAABF6" w14:textId="0B73CF3D" w:rsidR="00BD112F" w:rsidRDefault="00BD112F" w:rsidP="00BD112F">
      <w:pPr>
        <w:spacing w:after="0" w:line="36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ab/>
        <w:t xml:space="preserve">З Табл 1., а також із вищенаведенної статистики, можна помітити, що власна імплементація шукача збігів повільніша, і видає більше збігів. Це вірогідно означає, що в стандартній імплементації </w:t>
      </w:r>
      <w:r>
        <w:rPr>
          <w:rFonts w:eastAsia="Times New Roman" w:cs="Times New Roman"/>
          <w:szCs w:val="28"/>
          <w:lang w:val="en-US" w:eastAsia="ru-RU"/>
        </w:rPr>
        <w:t>OpenCV</w:t>
      </w:r>
      <w:r w:rsidRPr="00BD112F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присутні </w:t>
      </w:r>
      <w:bookmarkStart w:id="18" w:name="_GoBack"/>
      <w:bookmarkEnd w:id="18"/>
      <w:r>
        <w:rPr>
          <w:rFonts w:eastAsia="Times New Roman" w:cs="Times New Roman"/>
          <w:szCs w:val="28"/>
          <w:lang w:eastAsia="ru-RU"/>
        </w:rPr>
        <w:t>оптимизації, яких немає у власному методі.</w:t>
      </w:r>
    </w:p>
    <w:p w14:paraId="74E208D6" w14:textId="77777777" w:rsidR="00BD112F" w:rsidRPr="00BD112F" w:rsidRDefault="00BD112F" w:rsidP="00BD112F">
      <w:pPr>
        <w:spacing w:after="0" w:line="360" w:lineRule="auto"/>
        <w:rPr>
          <w:rFonts w:eastAsia="Times New Roman" w:cs="Times New Roman"/>
          <w:szCs w:val="28"/>
          <w:lang w:eastAsia="ru-RU"/>
        </w:rPr>
      </w:pPr>
    </w:p>
    <w:p w14:paraId="3812CD5A" w14:textId="57B070CE" w:rsidR="00D83B59" w:rsidRPr="000C6155" w:rsidRDefault="00943AA7" w:rsidP="000777AF">
      <w:pPr>
        <w:spacing w:after="0" w:line="360" w:lineRule="auto"/>
        <w:jc w:val="both"/>
        <w:rPr>
          <w:rFonts w:eastAsia="Times New Roman" w:cs="Times New Roman"/>
          <w:szCs w:val="28"/>
          <w:lang w:eastAsia="ru-RU"/>
        </w:rPr>
      </w:pPr>
      <w:r w:rsidRPr="00760646">
        <w:rPr>
          <w:rFonts w:eastAsia="Times New Roman" w:cs="Times New Roman"/>
          <w:b/>
          <w:bCs/>
          <w:szCs w:val="28"/>
          <w:lang w:eastAsia="ru-RU"/>
        </w:rPr>
        <w:t>Висновок: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901F44">
        <w:rPr>
          <w:rFonts w:eastAsia="Times New Roman" w:cs="Times New Roman"/>
          <w:szCs w:val="28"/>
          <w:lang w:eastAsia="ru-RU"/>
        </w:rPr>
        <w:t>у ході</w:t>
      </w:r>
      <w:r w:rsidR="00861695">
        <w:rPr>
          <w:rFonts w:eastAsia="Times New Roman" w:cs="Times New Roman"/>
          <w:szCs w:val="28"/>
          <w:lang w:eastAsia="ru-RU"/>
        </w:rPr>
        <w:t xml:space="preserve"> цієї лабораторної роботи я </w:t>
      </w:r>
      <w:r w:rsidR="00901F44">
        <w:rPr>
          <w:rFonts w:eastAsia="Times New Roman" w:cs="Times New Roman"/>
          <w:szCs w:val="28"/>
          <w:lang w:eastAsia="ru-RU"/>
        </w:rPr>
        <w:t xml:space="preserve">отримав практику використання бібліотеку </w:t>
      </w:r>
      <w:r w:rsidR="00901F44">
        <w:rPr>
          <w:rFonts w:eastAsia="Times New Roman" w:cs="Times New Roman"/>
          <w:szCs w:val="28"/>
          <w:lang w:val="en-US" w:eastAsia="ru-RU"/>
        </w:rPr>
        <w:t>OpenCV</w:t>
      </w:r>
      <w:r w:rsidR="00901F44" w:rsidRPr="00901F44">
        <w:rPr>
          <w:rFonts w:eastAsia="Times New Roman" w:cs="Times New Roman"/>
          <w:szCs w:val="28"/>
          <w:lang w:eastAsia="ru-RU"/>
        </w:rPr>
        <w:t xml:space="preserve"> </w:t>
      </w:r>
      <w:r w:rsidR="00901F44">
        <w:rPr>
          <w:rFonts w:eastAsia="Times New Roman" w:cs="Times New Roman"/>
          <w:szCs w:val="28"/>
          <w:lang w:eastAsia="ru-RU"/>
        </w:rPr>
        <w:t>для обробки зображень</w:t>
      </w:r>
      <w:r w:rsidRPr="00376C48">
        <w:rPr>
          <w:rFonts w:eastAsia="Times New Roman" w:cs="Times New Roman"/>
          <w:szCs w:val="28"/>
          <w:lang w:eastAsia="ru-RU"/>
        </w:rPr>
        <w:t xml:space="preserve">, </w:t>
      </w:r>
      <w:r w:rsidR="00901F44">
        <w:rPr>
          <w:rFonts w:eastAsia="Times New Roman" w:cs="Times New Roman"/>
          <w:szCs w:val="28"/>
          <w:lang w:eastAsia="ru-RU"/>
        </w:rPr>
        <w:t xml:space="preserve">а саме, </w:t>
      </w:r>
      <w:r w:rsidR="00861695">
        <w:rPr>
          <w:rFonts w:eastAsia="Times New Roman" w:cs="Times New Roman"/>
          <w:szCs w:val="28"/>
          <w:lang w:eastAsia="ru-RU"/>
        </w:rPr>
        <w:t xml:space="preserve">освоїв </w:t>
      </w:r>
      <w:r w:rsidR="00901F44">
        <w:rPr>
          <w:rFonts w:eastAsia="Times New Roman" w:cs="Times New Roman"/>
          <w:szCs w:val="28"/>
          <w:lang w:eastAsia="ru-RU"/>
        </w:rPr>
        <w:t>алгоритми пошуку дескрипторів</w:t>
      </w:r>
      <w:r w:rsidRPr="00376C48">
        <w:rPr>
          <w:rFonts w:eastAsia="Times New Roman" w:cs="Times New Roman"/>
          <w:szCs w:val="28"/>
          <w:lang w:eastAsia="ru-RU"/>
        </w:rPr>
        <w:t>, м</w:t>
      </w:r>
      <w:r w:rsidR="00901F44">
        <w:rPr>
          <w:rFonts w:eastAsia="Times New Roman" w:cs="Times New Roman"/>
          <w:szCs w:val="28"/>
          <w:lang w:eastAsia="ru-RU"/>
        </w:rPr>
        <w:t>етчингу</w:t>
      </w:r>
      <w:r w:rsidRPr="00376C48">
        <w:rPr>
          <w:rFonts w:eastAsia="Times New Roman" w:cs="Times New Roman"/>
          <w:szCs w:val="28"/>
          <w:lang w:eastAsia="ru-RU"/>
        </w:rPr>
        <w:t xml:space="preserve">, </w:t>
      </w:r>
      <w:r w:rsidR="00901F44">
        <w:rPr>
          <w:rFonts w:eastAsia="Times New Roman" w:cs="Times New Roman"/>
          <w:szCs w:val="28"/>
          <w:lang w:eastAsia="ru-RU"/>
        </w:rPr>
        <w:t>суміщення</w:t>
      </w:r>
      <w:r w:rsidRPr="00376C48">
        <w:rPr>
          <w:rFonts w:eastAsia="Times New Roman" w:cs="Times New Roman"/>
          <w:szCs w:val="28"/>
        </w:rPr>
        <w:t>.</w:t>
      </w:r>
      <w:r w:rsidR="00861695">
        <w:rPr>
          <w:rFonts w:eastAsia="Times New Roman" w:cs="Times New Roman"/>
          <w:szCs w:val="28"/>
        </w:rPr>
        <w:t xml:space="preserve"> За результатами практичної частини лабораторної можн</w:t>
      </w:r>
      <w:r w:rsidR="006A7589">
        <w:rPr>
          <w:rFonts w:eastAsia="Times New Roman" w:cs="Times New Roman"/>
          <w:szCs w:val="28"/>
        </w:rPr>
        <w:t xml:space="preserve">а зауважити, що </w:t>
      </w:r>
      <w:r w:rsidR="00BD112F">
        <w:rPr>
          <w:rFonts w:eastAsia="Times New Roman" w:cs="Times New Roman"/>
          <w:szCs w:val="28"/>
        </w:rPr>
        <w:t xml:space="preserve">існують випадки, де комбінаця </w:t>
      </w:r>
      <w:r w:rsidR="00BD112F">
        <w:rPr>
          <w:rFonts w:eastAsia="Times New Roman" w:cs="Times New Roman"/>
          <w:szCs w:val="28"/>
          <w:lang w:val="en-US"/>
        </w:rPr>
        <w:t>SIFT</w:t>
      </w:r>
      <w:r w:rsidR="00BD112F" w:rsidRPr="00BD112F">
        <w:rPr>
          <w:rFonts w:eastAsia="Times New Roman" w:cs="Times New Roman"/>
          <w:szCs w:val="28"/>
        </w:rPr>
        <w:t xml:space="preserve"> дескрипторів і </w:t>
      </w:r>
      <w:r w:rsidR="00BD112F">
        <w:rPr>
          <w:rFonts w:eastAsia="Times New Roman" w:cs="Times New Roman"/>
          <w:szCs w:val="28"/>
          <w:lang w:val="en-US"/>
        </w:rPr>
        <w:t>Brute</w:t>
      </w:r>
      <w:r w:rsidR="00BD112F" w:rsidRPr="00BD112F">
        <w:rPr>
          <w:rFonts w:eastAsia="Times New Roman" w:cs="Times New Roman"/>
          <w:szCs w:val="28"/>
        </w:rPr>
        <w:t xml:space="preserve"> </w:t>
      </w:r>
      <w:r w:rsidR="00BD112F">
        <w:rPr>
          <w:rFonts w:eastAsia="Times New Roman" w:cs="Times New Roman"/>
          <w:szCs w:val="28"/>
          <w:lang w:val="en-US"/>
        </w:rPr>
        <w:t>Force</w:t>
      </w:r>
      <w:r w:rsidR="00BD112F" w:rsidRPr="00BD112F">
        <w:rPr>
          <w:rFonts w:eastAsia="Times New Roman" w:cs="Times New Roman"/>
          <w:szCs w:val="28"/>
        </w:rPr>
        <w:t xml:space="preserve"> </w:t>
      </w:r>
      <w:r w:rsidR="00BD112F">
        <w:rPr>
          <w:rFonts w:eastAsia="Times New Roman" w:cs="Times New Roman"/>
          <w:szCs w:val="28"/>
          <w:lang w:val="en-US"/>
        </w:rPr>
        <w:t>Matcher</w:t>
      </w:r>
      <w:r w:rsidR="00BD112F" w:rsidRPr="00BD112F">
        <w:rPr>
          <w:rFonts w:eastAsia="Times New Roman" w:cs="Times New Roman"/>
          <w:szCs w:val="28"/>
        </w:rPr>
        <w:t xml:space="preserve"> </w:t>
      </w:r>
      <w:r w:rsidR="00BD112F">
        <w:rPr>
          <w:rFonts w:eastAsia="Times New Roman" w:cs="Times New Roman"/>
          <w:szCs w:val="28"/>
        </w:rPr>
        <w:t xml:space="preserve">не дає результатів, також що наївна реалізація брут форс шукача збігів в рази гірша аніж оптимізована, стандартизована, з бібліотеки </w:t>
      </w:r>
      <w:r w:rsidR="00BD112F">
        <w:rPr>
          <w:rFonts w:eastAsia="Times New Roman" w:cs="Times New Roman"/>
          <w:szCs w:val="28"/>
          <w:lang w:val="en-US"/>
        </w:rPr>
        <w:t>OpenCV</w:t>
      </w:r>
      <w:r w:rsidR="00E3113B">
        <w:rPr>
          <w:rFonts w:eastAsia="Times New Roman" w:cs="Times New Roman"/>
          <w:szCs w:val="28"/>
        </w:rPr>
        <w:t>.</w:t>
      </w:r>
      <w:bookmarkEnd w:id="12"/>
      <w:bookmarkEnd w:id="13"/>
      <w:bookmarkEnd w:id="14"/>
      <w:bookmarkEnd w:id="15"/>
      <w:bookmarkEnd w:id="16"/>
      <w:bookmarkEnd w:id="17"/>
    </w:p>
    <w:sectPr w:rsidR="00D83B59" w:rsidRPr="000C6155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928EBD" w14:textId="77777777" w:rsidR="00837BEE" w:rsidRDefault="00837BEE" w:rsidP="00B447C4">
      <w:pPr>
        <w:spacing w:after="0" w:line="240" w:lineRule="auto"/>
      </w:pPr>
      <w:r>
        <w:separator/>
      </w:r>
    </w:p>
  </w:endnote>
  <w:endnote w:type="continuationSeparator" w:id="0">
    <w:p w14:paraId="7F3D1FEE" w14:textId="77777777" w:rsidR="00837BEE" w:rsidRDefault="00837BEE" w:rsidP="00B447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5ED9B2" w14:textId="77777777" w:rsidR="00B447C4" w:rsidRDefault="00B447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54BB6F" w14:textId="77777777" w:rsidR="00B447C4" w:rsidRDefault="00B447C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54242E" w14:textId="77777777" w:rsidR="00B447C4" w:rsidRDefault="00B447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953A72" w14:textId="77777777" w:rsidR="00837BEE" w:rsidRDefault="00837BEE" w:rsidP="00B447C4">
      <w:pPr>
        <w:spacing w:after="0" w:line="240" w:lineRule="auto"/>
      </w:pPr>
      <w:r>
        <w:separator/>
      </w:r>
    </w:p>
  </w:footnote>
  <w:footnote w:type="continuationSeparator" w:id="0">
    <w:p w14:paraId="10B1E92F" w14:textId="77777777" w:rsidR="00837BEE" w:rsidRDefault="00837BEE" w:rsidP="00B447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D2AC74" w14:textId="77777777" w:rsidR="00B447C4" w:rsidRDefault="00B447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91C9AB" w14:textId="77777777" w:rsidR="00B447C4" w:rsidRDefault="00B447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293A10" w14:textId="77777777" w:rsidR="00B447C4" w:rsidRDefault="00B447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459C6"/>
    <w:multiLevelType w:val="hybridMultilevel"/>
    <w:tmpl w:val="50843E6A"/>
    <w:lvl w:ilvl="0" w:tplc="C0B8003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E101EFB"/>
    <w:multiLevelType w:val="hybridMultilevel"/>
    <w:tmpl w:val="2FFC20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404454"/>
    <w:multiLevelType w:val="multilevel"/>
    <w:tmpl w:val="17C426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1839D1"/>
    <w:multiLevelType w:val="hybridMultilevel"/>
    <w:tmpl w:val="09B6CECE"/>
    <w:lvl w:ilvl="0" w:tplc="528C4C8C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" w15:restartNumberingAfterBreak="0">
    <w:nsid w:val="184C5E7A"/>
    <w:multiLevelType w:val="hybridMultilevel"/>
    <w:tmpl w:val="7D3E4984"/>
    <w:lvl w:ilvl="0" w:tplc="31F625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B33FD"/>
    <w:multiLevelType w:val="multilevel"/>
    <w:tmpl w:val="5C56D84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1D0157C7"/>
    <w:multiLevelType w:val="hybridMultilevel"/>
    <w:tmpl w:val="4BA0C7FC"/>
    <w:lvl w:ilvl="0" w:tplc="3A7CF66C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4778A0"/>
    <w:multiLevelType w:val="hybridMultilevel"/>
    <w:tmpl w:val="B502ADA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275EF"/>
    <w:multiLevelType w:val="multilevel"/>
    <w:tmpl w:val="2E0E16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326E78"/>
    <w:multiLevelType w:val="multilevel"/>
    <w:tmpl w:val="5E4C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650509"/>
    <w:multiLevelType w:val="hybridMultilevel"/>
    <w:tmpl w:val="84A2D0DC"/>
    <w:lvl w:ilvl="0" w:tplc="20F48624">
      <w:start w:val="5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44F22A31"/>
    <w:multiLevelType w:val="hybridMultilevel"/>
    <w:tmpl w:val="EE9C70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3938A6"/>
    <w:multiLevelType w:val="hybridMultilevel"/>
    <w:tmpl w:val="D31801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6F2334"/>
    <w:multiLevelType w:val="hybridMultilevel"/>
    <w:tmpl w:val="50843E6A"/>
    <w:lvl w:ilvl="0" w:tplc="C0B8003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4D032B46"/>
    <w:multiLevelType w:val="multilevel"/>
    <w:tmpl w:val="CEA65F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0BE4D74"/>
    <w:multiLevelType w:val="multilevel"/>
    <w:tmpl w:val="37EEF4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7360192"/>
    <w:multiLevelType w:val="multilevel"/>
    <w:tmpl w:val="C1B4CFF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59CF183B"/>
    <w:multiLevelType w:val="hybridMultilevel"/>
    <w:tmpl w:val="9C2A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9676E3"/>
    <w:multiLevelType w:val="hybridMultilevel"/>
    <w:tmpl w:val="5E3464DC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B454E2"/>
    <w:multiLevelType w:val="multilevel"/>
    <w:tmpl w:val="31A611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4AF6536"/>
    <w:multiLevelType w:val="hybridMultilevel"/>
    <w:tmpl w:val="424A799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D73E16"/>
    <w:multiLevelType w:val="hybridMultilevel"/>
    <w:tmpl w:val="3BD821EA"/>
    <w:lvl w:ilvl="0" w:tplc="31F625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063902"/>
    <w:multiLevelType w:val="multilevel"/>
    <w:tmpl w:val="7C04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A14B9B"/>
    <w:multiLevelType w:val="multilevel"/>
    <w:tmpl w:val="6F1612B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BB01EFF"/>
    <w:multiLevelType w:val="multilevel"/>
    <w:tmpl w:val="CC3E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D91B3B"/>
    <w:multiLevelType w:val="hybridMultilevel"/>
    <w:tmpl w:val="B2EA4ECE"/>
    <w:lvl w:ilvl="0" w:tplc="83A0195C">
      <w:start w:val="2"/>
      <w:numFmt w:val="decimal"/>
      <w:lvlText w:val="%1."/>
      <w:lvlJc w:val="left"/>
      <w:pPr>
        <w:ind w:left="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41671D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3EC510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1C08E1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9D45C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54AAFE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A94B90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F14E72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EF27D0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EE14EDD"/>
    <w:multiLevelType w:val="hybridMultilevel"/>
    <w:tmpl w:val="51C0C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2"/>
  </w:num>
  <w:num w:numId="3">
    <w:abstractNumId w:val="24"/>
  </w:num>
  <w:num w:numId="4">
    <w:abstractNumId w:val="3"/>
  </w:num>
  <w:num w:numId="5">
    <w:abstractNumId w:val="1"/>
  </w:num>
  <w:num w:numId="6">
    <w:abstractNumId w:val="26"/>
  </w:num>
  <w:num w:numId="7">
    <w:abstractNumId w:val="18"/>
  </w:num>
  <w:num w:numId="8">
    <w:abstractNumId w:val="0"/>
  </w:num>
  <w:num w:numId="9">
    <w:abstractNumId w:val="13"/>
  </w:num>
  <w:num w:numId="10">
    <w:abstractNumId w:val="2"/>
  </w:num>
  <w:num w:numId="11">
    <w:abstractNumId w:val="14"/>
  </w:num>
  <w:num w:numId="12">
    <w:abstractNumId w:val="23"/>
  </w:num>
  <w:num w:numId="13">
    <w:abstractNumId w:val="15"/>
  </w:num>
  <w:num w:numId="14">
    <w:abstractNumId w:val="8"/>
  </w:num>
  <w:num w:numId="15">
    <w:abstractNumId w:val="19"/>
  </w:num>
  <w:num w:numId="16">
    <w:abstractNumId w:val="11"/>
  </w:num>
  <w:num w:numId="17">
    <w:abstractNumId w:val="6"/>
  </w:num>
  <w:num w:numId="18">
    <w:abstractNumId w:val="17"/>
  </w:num>
  <w:num w:numId="19">
    <w:abstractNumId w:val="7"/>
  </w:num>
  <w:num w:numId="20">
    <w:abstractNumId w:val="25"/>
  </w:num>
  <w:num w:numId="21">
    <w:abstractNumId w:val="16"/>
  </w:num>
  <w:num w:numId="22">
    <w:abstractNumId w:val="5"/>
  </w:num>
  <w:num w:numId="23">
    <w:abstractNumId w:val="12"/>
  </w:num>
  <w:num w:numId="24">
    <w:abstractNumId w:val="4"/>
  </w:num>
  <w:num w:numId="25">
    <w:abstractNumId w:val="21"/>
  </w:num>
  <w:num w:numId="26">
    <w:abstractNumId w:val="20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56F"/>
    <w:rsid w:val="00003A34"/>
    <w:rsid w:val="00006983"/>
    <w:rsid w:val="00011EB8"/>
    <w:rsid w:val="00023B08"/>
    <w:rsid w:val="000311AF"/>
    <w:rsid w:val="00051C0F"/>
    <w:rsid w:val="00062A14"/>
    <w:rsid w:val="00074ABA"/>
    <w:rsid w:val="000777AF"/>
    <w:rsid w:val="00082974"/>
    <w:rsid w:val="00091AA1"/>
    <w:rsid w:val="000B6811"/>
    <w:rsid w:val="000C6155"/>
    <w:rsid w:val="000D45F2"/>
    <w:rsid w:val="000D5E4D"/>
    <w:rsid w:val="000D73C0"/>
    <w:rsid w:val="000E2A9D"/>
    <w:rsid w:val="000F12D5"/>
    <w:rsid w:val="000F400C"/>
    <w:rsid w:val="00122B14"/>
    <w:rsid w:val="0013170B"/>
    <w:rsid w:val="00143B46"/>
    <w:rsid w:val="00156891"/>
    <w:rsid w:val="00176B32"/>
    <w:rsid w:val="00191E6A"/>
    <w:rsid w:val="001956B4"/>
    <w:rsid w:val="001B5316"/>
    <w:rsid w:val="001E312A"/>
    <w:rsid w:val="001F39C9"/>
    <w:rsid w:val="002350AB"/>
    <w:rsid w:val="00251B60"/>
    <w:rsid w:val="002536C6"/>
    <w:rsid w:val="00257305"/>
    <w:rsid w:val="00291C61"/>
    <w:rsid w:val="002A2794"/>
    <w:rsid w:val="002C5D1B"/>
    <w:rsid w:val="002F2D7A"/>
    <w:rsid w:val="002F72C9"/>
    <w:rsid w:val="002F7C94"/>
    <w:rsid w:val="00303BC1"/>
    <w:rsid w:val="00305B52"/>
    <w:rsid w:val="00315477"/>
    <w:rsid w:val="003341D4"/>
    <w:rsid w:val="00345CC1"/>
    <w:rsid w:val="003608D7"/>
    <w:rsid w:val="00366768"/>
    <w:rsid w:val="00376C48"/>
    <w:rsid w:val="00384812"/>
    <w:rsid w:val="00393308"/>
    <w:rsid w:val="003978A7"/>
    <w:rsid w:val="003A0265"/>
    <w:rsid w:val="003B30BB"/>
    <w:rsid w:val="003C3327"/>
    <w:rsid w:val="00406720"/>
    <w:rsid w:val="00416795"/>
    <w:rsid w:val="0042266B"/>
    <w:rsid w:val="004331CC"/>
    <w:rsid w:val="00433CAC"/>
    <w:rsid w:val="0044401E"/>
    <w:rsid w:val="00472F0C"/>
    <w:rsid w:val="00475255"/>
    <w:rsid w:val="00480725"/>
    <w:rsid w:val="00480DCA"/>
    <w:rsid w:val="00495561"/>
    <w:rsid w:val="004961A9"/>
    <w:rsid w:val="00497F21"/>
    <w:rsid w:val="004A177D"/>
    <w:rsid w:val="004C6032"/>
    <w:rsid w:val="004C787F"/>
    <w:rsid w:val="004D0960"/>
    <w:rsid w:val="005130FC"/>
    <w:rsid w:val="00517933"/>
    <w:rsid w:val="005210B6"/>
    <w:rsid w:val="00534C0A"/>
    <w:rsid w:val="00535CEB"/>
    <w:rsid w:val="00536327"/>
    <w:rsid w:val="0057050A"/>
    <w:rsid w:val="00580342"/>
    <w:rsid w:val="005848D6"/>
    <w:rsid w:val="00584AC6"/>
    <w:rsid w:val="005850CE"/>
    <w:rsid w:val="005977F6"/>
    <w:rsid w:val="005A03B7"/>
    <w:rsid w:val="005A4C9D"/>
    <w:rsid w:val="005A5AB3"/>
    <w:rsid w:val="005B4BF5"/>
    <w:rsid w:val="005C4B64"/>
    <w:rsid w:val="005C4C35"/>
    <w:rsid w:val="005C4D34"/>
    <w:rsid w:val="005C5B72"/>
    <w:rsid w:val="005D7FEB"/>
    <w:rsid w:val="005E52E0"/>
    <w:rsid w:val="00627408"/>
    <w:rsid w:val="00627B3D"/>
    <w:rsid w:val="00634A64"/>
    <w:rsid w:val="00642C53"/>
    <w:rsid w:val="0064493B"/>
    <w:rsid w:val="006606B8"/>
    <w:rsid w:val="006639A5"/>
    <w:rsid w:val="00666823"/>
    <w:rsid w:val="00685436"/>
    <w:rsid w:val="0068623B"/>
    <w:rsid w:val="00697FE3"/>
    <w:rsid w:val="006A7589"/>
    <w:rsid w:val="006D4D99"/>
    <w:rsid w:val="006D5DCD"/>
    <w:rsid w:val="006E7189"/>
    <w:rsid w:val="006F2E5E"/>
    <w:rsid w:val="00705DA3"/>
    <w:rsid w:val="00716772"/>
    <w:rsid w:val="00722638"/>
    <w:rsid w:val="00731586"/>
    <w:rsid w:val="00735A4D"/>
    <w:rsid w:val="007408B6"/>
    <w:rsid w:val="00741EAC"/>
    <w:rsid w:val="00746053"/>
    <w:rsid w:val="00754B65"/>
    <w:rsid w:val="00760646"/>
    <w:rsid w:val="007659EE"/>
    <w:rsid w:val="00767323"/>
    <w:rsid w:val="00781089"/>
    <w:rsid w:val="0078751A"/>
    <w:rsid w:val="00795826"/>
    <w:rsid w:val="007D5CAB"/>
    <w:rsid w:val="007E2DB3"/>
    <w:rsid w:val="007F07AF"/>
    <w:rsid w:val="00804C7F"/>
    <w:rsid w:val="008138E7"/>
    <w:rsid w:val="00813A72"/>
    <w:rsid w:val="00820C4D"/>
    <w:rsid w:val="008263C2"/>
    <w:rsid w:val="00832A8F"/>
    <w:rsid w:val="00837BEE"/>
    <w:rsid w:val="00840F9A"/>
    <w:rsid w:val="00861695"/>
    <w:rsid w:val="00864678"/>
    <w:rsid w:val="00865FD9"/>
    <w:rsid w:val="00881B04"/>
    <w:rsid w:val="00884190"/>
    <w:rsid w:val="00891C3C"/>
    <w:rsid w:val="0089211B"/>
    <w:rsid w:val="00896334"/>
    <w:rsid w:val="008A45E4"/>
    <w:rsid w:val="008B52CF"/>
    <w:rsid w:val="008C60EA"/>
    <w:rsid w:val="008D0992"/>
    <w:rsid w:val="008E2F61"/>
    <w:rsid w:val="008E3947"/>
    <w:rsid w:val="008E3DF0"/>
    <w:rsid w:val="00901F44"/>
    <w:rsid w:val="00914AAA"/>
    <w:rsid w:val="00942AD6"/>
    <w:rsid w:val="00943AA7"/>
    <w:rsid w:val="009730AF"/>
    <w:rsid w:val="00975D20"/>
    <w:rsid w:val="00980DF5"/>
    <w:rsid w:val="00986C58"/>
    <w:rsid w:val="00991874"/>
    <w:rsid w:val="009A388E"/>
    <w:rsid w:val="009A5E72"/>
    <w:rsid w:val="009C0473"/>
    <w:rsid w:val="009F641B"/>
    <w:rsid w:val="009F76D9"/>
    <w:rsid w:val="00A0261C"/>
    <w:rsid w:val="00A050CE"/>
    <w:rsid w:val="00A0625C"/>
    <w:rsid w:val="00A15B48"/>
    <w:rsid w:val="00A22352"/>
    <w:rsid w:val="00A33344"/>
    <w:rsid w:val="00A36B26"/>
    <w:rsid w:val="00A47203"/>
    <w:rsid w:val="00A6256F"/>
    <w:rsid w:val="00A63472"/>
    <w:rsid w:val="00A769BF"/>
    <w:rsid w:val="00A82458"/>
    <w:rsid w:val="00A9556C"/>
    <w:rsid w:val="00AC45AB"/>
    <w:rsid w:val="00AD38B6"/>
    <w:rsid w:val="00AE2465"/>
    <w:rsid w:val="00B078A0"/>
    <w:rsid w:val="00B21F03"/>
    <w:rsid w:val="00B30461"/>
    <w:rsid w:val="00B316B7"/>
    <w:rsid w:val="00B317CD"/>
    <w:rsid w:val="00B32E02"/>
    <w:rsid w:val="00B37275"/>
    <w:rsid w:val="00B40C68"/>
    <w:rsid w:val="00B41DB0"/>
    <w:rsid w:val="00B447C4"/>
    <w:rsid w:val="00B57F52"/>
    <w:rsid w:val="00B62EAB"/>
    <w:rsid w:val="00B62F4E"/>
    <w:rsid w:val="00B728CD"/>
    <w:rsid w:val="00B7685F"/>
    <w:rsid w:val="00B86013"/>
    <w:rsid w:val="00B96249"/>
    <w:rsid w:val="00B968C9"/>
    <w:rsid w:val="00BA61DA"/>
    <w:rsid w:val="00BA712C"/>
    <w:rsid w:val="00BB6DA4"/>
    <w:rsid w:val="00BB7C70"/>
    <w:rsid w:val="00BD112F"/>
    <w:rsid w:val="00BE4649"/>
    <w:rsid w:val="00BF1CB0"/>
    <w:rsid w:val="00BF6D8A"/>
    <w:rsid w:val="00C034A7"/>
    <w:rsid w:val="00C06966"/>
    <w:rsid w:val="00C14357"/>
    <w:rsid w:val="00C21DA0"/>
    <w:rsid w:val="00C42C96"/>
    <w:rsid w:val="00C4313D"/>
    <w:rsid w:val="00C521A0"/>
    <w:rsid w:val="00CA1F2C"/>
    <w:rsid w:val="00CA2F2A"/>
    <w:rsid w:val="00CA3D97"/>
    <w:rsid w:val="00CA6CAF"/>
    <w:rsid w:val="00D038D2"/>
    <w:rsid w:val="00D04037"/>
    <w:rsid w:val="00D063FC"/>
    <w:rsid w:val="00D16EF7"/>
    <w:rsid w:val="00D200C9"/>
    <w:rsid w:val="00D224BC"/>
    <w:rsid w:val="00D25F40"/>
    <w:rsid w:val="00D30E02"/>
    <w:rsid w:val="00D3213E"/>
    <w:rsid w:val="00D67A32"/>
    <w:rsid w:val="00D83B59"/>
    <w:rsid w:val="00D8679C"/>
    <w:rsid w:val="00DA2812"/>
    <w:rsid w:val="00DB23B7"/>
    <w:rsid w:val="00DC3E44"/>
    <w:rsid w:val="00DC7180"/>
    <w:rsid w:val="00DD3129"/>
    <w:rsid w:val="00DE0D92"/>
    <w:rsid w:val="00DE281E"/>
    <w:rsid w:val="00DE5EA1"/>
    <w:rsid w:val="00DF7140"/>
    <w:rsid w:val="00E00F71"/>
    <w:rsid w:val="00E05E63"/>
    <w:rsid w:val="00E3113B"/>
    <w:rsid w:val="00E325D0"/>
    <w:rsid w:val="00E40DC9"/>
    <w:rsid w:val="00E43078"/>
    <w:rsid w:val="00E47A55"/>
    <w:rsid w:val="00E629D4"/>
    <w:rsid w:val="00E72B44"/>
    <w:rsid w:val="00E914D3"/>
    <w:rsid w:val="00E954B1"/>
    <w:rsid w:val="00E97580"/>
    <w:rsid w:val="00EC70B4"/>
    <w:rsid w:val="00ED5C6A"/>
    <w:rsid w:val="00EF7763"/>
    <w:rsid w:val="00F10639"/>
    <w:rsid w:val="00F14A54"/>
    <w:rsid w:val="00F25886"/>
    <w:rsid w:val="00F315BD"/>
    <w:rsid w:val="00F43E3F"/>
    <w:rsid w:val="00F621E7"/>
    <w:rsid w:val="00F65E50"/>
    <w:rsid w:val="00F66CDC"/>
    <w:rsid w:val="00F83BEE"/>
    <w:rsid w:val="00F87377"/>
    <w:rsid w:val="00FB2853"/>
    <w:rsid w:val="00FB3849"/>
    <w:rsid w:val="00FB3FC4"/>
    <w:rsid w:val="00FB677F"/>
    <w:rsid w:val="00FB7061"/>
    <w:rsid w:val="00FC1FFE"/>
    <w:rsid w:val="00FC3D4A"/>
    <w:rsid w:val="00FF5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3B08E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0E02"/>
    <w:pPr>
      <w:spacing w:after="40" w:line="254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25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256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42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2C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2C5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NormalWeb">
    <w:name w:val="Normal (Web)"/>
    <w:basedOn w:val="Normal"/>
    <w:uiPriority w:val="99"/>
    <w:semiHidden/>
    <w:unhideWhenUsed/>
    <w:rsid w:val="00BF6D8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paragraph" w:styleId="ListParagraph">
    <w:name w:val="List Paragraph"/>
    <w:basedOn w:val="Normal"/>
    <w:uiPriority w:val="34"/>
    <w:qFormat/>
    <w:rsid w:val="00FF55A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7050A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6D5DCD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DB23B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447C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47C4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B447C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47C4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4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0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0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8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390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94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7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5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83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3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39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83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1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3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011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AB1F30-7D14-45EB-A6B8-1D69A4F91D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899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2022-04-03T22:27:00Z</dcterms:created>
  <dcterms:modified xsi:type="dcterms:W3CDTF">2022-04-17T09:32:00Z</dcterms:modified>
</cp:coreProperties>
</file>