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88B08" w14:textId="77777777" w:rsidR="00B92F28" w:rsidRPr="00FA609E" w:rsidRDefault="00B92F28" w:rsidP="00FA609E">
      <w:pPr>
        <w:spacing w:after="160" w:line="240" w:lineRule="auto"/>
        <w:jc w:val="both"/>
        <w:rPr>
          <w:b/>
          <w:sz w:val="32"/>
          <w:szCs w:val="32"/>
          <w:lang w:val="en-US"/>
        </w:rPr>
      </w:pPr>
      <w:bookmarkStart w:id="0" w:name="_Toc486598983"/>
    </w:p>
    <w:p w14:paraId="26BA8048" w14:textId="77777777" w:rsidR="00B92F28" w:rsidRDefault="00B92F28" w:rsidP="00FA609E">
      <w:pPr>
        <w:spacing w:after="160" w:line="240" w:lineRule="auto"/>
        <w:jc w:val="both"/>
        <w:rPr>
          <w:b/>
          <w:sz w:val="32"/>
          <w:szCs w:val="32"/>
          <w:lang w:val="en-US"/>
        </w:rPr>
      </w:pPr>
    </w:p>
    <w:p w14:paraId="0DE3FF92" w14:textId="77777777" w:rsidR="00B55351" w:rsidRDefault="00945DD6" w:rsidP="0004191B">
      <w:pPr>
        <w:spacing w:after="160" w:line="240" w:lineRule="auto"/>
        <w:jc w:val="center"/>
        <w:rPr>
          <w:b/>
          <w:sz w:val="18"/>
          <w:szCs w:val="18"/>
          <w:lang w:val="en-US"/>
        </w:rPr>
      </w:pPr>
      <w:r w:rsidRPr="00945DD6">
        <w:rPr>
          <w:b/>
          <w:sz w:val="56"/>
          <w:szCs w:val="56"/>
          <w:lang w:val="en-US"/>
        </w:rPr>
        <w:t>Project Descriptio</w:t>
      </w:r>
      <w:r w:rsidR="00B55351">
        <w:rPr>
          <w:b/>
          <w:sz w:val="56"/>
          <w:szCs w:val="56"/>
          <w:lang w:val="en-US"/>
        </w:rPr>
        <w:t>n</w:t>
      </w:r>
    </w:p>
    <w:p w14:paraId="7ED03F4E" w14:textId="77777777" w:rsidR="00B55351" w:rsidRPr="00B55351" w:rsidRDefault="00B55351" w:rsidP="0004191B">
      <w:pPr>
        <w:spacing w:after="160" w:line="240" w:lineRule="auto"/>
        <w:jc w:val="center"/>
        <w:rPr>
          <w:b/>
          <w:sz w:val="18"/>
          <w:szCs w:val="18"/>
          <w:lang w:val="en-US"/>
        </w:rPr>
      </w:pPr>
    </w:p>
    <w:p w14:paraId="1619872E" w14:textId="77777777" w:rsidR="00C6467F" w:rsidRPr="00945DD6" w:rsidRDefault="006979E9" w:rsidP="0004191B">
      <w:pPr>
        <w:spacing w:after="160" w:line="240" w:lineRule="auto"/>
        <w:jc w:val="center"/>
        <w:rPr>
          <w:b/>
          <w:sz w:val="40"/>
          <w:szCs w:val="40"/>
          <w:lang w:val="en-US"/>
        </w:rPr>
      </w:pPr>
      <w:r w:rsidRPr="00945DD6">
        <w:rPr>
          <w:b/>
          <w:sz w:val="40"/>
          <w:szCs w:val="40"/>
          <w:lang w:val="en-US"/>
        </w:rPr>
        <w:t>Fly High</w:t>
      </w:r>
      <w:r w:rsidR="00945DD6">
        <w:rPr>
          <w:b/>
          <w:sz w:val="40"/>
          <w:szCs w:val="40"/>
          <w:lang w:val="en-US"/>
        </w:rPr>
        <w:t xml:space="preserve"> – Airline Management System</w:t>
      </w:r>
    </w:p>
    <w:p w14:paraId="6C639C4A" w14:textId="77777777" w:rsidR="00C6467F" w:rsidRPr="00FA609E" w:rsidRDefault="00C6467F" w:rsidP="0004191B">
      <w:pPr>
        <w:spacing w:after="160" w:line="240" w:lineRule="auto"/>
        <w:jc w:val="center"/>
        <w:rPr>
          <w:b/>
          <w:sz w:val="32"/>
          <w:szCs w:val="32"/>
          <w:lang w:val="en-US"/>
        </w:rPr>
      </w:pPr>
    </w:p>
    <w:p w14:paraId="0F0C0FC6" w14:textId="77777777" w:rsidR="006979E9" w:rsidRDefault="006979E9" w:rsidP="0004191B">
      <w:pPr>
        <w:spacing w:after="160" w:line="259" w:lineRule="auto"/>
        <w:jc w:val="center"/>
        <w:rPr>
          <w:b/>
          <w:sz w:val="32"/>
          <w:szCs w:val="32"/>
          <w:lang w:val="en-US"/>
        </w:rPr>
      </w:pPr>
    </w:p>
    <w:p w14:paraId="5CC5D89F" w14:textId="77777777" w:rsidR="00B55351" w:rsidRPr="00FA609E" w:rsidRDefault="00B55351" w:rsidP="0004191B">
      <w:pPr>
        <w:spacing w:after="160" w:line="259" w:lineRule="auto"/>
        <w:jc w:val="center"/>
        <w:rPr>
          <w:b/>
          <w:sz w:val="32"/>
          <w:szCs w:val="32"/>
          <w:lang w:val="en-US"/>
        </w:rPr>
      </w:pPr>
    </w:p>
    <w:p w14:paraId="2D1446B8" w14:textId="77777777" w:rsidR="00C6467F" w:rsidRPr="00FA609E" w:rsidRDefault="00945DD6" w:rsidP="0004191B">
      <w:pPr>
        <w:spacing w:after="160" w:line="259" w:lineRule="auto"/>
        <w:jc w:val="center"/>
        <w:rPr>
          <w:b/>
          <w:sz w:val="32"/>
          <w:szCs w:val="32"/>
          <w:lang w:val="en-US"/>
        </w:rPr>
      </w:pPr>
      <w:bookmarkStart w:id="1" w:name="_Hlk515549288"/>
      <w:r>
        <w:rPr>
          <w:b/>
          <w:sz w:val="32"/>
          <w:szCs w:val="32"/>
          <w:lang w:val="en-US"/>
        </w:rPr>
        <w:t>Created</w:t>
      </w:r>
      <w:r w:rsidR="006979E9" w:rsidRPr="00FA609E">
        <w:rPr>
          <w:b/>
          <w:sz w:val="32"/>
          <w:szCs w:val="32"/>
          <w:lang w:val="en-US"/>
        </w:rPr>
        <w:t xml:space="preserve"> by:</w:t>
      </w:r>
    </w:p>
    <w:p w14:paraId="0FE19877" w14:textId="026F2863" w:rsidR="006979E9" w:rsidRDefault="006979E9" w:rsidP="0004191B">
      <w:pPr>
        <w:spacing w:after="160" w:line="256" w:lineRule="auto"/>
        <w:jc w:val="center"/>
        <w:rPr>
          <w:b/>
          <w:sz w:val="32"/>
          <w:szCs w:val="32"/>
          <w:lang w:val="en-US"/>
        </w:rPr>
      </w:pPr>
      <w:r w:rsidRPr="00FA609E">
        <w:rPr>
          <w:b/>
          <w:sz w:val="32"/>
          <w:szCs w:val="32"/>
          <w:lang w:val="en-US"/>
        </w:rPr>
        <w:t>Cristina Ailoaei (266543)</w:t>
      </w:r>
    </w:p>
    <w:p w14:paraId="7D6D006E" w14:textId="44D606A0" w:rsidR="009419A3" w:rsidRPr="00B00BDD" w:rsidRDefault="009419A3" w:rsidP="0004191B">
      <w:pPr>
        <w:spacing w:after="160" w:line="256" w:lineRule="auto"/>
        <w:jc w:val="center"/>
        <w:rPr>
          <w:b/>
          <w:sz w:val="32"/>
          <w:szCs w:val="32"/>
          <w:lang w:val="ro-RO"/>
        </w:rPr>
      </w:pPr>
      <w:r w:rsidRPr="00B00BDD">
        <w:rPr>
          <w:b/>
          <w:sz w:val="32"/>
          <w:szCs w:val="32"/>
          <w:lang w:val="ro-RO"/>
        </w:rPr>
        <w:t>Dragoș Sîrbu (266500)</w:t>
      </w:r>
    </w:p>
    <w:p w14:paraId="61C8F11A" w14:textId="61806168" w:rsidR="009419A3" w:rsidRPr="00B00BDD" w:rsidRDefault="009419A3" w:rsidP="0004191B">
      <w:pPr>
        <w:spacing w:after="160" w:line="256" w:lineRule="auto"/>
        <w:jc w:val="center"/>
        <w:rPr>
          <w:b/>
          <w:sz w:val="32"/>
          <w:szCs w:val="32"/>
          <w:lang w:val="ro-RO"/>
        </w:rPr>
      </w:pPr>
      <w:r w:rsidRPr="00B00BDD">
        <w:rPr>
          <w:b/>
          <w:sz w:val="32"/>
          <w:szCs w:val="32"/>
          <w:lang w:val="ro-RO"/>
        </w:rPr>
        <w:t>Michał Jurewicz (266892)</w:t>
      </w:r>
    </w:p>
    <w:p w14:paraId="5CA2C14E" w14:textId="77777777" w:rsidR="006979E9" w:rsidRPr="00B00BDD" w:rsidRDefault="006979E9" w:rsidP="0004191B">
      <w:pPr>
        <w:spacing w:after="160" w:line="256" w:lineRule="auto"/>
        <w:jc w:val="center"/>
        <w:rPr>
          <w:b/>
          <w:sz w:val="32"/>
          <w:szCs w:val="32"/>
          <w:lang w:val="ro-RO"/>
        </w:rPr>
      </w:pPr>
      <w:r w:rsidRPr="00B00BDD">
        <w:rPr>
          <w:b/>
          <w:sz w:val="32"/>
          <w:szCs w:val="32"/>
          <w:lang w:val="ro-RO"/>
        </w:rPr>
        <w:t>Micha</w:t>
      </w:r>
      <w:r w:rsidR="00B55351" w:rsidRPr="00B00BDD">
        <w:rPr>
          <w:b/>
          <w:sz w:val="32"/>
          <w:szCs w:val="32"/>
          <w:lang w:val="ro-RO"/>
        </w:rPr>
        <w:t>ł</w:t>
      </w:r>
      <w:r w:rsidRPr="00B00BDD">
        <w:rPr>
          <w:b/>
          <w:sz w:val="32"/>
          <w:szCs w:val="32"/>
          <w:lang w:val="ro-RO"/>
        </w:rPr>
        <w:t xml:space="preserve"> Podg</w:t>
      </w:r>
      <w:r w:rsidR="00B55351" w:rsidRPr="00B00BDD">
        <w:rPr>
          <w:b/>
          <w:sz w:val="32"/>
          <w:szCs w:val="32"/>
          <w:lang w:val="ro-RO"/>
        </w:rPr>
        <w:t>ó</w:t>
      </w:r>
      <w:r w:rsidRPr="00B00BDD">
        <w:rPr>
          <w:b/>
          <w:sz w:val="32"/>
          <w:szCs w:val="32"/>
          <w:lang w:val="ro-RO"/>
        </w:rPr>
        <w:t>rni (267128)</w:t>
      </w:r>
    </w:p>
    <w:p w14:paraId="5AE6105D" w14:textId="71ED227C" w:rsidR="00B55351" w:rsidRPr="00B00BDD" w:rsidRDefault="00B55351" w:rsidP="0004191B">
      <w:pPr>
        <w:spacing w:after="160" w:line="256" w:lineRule="auto"/>
        <w:jc w:val="center"/>
        <w:rPr>
          <w:b/>
          <w:sz w:val="32"/>
          <w:szCs w:val="32"/>
          <w:lang w:val="ro-RO"/>
        </w:rPr>
      </w:pPr>
    </w:p>
    <w:p w14:paraId="5486C027" w14:textId="77777777" w:rsidR="00E96920" w:rsidRPr="00B00BDD" w:rsidRDefault="00E96920" w:rsidP="0004191B">
      <w:pPr>
        <w:spacing w:after="160" w:line="256" w:lineRule="auto"/>
        <w:jc w:val="center"/>
        <w:rPr>
          <w:b/>
          <w:sz w:val="32"/>
          <w:szCs w:val="32"/>
          <w:lang w:val="ro-RO"/>
        </w:rPr>
      </w:pPr>
    </w:p>
    <w:p w14:paraId="470EA995" w14:textId="58E5A55D" w:rsidR="006979E9" w:rsidRPr="00AE6C7A" w:rsidRDefault="006979E9" w:rsidP="0004191B">
      <w:pPr>
        <w:spacing w:after="160" w:line="256" w:lineRule="auto"/>
        <w:jc w:val="center"/>
        <w:rPr>
          <w:b/>
          <w:sz w:val="32"/>
          <w:szCs w:val="32"/>
          <w:lang w:val="en-US"/>
        </w:rPr>
      </w:pPr>
      <w:r w:rsidRPr="00AE6C7A">
        <w:rPr>
          <w:b/>
          <w:sz w:val="32"/>
          <w:szCs w:val="32"/>
          <w:lang w:val="en-US"/>
        </w:rPr>
        <w:t>Supervisors:</w:t>
      </w:r>
    </w:p>
    <w:p w14:paraId="7D05C9E8" w14:textId="7D4CA2C7" w:rsidR="00E96920" w:rsidRDefault="00E96920" w:rsidP="0004191B">
      <w:pPr>
        <w:spacing w:after="160" w:line="256" w:lineRule="auto"/>
        <w:jc w:val="center"/>
        <w:rPr>
          <w:b/>
          <w:sz w:val="32"/>
          <w:szCs w:val="32"/>
          <w:lang w:val="da-DK"/>
        </w:rPr>
      </w:pPr>
      <w:r w:rsidRPr="00E96920">
        <w:rPr>
          <w:b/>
          <w:sz w:val="32"/>
          <w:szCs w:val="32"/>
          <w:lang w:val="da-DK"/>
        </w:rPr>
        <w:t>Ib Havn</w:t>
      </w:r>
    </w:p>
    <w:p w14:paraId="000DAB4D" w14:textId="44DD1EA3" w:rsidR="00E96920" w:rsidRPr="00C76477" w:rsidRDefault="00E96920" w:rsidP="0004191B">
      <w:pPr>
        <w:spacing w:after="160" w:line="256" w:lineRule="auto"/>
        <w:jc w:val="center"/>
        <w:rPr>
          <w:b/>
          <w:sz w:val="32"/>
          <w:szCs w:val="32"/>
          <w:lang w:val="da-DK"/>
        </w:rPr>
      </w:pPr>
      <w:r>
        <w:rPr>
          <w:b/>
          <w:sz w:val="32"/>
          <w:szCs w:val="32"/>
          <w:lang w:val="da-DK"/>
        </w:rPr>
        <w:t>Jens Cramer Alkjærsig</w:t>
      </w:r>
    </w:p>
    <w:p w14:paraId="744BD122" w14:textId="58160A89" w:rsidR="00E96920" w:rsidRPr="00E96920" w:rsidRDefault="00E96920" w:rsidP="0004191B">
      <w:pPr>
        <w:spacing w:after="160" w:line="256" w:lineRule="auto"/>
        <w:jc w:val="center"/>
        <w:rPr>
          <w:b/>
          <w:sz w:val="32"/>
          <w:szCs w:val="32"/>
          <w:lang w:val="da-DK"/>
        </w:rPr>
      </w:pPr>
      <w:r w:rsidRPr="004716F7">
        <w:rPr>
          <w:b/>
          <w:sz w:val="32"/>
          <w:szCs w:val="32"/>
          <w:lang w:val="da-DK"/>
        </w:rPr>
        <w:t>Mona Wendel Andersen</w:t>
      </w:r>
    </w:p>
    <w:p w14:paraId="188CA541" w14:textId="77777777" w:rsidR="006979E9" w:rsidRPr="004874D3" w:rsidRDefault="006979E9" w:rsidP="0004191B">
      <w:pPr>
        <w:spacing w:after="160" w:line="256" w:lineRule="auto"/>
        <w:jc w:val="center"/>
        <w:rPr>
          <w:b/>
          <w:sz w:val="32"/>
          <w:szCs w:val="32"/>
          <w:lang w:val="en-US"/>
        </w:rPr>
      </w:pPr>
      <w:r w:rsidRPr="004874D3">
        <w:rPr>
          <w:b/>
          <w:sz w:val="32"/>
          <w:szCs w:val="32"/>
          <w:lang w:val="en-US"/>
        </w:rPr>
        <w:t xml:space="preserve">Steffen </w:t>
      </w:r>
      <w:proofErr w:type="spellStart"/>
      <w:r w:rsidRPr="004874D3">
        <w:rPr>
          <w:b/>
          <w:sz w:val="32"/>
          <w:szCs w:val="32"/>
          <w:lang w:val="en-US"/>
        </w:rPr>
        <w:t>Vissing</w:t>
      </w:r>
      <w:proofErr w:type="spellEnd"/>
      <w:r w:rsidRPr="004874D3">
        <w:rPr>
          <w:b/>
          <w:sz w:val="32"/>
          <w:szCs w:val="32"/>
          <w:lang w:val="en-US"/>
        </w:rPr>
        <w:t xml:space="preserve"> Andersen</w:t>
      </w:r>
    </w:p>
    <w:bookmarkEnd w:id="1"/>
    <w:p w14:paraId="7ED9F6E9" w14:textId="77777777" w:rsidR="00C6467F" w:rsidRPr="004874D3" w:rsidRDefault="00C6467F" w:rsidP="00FA609E">
      <w:pPr>
        <w:spacing w:after="160" w:line="259" w:lineRule="auto"/>
        <w:jc w:val="both"/>
        <w:rPr>
          <w:b/>
          <w:sz w:val="32"/>
          <w:szCs w:val="32"/>
          <w:lang w:val="en-US"/>
        </w:rPr>
      </w:pPr>
    </w:p>
    <w:p w14:paraId="0AE24BEC" w14:textId="77777777" w:rsidR="00C6467F" w:rsidRPr="004874D3" w:rsidRDefault="00C6467F" w:rsidP="00FA609E">
      <w:pPr>
        <w:spacing w:after="160" w:line="259" w:lineRule="auto"/>
        <w:jc w:val="both"/>
        <w:rPr>
          <w:b/>
          <w:sz w:val="32"/>
          <w:szCs w:val="32"/>
          <w:lang w:val="en-US"/>
        </w:rPr>
      </w:pPr>
    </w:p>
    <w:p w14:paraId="26875934" w14:textId="77777777" w:rsidR="00C6467F" w:rsidRPr="004874D3" w:rsidRDefault="00C6467F" w:rsidP="00FA609E">
      <w:pPr>
        <w:spacing w:after="160" w:line="259" w:lineRule="auto"/>
        <w:jc w:val="both"/>
        <w:rPr>
          <w:b/>
          <w:sz w:val="32"/>
          <w:szCs w:val="32"/>
          <w:lang w:val="en-US"/>
        </w:rPr>
      </w:pPr>
    </w:p>
    <w:p w14:paraId="3175E9C5" w14:textId="77777777" w:rsidR="00C6467F" w:rsidRPr="004874D3" w:rsidRDefault="00C6467F" w:rsidP="00FA609E">
      <w:pPr>
        <w:spacing w:after="160" w:line="259" w:lineRule="auto"/>
        <w:jc w:val="both"/>
        <w:rPr>
          <w:b/>
          <w:sz w:val="32"/>
          <w:szCs w:val="32"/>
          <w:lang w:val="en-US"/>
        </w:rPr>
      </w:pPr>
    </w:p>
    <w:p w14:paraId="13960828" w14:textId="77777777" w:rsidR="00C6467F" w:rsidRPr="004874D3" w:rsidRDefault="00C6467F" w:rsidP="00FA609E">
      <w:pPr>
        <w:spacing w:after="160" w:line="259" w:lineRule="auto"/>
        <w:jc w:val="both"/>
        <w:rPr>
          <w:b/>
          <w:sz w:val="32"/>
          <w:szCs w:val="32"/>
          <w:lang w:val="en-US"/>
        </w:rPr>
      </w:pPr>
    </w:p>
    <w:p w14:paraId="7DC394FC" w14:textId="77777777" w:rsidR="00C6467F" w:rsidRPr="004874D3" w:rsidRDefault="00C6467F" w:rsidP="0004191B">
      <w:pPr>
        <w:spacing w:after="160" w:line="240" w:lineRule="auto"/>
        <w:jc w:val="center"/>
        <w:rPr>
          <w:b/>
          <w:sz w:val="32"/>
          <w:szCs w:val="32"/>
          <w:lang w:val="en-US"/>
        </w:rPr>
      </w:pPr>
    </w:p>
    <w:p w14:paraId="53377910" w14:textId="77777777" w:rsidR="00B55351" w:rsidRPr="004874D3" w:rsidRDefault="00B55351" w:rsidP="0004191B">
      <w:pPr>
        <w:spacing w:after="160" w:line="240" w:lineRule="auto"/>
        <w:jc w:val="center"/>
        <w:rPr>
          <w:b/>
          <w:sz w:val="32"/>
          <w:szCs w:val="32"/>
          <w:lang w:val="en-US"/>
        </w:rPr>
      </w:pPr>
    </w:p>
    <w:p w14:paraId="122C3BD9" w14:textId="77777777" w:rsidR="00B55351" w:rsidRPr="004874D3" w:rsidRDefault="00B55351" w:rsidP="0004191B">
      <w:pPr>
        <w:spacing w:after="160" w:line="240" w:lineRule="auto"/>
        <w:jc w:val="center"/>
        <w:rPr>
          <w:b/>
          <w:sz w:val="32"/>
          <w:szCs w:val="32"/>
          <w:lang w:val="en-US"/>
        </w:rPr>
      </w:pPr>
    </w:p>
    <w:p w14:paraId="4600AFED" w14:textId="77777777" w:rsidR="00B55351" w:rsidRPr="004874D3" w:rsidRDefault="00B55351" w:rsidP="0004191B">
      <w:pPr>
        <w:spacing w:after="160" w:line="240" w:lineRule="auto"/>
        <w:jc w:val="center"/>
        <w:rPr>
          <w:b/>
          <w:sz w:val="32"/>
          <w:szCs w:val="32"/>
          <w:lang w:val="en-US"/>
        </w:rPr>
      </w:pPr>
    </w:p>
    <w:p w14:paraId="2369E480" w14:textId="77777777" w:rsidR="00C6467F" w:rsidRPr="00FA609E" w:rsidRDefault="006979E9" w:rsidP="0004191B">
      <w:pPr>
        <w:spacing w:after="160" w:line="240" w:lineRule="auto"/>
        <w:jc w:val="center"/>
        <w:rPr>
          <w:b/>
          <w:sz w:val="32"/>
          <w:szCs w:val="32"/>
          <w:lang w:val="en-US"/>
        </w:rPr>
      </w:pPr>
      <w:r w:rsidRPr="00FA609E">
        <w:rPr>
          <w:b/>
          <w:sz w:val="32"/>
          <w:szCs w:val="32"/>
          <w:lang w:val="en-US"/>
        </w:rPr>
        <w:t>ICT Engineering</w:t>
      </w:r>
    </w:p>
    <w:p w14:paraId="306FCE54" w14:textId="77777777" w:rsidR="00C6467F" w:rsidRPr="00FA609E" w:rsidRDefault="00945DD6" w:rsidP="0004191B">
      <w:pPr>
        <w:spacing w:after="160" w:line="259" w:lineRule="auto"/>
        <w:jc w:val="center"/>
        <w:rPr>
          <w:b/>
          <w:sz w:val="32"/>
          <w:szCs w:val="32"/>
          <w:lang w:val="en-US"/>
        </w:rPr>
      </w:pPr>
      <w:bookmarkStart w:id="2" w:name="_Hlk515549336"/>
      <w:r>
        <w:rPr>
          <w:b/>
          <w:sz w:val="32"/>
          <w:szCs w:val="32"/>
          <w:lang w:val="en-US"/>
        </w:rPr>
        <w:t>2</w:t>
      </w:r>
      <w:r>
        <w:rPr>
          <w:b/>
          <w:sz w:val="32"/>
          <w:szCs w:val="32"/>
          <w:vertAlign w:val="superscript"/>
          <w:lang w:val="en-US"/>
        </w:rPr>
        <w:t>nd</w:t>
      </w:r>
      <w:r w:rsidR="006979E9" w:rsidRPr="00FA609E">
        <w:rPr>
          <w:b/>
          <w:sz w:val="32"/>
          <w:szCs w:val="32"/>
          <w:lang w:val="en-US"/>
        </w:rPr>
        <w:t xml:space="preserve"> Semester</w:t>
      </w:r>
    </w:p>
    <w:bookmarkEnd w:id="2"/>
    <w:p w14:paraId="4C4B3F76" w14:textId="77777777" w:rsidR="006136AE" w:rsidRPr="00FA609E" w:rsidRDefault="006979E9" w:rsidP="0004191B">
      <w:pPr>
        <w:spacing w:after="160" w:line="259" w:lineRule="auto"/>
        <w:jc w:val="center"/>
        <w:rPr>
          <w:b/>
          <w:sz w:val="32"/>
          <w:szCs w:val="32"/>
          <w:lang w:val="en-US"/>
        </w:rPr>
      </w:pPr>
      <w:r w:rsidRPr="00FA609E">
        <w:rPr>
          <w:b/>
          <w:sz w:val="32"/>
          <w:szCs w:val="32"/>
          <w:lang w:val="en-US"/>
        </w:rPr>
        <w:t>19/02/2018</w:t>
      </w:r>
    </w:p>
    <w:p w14:paraId="7DCE6EA0" w14:textId="77777777" w:rsidR="00ED3CDE" w:rsidRPr="00FA609E" w:rsidRDefault="00ED3CDE" w:rsidP="00FA609E">
      <w:pPr>
        <w:spacing w:after="160" w:line="259" w:lineRule="auto"/>
        <w:jc w:val="both"/>
        <w:rPr>
          <w:b/>
          <w:sz w:val="28"/>
          <w:szCs w:val="28"/>
          <w:lang w:val="en-US"/>
        </w:rPr>
      </w:pPr>
      <w:r w:rsidRPr="00FA609E">
        <w:rPr>
          <w:b/>
          <w:sz w:val="28"/>
          <w:szCs w:val="28"/>
          <w:lang w:val="en-US"/>
        </w:rPr>
        <w:br w:type="page"/>
      </w:r>
      <w:bookmarkStart w:id="3" w:name="_GoBack"/>
      <w:bookmarkEnd w:id="3"/>
    </w:p>
    <w:p w14:paraId="7376EB61" w14:textId="77777777" w:rsidR="006136AE" w:rsidRPr="00FA609E" w:rsidRDefault="006136AE" w:rsidP="00FA609E">
      <w:pPr>
        <w:spacing w:after="160" w:line="259" w:lineRule="auto"/>
        <w:jc w:val="both"/>
        <w:rPr>
          <w:b/>
          <w:sz w:val="28"/>
          <w:szCs w:val="28"/>
          <w:lang w:val="en-US"/>
        </w:rPr>
      </w:pPr>
      <w:r w:rsidRPr="00FA609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3430E0CD" w14:textId="77777777" w:rsidR="00ED3CDE" w:rsidRPr="00FA609E" w:rsidRDefault="00ED3CDE" w:rsidP="00FA609E">
          <w:pPr>
            <w:pStyle w:val="Nagwekspisutreci"/>
            <w:jc w:val="both"/>
            <w:rPr>
              <w:rFonts w:ascii="Arial" w:hAnsi="Arial" w:cs="Arial"/>
            </w:rPr>
          </w:pPr>
        </w:p>
        <w:p w14:paraId="522CD5FD" w14:textId="5A44758A" w:rsidR="006E5E5A" w:rsidRPr="00A41471" w:rsidRDefault="00ED3CDE" w:rsidP="00FA609E">
          <w:pPr>
            <w:pStyle w:val="Spistreci1"/>
            <w:tabs>
              <w:tab w:val="left" w:pos="440"/>
              <w:tab w:val="right" w:leader="dot" w:pos="8494"/>
            </w:tabs>
            <w:jc w:val="both"/>
            <w:rPr>
              <w:rStyle w:val="Hipercze"/>
              <w:rFonts w:eastAsiaTheme="minorEastAsia"/>
              <w:noProof/>
              <w:szCs w:val="22"/>
              <w:lang w:val="da-DK" w:eastAsia="da-DK"/>
            </w:rPr>
          </w:pPr>
          <w:r w:rsidRPr="00FA609E">
            <w:fldChar w:fldCharType="begin"/>
          </w:r>
          <w:r w:rsidRPr="00FA609E">
            <w:instrText xml:space="preserve"> TOC \o "1-3" \h \z \u </w:instrText>
          </w:r>
          <w:r w:rsidRPr="00FA609E">
            <w:fldChar w:fldCharType="separate"/>
          </w:r>
          <w:r w:rsidR="00A41471">
            <w:rPr>
              <w:noProof/>
              <w:lang w:val="en-US"/>
            </w:rPr>
            <w:fldChar w:fldCharType="begin"/>
          </w:r>
          <w:r w:rsidR="00B633EB">
            <w:rPr>
              <w:noProof/>
              <w:lang w:val="en-US"/>
            </w:rPr>
            <w:instrText>HYPERLINK  \l "_Background_description"</w:instrText>
          </w:r>
          <w:r w:rsidR="00A41471">
            <w:rPr>
              <w:noProof/>
              <w:lang w:val="en-US"/>
            </w:rPr>
            <w:fldChar w:fldCharType="separate"/>
          </w:r>
          <w:r w:rsidR="00955BBB" w:rsidRPr="00A41471">
            <w:rPr>
              <w:rStyle w:val="Hipercze"/>
              <w:noProof/>
              <w:lang w:val="en-US"/>
            </w:rPr>
            <w:t>1</w:t>
          </w:r>
          <w:r w:rsidR="006E5E5A" w:rsidRPr="00A41471">
            <w:rPr>
              <w:rStyle w:val="Hipercze"/>
              <w:rFonts w:eastAsiaTheme="minorEastAsia"/>
              <w:noProof/>
              <w:szCs w:val="22"/>
              <w:lang w:val="da-DK" w:eastAsia="da-DK"/>
            </w:rPr>
            <w:tab/>
          </w:r>
          <w:r w:rsidR="006E5E5A" w:rsidRPr="00A41471">
            <w:rPr>
              <w:rStyle w:val="Hipercze"/>
              <w:noProof/>
              <w:lang w:val="en-US"/>
            </w:rPr>
            <w:t>Background description</w:t>
          </w:r>
          <w:r w:rsidR="006E5E5A" w:rsidRPr="00A41471">
            <w:rPr>
              <w:rStyle w:val="Hipercze"/>
              <w:noProof/>
              <w:webHidden/>
            </w:rPr>
            <w:tab/>
          </w:r>
          <w:r w:rsidR="00955BBB" w:rsidRPr="00A41471">
            <w:rPr>
              <w:rStyle w:val="Hipercze"/>
              <w:noProof/>
            </w:rPr>
            <w:t>4</w:t>
          </w:r>
        </w:p>
        <w:p w14:paraId="1D1A299F" w14:textId="77777777" w:rsidR="006E5E5A" w:rsidRPr="00FA609E" w:rsidRDefault="00A41471" w:rsidP="00FA609E">
          <w:pPr>
            <w:pStyle w:val="Spistreci1"/>
            <w:tabs>
              <w:tab w:val="left" w:pos="440"/>
              <w:tab w:val="right" w:leader="dot" w:pos="8494"/>
            </w:tabs>
            <w:jc w:val="both"/>
            <w:rPr>
              <w:rFonts w:eastAsiaTheme="minorEastAsia"/>
              <w:noProof/>
              <w:szCs w:val="22"/>
              <w:lang w:val="da-DK" w:eastAsia="da-DK"/>
            </w:rPr>
          </w:pPr>
          <w:r>
            <w:rPr>
              <w:noProof/>
              <w:lang w:val="en-US"/>
            </w:rPr>
            <w:fldChar w:fldCharType="end"/>
          </w:r>
          <w:hyperlink w:anchor="_Toc491420681" w:history="1">
            <w:r w:rsidR="00955BBB">
              <w:rPr>
                <w:rStyle w:val="Hipercze"/>
                <w:noProof/>
                <w:lang w:val="en-US"/>
              </w:rPr>
              <w:t>2</w:t>
            </w:r>
            <w:r w:rsidR="006E5E5A" w:rsidRPr="00FA609E">
              <w:rPr>
                <w:rFonts w:eastAsiaTheme="minorEastAsia"/>
                <w:noProof/>
                <w:szCs w:val="22"/>
                <w:lang w:val="da-DK" w:eastAsia="da-DK"/>
              </w:rPr>
              <w:tab/>
            </w:r>
            <w:r w:rsidR="006E5E5A" w:rsidRPr="00FA609E">
              <w:rPr>
                <w:rStyle w:val="Hipercze"/>
                <w:noProof/>
                <w:lang w:val="en-US"/>
              </w:rPr>
              <w:t>Definition of purpose</w:t>
            </w:r>
            <w:r w:rsidR="006E5E5A" w:rsidRPr="00FA609E">
              <w:rPr>
                <w:noProof/>
                <w:webHidden/>
              </w:rPr>
              <w:tab/>
            </w:r>
            <w:r w:rsidR="00955BBB">
              <w:rPr>
                <w:noProof/>
                <w:webHidden/>
              </w:rPr>
              <w:t>6</w:t>
            </w:r>
          </w:hyperlink>
        </w:p>
        <w:p w14:paraId="0FBB8305" w14:textId="77777777" w:rsidR="006E5E5A" w:rsidRPr="00FA609E" w:rsidRDefault="00E7280B" w:rsidP="00FA609E">
          <w:pPr>
            <w:pStyle w:val="Spistreci1"/>
            <w:tabs>
              <w:tab w:val="left" w:pos="440"/>
              <w:tab w:val="right" w:leader="dot" w:pos="8494"/>
            </w:tabs>
            <w:jc w:val="both"/>
            <w:rPr>
              <w:rFonts w:eastAsiaTheme="minorEastAsia"/>
              <w:noProof/>
              <w:szCs w:val="22"/>
              <w:lang w:val="da-DK" w:eastAsia="da-DK"/>
            </w:rPr>
          </w:pPr>
          <w:hyperlink w:anchor="_Toc491420682" w:history="1">
            <w:r w:rsidR="00955BBB">
              <w:rPr>
                <w:rStyle w:val="Hipercze"/>
                <w:noProof/>
                <w:lang w:val="en-US"/>
              </w:rPr>
              <w:t>3</w:t>
            </w:r>
            <w:r w:rsidR="006E5E5A" w:rsidRPr="00FA609E">
              <w:rPr>
                <w:rFonts w:eastAsiaTheme="minorEastAsia"/>
                <w:noProof/>
                <w:szCs w:val="22"/>
                <w:lang w:val="da-DK" w:eastAsia="da-DK"/>
              </w:rPr>
              <w:tab/>
            </w:r>
            <w:r w:rsidR="006E5E5A" w:rsidRPr="00FA609E">
              <w:rPr>
                <w:rStyle w:val="Hipercze"/>
                <w:noProof/>
                <w:lang w:val="en-US"/>
              </w:rPr>
              <w:t>Problem Statement</w:t>
            </w:r>
            <w:r w:rsidR="006E5E5A" w:rsidRPr="00FA609E">
              <w:rPr>
                <w:noProof/>
                <w:webHidden/>
              </w:rPr>
              <w:tab/>
            </w:r>
            <w:r w:rsidR="00955BBB">
              <w:rPr>
                <w:noProof/>
                <w:webHidden/>
              </w:rPr>
              <w:t>7</w:t>
            </w:r>
          </w:hyperlink>
        </w:p>
        <w:p w14:paraId="279E0A85" w14:textId="77777777" w:rsidR="006E5E5A" w:rsidRPr="00FA609E" w:rsidRDefault="00E7280B" w:rsidP="00FA609E">
          <w:pPr>
            <w:pStyle w:val="Spistreci1"/>
            <w:tabs>
              <w:tab w:val="left" w:pos="440"/>
              <w:tab w:val="right" w:leader="dot" w:pos="8494"/>
            </w:tabs>
            <w:jc w:val="both"/>
            <w:rPr>
              <w:rFonts w:eastAsiaTheme="minorEastAsia"/>
              <w:noProof/>
              <w:szCs w:val="22"/>
              <w:lang w:val="da-DK" w:eastAsia="da-DK"/>
            </w:rPr>
          </w:pPr>
          <w:hyperlink w:anchor="_Toc491420683" w:history="1">
            <w:r w:rsidR="00955BBB">
              <w:rPr>
                <w:rStyle w:val="Hipercze"/>
                <w:noProof/>
                <w:lang w:val="en-US"/>
              </w:rPr>
              <w:t>4</w:t>
            </w:r>
            <w:r w:rsidR="006E5E5A" w:rsidRPr="00FA609E">
              <w:rPr>
                <w:rFonts w:eastAsiaTheme="minorEastAsia"/>
                <w:noProof/>
                <w:szCs w:val="22"/>
                <w:lang w:val="da-DK" w:eastAsia="da-DK"/>
              </w:rPr>
              <w:tab/>
            </w:r>
            <w:r w:rsidR="006E5E5A" w:rsidRPr="00FA609E">
              <w:rPr>
                <w:rStyle w:val="Hipercze"/>
                <w:noProof/>
                <w:lang w:val="en-US"/>
              </w:rPr>
              <w:t>Delimitation</w:t>
            </w:r>
            <w:r w:rsidR="006E5E5A" w:rsidRPr="00FA609E">
              <w:rPr>
                <w:noProof/>
                <w:webHidden/>
              </w:rPr>
              <w:tab/>
            </w:r>
            <w:r w:rsidR="00955BBB">
              <w:rPr>
                <w:noProof/>
                <w:webHidden/>
              </w:rPr>
              <w:t>8</w:t>
            </w:r>
          </w:hyperlink>
        </w:p>
        <w:p w14:paraId="75065087" w14:textId="77777777" w:rsidR="006E5E5A" w:rsidRPr="00FA609E" w:rsidRDefault="00E7280B" w:rsidP="00FA609E">
          <w:pPr>
            <w:pStyle w:val="Spistreci1"/>
            <w:tabs>
              <w:tab w:val="left" w:pos="440"/>
              <w:tab w:val="right" w:leader="dot" w:pos="8494"/>
            </w:tabs>
            <w:jc w:val="both"/>
            <w:rPr>
              <w:rFonts w:eastAsiaTheme="minorEastAsia"/>
              <w:noProof/>
              <w:szCs w:val="22"/>
              <w:lang w:val="da-DK" w:eastAsia="da-DK"/>
            </w:rPr>
          </w:pPr>
          <w:hyperlink w:anchor="_Toc491420684" w:history="1">
            <w:r w:rsidR="00955BBB">
              <w:rPr>
                <w:rStyle w:val="Hipercze"/>
                <w:noProof/>
                <w:lang w:val="en-US"/>
              </w:rPr>
              <w:t>5</w:t>
            </w:r>
            <w:r w:rsidR="006E5E5A" w:rsidRPr="00FA609E">
              <w:rPr>
                <w:rFonts w:eastAsiaTheme="minorEastAsia"/>
                <w:noProof/>
                <w:szCs w:val="22"/>
                <w:lang w:val="da-DK" w:eastAsia="da-DK"/>
              </w:rPr>
              <w:tab/>
            </w:r>
            <w:r w:rsidR="006E5E5A" w:rsidRPr="00FA609E">
              <w:rPr>
                <w:rStyle w:val="Hipercze"/>
                <w:noProof/>
                <w:lang w:val="en-US"/>
              </w:rPr>
              <w:t>Choice of models and methods</w:t>
            </w:r>
            <w:r w:rsidR="006E5E5A" w:rsidRPr="00FA609E">
              <w:rPr>
                <w:noProof/>
                <w:webHidden/>
              </w:rPr>
              <w:tab/>
            </w:r>
            <w:r w:rsidR="00955BBB">
              <w:rPr>
                <w:noProof/>
                <w:webHidden/>
              </w:rPr>
              <w:t>9</w:t>
            </w:r>
          </w:hyperlink>
        </w:p>
        <w:p w14:paraId="0E4C3E70" w14:textId="77777777" w:rsidR="006E5E5A" w:rsidRPr="00FA609E" w:rsidRDefault="00E7280B" w:rsidP="00FA609E">
          <w:pPr>
            <w:pStyle w:val="Spistreci1"/>
            <w:tabs>
              <w:tab w:val="left" w:pos="440"/>
              <w:tab w:val="right" w:leader="dot" w:pos="8494"/>
            </w:tabs>
            <w:jc w:val="both"/>
            <w:rPr>
              <w:rFonts w:eastAsiaTheme="minorEastAsia"/>
              <w:noProof/>
              <w:szCs w:val="22"/>
              <w:lang w:val="da-DK" w:eastAsia="da-DK"/>
            </w:rPr>
          </w:pPr>
          <w:hyperlink w:anchor="_Toc491420685" w:history="1">
            <w:r w:rsidR="00955BBB">
              <w:rPr>
                <w:rStyle w:val="Hipercze"/>
                <w:noProof/>
                <w:lang w:val="en-US"/>
              </w:rPr>
              <w:t>6</w:t>
            </w:r>
            <w:r w:rsidR="006E5E5A" w:rsidRPr="00FA609E">
              <w:rPr>
                <w:rFonts w:eastAsiaTheme="minorEastAsia"/>
                <w:noProof/>
                <w:szCs w:val="22"/>
                <w:lang w:val="da-DK" w:eastAsia="da-DK"/>
              </w:rPr>
              <w:tab/>
            </w:r>
            <w:r w:rsidR="006E5E5A" w:rsidRPr="00FA609E">
              <w:rPr>
                <w:rStyle w:val="Hipercze"/>
                <w:noProof/>
                <w:lang w:val="en-US"/>
              </w:rPr>
              <w:t>Time schedule</w:t>
            </w:r>
            <w:r w:rsidR="006E5E5A" w:rsidRPr="00FA609E">
              <w:rPr>
                <w:noProof/>
                <w:webHidden/>
              </w:rPr>
              <w:tab/>
            </w:r>
            <w:r w:rsidR="00955BBB">
              <w:rPr>
                <w:noProof/>
                <w:webHidden/>
              </w:rPr>
              <w:t>10</w:t>
            </w:r>
          </w:hyperlink>
        </w:p>
        <w:p w14:paraId="1E03F7AD" w14:textId="77777777" w:rsidR="006E5E5A" w:rsidRPr="00FA609E" w:rsidRDefault="00E7280B" w:rsidP="00FA609E">
          <w:pPr>
            <w:pStyle w:val="Spistreci1"/>
            <w:tabs>
              <w:tab w:val="left" w:pos="440"/>
              <w:tab w:val="right" w:leader="dot" w:pos="8494"/>
            </w:tabs>
            <w:jc w:val="both"/>
            <w:rPr>
              <w:rFonts w:eastAsiaTheme="minorEastAsia"/>
              <w:noProof/>
              <w:szCs w:val="22"/>
              <w:lang w:val="da-DK" w:eastAsia="da-DK"/>
            </w:rPr>
          </w:pPr>
          <w:hyperlink w:anchor="_Toc491420686" w:history="1">
            <w:r w:rsidR="00955BBB">
              <w:rPr>
                <w:rStyle w:val="Hipercze"/>
                <w:noProof/>
                <w:lang w:val="en-US"/>
              </w:rPr>
              <w:t>7</w:t>
            </w:r>
            <w:r w:rsidR="006E5E5A" w:rsidRPr="00FA609E">
              <w:rPr>
                <w:rFonts w:eastAsiaTheme="minorEastAsia"/>
                <w:noProof/>
                <w:szCs w:val="22"/>
                <w:lang w:val="da-DK" w:eastAsia="da-DK"/>
              </w:rPr>
              <w:tab/>
            </w:r>
            <w:r w:rsidR="006E5E5A" w:rsidRPr="00FA609E">
              <w:rPr>
                <w:rStyle w:val="Hipercze"/>
                <w:noProof/>
                <w:lang w:val="en-US"/>
              </w:rPr>
              <w:t>Risk assessment</w:t>
            </w:r>
            <w:r w:rsidR="006E5E5A" w:rsidRPr="00FA609E">
              <w:rPr>
                <w:noProof/>
                <w:webHidden/>
              </w:rPr>
              <w:tab/>
            </w:r>
            <w:r w:rsidR="00955BBB">
              <w:rPr>
                <w:noProof/>
                <w:webHidden/>
              </w:rPr>
              <w:t>11</w:t>
            </w:r>
          </w:hyperlink>
        </w:p>
        <w:p w14:paraId="1941690A" w14:textId="77777777" w:rsidR="006E5E5A" w:rsidRPr="00FA609E" w:rsidRDefault="00E7280B" w:rsidP="00FA609E">
          <w:pPr>
            <w:pStyle w:val="Spistreci1"/>
            <w:tabs>
              <w:tab w:val="left" w:pos="440"/>
              <w:tab w:val="right" w:leader="dot" w:pos="8494"/>
            </w:tabs>
            <w:jc w:val="both"/>
            <w:rPr>
              <w:rFonts w:eastAsiaTheme="minorEastAsia"/>
              <w:noProof/>
              <w:szCs w:val="22"/>
              <w:lang w:val="da-DK" w:eastAsia="da-DK"/>
            </w:rPr>
          </w:pPr>
          <w:hyperlink w:anchor="_Toc491420687" w:history="1">
            <w:r w:rsidR="00955BBB">
              <w:rPr>
                <w:rStyle w:val="Hipercze"/>
                <w:noProof/>
                <w:lang w:val="en-US"/>
              </w:rPr>
              <w:t>8</w:t>
            </w:r>
            <w:r w:rsidR="006E5E5A" w:rsidRPr="00FA609E">
              <w:rPr>
                <w:rFonts w:eastAsiaTheme="minorEastAsia"/>
                <w:noProof/>
                <w:szCs w:val="22"/>
                <w:lang w:val="da-DK" w:eastAsia="da-DK"/>
              </w:rPr>
              <w:tab/>
            </w:r>
            <w:r w:rsidR="006E5E5A" w:rsidRPr="00FA609E">
              <w:rPr>
                <w:rStyle w:val="Hipercze"/>
                <w:noProof/>
                <w:lang w:val="en-US"/>
              </w:rPr>
              <w:t>Sources of Information</w:t>
            </w:r>
            <w:r w:rsidR="006E5E5A" w:rsidRPr="00FA609E">
              <w:rPr>
                <w:noProof/>
                <w:webHidden/>
              </w:rPr>
              <w:tab/>
            </w:r>
            <w:r w:rsidR="00955BBB">
              <w:rPr>
                <w:noProof/>
                <w:webHidden/>
              </w:rPr>
              <w:t>12</w:t>
            </w:r>
          </w:hyperlink>
        </w:p>
        <w:p w14:paraId="7D675927" w14:textId="77777777" w:rsidR="00E771AB" w:rsidRPr="00FF59ED" w:rsidRDefault="00ED3CDE" w:rsidP="00FF59ED">
          <w:pPr>
            <w:jc w:val="both"/>
          </w:pPr>
          <w:r w:rsidRPr="00FA609E">
            <w:rPr>
              <w:b/>
              <w:bCs/>
            </w:rPr>
            <w:fldChar w:fldCharType="end"/>
          </w:r>
        </w:p>
      </w:sdtContent>
    </w:sdt>
    <w:p w14:paraId="00D43A0A" w14:textId="77777777" w:rsidR="00ED3CDE" w:rsidRPr="00A41471" w:rsidRDefault="00E7280B" w:rsidP="00FA609E">
      <w:pPr>
        <w:spacing w:after="160" w:line="240" w:lineRule="auto"/>
        <w:jc w:val="both"/>
        <w:rPr>
          <w:szCs w:val="22"/>
          <w:lang w:val="en-US"/>
        </w:rPr>
      </w:pPr>
      <w:hyperlink w:anchor="_Appendices" w:history="1">
        <w:r w:rsidR="00ED3CDE" w:rsidRPr="00A41471">
          <w:rPr>
            <w:rStyle w:val="Hipercze"/>
            <w:color w:val="auto"/>
            <w:szCs w:val="22"/>
            <w:u w:val="none"/>
            <w:lang w:val="en-US"/>
          </w:rPr>
          <w:t>Appendices</w:t>
        </w:r>
      </w:hyperlink>
    </w:p>
    <w:p w14:paraId="68C33153" w14:textId="77777777" w:rsidR="00ED3CDE" w:rsidRPr="00FA609E" w:rsidRDefault="00ED3CDE" w:rsidP="00FA609E">
      <w:pPr>
        <w:spacing w:after="160" w:line="240" w:lineRule="auto"/>
        <w:jc w:val="both"/>
        <w:rPr>
          <w:b/>
          <w:sz w:val="32"/>
          <w:szCs w:val="32"/>
          <w:lang w:val="en-US"/>
        </w:rPr>
      </w:pPr>
    </w:p>
    <w:p w14:paraId="234836FD" w14:textId="77777777" w:rsidR="00ED3CDE" w:rsidRPr="00FA609E" w:rsidRDefault="00ED3CDE" w:rsidP="00FA609E">
      <w:pPr>
        <w:spacing w:after="160" w:line="259" w:lineRule="auto"/>
        <w:jc w:val="both"/>
        <w:rPr>
          <w:rFonts w:eastAsiaTheme="majorEastAsia"/>
          <w:b/>
          <w:bCs/>
          <w:sz w:val="28"/>
          <w:szCs w:val="28"/>
          <w:lang w:val="en-US"/>
        </w:rPr>
      </w:pPr>
    </w:p>
    <w:p w14:paraId="24725430" w14:textId="77777777" w:rsidR="00A41471" w:rsidRDefault="00A41471">
      <w:pPr>
        <w:spacing w:after="160" w:line="259" w:lineRule="auto"/>
        <w:rPr>
          <w:lang w:val="en-US"/>
        </w:rPr>
      </w:pPr>
      <w:bookmarkStart w:id="4" w:name="_Toc491420680"/>
    </w:p>
    <w:p w14:paraId="51148BD4" w14:textId="77777777" w:rsidR="00A41471" w:rsidRDefault="00A41471">
      <w:pPr>
        <w:spacing w:after="160" w:line="259" w:lineRule="auto"/>
        <w:rPr>
          <w:lang w:val="en-US"/>
        </w:rPr>
      </w:pPr>
    </w:p>
    <w:p w14:paraId="1C452E6B" w14:textId="77777777" w:rsidR="00A41471" w:rsidRDefault="00A41471">
      <w:pPr>
        <w:spacing w:after="160" w:line="259" w:lineRule="auto"/>
        <w:rPr>
          <w:lang w:val="en-US"/>
        </w:rPr>
      </w:pPr>
    </w:p>
    <w:p w14:paraId="25126FA7" w14:textId="77777777" w:rsidR="00A41471" w:rsidRDefault="00A41471">
      <w:pPr>
        <w:spacing w:after="160" w:line="259" w:lineRule="auto"/>
        <w:rPr>
          <w:lang w:val="en-US"/>
        </w:rPr>
      </w:pPr>
    </w:p>
    <w:p w14:paraId="4F5216A9" w14:textId="77777777" w:rsidR="00A41471" w:rsidRDefault="00A41471">
      <w:pPr>
        <w:spacing w:after="160" w:line="259" w:lineRule="auto"/>
        <w:rPr>
          <w:lang w:val="en-US"/>
        </w:rPr>
      </w:pPr>
    </w:p>
    <w:p w14:paraId="1B3C25B1" w14:textId="77777777" w:rsidR="00A41471" w:rsidRDefault="00A41471">
      <w:pPr>
        <w:spacing w:after="160" w:line="259" w:lineRule="auto"/>
        <w:rPr>
          <w:lang w:val="en-US"/>
        </w:rPr>
      </w:pPr>
    </w:p>
    <w:p w14:paraId="6D7EB809" w14:textId="77777777" w:rsidR="00A41471" w:rsidRDefault="00A41471">
      <w:pPr>
        <w:spacing w:after="160" w:line="259" w:lineRule="auto"/>
        <w:rPr>
          <w:lang w:val="en-US"/>
        </w:rPr>
      </w:pPr>
    </w:p>
    <w:p w14:paraId="31672F13" w14:textId="77777777" w:rsidR="00A41471" w:rsidRDefault="00A41471">
      <w:pPr>
        <w:spacing w:after="160" w:line="259" w:lineRule="auto"/>
        <w:rPr>
          <w:lang w:val="en-US"/>
        </w:rPr>
      </w:pPr>
    </w:p>
    <w:p w14:paraId="5E85C4D7" w14:textId="77777777" w:rsidR="00A41471" w:rsidRDefault="00A41471">
      <w:pPr>
        <w:spacing w:after="160" w:line="259" w:lineRule="auto"/>
        <w:rPr>
          <w:lang w:val="en-US"/>
        </w:rPr>
      </w:pPr>
    </w:p>
    <w:p w14:paraId="4CDD5D3F" w14:textId="77777777" w:rsidR="00A41471" w:rsidRDefault="00A41471">
      <w:pPr>
        <w:spacing w:after="160" w:line="259" w:lineRule="auto"/>
        <w:rPr>
          <w:lang w:val="en-US"/>
        </w:rPr>
      </w:pPr>
    </w:p>
    <w:p w14:paraId="634F1E5D" w14:textId="77777777" w:rsidR="00955BBB" w:rsidRDefault="00955BBB">
      <w:pPr>
        <w:spacing w:after="160" w:line="259" w:lineRule="auto"/>
        <w:rPr>
          <w:rFonts w:eastAsiaTheme="majorEastAsia"/>
          <w:b/>
          <w:bCs/>
          <w:sz w:val="28"/>
          <w:szCs w:val="28"/>
          <w:lang w:val="en-US"/>
        </w:rPr>
      </w:pPr>
      <w:r>
        <w:rPr>
          <w:lang w:val="en-US"/>
        </w:rPr>
        <w:br w:type="page"/>
      </w:r>
    </w:p>
    <w:p w14:paraId="35501863" w14:textId="13D336DF" w:rsidR="00C71A1D" w:rsidRDefault="00ED3CDE" w:rsidP="00C71A1D">
      <w:pPr>
        <w:pStyle w:val="Nagwek1"/>
        <w:jc w:val="both"/>
        <w:rPr>
          <w:lang w:val="en-US"/>
        </w:rPr>
      </w:pPr>
      <w:bookmarkStart w:id="5" w:name="_Background_description"/>
      <w:bookmarkEnd w:id="5"/>
      <w:r w:rsidRPr="00FA609E">
        <w:rPr>
          <w:lang w:val="en-US"/>
        </w:rPr>
        <w:lastRenderedPageBreak/>
        <w:t>Background description</w:t>
      </w:r>
      <w:bookmarkEnd w:id="4"/>
    </w:p>
    <w:p w14:paraId="28ECBAFE" w14:textId="77777777" w:rsidR="006225CD" w:rsidRPr="006225CD" w:rsidRDefault="006225CD" w:rsidP="006225CD">
      <w:pPr>
        <w:rPr>
          <w:lang w:val="en-US"/>
        </w:rPr>
      </w:pPr>
    </w:p>
    <w:p w14:paraId="5CC46B19" w14:textId="5450D4CB" w:rsidR="000938EA" w:rsidRDefault="000A2EB3" w:rsidP="00F956CA">
      <w:pPr>
        <w:ind w:firstLine="567"/>
        <w:jc w:val="both"/>
        <w:rPr>
          <w:color w:val="FF0000"/>
          <w:szCs w:val="22"/>
          <w:lang w:val="en-US"/>
        </w:rPr>
      </w:pPr>
      <w:r>
        <w:rPr>
          <w:szCs w:val="22"/>
          <w:lang w:val="en-US"/>
        </w:rPr>
        <w:t>The use of f</w:t>
      </w:r>
      <w:r w:rsidR="00C71A1D">
        <w:rPr>
          <w:szCs w:val="22"/>
          <w:lang w:val="en-US"/>
        </w:rPr>
        <w:t>lights</w:t>
      </w:r>
      <w:r w:rsidR="00FA609E" w:rsidRPr="00640423">
        <w:rPr>
          <w:szCs w:val="22"/>
          <w:lang w:val="en-US"/>
        </w:rPr>
        <w:t>,</w:t>
      </w:r>
      <w:r w:rsidR="00C71A1D">
        <w:rPr>
          <w:szCs w:val="22"/>
          <w:lang w:val="en-US"/>
        </w:rPr>
        <w:t xml:space="preserve"> </w:t>
      </w:r>
      <w:r w:rsidR="00FA609E" w:rsidRPr="00640423">
        <w:rPr>
          <w:szCs w:val="22"/>
          <w:lang w:val="en-US"/>
        </w:rPr>
        <w:t>both in terms of travel</w:t>
      </w:r>
      <w:r w:rsidR="00C71A1D">
        <w:rPr>
          <w:szCs w:val="22"/>
          <w:lang w:val="en-US"/>
        </w:rPr>
        <w:t>l</w:t>
      </w:r>
      <w:r w:rsidR="00FA609E" w:rsidRPr="00640423">
        <w:rPr>
          <w:szCs w:val="22"/>
          <w:lang w:val="en-US"/>
        </w:rPr>
        <w:t>ing and air</w:t>
      </w:r>
      <w:r w:rsidR="00046FF6">
        <w:rPr>
          <w:szCs w:val="22"/>
          <w:lang w:val="en-US"/>
        </w:rPr>
        <w:t>freight</w:t>
      </w:r>
      <w:r w:rsidR="00C71A1D">
        <w:rPr>
          <w:szCs w:val="22"/>
          <w:lang w:val="en-US"/>
        </w:rPr>
        <w:t>,</w:t>
      </w:r>
      <w:r w:rsidR="00046FF6">
        <w:rPr>
          <w:szCs w:val="22"/>
          <w:lang w:val="en-US"/>
        </w:rPr>
        <w:t xml:space="preserve"> </w:t>
      </w:r>
      <w:r w:rsidR="00FA609E" w:rsidRPr="00640423">
        <w:rPr>
          <w:szCs w:val="22"/>
          <w:lang w:val="en-US"/>
        </w:rPr>
        <w:t>ha</w:t>
      </w:r>
      <w:r>
        <w:rPr>
          <w:szCs w:val="22"/>
          <w:lang w:val="en-US"/>
        </w:rPr>
        <w:t>s</w:t>
      </w:r>
      <w:r w:rsidR="00FA609E" w:rsidRPr="00640423">
        <w:rPr>
          <w:szCs w:val="22"/>
          <w:lang w:val="en-US"/>
        </w:rPr>
        <w:t xml:space="preserve"> </w:t>
      </w:r>
      <w:r w:rsidR="00291941">
        <w:rPr>
          <w:szCs w:val="22"/>
          <w:lang w:val="en-US"/>
        </w:rPr>
        <w:t xml:space="preserve">greatly increased over the past decades, </w:t>
      </w:r>
      <w:r w:rsidR="000A500B">
        <w:rPr>
          <w:szCs w:val="22"/>
          <w:lang w:val="en-US"/>
        </w:rPr>
        <w:t xml:space="preserve">air travel </w:t>
      </w:r>
      <w:r w:rsidR="00FA609E" w:rsidRPr="00640423">
        <w:rPr>
          <w:szCs w:val="22"/>
          <w:lang w:val="en-US"/>
        </w:rPr>
        <w:t>becom</w:t>
      </w:r>
      <w:r w:rsidR="00D259CB">
        <w:rPr>
          <w:szCs w:val="22"/>
          <w:lang w:val="en-US"/>
        </w:rPr>
        <w:t>ing</w:t>
      </w:r>
      <w:r w:rsidR="00FA609E" w:rsidRPr="00640423">
        <w:rPr>
          <w:szCs w:val="22"/>
          <w:lang w:val="en-US"/>
        </w:rPr>
        <w:t xml:space="preserve"> </w:t>
      </w:r>
      <w:r w:rsidR="00D259CB">
        <w:rPr>
          <w:szCs w:val="22"/>
          <w:lang w:val="en-US"/>
        </w:rPr>
        <w:t>one of the most</w:t>
      </w:r>
      <w:r w:rsidR="009550C1">
        <w:rPr>
          <w:szCs w:val="22"/>
          <w:lang w:val="en-US"/>
        </w:rPr>
        <w:t xml:space="preserve"> </w:t>
      </w:r>
      <w:r w:rsidR="00FA609E" w:rsidRPr="00640423">
        <w:rPr>
          <w:szCs w:val="22"/>
          <w:lang w:val="en-US"/>
        </w:rPr>
        <w:t xml:space="preserve">important </w:t>
      </w:r>
      <w:r w:rsidR="00D259CB">
        <w:rPr>
          <w:szCs w:val="22"/>
          <w:lang w:val="en-US"/>
        </w:rPr>
        <w:t>mode</w:t>
      </w:r>
      <w:r w:rsidR="0014577A">
        <w:rPr>
          <w:szCs w:val="22"/>
          <w:lang w:val="en-US"/>
        </w:rPr>
        <w:t>s</w:t>
      </w:r>
      <w:r w:rsidR="00FA609E" w:rsidRPr="00640423">
        <w:rPr>
          <w:szCs w:val="22"/>
          <w:lang w:val="en-US"/>
        </w:rPr>
        <w:t xml:space="preserve"> of transport </w:t>
      </w:r>
      <w:r w:rsidR="000A500B">
        <w:rPr>
          <w:szCs w:val="22"/>
          <w:lang w:val="en-US"/>
        </w:rPr>
        <w:t>nowadays. Dating back to 190</w:t>
      </w:r>
      <w:r w:rsidR="00E41E80">
        <w:rPr>
          <w:szCs w:val="22"/>
          <w:lang w:val="en-US"/>
        </w:rPr>
        <w:t>3</w:t>
      </w:r>
      <w:r w:rsidR="000A500B">
        <w:rPr>
          <w:szCs w:val="22"/>
          <w:lang w:val="en-US"/>
        </w:rPr>
        <w:t xml:space="preserve"> with the </w:t>
      </w:r>
      <w:r w:rsidR="00E41E80">
        <w:rPr>
          <w:szCs w:val="22"/>
          <w:lang w:val="en-US"/>
        </w:rPr>
        <w:t xml:space="preserve">first </w:t>
      </w:r>
      <w:r w:rsidR="000A500B">
        <w:rPr>
          <w:szCs w:val="22"/>
          <w:lang w:val="en-US"/>
        </w:rPr>
        <w:t xml:space="preserve">flight of two </w:t>
      </w:r>
      <w:r w:rsidR="000938EA">
        <w:rPr>
          <w:szCs w:val="22"/>
          <w:lang w:val="en-US"/>
        </w:rPr>
        <w:t>A</w:t>
      </w:r>
      <w:r w:rsidR="000A500B">
        <w:rPr>
          <w:szCs w:val="22"/>
          <w:lang w:val="en-US"/>
        </w:rPr>
        <w:t>merican enginee</w:t>
      </w:r>
      <w:r w:rsidR="00D051F6">
        <w:rPr>
          <w:szCs w:val="22"/>
          <w:lang w:val="en-US"/>
        </w:rPr>
        <w:t>ring</w:t>
      </w:r>
      <w:r w:rsidR="000A500B">
        <w:rPr>
          <w:szCs w:val="22"/>
          <w:lang w:val="en-US"/>
        </w:rPr>
        <w:t xml:space="preserve"> brothers, the air </w:t>
      </w:r>
      <w:r w:rsidR="00E41E80">
        <w:rPr>
          <w:szCs w:val="22"/>
          <w:lang w:val="en-US"/>
        </w:rPr>
        <w:t xml:space="preserve">transport is </w:t>
      </w:r>
      <w:r w:rsidR="00A173D6">
        <w:rPr>
          <w:szCs w:val="22"/>
          <w:lang w:val="en-US"/>
        </w:rPr>
        <w:t xml:space="preserve">and has demonstrated itself to be </w:t>
      </w:r>
      <w:r w:rsidR="00E41E80">
        <w:rPr>
          <w:szCs w:val="22"/>
          <w:lang w:val="en-US"/>
        </w:rPr>
        <w:t xml:space="preserve">a thriving </w:t>
      </w:r>
      <w:r w:rsidR="000A500B">
        <w:rPr>
          <w:szCs w:val="22"/>
          <w:lang w:val="en-US"/>
        </w:rPr>
        <w:t>market</w:t>
      </w:r>
      <w:r w:rsidR="00E41E80">
        <w:rPr>
          <w:szCs w:val="22"/>
          <w:lang w:val="en-US"/>
        </w:rPr>
        <w:t xml:space="preserve"> which </w:t>
      </w:r>
      <w:r w:rsidR="000A500B">
        <w:rPr>
          <w:szCs w:val="22"/>
          <w:lang w:val="en-US"/>
        </w:rPr>
        <w:t>doubles</w:t>
      </w:r>
      <w:r w:rsidR="000938EA">
        <w:rPr>
          <w:szCs w:val="22"/>
          <w:lang w:val="en-US"/>
        </w:rPr>
        <w:t xml:space="preserve"> its </w:t>
      </w:r>
      <w:r w:rsidR="000938EA" w:rsidRPr="000938EA">
        <w:rPr>
          <w:szCs w:val="22"/>
        </w:rPr>
        <w:t>volume of passengers</w:t>
      </w:r>
      <w:r w:rsidR="000A500B">
        <w:rPr>
          <w:szCs w:val="22"/>
          <w:lang w:val="en-US"/>
        </w:rPr>
        <w:t xml:space="preserve"> every 15 years</w:t>
      </w:r>
      <w:r w:rsidR="000938EA">
        <w:rPr>
          <w:szCs w:val="22"/>
          <w:lang w:val="en-US"/>
        </w:rPr>
        <w:t>.</w:t>
      </w:r>
      <w:r w:rsidR="00D000CA">
        <w:rPr>
          <w:szCs w:val="22"/>
          <w:lang w:val="en-US"/>
        </w:rPr>
        <w:t xml:space="preserve"> Worldwide, in 2016, there have been over 3.7 billion passengers carried by air.</w:t>
      </w:r>
      <w:r w:rsidR="00AD72B4">
        <w:rPr>
          <w:szCs w:val="22"/>
          <w:lang w:val="en-US"/>
        </w:rPr>
        <w:t xml:space="preserve"> </w:t>
      </w:r>
      <w:r w:rsidR="000938EA">
        <w:rPr>
          <w:szCs w:val="22"/>
          <w:lang w:val="en-US"/>
        </w:rPr>
        <w:t>The</w:t>
      </w:r>
      <w:r w:rsidR="000A500B">
        <w:rPr>
          <w:szCs w:val="22"/>
          <w:lang w:val="en-US"/>
        </w:rPr>
        <w:t xml:space="preserve"> 60 % growth </w:t>
      </w:r>
      <w:r w:rsidR="000938EA">
        <w:rPr>
          <w:szCs w:val="22"/>
          <w:lang w:val="en-US"/>
        </w:rPr>
        <w:t xml:space="preserve">of the market </w:t>
      </w:r>
      <w:r w:rsidR="000A500B">
        <w:rPr>
          <w:szCs w:val="22"/>
          <w:lang w:val="en-US"/>
        </w:rPr>
        <w:t>over the last ten years</w:t>
      </w:r>
      <w:r w:rsidR="000938EA">
        <w:rPr>
          <w:szCs w:val="22"/>
          <w:lang w:val="en-US"/>
        </w:rPr>
        <w:t xml:space="preserve"> shows </w:t>
      </w:r>
      <w:r w:rsidR="009B6134">
        <w:rPr>
          <w:szCs w:val="22"/>
          <w:lang w:val="en-US"/>
        </w:rPr>
        <w:t>the efficiency of air travel, including time, convenience and costs</w:t>
      </w:r>
      <w:r w:rsidR="000938EA">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"ISBN" : "978-2-9554382-2-6", "abstract" : "Augustine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 "author" : [ { "dropping-particle" : "", "family" : "AIRBUS S.A.S.", "given" : "", "non-dropping-particle" : "", "parse-names" : false, "suffix" : "" } ], "id" : "ITEM-1", "issued" : { "date-parts" : [ [ "2017" ] ] }, "number-of-pages" : "128", "title" : "Growing Horizons", "type" : "book" }, "uris" : [ "http://www.mendeley.com/documents/?uuid=ce542d9e-b68c-3e82-8803-63e9849df388" ] } ], "mendeley" : { "formattedCitation" : "(AIRBUS S.A.S., 2017)", "plainTextFormattedCitation" : "(AIRBUS S.A.S., 2017)", "previouslyFormattedCitation" : "(AIRBUS S.A.S., 2017)" }, "properties" : {  }, "schema" : "https://github.com/citation-style-language/schema/raw/master/csl-citation.json" }</w:instrText>
      </w:r>
      <w:r w:rsidR="00AE0800">
        <w:rPr>
          <w:szCs w:val="22"/>
          <w:lang w:val="en-US"/>
        </w:rPr>
        <w:fldChar w:fldCharType="separate"/>
      </w:r>
      <w:r w:rsidR="00AE0800" w:rsidRPr="00AE0800">
        <w:rPr>
          <w:noProof/>
          <w:szCs w:val="22"/>
          <w:lang w:val="en-US"/>
        </w:rPr>
        <w:t>(AIRBUS S.A.S., 2017)</w:t>
      </w:r>
      <w:r w:rsidR="00AE0800">
        <w:rPr>
          <w:szCs w:val="22"/>
          <w:lang w:val="en-US"/>
        </w:rPr>
        <w:fldChar w:fldCharType="end"/>
      </w:r>
    </w:p>
    <w:p w14:paraId="764D95D0" w14:textId="77777777" w:rsidR="00367DE1" w:rsidRDefault="007F5F1A" w:rsidP="00F956CA">
      <w:pPr>
        <w:ind w:firstLine="567"/>
        <w:jc w:val="both"/>
        <w:rPr>
          <w:szCs w:val="22"/>
          <w:lang w:val="en-US"/>
        </w:rPr>
      </w:pPr>
      <w:r>
        <w:rPr>
          <w:szCs w:val="22"/>
          <w:lang w:val="en-US"/>
        </w:rPr>
        <w:t>The</w:t>
      </w:r>
      <w:r w:rsidR="00DA1415">
        <w:rPr>
          <w:szCs w:val="22"/>
          <w:lang w:val="en-US"/>
        </w:rPr>
        <w:t xml:space="preserve"> outstanding</w:t>
      </w:r>
      <w:r w:rsidR="00FA609E" w:rsidRPr="00640423">
        <w:rPr>
          <w:szCs w:val="22"/>
          <w:lang w:val="en-US"/>
        </w:rPr>
        <w:t xml:space="preserve"> </w:t>
      </w:r>
      <w:r w:rsidR="00DA1415">
        <w:rPr>
          <w:szCs w:val="22"/>
          <w:lang w:val="en-US"/>
        </w:rPr>
        <w:t>numbers</w:t>
      </w:r>
      <w:r w:rsidR="00FA609E" w:rsidRPr="00640423">
        <w:rPr>
          <w:szCs w:val="22"/>
          <w:lang w:val="en-US"/>
        </w:rPr>
        <w:t xml:space="preserve"> </w:t>
      </w:r>
      <w:r>
        <w:rPr>
          <w:szCs w:val="22"/>
          <w:lang w:val="en-US"/>
        </w:rPr>
        <w:t xml:space="preserve">clearly recommend </w:t>
      </w:r>
      <w:r w:rsidR="000C60CA">
        <w:rPr>
          <w:szCs w:val="22"/>
          <w:lang w:val="en-US"/>
        </w:rPr>
        <w:t xml:space="preserve">this </w:t>
      </w:r>
      <w:r w:rsidR="00367DE1">
        <w:rPr>
          <w:szCs w:val="22"/>
          <w:lang w:val="en-US"/>
        </w:rPr>
        <w:t>sector as an essential service for people today</w:t>
      </w:r>
      <w:r w:rsidR="00340B53">
        <w:rPr>
          <w:szCs w:val="22"/>
          <w:lang w:val="en-US"/>
        </w:rPr>
        <w:t>, n</w:t>
      </w:r>
      <w:r w:rsidR="00840EAB">
        <w:rPr>
          <w:szCs w:val="22"/>
          <w:lang w:val="en-US"/>
        </w:rPr>
        <w:t>ot only in mean</w:t>
      </w:r>
      <w:r w:rsidR="00340B53">
        <w:rPr>
          <w:szCs w:val="22"/>
          <w:lang w:val="en-US"/>
        </w:rPr>
        <w:t>s</w:t>
      </w:r>
      <w:r w:rsidR="00840EAB">
        <w:rPr>
          <w:szCs w:val="22"/>
          <w:lang w:val="en-US"/>
        </w:rPr>
        <w:t xml:space="preserve"> of </w:t>
      </w:r>
      <w:r w:rsidR="00340B53">
        <w:rPr>
          <w:szCs w:val="22"/>
          <w:lang w:val="en-US"/>
        </w:rPr>
        <w:t xml:space="preserve">its obvious </w:t>
      </w:r>
      <w:r w:rsidR="00840EAB">
        <w:rPr>
          <w:szCs w:val="22"/>
          <w:lang w:val="en-US"/>
        </w:rPr>
        <w:t xml:space="preserve">utility, but also </w:t>
      </w:r>
      <w:r w:rsidR="00340B53">
        <w:rPr>
          <w:szCs w:val="22"/>
          <w:lang w:val="en-US"/>
        </w:rPr>
        <w:t xml:space="preserve">being </w:t>
      </w:r>
      <w:r w:rsidR="003F2A75">
        <w:rPr>
          <w:szCs w:val="22"/>
          <w:lang w:val="en-US"/>
        </w:rPr>
        <w:t xml:space="preserve">known for </w:t>
      </w:r>
      <w:r w:rsidR="003F2A75" w:rsidRPr="003F2A75">
        <w:rPr>
          <w:szCs w:val="22"/>
        </w:rPr>
        <w:t>contribut</w:t>
      </w:r>
      <w:r w:rsidR="003F2A75">
        <w:rPr>
          <w:szCs w:val="22"/>
        </w:rPr>
        <w:t>ing</w:t>
      </w:r>
      <w:r w:rsidR="003F2A75" w:rsidRPr="003F2A75">
        <w:rPr>
          <w:szCs w:val="22"/>
        </w:rPr>
        <w:t xml:space="preserve"> </w:t>
      </w:r>
      <w:r w:rsidR="003F2A75">
        <w:rPr>
          <w:szCs w:val="22"/>
        </w:rPr>
        <w:t xml:space="preserve">in Europe </w:t>
      </w:r>
      <w:r w:rsidR="003F2A75" w:rsidRPr="003F2A75">
        <w:rPr>
          <w:szCs w:val="22"/>
        </w:rPr>
        <w:t>to the employment of 12.3 million people</w:t>
      </w:r>
      <w:r w:rsidR="00042C03">
        <w:rPr>
          <w:szCs w:val="22"/>
        </w:rPr>
        <w:t xml:space="preserve"> </w:t>
      </w:r>
      <w:r w:rsidR="00AE0800">
        <w:rPr>
          <w:szCs w:val="22"/>
        </w:rPr>
        <w:fldChar w:fldCharType="begin" w:fldLock="1"/>
      </w:r>
      <w:r w:rsidR="00AE0800">
        <w:rPr>
          <w:szCs w:val="22"/>
        </w:rPr>
        <w:instrText>ADDIN CSL_CITATION { "citationItems" : [ { "id" : "ITEM-1", "itemData" : { "URL" : "https://www.aci-europe.org/policy/fast-facts.html", "accessed" : { "date-parts" : [ [ "2018", "3", "6" ] ] }, "id" : "ITEM-1", "issued" : { "date-parts" : [ [ "0" ] ] }, "title" : "Fast Facts | ACI EUROPE", "type" : "webpage" }, "uris" : [ "http://www.mendeley.com/documents/?uuid=3ae20ce1-2a75-3a86-9849-2a699ddf26d2" ] } ], "mendeley" : { "formattedCitation" : "(&lt;i&gt;Fast Facts | ACI EUROPE&lt;/i&gt;, no date)", "plainTextFormattedCitation" : "(Fast Facts | ACI EUROPE, no date)", "previouslyFormattedCitation" : "(&lt;i&gt;Fast Facts | ACI EUROPE&lt;/i&gt;, no date)" }, "properties" : {  }, "schema" : "https://github.com/citation-style-language/schema/raw/master/csl-citation.json" }</w:instrText>
      </w:r>
      <w:r w:rsidR="00AE0800">
        <w:rPr>
          <w:szCs w:val="22"/>
        </w:rPr>
        <w:fldChar w:fldCharType="separate"/>
      </w:r>
      <w:r w:rsidR="00AE0800" w:rsidRPr="00AE0800">
        <w:rPr>
          <w:noProof/>
          <w:szCs w:val="22"/>
        </w:rPr>
        <w:t>(</w:t>
      </w:r>
      <w:r w:rsidR="00AE0800" w:rsidRPr="00AE0800">
        <w:rPr>
          <w:i/>
          <w:noProof/>
          <w:szCs w:val="22"/>
        </w:rPr>
        <w:t>Fast Facts | ACI EUROPE</w:t>
      </w:r>
      <w:r w:rsidR="00AE0800" w:rsidRPr="00AE0800">
        <w:rPr>
          <w:noProof/>
          <w:szCs w:val="22"/>
        </w:rPr>
        <w:t>, no date)</w:t>
      </w:r>
      <w:r w:rsidR="00AE0800">
        <w:rPr>
          <w:szCs w:val="22"/>
        </w:rPr>
        <w:fldChar w:fldCharType="end"/>
      </w:r>
      <w:r w:rsidR="00042C03">
        <w:rPr>
          <w:szCs w:val="22"/>
        </w:rPr>
        <w:t xml:space="preserve">, </w:t>
      </w:r>
      <w:r w:rsidR="00AD72B4">
        <w:rPr>
          <w:szCs w:val="22"/>
        </w:rPr>
        <w:t>needed to keep the system working properly. For instance, the operation of landing or taking off requires precise work procedures of a group of qualified personnel, both in the airport and the plane</w:t>
      </w:r>
      <w:r w:rsidR="0076181B">
        <w:rPr>
          <w:szCs w:val="22"/>
        </w:rPr>
        <w:t>, as well as complex systems and networks running in the background.</w:t>
      </w:r>
    </w:p>
    <w:p w14:paraId="197956CF" w14:textId="19C1A31B" w:rsidR="001333AE" w:rsidRDefault="00E94EC9" w:rsidP="007F5F1A">
      <w:pPr>
        <w:ind w:firstLine="567"/>
        <w:jc w:val="both"/>
        <w:rPr>
          <w:szCs w:val="22"/>
          <w:lang w:val="en-US"/>
        </w:rPr>
      </w:pPr>
      <w:r w:rsidRPr="00640423">
        <w:rPr>
          <w:szCs w:val="22"/>
          <w:lang w:val="en-US"/>
        </w:rPr>
        <w:t xml:space="preserve">Although air </w:t>
      </w:r>
      <w:r>
        <w:rPr>
          <w:szCs w:val="22"/>
          <w:lang w:val="en-US"/>
        </w:rPr>
        <w:t>travel can be named a</w:t>
      </w:r>
      <w:r w:rsidRPr="00640423">
        <w:rPr>
          <w:szCs w:val="22"/>
          <w:lang w:val="en-US"/>
        </w:rPr>
        <w:t xml:space="preserve"> relatively new </w:t>
      </w:r>
      <w:r>
        <w:rPr>
          <w:szCs w:val="22"/>
          <w:lang w:val="en-US"/>
        </w:rPr>
        <w:t>option of transport</w:t>
      </w:r>
      <w:r w:rsidRPr="00640423">
        <w:rPr>
          <w:szCs w:val="22"/>
          <w:lang w:val="en-US"/>
        </w:rPr>
        <w:t xml:space="preserve">, </w:t>
      </w:r>
      <w:r>
        <w:rPr>
          <w:szCs w:val="22"/>
          <w:lang w:val="en-US"/>
        </w:rPr>
        <w:t>this market</w:t>
      </w:r>
      <w:r w:rsidRPr="00640423">
        <w:rPr>
          <w:szCs w:val="22"/>
          <w:lang w:val="en-US"/>
        </w:rPr>
        <w:t xml:space="preserve"> ha</w:t>
      </w:r>
      <w:r>
        <w:rPr>
          <w:szCs w:val="22"/>
          <w:lang w:val="en-US"/>
        </w:rPr>
        <w:t>s</w:t>
      </w:r>
      <w:r w:rsidRPr="00640423">
        <w:rPr>
          <w:szCs w:val="22"/>
          <w:lang w:val="en-US"/>
        </w:rPr>
        <w:t xml:space="preserve"> already achieved a lot</w:t>
      </w:r>
      <w:r>
        <w:rPr>
          <w:szCs w:val="22"/>
          <w:lang w:val="en-US"/>
        </w:rPr>
        <w:t>, promising even much more than that. S</w:t>
      </w:r>
      <w:r w:rsidR="007F5F1A">
        <w:rPr>
          <w:szCs w:val="22"/>
          <w:lang w:val="en-US"/>
        </w:rPr>
        <w:t xml:space="preserve">tudies show that until 2036, the traffic flow in Europe will </w:t>
      </w:r>
      <w:r>
        <w:rPr>
          <w:szCs w:val="22"/>
          <w:lang w:val="en-US"/>
        </w:rPr>
        <w:t>expand</w:t>
      </w:r>
      <w:r w:rsidR="007F5F1A">
        <w:rPr>
          <w:szCs w:val="22"/>
          <w:lang w:val="en-US"/>
        </w:rPr>
        <w:t xml:space="preserve"> 2.6 times than in present</w:t>
      </w:r>
      <w:r>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"ISBN" : "978-2-9554382-2-6", "abstract" : "Augustine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 "author" : [ { "dropping-particle" : "", "family" : "AIRBUS S.A.S.", "given" : "", "non-dropping-particle" : "", "parse-names" : false, "suffix" : "" } ], "id" : "ITEM-1", "issued" : { "date-parts" : [ [ "2017" ] ] }, "number-of-pages" : "128", "title" : "Growing Horizons", "type" : "book" }, "uris" : [ "http://www.mendeley.com/documents/?uuid=ce542d9e-b68c-3e82-8803-63e9849df388" ] } ], "mendeley" : { "formattedCitation" : "(AIRBUS S.A.S., 2017)", "plainTextFormattedCitation" : "(AIRBUS S.A.S., 2017)", "previouslyFormattedCitation" : "(AIRBUS S.A.S., 2017)" }, "properties" : {  }, "schema" : "https://github.com/citation-style-language/schema/raw/master/csl-citation.json" }</w:instrText>
      </w:r>
      <w:r w:rsidR="00AE0800">
        <w:rPr>
          <w:szCs w:val="22"/>
          <w:lang w:val="en-US"/>
        </w:rPr>
        <w:fldChar w:fldCharType="separate"/>
      </w:r>
      <w:r w:rsidR="00AE0800" w:rsidRPr="00AE0800">
        <w:rPr>
          <w:noProof/>
          <w:szCs w:val="22"/>
          <w:lang w:val="en-US"/>
        </w:rPr>
        <w:t>(AIRBUS S.A.S., 2017)</w:t>
      </w:r>
      <w:r w:rsidR="00AE0800">
        <w:rPr>
          <w:szCs w:val="22"/>
          <w:lang w:val="en-US"/>
        </w:rPr>
        <w:fldChar w:fldCharType="end"/>
      </w:r>
      <w:r w:rsidR="00AE0800">
        <w:rPr>
          <w:szCs w:val="22"/>
          <w:lang w:val="en-US"/>
        </w:rPr>
        <w:t xml:space="preserve"> </w:t>
      </w:r>
      <w:r w:rsidR="006F4B40">
        <w:rPr>
          <w:szCs w:val="22"/>
          <w:lang w:val="en-US"/>
        </w:rPr>
        <w:t>The reason</w:t>
      </w:r>
      <w:r w:rsidR="001D75D3">
        <w:rPr>
          <w:szCs w:val="22"/>
          <w:lang w:val="en-US"/>
        </w:rPr>
        <w:t>s</w:t>
      </w:r>
      <w:r w:rsidR="006F4B40">
        <w:rPr>
          <w:szCs w:val="22"/>
          <w:lang w:val="en-US"/>
        </w:rPr>
        <w:t xml:space="preserve"> of </w:t>
      </w:r>
      <w:r w:rsidR="00E903B2">
        <w:rPr>
          <w:szCs w:val="22"/>
          <w:lang w:val="en-US"/>
        </w:rPr>
        <w:t xml:space="preserve">its </w:t>
      </w:r>
      <w:r w:rsidR="00CF5BE4">
        <w:rPr>
          <w:szCs w:val="22"/>
          <w:lang w:val="en-US"/>
        </w:rPr>
        <w:t xml:space="preserve">enhanced </w:t>
      </w:r>
      <w:r w:rsidR="00E903B2">
        <w:rPr>
          <w:szCs w:val="22"/>
          <w:lang w:val="en-US"/>
        </w:rPr>
        <w:t xml:space="preserve">popularity </w:t>
      </w:r>
      <w:r w:rsidR="001D75D3">
        <w:rPr>
          <w:szCs w:val="22"/>
          <w:lang w:val="en-US"/>
        </w:rPr>
        <w:t xml:space="preserve">are </w:t>
      </w:r>
      <w:r w:rsidR="00E903B2">
        <w:rPr>
          <w:szCs w:val="22"/>
          <w:lang w:val="en-US"/>
        </w:rPr>
        <w:t>mainly supported by</w:t>
      </w:r>
      <w:r w:rsidR="001D75D3">
        <w:rPr>
          <w:szCs w:val="22"/>
          <w:lang w:val="en-US"/>
        </w:rPr>
        <w:t xml:space="preserve"> the title of the fastest form of transport and</w:t>
      </w:r>
      <w:r w:rsidR="00E903B2">
        <w:rPr>
          <w:szCs w:val="22"/>
          <w:lang w:val="en-US"/>
        </w:rPr>
        <w:t xml:space="preserve"> a good safety record for commercial air transport, as data from the European Aviation Safety Agency shows</w:t>
      </w:r>
      <w:r w:rsidR="001D75D3">
        <w:rPr>
          <w:szCs w:val="22"/>
          <w:lang w:val="en-US"/>
        </w:rPr>
        <w:t>.</w:t>
      </w:r>
      <w:r w:rsidR="00AE0800">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"URL" : "http://ec.europa.eu/eurostat/statistics-explained/index.php/Air_safety_statistics_in_the_EU", "accessed" : { "date-parts" : [ [ "2018", "3", "6" ] ] }, "id" : "ITEM-1", "issued" : { "date-parts" : [ [ "0" ] ] }, "title" : "Air safety statistics in the EU - Statistics Explained", "type" : "webpage" }, "uris" : [ "http://www.mendeley.com/documents/?uuid=7eb89f9f-03b3-3625-bc94-f4316d131c3d" ] } ], "mendeley" : { "formattedCitation" : "(&lt;i&gt;Air safety statistics in the EU - Statistics Explained&lt;/i&gt;, no date)", "plainTextFormattedCitation" : "(Air safety statistics in the EU - Statistics Explained, no date)", "previouslyFormattedCitation" : "(&lt;i&gt;Air safety statistics in the EU - Statistics Explained&lt;/i&gt;, no date)" }, "properties" : {  }, "schema" : "https://github.com/citation-style-language/schema/raw/master/csl-citation.json" }</w:instrText>
      </w:r>
      <w:r w:rsidR="00AE0800">
        <w:rPr>
          <w:szCs w:val="22"/>
          <w:lang w:val="en-US"/>
        </w:rPr>
        <w:fldChar w:fldCharType="separate"/>
      </w:r>
      <w:r w:rsidR="00AE0800" w:rsidRPr="00AE0800">
        <w:rPr>
          <w:noProof/>
          <w:szCs w:val="22"/>
          <w:lang w:val="en-US"/>
        </w:rPr>
        <w:t>(</w:t>
      </w:r>
      <w:r w:rsidR="00AE0800" w:rsidRPr="00AE0800">
        <w:rPr>
          <w:i/>
          <w:noProof/>
          <w:szCs w:val="22"/>
          <w:lang w:val="en-US"/>
        </w:rPr>
        <w:t>Air safety statistics in the EU - Statistics Explained</w:t>
      </w:r>
      <w:r w:rsidR="00AE0800" w:rsidRPr="00AE0800">
        <w:rPr>
          <w:noProof/>
          <w:szCs w:val="22"/>
          <w:lang w:val="en-US"/>
        </w:rPr>
        <w:t>, no date)</w:t>
      </w:r>
      <w:r w:rsidR="00AE0800">
        <w:rPr>
          <w:szCs w:val="22"/>
          <w:lang w:val="en-US"/>
        </w:rPr>
        <w:fldChar w:fldCharType="end"/>
      </w:r>
      <w:r w:rsidR="001D75D3">
        <w:rPr>
          <w:szCs w:val="22"/>
          <w:lang w:val="en-US"/>
        </w:rPr>
        <w:t xml:space="preserve"> </w:t>
      </w:r>
      <w:r w:rsidR="006C6728">
        <w:rPr>
          <w:szCs w:val="22"/>
          <w:lang w:val="en-US"/>
        </w:rPr>
        <w:t xml:space="preserve">Analyzing </w:t>
      </w:r>
      <w:r w:rsidR="001333AE">
        <w:rPr>
          <w:szCs w:val="22"/>
          <w:lang w:val="en-US"/>
        </w:rPr>
        <w:t xml:space="preserve">Denmark’s situation, statistics </w:t>
      </w:r>
      <w:r w:rsidR="00CC3733">
        <w:rPr>
          <w:szCs w:val="22"/>
          <w:lang w:val="en-US"/>
        </w:rPr>
        <w:t xml:space="preserve">retrieve </w:t>
      </w:r>
      <w:r w:rsidR="001333AE">
        <w:rPr>
          <w:szCs w:val="22"/>
          <w:lang w:val="en-US"/>
        </w:rPr>
        <w:t xml:space="preserve">a </w:t>
      </w:r>
      <w:r w:rsidR="00CC3733">
        <w:rPr>
          <w:szCs w:val="22"/>
          <w:lang w:val="en-US"/>
        </w:rPr>
        <w:t>total</w:t>
      </w:r>
      <w:r w:rsidR="001333AE">
        <w:rPr>
          <w:szCs w:val="22"/>
          <w:lang w:val="en-US"/>
        </w:rPr>
        <w:t xml:space="preserve"> of 342</w:t>
      </w:r>
      <w:r w:rsidR="00CC3733">
        <w:rPr>
          <w:szCs w:val="22"/>
          <w:lang w:val="en-US"/>
        </w:rPr>
        <w:t>,</w:t>
      </w:r>
      <w:r w:rsidR="001333AE">
        <w:rPr>
          <w:szCs w:val="22"/>
          <w:lang w:val="en-US"/>
        </w:rPr>
        <w:t>000</w:t>
      </w:r>
      <w:r w:rsidR="00CC3733">
        <w:rPr>
          <w:szCs w:val="22"/>
          <w:lang w:val="en-US"/>
        </w:rPr>
        <w:t xml:space="preserve"> flights </w:t>
      </w:r>
      <w:r w:rsidR="001333AE">
        <w:rPr>
          <w:szCs w:val="22"/>
          <w:lang w:val="en-US"/>
        </w:rPr>
        <w:t>in 2014, a number of 23 airports</w:t>
      </w:r>
      <w:r w:rsidR="00CC3733">
        <w:rPr>
          <w:szCs w:val="22"/>
          <w:lang w:val="en-US"/>
        </w:rPr>
        <w:t xml:space="preserve"> and 1047 planes</w:t>
      </w:r>
      <w:r w:rsidR="001333AE">
        <w:rPr>
          <w:szCs w:val="22"/>
          <w:lang w:val="en-US"/>
        </w:rPr>
        <w:t xml:space="preserve"> in 2015</w:t>
      </w:r>
      <w:r w:rsidR="00CC3733">
        <w:rPr>
          <w:szCs w:val="22"/>
          <w:lang w:val="en-US"/>
        </w:rPr>
        <w:t>.</w:t>
      </w:r>
      <w:r w:rsidR="00B00BDD">
        <w:rPr>
          <w:szCs w:val="22"/>
          <w:lang w:val="en-US"/>
        </w:rPr>
        <w:t xml:space="preserve"> </w:t>
      </w:r>
      <w:r w:rsidR="004716F7">
        <w:rPr>
          <w:szCs w:val="22"/>
          <w:lang w:val="en-US"/>
        </w:rPr>
        <w:t>(DANMARKS STATISTIK, 2016)</w:t>
      </w:r>
    </w:p>
    <w:p w14:paraId="07180A3A" w14:textId="0460A4C2" w:rsidR="00A07195" w:rsidRDefault="00A07195" w:rsidP="007F5F1A">
      <w:pPr>
        <w:ind w:firstLine="567"/>
        <w:jc w:val="both"/>
        <w:rPr>
          <w:szCs w:val="22"/>
          <w:lang w:val="en-US"/>
        </w:rPr>
      </w:pPr>
      <w:r>
        <w:rPr>
          <w:szCs w:val="22"/>
          <w:lang w:val="en-US"/>
        </w:rPr>
        <w:t>Most of airline</w:t>
      </w:r>
      <w:r w:rsidR="00BC4646">
        <w:rPr>
          <w:szCs w:val="22"/>
          <w:lang w:val="en-US"/>
        </w:rPr>
        <w:t xml:space="preserve"> companies</w:t>
      </w:r>
      <w:r>
        <w:rPr>
          <w:szCs w:val="22"/>
          <w:lang w:val="en-US"/>
        </w:rPr>
        <w:t xml:space="preserve"> have their own webpage where they </w:t>
      </w:r>
      <w:r w:rsidR="00BC4646">
        <w:rPr>
          <w:szCs w:val="22"/>
          <w:lang w:val="en-US"/>
        </w:rPr>
        <w:t xml:space="preserve">can </w:t>
      </w:r>
      <w:r w:rsidR="00B00BDD">
        <w:rPr>
          <w:szCs w:val="22"/>
          <w:lang w:val="en-US"/>
        </w:rPr>
        <w:t xml:space="preserve">manage and display all the needed data for a client to </w:t>
      </w:r>
      <w:r w:rsidR="00BC4646">
        <w:rPr>
          <w:szCs w:val="22"/>
          <w:lang w:val="en-US"/>
        </w:rPr>
        <w:t>book a flight</w:t>
      </w:r>
      <w:r>
        <w:rPr>
          <w:szCs w:val="22"/>
          <w:lang w:val="en-US"/>
        </w:rPr>
        <w:t>. In most cases</w:t>
      </w:r>
      <w:r w:rsidR="00BC4646">
        <w:rPr>
          <w:szCs w:val="22"/>
          <w:lang w:val="en-US"/>
        </w:rPr>
        <w:t xml:space="preserve">, purchasing a flight will also pop up some other </w:t>
      </w:r>
      <w:r>
        <w:rPr>
          <w:szCs w:val="22"/>
          <w:lang w:val="en-US"/>
        </w:rPr>
        <w:t xml:space="preserve">features, </w:t>
      </w:r>
      <w:r w:rsidR="00BC4646">
        <w:rPr>
          <w:szCs w:val="22"/>
          <w:lang w:val="en-US"/>
        </w:rPr>
        <w:t>such as</w:t>
      </w:r>
      <w:r>
        <w:rPr>
          <w:szCs w:val="22"/>
          <w:lang w:val="en-US"/>
        </w:rPr>
        <w:t xml:space="preserve"> recommendations for </w:t>
      </w:r>
      <w:r w:rsidR="00BC4646">
        <w:rPr>
          <w:szCs w:val="22"/>
          <w:lang w:val="en-US"/>
        </w:rPr>
        <w:t>accommodation</w:t>
      </w:r>
      <w:r>
        <w:rPr>
          <w:szCs w:val="22"/>
          <w:lang w:val="en-US"/>
        </w:rPr>
        <w:t xml:space="preserve"> or car rental </w:t>
      </w:r>
      <w:r w:rsidR="00BC4646">
        <w:rPr>
          <w:szCs w:val="22"/>
          <w:lang w:val="en-US"/>
        </w:rPr>
        <w:t>services</w:t>
      </w:r>
      <w:r>
        <w:rPr>
          <w:szCs w:val="22"/>
          <w:lang w:val="en-US"/>
        </w:rPr>
        <w:t xml:space="preserve"> </w:t>
      </w:r>
      <w:r w:rsidR="00BC4646">
        <w:rPr>
          <w:szCs w:val="22"/>
          <w:lang w:val="en-US"/>
        </w:rPr>
        <w:t>at</w:t>
      </w:r>
      <w:r>
        <w:rPr>
          <w:szCs w:val="22"/>
          <w:lang w:val="en-US"/>
        </w:rPr>
        <w:t xml:space="preserve"> </w:t>
      </w:r>
      <w:r w:rsidR="00E84E2B">
        <w:rPr>
          <w:szCs w:val="22"/>
          <w:lang w:val="en-US"/>
        </w:rPr>
        <w:t xml:space="preserve">the </w:t>
      </w:r>
      <w:r>
        <w:rPr>
          <w:szCs w:val="22"/>
          <w:lang w:val="en-US"/>
        </w:rPr>
        <w:t>given destination.</w:t>
      </w:r>
      <w:r w:rsidR="00E84E2B">
        <w:rPr>
          <w:szCs w:val="22"/>
          <w:lang w:val="en-US"/>
        </w:rPr>
        <w:t xml:space="preserve"> Taking into c</w:t>
      </w:r>
      <w:r>
        <w:rPr>
          <w:szCs w:val="22"/>
          <w:lang w:val="en-US"/>
        </w:rPr>
        <w:t>onsider</w:t>
      </w:r>
      <w:r w:rsidR="00E84E2B">
        <w:rPr>
          <w:szCs w:val="22"/>
          <w:lang w:val="en-US"/>
        </w:rPr>
        <w:t>ation</w:t>
      </w:r>
      <w:r>
        <w:rPr>
          <w:szCs w:val="22"/>
          <w:lang w:val="en-US"/>
        </w:rPr>
        <w:t xml:space="preserve"> the fact that both </w:t>
      </w:r>
      <w:r w:rsidR="002E4204">
        <w:rPr>
          <w:szCs w:val="22"/>
          <w:lang w:val="en-US"/>
        </w:rPr>
        <w:t xml:space="preserve">sides, </w:t>
      </w:r>
      <w:r w:rsidR="00E84E2B">
        <w:rPr>
          <w:szCs w:val="22"/>
          <w:lang w:val="en-US"/>
        </w:rPr>
        <w:t>the administration of the company and the clients</w:t>
      </w:r>
      <w:r>
        <w:rPr>
          <w:szCs w:val="22"/>
          <w:lang w:val="en-US"/>
        </w:rPr>
        <w:t xml:space="preserve"> can </w:t>
      </w:r>
      <w:r w:rsidR="003F5ED7">
        <w:rPr>
          <w:szCs w:val="22"/>
          <w:lang w:val="en-US"/>
        </w:rPr>
        <w:t>meet their goals</w:t>
      </w:r>
      <w:r>
        <w:rPr>
          <w:szCs w:val="22"/>
          <w:lang w:val="en-US"/>
        </w:rPr>
        <w:t xml:space="preserve"> remotely </w:t>
      </w:r>
      <w:r>
        <w:rPr>
          <w:szCs w:val="22"/>
          <w:lang w:val="en-US"/>
        </w:rPr>
        <w:lastRenderedPageBreak/>
        <w:t xml:space="preserve">via the internet, it is a very good </w:t>
      </w:r>
      <w:r w:rsidR="00E84E2B">
        <w:rPr>
          <w:szCs w:val="22"/>
          <w:lang w:val="en-US"/>
        </w:rPr>
        <w:t xml:space="preserve">idea to </w:t>
      </w:r>
      <w:r w:rsidR="00453F3C">
        <w:rPr>
          <w:szCs w:val="22"/>
          <w:lang w:val="en-US"/>
        </w:rPr>
        <w:t xml:space="preserve">have a </w:t>
      </w:r>
      <w:proofErr w:type="gramStart"/>
      <w:r w:rsidR="00453F3C">
        <w:rPr>
          <w:szCs w:val="22"/>
          <w:lang w:val="en-US"/>
        </w:rPr>
        <w:t>user friendly</w:t>
      </w:r>
      <w:proofErr w:type="gramEnd"/>
      <w:r w:rsidR="00453F3C">
        <w:rPr>
          <w:szCs w:val="22"/>
          <w:lang w:val="en-US"/>
        </w:rPr>
        <w:t xml:space="preserve"> interface facilitating the collaboration.</w:t>
      </w:r>
    </w:p>
    <w:p w14:paraId="737C3E69" w14:textId="7154385F" w:rsidR="00A07195" w:rsidRPr="004716F7" w:rsidRDefault="00613283" w:rsidP="007F5F1A">
      <w:pPr>
        <w:ind w:firstLine="567"/>
        <w:jc w:val="both"/>
        <w:rPr>
          <w:szCs w:val="22"/>
          <w:lang w:val="en-US"/>
        </w:rPr>
      </w:pPr>
      <w:r>
        <w:rPr>
          <w:szCs w:val="22"/>
          <w:lang w:val="en-US"/>
        </w:rPr>
        <w:t>By the example of one of the mentioned websites,</w:t>
      </w:r>
      <w:r w:rsidR="00152BA6">
        <w:rPr>
          <w:szCs w:val="22"/>
          <w:lang w:val="en-US"/>
        </w:rPr>
        <w:t xml:space="preserve"> a</w:t>
      </w:r>
      <w:r w:rsidR="00453F3C">
        <w:rPr>
          <w:szCs w:val="22"/>
          <w:lang w:val="en-US"/>
        </w:rPr>
        <w:t xml:space="preserve"> person interested in booking a flight</w:t>
      </w:r>
      <w:r>
        <w:rPr>
          <w:szCs w:val="22"/>
          <w:lang w:val="en-US"/>
        </w:rPr>
        <w:t xml:space="preserve"> </w:t>
      </w:r>
      <w:r w:rsidR="00453F3C">
        <w:rPr>
          <w:szCs w:val="22"/>
          <w:lang w:val="en-US"/>
        </w:rPr>
        <w:t>ha</w:t>
      </w:r>
      <w:r>
        <w:rPr>
          <w:szCs w:val="22"/>
          <w:lang w:val="en-US"/>
        </w:rPr>
        <w:t>s to choose one of the possible origins and destinations,</w:t>
      </w:r>
      <w:r w:rsidR="00152BA6">
        <w:rPr>
          <w:szCs w:val="22"/>
          <w:lang w:val="en-US"/>
        </w:rPr>
        <w:t xml:space="preserve"> </w:t>
      </w:r>
      <w:r>
        <w:rPr>
          <w:szCs w:val="22"/>
          <w:lang w:val="en-US"/>
        </w:rPr>
        <w:t xml:space="preserve">departure and returning date (or </w:t>
      </w:r>
      <w:r w:rsidR="00152BA6">
        <w:rPr>
          <w:szCs w:val="22"/>
          <w:lang w:val="en-US"/>
        </w:rPr>
        <w:t>simply select</w:t>
      </w:r>
      <w:r>
        <w:rPr>
          <w:szCs w:val="22"/>
          <w:lang w:val="en-US"/>
        </w:rPr>
        <w:t xml:space="preserve"> “one way” option) and </w:t>
      </w:r>
      <w:r w:rsidR="00152BA6">
        <w:rPr>
          <w:szCs w:val="22"/>
          <w:lang w:val="en-US"/>
        </w:rPr>
        <w:t>pick the seat number</w:t>
      </w:r>
      <w:r>
        <w:rPr>
          <w:szCs w:val="22"/>
          <w:lang w:val="en-US"/>
        </w:rPr>
        <w:t xml:space="preserve">. After confirming and </w:t>
      </w:r>
      <w:r w:rsidR="00152BA6">
        <w:rPr>
          <w:szCs w:val="22"/>
          <w:lang w:val="en-US"/>
        </w:rPr>
        <w:t>selecting the</w:t>
      </w:r>
      <w:r>
        <w:rPr>
          <w:szCs w:val="22"/>
          <w:lang w:val="en-US"/>
        </w:rPr>
        <w:t xml:space="preserve"> type of ticket, the next step is </w:t>
      </w:r>
      <w:r w:rsidR="00152BA6">
        <w:rPr>
          <w:szCs w:val="22"/>
          <w:lang w:val="en-US"/>
        </w:rPr>
        <w:t>represented by filling a form with the requested personal data.</w:t>
      </w:r>
      <w:r>
        <w:rPr>
          <w:szCs w:val="22"/>
          <w:lang w:val="en-US"/>
        </w:rPr>
        <w:t xml:space="preserve"> The last part </w:t>
      </w:r>
      <w:r w:rsidR="00152BA6">
        <w:rPr>
          <w:szCs w:val="22"/>
          <w:lang w:val="en-US"/>
        </w:rPr>
        <w:t>consists of</w:t>
      </w:r>
      <w:r>
        <w:rPr>
          <w:szCs w:val="22"/>
          <w:lang w:val="en-US"/>
        </w:rPr>
        <w:t xml:space="preserve"> choosing </w:t>
      </w:r>
      <w:r w:rsidR="00C04C9D">
        <w:rPr>
          <w:szCs w:val="22"/>
          <w:lang w:val="en-US"/>
        </w:rPr>
        <w:t xml:space="preserve">the </w:t>
      </w:r>
      <w:r>
        <w:rPr>
          <w:szCs w:val="22"/>
          <w:lang w:val="en-US"/>
        </w:rPr>
        <w:t>method of payment</w:t>
      </w:r>
      <w:r w:rsidR="00C04C9D">
        <w:rPr>
          <w:szCs w:val="22"/>
          <w:lang w:val="en-US"/>
        </w:rPr>
        <w:t>,</w:t>
      </w:r>
      <w:r>
        <w:rPr>
          <w:szCs w:val="22"/>
          <w:lang w:val="en-US"/>
        </w:rPr>
        <w:t xml:space="preserve"> the ticket </w:t>
      </w:r>
      <w:r w:rsidR="00C04C9D">
        <w:rPr>
          <w:szCs w:val="22"/>
          <w:lang w:val="en-US"/>
        </w:rPr>
        <w:t>being</w:t>
      </w:r>
      <w:r>
        <w:rPr>
          <w:szCs w:val="22"/>
          <w:lang w:val="en-US"/>
        </w:rPr>
        <w:t xml:space="preserve"> </w:t>
      </w:r>
      <w:r w:rsidR="001C6D54">
        <w:rPr>
          <w:szCs w:val="22"/>
          <w:lang w:val="en-US"/>
        </w:rPr>
        <w:t xml:space="preserve">then </w:t>
      </w:r>
      <w:r>
        <w:rPr>
          <w:szCs w:val="22"/>
          <w:lang w:val="en-US"/>
        </w:rPr>
        <w:t xml:space="preserve">booked. </w:t>
      </w:r>
      <w:r w:rsidR="00C04C9D">
        <w:rPr>
          <w:szCs w:val="22"/>
          <w:lang w:val="en-US"/>
        </w:rPr>
        <w:t>Every</w:t>
      </w:r>
      <w:r>
        <w:rPr>
          <w:szCs w:val="22"/>
          <w:lang w:val="en-US"/>
        </w:rPr>
        <w:t xml:space="preserve"> step</w:t>
      </w:r>
      <w:r w:rsidR="00C04C9D">
        <w:rPr>
          <w:szCs w:val="22"/>
          <w:lang w:val="en-US"/>
        </w:rPr>
        <w:t xml:space="preserve"> of the process </w:t>
      </w:r>
      <w:r w:rsidR="00B45CAF">
        <w:rPr>
          <w:szCs w:val="22"/>
          <w:lang w:val="en-US"/>
        </w:rPr>
        <w:t>is opened to</w:t>
      </w:r>
      <w:r>
        <w:rPr>
          <w:szCs w:val="22"/>
          <w:lang w:val="en-US"/>
        </w:rPr>
        <w:t xml:space="preserve"> </w:t>
      </w:r>
      <w:r w:rsidR="001C6D54">
        <w:rPr>
          <w:szCs w:val="22"/>
          <w:lang w:val="en-US"/>
        </w:rPr>
        <w:t xml:space="preserve">some </w:t>
      </w:r>
      <w:r>
        <w:rPr>
          <w:szCs w:val="22"/>
          <w:lang w:val="en-US"/>
        </w:rPr>
        <w:t>optional possibilit</w:t>
      </w:r>
      <w:r w:rsidR="001C6D54">
        <w:rPr>
          <w:szCs w:val="22"/>
          <w:lang w:val="en-US"/>
        </w:rPr>
        <w:t>ies, for example</w:t>
      </w:r>
      <w:r>
        <w:rPr>
          <w:szCs w:val="22"/>
          <w:lang w:val="en-US"/>
        </w:rPr>
        <w:t xml:space="preserve"> tak</w:t>
      </w:r>
      <w:r w:rsidR="001C6D54">
        <w:rPr>
          <w:szCs w:val="22"/>
          <w:lang w:val="en-US"/>
        </w:rPr>
        <w:t>ing a</w:t>
      </w:r>
      <w:r>
        <w:rPr>
          <w:szCs w:val="22"/>
          <w:lang w:val="en-US"/>
        </w:rPr>
        <w:t xml:space="preserve"> bigger luggage or earlier check</w:t>
      </w:r>
      <w:r w:rsidR="001C6D54">
        <w:rPr>
          <w:szCs w:val="22"/>
          <w:lang w:val="en-US"/>
        </w:rPr>
        <w:t>-</w:t>
      </w:r>
      <w:r>
        <w:rPr>
          <w:szCs w:val="22"/>
          <w:lang w:val="en-US"/>
        </w:rPr>
        <w:t>in. If the c</w:t>
      </w:r>
      <w:r w:rsidR="001C6D54">
        <w:rPr>
          <w:szCs w:val="22"/>
          <w:lang w:val="en-US"/>
        </w:rPr>
        <w:t>lient</w:t>
      </w:r>
      <w:r>
        <w:rPr>
          <w:szCs w:val="22"/>
          <w:lang w:val="en-US"/>
        </w:rPr>
        <w:t xml:space="preserve"> does not </w:t>
      </w:r>
      <w:r w:rsidR="001C6D54">
        <w:rPr>
          <w:szCs w:val="22"/>
          <w:lang w:val="en-US"/>
        </w:rPr>
        <w:t>select</w:t>
      </w:r>
      <w:r>
        <w:rPr>
          <w:szCs w:val="22"/>
          <w:lang w:val="en-US"/>
        </w:rPr>
        <w:t xml:space="preserve"> </w:t>
      </w:r>
      <w:r w:rsidR="001C6D54">
        <w:rPr>
          <w:szCs w:val="22"/>
          <w:lang w:val="en-US"/>
        </w:rPr>
        <w:t xml:space="preserve">the </w:t>
      </w:r>
      <w:r>
        <w:rPr>
          <w:szCs w:val="22"/>
          <w:lang w:val="en-US"/>
        </w:rPr>
        <w:t>check</w:t>
      </w:r>
      <w:r w:rsidR="001C6D54">
        <w:rPr>
          <w:szCs w:val="22"/>
          <w:lang w:val="en-US"/>
        </w:rPr>
        <w:t>-</w:t>
      </w:r>
      <w:r>
        <w:rPr>
          <w:szCs w:val="22"/>
          <w:lang w:val="en-US"/>
        </w:rPr>
        <w:t xml:space="preserve">in earlier option, </w:t>
      </w:r>
      <w:r w:rsidR="001C6D54">
        <w:rPr>
          <w:szCs w:val="22"/>
          <w:lang w:val="en-US"/>
        </w:rPr>
        <w:t>he or she will have to</w:t>
      </w:r>
      <w:r>
        <w:rPr>
          <w:szCs w:val="22"/>
          <w:lang w:val="en-US"/>
        </w:rPr>
        <w:t xml:space="preserve"> </w:t>
      </w:r>
      <w:r w:rsidR="001C6D54">
        <w:rPr>
          <w:szCs w:val="22"/>
          <w:lang w:val="en-US"/>
        </w:rPr>
        <w:t xml:space="preserve">check-in approximately </w:t>
      </w:r>
      <w:r>
        <w:rPr>
          <w:szCs w:val="22"/>
          <w:lang w:val="en-US"/>
        </w:rPr>
        <w:t xml:space="preserve">3 days before the date of </w:t>
      </w:r>
      <w:r w:rsidR="001C6D54">
        <w:rPr>
          <w:szCs w:val="22"/>
          <w:lang w:val="en-US"/>
        </w:rPr>
        <w:t xml:space="preserve">the </w:t>
      </w:r>
      <w:r>
        <w:rPr>
          <w:szCs w:val="22"/>
          <w:lang w:val="en-US"/>
        </w:rPr>
        <w:t xml:space="preserve">flight, for free in order to confirm the reservation and get an actual ticket. </w:t>
      </w:r>
      <w:r w:rsidR="000547BD">
        <w:rPr>
          <w:szCs w:val="22"/>
          <w:lang w:val="en-US"/>
        </w:rPr>
        <w:fldChar w:fldCharType="begin" w:fldLock="1"/>
      </w:r>
      <w:r w:rsidR="000547BD">
        <w:rPr>
          <w:szCs w:val="22"/>
          <w:lang w:val="en-US"/>
        </w:rPr>
        <w:instrText>ADDIN CSL_CITATION { "citationItems" : [ { "id" : "ITEM-1", "itemData" : { "URL" : "https://wizzair.com/#/", "accessed" : { "date-parts" : [ [ "2018", "3", "14" ] ] }, "id" : "ITEM-1", "issued" : { "date-parts" : [ [ "0" ] ] }, "title" : "Official Wizz Air website | Book direct for the cheapest prices", "type" : "webpage" }, "uris" : [ "http://www.mendeley.com/documents/?uuid=221e94db-e89d-3463-b984-b3f4c350d47a" ] } ], "mendeley" : { "formattedCitation" : "(&lt;i&gt;Official Wizz Air website | Book direct for the cheapest prices&lt;/i&gt;, no date)", "plainTextFormattedCitation" : "(Official Wizz Air website | Book direct for the cheapest prices, no date)", "previouslyFormattedCitation" : "(&lt;i&gt;Official Wizz Air website | Book direct for the cheapest prices&lt;/i&gt;, no date)" }, "properties" : {  }, "schema" : "https://github.com/citation-style-language/schema/raw/master/csl-citation.json" }</w:instrText>
      </w:r>
      <w:r w:rsidR="000547BD">
        <w:rPr>
          <w:szCs w:val="22"/>
          <w:lang w:val="en-US"/>
        </w:rPr>
        <w:fldChar w:fldCharType="separate"/>
      </w:r>
      <w:r w:rsidR="000547BD" w:rsidRPr="000547BD">
        <w:rPr>
          <w:noProof/>
          <w:szCs w:val="22"/>
          <w:lang w:val="en-US"/>
        </w:rPr>
        <w:t>(</w:t>
      </w:r>
      <w:r w:rsidR="000547BD" w:rsidRPr="000547BD">
        <w:rPr>
          <w:i/>
          <w:noProof/>
          <w:szCs w:val="22"/>
          <w:lang w:val="en-US"/>
        </w:rPr>
        <w:t>Official Wizz Air website | Book direct for the cheapest prices</w:t>
      </w:r>
      <w:r w:rsidR="000547BD" w:rsidRPr="000547BD">
        <w:rPr>
          <w:noProof/>
          <w:szCs w:val="22"/>
          <w:lang w:val="en-US"/>
        </w:rPr>
        <w:t>, no date)</w:t>
      </w:r>
      <w:r w:rsidR="000547BD">
        <w:rPr>
          <w:szCs w:val="22"/>
          <w:lang w:val="en-US"/>
        </w:rPr>
        <w:fldChar w:fldCharType="end"/>
      </w:r>
      <w:r>
        <w:rPr>
          <w:szCs w:val="22"/>
          <w:lang w:val="en-US"/>
        </w:rPr>
        <w:t xml:space="preserve"> </w:t>
      </w:r>
    </w:p>
    <w:p w14:paraId="5F03FB9E" w14:textId="32B69AF5" w:rsidR="00ED3CDE" w:rsidRPr="00EB78C7" w:rsidRDefault="00FA609E" w:rsidP="00FE21FC">
      <w:pPr>
        <w:ind w:firstLine="567"/>
        <w:jc w:val="both"/>
        <w:rPr>
          <w:szCs w:val="22"/>
          <w:lang w:val="en-US"/>
        </w:rPr>
      </w:pPr>
      <w:r w:rsidRPr="00640423">
        <w:rPr>
          <w:szCs w:val="22"/>
          <w:lang w:val="en-US"/>
        </w:rPr>
        <w:t xml:space="preserve">One </w:t>
      </w:r>
      <w:r w:rsidR="00CC3733">
        <w:rPr>
          <w:szCs w:val="22"/>
          <w:lang w:val="en-US"/>
        </w:rPr>
        <w:t xml:space="preserve">specific </w:t>
      </w:r>
      <w:r w:rsidR="00F34FA1">
        <w:rPr>
          <w:szCs w:val="22"/>
          <w:lang w:val="en-US"/>
        </w:rPr>
        <w:t>D</w:t>
      </w:r>
      <w:r w:rsidR="00CC3733">
        <w:rPr>
          <w:szCs w:val="22"/>
          <w:lang w:val="en-US"/>
        </w:rPr>
        <w:t>anish airline</w:t>
      </w:r>
      <w:r w:rsidRPr="00640423">
        <w:rPr>
          <w:szCs w:val="22"/>
          <w:lang w:val="en-US"/>
        </w:rPr>
        <w:t>, Fly</w:t>
      </w:r>
      <w:r w:rsidR="00CC3733">
        <w:rPr>
          <w:szCs w:val="22"/>
          <w:lang w:val="en-US"/>
        </w:rPr>
        <w:t xml:space="preserve"> </w:t>
      </w:r>
      <w:r w:rsidRPr="00640423">
        <w:rPr>
          <w:szCs w:val="22"/>
          <w:lang w:val="en-US"/>
        </w:rPr>
        <w:t xml:space="preserve">High, founded by </w:t>
      </w:r>
      <w:r w:rsidR="00CC3733">
        <w:rPr>
          <w:szCs w:val="22"/>
          <w:lang w:val="en-US"/>
        </w:rPr>
        <w:t>Tobias</w:t>
      </w:r>
      <w:r w:rsidRPr="00640423">
        <w:rPr>
          <w:szCs w:val="22"/>
          <w:lang w:val="en-US"/>
        </w:rPr>
        <w:t xml:space="preserve"> </w:t>
      </w:r>
      <w:r w:rsidR="00CC3733">
        <w:rPr>
          <w:szCs w:val="22"/>
          <w:lang w:val="en-US"/>
        </w:rPr>
        <w:t>Jensen</w:t>
      </w:r>
      <w:r w:rsidRPr="00640423">
        <w:rPr>
          <w:szCs w:val="22"/>
          <w:lang w:val="en-US"/>
        </w:rPr>
        <w:t xml:space="preserve"> and </w:t>
      </w:r>
      <w:r w:rsidR="00CC3733">
        <w:rPr>
          <w:szCs w:val="22"/>
          <w:lang w:val="en-US"/>
        </w:rPr>
        <w:t xml:space="preserve">William Christensen </w:t>
      </w:r>
      <w:r w:rsidRPr="00640423">
        <w:rPr>
          <w:szCs w:val="22"/>
          <w:lang w:val="en-US"/>
        </w:rPr>
        <w:t>in 200</w:t>
      </w:r>
      <w:r w:rsidR="00CA6046">
        <w:rPr>
          <w:szCs w:val="22"/>
          <w:lang w:val="en-US"/>
        </w:rPr>
        <w:t xml:space="preserve">9 </w:t>
      </w:r>
      <w:r w:rsidRPr="00640423">
        <w:rPr>
          <w:szCs w:val="22"/>
          <w:lang w:val="en-US"/>
        </w:rPr>
        <w:t>is a company</w:t>
      </w:r>
      <w:r w:rsidR="00CA6046">
        <w:rPr>
          <w:szCs w:val="22"/>
          <w:lang w:val="en-US"/>
        </w:rPr>
        <w:t xml:space="preserve"> headquartered in </w:t>
      </w:r>
      <w:proofErr w:type="spellStart"/>
      <w:r w:rsidR="00CA6046" w:rsidRPr="004874D3">
        <w:rPr>
          <w:szCs w:val="22"/>
          <w:lang w:val="en-US"/>
        </w:rPr>
        <w:t>Vejle</w:t>
      </w:r>
      <w:proofErr w:type="spellEnd"/>
      <w:r w:rsidR="00CA6046">
        <w:rPr>
          <w:szCs w:val="22"/>
          <w:lang w:val="en-US"/>
        </w:rPr>
        <w:t>, which initially operated domestic flights.</w:t>
      </w:r>
      <w:r w:rsidR="001907F2">
        <w:rPr>
          <w:szCs w:val="22"/>
          <w:lang w:val="en-US"/>
        </w:rPr>
        <w:t xml:space="preserve"> Now, the airline wants to expand its flight</w:t>
      </w:r>
      <w:r w:rsidR="00A905EA">
        <w:rPr>
          <w:szCs w:val="22"/>
          <w:lang w:val="en-US"/>
        </w:rPr>
        <w:t>s</w:t>
      </w:r>
      <w:r w:rsidR="001907F2">
        <w:rPr>
          <w:szCs w:val="22"/>
          <w:lang w:val="en-US"/>
        </w:rPr>
        <w:t xml:space="preserve"> across Europe, </w:t>
      </w:r>
      <w:r w:rsidR="00470D6E">
        <w:rPr>
          <w:szCs w:val="22"/>
          <w:lang w:val="en-US"/>
        </w:rPr>
        <w:t xml:space="preserve">which </w:t>
      </w:r>
      <w:r w:rsidR="001907F2">
        <w:rPr>
          <w:szCs w:val="22"/>
          <w:lang w:val="en-US"/>
        </w:rPr>
        <w:t>brought the request for a new management system. While operating internal flights,</w:t>
      </w:r>
      <w:r w:rsidR="00470D6E">
        <w:rPr>
          <w:szCs w:val="22"/>
          <w:lang w:val="en-US"/>
        </w:rPr>
        <w:t xml:space="preserve"> </w:t>
      </w:r>
      <w:r w:rsidR="00470D6E" w:rsidRPr="00640423">
        <w:rPr>
          <w:szCs w:val="22"/>
          <w:lang w:val="en-US"/>
        </w:rPr>
        <w:t xml:space="preserve">the only way </w:t>
      </w:r>
      <w:r w:rsidR="00470D6E">
        <w:rPr>
          <w:szCs w:val="22"/>
          <w:lang w:val="en-US"/>
        </w:rPr>
        <w:t>for</w:t>
      </w:r>
      <w:r w:rsidR="00470D6E" w:rsidRPr="00640423">
        <w:rPr>
          <w:szCs w:val="22"/>
          <w:lang w:val="en-US"/>
        </w:rPr>
        <w:t xml:space="preserve"> book</w:t>
      </w:r>
      <w:r w:rsidR="00470D6E">
        <w:rPr>
          <w:szCs w:val="22"/>
          <w:lang w:val="en-US"/>
        </w:rPr>
        <w:t>ing</w:t>
      </w:r>
      <w:r w:rsidR="00470D6E" w:rsidRPr="00640423">
        <w:rPr>
          <w:szCs w:val="22"/>
          <w:lang w:val="en-US"/>
        </w:rPr>
        <w:t xml:space="preserve"> a ticket for a specific flight </w:t>
      </w:r>
      <w:r w:rsidR="00470D6E">
        <w:rPr>
          <w:szCs w:val="22"/>
          <w:lang w:val="en-US"/>
        </w:rPr>
        <w:t xml:space="preserve">was </w:t>
      </w:r>
      <w:r w:rsidR="00470D6E" w:rsidRPr="00640423">
        <w:rPr>
          <w:szCs w:val="22"/>
          <w:lang w:val="en-US"/>
        </w:rPr>
        <w:t>call</w:t>
      </w:r>
      <w:r w:rsidR="00470D6E">
        <w:rPr>
          <w:szCs w:val="22"/>
          <w:lang w:val="en-US"/>
        </w:rPr>
        <w:t>ing</w:t>
      </w:r>
      <w:r w:rsidR="00470D6E" w:rsidRPr="00640423">
        <w:rPr>
          <w:szCs w:val="22"/>
          <w:lang w:val="en-US"/>
        </w:rPr>
        <w:t xml:space="preserve"> the company</w:t>
      </w:r>
      <w:r w:rsidR="00470D6E">
        <w:rPr>
          <w:szCs w:val="22"/>
          <w:lang w:val="en-US"/>
        </w:rPr>
        <w:t xml:space="preserve"> and discussing with </w:t>
      </w:r>
      <w:r w:rsidR="00AB4261">
        <w:rPr>
          <w:szCs w:val="22"/>
          <w:lang w:val="en-US"/>
        </w:rPr>
        <w:t xml:space="preserve">an </w:t>
      </w:r>
      <w:r w:rsidR="00470D6E">
        <w:rPr>
          <w:szCs w:val="22"/>
          <w:lang w:val="en-US"/>
        </w:rPr>
        <w:t xml:space="preserve">employee </w:t>
      </w:r>
      <w:r w:rsidR="00AB4261">
        <w:rPr>
          <w:szCs w:val="22"/>
          <w:lang w:val="en-US"/>
        </w:rPr>
        <w:t xml:space="preserve">all the </w:t>
      </w:r>
      <w:r w:rsidR="0081230C">
        <w:rPr>
          <w:szCs w:val="22"/>
          <w:lang w:val="en-US"/>
        </w:rPr>
        <w:t>details</w:t>
      </w:r>
      <w:r w:rsidR="00AB4261">
        <w:rPr>
          <w:szCs w:val="22"/>
          <w:lang w:val="en-US"/>
        </w:rPr>
        <w:t xml:space="preserve"> of the flight, starting with destination and ending with check-in, the ticket being sent afterwards via email.</w:t>
      </w:r>
      <w:r w:rsidR="0081230C">
        <w:rPr>
          <w:szCs w:val="22"/>
          <w:lang w:val="en-US"/>
        </w:rPr>
        <w:t xml:space="preserve"> </w:t>
      </w:r>
      <w:r w:rsidR="0081230C">
        <w:rPr>
          <w:lang w:val="en-US"/>
        </w:rPr>
        <w:t>D</w:t>
      </w:r>
      <w:r w:rsidR="00FE21FC">
        <w:rPr>
          <w:lang w:val="en-US"/>
        </w:rPr>
        <w:t xml:space="preserve">ue to </w:t>
      </w:r>
      <w:r w:rsidR="0047627E">
        <w:rPr>
          <w:lang w:val="en-US"/>
        </w:rPr>
        <w:t>the difficult</w:t>
      </w:r>
      <w:r w:rsidR="0081230C">
        <w:rPr>
          <w:lang w:val="en-US"/>
        </w:rPr>
        <w:t>y</w:t>
      </w:r>
      <w:r w:rsidR="0047627E">
        <w:rPr>
          <w:lang w:val="en-US"/>
        </w:rPr>
        <w:t xml:space="preserve"> </w:t>
      </w:r>
      <w:r w:rsidR="0081230C">
        <w:rPr>
          <w:lang w:val="en-US"/>
        </w:rPr>
        <w:t>in</w:t>
      </w:r>
      <w:r w:rsidR="0047627E">
        <w:rPr>
          <w:lang w:val="en-US"/>
        </w:rPr>
        <w:t xml:space="preserve"> booking tickets</w:t>
      </w:r>
      <w:r w:rsidR="00FE21FC">
        <w:rPr>
          <w:lang w:val="en-US"/>
        </w:rPr>
        <w:t xml:space="preserve"> it is</w:t>
      </w:r>
      <w:r w:rsidR="0081230C">
        <w:rPr>
          <w:lang w:val="en-US"/>
        </w:rPr>
        <w:t xml:space="preserve"> not</w:t>
      </w:r>
      <w:r w:rsidR="00FE21FC">
        <w:rPr>
          <w:lang w:val="en-US"/>
        </w:rPr>
        <w:t xml:space="preserve"> surprising</w:t>
      </w:r>
      <w:r w:rsidR="0081230C">
        <w:rPr>
          <w:lang w:val="en-US"/>
        </w:rPr>
        <w:t xml:space="preserve"> that “Fly High” has been left behind and it </w:t>
      </w:r>
      <w:r w:rsidR="00FE21FC" w:rsidRPr="00640423">
        <w:rPr>
          <w:szCs w:val="22"/>
          <w:lang w:val="en-US"/>
        </w:rPr>
        <w:t xml:space="preserve">is not </w:t>
      </w:r>
      <w:r w:rsidR="00FE21FC">
        <w:rPr>
          <w:szCs w:val="22"/>
          <w:lang w:val="en-US"/>
        </w:rPr>
        <w:t>very popular</w:t>
      </w:r>
      <w:r w:rsidR="0047627E">
        <w:rPr>
          <w:szCs w:val="22"/>
          <w:lang w:val="en-US"/>
        </w:rPr>
        <w:t>.</w:t>
      </w:r>
      <w:r w:rsidR="00DE6E65">
        <w:rPr>
          <w:szCs w:val="22"/>
          <w:lang w:val="en-US"/>
        </w:rPr>
        <w:t xml:space="preserve"> </w:t>
      </w:r>
      <w:r w:rsidR="0081230C">
        <w:rPr>
          <w:szCs w:val="22"/>
          <w:lang w:val="en-US"/>
        </w:rPr>
        <w:t>Therefore, expanding across Europe in the lack of a better management system would be totally ineffective, as the current state of things implies that</w:t>
      </w:r>
      <w:r w:rsidR="00DE6E65">
        <w:rPr>
          <w:szCs w:val="22"/>
          <w:lang w:val="en-US"/>
        </w:rPr>
        <w:t xml:space="preserve"> </w:t>
      </w:r>
      <w:r w:rsidR="0081230C">
        <w:rPr>
          <w:szCs w:val="22"/>
          <w:lang w:val="en-US"/>
        </w:rPr>
        <w:t>both the clients and employees have to put a lot of effort</w:t>
      </w:r>
      <w:r w:rsidR="00EB78C7">
        <w:rPr>
          <w:szCs w:val="22"/>
          <w:lang w:val="en-US"/>
        </w:rPr>
        <w:t xml:space="preserve"> into it</w:t>
      </w:r>
      <w:r w:rsidR="0081230C">
        <w:rPr>
          <w:szCs w:val="22"/>
          <w:lang w:val="en-US"/>
        </w:rPr>
        <w:t>.</w:t>
      </w:r>
      <w:r w:rsidR="00DE6E65">
        <w:rPr>
          <w:szCs w:val="22"/>
          <w:lang w:val="en-US"/>
        </w:rPr>
        <w:t xml:space="preserve"> </w:t>
      </w:r>
      <w:r w:rsidR="00FE21FC">
        <w:rPr>
          <w:szCs w:val="22"/>
          <w:lang w:val="en-US"/>
        </w:rPr>
        <w:t>If there is no</w:t>
      </w:r>
      <w:r w:rsidR="0047627E">
        <w:rPr>
          <w:szCs w:val="22"/>
          <w:lang w:val="en-US"/>
        </w:rPr>
        <w:t>t a more convenient</w:t>
      </w:r>
      <w:r w:rsidR="00FE21FC">
        <w:rPr>
          <w:szCs w:val="22"/>
          <w:lang w:val="en-US"/>
        </w:rPr>
        <w:t xml:space="preserve"> way of purchasing the flight</w:t>
      </w:r>
      <w:r w:rsidR="0047627E">
        <w:rPr>
          <w:szCs w:val="22"/>
          <w:lang w:val="en-US"/>
        </w:rPr>
        <w:t>,</w:t>
      </w:r>
      <w:r w:rsidR="00FE21FC">
        <w:rPr>
          <w:szCs w:val="22"/>
          <w:lang w:val="en-US"/>
        </w:rPr>
        <w:t xml:space="preserve"> most </w:t>
      </w:r>
      <w:r w:rsidR="0047627E">
        <w:rPr>
          <w:szCs w:val="22"/>
          <w:lang w:val="en-US"/>
        </w:rPr>
        <w:t xml:space="preserve">of the </w:t>
      </w:r>
      <w:r w:rsidR="00FE21FC">
        <w:rPr>
          <w:szCs w:val="22"/>
          <w:lang w:val="en-US"/>
        </w:rPr>
        <w:t xml:space="preserve">people would </w:t>
      </w:r>
      <w:r w:rsidR="00EB78C7">
        <w:rPr>
          <w:szCs w:val="22"/>
          <w:lang w:val="en-US"/>
        </w:rPr>
        <w:t>be very much tempted</w:t>
      </w:r>
      <w:r w:rsidR="00FE21FC">
        <w:rPr>
          <w:szCs w:val="22"/>
          <w:lang w:val="en-US"/>
        </w:rPr>
        <w:t xml:space="preserve"> </w:t>
      </w:r>
      <w:r w:rsidR="0047627E">
        <w:rPr>
          <w:szCs w:val="22"/>
          <w:lang w:val="en-US"/>
        </w:rPr>
        <w:t xml:space="preserve">to fly with </w:t>
      </w:r>
      <w:r w:rsidR="00FE21FC">
        <w:rPr>
          <w:szCs w:val="22"/>
          <w:lang w:val="en-US"/>
        </w:rPr>
        <w:t>other companies.</w:t>
      </w:r>
      <w:r w:rsidR="0099351A">
        <w:rPr>
          <w:szCs w:val="22"/>
          <w:lang w:val="en-US"/>
        </w:rPr>
        <w:t xml:space="preserve"> In t</w:t>
      </w:r>
      <w:r w:rsidR="006225CD">
        <w:rPr>
          <w:szCs w:val="22"/>
          <w:lang w:val="en-US"/>
        </w:rPr>
        <w:t xml:space="preserve">he </w:t>
      </w:r>
      <w:r w:rsidR="00EB78C7">
        <w:rPr>
          <w:szCs w:val="22"/>
          <w:lang w:val="en-US"/>
        </w:rPr>
        <w:t xml:space="preserve">context of </w:t>
      </w:r>
      <w:r w:rsidR="00176B0E">
        <w:rPr>
          <w:szCs w:val="22"/>
          <w:lang w:val="en-US"/>
        </w:rPr>
        <w:t>today’s</w:t>
      </w:r>
      <w:r w:rsidR="00EB78C7">
        <w:rPr>
          <w:szCs w:val="22"/>
          <w:lang w:val="en-US"/>
        </w:rPr>
        <w:t xml:space="preserve"> society</w:t>
      </w:r>
      <w:r w:rsidR="006225CD">
        <w:rPr>
          <w:szCs w:val="22"/>
          <w:lang w:val="en-US"/>
        </w:rPr>
        <w:t>,</w:t>
      </w:r>
      <w:r w:rsidR="00176B0E">
        <w:rPr>
          <w:szCs w:val="22"/>
          <w:lang w:val="en-US"/>
        </w:rPr>
        <w:t xml:space="preserve"> </w:t>
      </w:r>
      <w:r w:rsidR="00FE21FC">
        <w:rPr>
          <w:szCs w:val="22"/>
          <w:lang w:val="en-US"/>
        </w:rPr>
        <w:t xml:space="preserve">something </w:t>
      </w:r>
      <w:r w:rsidR="0099351A">
        <w:rPr>
          <w:szCs w:val="22"/>
          <w:lang w:val="en-US"/>
        </w:rPr>
        <w:t xml:space="preserve">that </w:t>
      </w:r>
      <w:r w:rsidR="00FE21FC">
        <w:rPr>
          <w:szCs w:val="22"/>
          <w:lang w:val="en-US"/>
        </w:rPr>
        <w:t xml:space="preserve">does not </w:t>
      </w:r>
      <w:r w:rsidR="0047627E">
        <w:rPr>
          <w:szCs w:val="22"/>
          <w:lang w:val="en-US"/>
        </w:rPr>
        <w:t xml:space="preserve">put in </w:t>
      </w:r>
      <w:r w:rsidR="00FE21FC">
        <w:rPr>
          <w:szCs w:val="22"/>
          <w:lang w:val="en-US"/>
        </w:rPr>
        <w:t xml:space="preserve">use the available technological possibilities, it </w:t>
      </w:r>
      <w:r w:rsidR="0047627E">
        <w:rPr>
          <w:szCs w:val="22"/>
          <w:lang w:val="en-US"/>
        </w:rPr>
        <w:t xml:space="preserve">will </w:t>
      </w:r>
      <w:r w:rsidR="00FE21FC">
        <w:rPr>
          <w:szCs w:val="22"/>
          <w:lang w:val="en-US"/>
        </w:rPr>
        <w:t>not achieve the biggest possible success.</w:t>
      </w:r>
      <w:r w:rsidR="00EB78C7">
        <w:rPr>
          <w:szCs w:val="22"/>
          <w:lang w:val="en-US"/>
        </w:rPr>
        <w:t xml:space="preserve"> Regarding “Fly High”, o</w:t>
      </w:r>
      <w:r w:rsidR="0081230C">
        <w:rPr>
          <w:szCs w:val="22"/>
          <w:lang w:val="en-US"/>
        </w:rPr>
        <w:t>nce the amount of data started to increase in size (new flights, new planes, change in the crew), operations such as storing and managing company’s information became very complicated to be handled</w:t>
      </w:r>
      <w:r w:rsidR="00EB78C7">
        <w:rPr>
          <w:szCs w:val="22"/>
          <w:lang w:val="en-US"/>
        </w:rPr>
        <w:t xml:space="preserve"> on files. A simple </w:t>
      </w:r>
      <w:r w:rsidR="006225CD">
        <w:rPr>
          <w:szCs w:val="22"/>
          <w:lang w:val="en-US"/>
        </w:rPr>
        <w:t>scenario</w:t>
      </w:r>
      <w:r w:rsidR="00EB78C7">
        <w:rPr>
          <w:szCs w:val="22"/>
          <w:lang w:val="en-US"/>
        </w:rPr>
        <w:t xml:space="preserve"> of a client who wants to change the date of a flight could create serious problems in </w:t>
      </w:r>
      <w:r w:rsidR="006225CD">
        <w:rPr>
          <w:szCs w:val="22"/>
          <w:lang w:val="en-US"/>
        </w:rPr>
        <w:t>such a system</w:t>
      </w:r>
      <w:r w:rsidR="00EB78C7">
        <w:rPr>
          <w:szCs w:val="22"/>
          <w:lang w:val="en-US"/>
        </w:rPr>
        <w:t>. And things can be</w:t>
      </w:r>
      <w:r w:rsidR="006225CD">
        <w:rPr>
          <w:szCs w:val="22"/>
          <w:lang w:val="en-US"/>
        </w:rPr>
        <w:t>come</w:t>
      </w:r>
      <w:r w:rsidR="00EB78C7">
        <w:rPr>
          <w:szCs w:val="22"/>
          <w:lang w:val="en-US"/>
        </w:rPr>
        <w:t xml:space="preserve"> even more dangerous, as </w:t>
      </w:r>
      <w:r w:rsidR="00EB78C7">
        <w:rPr>
          <w:szCs w:val="22"/>
        </w:rPr>
        <w:t>t</w:t>
      </w:r>
      <w:r w:rsidR="00DE6E65" w:rsidRPr="00DE6E65">
        <w:rPr>
          <w:szCs w:val="22"/>
        </w:rPr>
        <w:t>he slightest issue can lead to cancellations and delays</w:t>
      </w:r>
      <w:r w:rsidR="006225CD">
        <w:rPr>
          <w:szCs w:val="22"/>
        </w:rPr>
        <w:t>, risking the future of the company.</w:t>
      </w:r>
      <w:r w:rsidR="00ED3CDE" w:rsidRPr="00FA609E">
        <w:rPr>
          <w:lang w:val="en-US"/>
        </w:rPr>
        <w:br w:type="page"/>
      </w:r>
    </w:p>
    <w:p w14:paraId="36D8D3FC" w14:textId="492455C6" w:rsidR="00ED3CDE" w:rsidRDefault="00ED3CDE" w:rsidP="00FA609E">
      <w:pPr>
        <w:pStyle w:val="Nagwek1"/>
        <w:jc w:val="both"/>
        <w:rPr>
          <w:lang w:val="en-US"/>
        </w:rPr>
      </w:pPr>
      <w:bookmarkStart w:id="6" w:name="_Toc491420681"/>
      <w:r w:rsidRPr="00FA609E">
        <w:rPr>
          <w:lang w:val="en-US"/>
        </w:rPr>
        <w:lastRenderedPageBreak/>
        <w:t>Definition of purpose</w:t>
      </w:r>
      <w:bookmarkEnd w:id="6"/>
    </w:p>
    <w:p w14:paraId="11FB72AF" w14:textId="77777777" w:rsidR="00E86444" w:rsidRPr="00E86444" w:rsidRDefault="00E86444" w:rsidP="00E86444">
      <w:pPr>
        <w:rPr>
          <w:lang w:val="en-US"/>
        </w:rPr>
      </w:pPr>
    </w:p>
    <w:p w14:paraId="103BE25D" w14:textId="2BCEE5EA" w:rsidR="003921BA" w:rsidRDefault="0096118F" w:rsidP="003921BA">
      <w:pPr>
        <w:ind w:firstLine="567"/>
        <w:jc w:val="both"/>
        <w:rPr>
          <w:szCs w:val="22"/>
          <w:lang w:val="en-US"/>
        </w:rPr>
      </w:pPr>
      <w:r>
        <w:rPr>
          <w:szCs w:val="22"/>
          <w:lang w:val="en-US"/>
        </w:rPr>
        <w:t>The purpose is</w:t>
      </w:r>
      <w:r w:rsidR="003921BA" w:rsidRPr="003921BA">
        <w:rPr>
          <w:szCs w:val="22"/>
          <w:lang w:val="en-US"/>
        </w:rPr>
        <w:t xml:space="preserve"> to</w:t>
      </w:r>
      <w:r w:rsidR="003921BA">
        <w:rPr>
          <w:szCs w:val="22"/>
          <w:lang w:val="en-US"/>
        </w:rPr>
        <w:t xml:space="preserve"> create a management system in order to </w:t>
      </w:r>
      <w:r w:rsidR="004217B9">
        <w:rPr>
          <w:szCs w:val="22"/>
          <w:lang w:val="en-US"/>
        </w:rPr>
        <w:t xml:space="preserve">help the airline company manage their data efficiently and provide the clients with a convenient way of booking tickets. </w:t>
      </w:r>
    </w:p>
    <w:p w14:paraId="6EAAA301" w14:textId="77777777" w:rsidR="004716F7" w:rsidRDefault="004716F7" w:rsidP="003921BA">
      <w:pPr>
        <w:ind w:firstLine="567"/>
        <w:jc w:val="both"/>
        <w:rPr>
          <w:szCs w:val="22"/>
          <w:lang w:val="en-US"/>
        </w:rPr>
      </w:pPr>
    </w:p>
    <w:p w14:paraId="6467D34A" w14:textId="77777777" w:rsidR="00ED3CDE" w:rsidRPr="003921BA" w:rsidRDefault="004217B9" w:rsidP="004217B9">
      <w:pPr>
        <w:spacing w:after="160" w:line="259" w:lineRule="auto"/>
        <w:rPr>
          <w:rFonts w:eastAsiaTheme="majorEastAsia"/>
          <w:b/>
          <w:bCs/>
          <w:sz w:val="28"/>
          <w:szCs w:val="28"/>
          <w:lang w:val="en-US"/>
        </w:rPr>
      </w:pPr>
      <w:r>
        <w:rPr>
          <w:rFonts w:eastAsiaTheme="majorEastAsia"/>
          <w:b/>
          <w:bCs/>
          <w:sz w:val="28"/>
          <w:szCs w:val="28"/>
          <w:lang w:val="en-US"/>
        </w:rPr>
        <w:br w:type="page"/>
      </w:r>
    </w:p>
    <w:p w14:paraId="7E219EFD" w14:textId="77777777" w:rsidR="00ED3CDE" w:rsidRPr="00FA609E" w:rsidRDefault="00ED3CDE" w:rsidP="00FA609E">
      <w:pPr>
        <w:pStyle w:val="Nagwek1"/>
        <w:jc w:val="both"/>
        <w:rPr>
          <w:lang w:val="en-US"/>
        </w:rPr>
      </w:pPr>
      <w:bookmarkStart w:id="7" w:name="_Toc491420682"/>
      <w:r w:rsidRPr="00FA609E">
        <w:rPr>
          <w:lang w:val="en-US"/>
        </w:rPr>
        <w:lastRenderedPageBreak/>
        <w:t>Problem Statement</w:t>
      </w:r>
      <w:bookmarkEnd w:id="7"/>
    </w:p>
    <w:p w14:paraId="6ADD3955" w14:textId="77777777" w:rsidR="00ED3CDE" w:rsidRPr="00FA609E" w:rsidRDefault="00ED3CDE" w:rsidP="00FA609E">
      <w:pPr>
        <w:jc w:val="both"/>
        <w:rPr>
          <w:lang w:val="en-US"/>
        </w:rPr>
      </w:pPr>
    </w:p>
    <w:p w14:paraId="456F21A9" w14:textId="7AF4F92F" w:rsidR="004716F7" w:rsidRDefault="004716F7" w:rsidP="004716F7">
      <w:pPr>
        <w:ind w:firstLine="540"/>
        <w:jc w:val="both"/>
        <w:rPr>
          <w:lang w:val="en-US"/>
        </w:rPr>
      </w:pPr>
      <w:r>
        <w:rPr>
          <w:lang w:val="en-US"/>
        </w:rPr>
        <w:t xml:space="preserve">The project focuses on the way data can be managed by the user. The system will be available for the </w:t>
      </w:r>
      <w:r w:rsidR="00D5605F">
        <w:rPr>
          <w:lang w:val="en-US"/>
        </w:rPr>
        <w:t>employees</w:t>
      </w:r>
      <w:r>
        <w:rPr>
          <w:lang w:val="en-US"/>
        </w:rPr>
        <w:t xml:space="preserve"> of the airline company</w:t>
      </w:r>
      <w:r w:rsidR="005E255B">
        <w:rPr>
          <w:lang w:val="en-US"/>
        </w:rPr>
        <w:t>, known as administrators</w:t>
      </w:r>
      <w:r>
        <w:rPr>
          <w:lang w:val="en-US"/>
        </w:rPr>
        <w:t xml:space="preserve"> and clients interested in booking a flight. The former user will be empowered to manage data, such as adding, searching, updating and deleting, while the latter will be able to search for information regarding flights and make a reservation at wish.</w:t>
      </w:r>
    </w:p>
    <w:p w14:paraId="64332344" w14:textId="77777777" w:rsidR="004716F7" w:rsidRDefault="004716F7" w:rsidP="004716F7">
      <w:pPr>
        <w:jc w:val="both"/>
        <w:rPr>
          <w:lang w:val="en-US"/>
        </w:rPr>
      </w:pPr>
    </w:p>
    <w:p w14:paraId="17D17CF0" w14:textId="19A06BCF" w:rsidR="002059B6" w:rsidRDefault="002059B6" w:rsidP="002059B6">
      <w:pPr>
        <w:pStyle w:val="Akapitzlist"/>
        <w:numPr>
          <w:ilvl w:val="0"/>
          <w:numId w:val="40"/>
        </w:numPr>
        <w:jc w:val="both"/>
        <w:rPr>
          <w:b/>
          <w:i/>
          <w:lang w:val="en-US"/>
        </w:rPr>
      </w:pPr>
      <w:r>
        <w:rPr>
          <w:b/>
          <w:i/>
          <w:lang w:val="en-US"/>
        </w:rPr>
        <w:t xml:space="preserve">How to </w:t>
      </w:r>
      <w:r w:rsidR="00DB0046">
        <w:rPr>
          <w:b/>
          <w:i/>
          <w:lang w:val="en-US"/>
        </w:rPr>
        <w:t>en</w:t>
      </w:r>
      <w:r>
        <w:rPr>
          <w:b/>
          <w:i/>
          <w:lang w:val="en-US"/>
        </w:rPr>
        <w:t xml:space="preserve">sure that the client is relatively happy with the way we </w:t>
      </w:r>
      <w:r w:rsidR="00DB0046">
        <w:rPr>
          <w:b/>
          <w:i/>
          <w:lang w:val="en-US"/>
        </w:rPr>
        <w:t>make data available?</w:t>
      </w:r>
    </w:p>
    <w:p w14:paraId="7371E159" w14:textId="7776791C" w:rsidR="00DB0046" w:rsidRPr="00DB0046" w:rsidRDefault="00DB0046" w:rsidP="00DB0046">
      <w:pPr>
        <w:ind w:left="720"/>
        <w:jc w:val="both"/>
        <w:rPr>
          <w:lang w:val="en-US"/>
        </w:rPr>
      </w:pPr>
      <w:r>
        <w:rPr>
          <w:lang w:val="en-US"/>
        </w:rPr>
        <w:t>As the client is the most important part of the business, it is essential to determine what he thinks about the way the company presents things and if it is relatively easy for him to find what he needs. To solve that, FAQ and comments sections are debatable.</w:t>
      </w:r>
    </w:p>
    <w:p w14:paraId="268324DB" w14:textId="77777777" w:rsidR="00BF532E" w:rsidRPr="00BF532E" w:rsidRDefault="00BF532E" w:rsidP="00BF532E">
      <w:pPr>
        <w:ind w:left="360"/>
        <w:jc w:val="both"/>
        <w:rPr>
          <w:b/>
          <w:i/>
          <w:lang w:val="en-US"/>
        </w:rPr>
      </w:pPr>
    </w:p>
    <w:p w14:paraId="352F9880" w14:textId="084ED2C2" w:rsidR="005A2718" w:rsidRPr="00BF532E" w:rsidRDefault="00BF532E" w:rsidP="00BF532E">
      <w:pPr>
        <w:pStyle w:val="Akapitzlist"/>
        <w:numPr>
          <w:ilvl w:val="0"/>
          <w:numId w:val="40"/>
        </w:numPr>
        <w:jc w:val="both"/>
        <w:rPr>
          <w:b/>
          <w:i/>
          <w:lang w:val="en-US"/>
        </w:rPr>
      </w:pPr>
      <w:r w:rsidRPr="00BF532E">
        <w:rPr>
          <w:b/>
          <w:i/>
          <w:lang w:val="en-US"/>
        </w:rPr>
        <w:t xml:space="preserve">Should the system grant permission only to </w:t>
      </w:r>
      <w:r w:rsidR="005E255B">
        <w:rPr>
          <w:b/>
          <w:i/>
          <w:lang w:val="en-US"/>
        </w:rPr>
        <w:t xml:space="preserve">a head administrator </w:t>
      </w:r>
      <w:r w:rsidRPr="00BF532E">
        <w:rPr>
          <w:b/>
          <w:i/>
          <w:lang w:val="en-US"/>
        </w:rPr>
        <w:t>for actions as deleting data from the system?</w:t>
      </w:r>
    </w:p>
    <w:p w14:paraId="4EEBA83F" w14:textId="03258297" w:rsidR="005A2718" w:rsidRDefault="008678F7" w:rsidP="005A2718">
      <w:pPr>
        <w:pStyle w:val="Akapitzlist"/>
        <w:jc w:val="both"/>
        <w:rPr>
          <w:lang w:val="en-US"/>
        </w:rPr>
      </w:pPr>
      <w:r>
        <w:rPr>
          <w:lang w:val="en-US"/>
        </w:rPr>
        <w:t>Deleting data, as well as cancelling actions</w:t>
      </w:r>
      <w:r w:rsidR="00BF532E">
        <w:rPr>
          <w:lang w:val="en-US"/>
        </w:rPr>
        <w:t xml:space="preserve"> </w:t>
      </w:r>
      <w:r>
        <w:rPr>
          <w:lang w:val="en-US"/>
        </w:rPr>
        <w:t>(for instance, cancelling a flight) can have crucial effects</w:t>
      </w:r>
      <w:r w:rsidR="00BF532E">
        <w:rPr>
          <w:lang w:val="en-US"/>
        </w:rPr>
        <w:t xml:space="preserve">. Therefore, it is questionable if these operations should be performed by </w:t>
      </w:r>
      <w:r w:rsidR="005E255B">
        <w:rPr>
          <w:lang w:val="en-US"/>
        </w:rPr>
        <w:t>ordinary administrators of the system</w:t>
      </w:r>
      <w:r w:rsidR="00BF532E">
        <w:rPr>
          <w:lang w:val="en-US"/>
        </w:rPr>
        <w:t>.</w:t>
      </w:r>
    </w:p>
    <w:p w14:paraId="510F93A7" w14:textId="5DA03B5F" w:rsidR="00DB0046" w:rsidRDefault="00DB0046" w:rsidP="005A2718">
      <w:pPr>
        <w:pStyle w:val="Akapitzlist"/>
        <w:jc w:val="both"/>
        <w:rPr>
          <w:lang w:val="en-US"/>
        </w:rPr>
      </w:pPr>
    </w:p>
    <w:p w14:paraId="4C5921F4" w14:textId="77777777" w:rsidR="00DB0046" w:rsidRDefault="00DB0046" w:rsidP="00DB0046">
      <w:pPr>
        <w:pStyle w:val="Akapitzlist"/>
        <w:numPr>
          <w:ilvl w:val="0"/>
          <w:numId w:val="40"/>
        </w:numPr>
        <w:jc w:val="both"/>
        <w:rPr>
          <w:b/>
          <w:i/>
          <w:lang w:val="en-US"/>
        </w:rPr>
      </w:pPr>
      <w:r w:rsidRPr="00090155">
        <w:rPr>
          <w:b/>
          <w:i/>
          <w:lang w:val="en-US"/>
        </w:rPr>
        <w:t>What is to be done regarding cancelled flights?</w:t>
      </w:r>
    </w:p>
    <w:p w14:paraId="671283DA" w14:textId="1744C7FB" w:rsidR="00DB0046" w:rsidRDefault="00DB0046" w:rsidP="005A2718">
      <w:pPr>
        <w:pStyle w:val="Akapitzlist"/>
        <w:jc w:val="both"/>
        <w:rPr>
          <w:lang w:val="en-US"/>
        </w:rPr>
      </w:pPr>
      <w:r>
        <w:rPr>
          <w:lang w:val="en-US"/>
        </w:rPr>
        <w:t>A flight can be cancelled from various reasons (technical problems, bad weather conditions</w:t>
      </w:r>
      <w:r w:rsidR="008F392A">
        <w:rPr>
          <w:lang w:val="en-US"/>
        </w:rPr>
        <w:t xml:space="preserve">, </w:t>
      </w:r>
      <w:r>
        <w:rPr>
          <w:lang w:val="en-US"/>
        </w:rPr>
        <w:t>etc</w:t>
      </w:r>
      <w:r w:rsidR="008F392A">
        <w:rPr>
          <w:lang w:val="en-US"/>
        </w:rPr>
        <w:t>.</w:t>
      </w:r>
      <w:r>
        <w:rPr>
          <w:lang w:val="en-US"/>
        </w:rPr>
        <w:t>)</w:t>
      </w:r>
      <w:r w:rsidR="008F392A">
        <w:rPr>
          <w:lang w:val="en-US"/>
        </w:rPr>
        <w:t>, either with a few days or hours before the settled time. Besides the system automatically informing the passengers, other measures have to be considered in order not to displease the client.</w:t>
      </w:r>
    </w:p>
    <w:p w14:paraId="08C9B298" w14:textId="77777777" w:rsidR="00BF532E" w:rsidRPr="005A2718" w:rsidRDefault="00BF532E" w:rsidP="005A2718">
      <w:pPr>
        <w:pStyle w:val="Akapitzlist"/>
        <w:jc w:val="both"/>
        <w:rPr>
          <w:lang w:val="en-US"/>
        </w:rPr>
      </w:pPr>
    </w:p>
    <w:p w14:paraId="325A28FF" w14:textId="015DA9D4" w:rsidR="00D22F55" w:rsidRDefault="00D22F55" w:rsidP="004716F7">
      <w:pPr>
        <w:pStyle w:val="Akapitzlist"/>
        <w:numPr>
          <w:ilvl w:val="0"/>
          <w:numId w:val="40"/>
        </w:numPr>
        <w:jc w:val="both"/>
        <w:rPr>
          <w:b/>
          <w:i/>
          <w:lang w:val="en-US"/>
        </w:rPr>
      </w:pPr>
      <w:r>
        <w:rPr>
          <w:b/>
          <w:i/>
          <w:lang w:val="en-US"/>
        </w:rPr>
        <w:t>Which of the passenger information should be stored in the system?</w:t>
      </w:r>
    </w:p>
    <w:p w14:paraId="4DFB5666" w14:textId="7971F17A" w:rsidR="00ED3CDE" w:rsidRPr="008F392A" w:rsidRDefault="00C016A5" w:rsidP="008F392A">
      <w:pPr>
        <w:pStyle w:val="Akapitzlist"/>
        <w:jc w:val="both"/>
        <w:rPr>
          <w:lang w:val="en-US"/>
        </w:rPr>
      </w:pPr>
      <w:r>
        <w:rPr>
          <w:lang w:val="en-US"/>
        </w:rPr>
        <w:t xml:space="preserve">As obvious as it is that the system should contain essential data about every client who booked a flight, it can become unclear to what extent the passengers’ personal information is relevant </w:t>
      </w:r>
      <w:r w:rsidR="00C76477">
        <w:rPr>
          <w:lang w:val="en-US"/>
        </w:rPr>
        <w:t xml:space="preserve">to </w:t>
      </w:r>
      <w:r>
        <w:rPr>
          <w:lang w:val="en-US"/>
        </w:rPr>
        <w:t>the company.</w:t>
      </w:r>
    </w:p>
    <w:p w14:paraId="3E2E5D39" w14:textId="77777777" w:rsidR="00ED3CDE" w:rsidRDefault="00BE49F5" w:rsidP="00FA609E">
      <w:pPr>
        <w:pStyle w:val="Nagwek1"/>
        <w:jc w:val="both"/>
        <w:rPr>
          <w:lang w:val="en-US"/>
        </w:rPr>
      </w:pPr>
      <w:bookmarkStart w:id="8" w:name="_Toc491420683"/>
      <w:r w:rsidRPr="00FA609E">
        <w:rPr>
          <w:lang w:val="en-US"/>
        </w:rPr>
        <w:lastRenderedPageBreak/>
        <w:t>Delimit</w:t>
      </w:r>
      <w:r w:rsidR="00ED3CDE" w:rsidRPr="00FA609E">
        <w:rPr>
          <w:lang w:val="en-US"/>
        </w:rPr>
        <w:t>ation</w:t>
      </w:r>
      <w:bookmarkEnd w:id="8"/>
    </w:p>
    <w:p w14:paraId="13BB2934" w14:textId="77777777" w:rsidR="00C24D6F" w:rsidRDefault="00C24D6F" w:rsidP="00C24D6F">
      <w:pPr>
        <w:ind w:firstLine="567"/>
        <w:rPr>
          <w:lang w:val="en-US"/>
        </w:rPr>
      </w:pPr>
    </w:p>
    <w:p w14:paraId="49EF9219" w14:textId="77777777" w:rsidR="004874D3" w:rsidRPr="00497854" w:rsidRDefault="004874D3" w:rsidP="004874D3">
      <w:pPr>
        <w:pStyle w:val="Akapitzlist"/>
        <w:numPr>
          <w:ilvl w:val="0"/>
          <w:numId w:val="45"/>
        </w:numPr>
        <w:jc w:val="both"/>
        <w:rPr>
          <w:lang w:val="en-US"/>
        </w:rPr>
      </w:pPr>
      <w:r w:rsidRPr="00497854">
        <w:rPr>
          <w:lang w:val="en-US"/>
        </w:rPr>
        <w:t>The application which will be used by both users and employees will be written solely in English. Therefore, it will not have multi-language support for the moment. This might represent an obstacle in the airline company’s ambition to expand globally.</w:t>
      </w:r>
    </w:p>
    <w:p w14:paraId="06C49B35" w14:textId="77777777" w:rsidR="004874D3" w:rsidRDefault="004874D3" w:rsidP="004874D3">
      <w:pPr>
        <w:pStyle w:val="Akapitzlist"/>
        <w:ind w:left="360"/>
        <w:jc w:val="both"/>
        <w:rPr>
          <w:lang w:val="en-US"/>
        </w:rPr>
      </w:pPr>
    </w:p>
    <w:p w14:paraId="3F82F6BA" w14:textId="77777777" w:rsidR="004874D3" w:rsidRPr="00497854" w:rsidRDefault="004874D3" w:rsidP="004874D3">
      <w:pPr>
        <w:pStyle w:val="Akapitzlist"/>
        <w:numPr>
          <w:ilvl w:val="0"/>
          <w:numId w:val="45"/>
        </w:numPr>
        <w:jc w:val="both"/>
        <w:rPr>
          <w:lang w:val="en-US"/>
        </w:rPr>
      </w:pPr>
      <w:r w:rsidRPr="00497854">
        <w:rPr>
          <w:lang w:val="en-US"/>
        </w:rPr>
        <w:t>The software will not be able to use algorithms to automatically assign a seat to the passenger booking a flight. Consequently, this action will have to be performed manually by the passenger in the application.</w:t>
      </w:r>
    </w:p>
    <w:p w14:paraId="1E40196F" w14:textId="77777777" w:rsidR="004874D3" w:rsidRDefault="004874D3" w:rsidP="004874D3">
      <w:pPr>
        <w:pStyle w:val="Akapitzlist"/>
        <w:ind w:left="360"/>
        <w:jc w:val="both"/>
        <w:rPr>
          <w:lang w:val="en-US"/>
        </w:rPr>
      </w:pPr>
    </w:p>
    <w:p w14:paraId="1C1C8554" w14:textId="77777777" w:rsidR="004874D3" w:rsidRDefault="004874D3" w:rsidP="004874D3">
      <w:pPr>
        <w:pStyle w:val="Akapitzlist"/>
        <w:numPr>
          <w:ilvl w:val="0"/>
          <w:numId w:val="45"/>
        </w:numPr>
        <w:jc w:val="both"/>
        <w:rPr>
          <w:lang w:val="en-US"/>
        </w:rPr>
      </w:pPr>
      <w:r>
        <w:rPr>
          <w:lang w:val="en-US"/>
        </w:rPr>
        <w:t>The application will lack AI (artificial intelligence).</w:t>
      </w:r>
      <w:r w:rsidRPr="009D5B5B">
        <w:rPr>
          <w:lang w:val="en-US"/>
        </w:rPr>
        <w:t xml:space="preserve"> </w:t>
      </w:r>
      <w:r>
        <w:rPr>
          <w:lang w:val="en-US"/>
        </w:rPr>
        <w:t>Even though the system will be able to store and archive passenger information regarding their past flights, it will lack the feature to suggest flights to the user based on their previous trips and overall information collected from their browsing history.</w:t>
      </w:r>
    </w:p>
    <w:p w14:paraId="0D339E5E" w14:textId="77777777" w:rsidR="004874D3" w:rsidRDefault="004874D3" w:rsidP="004874D3">
      <w:pPr>
        <w:pStyle w:val="Akapitzlist"/>
        <w:ind w:left="360"/>
        <w:jc w:val="both"/>
        <w:rPr>
          <w:lang w:val="en-US"/>
        </w:rPr>
      </w:pPr>
    </w:p>
    <w:p w14:paraId="104F2E21" w14:textId="77777777" w:rsidR="004874D3" w:rsidRDefault="004874D3" w:rsidP="004874D3">
      <w:pPr>
        <w:pStyle w:val="Akapitzlist"/>
        <w:numPr>
          <w:ilvl w:val="0"/>
          <w:numId w:val="45"/>
        </w:numPr>
        <w:jc w:val="both"/>
        <w:rPr>
          <w:lang w:val="en-US"/>
        </w:rPr>
      </w:pPr>
      <w:r>
        <w:rPr>
          <w:lang w:val="en-US"/>
        </w:rPr>
        <w:t xml:space="preserve">The passenger with a booked ticket will have to check-in right after the purchase, rather than in a given period time before the flight </w:t>
      </w:r>
    </w:p>
    <w:p w14:paraId="48A96162" w14:textId="77777777" w:rsidR="004874D3" w:rsidRDefault="004874D3" w:rsidP="004874D3">
      <w:pPr>
        <w:pStyle w:val="Akapitzlist"/>
        <w:ind w:left="360"/>
        <w:jc w:val="both"/>
        <w:rPr>
          <w:lang w:val="en-US"/>
        </w:rPr>
      </w:pPr>
    </w:p>
    <w:p w14:paraId="2509CBB0" w14:textId="77777777" w:rsidR="004874D3" w:rsidRPr="009D5B5B" w:rsidRDefault="004874D3" w:rsidP="004874D3">
      <w:pPr>
        <w:pStyle w:val="Akapitzlist"/>
        <w:numPr>
          <w:ilvl w:val="0"/>
          <w:numId w:val="45"/>
        </w:numPr>
        <w:jc w:val="both"/>
        <w:rPr>
          <w:lang w:val="en-US"/>
        </w:rPr>
      </w:pPr>
      <w:r>
        <w:rPr>
          <w:lang w:val="en-US"/>
        </w:rPr>
        <w:t>The passengers will not be able to use an electronic ticket at boarding. All the tickets will have to be printed.</w:t>
      </w:r>
    </w:p>
    <w:p w14:paraId="5E2592C5" w14:textId="77777777" w:rsidR="00C24D6F" w:rsidRDefault="00C24D6F" w:rsidP="00C24D6F">
      <w:pPr>
        <w:ind w:firstLine="567"/>
        <w:rPr>
          <w:lang w:val="en-US"/>
        </w:rPr>
      </w:pPr>
    </w:p>
    <w:p w14:paraId="627C8A13" w14:textId="77777777" w:rsidR="00C24D6F" w:rsidRDefault="00C24D6F" w:rsidP="00C24D6F">
      <w:pPr>
        <w:ind w:firstLine="567"/>
        <w:rPr>
          <w:lang w:val="en-US"/>
        </w:rPr>
      </w:pPr>
    </w:p>
    <w:p w14:paraId="5EC9D411" w14:textId="77777777" w:rsidR="00C24D6F" w:rsidRDefault="00C24D6F" w:rsidP="00C24D6F">
      <w:pPr>
        <w:ind w:firstLine="567"/>
        <w:rPr>
          <w:lang w:val="en-US"/>
        </w:rPr>
      </w:pPr>
    </w:p>
    <w:p w14:paraId="7FD96FDB" w14:textId="77777777" w:rsidR="00C24D6F" w:rsidRPr="00C24D6F" w:rsidRDefault="00C24D6F" w:rsidP="00C24D6F">
      <w:pPr>
        <w:rPr>
          <w:lang w:val="en-US"/>
        </w:rPr>
      </w:pPr>
    </w:p>
    <w:p w14:paraId="53A52309" w14:textId="77777777" w:rsidR="00ED3CDE" w:rsidRPr="00FA609E" w:rsidRDefault="00ED3CDE" w:rsidP="00FA609E">
      <w:pPr>
        <w:jc w:val="both"/>
        <w:rPr>
          <w:lang w:val="en-US"/>
        </w:rPr>
      </w:pPr>
    </w:p>
    <w:p w14:paraId="013E017E" w14:textId="77777777"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14:paraId="42CBDD7F" w14:textId="16F59830" w:rsidR="00ED3CDE" w:rsidRDefault="00ED3CDE" w:rsidP="00FA609E">
      <w:pPr>
        <w:pStyle w:val="Nagwek1"/>
        <w:jc w:val="both"/>
        <w:rPr>
          <w:lang w:val="en-US"/>
        </w:rPr>
      </w:pPr>
      <w:bookmarkStart w:id="9" w:name="_Toc491420684"/>
      <w:r w:rsidRPr="00FA609E">
        <w:rPr>
          <w:lang w:val="en-US"/>
        </w:rPr>
        <w:lastRenderedPageBreak/>
        <w:t>Choice of models and methods</w:t>
      </w:r>
      <w:bookmarkEnd w:id="9"/>
    </w:p>
    <w:p w14:paraId="66DC381C" w14:textId="77777777" w:rsidR="00E86444" w:rsidRPr="00E86444" w:rsidRDefault="00E86444" w:rsidP="00E86444">
      <w:pPr>
        <w:rPr>
          <w:lang w:val="en-US"/>
        </w:rPr>
      </w:pPr>
    </w:p>
    <w:p w14:paraId="32E7F325" w14:textId="77777777" w:rsidR="004874D3" w:rsidRDefault="004874D3" w:rsidP="004874D3">
      <w:pPr>
        <w:ind w:firstLine="567"/>
        <w:jc w:val="both"/>
        <w:rPr>
          <w:lang w:val="en-US"/>
        </w:rPr>
      </w:pPr>
      <w:r>
        <w:rPr>
          <w:lang w:val="en-US"/>
        </w:rPr>
        <w:t xml:space="preserve">Every company needs to follow technological progress, otherwise they will not be able to evolve. </w:t>
      </w:r>
      <w:r>
        <w:rPr>
          <w:i/>
          <w:lang w:val="en-US"/>
        </w:rPr>
        <w:t>Fly High</w:t>
      </w:r>
      <w:r>
        <w:rPr>
          <w:lang w:val="en-US"/>
        </w:rPr>
        <w:t xml:space="preserve"> is a great example of an old, good prospering company with obsolete managing system. If they want to stay on the market they need to change.</w:t>
      </w:r>
    </w:p>
    <w:p w14:paraId="0767A3F8" w14:textId="6619301D" w:rsidR="004874D3" w:rsidRDefault="004874D3" w:rsidP="004874D3">
      <w:pPr>
        <w:ind w:firstLine="567"/>
        <w:jc w:val="both"/>
        <w:rPr>
          <w:lang w:val="en-US"/>
        </w:rPr>
      </w:pPr>
      <w:r>
        <w:rPr>
          <w:lang w:val="en-US"/>
        </w:rPr>
        <w:t>The primary issue of the “Fly High” company is that they lack a client/server system which would be easy to access and will guarantee them a way to present and sell the product. It is considered an important factor for every business, as it can increase the number of clients and the demand for offered services.</w:t>
      </w:r>
    </w:p>
    <w:p w14:paraId="1075CB09" w14:textId="75A9A920" w:rsidR="004874D3" w:rsidRDefault="004874D3" w:rsidP="004874D3">
      <w:pPr>
        <w:ind w:firstLine="567"/>
        <w:jc w:val="both"/>
        <w:rPr>
          <w:lang w:val="en-US"/>
        </w:rPr>
      </w:pPr>
      <w:r>
        <w:rPr>
          <w:lang w:val="en-US"/>
        </w:rPr>
        <w:t>The objective is to provide Fly High with a preset-day tool to help the company administrate their data and manage their relationship with the clients. The expected outcome is to build the “bridge” between the company and their clients, which would be beneficial for both sides, saving time, money and concerns.</w:t>
      </w:r>
    </w:p>
    <w:p w14:paraId="6AF799FE" w14:textId="2CE383E9" w:rsidR="004874D3" w:rsidRPr="004874D3" w:rsidRDefault="004874D3" w:rsidP="004874D3">
      <w:pPr>
        <w:ind w:firstLine="567"/>
        <w:jc w:val="both"/>
        <w:rPr>
          <w:lang w:val="en-US"/>
        </w:rPr>
      </w:pPr>
      <w:r w:rsidRPr="004874D3">
        <w:rPr>
          <w:lang w:val="en-US"/>
        </w:rPr>
        <w:t>The project will be conducted by a team consisting of 4 people. The team will use</w:t>
      </w:r>
      <w:r>
        <w:rPr>
          <w:lang w:val="en-US"/>
        </w:rPr>
        <w:t xml:space="preserve"> the</w:t>
      </w:r>
      <w:r w:rsidRPr="004874D3">
        <w:rPr>
          <w:lang w:val="en-US"/>
        </w:rPr>
        <w:t xml:space="preserve"> S</w:t>
      </w:r>
      <w:r>
        <w:rPr>
          <w:lang w:val="en-US"/>
        </w:rPr>
        <w:t>CRUM</w:t>
      </w:r>
      <w:r w:rsidRPr="004874D3">
        <w:rPr>
          <w:lang w:val="en-US"/>
        </w:rPr>
        <w:t xml:space="preserve"> framework </w:t>
      </w:r>
      <w:proofErr w:type="gramStart"/>
      <w:r w:rsidRPr="004874D3">
        <w:rPr>
          <w:lang w:val="en-US"/>
        </w:rPr>
        <w:t>in order to</w:t>
      </w:r>
      <w:proofErr w:type="gramEnd"/>
      <w:r w:rsidRPr="004874D3">
        <w:rPr>
          <w:lang w:val="en-US"/>
        </w:rPr>
        <w:t xml:space="preserve"> divide the work in timeboxed iterations, which is a modern and efficient method, used by software developers. It defines a flexible, holistic product development strategy where the team works as a unit to reach a common goal. In this case there is no leader in the team, every member being equally responsible for the workload and the workflow, being expected to spend approximately 280 hours </w:t>
      </w:r>
      <w:proofErr w:type="gramStart"/>
      <w:r w:rsidRPr="004874D3">
        <w:rPr>
          <w:lang w:val="en-US"/>
        </w:rPr>
        <w:t>in order to</w:t>
      </w:r>
      <w:proofErr w:type="gramEnd"/>
      <w:r w:rsidRPr="004874D3">
        <w:rPr>
          <w:lang w:val="en-US"/>
        </w:rPr>
        <w:t xml:space="preserve"> develop the system. The team must understand the problem and comprehend the field of work of the client first. Next, </w:t>
      </w:r>
      <w:r>
        <w:rPr>
          <w:lang w:val="en-US"/>
        </w:rPr>
        <w:t xml:space="preserve">the </w:t>
      </w:r>
      <w:r w:rsidRPr="004874D3">
        <w:rPr>
          <w:lang w:val="en-US"/>
        </w:rPr>
        <w:t xml:space="preserve">project group will learn how to use the tools they will </w:t>
      </w:r>
      <w:proofErr w:type="gramStart"/>
      <w:r w:rsidRPr="004874D3">
        <w:rPr>
          <w:lang w:val="en-US"/>
        </w:rPr>
        <w:t>need</w:t>
      </w:r>
      <w:proofErr w:type="gramEnd"/>
      <w:r w:rsidRPr="004874D3">
        <w:rPr>
          <w:lang w:val="en-US"/>
        </w:rPr>
        <w:t xml:space="preserve"> and they will follow the pattern of S</w:t>
      </w:r>
      <w:r>
        <w:rPr>
          <w:lang w:val="en-US"/>
        </w:rPr>
        <w:t>CRUM</w:t>
      </w:r>
      <w:r w:rsidRPr="004874D3">
        <w:rPr>
          <w:lang w:val="en-US"/>
        </w:rPr>
        <w:t xml:space="preserve"> framework, developing the system within next 13 weeks.</w:t>
      </w:r>
    </w:p>
    <w:p w14:paraId="0387C433" w14:textId="7181826F" w:rsidR="00ED3CDE" w:rsidRPr="004874D3" w:rsidRDefault="00ED3CDE" w:rsidP="004874D3">
      <w:pPr>
        <w:ind w:firstLine="567"/>
        <w:jc w:val="both"/>
        <w:rPr>
          <w:lang w:val="en-US"/>
        </w:rPr>
      </w:pPr>
      <w:r w:rsidRPr="00FA609E">
        <w:rPr>
          <w:lang w:val="en-US"/>
        </w:rPr>
        <w:br w:type="page"/>
      </w:r>
    </w:p>
    <w:p w14:paraId="0A7E7D2C" w14:textId="29617FBC" w:rsidR="00ED3CDE" w:rsidRDefault="00ED3CDE" w:rsidP="00FA609E">
      <w:pPr>
        <w:pStyle w:val="Nagwek1"/>
        <w:jc w:val="both"/>
        <w:rPr>
          <w:lang w:val="en-US"/>
        </w:rPr>
      </w:pPr>
      <w:bookmarkStart w:id="10" w:name="_Toc491420685"/>
      <w:r w:rsidRPr="00FA609E">
        <w:rPr>
          <w:lang w:val="en-US"/>
        </w:rPr>
        <w:lastRenderedPageBreak/>
        <w:t>Time schedule</w:t>
      </w:r>
      <w:bookmarkEnd w:id="10"/>
    </w:p>
    <w:p w14:paraId="1C6E28EA" w14:textId="77777777" w:rsidR="00E86444" w:rsidRPr="00E86444" w:rsidRDefault="00E86444" w:rsidP="00E86444">
      <w:pPr>
        <w:rPr>
          <w:lang w:val="en-US"/>
        </w:rPr>
      </w:pPr>
    </w:p>
    <w:p w14:paraId="317F48D2" w14:textId="77777777" w:rsidR="004874D3" w:rsidRDefault="004874D3" w:rsidP="004874D3">
      <w:pPr>
        <w:spacing w:after="160" w:line="259" w:lineRule="auto"/>
        <w:ind w:firstLine="567"/>
        <w:jc w:val="both"/>
        <w:rPr>
          <w:lang w:val="en-US"/>
        </w:rPr>
      </w:pPr>
      <w:r w:rsidRPr="000D102E">
        <w:rPr>
          <w:lang w:val="en-US"/>
        </w:rPr>
        <w:t xml:space="preserve">The project period has started </w:t>
      </w:r>
      <w:r>
        <w:rPr>
          <w:lang w:val="en-US"/>
        </w:rPr>
        <w:t>once with</w:t>
      </w:r>
      <w:r w:rsidRPr="000D102E">
        <w:rPr>
          <w:lang w:val="en-US"/>
        </w:rPr>
        <w:t xml:space="preserve"> the </w:t>
      </w:r>
      <w:r>
        <w:rPr>
          <w:lang w:val="en-US"/>
        </w:rPr>
        <w:t>beginning</w:t>
      </w:r>
      <w:r w:rsidRPr="000D102E">
        <w:rPr>
          <w:lang w:val="en-US"/>
        </w:rPr>
        <w:t xml:space="preserve"> of </w:t>
      </w:r>
      <w:r>
        <w:rPr>
          <w:lang w:val="en-US"/>
        </w:rPr>
        <w:t xml:space="preserve">the </w:t>
      </w:r>
      <w:r w:rsidRPr="000D102E">
        <w:rPr>
          <w:lang w:val="en-US"/>
        </w:rPr>
        <w:t xml:space="preserve">second semester and the deadline is set to the </w:t>
      </w:r>
      <w:proofErr w:type="spellStart"/>
      <w:r>
        <w:rPr>
          <w:lang w:val="en-US"/>
        </w:rPr>
        <w:t>eight</w:t>
      </w:r>
      <w:proofErr w:type="spellEnd"/>
      <w:r w:rsidRPr="000D102E">
        <w:rPr>
          <w:lang w:val="en-US"/>
        </w:rPr>
        <w:t xml:space="preserve"> </w:t>
      </w:r>
      <w:r>
        <w:rPr>
          <w:lang w:val="en-US"/>
        </w:rPr>
        <w:t xml:space="preserve">of </w:t>
      </w:r>
      <w:r w:rsidRPr="000D102E">
        <w:rPr>
          <w:lang w:val="en-US"/>
        </w:rPr>
        <w:t>June.</w:t>
      </w:r>
      <w:r>
        <w:rPr>
          <w:lang w:val="en-US"/>
        </w:rPr>
        <w:t xml:space="preserve"> Every member of the team is expected to spend </w:t>
      </w:r>
      <w:r w:rsidRPr="000D102E">
        <w:rPr>
          <w:lang w:val="en-US"/>
        </w:rPr>
        <w:t>approximately about 280 hours working on the project</w:t>
      </w:r>
      <w:r>
        <w:rPr>
          <w:lang w:val="en-US"/>
        </w:rPr>
        <w:t xml:space="preserve"> which results in about 1120 hours in total</w:t>
      </w:r>
      <w:r w:rsidRPr="000D102E">
        <w:rPr>
          <w:lang w:val="en-US"/>
        </w:rPr>
        <w:t>.</w:t>
      </w:r>
    </w:p>
    <w:p w14:paraId="7B197BA0" w14:textId="77777777" w:rsidR="004874D3" w:rsidRDefault="004874D3" w:rsidP="004874D3">
      <w:pPr>
        <w:spacing w:after="160" w:line="259" w:lineRule="auto"/>
        <w:ind w:firstLine="567"/>
        <w:jc w:val="both"/>
        <w:rPr>
          <w:lang w:val="en-US"/>
        </w:rPr>
      </w:pPr>
      <w:r>
        <w:rPr>
          <w:lang w:val="en-US"/>
        </w:rPr>
        <w:t xml:space="preserve">The unified process will be used </w:t>
      </w:r>
      <w:proofErr w:type="gramStart"/>
      <w:r>
        <w:rPr>
          <w:lang w:val="en-US"/>
        </w:rPr>
        <w:t>in order to</w:t>
      </w:r>
      <w:proofErr w:type="gramEnd"/>
      <w:r>
        <w:rPr>
          <w:lang w:val="en-US"/>
        </w:rPr>
        <w:t xml:space="preserve"> complete the project, meaning that more parts of the project will be done concurrently, but with different intensity.</w:t>
      </w:r>
    </w:p>
    <w:p w14:paraId="1BA89313" w14:textId="77777777" w:rsidR="004874D3" w:rsidRDefault="004874D3" w:rsidP="004874D3">
      <w:pPr>
        <w:spacing w:after="160" w:line="259" w:lineRule="auto"/>
        <w:ind w:firstLine="567"/>
        <w:jc w:val="both"/>
        <w:rPr>
          <w:lang w:val="en-US"/>
        </w:rPr>
      </w:pPr>
      <w:r>
        <w:rPr>
          <w:lang w:val="en-US"/>
        </w:rPr>
        <w:t xml:space="preserve">Firstly, the most the part on which the team will focus will be business modeling and requirements, where the main goals will be set so that every team member will know what exactly </w:t>
      </w:r>
      <w:proofErr w:type="gramStart"/>
      <w:r>
        <w:rPr>
          <w:lang w:val="en-US"/>
        </w:rPr>
        <w:t>has to</w:t>
      </w:r>
      <w:proofErr w:type="gramEnd"/>
      <w:r>
        <w:rPr>
          <w:lang w:val="en-US"/>
        </w:rPr>
        <w:t xml:space="preserve"> be done. Later, the group will also work on the analysis and design parts, which have as a main purpose to plan a strategy </w:t>
      </w:r>
      <w:proofErr w:type="gramStart"/>
      <w:r>
        <w:rPr>
          <w:lang w:val="en-US"/>
        </w:rPr>
        <w:t>in order to</w:t>
      </w:r>
      <w:proofErr w:type="gramEnd"/>
      <w:r>
        <w:rPr>
          <w:lang w:val="en-US"/>
        </w:rPr>
        <w:t xml:space="preserve"> achieve the goals.</w:t>
      </w:r>
    </w:p>
    <w:p w14:paraId="2D1F13C0" w14:textId="77777777" w:rsidR="004874D3" w:rsidRDefault="004874D3" w:rsidP="004874D3">
      <w:pPr>
        <w:spacing w:after="160" w:line="259" w:lineRule="auto"/>
        <w:ind w:firstLine="567"/>
        <w:jc w:val="both"/>
        <w:rPr>
          <w:lang w:val="en-US"/>
        </w:rPr>
      </w:pPr>
      <w:r>
        <w:rPr>
          <w:lang w:val="en-US"/>
        </w:rPr>
        <w:t>In the next step, when every team member is accustomed with the plan, the focus will fall on implementation parts, together with testing.</w:t>
      </w:r>
    </w:p>
    <w:p w14:paraId="1C456A0B" w14:textId="77777777" w:rsidR="004874D3" w:rsidRDefault="004874D3" w:rsidP="004874D3">
      <w:pPr>
        <w:spacing w:after="160" w:line="259" w:lineRule="auto"/>
        <w:ind w:firstLine="567"/>
        <w:jc w:val="both"/>
        <w:rPr>
          <w:lang w:val="en-US"/>
        </w:rPr>
      </w:pPr>
      <w:r>
        <w:rPr>
          <w:lang w:val="en-US"/>
        </w:rPr>
        <w:t xml:space="preserve">In the end, there will be the deployment part, which will allow the project group to check if the carried work has been done correctly and if not, a chance will be given to improve the system. </w:t>
      </w:r>
    </w:p>
    <w:p w14:paraId="5A67E5C2" w14:textId="2E01F1CD" w:rsidR="00ED3CDE" w:rsidRPr="000D102E" w:rsidRDefault="004874D3" w:rsidP="004874D3">
      <w:pPr>
        <w:spacing w:after="160" w:line="259" w:lineRule="auto"/>
        <w:ind w:firstLine="567"/>
        <w:jc w:val="both"/>
        <w:rPr>
          <w:lang w:val="en-US"/>
        </w:rPr>
      </w:pPr>
      <w:r>
        <w:rPr>
          <w:lang w:val="en-US"/>
        </w:rPr>
        <w:t>Every step in developing the project may have multiple elements on focus at the same time.</w:t>
      </w:r>
      <w:r w:rsidR="00ED3CDE" w:rsidRPr="00FA609E">
        <w:rPr>
          <w:lang w:val="en-US"/>
        </w:rPr>
        <w:br w:type="page"/>
      </w:r>
    </w:p>
    <w:p w14:paraId="5EE639C9" w14:textId="77777777" w:rsidR="00ED3CDE" w:rsidRPr="00FA609E" w:rsidRDefault="00ED3CDE" w:rsidP="00FA609E">
      <w:pPr>
        <w:pStyle w:val="Nagwek1"/>
        <w:jc w:val="both"/>
        <w:rPr>
          <w:lang w:val="en-US"/>
        </w:rPr>
      </w:pPr>
      <w:bookmarkStart w:id="11" w:name="_Toc491420686"/>
      <w:r w:rsidRPr="00FA609E">
        <w:rPr>
          <w:lang w:val="en-US"/>
        </w:rPr>
        <w:lastRenderedPageBreak/>
        <w:t>Risk assessment</w:t>
      </w:r>
      <w:bookmarkEnd w:id="11"/>
    </w:p>
    <w:p w14:paraId="4143CCF4" w14:textId="77777777" w:rsidR="00ED3CDE" w:rsidRPr="00FA609E" w:rsidRDefault="00ED3CDE" w:rsidP="00FA609E">
      <w:pPr>
        <w:jc w:val="both"/>
        <w:rPr>
          <w:lang w:val="en-US"/>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445"/>
        <w:gridCol w:w="895"/>
        <w:gridCol w:w="1080"/>
        <w:gridCol w:w="2430"/>
        <w:gridCol w:w="1620"/>
        <w:gridCol w:w="1530"/>
      </w:tblGrid>
      <w:tr w:rsidR="00D56395" w:rsidRPr="00D56395" w14:paraId="2EF9E24A" w14:textId="77777777" w:rsidTr="004774EC">
        <w:trPr>
          <w:trHeight w:val="468"/>
          <w:jc w:val="center"/>
        </w:trPr>
        <w:tc>
          <w:tcPr>
            <w:tcW w:w="810" w:type="dxa"/>
            <w:shd w:val="clear" w:color="auto" w:fill="F4B083"/>
            <w:vAlign w:val="center"/>
          </w:tcPr>
          <w:p w14:paraId="611A8CEC"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Risks</w:t>
            </w:r>
          </w:p>
        </w:tc>
        <w:tc>
          <w:tcPr>
            <w:tcW w:w="1445" w:type="dxa"/>
            <w:shd w:val="clear" w:color="auto" w:fill="C5E0B3"/>
            <w:vAlign w:val="center"/>
          </w:tcPr>
          <w:p w14:paraId="529D233C"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Description</w:t>
            </w:r>
          </w:p>
        </w:tc>
        <w:tc>
          <w:tcPr>
            <w:tcW w:w="895" w:type="dxa"/>
            <w:shd w:val="clear" w:color="auto" w:fill="C5E0B3"/>
            <w:vAlign w:val="center"/>
          </w:tcPr>
          <w:p w14:paraId="715D850B"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Likelihood Scale</w:t>
            </w:r>
          </w:p>
        </w:tc>
        <w:tc>
          <w:tcPr>
            <w:tcW w:w="1080" w:type="dxa"/>
            <w:shd w:val="clear" w:color="auto" w:fill="C5E0B3"/>
            <w:vAlign w:val="center"/>
          </w:tcPr>
          <w:p w14:paraId="2BC5E571"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Severity Scale</w:t>
            </w:r>
          </w:p>
        </w:tc>
        <w:tc>
          <w:tcPr>
            <w:tcW w:w="2430" w:type="dxa"/>
            <w:shd w:val="clear" w:color="auto" w:fill="C5E0B3"/>
            <w:vAlign w:val="center"/>
          </w:tcPr>
          <w:p w14:paraId="61FFEFFF"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Preventive &amp; Responsive actions</w:t>
            </w:r>
          </w:p>
        </w:tc>
        <w:tc>
          <w:tcPr>
            <w:tcW w:w="1620" w:type="dxa"/>
            <w:shd w:val="clear" w:color="auto" w:fill="C5E0B3"/>
            <w:vAlign w:val="center"/>
          </w:tcPr>
          <w:p w14:paraId="32A70292"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Identifiers</w:t>
            </w:r>
          </w:p>
        </w:tc>
        <w:tc>
          <w:tcPr>
            <w:tcW w:w="1530" w:type="dxa"/>
            <w:shd w:val="clear" w:color="auto" w:fill="C5E0B3"/>
            <w:vAlign w:val="center"/>
          </w:tcPr>
          <w:p w14:paraId="4C1A7B52"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Responsible</w:t>
            </w:r>
          </w:p>
        </w:tc>
      </w:tr>
      <w:tr w:rsidR="00D56395" w:rsidRPr="00D56395" w14:paraId="665466A9" w14:textId="77777777" w:rsidTr="004774EC">
        <w:trPr>
          <w:trHeight w:val="590"/>
          <w:jc w:val="center"/>
        </w:trPr>
        <w:tc>
          <w:tcPr>
            <w:tcW w:w="810" w:type="dxa"/>
            <w:shd w:val="clear" w:color="auto" w:fill="F4B083"/>
            <w:vAlign w:val="center"/>
          </w:tcPr>
          <w:p w14:paraId="436B0122"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1</w:t>
            </w:r>
          </w:p>
        </w:tc>
        <w:tc>
          <w:tcPr>
            <w:tcW w:w="1445" w:type="dxa"/>
            <w:shd w:val="clear" w:color="auto" w:fill="FFF2CC"/>
            <w:vAlign w:val="center"/>
          </w:tcPr>
          <w:p w14:paraId="7B173D6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Not meeting the deadline</w:t>
            </w:r>
          </w:p>
        </w:tc>
        <w:tc>
          <w:tcPr>
            <w:tcW w:w="895" w:type="dxa"/>
            <w:shd w:val="clear" w:color="auto" w:fill="FFF2CC"/>
            <w:vAlign w:val="center"/>
          </w:tcPr>
          <w:p w14:paraId="459C9B1F" w14:textId="77777777" w:rsidR="00D56395" w:rsidRPr="00D56395" w:rsidRDefault="004774EC"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2</w:t>
            </w:r>
          </w:p>
        </w:tc>
        <w:tc>
          <w:tcPr>
            <w:tcW w:w="1080" w:type="dxa"/>
            <w:shd w:val="clear" w:color="auto" w:fill="FFF2CC"/>
            <w:vAlign w:val="center"/>
          </w:tcPr>
          <w:p w14:paraId="23F7DF56" w14:textId="77777777" w:rsidR="00D56395" w:rsidRPr="00D56395" w:rsidRDefault="004774EC"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4</w:t>
            </w:r>
          </w:p>
        </w:tc>
        <w:tc>
          <w:tcPr>
            <w:tcW w:w="2430" w:type="dxa"/>
            <w:shd w:val="clear" w:color="auto" w:fill="FFF2CC"/>
            <w:vAlign w:val="center"/>
          </w:tcPr>
          <w:p w14:paraId="773FAF5F"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will track the previous projects and divide work among teammates</w:t>
            </w:r>
          </w:p>
        </w:tc>
        <w:tc>
          <w:tcPr>
            <w:tcW w:w="1620" w:type="dxa"/>
            <w:shd w:val="clear" w:color="auto" w:fill="FFF2CC"/>
            <w:vAlign w:val="center"/>
          </w:tcPr>
          <w:p w14:paraId="6137B424"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Delays, additional work, wrong estimation</w:t>
            </w:r>
          </w:p>
        </w:tc>
        <w:tc>
          <w:tcPr>
            <w:tcW w:w="1530" w:type="dxa"/>
            <w:shd w:val="clear" w:color="auto" w:fill="FFF2CC"/>
            <w:vAlign w:val="center"/>
          </w:tcPr>
          <w:p w14:paraId="3106A0D2" w14:textId="132AB60B" w:rsidR="00D56395" w:rsidRPr="00D56395" w:rsidRDefault="00E96920" w:rsidP="004774EC">
            <w:pPr>
              <w:autoSpaceDE w:val="0"/>
              <w:autoSpaceDN w:val="0"/>
              <w:adjustRightInd w:val="0"/>
              <w:spacing w:line="240" w:lineRule="auto"/>
              <w:jc w:val="center"/>
              <w:rPr>
                <w:rFonts w:eastAsia="Calibri"/>
                <w:b/>
                <w:color w:val="000000"/>
                <w:sz w:val="20"/>
                <w:lang w:val="en-US"/>
              </w:rPr>
            </w:pPr>
            <w:r w:rsidRPr="005E255B">
              <w:rPr>
                <w:rFonts w:eastAsia="Calibri"/>
                <w:b/>
                <w:bCs/>
                <w:color w:val="000000"/>
                <w:sz w:val="20"/>
                <w:lang w:val="pl-PL"/>
              </w:rPr>
              <w:t>Michał</w:t>
            </w:r>
            <w:r>
              <w:rPr>
                <w:rFonts w:eastAsia="Calibri"/>
                <w:b/>
                <w:bCs/>
                <w:color w:val="000000"/>
                <w:sz w:val="20"/>
                <w:lang w:val="en-US"/>
              </w:rPr>
              <w:t xml:space="preserve"> </w:t>
            </w:r>
            <w:r w:rsidRPr="005E255B">
              <w:rPr>
                <w:rFonts w:eastAsia="Calibri"/>
                <w:b/>
                <w:bCs/>
                <w:color w:val="000000"/>
                <w:sz w:val="20"/>
                <w:lang w:val="pl-PL"/>
              </w:rPr>
              <w:t>Jurewicz</w:t>
            </w:r>
          </w:p>
        </w:tc>
      </w:tr>
      <w:tr w:rsidR="00D56395" w:rsidRPr="00D56395" w14:paraId="2CFEAC84" w14:textId="77777777" w:rsidTr="004774EC">
        <w:trPr>
          <w:trHeight w:val="590"/>
          <w:jc w:val="center"/>
        </w:trPr>
        <w:tc>
          <w:tcPr>
            <w:tcW w:w="810" w:type="dxa"/>
            <w:shd w:val="clear" w:color="auto" w:fill="F4B083"/>
            <w:vAlign w:val="center"/>
          </w:tcPr>
          <w:p w14:paraId="4EF36172"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2</w:t>
            </w:r>
          </w:p>
        </w:tc>
        <w:tc>
          <w:tcPr>
            <w:tcW w:w="1445" w:type="dxa"/>
            <w:shd w:val="clear" w:color="auto" w:fill="FFF2CC"/>
            <w:vAlign w:val="center"/>
          </w:tcPr>
          <w:p w14:paraId="69EE3C83"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Unsettled project objectives</w:t>
            </w:r>
          </w:p>
        </w:tc>
        <w:tc>
          <w:tcPr>
            <w:tcW w:w="895" w:type="dxa"/>
            <w:shd w:val="clear" w:color="auto" w:fill="FFF2CC"/>
            <w:vAlign w:val="center"/>
          </w:tcPr>
          <w:p w14:paraId="73944F38"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14:paraId="1BB00B2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2430" w:type="dxa"/>
            <w:shd w:val="clear" w:color="auto" w:fill="FFF2CC"/>
            <w:vAlign w:val="center"/>
          </w:tcPr>
          <w:p w14:paraId="4BA9DD05"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will set goals, responsibilities and terms of cooperation</w:t>
            </w:r>
          </w:p>
        </w:tc>
        <w:tc>
          <w:tcPr>
            <w:tcW w:w="1620" w:type="dxa"/>
            <w:shd w:val="clear" w:color="auto" w:fill="FFF2CC"/>
            <w:vAlign w:val="center"/>
          </w:tcPr>
          <w:p w14:paraId="4E90E594"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agreement</w:t>
            </w:r>
          </w:p>
        </w:tc>
        <w:tc>
          <w:tcPr>
            <w:tcW w:w="1530" w:type="dxa"/>
            <w:shd w:val="clear" w:color="auto" w:fill="FFF2CC"/>
            <w:vAlign w:val="center"/>
          </w:tcPr>
          <w:p w14:paraId="27C433A9" w14:textId="0A21E672" w:rsidR="00D56395" w:rsidRPr="00D56395" w:rsidRDefault="00E96920" w:rsidP="004774EC">
            <w:pPr>
              <w:autoSpaceDE w:val="0"/>
              <w:autoSpaceDN w:val="0"/>
              <w:adjustRightInd w:val="0"/>
              <w:spacing w:line="240" w:lineRule="auto"/>
              <w:jc w:val="center"/>
              <w:rPr>
                <w:rFonts w:eastAsia="Calibri"/>
                <w:b/>
                <w:color w:val="000000"/>
                <w:sz w:val="20"/>
                <w:lang w:val="en-US"/>
              </w:rPr>
            </w:pPr>
            <w:r>
              <w:rPr>
                <w:rFonts w:eastAsia="Calibri"/>
                <w:b/>
                <w:bCs/>
                <w:color w:val="000000"/>
                <w:sz w:val="20"/>
                <w:lang w:val="en-US"/>
              </w:rPr>
              <w:t>Cristina Ailoaei</w:t>
            </w:r>
          </w:p>
        </w:tc>
      </w:tr>
      <w:tr w:rsidR="00D56395" w:rsidRPr="00D56395" w14:paraId="4869205A" w14:textId="77777777" w:rsidTr="004774EC">
        <w:trPr>
          <w:trHeight w:val="465"/>
          <w:jc w:val="center"/>
        </w:trPr>
        <w:tc>
          <w:tcPr>
            <w:tcW w:w="810" w:type="dxa"/>
            <w:shd w:val="clear" w:color="auto" w:fill="F4B083"/>
            <w:vAlign w:val="center"/>
          </w:tcPr>
          <w:p w14:paraId="412D20C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3</w:t>
            </w:r>
          </w:p>
        </w:tc>
        <w:tc>
          <w:tcPr>
            <w:tcW w:w="1445" w:type="dxa"/>
            <w:shd w:val="clear" w:color="auto" w:fill="FFF2CC"/>
            <w:vAlign w:val="center"/>
          </w:tcPr>
          <w:p w14:paraId="7B4FC13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Teammate’s disease</w:t>
            </w:r>
          </w:p>
        </w:tc>
        <w:tc>
          <w:tcPr>
            <w:tcW w:w="895" w:type="dxa"/>
            <w:shd w:val="clear" w:color="auto" w:fill="FFF2CC"/>
            <w:vAlign w:val="center"/>
          </w:tcPr>
          <w:p w14:paraId="3DB55BE3"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1080" w:type="dxa"/>
            <w:shd w:val="clear" w:color="auto" w:fill="FFF2CC"/>
            <w:vAlign w:val="center"/>
          </w:tcPr>
          <w:p w14:paraId="7192F0B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14:paraId="2D2AD50F"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members will take care of their condition</w:t>
            </w:r>
          </w:p>
        </w:tc>
        <w:tc>
          <w:tcPr>
            <w:tcW w:w="1620" w:type="dxa"/>
            <w:shd w:val="clear" w:color="auto" w:fill="FFF2CC"/>
            <w:vAlign w:val="center"/>
          </w:tcPr>
          <w:p w14:paraId="5F3C7C16"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Absence during team meeting</w:t>
            </w:r>
          </w:p>
        </w:tc>
        <w:tc>
          <w:tcPr>
            <w:tcW w:w="1530" w:type="dxa"/>
            <w:shd w:val="clear" w:color="auto" w:fill="FFF2CC"/>
            <w:vAlign w:val="center"/>
          </w:tcPr>
          <w:p w14:paraId="2E713774" w14:textId="1E54830B" w:rsidR="00D56395" w:rsidRPr="00D56395" w:rsidRDefault="00E96920"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Micha</w:t>
            </w:r>
            <w:r w:rsidRPr="00E96920">
              <w:rPr>
                <w:rFonts w:eastAsia="Calibri"/>
                <w:b/>
                <w:bCs/>
                <w:color w:val="000000"/>
                <w:sz w:val="20"/>
                <w:lang w:val="en-US"/>
              </w:rPr>
              <w:t>ł</w:t>
            </w:r>
            <w:r>
              <w:rPr>
                <w:rFonts w:eastAsia="Calibri"/>
                <w:b/>
                <w:bCs/>
                <w:color w:val="000000"/>
                <w:sz w:val="20"/>
                <w:lang w:val="pl-PL"/>
              </w:rPr>
              <w:t xml:space="preserve"> Podg</w:t>
            </w:r>
            <w:r w:rsidRPr="00E96920">
              <w:rPr>
                <w:rFonts w:eastAsia="Calibri"/>
                <w:b/>
                <w:bCs/>
                <w:color w:val="000000"/>
                <w:sz w:val="20"/>
                <w:lang w:val="en-US"/>
              </w:rPr>
              <w:t>ó</w:t>
            </w:r>
            <w:r>
              <w:rPr>
                <w:rFonts w:eastAsia="Calibri"/>
                <w:b/>
                <w:bCs/>
                <w:color w:val="000000"/>
                <w:sz w:val="20"/>
                <w:lang w:val="pl-PL"/>
              </w:rPr>
              <w:t>rni</w:t>
            </w:r>
          </w:p>
        </w:tc>
      </w:tr>
      <w:tr w:rsidR="00D56395" w:rsidRPr="00D56395" w14:paraId="03460957" w14:textId="77777777" w:rsidTr="004774EC">
        <w:trPr>
          <w:trHeight w:val="590"/>
          <w:jc w:val="center"/>
        </w:trPr>
        <w:tc>
          <w:tcPr>
            <w:tcW w:w="810" w:type="dxa"/>
            <w:shd w:val="clear" w:color="auto" w:fill="F4B083"/>
            <w:vAlign w:val="center"/>
          </w:tcPr>
          <w:p w14:paraId="040AF3E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4</w:t>
            </w:r>
          </w:p>
        </w:tc>
        <w:tc>
          <w:tcPr>
            <w:tcW w:w="1445" w:type="dxa"/>
            <w:shd w:val="clear" w:color="auto" w:fill="FFF2CC"/>
            <w:vAlign w:val="center"/>
          </w:tcPr>
          <w:p w14:paraId="333C1BF8"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knowledge</w:t>
            </w:r>
          </w:p>
        </w:tc>
        <w:tc>
          <w:tcPr>
            <w:tcW w:w="895" w:type="dxa"/>
            <w:shd w:val="clear" w:color="auto" w:fill="FFF2CC"/>
            <w:vAlign w:val="center"/>
          </w:tcPr>
          <w:p w14:paraId="2409C945"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14:paraId="267B1D2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14:paraId="5C1B41A1"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members will study more, as well as helping each other</w:t>
            </w:r>
          </w:p>
        </w:tc>
        <w:tc>
          <w:tcPr>
            <w:tcW w:w="1620" w:type="dxa"/>
            <w:shd w:val="clear" w:color="auto" w:fill="FFF2CC"/>
            <w:vAlign w:val="center"/>
          </w:tcPr>
          <w:p w14:paraId="1CB1A81D"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Not being able to finish the tasks</w:t>
            </w:r>
          </w:p>
        </w:tc>
        <w:tc>
          <w:tcPr>
            <w:tcW w:w="1530" w:type="dxa"/>
            <w:shd w:val="clear" w:color="auto" w:fill="FFF2CC"/>
            <w:vAlign w:val="center"/>
          </w:tcPr>
          <w:p w14:paraId="668B2637" w14:textId="7090D2D6" w:rsidR="00D56395" w:rsidRPr="00D56395" w:rsidRDefault="00E96920"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Dragoș Sîrbu</w:t>
            </w:r>
          </w:p>
        </w:tc>
      </w:tr>
      <w:tr w:rsidR="00D56395" w:rsidRPr="00D56395" w14:paraId="398F35F2" w14:textId="77777777" w:rsidTr="004774EC">
        <w:trPr>
          <w:trHeight w:val="465"/>
          <w:jc w:val="center"/>
        </w:trPr>
        <w:tc>
          <w:tcPr>
            <w:tcW w:w="810" w:type="dxa"/>
            <w:shd w:val="clear" w:color="auto" w:fill="F4B083"/>
            <w:vAlign w:val="center"/>
          </w:tcPr>
          <w:p w14:paraId="30E0FDA9" w14:textId="5F05A8F4"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 xml:space="preserve">Risk </w:t>
            </w:r>
            <w:r w:rsidR="00E96920">
              <w:rPr>
                <w:rFonts w:eastAsia="Calibri"/>
                <w:b/>
                <w:bCs/>
                <w:color w:val="000000"/>
                <w:sz w:val="20"/>
                <w:lang w:val="pl-PL"/>
              </w:rPr>
              <w:t>5</w:t>
            </w:r>
          </w:p>
        </w:tc>
        <w:tc>
          <w:tcPr>
            <w:tcW w:w="1445" w:type="dxa"/>
            <w:shd w:val="clear" w:color="auto" w:fill="FFF2CC"/>
            <w:vAlign w:val="center"/>
          </w:tcPr>
          <w:p w14:paraId="427018E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Bad leadership/</w:t>
            </w:r>
            <w:r w:rsidR="004774EC">
              <w:rPr>
                <w:rFonts w:eastAsia="Calibri"/>
                <w:b/>
                <w:bCs/>
                <w:color w:val="000000"/>
                <w:sz w:val="20"/>
                <w:lang w:val="pl-PL"/>
              </w:rPr>
              <w:t xml:space="preserve"> </w:t>
            </w:r>
            <w:r w:rsidRPr="00D56395">
              <w:rPr>
                <w:rFonts w:eastAsia="Calibri"/>
                <w:b/>
                <w:bCs/>
                <w:color w:val="000000"/>
                <w:sz w:val="20"/>
                <w:lang w:val="pl-PL"/>
              </w:rPr>
              <w:t>no leader</w:t>
            </w:r>
          </w:p>
        </w:tc>
        <w:tc>
          <w:tcPr>
            <w:tcW w:w="895" w:type="dxa"/>
            <w:shd w:val="clear" w:color="auto" w:fill="FFF2CC"/>
            <w:vAlign w:val="center"/>
          </w:tcPr>
          <w:p w14:paraId="61795FD0"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14:paraId="085DAA59"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1</w:t>
            </w:r>
          </w:p>
        </w:tc>
        <w:tc>
          <w:tcPr>
            <w:tcW w:w="2430" w:type="dxa"/>
            <w:shd w:val="clear" w:color="auto" w:fill="FFF2CC"/>
            <w:vAlign w:val="center"/>
          </w:tcPr>
          <w:p w14:paraId="0C5CCE82"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members will discuss team hierarchy and leadership</w:t>
            </w:r>
          </w:p>
        </w:tc>
        <w:tc>
          <w:tcPr>
            <w:tcW w:w="1620" w:type="dxa"/>
            <w:shd w:val="clear" w:color="auto" w:fill="FFF2CC"/>
            <w:vAlign w:val="center"/>
          </w:tcPr>
          <w:p w14:paraId="5F6B1137"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Issues with making decisions</w:t>
            </w:r>
          </w:p>
        </w:tc>
        <w:tc>
          <w:tcPr>
            <w:tcW w:w="1530" w:type="dxa"/>
            <w:shd w:val="clear" w:color="auto" w:fill="FFF2CC"/>
            <w:vAlign w:val="center"/>
          </w:tcPr>
          <w:p w14:paraId="29804977" w14:textId="53568524" w:rsidR="00D56395" w:rsidRPr="00D56395" w:rsidRDefault="00E96920" w:rsidP="004774EC">
            <w:pPr>
              <w:autoSpaceDE w:val="0"/>
              <w:autoSpaceDN w:val="0"/>
              <w:adjustRightInd w:val="0"/>
              <w:spacing w:line="240" w:lineRule="auto"/>
              <w:jc w:val="center"/>
              <w:rPr>
                <w:rFonts w:eastAsia="Calibri"/>
                <w:b/>
                <w:color w:val="000000"/>
                <w:sz w:val="20"/>
                <w:lang w:val="en-US"/>
              </w:rPr>
            </w:pPr>
            <w:r w:rsidRPr="005E255B">
              <w:rPr>
                <w:rFonts w:eastAsia="Calibri"/>
                <w:b/>
                <w:bCs/>
                <w:color w:val="000000"/>
                <w:sz w:val="20"/>
                <w:lang w:val="pl-PL"/>
              </w:rPr>
              <w:t>Michał</w:t>
            </w:r>
            <w:r>
              <w:rPr>
                <w:rFonts w:eastAsia="Calibri"/>
                <w:b/>
                <w:bCs/>
                <w:color w:val="000000"/>
                <w:sz w:val="20"/>
                <w:lang w:val="en-US"/>
              </w:rPr>
              <w:t xml:space="preserve"> </w:t>
            </w:r>
            <w:r w:rsidRPr="005E255B">
              <w:rPr>
                <w:rFonts w:eastAsia="Calibri"/>
                <w:b/>
                <w:bCs/>
                <w:color w:val="000000"/>
                <w:sz w:val="20"/>
                <w:lang w:val="pl-PL"/>
              </w:rPr>
              <w:t>Jurewicz</w:t>
            </w:r>
          </w:p>
        </w:tc>
      </w:tr>
      <w:tr w:rsidR="00D56395" w:rsidRPr="00D56395" w14:paraId="1E5E24B1" w14:textId="77777777" w:rsidTr="004774EC">
        <w:trPr>
          <w:trHeight w:val="837"/>
          <w:jc w:val="center"/>
        </w:trPr>
        <w:tc>
          <w:tcPr>
            <w:tcW w:w="810" w:type="dxa"/>
            <w:shd w:val="clear" w:color="auto" w:fill="F4B083"/>
            <w:vAlign w:val="center"/>
          </w:tcPr>
          <w:p w14:paraId="461544FA" w14:textId="75EDE052"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 xml:space="preserve">Risk </w:t>
            </w:r>
            <w:r w:rsidR="00E96920">
              <w:rPr>
                <w:rFonts w:eastAsia="Calibri"/>
                <w:b/>
                <w:bCs/>
                <w:color w:val="000000"/>
                <w:sz w:val="20"/>
                <w:lang w:val="pl-PL"/>
              </w:rPr>
              <w:t>6</w:t>
            </w:r>
          </w:p>
        </w:tc>
        <w:tc>
          <w:tcPr>
            <w:tcW w:w="1445" w:type="dxa"/>
            <w:shd w:val="clear" w:color="auto" w:fill="FFF2CC"/>
            <w:vAlign w:val="center"/>
          </w:tcPr>
          <w:p w14:paraId="39041046"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experience</w:t>
            </w:r>
          </w:p>
        </w:tc>
        <w:tc>
          <w:tcPr>
            <w:tcW w:w="895" w:type="dxa"/>
            <w:shd w:val="clear" w:color="auto" w:fill="FFF2CC"/>
            <w:vAlign w:val="center"/>
          </w:tcPr>
          <w:p w14:paraId="6BF12505"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4</w:t>
            </w:r>
          </w:p>
        </w:tc>
        <w:tc>
          <w:tcPr>
            <w:tcW w:w="1080" w:type="dxa"/>
            <w:shd w:val="clear" w:color="auto" w:fill="FFF2CC"/>
            <w:vAlign w:val="center"/>
          </w:tcPr>
          <w:p w14:paraId="1D26179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1</w:t>
            </w:r>
          </w:p>
        </w:tc>
        <w:tc>
          <w:tcPr>
            <w:tcW w:w="2430" w:type="dxa"/>
            <w:shd w:val="clear" w:color="auto" w:fill="FFF2CC"/>
            <w:vAlign w:val="center"/>
          </w:tcPr>
          <w:p w14:paraId="5964EA54"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does not have to be experienced to finish the project, but members can gain experience by exercising</w:t>
            </w:r>
          </w:p>
        </w:tc>
        <w:tc>
          <w:tcPr>
            <w:tcW w:w="1620" w:type="dxa"/>
            <w:shd w:val="clear" w:color="auto" w:fill="FFF2CC"/>
            <w:vAlign w:val="center"/>
          </w:tcPr>
          <w:p w14:paraId="0F7E81DE"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does not know how to react when unpredictable situations arise</w:t>
            </w:r>
          </w:p>
        </w:tc>
        <w:tc>
          <w:tcPr>
            <w:tcW w:w="1530" w:type="dxa"/>
            <w:shd w:val="clear" w:color="auto" w:fill="FFF2CC"/>
            <w:vAlign w:val="center"/>
          </w:tcPr>
          <w:p w14:paraId="0348E3F7" w14:textId="0B5633BD" w:rsidR="00D56395" w:rsidRPr="00D56395" w:rsidRDefault="00E96920"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Cristina Ailoaei</w:t>
            </w:r>
          </w:p>
        </w:tc>
      </w:tr>
      <w:tr w:rsidR="00D56395" w:rsidRPr="00D56395" w14:paraId="00C84B0F" w14:textId="77777777" w:rsidTr="004774EC">
        <w:trPr>
          <w:trHeight w:val="715"/>
          <w:jc w:val="center"/>
        </w:trPr>
        <w:tc>
          <w:tcPr>
            <w:tcW w:w="810" w:type="dxa"/>
            <w:shd w:val="clear" w:color="auto" w:fill="F4B083"/>
            <w:vAlign w:val="center"/>
          </w:tcPr>
          <w:p w14:paraId="1CB2695B" w14:textId="0AD041DA"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 xml:space="preserve">Risk </w:t>
            </w:r>
            <w:r w:rsidR="00E96920">
              <w:rPr>
                <w:rFonts w:eastAsia="Calibri"/>
                <w:b/>
                <w:bCs/>
                <w:color w:val="000000"/>
                <w:sz w:val="20"/>
                <w:lang w:val="pl-PL"/>
              </w:rPr>
              <w:t>7</w:t>
            </w:r>
          </w:p>
        </w:tc>
        <w:tc>
          <w:tcPr>
            <w:tcW w:w="1445" w:type="dxa"/>
            <w:shd w:val="clear" w:color="auto" w:fill="FFF2CC"/>
            <w:vAlign w:val="center"/>
          </w:tcPr>
          <w:p w14:paraId="03808461"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communication</w:t>
            </w:r>
          </w:p>
        </w:tc>
        <w:tc>
          <w:tcPr>
            <w:tcW w:w="895" w:type="dxa"/>
            <w:shd w:val="clear" w:color="auto" w:fill="FFF2CC"/>
            <w:vAlign w:val="center"/>
          </w:tcPr>
          <w:p w14:paraId="7463392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1080" w:type="dxa"/>
            <w:shd w:val="clear" w:color="auto" w:fill="FFF2CC"/>
            <w:vAlign w:val="center"/>
          </w:tcPr>
          <w:p w14:paraId="1D957F8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14:paraId="0B4AA548"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Every team member will be active and will be encouraging others to take part in meetings</w:t>
            </w:r>
          </w:p>
        </w:tc>
        <w:tc>
          <w:tcPr>
            <w:tcW w:w="1620" w:type="dxa"/>
            <w:shd w:val="clear" w:color="auto" w:fill="FFF2CC"/>
            <w:vAlign w:val="center"/>
          </w:tcPr>
          <w:p w14:paraId="49B36DF5"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 xml:space="preserve">The members do not know </w:t>
            </w:r>
            <w:proofErr w:type="gramStart"/>
            <w:r w:rsidRPr="00D56395">
              <w:rPr>
                <w:rFonts w:eastAsia="Calibri"/>
                <w:b/>
                <w:bCs/>
                <w:color w:val="000000"/>
                <w:sz w:val="20"/>
                <w:lang w:val="en-US"/>
              </w:rPr>
              <w:t>other</w:t>
            </w:r>
            <w:proofErr w:type="gramEnd"/>
            <w:r w:rsidRPr="00D56395">
              <w:rPr>
                <w:rFonts w:eastAsia="Calibri"/>
                <w:b/>
                <w:bCs/>
                <w:color w:val="000000"/>
                <w:sz w:val="20"/>
                <w:lang w:val="en-US"/>
              </w:rPr>
              <w:t xml:space="preserve"> member’s opinion</w:t>
            </w:r>
          </w:p>
        </w:tc>
        <w:tc>
          <w:tcPr>
            <w:tcW w:w="1530" w:type="dxa"/>
            <w:shd w:val="clear" w:color="auto" w:fill="FFF2CC"/>
            <w:vAlign w:val="center"/>
          </w:tcPr>
          <w:p w14:paraId="038E2FB1" w14:textId="5D8065B9" w:rsidR="00D56395" w:rsidRPr="00D56395" w:rsidRDefault="00E96920"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Micha</w:t>
            </w:r>
            <w:r w:rsidRPr="00E96920">
              <w:rPr>
                <w:rFonts w:eastAsia="Calibri"/>
                <w:b/>
                <w:bCs/>
                <w:color w:val="000000"/>
                <w:sz w:val="20"/>
                <w:lang w:val="en-US"/>
              </w:rPr>
              <w:t>ł</w:t>
            </w:r>
            <w:r>
              <w:rPr>
                <w:rFonts w:eastAsia="Calibri"/>
                <w:b/>
                <w:bCs/>
                <w:color w:val="000000"/>
                <w:sz w:val="20"/>
                <w:lang w:val="pl-PL"/>
              </w:rPr>
              <w:t xml:space="preserve"> Podg</w:t>
            </w:r>
            <w:r w:rsidRPr="00E96920">
              <w:rPr>
                <w:rFonts w:eastAsia="Calibri"/>
                <w:b/>
                <w:bCs/>
                <w:color w:val="000000"/>
                <w:sz w:val="20"/>
                <w:lang w:val="en-US"/>
              </w:rPr>
              <w:t>ó</w:t>
            </w:r>
            <w:r>
              <w:rPr>
                <w:rFonts w:eastAsia="Calibri"/>
                <w:b/>
                <w:bCs/>
                <w:color w:val="000000"/>
                <w:sz w:val="20"/>
                <w:lang w:val="pl-PL"/>
              </w:rPr>
              <w:t>rni</w:t>
            </w:r>
          </w:p>
        </w:tc>
      </w:tr>
      <w:tr w:rsidR="00D56395" w:rsidRPr="00D56395" w14:paraId="2715A350" w14:textId="77777777" w:rsidTr="004774EC">
        <w:trPr>
          <w:trHeight w:val="715"/>
          <w:jc w:val="center"/>
        </w:trPr>
        <w:tc>
          <w:tcPr>
            <w:tcW w:w="810" w:type="dxa"/>
            <w:tcBorders>
              <w:top w:val="single" w:sz="4" w:space="0" w:color="auto"/>
              <w:left w:val="single" w:sz="4" w:space="0" w:color="auto"/>
              <w:bottom w:val="single" w:sz="4" w:space="0" w:color="auto"/>
              <w:right w:val="single" w:sz="4" w:space="0" w:color="auto"/>
            </w:tcBorders>
            <w:shd w:val="clear" w:color="auto" w:fill="F4B083"/>
            <w:vAlign w:val="center"/>
          </w:tcPr>
          <w:p w14:paraId="1EF422F1" w14:textId="725AEF8F"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 xml:space="preserve">Risk </w:t>
            </w:r>
            <w:r w:rsidR="00E96920">
              <w:rPr>
                <w:rFonts w:eastAsia="Calibri"/>
                <w:b/>
                <w:bCs/>
                <w:color w:val="000000"/>
                <w:sz w:val="20"/>
                <w:lang w:val="pl-PL"/>
              </w:rPr>
              <w:t>8</w:t>
            </w:r>
          </w:p>
        </w:tc>
        <w:tc>
          <w:tcPr>
            <w:tcW w:w="1445" w:type="dxa"/>
            <w:tcBorders>
              <w:top w:val="single" w:sz="4" w:space="0" w:color="auto"/>
              <w:left w:val="single" w:sz="4" w:space="0" w:color="auto"/>
              <w:bottom w:val="single" w:sz="4" w:space="0" w:color="auto"/>
              <w:right w:val="single" w:sz="4" w:space="0" w:color="auto"/>
            </w:tcBorders>
            <w:shd w:val="clear" w:color="auto" w:fill="FFF2CC"/>
            <w:vAlign w:val="center"/>
          </w:tcPr>
          <w:p w14:paraId="16ED3CA4"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Lack of commitment</w:t>
            </w:r>
          </w:p>
        </w:tc>
        <w:tc>
          <w:tcPr>
            <w:tcW w:w="895" w:type="dxa"/>
            <w:tcBorders>
              <w:top w:val="single" w:sz="4" w:space="0" w:color="auto"/>
              <w:left w:val="single" w:sz="4" w:space="0" w:color="auto"/>
              <w:bottom w:val="single" w:sz="4" w:space="0" w:color="auto"/>
              <w:right w:val="single" w:sz="4" w:space="0" w:color="auto"/>
            </w:tcBorders>
            <w:shd w:val="clear" w:color="auto" w:fill="FFF2CC"/>
            <w:vAlign w:val="center"/>
          </w:tcPr>
          <w:p w14:paraId="263C0A54"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3</w:t>
            </w:r>
          </w:p>
        </w:tc>
        <w:tc>
          <w:tcPr>
            <w:tcW w:w="1080" w:type="dxa"/>
            <w:tcBorders>
              <w:top w:val="single" w:sz="4" w:space="0" w:color="auto"/>
              <w:left w:val="single" w:sz="4" w:space="0" w:color="auto"/>
              <w:bottom w:val="single" w:sz="4" w:space="0" w:color="auto"/>
              <w:right w:val="single" w:sz="4" w:space="0" w:color="auto"/>
            </w:tcBorders>
            <w:shd w:val="clear" w:color="auto" w:fill="FFF2CC"/>
            <w:vAlign w:val="center"/>
          </w:tcPr>
          <w:p w14:paraId="6864F0D2"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2</w:t>
            </w:r>
          </w:p>
        </w:tc>
        <w:tc>
          <w:tcPr>
            <w:tcW w:w="2430" w:type="dxa"/>
            <w:tcBorders>
              <w:top w:val="single" w:sz="4" w:space="0" w:color="auto"/>
              <w:left w:val="single" w:sz="4" w:space="0" w:color="auto"/>
              <w:bottom w:val="single" w:sz="4" w:space="0" w:color="auto"/>
              <w:right w:val="single" w:sz="4" w:space="0" w:color="auto"/>
            </w:tcBorders>
            <w:shd w:val="clear" w:color="auto" w:fill="FFF2CC"/>
            <w:vAlign w:val="center"/>
          </w:tcPr>
          <w:p w14:paraId="0377A89C" w14:textId="77777777" w:rsidR="00D56395" w:rsidRPr="00D56395" w:rsidRDefault="00D56395" w:rsidP="004774EC">
            <w:pPr>
              <w:autoSpaceDE w:val="0"/>
              <w:autoSpaceDN w:val="0"/>
              <w:adjustRightInd w:val="0"/>
              <w:spacing w:line="240" w:lineRule="auto"/>
              <w:jc w:val="center"/>
              <w:rPr>
                <w:rFonts w:eastAsia="Calibri"/>
                <w:b/>
                <w:bCs/>
                <w:color w:val="000000"/>
                <w:sz w:val="20"/>
                <w:lang w:val="en-US"/>
              </w:rPr>
            </w:pPr>
            <w:r w:rsidRPr="00D56395">
              <w:rPr>
                <w:rFonts w:eastAsia="Calibri"/>
                <w:b/>
                <w:bCs/>
                <w:color w:val="000000"/>
                <w:sz w:val="20"/>
                <w:lang w:val="en-US"/>
              </w:rPr>
              <w:t>Every team member has to be commit</w:t>
            </w:r>
            <w:r w:rsidR="004774EC">
              <w:rPr>
                <w:rFonts w:eastAsia="Calibri"/>
                <w:b/>
                <w:bCs/>
                <w:color w:val="000000"/>
                <w:sz w:val="20"/>
                <w:lang w:val="en-US"/>
              </w:rPr>
              <w:t>t</w:t>
            </w:r>
            <w:r w:rsidRPr="00D56395">
              <w:rPr>
                <w:rFonts w:eastAsia="Calibri"/>
                <w:b/>
                <w:bCs/>
                <w:color w:val="000000"/>
                <w:sz w:val="20"/>
                <w:lang w:val="en-US"/>
              </w:rPr>
              <w:t xml:space="preserve">ed to the project </w:t>
            </w:r>
            <w:r w:rsidR="004774EC">
              <w:rPr>
                <w:rFonts w:eastAsia="Calibri"/>
                <w:b/>
                <w:bCs/>
                <w:color w:val="000000"/>
                <w:sz w:val="20"/>
                <w:lang w:val="en-US"/>
              </w:rPr>
              <w:t>to</w:t>
            </w:r>
            <w:r w:rsidRPr="00D56395">
              <w:rPr>
                <w:rFonts w:eastAsia="Calibri"/>
                <w:b/>
                <w:bCs/>
                <w:color w:val="000000"/>
                <w:sz w:val="20"/>
                <w:lang w:val="en-US"/>
              </w:rPr>
              <w:t xml:space="preserve"> a high extent</w:t>
            </w:r>
          </w:p>
        </w:tc>
        <w:tc>
          <w:tcPr>
            <w:tcW w:w="1620" w:type="dxa"/>
            <w:tcBorders>
              <w:top w:val="single" w:sz="4" w:space="0" w:color="auto"/>
              <w:left w:val="single" w:sz="4" w:space="0" w:color="auto"/>
              <w:bottom w:val="single" w:sz="4" w:space="0" w:color="auto"/>
              <w:right w:val="single" w:sz="4" w:space="0" w:color="auto"/>
            </w:tcBorders>
            <w:shd w:val="clear" w:color="auto" w:fill="FFF2CC"/>
            <w:vAlign w:val="center"/>
          </w:tcPr>
          <w:p w14:paraId="208C0B4A" w14:textId="77777777" w:rsidR="00D56395" w:rsidRPr="00D56395" w:rsidRDefault="00D56395" w:rsidP="004774EC">
            <w:pPr>
              <w:autoSpaceDE w:val="0"/>
              <w:autoSpaceDN w:val="0"/>
              <w:adjustRightInd w:val="0"/>
              <w:spacing w:line="240" w:lineRule="auto"/>
              <w:jc w:val="center"/>
              <w:rPr>
                <w:rFonts w:eastAsia="Calibri"/>
                <w:b/>
                <w:bCs/>
                <w:color w:val="000000"/>
                <w:sz w:val="20"/>
                <w:lang w:val="en-US"/>
              </w:rPr>
            </w:pPr>
            <w:r w:rsidRPr="00D56395">
              <w:rPr>
                <w:rFonts w:eastAsia="Calibri"/>
                <w:b/>
                <w:bCs/>
                <w:color w:val="000000"/>
                <w:sz w:val="20"/>
                <w:lang w:val="en-US"/>
              </w:rPr>
              <w:t>The members do not perform expected tasks</w:t>
            </w:r>
          </w:p>
        </w:tc>
        <w:tc>
          <w:tcPr>
            <w:tcW w:w="1530" w:type="dxa"/>
            <w:tcBorders>
              <w:top w:val="single" w:sz="4" w:space="0" w:color="auto"/>
              <w:left w:val="single" w:sz="4" w:space="0" w:color="auto"/>
              <w:bottom w:val="single" w:sz="4" w:space="0" w:color="auto"/>
              <w:right w:val="single" w:sz="4" w:space="0" w:color="auto"/>
            </w:tcBorders>
            <w:shd w:val="clear" w:color="auto" w:fill="FFF2CC"/>
            <w:vAlign w:val="center"/>
          </w:tcPr>
          <w:p w14:paraId="3799EC93" w14:textId="7C92E48A" w:rsidR="00D56395" w:rsidRPr="00D56395" w:rsidRDefault="00E96920" w:rsidP="004774EC">
            <w:pPr>
              <w:autoSpaceDE w:val="0"/>
              <w:autoSpaceDN w:val="0"/>
              <w:adjustRightInd w:val="0"/>
              <w:spacing w:line="240" w:lineRule="auto"/>
              <w:jc w:val="center"/>
              <w:rPr>
                <w:rFonts w:eastAsia="Calibri"/>
                <w:b/>
                <w:bCs/>
                <w:color w:val="000000"/>
                <w:sz w:val="20"/>
                <w:lang w:val="pl-PL"/>
              </w:rPr>
            </w:pPr>
            <w:r>
              <w:rPr>
                <w:rFonts w:eastAsia="Calibri"/>
                <w:b/>
                <w:bCs/>
                <w:color w:val="000000"/>
                <w:sz w:val="20"/>
                <w:lang w:val="pl-PL"/>
              </w:rPr>
              <w:t>Dragoș Sîrbu</w:t>
            </w:r>
          </w:p>
        </w:tc>
      </w:tr>
    </w:tbl>
    <w:p w14:paraId="0426FAB9" w14:textId="77777777" w:rsidR="004774EC" w:rsidRDefault="004774EC" w:rsidP="00FA609E">
      <w:pPr>
        <w:spacing w:after="160" w:line="259" w:lineRule="auto"/>
        <w:jc w:val="both"/>
        <w:rPr>
          <w:lang w:val="en-US"/>
        </w:rPr>
      </w:pPr>
    </w:p>
    <w:p w14:paraId="666D49B2" w14:textId="77777777" w:rsidR="00ED3CDE" w:rsidRPr="00FA609E" w:rsidRDefault="004774EC" w:rsidP="00FA609E">
      <w:pPr>
        <w:spacing w:after="160" w:line="259" w:lineRule="auto"/>
        <w:jc w:val="both"/>
        <w:rPr>
          <w:rFonts w:eastAsiaTheme="majorEastAsia"/>
          <w:b/>
          <w:bCs/>
          <w:sz w:val="28"/>
          <w:szCs w:val="28"/>
          <w:lang w:val="en-US"/>
        </w:rPr>
      </w:pPr>
      <w:r>
        <w:rPr>
          <w:lang w:val="en-US"/>
        </w:rPr>
        <w:t>Scales: 1-5; 5 – high risk</w:t>
      </w:r>
      <w:r w:rsidR="00ED3CDE" w:rsidRPr="00FA609E">
        <w:rPr>
          <w:lang w:val="en-US"/>
        </w:rPr>
        <w:br w:type="page"/>
      </w:r>
    </w:p>
    <w:p w14:paraId="1741F7A0" w14:textId="7C71B69A" w:rsidR="000547BD" w:rsidRPr="00FA609E" w:rsidRDefault="000547BD" w:rsidP="000547BD">
      <w:pPr>
        <w:pStyle w:val="Nagwek1"/>
        <w:jc w:val="both"/>
        <w:rPr>
          <w:lang w:val="en-US"/>
        </w:rPr>
      </w:pPr>
      <w:r>
        <w:rPr>
          <w:lang w:val="en-US"/>
        </w:rPr>
        <w:lastRenderedPageBreak/>
        <w:t>Sources of information</w:t>
      </w:r>
    </w:p>
    <w:p w14:paraId="02AEBAA1" w14:textId="5C4431BB" w:rsidR="000547BD" w:rsidRPr="000547BD" w:rsidRDefault="00042C03" w:rsidP="000547BD">
      <w:pPr>
        <w:widowControl w:val="0"/>
        <w:autoSpaceDE w:val="0"/>
        <w:autoSpaceDN w:val="0"/>
        <w:adjustRightInd w:val="0"/>
        <w:spacing w:before="480" w:after="240" w:line="240" w:lineRule="atLeast"/>
        <w:rPr>
          <w:noProof/>
          <w:sz w:val="28"/>
          <w:szCs w:val="24"/>
        </w:rPr>
      </w:pPr>
      <w:r>
        <w:rPr>
          <w:rFonts w:eastAsiaTheme="majorEastAsia"/>
          <w:b/>
          <w:bCs/>
          <w:sz w:val="28"/>
          <w:szCs w:val="28"/>
          <w:lang w:val="en-US"/>
        </w:rPr>
        <w:fldChar w:fldCharType="begin" w:fldLock="1"/>
      </w:r>
      <w:r w:rsidRPr="00E86444">
        <w:rPr>
          <w:lang w:val="en-US"/>
        </w:rPr>
        <w:instrText xml:space="preserve">ADDIN Mendeley Bibliography CSL_BIBLIOGRAPHY </w:instrText>
      </w:r>
      <w:r>
        <w:rPr>
          <w:rFonts w:eastAsiaTheme="majorEastAsia"/>
          <w:b/>
          <w:bCs/>
          <w:sz w:val="28"/>
          <w:szCs w:val="28"/>
          <w:lang w:val="en-US"/>
        </w:rPr>
        <w:fldChar w:fldCharType="separate"/>
      </w:r>
      <w:r w:rsidR="000547BD" w:rsidRPr="000547BD">
        <w:rPr>
          <w:i/>
          <w:iCs/>
          <w:noProof/>
          <w:sz w:val="28"/>
          <w:szCs w:val="24"/>
        </w:rPr>
        <w:t>Air safety statistics in the EU - Statistics Explained</w:t>
      </w:r>
      <w:r w:rsidR="000547BD" w:rsidRPr="000547BD">
        <w:rPr>
          <w:noProof/>
          <w:sz w:val="28"/>
          <w:szCs w:val="24"/>
        </w:rPr>
        <w:t xml:space="preserve"> (no date). Available at: http://ec.europa.eu/eurostat/statistics-explained/index.php/Air_safety_statistics_in_the_EU (Accessed: 6 March 2018).</w:t>
      </w:r>
    </w:p>
    <w:p w14:paraId="043A5C74" w14:textId="77777777" w:rsidR="000547BD" w:rsidRPr="000547BD" w:rsidRDefault="000547BD" w:rsidP="000547BD">
      <w:pPr>
        <w:widowControl w:val="0"/>
        <w:autoSpaceDE w:val="0"/>
        <w:autoSpaceDN w:val="0"/>
        <w:adjustRightInd w:val="0"/>
        <w:spacing w:before="480" w:after="240" w:line="240" w:lineRule="atLeast"/>
        <w:rPr>
          <w:noProof/>
          <w:sz w:val="28"/>
          <w:szCs w:val="24"/>
        </w:rPr>
      </w:pPr>
      <w:r w:rsidRPr="000547BD">
        <w:rPr>
          <w:noProof/>
          <w:sz w:val="28"/>
          <w:szCs w:val="24"/>
        </w:rPr>
        <w:t xml:space="preserve">AIRBUS S.A.S. (2017) </w:t>
      </w:r>
      <w:r w:rsidRPr="000547BD">
        <w:rPr>
          <w:i/>
          <w:iCs/>
          <w:noProof/>
          <w:sz w:val="28"/>
          <w:szCs w:val="24"/>
        </w:rPr>
        <w:t>Growing Horizons</w:t>
      </w:r>
      <w:r w:rsidRPr="000547BD">
        <w:rPr>
          <w:noProof/>
          <w:sz w:val="28"/>
          <w:szCs w:val="24"/>
        </w:rPr>
        <w:t>. Available at: http://www.airbus.com/content/dam/corporate-topics/publications/backgrounders/Airbus_Global_Market_Forecast_2017-2036_Growing_Horizons_full_book.pdf (Accessed: 6 March 2018).</w:t>
      </w:r>
    </w:p>
    <w:p w14:paraId="7C095309" w14:textId="4174E69E" w:rsidR="000547BD" w:rsidRDefault="000547BD" w:rsidP="000547BD">
      <w:pPr>
        <w:widowControl w:val="0"/>
        <w:autoSpaceDE w:val="0"/>
        <w:autoSpaceDN w:val="0"/>
        <w:adjustRightInd w:val="0"/>
        <w:spacing w:before="480" w:after="240" w:line="240" w:lineRule="atLeast"/>
        <w:rPr>
          <w:noProof/>
          <w:sz w:val="28"/>
          <w:szCs w:val="24"/>
        </w:rPr>
      </w:pPr>
      <w:r w:rsidRPr="000547BD">
        <w:rPr>
          <w:i/>
          <w:iCs/>
          <w:noProof/>
          <w:sz w:val="28"/>
          <w:szCs w:val="24"/>
        </w:rPr>
        <w:t>Fast Facts | ACI EUROPE</w:t>
      </w:r>
      <w:r w:rsidRPr="000547BD">
        <w:rPr>
          <w:noProof/>
          <w:sz w:val="28"/>
          <w:szCs w:val="24"/>
        </w:rPr>
        <w:t xml:space="preserve"> (no date). Available at: https://www.aci-europe.org/policy/fast-facts.html (Accessed: 6 March 2018).</w:t>
      </w:r>
      <w:r>
        <w:rPr>
          <w:noProof/>
          <w:sz w:val="28"/>
          <w:szCs w:val="24"/>
        </w:rPr>
        <w:br/>
      </w:r>
    </w:p>
    <w:p w14:paraId="7C4D0923" w14:textId="2DE4EEE3" w:rsidR="000547BD" w:rsidRPr="000547BD" w:rsidRDefault="000547BD" w:rsidP="000547BD">
      <w:pPr>
        <w:rPr>
          <w:i/>
          <w:color w:val="000000" w:themeColor="text1"/>
          <w:sz w:val="28"/>
          <w:lang w:val="en-US"/>
        </w:rPr>
      </w:pPr>
      <w:r w:rsidRPr="00D051F6">
        <w:rPr>
          <w:i/>
          <w:color w:val="000000" w:themeColor="text1"/>
          <w:sz w:val="28"/>
          <w:lang w:val="en-US"/>
        </w:rPr>
        <w:t xml:space="preserve">Danmarks Statistik Statistisk Årbog (2016) </w:t>
      </w:r>
      <w:r w:rsidRPr="000547BD">
        <w:rPr>
          <w:color w:val="000000" w:themeColor="text1"/>
          <w:sz w:val="28"/>
          <w:lang w:val="en-US"/>
        </w:rPr>
        <w:t>Available at: VIA University College, Biblioteket, Campus Horsens.</w:t>
      </w:r>
    </w:p>
    <w:p w14:paraId="765085AF" w14:textId="77777777" w:rsidR="000547BD" w:rsidRPr="000547BD" w:rsidRDefault="000547BD" w:rsidP="000547BD">
      <w:pPr>
        <w:widowControl w:val="0"/>
        <w:autoSpaceDE w:val="0"/>
        <w:autoSpaceDN w:val="0"/>
        <w:adjustRightInd w:val="0"/>
        <w:spacing w:before="480" w:after="240" w:line="240" w:lineRule="atLeast"/>
        <w:rPr>
          <w:noProof/>
          <w:sz w:val="28"/>
        </w:rPr>
      </w:pPr>
      <w:r w:rsidRPr="000547BD">
        <w:rPr>
          <w:i/>
          <w:iCs/>
          <w:noProof/>
          <w:sz w:val="28"/>
          <w:szCs w:val="24"/>
        </w:rPr>
        <w:t>Official Wizz Air website | Book direct for the cheapest prices</w:t>
      </w:r>
      <w:r w:rsidRPr="000547BD">
        <w:rPr>
          <w:noProof/>
          <w:sz w:val="28"/>
          <w:szCs w:val="24"/>
        </w:rPr>
        <w:t xml:space="preserve"> (no date). Available at: https://wizzair.com/#/ (Accessed: 14 March 2018).</w:t>
      </w:r>
    </w:p>
    <w:p w14:paraId="20B05C4A" w14:textId="77777777" w:rsidR="00042C03" w:rsidRDefault="00042C03" w:rsidP="00FA609E">
      <w:pPr>
        <w:jc w:val="both"/>
        <w:rPr>
          <w:lang w:val="en-US"/>
        </w:rPr>
      </w:pPr>
      <w:r>
        <w:rPr>
          <w:lang w:val="en-US"/>
        </w:rPr>
        <w:fldChar w:fldCharType="end"/>
      </w:r>
    </w:p>
    <w:p w14:paraId="444D2C3A" w14:textId="77777777" w:rsidR="000A0A21" w:rsidRPr="004716F7" w:rsidRDefault="000A0A21" w:rsidP="00FA609E">
      <w:pPr>
        <w:spacing w:after="480" w:line="259" w:lineRule="auto"/>
        <w:jc w:val="both"/>
        <w:rPr>
          <w:b/>
          <w:sz w:val="32"/>
          <w:szCs w:val="32"/>
          <w:lang w:val="en-US"/>
        </w:rPr>
      </w:pPr>
    </w:p>
    <w:p w14:paraId="5FA68782" w14:textId="77777777" w:rsidR="000A0A21" w:rsidRPr="004716F7" w:rsidRDefault="000A0A21" w:rsidP="00FA609E">
      <w:pPr>
        <w:spacing w:after="480" w:line="259" w:lineRule="auto"/>
        <w:jc w:val="both"/>
        <w:rPr>
          <w:b/>
          <w:sz w:val="32"/>
          <w:szCs w:val="32"/>
          <w:lang w:val="en-US"/>
        </w:rPr>
      </w:pPr>
    </w:p>
    <w:p w14:paraId="12A96949" w14:textId="77777777" w:rsidR="000A0A21" w:rsidRPr="004716F7" w:rsidRDefault="000A0A21" w:rsidP="00FA609E">
      <w:pPr>
        <w:spacing w:after="480" w:line="259" w:lineRule="auto"/>
        <w:jc w:val="both"/>
        <w:rPr>
          <w:b/>
          <w:sz w:val="32"/>
          <w:szCs w:val="32"/>
          <w:lang w:val="en-US"/>
        </w:rPr>
      </w:pPr>
    </w:p>
    <w:p w14:paraId="1636ECE0" w14:textId="77777777" w:rsidR="000A0A21" w:rsidRPr="004716F7" w:rsidRDefault="000A0A21" w:rsidP="00FA609E">
      <w:pPr>
        <w:spacing w:after="480" w:line="259" w:lineRule="auto"/>
        <w:jc w:val="both"/>
        <w:rPr>
          <w:b/>
          <w:sz w:val="32"/>
          <w:szCs w:val="32"/>
          <w:lang w:val="en-US"/>
        </w:rPr>
      </w:pPr>
    </w:p>
    <w:p w14:paraId="542A0DF6" w14:textId="77777777" w:rsidR="00ED3CDE" w:rsidRPr="00A41471" w:rsidRDefault="00ED3CDE" w:rsidP="00A41471">
      <w:pPr>
        <w:pStyle w:val="Nagwek2"/>
        <w:numPr>
          <w:ilvl w:val="0"/>
          <w:numId w:val="0"/>
        </w:numPr>
        <w:rPr>
          <w:sz w:val="32"/>
          <w:lang w:val="en-US"/>
        </w:rPr>
      </w:pPr>
      <w:bookmarkStart w:id="12" w:name="_Appendices"/>
      <w:bookmarkEnd w:id="12"/>
      <w:r w:rsidRPr="00A41471">
        <w:rPr>
          <w:sz w:val="32"/>
          <w:lang w:val="en-US"/>
        </w:rPr>
        <w:lastRenderedPageBreak/>
        <w:t>Appendices</w:t>
      </w:r>
    </w:p>
    <w:p w14:paraId="6C66863C" w14:textId="2DCF050B" w:rsidR="00A0130B" w:rsidRPr="00D67DDF" w:rsidRDefault="00D67DDF" w:rsidP="00A0130B">
      <w:pPr>
        <w:spacing w:after="480" w:line="259" w:lineRule="auto"/>
        <w:jc w:val="both"/>
        <w:rPr>
          <w:rStyle w:val="Hipercze"/>
          <w:b/>
          <w:sz w:val="32"/>
          <w:szCs w:val="32"/>
          <w:lang w:val="en-US"/>
        </w:rPr>
      </w:pPr>
      <w:r>
        <w:rPr>
          <w:b/>
          <w:sz w:val="24"/>
          <w:szCs w:val="32"/>
          <w:lang w:val="en-US"/>
        </w:rPr>
        <w:fldChar w:fldCharType="begin"/>
      </w:r>
      <w:r>
        <w:rPr>
          <w:b/>
          <w:sz w:val="24"/>
          <w:szCs w:val="32"/>
          <w:lang w:val="en-US"/>
        </w:rPr>
        <w:instrText xml:space="preserve"> HYPERLINK "Group-Contract.docx" </w:instrText>
      </w:r>
      <w:r>
        <w:rPr>
          <w:b/>
          <w:sz w:val="24"/>
          <w:szCs w:val="32"/>
          <w:lang w:val="en-US"/>
        </w:rPr>
        <w:fldChar w:fldCharType="separate"/>
      </w:r>
      <w:r w:rsidR="00A0130B" w:rsidRPr="00D67DDF">
        <w:rPr>
          <w:rStyle w:val="Hipercze"/>
          <w:b/>
          <w:sz w:val="24"/>
          <w:szCs w:val="32"/>
          <w:lang w:val="en-US"/>
        </w:rPr>
        <w:t>Appendix A: Group Contract</w:t>
      </w:r>
      <w:r w:rsidR="00A0130B" w:rsidRPr="00D67DDF">
        <w:rPr>
          <w:rStyle w:val="Hipercze"/>
          <w:b/>
          <w:sz w:val="32"/>
          <w:szCs w:val="32"/>
          <w:lang w:val="en-US"/>
        </w:rPr>
        <w:t xml:space="preserve"> </w:t>
      </w:r>
    </w:p>
    <w:p w14:paraId="34388CE8" w14:textId="667B9DF9" w:rsidR="00A0130B" w:rsidRPr="00D67DDF" w:rsidRDefault="00D67DDF" w:rsidP="00A0130B">
      <w:pPr>
        <w:spacing w:after="480" w:line="259" w:lineRule="auto"/>
        <w:jc w:val="both"/>
        <w:rPr>
          <w:rStyle w:val="Hipercze"/>
          <w:b/>
          <w:sz w:val="24"/>
          <w:szCs w:val="32"/>
          <w:lang w:val="en-US"/>
        </w:rPr>
      </w:pPr>
      <w:r>
        <w:rPr>
          <w:b/>
          <w:sz w:val="24"/>
          <w:szCs w:val="32"/>
          <w:lang w:val="en-US"/>
        </w:rPr>
        <w:fldChar w:fldCharType="end"/>
      </w:r>
      <w:r>
        <w:rPr>
          <w:b/>
          <w:sz w:val="24"/>
          <w:szCs w:val="32"/>
          <w:lang w:val="en-US"/>
        </w:rPr>
        <w:fldChar w:fldCharType="begin"/>
      </w:r>
      <w:r>
        <w:rPr>
          <w:b/>
          <w:sz w:val="24"/>
          <w:szCs w:val="32"/>
          <w:lang w:val="en-US"/>
        </w:rPr>
        <w:instrText xml:space="preserve"> HYPERLINK "Group-Formation.docx" </w:instrText>
      </w:r>
      <w:r>
        <w:rPr>
          <w:b/>
          <w:sz w:val="24"/>
          <w:szCs w:val="32"/>
          <w:lang w:val="en-US"/>
        </w:rPr>
        <w:fldChar w:fldCharType="separate"/>
      </w:r>
      <w:r w:rsidR="00A0130B" w:rsidRPr="00D67DDF">
        <w:rPr>
          <w:rStyle w:val="Hipercze"/>
          <w:b/>
          <w:sz w:val="24"/>
          <w:szCs w:val="32"/>
          <w:lang w:val="en-US"/>
        </w:rPr>
        <w:t>Appendix B: Group Formation</w:t>
      </w:r>
    </w:p>
    <w:p w14:paraId="78826357" w14:textId="1B5B937E" w:rsidR="00A0130B" w:rsidRPr="00A0130B" w:rsidRDefault="00D67DDF" w:rsidP="00FA609E">
      <w:pPr>
        <w:spacing w:after="480" w:line="259" w:lineRule="auto"/>
        <w:jc w:val="both"/>
        <w:rPr>
          <w:b/>
          <w:sz w:val="24"/>
          <w:szCs w:val="32"/>
          <w:lang w:val="en-US"/>
        </w:rPr>
      </w:pPr>
      <w:r>
        <w:rPr>
          <w:b/>
          <w:sz w:val="24"/>
          <w:szCs w:val="32"/>
          <w:lang w:val="en-US"/>
        </w:rPr>
        <w:fldChar w:fldCharType="end"/>
      </w:r>
    </w:p>
    <w:p w14:paraId="3D29F040" w14:textId="77777777" w:rsidR="00CF746A" w:rsidRPr="00FA609E" w:rsidRDefault="00CF746A" w:rsidP="00FA609E">
      <w:pPr>
        <w:spacing w:after="160" w:line="259" w:lineRule="auto"/>
        <w:jc w:val="both"/>
        <w:rPr>
          <w:b/>
          <w:sz w:val="32"/>
          <w:szCs w:val="32"/>
          <w:lang w:val="en-US"/>
        </w:rPr>
      </w:pPr>
    </w:p>
    <w:sectPr w:rsidR="00CF746A" w:rsidRPr="00FA609E" w:rsidSect="00A250F6">
      <w:headerReference w:type="default" r:id="rId11"/>
      <w:footerReference w:type="default" r:id="rId12"/>
      <w:headerReference w:type="first" r:id="rId13"/>
      <w:footerReference w:type="first" r:id="rId14"/>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C382A" w14:textId="77777777" w:rsidR="00E7280B" w:rsidRDefault="00E7280B" w:rsidP="00F910B0">
      <w:pPr>
        <w:spacing w:line="240" w:lineRule="auto"/>
      </w:pPr>
      <w:r>
        <w:separator/>
      </w:r>
    </w:p>
  </w:endnote>
  <w:endnote w:type="continuationSeparator" w:id="0">
    <w:p w14:paraId="085712C7" w14:textId="77777777" w:rsidR="00E7280B" w:rsidRDefault="00E7280B"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98736"/>
      <w:docPartObj>
        <w:docPartGallery w:val="Page Numbers (Bottom of Page)"/>
        <w:docPartUnique/>
      </w:docPartObj>
    </w:sdtPr>
    <w:sdtEndPr/>
    <w:sdtContent>
      <w:p w14:paraId="7CC735CD" w14:textId="641BF9F7" w:rsidR="00B83244" w:rsidRDefault="00B83244">
        <w:pPr>
          <w:pStyle w:val="Stopka"/>
          <w:jc w:val="right"/>
        </w:pPr>
        <w:r>
          <w:fldChar w:fldCharType="begin"/>
        </w:r>
        <w:r>
          <w:instrText>PAGE   \* MERGEFORMAT</w:instrText>
        </w:r>
        <w:r>
          <w:fldChar w:fldCharType="separate"/>
        </w:r>
        <w:r w:rsidR="004A424A" w:rsidRPr="004A424A">
          <w:rPr>
            <w:noProof/>
            <w:lang w:val="da-DK"/>
          </w:rPr>
          <w:t>13</w:t>
        </w:r>
        <w:r>
          <w:fldChar w:fldCharType="end"/>
        </w:r>
      </w:p>
    </w:sdtContent>
  </w:sdt>
  <w:p w14:paraId="0167F183" w14:textId="77777777" w:rsidR="00B83244" w:rsidRDefault="00B83244" w:rsidP="00E66CA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471565"/>
      <w:docPartObj>
        <w:docPartGallery w:val="Page Numbers (Bottom of Page)"/>
        <w:docPartUnique/>
      </w:docPartObj>
    </w:sdtPr>
    <w:sdtEndPr/>
    <w:sdtContent>
      <w:p w14:paraId="7713FB2F" w14:textId="77777777" w:rsidR="00B83244" w:rsidRDefault="00B83244">
        <w:pPr>
          <w:pStyle w:val="Stopka"/>
          <w:jc w:val="right"/>
        </w:pPr>
        <w:r>
          <w:fldChar w:fldCharType="begin"/>
        </w:r>
        <w:r>
          <w:instrText>PAGE   \* MERGEFORMAT</w:instrText>
        </w:r>
        <w:r>
          <w:fldChar w:fldCharType="separate"/>
        </w:r>
        <w:r w:rsidRPr="006C2D1D">
          <w:rPr>
            <w:noProof/>
            <w:lang w:val="da-DK"/>
          </w:rPr>
          <w:t>i</w:t>
        </w:r>
        <w:r>
          <w:fldChar w:fldCharType="end"/>
        </w:r>
      </w:p>
    </w:sdtContent>
  </w:sdt>
  <w:p w14:paraId="549836AE" w14:textId="77777777" w:rsidR="00B83244" w:rsidRDefault="00B83244" w:rsidP="00E66CA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DFE80" w14:textId="77777777" w:rsidR="00E7280B" w:rsidRDefault="00E7280B" w:rsidP="00F910B0">
      <w:pPr>
        <w:spacing w:line="240" w:lineRule="auto"/>
      </w:pPr>
      <w:r>
        <w:separator/>
      </w:r>
    </w:p>
  </w:footnote>
  <w:footnote w:type="continuationSeparator" w:id="0">
    <w:p w14:paraId="28F3B60C" w14:textId="77777777" w:rsidR="00E7280B" w:rsidRDefault="00E7280B"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3BE20" w14:textId="77777777" w:rsidR="00B83244" w:rsidRDefault="00B83244"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72A374C" wp14:editId="499821E5">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C592C60" wp14:editId="34084514">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41B9C6" w14:textId="77777777" w:rsidR="00B83244" w:rsidRDefault="00B83244"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3C4EE0D0" wp14:editId="39136F85">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8"/>
    </w:tblGrid>
    <w:tr w:rsidR="00B83244" w14:paraId="334D0980" w14:textId="77777777" w:rsidTr="002668CE">
      <w:tc>
        <w:tcPr>
          <w:tcW w:w="0" w:type="auto"/>
          <w:tcBorders>
            <w:bottom w:val="single" w:sz="4" w:space="0" w:color="auto"/>
          </w:tcBorders>
        </w:tcPr>
        <w:p w14:paraId="4780CD33" w14:textId="77777777" w:rsidR="00B83244" w:rsidRDefault="00B83244" w:rsidP="00596D57">
          <w:pPr>
            <w:pStyle w:val="Nagwek"/>
            <w:tabs>
              <w:tab w:val="clear" w:pos="4819"/>
              <w:tab w:val="clear" w:pos="9638"/>
              <w:tab w:val="right" w:pos="9071"/>
            </w:tabs>
            <w:rPr>
              <w:lang w:val="en-US"/>
            </w:rPr>
          </w:pPr>
          <w:r>
            <w:rPr>
              <w:lang w:val="en-US"/>
            </w:rPr>
            <w:t>Fly High Airline Management System - Project Description</w:t>
          </w:r>
        </w:p>
      </w:tc>
    </w:tr>
    <w:tr w:rsidR="00B83244" w14:paraId="13954539" w14:textId="77777777" w:rsidTr="002668CE">
      <w:tc>
        <w:tcPr>
          <w:tcW w:w="0" w:type="auto"/>
          <w:tcBorders>
            <w:top w:val="single" w:sz="4" w:space="0" w:color="auto"/>
          </w:tcBorders>
        </w:tcPr>
        <w:p w14:paraId="2D724386" w14:textId="77777777" w:rsidR="00B83244" w:rsidRPr="002668CE" w:rsidRDefault="00B83244" w:rsidP="002668CE">
          <w:pPr>
            <w:pStyle w:val="Nagwek"/>
            <w:jc w:val="both"/>
            <w:rPr>
              <w:color w:val="FF0000"/>
              <w:lang w:val="en-US"/>
            </w:rPr>
          </w:pPr>
        </w:p>
      </w:tc>
    </w:tr>
  </w:tbl>
  <w:p w14:paraId="608D5181" w14:textId="77777777" w:rsidR="00B83244" w:rsidRPr="004833C2" w:rsidRDefault="00B83244" w:rsidP="002668CE">
    <w:pPr>
      <w:pStyle w:val="Nagwek"/>
      <w:tabs>
        <w:tab w:val="clear" w:pos="4819"/>
        <w:tab w:val="clear" w:pos="9638"/>
        <w:tab w:val="right" w:pos="9071"/>
      </w:tabs>
      <w:rPr>
        <w:noProof/>
        <w:lang w:val="en-US" w:eastAsia="da-DK"/>
      </w:rPr>
    </w:pPr>
    <w:r w:rsidRPr="0048338D">
      <w:tab/>
    </w:r>
  </w:p>
  <w:p w14:paraId="287CABBD" w14:textId="77777777" w:rsidR="00B83244" w:rsidRDefault="00B83244">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9F85D" w14:textId="77777777" w:rsidR="00B83244" w:rsidRPr="004833C2" w:rsidRDefault="00B83244" w:rsidP="009C6276">
    <w:pPr>
      <w:pStyle w:val="Nagwek"/>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39AA00A2" wp14:editId="49E70CFC">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72E9FD28" w14:textId="77777777" w:rsidR="00B83244" w:rsidRPr="00113BB9" w:rsidRDefault="00B83244" w:rsidP="009C6276">
    <w:pPr>
      <w:pStyle w:val="Nagwek"/>
    </w:pPr>
  </w:p>
  <w:p w14:paraId="15A1E94F" w14:textId="77777777" w:rsidR="00B83244" w:rsidRPr="00231D0F" w:rsidRDefault="00B83244"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8D31C2E"/>
    <w:multiLevelType w:val="hybridMultilevel"/>
    <w:tmpl w:val="75BC10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0467E79"/>
    <w:multiLevelType w:val="hybridMultilevel"/>
    <w:tmpl w:val="F524F6E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26" w15:restartNumberingAfterBreak="0">
    <w:nsid w:val="652D31EA"/>
    <w:multiLevelType w:val="hybridMultilevel"/>
    <w:tmpl w:val="1476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0676EDD"/>
    <w:multiLevelType w:val="hybridMultilevel"/>
    <w:tmpl w:val="E2BCE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6AC79CE"/>
    <w:multiLevelType w:val="hybridMultilevel"/>
    <w:tmpl w:val="5B9A8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B1410C4"/>
    <w:multiLevelType w:val="hybridMultilevel"/>
    <w:tmpl w:val="DD0CC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1"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1"/>
  </w:num>
  <w:num w:numId="2">
    <w:abstractNumId w:val="40"/>
  </w:num>
  <w:num w:numId="3">
    <w:abstractNumId w:val="25"/>
  </w:num>
  <w:num w:numId="4">
    <w:abstractNumId w:val="9"/>
  </w:num>
  <w:num w:numId="5">
    <w:abstractNumId w:val="20"/>
  </w:num>
  <w:num w:numId="6">
    <w:abstractNumId w:val="22"/>
  </w:num>
  <w:num w:numId="7">
    <w:abstractNumId w:val="19"/>
  </w:num>
  <w:num w:numId="8">
    <w:abstractNumId w:val="15"/>
  </w:num>
  <w:num w:numId="9">
    <w:abstractNumId w:val="29"/>
  </w:num>
  <w:num w:numId="10">
    <w:abstractNumId w:val="1"/>
  </w:num>
  <w:num w:numId="11">
    <w:abstractNumId w:val="13"/>
  </w:num>
  <w:num w:numId="12">
    <w:abstractNumId w:val="40"/>
  </w:num>
  <w:num w:numId="13">
    <w:abstractNumId w:val="0"/>
  </w:num>
  <w:num w:numId="14">
    <w:abstractNumId w:val="40"/>
  </w:num>
  <w:num w:numId="15">
    <w:abstractNumId w:val="40"/>
  </w:num>
  <w:num w:numId="16">
    <w:abstractNumId w:val="16"/>
  </w:num>
  <w:num w:numId="17">
    <w:abstractNumId w:val="7"/>
  </w:num>
  <w:num w:numId="18">
    <w:abstractNumId w:val="27"/>
  </w:num>
  <w:num w:numId="19">
    <w:abstractNumId w:val="11"/>
  </w:num>
  <w:num w:numId="20">
    <w:abstractNumId w:val="2"/>
  </w:num>
  <w:num w:numId="21">
    <w:abstractNumId w:val="37"/>
  </w:num>
  <w:num w:numId="22">
    <w:abstractNumId w:val="31"/>
  </w:num>
  <w:num w:numId="23">
    <w:abstractNumId w:val="10"/>
  </w:num>
  <w:num w:numId="24">
    <w:abstractNumId w:val="28"/>
  </w:num>
  <w:num w:numId="25">
    <w:abstractNumId w:val="24"/>
  </w:num>
  <w:num w:numId="26">
    <w:abstractNumId w:val="14"/>
  </w:num>
  <w:num w:numId="27">
    <w:abstractNumId w:val="3"/>
  </w:num>
  <w:num w:numId="28">
    <w:abstractNumId w:val="8"/>
  </w:num>
  <w:num w:numId="29">
    <w:abstractNumId w:val="4"/>
  </w:num>
  <w:num w:numId="30">
    <w:abstractNumId w:val="12"/>
  </w:num>
  <w:num w:numId="31">
    <w:abstractNumId w:val="5"/>
  </w:num>
  <w:num w:numId="32">
    <w:abstractNumId w:val="36"/>
  </w:num>
  <w:num w:numId="33">
    <w:abstractNumId w:val="21"/>
  </w:num>
  <w:num w:numId="34">
    <w:abstractNumId w:val="34"/>
  </w:num>
  <w:num w:numId="35">
    <w:abstractNumId w:val="32"/>
  </w:num>
  <w:num w:numId="36">
    <w:abstractNumId w:val="23"/>
  </w:num>
  <w:num w:numId="37">
    <w:abstractNumId w:val="35"/>
  </w:num>
  <w:num w:numId="38">
    <w:abstractNumId w:val="18"/>
  </w:num>
  <w:num w:numId="39">
    <w:abstractNumId w:val="30"/>
  </w:num>
  <w:num w:numId="40">
    <w:abstractNumId w:val="6"/>
  </w:num>
  <w:num w:numId="41">
    <w:abstractNumId w:val="33"/>
  </w:num>
  <w:num w:numId="42">
    <w:abstractNumId w:val="38"/>
  </w:num>
  <w:num w:numId="43">
    <w:abstractNumId w:val="39"/>
  </w:num>
  <w:num w:numId="44">
    <w:abstractNumId w:val="26"/>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191B"/>
    <w:rsid w:val="00042C03"/>
    <w:rsid w:val="00046D9A"/>
    <w:rsid w:val="00046FF6"/>
    <w:rsid w:val="000547BD"/>
    <w:rsid w:val="00056CC6"/>
    <w:rsid w:val="00072CDE"/>
    <w:rsid w:val="0008163E"/>
    <w:rsid w:val="000938EA"/>
    <w:rsid w:val="00094062"/>
    <w:rsid w:val="000A0A21"/>
    <w:rsid w:val="000A2EB3"/>
    <w:rsid w:val="000A360C"/>
    <w:rsid w:val="000A500B"/>
    <w:rsid w:val="000B12E4"/>
    <w:rsid w:val="000B3E77"/>
    <w:rsid w:val="000C60CA"/>
    <w:rsid w:val="000D102E"/>
    <w:rsid w:val="000D4698"/>
    <w:rsid w:val="000E3DC2"/>
    <w:rsid w:val="000F0F43"/>
    <w:rsid w:val="000F1A38"/>
    <w:rsid w:val="000F2F6C"/>
    <w:rsid w:val="00115E86"/>
    <w:rsid w:val="00126112"/>
    <w:rsid w:val="001265D2"/>
    <w:rsid w:val="001333AE"/>
    <w:rsid w:val="00142AC2"/>
    <w:rsid w:val="0014373F"/>
    <w:rsid w:val="0014577A"/>
    <w:rsid w:val="00150DC8"/>
    <w:rsid w:val="00152BA6"/>
    <w:rsid w:val="00153827"/>
    <w:rsid w:val="00154E1E"/>
    <w:rsid w:val="001606EB"/>
    <w:rsid w:val="00162C84"/>
    <w:rsid w:val="00171EA0"/>
    <w:rsid w:val="00176B0E"/>
    <w:rsid w:val="001907F2"/>
    <w:rsid w:val="00194D21"/>
    <w:rsid w:val="001A46B1"/>
    <w:rsid w:val="001B78FA"/>
    <w:rsid w:val="001C6D54"/>
    <w:rsid w:val="001D6F34"/>
    <w:rsid w:val="001D75D3"/>
    <w:rsid w:val="001E116C"/>
    <w:rsid w:val="001F10E8"/>
    <w:rsid w:val="002000DE"/>
    <w:rsid w:val="002059B6"/>
    <w:rsid w:val="002274F4"/>
    <w:rsid w:val="00241311"/>
    <w:rsid w:val="00263374"/>
    <w:rsid w:val="002654F6"/>
    <w:rsid w:val="002668CE"/>
    <w:rsid w:val="00267D69"/>
    <w:rsid w:val="002814E5"/>
    <w:rsid w:val="002836C5"/>
    <w:rsid w:val="00291324"/>
    <w:rsid w:val="00291941"/>
    <w:rsid w:val="0029579A"/>
    <w:rsid w:val="002A51FC"/>
    <w:rsid w:val="002B30B5"/>
    <w:rsid w:val="002D1757"/>
    <w:rsid w:val="002D4652"/>
    <w:rsid w:val="002E21F5"/>
    <w:rsid w:val="002E4204"/>
    <w:rsid w:val="002E4B42"/>
    <w:rsid w:val="002E4DBA"/>
    <w:rsid w:val="00306838"/>
    <w:rsid w:val="00317E90"/>
    <w:rsid w:val="0032096C"/>
    <w:rsid w:val="00324CBE"/>
    <w:rsid w:val="00324DE4"/>
    <w:rsid w:val="003339B6"/>
    <w:rsid w:val="00334ADF"/>
    <w:rsid w:val="0033786D"/>
    <w:rsid w:val="00340B53"/>
    <w:rsid w:val="00340E08"/>
    <w:rsid w:val="0034376C"/>
    <w:rsid w:val="00351C13"/>
    <w:rsid w:val="00354956"/>
    <w:rsid w:val="00367DE1"/>
    <w:rsid w:val="003921BA"/>
    <w:rsid w:val="003C33D0"/>
    <w:rsid w:val="003C54CD"/>
    <w:rsid w:val="003F2A75"/>
    <w:rsid w:val="003F5ED7"/>
    <w:rsid w:val="003F7447"/>
    <w:rsid w:val="00413187"/>
    <w:rsid w:val="004217B9"/>
    <w:rsid w:val="00425B88"/>
    <w:rsid w:val="00427BAF"/>
    <w:rsid w:val="00434752"/>
    <w:rsid w:val="00453F3C"/>
    <w:rsid w:val="00460F31"/>
    <w:rsid w:val="004613AC"/>
    <w:rsid w:val="00466741"/>
    <w:rsid w:val="00470D6E"/>
    <w:rsid w:val="004716F7"/>
    <w:rsid w:val="0047627E"/>
    <w:rsid w:val="004774EC"/>
    <w:rsid w:val="00485FEF"/>
    <w:rsid w:val="004874D3"/>
    <w:rsid w:val="00487B08"/>
    <w:rsid w:val="004A024E"/>
    <w:rsid w:val="004A424A"/>
    <w:rsid w:val="004B3724"/>
    <w:rsid w:val="004C442E"/>
    <w:rsid w:val="004C7453"/>
    <w:rsid w:val="004D0FD6"/>
    <w:rsid w:val="004D2B7E"/>
    <w:rsid w:val="004D7831"/>
    <w:rsid w:val="004D7F82"/>
    <w:rsid w:val="004E1A00"/>
    <w:rsid w:val="004F280F"/>
    <w:rsid w:val="004F752E"/>
    <w:rsid w:val="00511C80"/>
    <w:rsid w:val="00521BDD"/>
    <w:rsid w:val="00523D24"/>
    <w:rsid w:val="00527A84"/>
    <w:rsid w:val="005350D3"/>
    <w:rsid w:val="00545BED"/>
    <w:rsid w:val="00555F64"/>
    <w:rsid w:val="005955B8"/>
    <w:rsid w:val="00596696"/>
    <w:rsid w:val="00596D57"/>
    <w:rsid w:val="00597DC1"/>
    <w:rsid w:val="005A2718"/>
    <w:rsid w:val="005A2F3A"/>
    <w:rsid w:val="005B19E3"/>
    <w:rsid w:val="005D6B60"/>
    <w:rsid w:val="005E255B"/>
    <w:rsid w:val="005E677C"/>
    <w:rsid w:val="005F7C2F"/>
    <w:rsid w:val="00613283"/>
    <w:rsid w:val="006136AE"/>
    <w:rsid w:val="00621656"/>
    <w:rsid w:val="006225CD"/>
    <w:rsid w:val="00622BC0"/>
    <w:rsid w:val="00622F21"/>
    <w:rsid w:val="006232A8"/>
    <w:rsid w:val="00623BF6"/>
    <w:rsid w:val="00624A09"/>
    <w:rsid w:val="00640423"/>
    <w:rsid w:val="00641F78"/>
    <w:rsid w:val="00654E22"/>
    <w:rsid w:val="00670FFB"/>
    <w:rsid w:val="00676390"/>
    <w:rsid w:val="00694B8C"/>
    <w:rsid w:val="006979E9"/>
    <w:rsid w:val="006B33D9"/>
    <w:rsid w:val="006C2D1D"/>
    <w:rsid w:val="006C6728"/>
    <w:rsid w:val="006E519D"/>
    <w:rsid w:val="006E5E5A"/>
    <w:rsid w:val="006F4B40"/>
    <w:rsid w:val="007030A0"/>
    <w:rsid w:val="00704628"/>
    <w:rsid w:val="00705BE9"/>
    <w:rsid w:val="00716862"/>
    <w:rsid w:val="0072040A"/>
    <w:rsid w:val="007217FE"/>
    <w:rsid w:val="00727B47"/>
    <w:rsid w:val="00740AD8"/>
    <w:rsid w:val="00750DEF"/>
    <w:rsid w:val="00756934"/>
    <w:rsid w:val="0076181B"/>
    <w:rsid w:val="00766C9E"/>
    <w:rsid w:val="0076767F"/>
    <w:rsid w:val="00787CEA"/>
    <w:rsid w:val="007917C2"/>
    <w:rsid w:val="007A0383"/>
    <w:rsid w:val="007A6854"/>
    <w:rsid w:val="007B7A14"/>
    <w:rsid w:val="007C275B"/>
    <w:rsid w:val="007C48DE"/>
    <w:rsid w:val="007C7F30"/>
    <w:rsid w:val="007D7AAC"/>
    <w:rsid w:val="007E25ED"/>
    <w:rsid w:val="007E70E1"/>
    <w:rsid w:val="007F19D2"/>
    <w:rsid w:val="007F4A2A"/>
    <w:rsid w:val="007F5F1A"/>
    <w:rsid w:val="007F7835"/>
    <w:rsid w:val="00801398"/>
    <w:rsid w:val="00801A52"/>
    <w:rsid w:val="008029FF"/>
    <w:rsid w:val="00811EF2"/>
    <w:rsid w:val="0081230C"/>
    <w:rsid w:val="008139CC"/>
    <w:rsid w:val="0081476C"/>
    <w:rsid w:val="008235EC"/>
    <w:rsid w:val="008327D0"/>
    <w:rsid w:val="00840EAB"/>
    <w:rsid w:val="0084547C"/>
    <w:rsid w:val="00850A36"/>
    <w:rsid w:val="00862103"/>
    <w:rsid w:val="008678F7"/>
    <w:rsid w:val="00876457"/>
    <w:rsid w:val="008B2E5A"/>
    <w:rsid w:val="008C3D2B"/>
    <w:rsid w:val="008D2B9F"/>
    <w:rsid w:val="008D3BE2"/>
    <w:rsid w:val="008E0CF4"/>
    <w:rsid w:val="008F392A"/>
    <w:rsid w:val="008F6F14"/>
    <w:rsid w:val="00901CA4"/>
    <w:rsid w:val="00915009"/>
    <w:rsid w:val="009419A3"/>
    <w:rsid w:val="00941B60"/>
    <w:rsid w:val="00945DD6"/>
    <w:rsid w:val="009479F4"/>
    <w:rsid w:val="00950E96"/>
    <w:rsid w:val="0095187E"/>
    <w:rsid w:val="009522EA"/>
    <w:rsid w:val="009550C1"/>
    <w:rsid w:val="00955BBB"/>
    <w:rsid w:val="0096118F"/>
    <w:rsid w:val="00987ED5"/>
    <w:rsid w:val="0099351A"/>
    <w:rsid w:val="009978F0"/>
    <w:rsid w:val="009A03C5"/>
    <w:rsid w:val="009A09B0"/>
    <w:rsid w:val="009A65EF"/>
    <w:rsid w:val="009A6E3C"/>
    <w:rsid w:val="009B44C1"/>
    <w:rsid w:val="009B6134"/>
    <w:rsid w:val="009C4906"/>
    <w:rsid w:val="009C6276"/>
    <w:rsid w:val="009D11D2"/>
    <w:rsid w:val="009E3E7E"/>
    <w:rsid w:val="009E577C"/>
    <w:rsid w:val="009F30F6"/>
    <w:rsid w:val="00A0130B"/>
    <w:rsid w:val="00A01847"/>
    <w:rsid w:val="00A07195"/>
    <w:rsid w:val="00A10B85"/>
    <w:rsid w:val="00A14E01"/>
    <w:rsid w:val="00A1555C"/>
    <w:rsid w:val="00A173D6"/>
    <w:rsid w:val="00A250F6"/>
    <w:rsid w:val="00A26171"/>
    <w:rsid w:val="00A322CD"/>
    <w:rsid w:val="00A40E87"/>
    <w:rsid w:val="00A41471"/>
    <w:rsid w:val="00A4536A"/>
    <w:rsid w:val="00A63882"/>
    <w:rsid w:val="00A852AC"/>
    <w:rsid w:val="00A85E92"/>
    <w:rsid w:val="00A905EA"/>
    <w:rsid w:val="00A92784"/>
    <w:rsid w:val="00A966B4"/>
    <w:rsid w:val="00AA50A6"/>
    <w:rsid w:val="00AA5B91"/>
    <w:rsid w:val="00AB4261"/>
    <w:rsid w:val="00AC58CB"/>
    <w:rsid w:val="00AD72B4"/>
    <w:rsid w:val="00AE0800"/>
    <w:rsid w:val="00AE6C7A"/>
    <w:rsid w:val="00AF5D83"/>
    <w:rsid w:val="00B00BDD"/>
    <w:rsid w:val="00B019DD"/>
    <w:rsid w:val="00B12348"/>
    <w:rsid w:val="00B45CAF"/>
    <w:rsid w:val="00B55351"/>
    <w:rsid w:val="00B633EB"/>
    <w:rsid w:val="00B6457F"/>
    <w:rsid w:val="00B7449F"/>
    <w:rsid w:val="00B8309A"/>
    <w:rsid w:val="00B83244"/>
    <w:rsid w:val="00B842D6"/>
    <w:rsid w:val="00B904F7"/>
    <w:rsid w:val="00B929F1"/>
    <w:rsid w:val="00B92F28"/>
    <w:rsid w:val="00BA08E8"/>
    <w:rsid w:val="00BA138C"/>
    <w:rsid w:val="00BA1650"/>
    <w:rsid w:val="00BC4646"/>
    <w:rsid w:val="00BC5D22"/>
    <w:rsid w:val="00BD0977"/>
    <w:rsid w:val="00BD0CF5"/>
    <w:rsid w:val="00BD2401"/>
    <w:rsid w:val="00BD24A7"/>
    <w:rsid w:val="00BD7AB3"/>
    <w:rsid w:val="00BE0285"/>
    <w:rsid w:val="00BE49F5"/>
    <w:rsid w:val="00BE73AC"/>
    <w:rsid w:val="00BF0F5A"/>
    <w:rsid w:val="00BF532E"/>
    <w:rsid w:val="00C016A5"/>
    <w:rsid w:val="00C03556"/>
    <w:rsid w:val="00C03F06"/>
    <w:rsid w:val="00C04C9D"/>
    <w:rsid w:val="00C1708C"/>
    <w:rsid w:val="00C247AB"/>
    <w:rsid w:val="00C24D6F"/>
    <w:rsid w:val="00C423E3"/>
    <w:rsid w:val="00C47B04"/>
    <w:rsid w:val="00C6333E"/>
    <w:rsid w:val="00C6467F"/>
    <w:rsid w:val="00C71A1D"/>
    <w:rsid w:val="00C76477"/>
    <w:rsid w:val="00C77539"/>
    <w:rsid w:val="00C935F8"/>
    <w:rsid w:val="00C956E9"/>
    <w:rsid w:val="00C966BE"/>
    <w:rsid w:val="00CA40CA"/>
    <w:rsid w:val="00CA6046"/>
    <w:rsid w:val="00CC3733"/>
    <w:rsid w:val="00CD35F5"/>
    <w:rsid w:val="00CE3344"/>
    <w:rsid w:val="00CF5BE4"/>
    <w:rsid w:val="00CF6752"/>
    <w:rsid w:val="00CF746A"/>
    <w:rsid w:val="00CF7A98"/>
    <w:rsid w:val="00D000CA"/>
    <w:rsid w:val="00D051F6"/>
    <w:rsid w:val="00D136C7"/>
    <w:rsid w:val="00D204A3"/>
    <w:rsid w:val="00D22F55"/>
    <w:rsid w:val="00D2569C"/>
    <w:rsid w:val="00D259CB"/>
    <w:rsid w:val="00D26727"/>
    <w:rsid w:val="00D34C5B"/>
    <w:rsid w:val="00D353E5"/>
    <w:rsid w:val="00D5605F"/>
    <w:rsid w:val="00D56395"/>
    <w:rsid w:val="00D67DDF"/>
    <w:rsid w:val="00D7129B"/>
    <w:rsid w:val="00D90941"/>
    <w:rsid w:val="00D956E2"/>
    <w:rsid w:val="00DA1415"/>
    <w:rsid w:val="00DB0046"/>
    <w:rsid w:val="00DC2AC4"/>
    <w:rsid w:val="00DC674F"/>
    <w:rsid w:val="00DE6E65"/>
    <w:rsid w:val="00DF6955"/>
    <w:rsid w:val="00DF706B"/>
    <w:rsid w:val="00DF7F78"/>
    <w:rsid w:val="00E14750"/>
    <w:rsid w:val="00E14C44"/>
    <w:rsid w:val="00E171A4"/>
    <w:rsid w:val="00E41E80"/>
    <w:rsid w:val="00E66CA4"/>
    <w:rsid w:val="00E67CCC"/>
    <w:rsid w:val="00E70447"/>
    <w:rsid w:val="00E7280B"/>
    <w:rsid w:val="00E76368"/>
    <w:rsid w:val="00E771AB"/>
    <w:rsid w:val="00E833B8"/>
    <w:rsid w:val="00E84E2B"/>
    <w:rsid w:val="00E85BE2"/>
    <w:rsid w:val="00E86444"/>
    <w:rsid w:val="00E903B2"/>
    <w:rsid w:val="00E91C45"/>
    <w:rsid w:val="00E94EC9"/>
    <w:rsid w:val="00E96920"/>
    <w:rsid w:val="00EB1916"/>
    <w:rsid w:val="00EB78C7"/>
    <w:rsid w:val="00EC2511"/>
    <w:rsid w:val="00EC5BF6"/>
    <w:rsid w:val="00EC7333"/>
    <w:rsid w:val="00ED3CDE"/>
    <w:rsid w:val="00ED6D97"/>
    <w:rsid w:val="00EE3936"/>
    <w:rsid w:val="00EE3E92"/>
    <w:rsid w:val="00EF0178"/>
    <w:rsid w:val="00F02EF4"/>
    <w:rsid w:val="00F034F6"/>
    <w:rsid w:val="00F21778"/>
    <w:rsid w:val="00F21D25"/>
    <w:rsid w:val="00F25767"/>
    <w:rsid w:val="00F34FA1"/>
    <w:rsid w:val="00F5689D"/>
    <w:rsid w:val="00F63CEE"/>
    <w:rsid w:val="00F65CE8"/>
    <w:rsid w:val="00F71E75"/>
    <w:rsid w:val="00F7496A"/>
    <w:rsid w:val="00F910B0"/>
    <w:rsid w:val="00F956CA"/>
    <w:rsid w:val="00F97E99"/>
    <w:rsid w:val="00FA609E"/>
    <w:rsid w:val="00FB3E74"/>
    <w:rsid w:val="00FB5413"/>
    <w:rsid w:val="00FC4362"/>
    <w:rsid w:val="00FD7723"/>
    <w:rsid w:val="00FE21FC"/>
    <w:rsid w:val="00FF07B2"/>
    <w:rsid w:val="00FF28A0"/>
    <w:rsid w:val="00FF59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81B9B"/>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character" w:styleId="Nierozpoznanawzmianka">
    <w:name w:val="Unresolved Mention"/>
    <w:basedOn w:val="Domylnaczcionkaakapitu"/>
    <w:uiPriority w:val="99"/>
    <w:semiHidden/>
    <w:unhideWhenUsed/>
    <w:rsid w:val="000938EA"/>
    <w:rPr>
      <w:color w:val="808080"/>
      <w:shd w:val="clear" w:color="auto" w:fill="E6E6E6"/>
    </w:rPr>
  </w:style>
  <w:style w:type="character" w:styleId="UyteHipercze">
    <w:name w:val="FollowedHyperlink"/>
    <w:basedOn w:val="Domylnaczcionkaakapitu"/>
    <w:uiPriority w:val="99"/>
    <w:semiHidden/>
    <w:unhideWhenUsed/>
    <w:rsid w:val="00042C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7564616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69283180">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DE96C8-986F-4363-AD2F-00461ADA1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18B41E0-CA54-4379-AB98-989A36497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13</Pages>
  <Words>3065</Words>
  <Characters>18390</Characters>
  <Application>Microsoft Office Word</Application>
  <DocSecurity>0</DocSecurity>
  <Lines>153</Lines>
  <Paragraphs>42</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 (266892 ICT)</cp:lastModifiedBy>
  <cp:revision>23</cp:revision>
  <dcterms:created xsi:type="dcterms:W3CDTF">2018-03-07T18:31:00Z</dcterms:created>
  <dcterms:modified xsi:type="dcterms:W3CDTF">2018-05-31T15:02:00Z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