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42BF5" w:rsidRPr="00314B06" w:rsidRDefault="00314B06" w:rsidP="00342BF5">
      <w:r w:rsidRPr="00314B06">
        <w:t xml:space="preserve">Als een </w:t>
      </w:r>
      <w:proofErr w:type="spellStart"/>
      <w:r w:rsidRPr="00314B06">
        <w:t>method</w:t>
      </w:r>
      <w:proofErr w:type="spellEnd"/>
      <w:r w:rsidRPr="00314B06">
        <w:t xml:space="preserve"> of field public is k</w:t>
      </w:r>
      <w:r>
        <w:t xml:space="preserve">an alle classes die fields aanroepen en aanpassen en alle methodes gebruiken. Om </w:t>
      </w:r>
      <w:proofErr w:type="gramStart"/>
      <w:r>
        <w:t>er voor</w:t>
      </w:r>
      <w:proofErr w:type="gramEnd"/>
      <w:r>
        <w:t xml:space="preserve"> te zorgen dat niet iedereen overal zomaar bij kan kun je private gebruiken wat er voor zorgt dat je zelf een </w:t>
      </w:r>
      <w:proofErr w:type="spellStart"/>
      <w:r>
        <w:t>method</w:t>
      </w:r>
      <w:proofErr w:type="spellEnd"/>
      <w:r>
        <w:t xml:space="preserve"> kan maken om fields aan te passen die je beter kan beschermen. Als een </w:t>
      </w:r>
      <w:proofErr w:type="spellStart"/>
      <w:r>
        <w:t>method</w:t>
      </w:r>
      <w:proofErr w:type="spellEnd"/>
      <w:r>
        <w:t xml:space="preserve"> of field private is kunnen ze alleen maar in dezelfde class gebruikt worden. </w:t>
      </w:r>
      <w:proofErr w:type="spellStart"/>
      <w:proofErr w:type="gramStart"/>
      <w:r>
        <w:t>magic</w:t>
      </w:r>
      <w:proofErr w:type="spellEnd"/>
      <w:proofErr w:type="gramEnd"/>
      <w:r>
        <w:t xml:space="preserve"> </w:t>
      </w:r>
      <w:proofErr w:type="spellStart"/>
      <w:r>
        <w:t>numbers</w:t>
      </w:r>
      <w:proofErr w:type="spellEnd"/>
      <w:r>
        <w:t xml:space="preserve"> zijn </w:t>
      </w:r>
      <w:proofErr w:type="spellStart"/>
      <w:r>
        <w:t>numers</w:t>
      </w:r>
      <w:proofErr w:type="spellEnd"/>
      <w:r>
        <w:t xml:space="preserve"> waarvan je niet weet waarom ze er staan en kun je beter altijd een constante </w:t>
      </w:r>
      <w:proofErr w:type="spellStart"/>
      <w:r>
        <w:t>variable</w:t>
      </w:r>
      <w:proofErr w:type="spellEnd"/>
      <w:r>
        <w:t xml:space="preserve"> maken met een logische naam. Read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variablen</w:t>
      </w:r>
      <w:proofErr w:type="spellEnd"/>
      <w:r>
        <w:t xml:space="preserve"> kunnen na aanmaak niet meer veranderd worden. </w:t>
      </w:r>
      <w:proofErr w:type="gramStart"/>
      <w:r>
        <w:t>een</w:t>
      </w:r>
      <w:proofErr w:type="gramEnd"/>
      <w:r>
        <w:t xml:space="preserve"> </w:t>
      </w:r>
      <w:proofErr w:type="spellStart"/>
      <w:r>
        <w:t>sealed</w:t>
      </w:r>
      <w:proofErr w:type="spellEnd"/>
      <w:r>
        <w:t xml:space="preserve"> class kan alleen via </w:t>
      </w:r>
      <w:proofErr w:type="spellStart"/>
      <w:r>
        <w:t>methods</w:t>
      </w:r>
      <w:proofErr w:type="spellEnd"/>
      <w:r>
        <w:t xml:space="preserve"> worden aangepast en zijn alle fields private. Met </w:t>
      </w:r>
      <w:proofErr w:type="spellStart"/>
      <w:r>
        <w:t>enum</w:t>
      </w:r>
      <w:proofErr w:type="spellEnd"/>
      <w:r>
        <w:t xml:space="preserve"> kun een specifieke lijst maken zodat je meer in de hand </w:t>
      </w:r>
      <w:proofErr w:type="gramStart"/>
      <w:r>
        <w:t>heb</w:t>
      </w:r>
      <w:proofErr w:type="gramEnd"/>
      <w:r>
        <w:t xml:space="preserve"> wat kan worden ingevuld waar de </w:t>
      </w:r>
      <w:proofErr w:type="spellStart"/>
      <w:r>
        <w:t>enum</w:t>
      </w:r>
      <w:proofErr w:type="spellEnd"/>
      <w:r>
        <w:t xml:space="preserve"> word gebruikt. </w:t>
      </w:r>
      <w:proofErr w:type="spellStart"/>
      <w:r w:rsidRPr="00314B06">
        <w:t>Throw</w:t>
      </w:r>
      <w:proofErr w:type="spellEnd"/>
      <w:r w:rsidRPr="00314B06">
        <w:t xml:space="preserve"> </w:t>
      </w:r>
      <w:proofErr w:type="spellStart"/>
      <w:r w:rsidRPr="00314B06">
        <w:t>and</w:t>
      </w:r>
      <w:proofErr w:type="spellEnd"/>
      <w:r w:rsidRPr="00314B06">
        <w:t xml:space="preserve"> catch heeft met error </w:t>
      </w:r>
      <w:proofErr w:type="spellStart"/>
      <w:r w:rsidRPr="00314B06">
        <w:t>messages</w:t>
      </w:r>
      <w:proofErr w:type="spellEnd"/>
      <w:r w:rsidRPr="00314B06">
        <w:t xml:space="preserve"> te maken </w:t>
      </w:r>
      <w:proofErr w:type="spellStart"/>
      <w:r w:rsidRPr="00314B06">
        <w:t>throw</w:t>
      </w:r>
      <w:proofErr w:type="spellEnd"/>
      <w:r w:rsidRPr="00314B06">
        <w:t xml:space="preserve"> gooit een nieuwe</w:t>
      </w:r>
      <w:r>
        <w:t xml:space="preserve"> error op en catch die voert code uit als er een error of specifieke error voor komt.</w:t>
      </w:r>
    </w:p>
    <w:sectPr w:rsidR="00342BF5" w:rsidRPr="00314B0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DD0FE7"/>
    <w:multiLevelType w:val="multilevel"/>
    <w:tmpl w:val="72163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342438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BF5"/>
    <w:rsid w:val="00314B06"/>
    <w:rsid w:val="00342BF5"/>
    <w:rsid w:val="00D66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AABBE5"/>
  <w15:chartTrackingRefBased/>
  <w15:docId w15:val="{C599017B-F037-40F1-BA23-8B44D8BCF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167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148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van Hulst</dc:creator>
  <cp:keywords/>
  <dc:description/>
  <cp:lastModifiedBy>Lukas van Hulst</cp:lastModifiedBy>
  <cp:revision>1</cp:revision>
  <dcterms:created xsi:type="dcterms:W3CDTF">2023-08-23T09:52:00Z</dcterms:created>
  <dcterms:modified xsi:type="dcterms:W3CDTF">2023-08-23T10:48:00Z</dcterms:modified>
</cp:coreProperties>
</file>