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65515" w14:textId="2A306550" w:rsidR="007D4356" w:rsidRPr="002D30D6" w:rsidRDefault="007D4356" w:rsidP="007D4356">
      <w:pPr>
        <w:rPr>
          <w:color w:val="000000" w:themeColor="text1"/>
          <w:sz w:val="32"/>
          <w:szCs w:val="32"/>
          <w:lang w:val="es-ES"/>
        </w:rPr>
      </w:pPr>
      <w:proofErr w:type="spellStart"/>
      <w:r w:rsidRPr="002D30D6">
        <w:rPr>
          <w:color w:val="000000" w:themeColor="text1"/>
          <w:sz w:val="32"/>
          <w:szCs w:val="32"/>
          <w:lang w:val="es-ES"/>
        </w:rPr>
        <w:t>Name</w:t>
      </w:r>
      <w:proofErr w:type="spellEnd"/>
      <w:r w:rsidRPr="002D30D6">
        <w:rPr>
          <w:color w:val="000000" w:themeColor="text1"/>
          <w:sz w:val="32"/>
          <w:szCs w:val="32"/>
          <w:lang w:val="es-ES"/>
        </w:rPr>
        <w:t>:</w:t>
      </w:r>
      <w:r w:rsidR="002D30D6" w:rsidRPr="002D30D6">
        <w:rPr>
          <w:color w:val="000000" w:themeColor="text1"/>
          <w:sz w:val="32"/>
          <w:szCs w:val="32"/>
          <w:lang w:val="es-ES"/>
        </w:rPr>
        <w:t xml:space="preserve"> Luisa</w:t>
      </w:r>
      <w:r w:rsidR="002D30D6">
        <w:rPr>
          <w:color w:val="000000" w:themeColor="text1"/>
          <w:sz w:val="32"/>
          <w:szCs w:val="32"/>
          <w:lang w:val="es-ES"/>
        </w:rPr>
        <w:t xml:space="preserve"> Fernanda Carpintero</w:t>
      </w:r>
      <w:r w:rsidRPr="002D30D6">
        <w:rPr>
          <w:color w:val="000000" w:themeColor="text1"/>
          <w:sz w:val="32"/>
          <w:szCs w:val="32"/>
          <w:lang w:val="es-ES"/>
        </w:rPr>
        <w:tab/>
        <w:t>Date:</w:t>
      </w:r>
      <w:r w:rsidRPr="002D30D6">
        <w:rPr>
          <w:color w:val="000000" w:themeColor="text1"/>
          <w:sz w:val="32"/>
          <w:szCs w:val="32"/>
          <w:lang w:val="es-ES"/>
        </w:rPr>
        <w:tab/>
      </w:r>
      <w:r w:rsidRPr="002D30D6">
        <w:rPr>
          <w:color w:val="000000" w:themeColor="text1"/>
          <w:sz w:val="32"/>
          <w:szCs w:val="32"/>
          <w:lang w:val="es-ES"/>
        </w:rPr>
        <w:tab/>
        <w:t>SIGA ID:</w:t>
      </w:r>
      <w:r w:rsidR="002D30D6">
        <w:rPr>
          <w:color w:val="000000" w:themeColor="text1"/>
          <w:sz w:val="32"/>
          <w:szCs w:val="32"/>
          <w:lang w:val="es-ES"/>
        </w:rPr>
        <w:t>0000291196</w:t>
      </w:r>
    </w:p>
    <w:p w14:paraId="0AA23343" w14:textId="0F35F358" w:rsidR="00E1002F" w:rsidRDefault="00A21589" w:rsidP="00E1002F">
      <w:pPr>
        <w:jc w:val="center"/>
        <w:rPr>
          <w:b/>
          <w:bCs/>
          <w:color w:val="C00000"/>
          <w:sz w:val="32"/>
          <w:szCs w:val="32"/>
          <w:lang w:val="en-US"/>
        </w:rPr>
      </w:pPr>
      <w:r w:rsidRPr="00DE315E">
        <w:rPr>
          <w:b/>
          <w:bCs/>
          <w:color w:val="C00000"/>
          <w:sz w:val="32"/>
          <w:szCs w:val="32"/>
          <w:lang w:val="en-US"/>
        </w:rPr>
        <w:t>Class Task 2 Preparation</w:t>
      </w:r>
    </w:p>
    <w:p w14:paraId="23C51E9C" w14:textId="77777777" w:rsidR="00DE315E" w:rsidRPr="00DE315E" w:rsidRDefault="00DE315E" w:rsidP="00E1002F">
      <w:pPr>
        <w:jc w:val="center"/>
        <w:rPr>
          <w:b/>
          <w:bCs/>
          <w:color w:val="C00000"/>
          <w:sz w:val="32"/>
          <w:szCs w:val="32"/>
          <w:lang w:val="en-US"/>
        </w:rPr>
      </w:pPr>
    </w:p>
    <w:p w14:paraId="0858B187" w14:textId="68898F59" w:rsidR="00A21589" w:rsidRPr="00DE315E" w:rsidRDefault="00A21589" w:rsidP="00A2158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E315E">
        <w:rPr>
          <w:sz w:val="24"/>
          <w:szCs w:val="24"/>
          <w:lang w:val="en-US"/>
        </w:rPr>
        <w:t>Highlight your group’s category</w:t>
      </w:r>
      <w:r w:rsidRPr="002D30D6">
        <w:rPr>
          <w:sz w:val="24"/>
          <w:szCs w:val="24"/>
          <w:highlight w:val="yellow"/>
          <w:lang w:val="en-US"/>
        </w:rPr>
        <w:t>: Education</w:t>
      </w:r>
      <w:r w:rsidRPr="00DE315E">
        <w:rPr>
          <w:sz w:val="24"/>
          <w:szCs w:val="24"/>
          <w:lang w:val="en-US"/>
        </w:rPr>
        <w:t>, Transportation, Food Preparation/ Storage, Water and Sanitation, Healthcare</w:t>
      </w:r>
      <w:r w:rsidR="00DD5E86" w:rsidRPr="00DE315E">
        <w:rPr>
          <w:sz w:val="24"/>
          <w:szCs w:val="24"/>
          <w:lang w:val="en-US"/>
        </w:rPr>
        <w:t xml:space="preserve">, </w:t>
      </w:r>
      <w:r w:rsidRPr="00DE315E">
        <w:rPr>
          <w:sz w:val="24"/>
          <w:szCs w:val="24"/>
          <w:lang w:val="en-US"/>
        </w:rPr>
        <w:t xml:space="preserve">Building and Construction. </w:t>
      </w:r>
    </w:p>
    <w:p w14:paraId="5AC3C2AA" w14:textId="68C90981" w:rsidR="005639FF" w:rsidRPr="00DE315E" w:rsidRDefault="005639FF" w:rsidP="00A2158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E315E">
        <w:rPr>
          <w:sz w:val="24"/>
          <w:szCs w:val="24"/>
          <w:lang w:val="en-US"/>
        </w:rPr>
        <w:t>Problem identified with the group</w:t>
      </w:r>
      <w:r w:rsidR="00DD5E86" w:rsidRPr="00DE315E">
        <w:rPr>
          <w:sz w:val="24"/>
          <w:szCs w:val="24"/>
          <w:lang w:val="en-US"/>
        </w:rPr>
        <w:t>, (what and where)</w:t>
      </w:r>
      <w:r w:rsidR="002D30D6">
        <w:rPr>
          <w:sz w:val="24"/>
          <w:szCs w:val="24"/>
          <w:lang w:val="en-US"/>
        </w:rPr>
        <w:t xml:space="preserve">: The lack of access to quality education in </w:t>
      </w:r>
      <w:proofErr w:type="gramStart"/>
      <w:r w:rsidR="002D30D6">
        <w:rPr>
          <w:sz w:val="24"/>
          <w:szCs w:val="24"/>
          <w:lang w:val="en-US"/>
        </w:rPr>
        <w:t>Colombia</w:t>
      </w:r>
      <w:proofErr w:type="gramEnd"/>
    </w:p>
    <w:p w14:paraId="0ED14316" w14:textId="51123667" w:rsidR="005639FF" w:rsidRPr="00DE315E" w:rsidRDefault="005639FF" w:rsidP="00A2158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E315E">
        <w:rPr>
          <w:sz w:val="24"/>
          <w:szCs w:val="24"/>
          <w:lang w:val="en-US"/>
        </w:rPr>
        <w:t xml:space="preserve">Name of the device: </w:t>
      </w:r>
      <w:r w:rsidR="002D30D6">
        <w:rPr>
          <w:sz w:val="24"/>
          <w:szCs w:val="24"/>
          <w:lang w:val="en-US"/>
        </w:rPr>
        <w:t>educational platforms</w:t>
      </w:r>
      <w:r w:rsidR="00397562" w:rsidRPr="00DE315E">
        <w:rPr>
          <w:sz w:val="24"/>
          <w:szCs w:val="24"/>
          <w:lang w:val="en-US"/>
        </w:rPr>
        <w:t>. P</w:t>
      </w:r>
      <w:r w:rsidRPr="00DE315E">
        <w:rPr>
          <w:sz w:val="24"/>
          <w:szCs w:val="24"/>
          <w:lang w:val="en-US"/>
        </w:rPr>
        <w:t>lease confirm this information with the group before continuing.</w:t>
      </w:r>
    </w:p>
    <w:p w14:paraId="03C9313B" w14:textId="2A06FC5B" w:rsidR="009710D5" w:rsidRPr="00DE315E" w:rsidRDefault="005639FF" w:rsidP="00DE315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E315E">
        <w:rPr>
          <w:sz w:val="24"/>
          <w:szCs w:val="24"/>
          <w:lang w:val="en-US"/>
        </w:rPr>
        <w:t xml:space="preserve">Highlight the section (1, 2, 3, 4) that </w:t>
      </w:r>
      <w:r w:rsidRPr="00DE315E">
        <w:rPr>
          <w:b/>
          <w:bCs/>
          <w:sz w:val="24"/>
          <w:szCs w:val="24"/>
          <w:lang w:val="en-US"/>
        </w:rPr>
        <w:t>you</w:t>
      </w:r>
      <w:r w:rsidRPr="00DE315E">
        <w:rPr>
          <w:sz w:val="24"/>
          <w:szCs w:val="24"/>
          <w:lang w:val="en-US"/>
        </w:rPr>
        <w:t>’re responsible for:</w:t>
      </w:r>
    </w:p>
    <w:p w14:paraId="58726313" w14:textId="7C6875B2" w:rsidR="009710D5" w:rsidRPr="00DE315E" w:rsidRDefault="009710D5" w:rsidP="009710D5">
      <w:pPr>
        <w:spacing w:after="0" w:line="240" w:lineRule="auto"/>
        <w:rPr>
          <w:rFonts w:cstheme="minorHAnsi"/>
          <w:b/>
          <w:bCs/>
          <w:sz w:val="24"/>
          <w:szCs w:val="24"/>
          <w:lang w:val="en-US"/>
        </w:rPr>
      </w:pPr>
      <w:r w:rsidRPr="00DE315E">
        <w:rPr>
          <w:rFonts w:cstheme="minorHAnsi"/>
          <w:b/>
          <w:bCs/>
          <w:sz w:val="24"/>
          <w:szCs w:val="24"/>
          <w:lang w:val="en-US"/>
        </w:rPr>
        <w:t>TALK ORGANIZATION</w:t>
      </w:r>
      <w:r w:rsidR="00DE315E">
        <w:rPr>
          <w:rFonts w:cstheme="minorHAnsi"/>
          <w:b/>
          <w:bCs/>
          <w:sz w:val="24"/>
          <w:szCs w:val="24"/>
          <w:lang w:val="en-US"/>
        </w:rPr>
        <w:t xml:space="preserve"> – Sections: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3"/>
        <w:gridCol w:w="1955"/>
        <w:gridCol w:w="2104"/>
        <w:gridCol w:w="2756"/>
      </w:tblGrid>
      <w:tr w:rsidR="00E25FD9" w:rsidRPr="00DE315E" w14:paraId="5FA5244D" w14:textId="77777777" w:rsidTr="000774B8">
        <w:trPr>
          <w:trHeight w:val="575"/>
        </w:trPr>
        <w:tc>
          <w:tcPr>
            <w:tcW w:w="2065" w:type="dxa"/>
            <w:hideMark/>
          </w:tcPr>
          <w:p w14:paraId="3B159D7A" w14:textId="77777777" w:rsidR="00E25FD9" w:rsidRPr="00DE315E" w:rsidRDefault="00E25FD9" w:rsidP="000774B8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DE315E">
              <w:rPr>
                <w:rFonts w:cstheme="minorHAnsi"/>
                <w:b/>
                <w:bCs/>
                <w:sz w:val="24"/>
                <w:szCs w:val="24"/>
                <w:lang w:val="en-US"/>
              </w:rPr>
              <w:t>1. Hook and Background</w:t>
            </w:r>
          </w:p>
        </w:tc>
        <w:tc>
          <w:tcPr>
            <w:tcW w:w="1980" w:type="dxa"/>
            <w:hideMark/>
          </w:tcPr>
          <w:p w14:paraId="47472889" w14:textId="77777777" w:rsidR="00E25FD9" w:rsidRPr="00DE315E" w:rsidRDefault="00E25FD9" w:rsidP="000774B8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DE315E">
              <w:rPr>
                <w:rFonts w:cstheme="minorHAnsi"/>
                <w:b/>
                <w:bCs/>
                <w:sz w:val="24"/>
                <w:szCs w:val="24"/>
                <w:lang w:val="en-US"/>
              </w:rPr>
              <w:t>2. Former solution</w:t>
            </w:r>
          </w:p>
        </w:tc>
        <w:tc>
          <w:tcPr>
            <w:tcW w:w="2160" w:type="dxa"/>
            <w:hideMark/>
          </w:tcPr>
          <w:p w14:paraId="0FEAFA19" w14:textId="77777777" w:rsidR="00E25FD9" w:rsidRPr="00DE315E" w:rsidRDefault="00E25FD9" w:rsidP="000774B8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DE315E">
              <w:rPr>
                <w:rFonts w:cstheme="minorHAnsi"/>
                <w:b/>
                <w:bCs/>
                <w:sz w:val="24"/>
                <w:szCs w:val="24"/>
                <w:lang w:val="en-US"/>
              </w:rPr>
              <w:t>3. Appropriate technology</w:t>
            </w:r>
          </w:p>
        </w:tc>
        <w:tc>
          <w:tcPr>
            <w:tcW w:w="2857" w:type="dxa"/>
            <w:hideMark/>
          </w:tcPr>
          <w:p w14:paraId="44893AE4" w14:textId="77777777" w:rsidR="00E25FD9" w:rsidRPr="00DE315E" w:rsidRDefault="00E25FD9" w:rsidP="000774B8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DE315E">
              <w:rPr>
                <w:rFonts w:cstheme="minorHAnsi"/>
                <w:b/>
                <w:bCs/>
                <w:sz w:val="24"/>
                <w:szCs w:val="24"/>
                <w:lang w:val="en-US"/>
              </w:rPr>
              <w:t>4. Conclusion</w:t>
            </w:r>
          </w:p>
        </w:tc>
      </w:tr>
      <w:tr w:rsidR="00E25FD9" w:rsidRPr="002D30D6" w14:paraId="1A25B659" w14:textId="77777777" w:rsidTr="000774B8">
        <w:tc>
          <w:tcPr>
            <w:tcW w:w="2065" w:type="dxa"/>
          </w:tcPr>
          <w:p w14:paraId="5D6E9841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DE315E">
              <w:rPr>
                <w:rFonts w:cstheme="minorHAnsi"/>
                <w:bCs/>
                <w:lang w:val="en-US"/>
              </w:rPr>
              <w:t>Interesting Hook.</w:t>
            </w:r>
          </w:p>
          <w:p w14:paraId="76D3E03C" w14:textId="77777777" w:rsidR="00E25FD9" w:rsidRPr="002D30D6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highlight w:val="yellow"/>
                <w:lang w:val="en-US"/>
              </w:rPr>
            </w:pPr>
            <w:r w:rsidRPr="002D30D6">
              <w:rPr>
                <w:rFonts w:cstheme="minorHAnsi"/>
                <w:bCs/>
                <w:highlight w:val="yellow"/>
                <w:lang w:val="en-US"/>
              </w:rPr>
              <w:t>Need or problem in a developing country.</w:t>
            </w:r>
          </w:p>
          <w:p w14:paraId="394E49D8" w14:textId="77777777" w:rsidR="00E25FD9" w:rsidRPr="00DE315E" w:rsidRDefault="00E25FD9" w:rsidP="000774B8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1980" w:type="dxa"/>
          </w:tcPr>
          <w:p w14:paraId="0B73BA9D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DE315E">
              <w:rPr>
                <w:rFonts w:cstheme="minorHAnsi"/>
                <w:bCs/>
                <w:lang w:val="en-US"/>
              </w:rPr>
              <w:t>How it worked before.</w:t>
            </w:r>
          </w:p>
          <w:p w14:paraId="71CAD606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DE315E">
              <w:rPr>
                <w:rFonts w:cstheme="minorHAnsi"/>
                <w:bCs/>
                <w:lang w:val="en-US"/>
              </w:rPr>
              <w:t>Disadvantages</w:t>
            </w:r>
          </w:p>
          <w:p w14:paraId="0D819ED7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2D30D6">
              <w:rPr>
                <w:rFonts w:cstheme="minorHAnsi"/>
                <w:bCs/>
                <w:highlight w:val="yellow"/>
                <w:lang w:val="en-US"/>
              </w:rPr>
              <w:t>Why a change was needed</w:t>
            </w:r>
            <w:r w:rsidRPr="00DE315E">
              <w:rPr>
                <w:rFonts w:cstheme="minorHAnsi"/>
                <w:bCs/>
                <w:lang w:val="en-US"/>
              </w:rPr>
              <w:t>.</w:t>
            </w:r>
          </w:p>
          <w:p w14:paraId="40B75EEB" w14:textId="77777777" w:rsidR="00E25FD9" w:rsidRPr="00DE315E" w:rsidRDefault="00E25FD9" w:rsidP="000774B8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2160" w:type="dxa"/>
          </w:tcPr>
          <w:p w14:paraId="55C13BC8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DE315E">
              <w:rPr>
                <w:rFonts w:cstheme="minorHAnsi"/>
                <w:bCs/>
                <w:lang w:val="en-US"/>
              </w:rPr>
              <w:t>Features of appropriate technology that the new device has.</w:t>
            </w:r>
          </w:p>
          <w:p w14:paraId="711F3C66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DE315E">
              <w:rPr>
                <w:rFonts w:cstheme="minorHAnsi"/>
                <w:bCs/>
                <w:lang w:val="en-US"/>
              </w:rPr>
              <w:t>How it works and advantages.</w:t>
            </w:r>
          </w:p>
          <w:p w14:paraId="565CFF9A" w14:textId="77777777" w:rsidR="00E25FD9" w:rsidRPr="00DE315E" w:rsidRDefault="00E25FD9" w:rsidP="000774B8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2857" w:type="dxa"/>
          </w:tcPr>
          <w:p w14:paraId="48C69C2C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DE315E">
              <w:rPr>
                <w:rFonts w:cstheme="minorHAnsi"/>
                <w:bCs/>
                <w:lang w:val="en-US"/>
              </w:rPr>
              <w:t>Price or investment.</w:t>
            </w:r>
          </w:p>
          <w:p w14:paraId="06622D0A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DE315E">
              <w:rPr>
                <w:rFonts w:cstheme="minorHAnsi"/>
                <w:bCs/>
                <w:lang w:val="en-US"/>
              </w:rPr>
              <w:t>Alternative community to apply the device (in Colombia?).</w:t>
            </w:r>
          </w:p>
          <w:p w14:paraId="7F667F11" w14:textId="77777777" w:rsidR="00E25FD9" w:rsidRPr="00DE315E" w:rsidRDefault="00E25FD9" w:rsidP="00E25FD9">
            <w:pPr>
              <w:numPr>
                <w:ilvl w:val="0"/>
                <w:numId w:val="4"/>
              </w:numPr>
              <w:tabs>
                <w:tab w:val="clear" w:pos="720"/>
              </w:tabs>
              <w:ind w:left="150" w:hanging="180"/>
              <w:rPr>
                <w:rFonts w:cstheme="minorHAnsi"/>
                <w:bCs/>
                <w:lang w:val="en-US"/>
              </w:rPr>
            </w:pPr>
            <w:r w:rsidRPr="002D30D6">
              <w:rPr>
                <w:rFonts w:cstheme="minorHAnsi"/>
                <w:bCs/>
                <w:highlight w:val="yellow"/>
                <w:lang w:val="en-US"/>
              </w:rPr>
              <w:t>Predictions about the device’s development in 20 years from now.</w:t>
            </w:r>
          </w:p>
        </w:tc>
      </w:tr>
    </w:tbl>
    <w:p w14:paraId="535C301E" w14:textId="2B2F26B9" w:rsidR="00BD7B90" w:rsidRPr="00DE315E" w:rsidRDefault="00BD7B90" w:rsidP="003B0494">
      <w:pPr>
        <w:rPr>
          <w:i/>
          <w:iCs/>
          <w:sz w:val="28"/>
          <w:szCs w:val="28"/>
          <w:lang w:val="en-US"/>
        </w:rPr>
      </w:pPr>
    </w:p>
    <w:p w14:paraId="4AED55BB" w14:textId="69FB55D5" w:rsidR="00BD7B90" w:rsidRPr="00DE315E" w:rsidRDefault="00BD7B90" w:rsidP="00E1002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E315E">
        <w:rPr>
          <w:sz w:val="24"/>
          <w:szCs w:val="24"/>
          <w:lang w:val="en-US"/>
        </w:rPr>
        <w:t xml:space="preserve">Based on </w:t>
      </w:r>
      <w:r w:rsidR="005639FF" w:rsidRPr="00DE315E">
        <w:rPr>
          <w:sz w:val="24"/>
          <w:szCs w:val="24"/>
          <w:lang w:val="en-US"/>
        </w:rPr>
        <w:t xml:space="preserve">the </w:t>
      </w:r>
      <w:r w:rsidR="00DE315E" w:rsidRPr="00DE315E">
        <w:rPr>
          <w:sz w:val="24"/>
          <w:szCs w:val="24"/>
          <w:u w:val="single"/>
          <w:lang w:val="en-US"/>
        </w:rPr>
        <w:t>section</w:t>
      </w:r>
      <w:r w:rsidR="005639FF" w:rsidRPr="00DE315E">
        <w:rPr>
          <w:sz w:val="24"/>
          <w:szCs w:val="24"/>
          <w:u w:val="single"/>
          <w:lang w:val="en-US"/>
        </w:rPr>
        <w:t xml:space="preserve"> you are responsible for</w:t>
      </w:r>
      <w:r w:rsidR="005639FF" w:rsidRPr="00DE315E">
        <w:rPr>
          <w:sz w:val="24"/>
          <w:szCs w:val="24"/>
          <w:lang w:val="en-US"/>
        </w:rPr>
        <w:t>, complete the following charts: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1002F" w:rsidRPr="00993EDA" w14:paraId="08A5B15F" w14:textId="77777777" w:rsidTr="00E1002F">
        <w:tc>
          <w:tcPr>
            <w:tcW w:w="10790" w:type="dxa"/>
          </w:tcPr>
          <w:p w14:paraId="280D9E5E" w14:textId="574BD162" w:rsidR="005639FF" w:rsidRPr="00DE315E" w:rsidRDefault="005639FF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DE315E">
              <w:rPr>
                <w:b/>
                <w:bCs/>
                <w:sz w:val="24"/>
                <w:szCs w:val="24"/>
                <w:lang w:val="en-US"/>
              </w:rPr>
              <w:t xml:space="preserve">Section: </w:t>
            </w:r>
          </w:p>
          <w:p w14:paraId="1AAA22BD" w14:textId="21C2142C" w:rsidR="005639FF" w:rsidRPr="00DE315E" w:rsidRDefault="00DE315E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- </w:t>
            </w:r>
            <w:r w:rsidR="005639FF" w:rsidRPr="00DE315E">
              <w:rPr>
                <w:b/>
                <w:bCs/>
                <w:sz w:val="24"/>
                <w:szCs w:val="24"/>
                <w:lang w:val="en-US"/>
              </w:rPr>
              <w:t>Information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 and link</w:t>
            </w:r>
            <w:r w:rsidR="005639FF" w:rsidRPr="00DE315E">
              <w:rPr>
                <w:b/>
                <w:bCs/>
                <w:sz w:val="24"/>
                <w:szCs w:val="24"/>
                <w:lang w:val="en-US"/>
              </w:rPr>
              <w:t>:</w:t>
            </w:r>
          </w:p>
          <w:p w14:paraId="0039BCD8" w14:textId="66ABCB65" w:rsidR="00640CEC" w:rsidRDefault="00764E2F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In Colombia a lot of young people don’t have access to education or leave the school before finishing it. Only 17% of teens get to </w:t>
            </w:r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study</w:t>
            </w:r>
            <w:proofErr w:type="gramEnd"/>
            <w:r>
              <w:rPr>
                <w:b/>
                <w:bCs/>
                <w:sz w:val="24"/>
                <w:szCs w:val="24"/>
                <w:lang w:val="en-US"/>
              </w:rPr>
              <w:t xml:space="preserve"> university.</w:t>
            </w:r>
          </w:p>
          <w:p w14:paraId="4B3CE17C" w14:textId="77777777" w:rsidR="00764E2F" w:rsidRDefault="00764E2F" w:rsidP="00E1002F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04EE4899" w14:textId="2A985121" w:rsidR="00764E2F" w:rsidRDefault="00764E2F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 change was needed because some people must work to pay for the basic needs or didn’t have enough time to study for a complete career. That’s why the educational platforms were kind of a solution, you have the option to get some studies and get some certificates that may help you get a better paid job.</w:t>
            </w:r>
          </w:p>
          <w:p w14:paraId="07436ABB" w14:textId="77777777" w:rsidR="00764E2F" w:rsidRDefault="00764E2F" w:rsidP="00E1002F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39F3C0B" w14:textId="4CF31333" w:rsidR="00764E2F" w:rsidRDefault="00764E2F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It’s possible that in 20 years a lot of information on a lot of courses can be accessed by </w:t>
            </w:r>
            <w:proofErr w:type="gramStart"/>
            <w:r>
              <w:rPr>
                <w:b/>
                <w:bCs/>
                <w:sz w:val="24"/>
                <w:szCs w:val="24"/>
                <w:lang w:val="en-US"/>
              </w:rPr>
              <w:t>any one</w:t>
            </w:r>
            <w:proofErr w:type="gramEnd"/>
            <w:r>
              <w:rPr>
                <w:b/>
                <w:bCs/>
                <w:sz w:val="24"/>
                <w:szCs w:val="24"/>
                <w:lang w:val="en-US"/>
              </w:rPr>
              <w:t xml:space="preserve"> from the internet, maybe anyone could learn anything just by searching for some free courses.</w:t>
            </w:r>
          </w:p>
          <w:p w14:paraId="3F43C2AB" w14:textId="20A87DDB" w:rsidR="00993EDA" w:rsidRPr="00DE315E" w:rsidRDefault="00993EDA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993EDA">
              <w:rPr>
                <w:b/>
                <w:bCs/>
                <w:sz w:val="24"/>
                <w:szCs w:val="24"/>
                <w:lang w:val="en-US"/>
              </w:rPr>
              <w:t>https://html.rincondelvago.com/problematica-de-la-educacion-en-colombia.html</w:t>
            </w:r>
          </w:p>
          <w:p w14:paraId="46E7B472" w14:textId="77777777" w:rsidR="00640CEC" w:rsidRPr="00DE315E" w:rsidRDefault="00640CEC" w:rsidP="00E1002F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4306C65D" w14:textId="65A5EA06" w:rsidR="00DE315E" w:rsidRDefault="00DE315E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- Have your Book at hand </w:t>
            </w:r>
          </w:p>
          <w:p w14:paraId="0CE0F4B9" w14:textId="54D1C9C2" w:rsidR="00DE315E" w:rsidRPr="00DE315E" w:rsidRDefault="00DE315E" w:rsidP="00E1002F">
            <w:pPr>
              <w:rPr>
                <w:sz w:val="24"/>
                <w:szCs w:val="24"/>
                <w:u w:val="single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- </w:t>
            </w:r>
            <w:r w:rsidR="005639FF" w:rsidRPr="00DE315E">
              <w:rPr>
                <w:b/>
                <w:bCs/>
                <w:sz w:val="24"/>
                <w:szCs w:val="24"/>
                <w:lang w:val="en-US"/>
              </w:rPr>
              <w:t xml:space="preserve">Key phrases: </w:t>
            </w:r>
            <w:r w:rsidR="005639FF" w:rsidRPr="00DE315E">
              <w:rPr>
                <w:sz w:val="24"/>
                <w:szCs w:val="24"/>
                <w:lang w:val="en-US"/>
              </w:rPr>
              <w:t>Based on the information</w:t>
            </w:r>
            <w:r w:rsidR="00640CEC" w:rsidRPr="00DE315E">
              <w:rPr>
                <w:sz w:val="24"/>
                <w:szCs w:val="24"/>
                <w:lang w:val="en-US"/>
              </w:rPr>
              <w:t xml:space="preserve">, write down at least </w:t>
            </w:r>
            <w:r w:rsidR="00640CEC" w:rsidRPr="00DE315E">
              <w:rPr>
                <w:b/>
                <w:bCs/>
                <w:sz w:val="24"/>
                <w:szCs w:val="24"/>
                <w:u w:val="single"/>
                <w:lang w:val="en-US"/>
              </w:rPr>
              <w:t>6 key phrases</w:t>
            </w:r>
            <w:r w:rsidR="00640CEC" w:rsidRPr="00DE315E">
              <w:rPr>
                <w:sz w:val="24"/>
                <w:szCs w:val="24"/>
                <w:lang w:val="en-US"/>
              </w:rPr>
              <w:t xml:space="preserve"> that you can use during the presentation, </w:t>
            </w:r>
            <w:r w:rsidR="00640CEC" w:rsidRPr="00DE315E">
              <w:rPr>
                <w:sz w:val="24"/>
                <w:szCs w:val="24"/>
                <w:u w:val="single"/>
                <w:lang w:val="en-US"/>
              </w:rPr>
              <w:t xml:space="preserve">using </w:t>
            </w:r>
            <w:r w:rsidR="008E5428" w:rsidRPr="00DE315E">
              <w:rPr>
                <w:sz w:val="24"/>
                <w:szCs w:val="24"/>
                <w:u w:val="single"/>
                <w:lang w:val="en-US"/>
              </w:rPr>
              <w:t>G</w:t>
            </w:r>
            <w:r w:rsidR="00E25FD9" w:rsidRPr="00DE315E">
              <w:rPr>
                <w:sz w:val="24"/>
                <w:szCs w:val="24"/>
                <w:u w:val="single"/>
                <w:lang w:val="en-US"/>
              </w:rPr>
              <w:t xml:space="preserve">erunds &amp; </w:t>
            </w:r>
            <w:r w:rsidR="008E5428" w:rsidRPr="00DE315E">
              <w:rPr>
                <w:sz w:val="24"/>
                <w:szCs w:val="24"/>
                <w:u w:val="single"/>
                <w:lang w:val="en-US"/>
              </w:rPr>
              <w:t>I</w:t>
            </w:r>
            <w:r w:rsidR="00E25FD9" w:rsidRPr="00DE315E">
              <w:rPr>
                <w:sz w:val="24"/>
                <w:szCs w:val="24"/>
                <w:u w:val="single"/>
                <w:lang w:val="en-US"/>
              </w:rPr>
              <w:t>nfinitives (unit 5A-5B</w:t>
            </w:r>
            <w:r w:rsidR="00E25FD9" w:rsidRPr="00DE315E">
              <w:rPr>
                <w:sz w:val="24"/>
                <w:szCs w:val="24"/>
                <w:lang w:val="en-US"/>
              </w:rPr>
              <w:t xml:space="preserve">), </w:t>
            </w:r>
            <w:r w:rsidR="008E5428" w:rsidRPr="00DE315E">
              <w:rPr>
                <w:sz w:val="24"/>
                <w:szCs w:val="24"/>
                <w:lang w:val="en-US"/>
              </w:rPr>
              <w:t>C</w:t>
            </w:r>
            <w:r w:rsidR="00640CEC" w:rsidRPr="00DE315E">
              <w:rPr>
                <w:sz w:val="24"/>
                <w:szCs w:val="24"/>
                <w:u w:val="single"/>
                <w:lang w:val="en-US"/>
              </w:rPr>
              <w:t>ausatives</w:t>
            </w:r>
            <w:r w:rsidR="009710D5" w:rsidRPr="00DE315E">
              <w:rPr>
                <w:sz w:val="24"/>
                <w:szCs w:val="24"/>
                <w:u w:val="single"/>
                <w:lang w:val="en-US"/>
              </w:rPr>
              <w:t xml:space="preserve"> (unit 12B),</w:t>
            </w:r>
            <w:r w:rsidR="0005092E" w:rsidRPr="00DE315E">
              <w:rPr>
                <w:sz w:val="24"/>
                <w:szCs w:val="24"/>
                <w:u w:val="single"/>
                <w:lang w:val="en-US"/>
              </w:rPr>
              <w:t>)</w:t>
            </w:r>
            <w:r w:rsidR="009710D5" w:rsidRPr="00DE315E">
              <w:rPr>
                <w:sz w:val="24"/>
                <w:szCs w:val="24"/>
                <w:u w:val="single"/>
                <w:lang w:val="en-US"/>
              </w:rPr>
              <w:t xml:space="preserve"> </w:t>
            </w:r>
            <w:r w:rsidR="00640CEC" w:rsidRPr="00DE315E">
              <w:rPr>
                <w:sz w:val="24"/>
                <w:szCs w:val="24"/>
                <w:lang w:val="en-US"/>
              </w:rPr>
              <w:t xml:space="preserve">language of </w:t>
            </w:r>
            <w:r w:rsidR="008E5428" w:rsidRPr="00DE315E">
              <w:rPr>
                <w:sz w:val="24"/>
                <w:szCs w:val="24"/>
                <w:lang w:val="en-US"/>
              </w:rPr>
              <w:t>C</w:t>
            </w:r>
            <w:r w:rsidR="00640CEC" w:rsidRPr="00DE315E">
              <w:rPr>
                <w:sz w:val="24"/>
                <w:szCs w:val="24"/>
                <w:u w:val="single"/>
                <w:lang w:val="en-US"/>
              </w:rPr>
              <w:t xml:space="preserve">ustoms </w:t>
            </w:r>
            <w:r w:rsidR="008E5428" w:rsidRPr="00DE315E">
              <w:rPr>
                <w:sz w:val="24"/>
                <w:szCs w:val="24"/>
                <w:u w:val="single"/>
                <w:lang w:val="en-US"/>
              </w:rPr>
              <w:t>&amp; Routines (</w:t>
            </w:r>
            <w:r w:rsidR="009710D5" w:rsidRPr="00DE315E">
              <w:rPr>
                <w:sz w:val="24"/>
                <w:szCs w:val="24"/>
                <w:u w:val="single"/>
                <w:lang w:val="en-US"/>
              </w:rPr>
              <w:t>Unit 7B)</w:t>
            </w:r>
            <w:r w:rsidR="00640CEC" w:rsidRPr="00DE315E">
              <w:rPr>
                <w:sz w:val="24"/>
                <w:szCs w:val="24"/>
                <w:lang w:val="en-US"/>
              </w:rPr>
              <w:t xml:space="preserve"> and</w:t>
            </w:r>
            <w:r w:rsidR="00640CEC" w:rsidRPr="00DE315E">
              <w:rPr>
                <w:sz w:val="24"/>
                <w:szCs w:val="24"/>
                <w:u w:val="single"/>
                <w:lang w:val="en-US"/>
              </w:rPr>
              <w:t xml:space="preserve"> </w:t>
            </w:r>
            <w:r w:rsidR="008E5428" w:rsidRPr="00DE315E">
              <w:rPr>
                <w:sz w:val="24"/>
                <w:szCs w:val="24"/>
                <w:u w:val="single"/>
                <w:lang w:val="en-US"/>
              </w:rPr>
              <w:t>F</w:t>
            </w:r>
            <w:r w:rsidR="00640CEC" w:rsidRPr="00DE315E">
              <w:rPr>
                <w:sz w:val="24"/>
                <w:szCs w:val="24"/>
                <w:u w:val="single"/>
                <w:lang w:val="en-US"/>
              </w:rPr>
              <w:t xml:space="preserve">uture </w:t>
            </w:r>
            <w:r w:rsidR="008E5428" w:rsidRPr="00DE315E">
              <w:rPr>
                <w:sz w:val="24"/>
                <w:szCs w:val="24"/>
                <w:u w:val="single"/>
                <w:lang w:val="en-US"/>
              </w:rPr>
              <w:t>P</w:t>
            </w:r>
            <w:r w:rsidR="00640CEC" w:rsidRPr="00DE315E">
              <w:rPr>
                <w:sz w:val="24"/>
                <w:szCs w:val="24"/>
                <w:u w:val="single"/>
                <w:lang w:val="en-US"/>
              </w:rPr>
              <w:t>erfect</w:t>
            </w:r>
            <w:r w:rsidR="008E5428" w:rsidRPr="00DE315E">
              <w:rPr>
                <w:sz w:val="24"/>
                <w:szCs w:val="24"/>
                <w:u w:val="single"/>
                <w:lang w:val="en-US"/>
              </w:rPr>
              <w:t>/ Continuous</w:t>
            </w:r>
            <w:r w:rsidR="009710D5" w:rsidRPr="00DE315E">
              <w:rPr>
                <w:sz w:val="24"/>
                <w:szCs w:val="24"/>
                <w:u w:val="single"/>
                <w:lang w:val="en-US"/>
              </w:rPr>
              <w:t xml:space="preserve"> (Unit 3B)</w:t>
            </w:r>
            <w:r w:rsidRPr="00DE315E">
              <w:rPr>
                <w:sz w:val="24"/>
                <w:szCs w:val="24"/>
                <w:lang w:val="en-US"/>
              </w:rPr>
              <w:t xml:space="preserve">. </w:t>
            </w:r>
            <w:r w:rsidRPr="00DE315E">
              <w:rPr>
                <w:i/>
                <w:iCs/>
                <w:sz w:val="24"/>
                <w:szCs w:val="24"/>
                <w:lang w:val="en-US"/>
              </w:rPr>
              <w:t>Example</w:t>
            </w:r>
            <w:r>
              <w:rPr>
                <w:i/>
                <w:iCs/>
                <w:sz w:val="24"/>
                <w:szCs w:val="24"/>
                <w:lang w:val="en-US"/>
              </w:rPr>
              <w:t xml:space="preserve">: </w:t>
            </w:r>
            <w:r w:rsidRPr="00DE315E">
              <w:rPr>
                <w:i/>
                <w:iCs/>
                <w:color w:val="0070C0"/>
                <w:sz w:val="24"/>
                <w:szCs w:val="24"/>
                <w:lang w:val="en-US"/>
              </w:rPr>
              <w:t xml:space="preserve">this useful device </w:t>
            </w:r>
            <w:r w:rsidRPr="00DE315E">
              <w:rPr>
                <w:b/>
                <w:bCs/>
                <w:i/>
                <w:iCs/>
                <w:color w:val="0070C0"/>
                <w:sz w:val="24"/>
                <w:szCs w:val="24"/>
                <w:lang w:val="en-US"/>
              </w:rPr>
              <w:t>is created</w:t>
            </w:r>
            <w:r w:rsidRPr="00DE315E">
              <w:rPr>
                <w:i/>
                <w:iCs/>
                <w:color w:val="0070C0"/>
                <w:sz w:val="24"/>
                <w:szCs w:val="24"/>
                <w:lang w:val="en-US"/>
              </w:rPr>
              <w:t xml:space="preserve"> because people </w:t>
            </w:r>
            <w:r w:rsidRPr="00DE315E">
              <w:rPr>
                <w:b/>
                <w:bCs/>
                <w:i/>
                <w:iCs/>
                <w:color w:val="0070C0"/>
                <w:sz w:val="24"/>
                <w:szCs w:val="24"/>
                <w:lang w:val="en-US"/>
              </w:rPr>
              <w:t>can’t afford to buy</w:t>
            </w:r>
            <w:r w:rsidRPr="00DE315E">
              <w:rPr>
                <w:i/>
                <w:iCs/>
                <w:color w:val="0070C0"/>
                <w:sz w:val="24"/>
                <w:szCs w:val="24"/>
                <w:lang w:val="en-US"/>
              </w:rPr>
              <w:t xml:space="preserve"> refrigerators in some parts of Nigeria.</w:t>
            </w:r>
            <w:r>
              <w:rPr>
                <w:i/>
                <w:iCs/>
                <w:color w:val="0070C0"/>
                <w:sz w:val="24"/>
                <w:szCs w:val="24"/>
                <w:lang w:val="en-US"/>
              </w:rPr>
              <w:t xml:space="preserve"> Still, they need to </w:t>
            </w:r>
            <w:r w:rsidRPr="00DE315E">
              <w:rPr>
                <w:b/>
                <w:bCs/>
                <w:i/>
                <w:iCs/>
                <w:color w:val="0070C0"/>
                <w:sz w:val="24"/>
                <w:szCs w:val="24"/>
                <w:lang w:val="en-US"/>
              </w:rPr>
              <w:t>get their foods cooled down</w:t>
            </w:r>
            <w:r>
              <w:rPr>
                <w:i/>
                <w:iCs/>
                <w:color w:val="0070C0"/>
                <w:sz w:val="24"/>
                <w:szCs w:val="24"/>
                <w:lang w:val="en-US"/>
              </w:rPr>
              <w:t xml:space="preserve"> permanently.</w:t>
            </w:r>
          </w:p>
          <w:p w14:paraId="73C50086" w14:textId="1F3F37D8" w:rsidR="00640CEC" w:rsidRPr="00DE315E" w:rsidRDefault="00640CEC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DE315E">
              <w:rPr>
                <w:b/>
                <w:bCs/>
                <w:sz w:val="24"/>
                <w:szCs w:val="24"/>
                <w:lang w:val="en-US"/>
              </w:rPr>
              <w:t>-</w:t>
            </w:r>
            <w:r w:rsidR="00993EDA">
              <w:rPr>
                <w:b/>
                <w:bCs/>
                <w:sz w:val="24"/>
                <w:szCs w:val="24"/>
                <w:lang w:val="en-US"/>
              </w:rPr>
              <w:t>In the future people will be learning as easily as searching for a course on the internet.</w:t>
            </w:r>
          </w:p>
          <w:p w14:paraId="7524CF62" w14:textId="3593BE12" w:rsidR="00640CEC" w:rsidRPr="00DE315E" w:rsidRDefault="00640CEC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DE315E">
              <w:rPr>
                <w:b/>
                <w:bCs/>
                <w:sz w:val="24"/>
                <w:szCs w:val="24"/>
                <w:lang w:val="en-US"/>
              </w:rPr>
              <w:t>-</w:t>
            </w:r>
            <w:r w:rsidR="00993EDA">
              <w:rPr>
                <w:b/>
                <w:bCs/>
                <w:sz w:val="24"/>
                <w:szCs w:val="24"/>
                <w:lang w:val="en-US"/>
              </w:rPr>
              <w:t xml:space="preserve">In the future, people will be able to learn and capacitate themselves </w:t>
            </w:r>
            <w:proofErr w:type="gramStart"/>
            <w:r w:rsidR="00993EDA">
              <w:rPr>
                <w:b/>
                <w:bCs/>
                <w:sz w:val="24"/>
                <w:szCs w:val="24"/>
                <w:lang w:val="en-US"/>
              </w:rPr>
              <w:t>in order to</w:t>
            </w:r>
            <w:proofErr w:type="gramEnd"/>
            <w:r w:rsidR="00993EDA">
              <w:rPr>
                <w:b/>
                <w:bCs/>
                <w:sz w:val="24"/>
                <w:szCs w:val="24"/>
                <w:lang w:val="en-US"/>
              </w:rPr>
              <w:t xml:space="preserve"> get a better job. </w:t>
            </w:r>
          </w:p>
          <w:p w14:paraId="2AB6518D" w14:textId="29E7B5AD" w:rsidR="00640CEC" w:rsidRPr="00DE315E" w:rsidRDefault="00640CEC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DE315E">
              <w:rPr>
                <w:b/>
                <w:bCs/>
                <w:sz w:val="24"/>
                <w:szCs w:val="24"/>
                <w:lang w:val="en-US"/>
              </w:rPr>
              <w:t>-</w:t>
            </w:r>
            <w:r w:rsidR="00993EDA">
              <w:rPr>
                <w:b/>
                <w:bCs/>
                <w:sz w:val="24"/>
                <w:szCs w:val="24"/>
                <w:lang w:val="en-US"/>
              </w:rPr>
              <w:t xml:space="preserve">The virtual learning will give people the option to enlarge their knowledge </w:t>
            </w:r>
          </w:p>
          <w:p w14:paraId="39819EF7" w14:textId="0F0B6226" w:rsidR="00640CEC" w:rsidRPr="00DE315E" w:rsidRDefault="00640CEC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DE315E">
              <w:rPr>
                <w:b/>
                <w:bCs/>
                <w:sz w:val="24"/>
                <w:szCs w:val="24"/>
                <w:lang w:val="en-US"/>
              </w:rPr>
              <w:t>-</w:t>
            </w:r>
            <w:r w:rsidR="00993EDA">
              <w:rPr>
                <w:b/>
                <w:bCs/>
                <w:sz w:val="24"/>
                <w:szCs w:val="24"/>
                <w:lang w:val="en-US"/>
              </w:rPr>
              <w:t>People will get used to having the possibility to get certified in any topic easily</w:t>
            </w:r>
          </w:p>
          <w:p w14:paraId="40998419" w14:textId="4B5BDDC2" w:rsidR="00640CEC" w:rsidRPr="00DE315E" w:rsidRDefault="00640CEC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DE315E">
              <w:rPr>
                <w:b/>
                <w:bCs/>
                <w:sz w:val="24"/>
                <w:szCs w:val="24"/>
                <w:lang w:val="en-US"/>
              </w:rPr>
              <w:t>-</w:t>
            </w:r>
            <w:r w:rsidR="00993EDA">
              <w:rPr>
                <w:b/>
                <w:bCs/>
                <w:sz w:val="24"/>
                <w:szCs w:val="24"/>
                <w:lang w:val="en-US"/>
              </w:rPr>
              <w:t>Basically, a persona will only have to get themselves to learn and capacitate to find a job with better salary</w:t>
            </w:r>
          </w:p>
          <w:p w14:paraId="27FBF9AA" w14:textId="79A3843F" w:rsidR="00640CEC" w:rsidRPr="00DE315E" w:rsidRDefault="00640CEC" w:rsidP="00E1002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DE315E">
              <w:rPr>
                <w:b/>
                <w:bCs/>
                <w:sz w:val="24"/>
                <w:szCs w:val="24"/>
                <w:lang w:val="en-US"/>
              </w:rPr>
              <w:t>-</w:t>
            </w:r>
            <w:r w:rsidR="00993EDA">
              <w:rPr>
                <w:b/>
                <w:bCs/>
                <w:sz w:val="24"/>
                <w:szCs w:val="24"/>
                <w:lang w:val="en-US"/>
              </w:rPr>
              <w:t>It won´t be easy for people to get routine of learning by themselves, but is something that could change lifes.</w:t>
            </w:r>
          </w:p>
        </w:tc>
      </w:tr>
    </w:tbl>
    <w:p w14:paraId="0DDF799C" w14:textId="7D87E926" w:rsidR="00BD7B90" w:rsidRPr="00DE315E" w:rsidRDefault="00640CEC" w:rsidP="00DD5E86">
      <w:pPr>
        <w:jc w:val="center"/>
        <w:rPr>
          <w:sz w:val="24"/>
          <w:szCs w:val="24"/>
          <w:highlight w:val="yellow"/>
          <w:lang w:val="en-US"/>
        </w:rPr>
      </w:pPr>
      <w:r w:rsidRPr="00DE315E">
        <w:rPr>
          <w:sz w:val="24"/>
          <w:szCs w:val="24"/>
          <w:highlight w:val="yellow"/>
          <w:lang w:val="en-US"/>
        </w:rPr>
        <w:lastRenderedPageBreak/>
        <w:t xml:space="preserve">Upload this Ticket-in in the corresponding space (Virtual </w:t>
      </w:r>
      <w:proofErr w:type="spellStart"/>
      <w:r w:rsidRPr="00DE315E">
        <w:rPr>
          <w:sz w:val="24"/>
          <w:szCs w:val="24"/>
          <w:highlight w:val="yellow"/>
          <w:lang w:val="en-US"/>
        </w:rPr>
        <w:t>Sabana</w:t>
      </w:r>
      <w:proofErr w:type="spellEnd"/>
      <w:r w:rsidRPr="00DE315E">
        <w:rPr>
          <w:sz w:val="24"/>
          <w:szCs w:val="24"/>
          <w:highlight w:val="yellow"/>
          <w:lang w:val="en-US"/>
        </w:rPr>
        <w:t xml:space="preserve">, </w:t>
      </w:r>
      <w:r w:rsidR="00E25FD9" w:rsidRPr="00DE315E">
        <w:rPr>
          <w:sz w:val="24"/>
          <w:szCs w:val="24"/>
          <w:highlight w:val="yellow"/>
          <w:lang w:val="en-US"/>
        </w:rPr>
        <w:t>Week</w:t>
      </w:r>
      <w:r w:rsidR="0005092E" w:rsidRPr="00DE315E">
        <w:rPr>
          <w:sz w:val="24"/>
          <w:szCs w:val="24"/>
          <w:highlight w:val="yellow"/>
          <w:lang w:val="en-US"/>
        </w:rPr>
        <w:t xml:space="preserve"> 10</w:t>
      </w:r>
      <w:r w:rsidRPr="00DE315E">
        <w:rPr>
          <w:sz w:val="24"/>
          <w:szCs w:val="24"/>
          <w:highlight w:val="yellow"/>
          <w:lang w:val="en-US"/>
        </w:rPr>
        <w:t xml:space="preserve"> – Ticket-in</w:t>
      </w:r>
      <w:r w:rsidR="00902056" w:rsidRPr="00DE315E">
        <w:rPr>
          <w:sz w:val="24"/>
          <w:szCs w:val="24"/>
          <w:highlight w:val="yellow"/>
          <w:lang w:val="en-US"/>
        </w:rPr>
        <w:t>.</w:t>
      </w:r>
    </w:p>
    <w:sectPr w:rsidR="00BD7B90" w:rsidRPr="00DE315E" w:rsidSect="00E1002F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43865" w14:textId="77777777" w:rsidR="00F371D8" w:rsidRDefault="00F371D8" w:rsidP="008A70A0">
      <w:pPr>
        <w:spacing w:after="0" w:line="240" w:lineRule="auto"/>
      </w:pPr>
      <w:r>
        <w:separator/>
      </w:r>
    </w:p>
  </w:endnote>
  <w:endnote w:type="continuationSeparator" w:id="0">
    <w:p w14:paraId="2F1306EA" w14:textId="77777777" w:rsidR="00F371D8" w:rsidRDefault="00F371D8" w:rsidP="008A7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1EE58" w14:textId="77777777" w:rsidR="00F371D8" w:rsidRDefault="00F371D8" w:rsidP="008A70A0">
      <w:pPr>
        <w:spacing w:after="0" w:line="240" w:lineRule="auto"/>
      </w:pPr>
      <w:r>
        <w:separator/>
      </w:r>
    </w:p>
  </w:footnote>
  <w:footnote w:type="continuationSeparator" w:id="0">
    <w:p w14:paraId="7331763F" w14:textId="77777777" w:rsidR="00F371D8" w:rsidRDefault="00F371D8" w:rsidP="008A7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76A6D" w14:textId="070C1C66" w:rsidR="00902056" w:rsidRDefault="00902056" w:rsidP="00902056">
    <w:pPr>
      <w:pStyle w:val="Header"/>
      <w:jc w:val="right"/>
    </w:pPr>
    <w:r>
      <w:rPr>
        <w:noProof/>
      </w:rPr>
      <w:drawing>
        <wp:inline distT="0" distB="0" distL="0" distR="0" wp14:anchorId="76AA23BB" wp14:editId="7829C35A">
          <wp:extent cx="4751589" cy="506746"/>
          <wp:effectExtent l="0" t="0" r="0" b="762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51589" cy="5067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36E55"/>
    <w:multiLevelType w:val="hybridMultilevel"/>
    <w:tmpl w:val="3AAE8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61D3A"/>
    <w:multiLevelType w:val="hybridMultilevel"/>
    <w:tmpl w:val="93409A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3D2F38"/>
    <w:multiLevelType w:val="hybridMultilevel"/>
    <w:tmpl w:val="F044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9F79C4"/>
    <w:multiLevelType w:val="hybridMultilevel"/>
    <w:tmpl w:val="71DC8B22"/>
    <w:lvl w:ilvl="0" w:tplc="0BDAFB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BEF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323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8C6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B2B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667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6A97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62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62F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96549278">
    <w:abstractNumId w:val="2"/>
  </w:num>
  <w:num w:numId="2" w16cid:durableId="516042952">
    <w:abstractNumId w:val="0"/>
  </w:num>
  <w:num w:numId="3" w16cid:durableId="464006782">
    <w:abstractNumId w:val="1"/>
  </w:num>
  <w:num w:numId="4" w16cid:durableId="1442604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CF6"/>
    <w:rsid w:val="0005092E"/>
    <w:rsid w:val="001F5DEB"/>
    <w:rsid w:val="002D30D6"/>
    <w:rsid w:val="002F682C"/>
    <w:rsid w:val="00333A0B"/>
    <w:rsid w:val="00397562"/>
    <w:rsid w:val="003B0494"/>
    <w:rsid w:val="005639FF"/>
    <w:rsid w:val="006201D5"/>
    <w:rsid w:val="00640CEC"/>
    <w:rsid w:val="00684A2D"/>
    <w:rsid w:val="0074592F"/>
    <w:rsid w:val="00764E2F"/>
    <w:rsid w:val="007D4356"/>
    <w:rsid w:val="008A70A0"/>
    <w:rsid w:val="008E5428"/>
    <w:rsid w:val="00902056"/>
    <w:rsid w:val="00930CF5"/>
    <w:rsid w:val="0096601C"/>
    <w:rsid w:val="009710D5"/>
    <w:rsid w:val="00993EDA"/>
    <w:rsid w:val="009B5E83"/>
    <w:rsid w:val="009C318D"/>
    <w:rsid w:val="00A21589"/>
    <w:rsid w:val="00A95D15"/>
    <w:rsid w:val="00AB076F"/>
    <w:rsid w:val="00AE11D0"/>
    <w:rsid w:val="00BD7B90"/>
    <w:rsid w:val="00C02A08"/>
    <w:rsid w:val="00C23CF6"/>
    <w:rsid w:val="00C618F9"/>
    <w:rsid w:val="00C629AD"/>
    <w:rsid w:val="00CD6320"/>
    <w:rsid w:val="00CF215B"/>
    <w:rsid w:val="00CF67A5"/>
    <w:rsid w:val="00DD5E86"/>
    <w:rsid w:val="00DE315E"/>
    <w:rsid w:val="00E1002F"/>
    <w:rsid w:val="00E25FD9"/>
    <w:rsid w:val="00EF1884"/>
    <w:rsid w:val="00F30356"/>
    <w:rsid w:val="00F371D8"/>
    <w:rsid w:val="00F6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6F323"/>
  <w15:chartTrackingRefBased/>
  <w15:docId w15:val="{803641DE-572B-4DF0-8CEA-9756C6241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CF6"/>
    <w:pPr>
      <w:ind w:left="720"/>
      <w:contextualSpacing/>
    </w:pPr>
  </w:style>
  <w:style w:type="table" w:styleId="TableGrid">
    <w:name w:val="Table Grid"/>
    <w:basedOn w:val="TableNormal"/>
    <w:uiPriority w:val="39"/>
    <w:rsid w:val="00BD7B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A70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0A0"/>
  </w:style>
  <w:style w:type="paragraph" w:styleId="Footer">
    <w:name w:val="footer"/>
    <w:basedOn w:val="Normal"/>
    <w:link w:val="FooterChar"/>
    <w:uiPriority w:val="99"/>
    <w:unhideWhenUsed/>
    <w:rsid w:val="008A70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441</Words>
  <Characters>2516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Andres Lozano Velandia</dc:creator>
  <cp:keywords/>
  <dc:description/>
  <cp:lastModifiedBy>Luisa Fernanda Carpintero Gabanzo</cp:lastModifiedBy>
  <cp:revision>2</cp:revision>
  <dcterms:created xsi:type="dcterms:W3CDTF">2023-04-02T15:27:00Z</dcterms:created>
  <dcterms:modified xsi:type="dcterms:W3CDTF">2023-04-02T15:27:00Z</dcterms:modified>
</cp:coreProperties>
</file>