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1992150" cy="109372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2150" cy="1093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INSTITUTO FEDERAL DO NORTE DE MINAS GERAIS</w:t>
      </w:r>
    </w:p>
    <w:p w:rsidR="00000000" w:rsidDel="00000000" w:rsidP="00000000" w:rsidRDefault="00000000" w:rsidRPr="00000000" w14:paraId="00000003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ANÁLISE E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LUÍS FERNANDO FERREIRA DOS SANTOS</w:t>
      </w:r>
    </w:p>
    <w:p w:rsidR="00000000" w:rsidDel="00000000" w:rsidP="00000000" w:rsidRDefault="00000000" w:rsidRPr="00000000" w14:paraId="0000000D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widowControl w:val="0"/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Backlog 16-02-23</w:t>
      </w:r>
    </w:p>
    <w:p w:rsidR="00000000" w:rsidDel="00000000" w:rsidP="00000000" w:rsidRDefault="00000000" w:rsidRPr="00000000" w14:paraId="00000012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Almenara/MG</w:t>
      </w:r>
    </w:p>
    <w:p w:rsidR="00000000" w:rsidDel="00000000" w:rsidP="00000000" w:rsidRDefault="00000000" w:rsidRPr="00000000" w14:paraId="00000023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24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LUÍS FERNANDO FERREIRA DOS SANTOS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widowControl w:val="0"/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Backlog 16-02-23</w:t>
      </w:r>
    </w:p>
    <w:p w:rsidR="00000000" w:rsidDel="00000000" w:rsidP="00000000" w:rsidRDefault="00000000" w:rsidRPr="00000000" w14:paraId="00000027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30" w:before="3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30" w:before="3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30" w:before="3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30" w:before="3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30" w:before="3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30" w:before="3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30" w:before="3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30" w:before="3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30" w:before="3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30" w:before="3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30" w:before="3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widowControl w:val="0"/>
        <w:spacing w:after="0" w:before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Backlog 16-02-23</w:t>
      </w:r>
    </w:p>
    <w:p w:rsidR="00000000" w:rsidDel="00000000" w:rsidP="00000000" w:rsidRDefault="00000000" w:rsidRPr="00000000" w14:paraId="00000034">
      <w:pPr>
        <w:widowControl w:val="0"/>
        <w:spacing w:after="240" w:before="240" w:lineRule="auto"/>
        <w:ind w:left="39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240" w:before="240" w:lineRule="auto"/>
        <w:ind w:left="39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Orientador: Prof. Pablo.</w:t>
      </w:r>
    </w:p>
    <w:p w:rsidR="00000000" w:rsidDel="00000000" w:rsidP="00000000" w:rsidRDefault="00000000" w:rsidRPr="00000000" w14:paraId="00000036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Almenara/MG</w:t>
      </w:r>
    </w:p>
    <w:p w:rsidR="00000000" w:rsidDel="00000000" w:rsidP="00000000" w:rsidRDefault="00000000" w:rsidRPr="00000000" w14:paraId="00000044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45">
      <w:pPr>
        <w:shd w:fill="ffffff" w:val="clear"/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color w:val="11111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52"/>
          <w:szCs w:val="52"/>
          <w:rtl w:val="0"/>
        </w:rPr>
        <w:t xml:space="preserve">Histórias de Usuário</w:t>
      </w:r>
    </w:p>
    <w:p w:rsidR="00000000" w:rsidDel="00000000" w:rsidP="00000000" w:rsidRDefault="00000000" w:rsidRPr="00000000" w14:paraId="00000046">
      <w:pPr>
        <w:shd w:fill="ffffff" w:val="clear"/>
        <w:spacing w:after="200" w:line="360" w:lineRule="auto"/>
        <w:rPr>
          <w:rFonts w:ascii="Times New Roman" w:cs="Times New Roman" w:eastAsia="Times New Roman" w:hAnsi="Times New Roman"/>
          <w:color w:val="11111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32"/>
          <w:szCs w:val="32"/>
          <w:rtl w:val="0"/>
        </w:rPr>
        <w:t xml:space="preserve">As histórias de usuário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32"/>
          <w:szCs w:val="32"/>
          <w:rtl w:val="0"/>
        </w:rPr>
        <w:t xml:space="preserve">podem ser entendidas como o conjunto de anseios que o cliente, ou as pessoas que vão utilizar o sistema, tem de desejo de poder utilizar, ou acerca da aparência, disposição dos itens, funcionalidades, etc.</w:t>
      </w:r>
    </w:p>
    <w:p w:rsidR="00000000" w:rsidDel="00000000" w:rsidP="00000000" w:rsidRDefault="00000000" w:rsidRPr="00000000" w14:paraId="00000047">
      <w:pPr>
        <w:shd w:fill="ffffff" w:val="clear"/>
        <w:spacing w:after="200" w:line="360" w:lineRule="auto"/>
        <w:rPr>
          <w:rFonts w:ascii="Times New Roman" w:cs="Times New Roman" w:eastAsia="Times New Roman" w:hAnsi="Times New Roman"/>
          <w:color w:val="11111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2"/>
          <w:szCs w:val="32"/>
          <w:rtl w:val="0"/>
        </w:rPr>
        <w:t xml:space="preserve">Elas estão diretamente relacionados a um conceito um pouco mais abstrato, que é o caso de uso, que é um documento mais técnico, produzidos pelos desenvolvedores responsáveis pelo projeto, os quais, depois da conversa com os stakeholders, os usuários do sistema e as pessoas interessadas, eles vão fazer o diagrama de caso de uso, o qual vai ter os atores, que são as personas que vão utilizar o sistema propriamente dito.</w:t>
      </w:r>
    </w:p>
    <w:p w:rsidR="00000000" w:rsidDel="00000000" w:rsidP="00000000" w:rsidRDefault="00000000" w:rsidRPr="00000000" w14:paraId="00000048">
      <w:pPr>
        <w:shd w:fill="ffffff" w:val="clear"/>
        <w:spacing w:after="200" w:line="360" w:lineRule="auto"/>
        <w:rPr>
          <w:rFonts w:ascii="Times New Roman" w:cs="Times New Roman" w:eastAsia="Times New Roman" w:hAnsi="Times New Roman"/>
          <w:color w:val="11111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2"/>
          <w:szCs w:val="32"/>
          <w:rtl w:val="0"/>
        </w:rPr>
        <w:t xml:space="preserve">Já sendo uma interpretação das histórias de usuário, as quais se forem bem feitas depois de uma reunião com os stakeholders, podem levar a um projeto mais simples de se pôr em prática, pois a partir do levantamento de requisitos, os desenvolvedores podem focar somente na parte da programação, já tendo a certeza de que estão conversando na mesma linguagem dos clientes, e fazendo o que eles esperam que seja feito.</w:t>
      </w:r>
    </w:p>
    <w:p w:rsidR="00000000" w:rsidDel="00000000" w:rsidP="00000000" w:rsidRDefault="00000000" w:rsidRPr="00000000" w14:paraId="00000049">
      <w:pPr>
        <w:shd w:fill="ffffff" w:val="clear"/>
        <w:spacing w:after="200" w:line="360" w:lineRule="auto"/>
        <w:rPr>
          <w:rFonts w:ascii="Times New Roman" w:cs="Times New Roman" w:eastAsia="Times New Roman" w:hAnsi="Times New Roman"/>
          <w:color w:val="11111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2"/>
          <w:szCs w:val="32"/>
          <w:rtl w:val="0"/>
        </w:rPr>
        <w:t xml:space="preserve">Alguns pontos são bem interessantes de se ressaltar a respeito do caso de uso é a simplicidade que deve ser seguida, com o nome do ator, que é a pessoa que vai executar as ações, como ‘o cliente insere o cartão’. No caso do sistema, ele deve ser dessa maneira: ‘o sistema verifica o saldo do cartão’. Fazendo dessa forma, fica mais fácil identificar as ações, os responsáveis, identificar os erros quando o fluxo normal de ações não seguir, e até mesmo tratar as exceções dos erros de uma maneira muito mais fácil, pois ela já vai estar prevista como um desvio do fluxo normal do sistema.</w:t>
      </w:r>
    </w:p>
    <w:p w:rsidR="00000000" w:rsidDel="00000000" w:rsidP="00000000" w:rsidRDefault="00000000" w:rsidRPr="00000000" w14:paraId="0000004A">
      <w:pPr>
        <w:shd w:fill="ffffff" w:val="clear"/>
        <w:spacing w:after="200" w:line="360" w:lineRule="auto"/>
        <w:rPr>
          <w:rFonts w:ascii="Times New Roman" w:cs="Times New Roman" w:eastAsia="Times New Roman" w:hAnsi="Times New Roman"/>
          <w:color w:val="11111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2"/>
          <w:szCs w:val="32"/>
          <w:rtl w:val="0"/>
        </w:rPr>
        <w:t xml:space="preserve">A partir do documento de caso de uso é onde se torna possível fazer o diagrama de caso de uso, o qual é uma representação gráfica dos requisitos acertados a partir do caso de uso de todos os usuários do sistema, em que os bonecos são os atores, e temos círculos com as ações descritas, como foi dito anteriormente, e as flechas apontando o fluxo do sistema, também tendo as exceções marcadas.</w:t>
      </w:r>
    </w:p>
    <w:p w:rsidR="00000000" w:rsidDel="00000000" w:rsidP="00000000" w:rsidRDefault="00000000" w:rsidRPr="00000000" w14:paraId="0000004B">
      <w:pPr>
        <w:shd w:fill="ffffff" w:val="clear"/>
        <w:spacing w:after="200" w:line="360" w:lineRule="auto"/>
        <w:rPr>
          <w:rFonts w:ascii="Times New Roman" w:cs="Times New Roman" w:eastAsia="Times New Roman" w:hAnsi="Times New Roman"/>
          <w:color w:val="11111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2"/>
          <w:szCs w:val="32"/>
          <w:rtl w:val="0"/>
        </w:rPr>
        <w:t xml:space="preserve">Quanto mais detalhes acerca das histórias de usuários e mais bem elaborado for o documento a respeito dos casos de uso, que deve ser o foco, ao invés de perder muito tempo e energia fazendo os diagramas de caso de uso, os quais são sim importantes, mas não tanto quanto a parte textual, que precisa ser muito mais assertiva e bem-escrita, mais fácil vai se tornar o trabalho dos desenvolvedores em trazer para o software todas as características que os clientes/usuários esperam poder desfrutar quando eles tiverem o sistema/software em suas mãos.</w:t>
      </w:r>
    </w:p>
    <w:p w:rsidR="00000000" w:rsidDel="00000000" w:rsidP="00000000" w:rsidRDefault="00000000" w:rsidRPr="00000000" w14:paraId="0000004C">
      <w:pPr>
        <w:shd w:fill="ffffff" w:val="clear"/>
        <w:spacing w:after="200" w:line="360" w:lineRule="auto"/>
        <w:rPr>
          <w:rFonts w:ascii="Times New Roman" w:cs="Times New Roman" w:eastAsia="Times New Roman" w:hAnsi="Times New Roman"/>
          <w:color w:val="11111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2"/>
          <w:szCs w:val="32"/>
          <w:rtl w:val="0"/>
        </w:rPr>
        <w:t xml:space="preserve">Uma vez que a conversa com esse pessoal é a metodologia mais rápida e eficiente para se fazer o levantamento de requisitos e garantir a satisfação dos usuários, deve-se ter um carinho a mais nessa parte inicial do processo de desenvolvimento, em que ainda não se lida com o código em si, mas todas as partes que envolvem o sistema.</w:t>
      </w:r>
    </w:p>
    <w:p w:rsidR="00000000" w:rsidDel="00000000" w:rsidP="00000000" w:rsidRDefault="00000000" w:rsidRPr="00000000" w14:paraId="0000004D">
      <w:pPr>
        <w:shd w:fill="ffffff" w:val="clear"/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color w:val="11111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52"/>
          <w:szCs w:val="52"/>
          <w:rtl w:val="0"/>
        </w:rPr>
        <w:t xml:space="preserve">Caso de Uso</w:t>
      </w:r>
    </w:p>
    <w:p w:rsidR="00000000" w:rsidDel="00000000" w:rsidP="00000000" w:rsidRDefault="00000000" w:rsidRPr="00000000" w14:paraId="0000004E">
      <w:pPr>
        <w:shd w:fill="ffffff" w:val="clear"/>
        <w:spacing w:after="200" w:before="200"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32"/>
          <w:szCs w:val="32"/>
          <w:rtl w:val="0"/>
        </w:rPr>
        <w:t xml:space="preserve">1º caso: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Verificar Abastecimentos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before="200" w:line="276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Ator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: Cliente do Posto</w:t>
      </w:r>
    </w:p>
    <w:p w:rsidR="00000000" w:rsidDel="00000000" w:rsidP="00000000" w:rsidRDefault="00000000" w:rsidRPr="00000000" w14:paraId="00000050">
      <w:pPr>
        <w:spacing w:after="200" w:before="200" w:line="276" w:lineRule="auto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Fluxo normal: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200" w:before="200" w:line="36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Autenticar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200" w:before="200" w:line="36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Cliente informa data de início e data de fim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200" w:before="200" w:line="36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Cliente informa posto de combustível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200" w:before="200" w:line="36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Cliente informa valor mínimo e máximo de abastecimento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200" w:before="200" w:line="36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Sistema efetua pesquisa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200" w:before="200" w:line="36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Sistema permite cliente efetuar nova pesquisa</w:t>
      </w:r>
    </w:p>
    <w:p w:rsidR="00000000" w:rsidDel="00000000" w:rsidP="00000000" w:rsidRDefault="00000000" w:rsidRPr="00000000" w14:paraId="00000057">
      <w:pPr>
        <w:spacing w:after="200" w:before="200" w:line="276" w:lineRule="auto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Extensões:</w:t>
      </w:r>
    </w:p>
    <w:p w:rsidR="00000000" w:rsidDel="00000000" w:rsidP="00000000" w:rsidRDefault="00000000" w:rsidRPr="00000000" w14:paraId="00000058">
      <w:pPr>
        <w:spacing w:after="200" w:before="20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2a) Se cliente não informar data de início e data de fim, pegar data de 1º de Janeiro do ano atual até o dia de hoje, respectivamente</w:t>
      </w:r>
    </w:p>
    <w:p w:rsidR="00000000" w:rsidDel="00000000" w:rsidP="00000000" w:rsidRDefault="00000000" w:rsidRPr="00000000" w14:paraId="00000059">
      <w:pPr>
        <w:spacing w:after="200" w:before="20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3a) Listar todos os postos de combustíveis cadastrados e listados como ativos</w:t>
      </w:r>
    </w:p>
    <w:p w:rsidR="00000000" w:rsidDel="00000000" w:rsidP="00000000" w:rsidRDefault="00000000" w:rsidRPr="00000000" w14:paraId="0000005A">
      <w:pPr>
        <w:spacing w:after="200" w:before="20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3b) Permitir cliente escolher mais de um posto</w:t>
      </w:r>
    </w:p>
    <w:p w:rsidR="00000000" w:rsidDel="00000000" w:rsidP="00000000" w:rsidRDefault="00000000" w:rsidRPr="00000000" w14:paraId="0000005B">
      <w:pPr>
        <w:spacing w:after="200" w:before="20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3c) Caso cliente não escolha posto de combustível, listar todos os abastecimentos de todos os postos</w:t>
      </w:r>
    </w:p>
    <w:p w:rsidR="00000000" w:rsidDel="00000000" w:rsidP="00000000" w:rsidRDefault="00000000" w:rsidRPr="00000000" w14:paraId="0000005C">
      <w:pPr>
        <w:spacing w:after="200" w:before="200" w:line="276" w:lineRule="auto"/>
        <w:rPr>
          <w:rFonts w:ascii="Times New Roman" w:cs="Times New Roman" w:eastAsia="Times New Roman" w:hAnsi="Times New Roman"/>
          <w:color w:val="11111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4a) Permitir apenas valores numéricos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00" w:before="200"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32"/>
          <w:szCs w:val="32"/>
          <w:rtl w:val="0"/>
        </w:rPr>
        <w:t xml:space="preserve">2º caso: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Gerar Relatório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before="200" w:line="276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Ator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: Dono do posto</w:t>
      </w:r>
    </w:p>
    <w:p w:rsidR="00000000" w:rsidDel="00000000" w:rsidP="00000000" w:rsidRDefault="00000000" w:rsidRPr="00000000" w14:paraId="0000005F">
      <w:pPr>
        <w:spacing w:after="200" w:before="200" w:line="360" w:lineRule="auto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Fluxo normal: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00" w:before="200" w:line="36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Autenticar Dono do Posto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200" w:before="200" w:line="36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 dono informa data de início e data de fim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200" w:before="200" w:line="36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Dono informa posto de combustível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200" w:before="200" w:line="36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Sistema efetua pesquisa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200" w:before="200" w:line="36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Sistema gera relatório dos abastecimentos a partir da data inserida.</w:t>
      </w:r>
    </w:p>
    <w:p w:rsidR="00000000" w:rsidDel="00000000" w:rsidP="00000000" w:rsidRDefault="00000000" w:rsidRPr="00000000" w14:paraId="00000065">
      <w:pPr>
        <w:spacing w:after="200" w:before="200" w:line="360" w:lineRule="auto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Extensões:</w:t>
      </w:r>
    </w:p>
    <w:p w:rsidR="00000000" w:rsidDel="00000000" w:rsidP="00000000" w:rsidRDefault="00000000" w:rsidRPr="00000000" w14:paraId="00000066">
      <w:pPr>
        <w:spacing w:after="200" w:before="200"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2a) Se o dono não informar data de início e data de fim, pegar data de 1º de Janeiro do ano atual até o dia de hoje, respectivamente.</w:t>
      </w:r>
    </w:p>
    <w:p w:rsidR="00000000" w:rsidDel="00000000" w:rsidP="00000000" w:rsidRDefault="00000000" w:rsidRPr="00000000" w14:paraId="00000067">
      <w:pPr>
        <w:spacing w:after="200" w:before="200"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2b) Se o dono informar uma data errada, pedir novamente a inserção da data.</w:t>
      </w:r>
    </w:p>
    <w:p w:rsidR="00000000" w:rsidDel="00000000" w:rsidP="00000000" w:rsidRDefault="00000000" w:rsidRPr="00000000" w14:paraId="00000068">
      <w:pPr>
        <w:spacing w:after="200" w:before="200" w:line="360" w:lineRule="auto"/>
        <w:rPr>
          <w:rFonts w:ascii="Times New Roman" w:cs="Times New Roman" w:eastAsia="Times New Roman" w:hAnsi="Times New Roman"/>
          <w:color w:val="11111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3a) Listar todos os postos de combustíveis cadastrados e listados como 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200"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32"/>
          <w:szCs w:val="32"/>
          <w:rtl w:val="0"/>
        </w:rPr>
        <w:t xml:space="preserve">3º caso: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Recuperação da senha do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Ator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: Cliente do posto</w:t>
      </w:r>
    </w:p>
    <w:p w:rsidR="00000000" w:rsidDel="00000000" w:rsidP="00000000" w:rsidRDefault="00000000" w:rsidRPr="00000000" w14:paraId="0000006B">
      <w:pPr>
        <w:spacing w:before="200" w:line="360" w:lineRule="auto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Fluxo normal: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200" w:before="200" w:line="36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Autenticar cliente do posto com o CPF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200" w:before="0" w:line="36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 cliente informa a última senha que se lembra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200" w:before="0" w:line="36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 sistema permite a inserção de uma nova senha, com a verificação da mesma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200" w:before="0" w:line="36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 sistema volta para a tela de login, permitindo o acesso do cliente</w:t>
      </w:r>
    </w:p>
    <w:p w:rsidR="00000000" w:rsidDel="00000000" w:rsidP="00000000" w:rsidRDefault="00000000" w:rsidRPr="00000000" w14:paraId="00000070">
      <w:pPr>
        <w:spacing w:after="200" w:before="200" w:line="360" w:lineRule="auto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Extensões:</w:t>
      </w:r>
    </w:p>
    <w:p w:rsidR="00000000" w:rsidDel="00000000" w:rsidP="00000000" w:rsidRDefault="00000000" w:rsidRPr="00000000" w14:paraId="00000071">
      <w:pPr>
        <w:spacing w:after="200" w:before="200"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2a) Se o cliente não se lembrar da senha, deve ir até o posto pegar outra senha padrão</w:t>
      </w:r>
    </w:p>
    <w:p w:rsidR="00000000" w:rsidDel="00000000" w:rsidP="00000000" w:rsidRDefault="00000000" w:rsidRPr="00000000" w14:paraId="00000072">
      <w:pPr>
        <w:spacing w:after="200" w:before="200" w:line="360" w:lineRule="auto"/>
        <w:rPr>
          <w:rFonts w:ascii="Times New Roman" w:cs="Times New Roman" w:eastAsia="Times New Roman" w:hAnsi="Times New Roman"/>
          <w:color w:val="11111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3a) O sistema pede que as senhas sejam correspondentes, caso não sejam iguais.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200"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32"/>
          <w:szCs w:val="32"/>
          <w:rtl w:val="0"/>
        </w:rPr>
        <w:t xml:space="preserve">4º caso: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Exclusão de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Ator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: Dono do posto</w:t>
      </w:r>
    </w:p>
    <w:p w:rsidR="00000000" w:rsidDel="00000000" w:rsidP="00000000" w:rsidRDefault="00000000" w:rsidRPr="00000000" w14:paraId="00000075">
      <w:pPr>
        <w:spacing w:before="200" w:line="360" w:lineRule="auto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Fluxo normal: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200" w:line="36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Autenticar Dono do Posto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="36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 dono verifica o cliente pelo cpf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200" w:before="0" w:beforeAutospacing="0" w:line="36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 dono exclui 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before="200" w:line="360" w:lineRule="auto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Extensões:</w:t>
      </w:r>
    </w:p>
    <w:p w:rsidR="00000000" w:rsidDel="00000000" w:rsidP="00000000" w:rsidRDefault="00000000" w:rsidRPr="00000000" w14:paraId="0000007A">
      <w:pPr>
        <w:spacing w:after="200" w:before="200" w:line="360" w:lineRule="auto"/>
        <w:rPr>
          <w:rFonts w:ascii="Times New Roman" w:cs="Times New Roman" w:eastAsia="Times New Roman" w:hAnsi="Times New Roman"/>
          <w:color w:val="11111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2a) Se o cliente já não existe, ele não pode ser excluído.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200"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32"/>
          <w:szCs w:val="32"/>
          <w:rtl w:val="0"/>
        </w:rPr>
        <w:t xml:space="preserve">5º caso: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Atualização de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Ator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: Dono do posto</w:t>
      </w:r>
    </w:p>
    <w:p w:rsidR="00000000" w:rsidDel="00000000" w:rsidP="00000000" w:rsidRDefault="00000000" w:rsidRPr="00000000" w14:paraId="0000007D">
      <w:pPr>
        <w:spacing w:before="200" w:line="360" w:lineRule="auto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Fluxo normal: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before="200" w:line="36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Autenticar Dono do Posto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afterAutospacing="0" w:before="0" w:beforeAutospacing="0" w:line="36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 dono verifica o cliente pelo cpf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200" w:before="0" w:beforeAutospacing="0" w:line="36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 dono atualiza os dados do cliente ou de abastecimento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before="200" w:line="360" w:lineRule="auto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Extensões:</w:t>
      </w:r>
    </w:p>
    <w:p w:rsidR="00000000" w:rsidDel="00000000" w:rsidP="00000000" w:rsidRDefault="00000000" w:rsidRPr="00000000" w14:paraId="00000082">
      <w:pPr>
        <w:spacing w:after="200" w:before="200"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2a) Se o cliente não existir, o sistema exige que seja cadastrado, ou outro CPF seja informado. </w:t>
      </w:r>
    </w:p>
    <w:p w:rsidR="00000000" w:rsidDel="00000000" w:rsidP="00000000" w:rsidRDefault="00000000" w:rsidRPr="00000000" w14:paraId="00000083">
      <w:pPr>
        <w:shd w:fill="ffffff" w:val="clear"/>
        <w:spacing w:after="200"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32"/>
          <w:szCs w:val="32"/>
          <w:rtl w:val="0"/>
        </w:rPr>
        <w:t xml:space="preserve">6º caso: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Inclusão de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Ator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: Dono do posto</w:t>
      </w:r>
    </w:p>
    <w:p w:rsidR="00000000" w:rsidDel="00000000" w:rsidP="00000000" w:rsidRDefault="00000000" w:rsidRPr="00000000" w14:paraId="00000085">
      <w:pPr>
        <w:spacing w:before="200" w:line="360" w:lineRule="auto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Fluxo normal: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afterAutospacing="0" w:before="200" w:line="360" w:lineRule="auto"/>
        <w:ind w:left="283.46456692913375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Autenticar Dono do Posto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afterAutospacing="0" w:before="0" w:beforeAutospacing="0" w:line="360" w:lineRule="auto"/>
        <w:ind w:left="283.46456692913375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 dono inclui o cpf do cliente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200" w:before="0" w:beforeAutospacing="0" w:line="360" w:lineRule="auto"/>
        <w:ind w:left="283.46456692913375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 dono inclui os dados do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before="200" w:line="360" w:lineRule="auto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Extensões:</w:t>
      </w:r>
    </w:p>
    <w:p w:rsidR="00000000" w:rsidDel="00000000" w:rsidP="00000000" w:rsidRDefault="00000000" w:rsidRPr="00000000" w14:paraId="0000008A">
      <w:pPr>
        <w:spacing w:after="200" w:before="200"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2a) Se o cliente já não existe, ele não pode ser incluído.</w:t>
      </w:r>
    </w:p>
    <w:p w:rsidR="00000000" w:rsidDel="00000000" w:rsidP="00000000" w:rsidRDefault="00000000" w:rsidRPr="00000000" w14:paraId="0000008B">
      <w:pPr>
        <w:spacing w:after="200" w:before="200"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2b) Se o cpf for inválido, será solicitado outro cpf.</w:t>
      </w:r>
    </w:p>
    <w:p w:rsidR="00000000" w:rsidDel="00000000" w:rsidP="00000000" w:rsidRDefault="00000000" w:rsidRPr="00000000" w14:paraId="0000008C">
      <w:pPr>
        <w:spacing w:after="200" w:before="200"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200" w:line="360" w:lineRule="auto"/>
        <w:rPr>
          <w:rFonts w:ascii="Times New Roman" w:cs="Times New Roman" w:eastAsia="Times New Roman" w:hAnsi="Times New Roman"/>
          <w:color w:val="11111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200" w:line="360" w:lineRule="auto"/>
        <w:rPr>
          <w:rFonts w:ascii="Times New Roman" w:cs="Times New Roman" w:eastAsia="Times New Roman" w:hAnsi="Times New Roman"/>
          <w:color w:val="11111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vhKFuTiq5wngQNqo2IB6ohXJ+w==">AMUW2mVC+JoLCzF5dhdXbZsiTxWkW2tTRG6NS9LFNIC9FaMS+7j2DX4BhGev3A8dDMMj9tbwv1ez4Tc0BEWVawF4Qs7COsbrI+ZJpNoU0VZDZyvxptJ/wwYnIbDVbgdL4QME+cFs2udDmkYwwwSxlRD5hme0jaF5Bw==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