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840"/>
        <w:gridCol w:w="2200"/>
        <w:gridCol w:w="1540"/>
        <w:gridCol w:w="1980"/>
      </w:tblGrid>
      <w:tr w:rsidR="00A43022" w:rsidRPr="00A43022" w14:paraId="539007C1" w14:textId="77777777" w:rsidTr="00A43022">
        <w:trPr>
          <w:trHeight w:val="312"/>
        </w:trPr>
        <w:tc>
          <w:tcPr>
            <w:tcW w:w="1440" w:type="dxa"/>
            <w:shd w:val="clear" w:color="auto" w:fill="auto"/>
            <w:noWrap/>
            <w:vAlign w:val="bottom"/>
            <w:hideMark/>
          </w:tcPr>
          <w:p w14:paraId="5518188B" w14:textId="77777777" w:rsidR="00A43022" w:rsidRPr="00A43022" w:rsidRDefault="00A43022" w:rsidP="00A43022">
            <w:pPr>
              <w:spacing w:after="0" w:line="240" w:lineRule="auto"/>
              <w:rPr>
                <w:rFonts w:ascii="Calibri" w:eastAsia="Times New Roman" w:hAnsi="Calibri" w:cs="Calibri"/>
                <w:color w:val="000000"/>
                <w:sz w:val="24"/>
                <w:szCs w:val="24"/>
              </w:rPr>
            </w:pPr>
            <w:r w:rsidRPr="00A43022">
              <w:rPr>
                <w:rFonts w:ascii="Calibri" w:eastAsia="Times New Roman" w:hAnsi="Calibri" w:cs="Calibri"/>
                <w:color w:val="000000"/>
                <w:sz w:val="24"/>
                <w:szCs w:val="24"/>
              </w:rPr>
              <w:t>Group</w:t>
            </w:r>
          </w:p>
        </w:tc>
        <w:tc>
          <w:tcPr>
            <w:tcW w:w="1840" w:type="dxa"/>
            <w:shd w:val="clear" w:color="auto" w:fill="auto"/>
            <w:noWrap/>
            <w:vAlign w:val="bottom"/>
            <w:hideMark/>
          </w:tcPr>
          <w:p w14:paraId="187269C9" w14:textId="77777777" w:rsidR="00A43022" w:rsidRPr="00A43022" w:rsidRDefault="00A43022" w:rsidP="00A43022">
            <w:pPr>
              <w:spacing w:after="0" w:line="240" w:lineRule="auto"/>
              <w:rPr>
                <w:rFonts w:ascii="Calibri" w:eastAsia="Times New Roman" w:hAnsi="Calibri" w:cs="Calibri"/>
                <w:color w:val="000000"/>
                <w:sz w:val="24"/>
                <w:szCs w:val="24"/>
              </w:rPr>
            </w:pPr>
            <w:r w:rsidRPr="00A43022">
              <w:rPr>
                <w:rFonts w:ascii="Calibri" w:eastAsia="Times New Roman" w:hAnsi="Calibri" w:cs="Calibri"/>
                <w:color w:val="000000"/>
                <w:sz w:val="24"/>
                <w:szCs w:val="24"/>
              </w:rPr>
              <w:t>Fuel Weight (lbs)</w:t>
            </w:r>
          </w:p>
        </w:tc>
        <w:tc>
          <w:tcPr>
            <w:tcW w:w="2200" w:type="dxa"/>
            <w:shd w:val="clear" w:color="auto" w:fill="auto"/>
            <w:noWrap/>
            <w:vAlign w:val="bottom"/>
            <w:hideMark/>
          </w:tcPr>
          <w:p w14:paraId="7850FCF6" w14:textId="77777777" w:rsidR="00A43022" w:rsidRPr="00A43022" w:rsidRDefault="00A43022" w:rsidP="00A43022">
            <w:pPr>
              <w:spacing w:after="0" w:line="240" w:lineRule="auto"/>
              <w:rPr>
                <w:rFonts w:ascii="Calibri" w:eastAsia="Times New Roman" w:hAnsi="Calibri" w:cs="Calibri"/>
                <w:color w:val="000000"/>
                <w:sz w:val="24"/>
                <w:szCs w:val="24"/>
              </w:rPr>
            </w:pPr>
            <w:r w:rsidRPr="00A43022">
              <w:rPr>
                <w:rFonts w:ascii="Calibri" w:eastAsia="Times New Roman" w:hAnsi="Calibri" w:cs="Calibri"/>
                <w:color w:val="000000"/>
                <w:sz w:val="24"/>
                <w:szCs w:val="24"/>
              </w:rPr>
              <w:t>Payload Weight (lbs)</w:t>
            </w:r>
          </w:p>
        </w:tc>
        <w:tc>
          <w:tcPr>
            <w:tcW w:w="1540" w:type="dxa"/>
            <w:shd w:val="clear" w:color="auto" w:fill="auto"/>
            <w:noWrap/>
            <w:vAlign w:val="bottom"/>
            <w:hideMark/>
          </w:tcPr>
          <w:p w14:paraId="56056B5E" w14:textId="77777777" w:rsidR="00A43022" w:rsidRPr="00A43022" w:rsidRDefault="00A43022" w:rsidP="00A43022">
            <w:pPr>
              <w:spacing w:after="0" w:line="240" w:lineRule="auto"/>
              <w:rPr>
                <w:rFonts w:ascii="Calibri" w:eastAsia="Times New Roman" w:hAnsi="Calibri" w:cs="Calibri"/>
                <w:color w:val="000000"/>
                <w:sz w:val="24"/>
                <w:szCs w:val="24"/>
              </w:rPr>
            </w:pPr>
            <w:r w:rsidRPr="00A43022">
              <w:rPr>
                <w:rFonts w:ascii="Calibri" w:eastAsia="Times New Roman" w:hAnsi="Calibri" w:cs="Calibri"/>
                <w:color w:val="000000"/>
                <w:sz w:val="24"/>
                <w:szCs w:val="24"/>
              </w:rPr>
              <w:t>Altitude (ft)</w:t>
            </w:r>
          </w:p>
        </w:tc>
        <w:tc>
          <w:tcPr>
            <w:tcW w:w="1980" w:type="dxa"/>
            <w:shd w:val="clear" w:color="auto" w:fill="auto"/>
            <w:noWrap/>
            <w:vAlign w:val="bottom"/>
            <w:hideMark/>
          </w:tcPr>
          <w:p w14:paraId="28F4D4AF" w14:textId="77777777" w:rsidR="00A43022" w:rsidRPr="00A43022" w:rsidRDefault="00A43022" w:rsidP="00A43022">
            <w:pPr>
              <w:spacing w:after="0" w:line="240" w:lineRule="auto"/>
              <w:rPr>
                <w:rFonts w:ascii="Calibri" w:eastAsia="Times New Roman" w:hAnsi="Calibri" w:cs="Calibri"/>
                <w:color w:val="000000"/>
                <w:sz w:val="24"/>
                <w:szCs w:val="24"/>
              </w:rPr>
            </w:pPr>
            <w:r w:rsidRPr="00A43022">
              <w:rPr>
                <w:rFonts w:ascii="Calibri" w:eastAsia="Times New Roman" w:hAnsi="Calibri" w:cs="Calibri"/>
                <w:color w:val="000000"/>
                <w:sz w:val="24"/>
                <w:szCs w:val="24"/>
              </w:rPr>
              <w:t>Flight Speed (EAS)</w:t>
            </w:r>
          </w:p>
        </w:tc>
      </w:tr>
      <w:tr w:rsidR="00A43022" w:rsidRPr="00A43022" w14:paraId="0D4B72BC" w14:textId="77777777" w:rsidTr="00A43022">
        <w:trPr>
          <w:trHeight w:val="312"/>
        </w:trPr>
        <w:tc>
          <w:tcPr>
            <w:tcW w:w="1440" w:type="dxa"/>
            <w:shd w:val="clear" w:color="auto" w:fill="auto"/>
            <w:noWrap/>
            <w:vAlign w:val="bottom"/>
            <w:hideMark/>
          </w:tcPr>
          <w:p w14:paraId="37BAEF05" w14:textId="54D10E86" w:rsidR="00A43022" w:rsidRPr="00A43022" w:rsidRDefault="00D8496F" w:rsidP="00A43022">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0</w:t>
            </w:r>
            <w:r w:rsidR="00F21E3A">
              <w:rPr>
                <w:rFonts w:ascii="Calibri" w:eastAsia="Times New Roman" w:hAnsi="Calibri" w:cs="Calibri"/>
                <w:color w:val="000000"/>
                <w:sz w:val="24"/>
                <w:szCs w:val="24"/>
              </w:rPr>
              <w:t>7</w:t>
            </w:r>
          </w:p>
        </w:tc>
        <w:tc>
          <w:tcPr>
            <w:tcW w:w="1840" w:type="dxa"/>
            <w:shd w:val="clear" w:color="auto" w:fill="auto"/>
            <w:noWrap/>
            <w:vAlign w:val="bottom"/>
            <w:hideMark/>
          </w:tcPr>
          <w:p w14:paraId="1970634B" w14:textId="6C7108FE" w:rsidR="00A43022" w:rsidRPr="00A43022" w:rsidRDefault="00B218AB" w:rsidP="00A43022">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2400</w:t>
            </w:r>
          </w:p>
        </w:tc>
        <w:tc>
          <w:tcPr>
            <w:tcW w:w="2200" w:type="dxa"/>
            <w:shd w:val="clear" w:color="auto" w:fill="auto"/>
            <w:noWrap/>
            <w:vAlign w:val="bottom"/>
            <w:hideMark/>
          </w:tcPr>
          <w:p w14:paraId="079DEADF" w14:textId="77777777" w:rsidR="00A43022" w:rsidRPr="00A43022" w:rsidRDefault="00A43022" w:rsidP="00A43022">
            <w:pPr>
              <w:spacing w:after="0" w:line="240" w:lineRule="auto"/>
              <w:jc w:val="right"/>
              <w:rPr>
                <w:rFonts w:ascii="Calibri" w:eastAsia="Times New Roman" w:hAnsi="Calibri" w:cs="Calibri"/>
                <w:color w:val="000000"/>
                <w:sz w:val="24"/>
                <w:szCs w:val="24"/>
              </w:rPr>
            </w:pPr>
            <w:r w:rsidRPr="00A43022">
              <w:rPr>
                <w:rFonts w:ascii="Calibri" w:eastAsia="Times New Roman" w:hAnsi="Calibri" w:cs="Calibri"/>
                <w:color w:val="000000"/>
                <w:sz w:val="24"/>
                <w:szCs w:val="24"/>
              </w:rPr>
              <w:t>500</w:t>
            </w:r>
          </w:p>
        </w:tc>
        <w:tc>
          <w:tcPr>
            <w:tcW w:w="1540" w:type="dxa"/>
            <w:shd w:val="clear" w:color="auto" w:fill="auto"/>
            <w:noWrap/>
            <w:vAlign w:val="bottom"/>
            <w:hideMark/>
          </w:tcPr>
          <w:p w14:paraId="50483072" w14:textId="679F4ED5" w:rsidR="00A43022" w:rsidRPr="00A43022" w:rsidRDefault="00F21E3A" w:rsidP="00A43022">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9000</w:t>
            </w:r>
          </w:p>
        </w:tc>
        <w:tc>
          <w:tcPr>
            <w:tcW w:w="1980" w:type="dxa"/>
            <w:shd w:val="clear" w:color="auto" w:fill="auto"/>
            <w:noWrap/>
            <w:vAlign w:val="bottom"/>
            <w:hideMark/>
          </w:tcPr>
          <w:p w14:paraId="7C777188" w14:textId="780F783A" w:rsidR="00A43022" w:rsidRPr="00A43022" w:rsidRDefault="00F21E3A" w:rsidP="00A43022">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190</w:t>
            </w:r>
          </w:p>
        </w:tc>
      </w:tr>
    </w:tbl>
    <w:p w14:paraId="066F444A" w14:textId="77777777" w:rsidR="005F31DB" w:rsidRDefault="005F31DB"/>
    <w:p w14:paraId="056DCCF7" w14:textId="7B7343DC" w:rsidR="00B218AB" w:rsidRDefault="00B218AB">
      <w:r>
        <w:t>Input names for roles below:</w:t>
      </w:r>
    </w:p>
    <w:tbl>
      <w:tblPr>
        <w:tblStyle w:val="TableGrid"/>
        <w:tblW w:w="0" w:type="auto"/>
        <w:tblLook w:val="04A0" w:firstRow="1" w:lastRow="0" w:firstColumn="1" w:lastColumn="0" w:noHBand="0" w:noVBand="1"/>
      </w:tblPr>
      <w:tblGrid>
        <w:gridCol w:w="3005"/>
        <w:gridCol w:w="3005"/>
        <w:gridCol w:w="3006"/>
      </w:tblGrid>
      <w:tr w:rsidR="007E19AB" w14:paraId="103AC19D" w14:textId="77777777" w:rsidTr="007E19AB">
        <w:tc>
          <w:tcPr>
            <w:tcW w:w="3005" w:type="dxa"/>
          </w:tcPr>
          <w:p w14:paraId="5B535E06" w14:textId="4772E059" w:rsidR="007E19AB" w:rsidRDefault="007E19AB"/>
        </w:tc>
        <w:tc>
          <w:tcPr>
            <w:tcW w:w="3005" w:type="dxa"/>
          </w:tcPr>
          <w:p w14:paraId="284AFED2" w14:textId="5A62EE95" w:rsidR="007E19AB" w:rsidRDefault="007E19AB"/>
        </w:tc>
        <w:tc>
          <w:tcPr>
            <w:tcW w:w="3006" w:type="dxa"/>
          </w:tcPr>
          <w:p w14:paraId="4AC64FBE" w14:textId="77777777" w:rsidR="007E19AB" w:rsidRDefault="007E19AB">
            <w:r>
              <w:t xml:space="preserve">Take </w:t>
            </w:r>
            <w:proofErr w:type="gramStart"/>
            <w:r>
              <w:t>off</w:t>
            </w:r>
            <w:proofErr w:type="gramEnd"/>
          </w:p>
          <w:p w14:paraId="2BB51624" w14:textId="77777777" w:rsidR="007465DD" w:rsidRDefault="007465DD">
            <w:r>
              <w:t xml:space="preserve">Phugoid </w:t>
            </w:r>
          </w:p>
          <w:p w14:paraId="601E94AE" w14:textId="0EAB09C7" w:rsidR="00A43022" w:rsidRDefault="00A43022">
            <w:r>
              <w:t>SPPO</w:t>
            </w:r>
          </w:p>
        </w:tc>
      </w:tr>
      <w:tr w:rsidR="007E19AB" w14:paraId="167501F0" w14:textId="77777777" w:rsidTr="007E19AB">
        <w:tc>
          <w:tcPr>
            <w:tcW w:w="3005" w:type="dxa"/>
          </w:tcPr>
          <w:p w14:paraId="392254D0" w14:textId="2067ABB0" w:rsidR="007E19AB" w:rsidRDefault="007E19AB"/>
        </w:tc>
        <w:tc>
          <w:tcPr>
            <w:tcW w:w="3005" w:type="dxa"/>
          </w:tcPr>
          <w:p w14:paraId="751C92EA" w14:textId="44324572" w:rsidR="007E19AB" w:rsidRDefault="007E19AB"/>
        </w:tc>
        <w:tc>
          <w:tcPr>
            <w:tcW w:w="3006" w:type="dxa"/>
          </w:tcPr>
          <w:p w14:paraId="3CA728A7" w14:textId="77777777" w:rsidR="0064626B" w:rsidRDefault="0064626B">
            <w:r>
              <w:t xml:space="preserve">Roll </w:t>
            </w:r>
            <w:proofErr w:type="gramStart"/>
            <w:r>
              <w:t>subsidence</w:t>
            </w:r>
            <w:proofErr w:type="gramEnd"/>
          </w:p>
          <w:p w14:paraId="643D15AA" w14:textId="393A0D74" w:rsidR="00A43022" w:rsidRDefault="00A43022">
            <w:r>
              <w:t>Spiral</w:t>
            </w:r>
            <w:r w:rsidR="006260E5">
              <w:t xml:space="preserve"> (Left and Right)</w:t>
            </w:r>
          </w:p>
        </w:tc>
      </w:tr>
      <w:tr w:rsidR="007E19AB" w14:paraId="57AF4E70" w14:textId="77777777" w:rsidTr="007E19AB">
        <w:tc>
          <w:tcPr>
            <w:tcW w:w="3005" w:type="dxa"/>
          </w:tcPr>
          <w:p w14:paraId="21D80C3C" w14:textId="09697455" w:rsidR="007E19AB" w:rsidRDefault="007E19AB"/>
        </w:tc>
        <w:tc>
          <w:tcPr>
            <w:tcW w:w="3005" w:type="dxa"/>
          </w:tcPr>
          <w:p w14:paraId="785A2E8A" w14:textId="579EFD54" w:rsidR="007E19AB" w:rsidRDefault="007E19AB"/>
        </w:tc>
        <w:tc>
          <w:tcPr>
            <w:tcW w:w="3006" w:type="dxa"/>
          </w:tcPr>
          <w:p w14:paraId="567D9DDF" w14:textId="1D89F9C5" w:rsidR="0018078A" w:rsidRDefault="0018078A">
            <w:r>
              <w:t>Dutch</w:t>
            </w:r>
            <w:r w:rsidR="00F6733B">
              <w:t xml:space="preserve"> roll</w:t>
            </w:r>
          </w:p>
          <w:p w14:paraId="36B84EAF" w14:textId="25B95CE1" w:rsidR="00A43022" w:rsidRDefault="00A43022">
            <w:r>
              <w:t>Extra time – missing data points</w:t>
            </w:r>
          </w:p>
        </w:tc>
      </w:tr>
    </w:tbl>
    <w:p w14:paraId="7B539D48" w14:textId="77777777" w:rsidR="00E53EC9" w:rsidRDefault="00E53EC9"/>
    <w:p w14:paraId="158FDFCE" w14:textId="627D3800" w:rsidR="00C138A6" w:rsidRPr="00C138A6" w:rsidRDefault="00C138A6" w:rsidP="00C138A6">
      <w:pPr>
        <w:pStyle w:val="Heading1"/>
      </w:pPr>
      <w:r w:rsidRPr="00D8496F">
        <w:rPr>
          <w:highlight w:val="yellow"/>
        </w:rPr>
        <w:t>Trim procedure</w:t>
      </w:r>
    </w:p>
    <w:p w14:paraId="57146922" w14:textId="7FDE02F4" w:rsidR="00C138A6" w:rsidRPr="000C2DA1" w:rsidRDefault="00C138A6" w:rsidP="006260E5">
      <w:pPr>
        <w:pStyle w:val="ListParagraph"/>
        <w:numPr>
          <w:ilvl w:val="0"/>
          <w:numId w:val="1"/>
        </w:numPr>
        <w:spacing w:after="0" w:line="276" w:lineRule="auto"/>
        <w:rPr>
          <w:rFonts w:ascii="Aptos" w:eastAsia="Times New Roman" w:hAnsi="Aptos" w:cs="Times New Roman"/>
          <w:color w:val="000000"/>
        </w:rPr>
      </w:pPr>
      <w:r w:rsidRPr="000C2DA1">
        <w:rPr>
          <w:rFonts w:ascii="Aptos" w:eastAsia="Times New Roman" w:hAnsi="Aptos" w:cs="Times New Roman"/>
          <w:color w:val="000000"/>
        </w:rPr>
        <w:t xml:space="preserve">Set the required amount of fuel and the offset for the aircraft’s zero-fuel centre of gravity position from the instructor’s </w:t>
      </w:r>
      <w:proofErr w:type="gramStart"/>
      <w:r w:rsidRPr="000C2DA1">
        <w:rPr>
          <w:rFonts w:ascii="Aptos" w:eastAsia="Times New Roman" w:hAnsi="Aptos" w:cs="Times New Roman"/>
          <w:color w:val="000000"/>
        </w:rPr>
        <w:t>console</w:t>
      </w:r>
      <w:proofErr w:type="gramEnd"/>
    </w:p>
    <w:p w14:paraId="638633A9" w14:textId="1519CF01" w:rsidR="00C138A6" w:rsidRPr="000C2DA1" w:rsidRDefault="00C138A6" w:rsidP="006260E5">
      <w:pPr>
        <w:pStyle w:val="ListParagraph"/>
        <w:numPr>
          <w:ilvl w:val="0"/>
          <w:numId w:val="1"/>
        </w:numPr>
        <w:spacing w:after="0" w:line="276" w:lineRule="auto"/>
        <w:rPr>
          <w:rFonts w:ascii="Aptos" w:eastAsia="Times New Roman" w:hAnsi="Aptos" w:cs="Times New Roman"/>
          <w:color w:val="000000"/>
        </w:rPr>
      </w:pPr>
      <w:r w:rsidRPr="000C2DA1">
        <w:rPr>
          <w:rFonts w:ascii="Aptos" w:eastAsia="Times New Roman" w:hAnsi="Aptos" w:cs="Times New Roman"/>
          <w:color w:val="000000"/>
        </w:rPr>
        <w:t>Climb/descend to roughly the desired altitude. Try to maintain near your target level flight speed in the climb/descent, thus reducing the need for subsequent speed adjustments.</w:t>
      </w:r>
    </w:p>
    <w:p w14:paraId="67C9B1EA" w14:textId="4C53B5E1" w:rsidR="00C138A6" w:rsidRPr="000C2DA1" w:rsidRDefault="00C138A6" w:rsidP="006260E5">
      <w:pPr>
        <w:pStyle w:val="ListParagraph"/>
        <w:numPr>
          <w:ilvl w:val="0"/>
          <w:numId w:val="1"/>
        </w:numPr>
        <w:spacing w:after="0" w:line="276" w:lineRule="auto"/>
        <w:rPr>
          <w:rFonts w:ascii="Aptos" w:eastAsia="Times New Roman" w:hAnsi="Aptos" w:cs="Times New Roman"/>
          <w:color w:val="000000"/>
        </w:rPr>
      </w:pPr>
      <w:r w:rsidRPr="000C2DA1">
        <w:rPr>
          <w:rFonts w:ascii="Aptos" w:eastAsia="Times New Roman" w:hAnsi="Aptos" w:cs="Times New Roman"/>
          <w:color w:val="000000"/>
        </w:rPr>
        <w:t>Apply a reasonable level of throttle and adjust the stick input, and therefore aircraft pitch, to maintain your altitude.</w:t>
      </w:r>
    </w:p>
    <w:p w14:paraId="366DB01C" w14:textId="1BBAE950" w:rsidR="00C138A6" w:rsidRPr="000C2DA1" w:rsidRDefault="00C138A6" w:rsidP="006260E5">
      <w:pPr>
        <w:pStyle w:val="ListParagraph"/>
        <w:numPr>
          <w:ilvl w:val="0"/>
          <w:numId w:val="1"/>
        </w:numPr>
        <w:spacing w:after="0" w:line="276" w:lineRule="auto"/>
        <w:rPr>
          <w:rFonts w:ascii="Aptos" w:eastAsia="Times New Roman" w:hAnsi="Aptos" w:cs="Times New Roman"/>
          <w:color w:val="000000"/>
        </w:rPr>
      </w:pPr>
      <w:r w:rsidRPr="000C2DA1">
        <w:rPr>
          <w:rFonts w:ascii="Aptos" w:eastAsia="Times New Roman" w:hAnsi="Aptos" w:cs="Times New Roman"/>
          <w:color w:val="000000"/>
        </w:rPr>
        <w:t xml:space="preserve">As the aircraft speed settles, further adjusting the throttle setting to accelerate/decelerate to the desired airspeed. As velocity changes, remember to </w:t>
      </w:r>
      <w:proofErr w:type="gramStart"/>
      <w:r w:rsidRPr="000C2DA1">
        <w:rPr>
          <w:rFonts w:ascii="Aptos" w:eastAsia="Times New Roman" w:hAnsi="Aptos" w:cs="Times New Roman"/>
          <w:color w:val="000000"/>
        </w:rPr>
        <w:t>adjusting</w:t>
      </w:r>
      <w:proofErr w:type="gramEnd"/>
      <w:r w:rsidRPr="000C2DA1">
        <w:rPr>
          <w:rFonts w:ascii="Aptos" w:eastAsia="Times New Roman" w:hAnsi="Aptos" w:cs="Times New Roman"/>
          <w:color w:val="000000"/>
        </w:rPr>
        <w:t xml:space="preserve"> the pitch attitude to remain level.</w:t>
      </w:r>
    </w:p>
    <w:p w14:paraId="290A036E" w14:textId="0B8272CC" w:rsidR="00C138A6" w:rsidRPr="000C2DA1" w:rsidRDefault="00C138A6" w:rsidP="006260E5">
      <w:pPr>
        <w:pStyle w:val="ListParagraph"/>
        <w:numPr>
          <w:ilvl w:val="0"/>
          <w:numId w:val="1"/>
        </w:numPr>
        <w:spacing w:after="0" w:line="276" w:lineRule="auto"/>
        <w:rPr>
          <w:rFonts w:ascii="Aptos" w:eastAsia="Times New Roman" w:hAnsi="Aptos" w:cs="Times New Roman"/>
          <w:color w:val="000000"/>
        </w:rPr>
      </w:pPr>
      <w:r w:rsidRPr="000C2DA1">
        <w:rPr>
          <w:rFonts w:ascii="Aptos" w:eastAsia="Times New Roman" w:hAnsi="Aptos" w:cs="Times New Roman"/>
          <w:color w:val="000000"/>
        </w:rPr>
        <w:t>Continue the process until the desired constant airspeed and altitude are reached.</w:t>
      </w:r>
    </w:p>
    <w:p w14:paraId="409E42FB" w14:textId="243AFCFE" w:rsidR="00FD451F" w:rsidRPr="00BC3934" w:rsidRDefault="00C138A6" w:rsidP="006260E5">
      <w:pPr>
        <w:pStyle w:val="ListParagraph"/>
        <w:numPr>
          <w:ilvl w:val="0"/>
          <w:numId w:val="1"/>
        </w:numPr>
        <w:spacing w:after="0" w:line="276" w:lineRule="auto"/>
        <w:rPr>
          <w:rFonts w:ascii="Aptos" w:hAnsi="Aptos"/>
          <w:sz w:val="20"/>
          <w:szCs w:val="20"/>
        </w:rPr>
      </w:pPr>
      <w:r w:rsidRPr="000C2DA1">
        <w:rPr>
          <w:rFonts w:ascii="Aptos" w:eastAsia="Times New Roman" w:hAnsi="Aptos" w:cs="Times New Roman"/>
          <w:color w:val="000000"/>
        </w:rPr>
        <w:t>Once the aircraft is in the desired equilibrium state, we must adjust the trim wheel such as to achieve stick-free equilibrium, thus relieving the need any pitch control input. Work iteratively, making small adjustments of the trim wheel in the required direction, reducing the stick deflection required to maintain level and repeat until no pitch control input is required.</w:t>
      </w:r>
    </w:p>
    <w:p w14:paraId="7B41AFC9" w14:textId="37418189" w:rsidR="00BC3934" w:rsidRPr="00BC3934" w:rsidRDefault="00BC3934" w:rsidP="0070108C">
      <w:pPr>
        <w:pStyle w:val="Heading1"/>
      </w:pPr>
      <w:r w:rsidRPr="00D8496F">
        <w:rPr>
          <w:highlight w:val="yellow"/>
        </w:rPr>
        <w:t>Phugoid procedure</w:t>
      </w:r>
    </w:p>
    <w:p w14:paraId="0D15E945" w14:textId="105C43E5" w:rsidR="00FD451F" w:rsidRPr="0088084F" w:rsidRDefault="00FD451F" w:rsidP="006260E5">
      <w:pPr>
        <w:pStyle w:val="ListParagraph"/>
        <w:numPr>
          <w:ilvl w:val="0"/>
          <w:numId w:val="3"/>
        </w:numPr>
        <w:spacing w:after="0" w:line="276" w:lineRule="auto"/>
        <w:rPr>
          <w:rFonts w:eastAsia="Times New Roman" w:cs="Times New Roman"/>
          <w:color w:val="000000"/>
        </w:rPr>
      </w:pPr>
      <w:r w:rsidRPr="0088084F">
        <w:rPr>
          <w:rFonts w:eastAsia="Times New Roman" w:cs="Times New Roman"/>
          <w:color w:val="000000"/>
        </w:rPr>
        <w:t xml:space="preserve">Record the velocity, </w:t>
      </w:r>
      <w:proofErr w:type="gramStart"/>
      <w:r w:rsidRPr="0088084F">
        <w:rPr>
          <w:rFonts w:eastAsia="Times New Roman" w:cs="Times New Roman"/>
          <w:color w:val="000000"/>
        </w:rPr>
        <w:t>altitude</w:t>
      </w:r>
      <w:proofErr w:type="gramEnd"/>
      <w:r w:rsidRPr="0088084F">
        <w:rPr>
          <w:rFonts w:eastAsia="Times New Roman" w:cs="Times New Roman"/>
          <w:color w:val="000000"/>
        </w:rPr>
        <w:t xml:space="preserve"> and fuel weight of your aircraft in the trimmed condition.</w:t>
      </w:r>
      <w:r w:rsidR="00606A1A" w:rsidRPr="0088084F">
        <w:rPr>
          <w:rFonts w:eastAsia="Times New Roman" w:cs="Times New Roman"/>
          <w:color w:val="000000"/>
        </w:rPr>
        <w:t xml:space="preserve"> </w:t>
      </w:r>
      <w:r w:rsidRPr="0088084F">
        <w:rPr>
          <w:rFonts w:eastAsia="Times New Roman" w:cs="Times New Roman"/>
          <w:color w:val="000000"/>
        </w:rPr>
        <w:t>Start the Simulink data recorder and note the start time.</w:t>
      </w:r>
    </w:p>
    <w:p w14:paraId="3A95D98C" w14:textId="77777777" w:rsidR="0070108C" w:rsidRPr="0088084F" w:rsidRDefault="00FD451F" w:rsidP="006260E5">
      <w:pPr>
        <w:pStyle w:val="ListParagraph"/>
        <w:numPr>
          <w:ilvl w:val="0"/>
          <w:numId w:val="3"/>
        </w:numPr>
        <w:spacing w:after="0" w:line="276" w:lineRule="auto"/>
        <w:rPr>
          <w:rFonts w:eastAsia="Times New Roman" w:cs="Times New Roman"/>
          <w:color w:val="000000"/>
        </w:rPr>
      </w:pPr>
      <w:r w:rsidRPr="0088084F">
        <w:rPr>
          <w:rFonts w:eastAsia="Times New Roman" w:cs="Times New Roman"/>
          <w:color w:val="000000"/>
        </w:rPr>
        <w:t>Gently pull back on the stick until the aircraft’s pitch attitude has increased by about 5</w:t>
      </w:r>
      <w:r w:rsidR="0070108C" w:rsidRPr="0088084F">
        <w:rPr>
          <w:rFonts w:eastAsia="Times New Roman" w:cs="Times New Roman"/>
          <w:color w:val="000000"/>
        </w:rPr>
        <w:t xml:space="preserve">° </w:t>
      </w:r>
      <w:r w:rsidRPr="0088084F">
        <w:rPr>
          <w:rFonts w:eastAsia="Times New Roman" w:cs="Times New Roman"/>
          <w:color w:val="000000"/>
        </w:rPr>
        <w:t>and the aircraft enters a decelerating climb.</w:t>
      </w:r>
    </w:p>
    <w:p w14:paraId="133580F4" w14:textId="3FB32E88" w:rsidR="00FD451F" w:rsidRPr="0088084F" w:rsidRDefault="00FD451F" w:rsidP="006260E5">
      <w:pPr>
        <w:pStyle w:val="ListParagraph"/>
        <w:numPr>
          <w:ilvl w:val="0"/>
          <w:numId w:val="3"/>
        </w:numPr>
        <w:spacing w:after="0" w:line="276" w:lineRule="auto"/>
        <w:rPr>
          <w:rFonts w:eastAsia="Times New Roman" w:cs="Times New Roman"/>
          <w:color w:val="000000"/>
        </w:rPr>
      </w:pPr>
      <w:r w:rsidRPr="0088084F">
        <w:rPr>
          <w:rFonts w:eastAsia="Times New Roman" w:cs="Times New Roman"/>
          <w:color w:val="000000"/>
        </w:rPr>
        <w:t>Maintain the back pressure until the aircraft’s indicated airspeed has decreased by about</w:t>
      </w:r>
      <w:r w:rsidR="0070108C" w:rsidRPr="0088084F">
        <w:rPr>
          <w:rFonts w:eastAsia="Times New Roman" w:cs="Times New Roman"/>
          <w:color w:val="000000"/>
        </w:rPr>
        <w:t xml:space="preserve"> </w:t>
      </w:r>
      <w:r w:rsidRPr="0088084F">
        <w:rPr>
          <w:rFonts w:eastAsia="Times New Roman" w:cs="Times New Roman"/>
          <w:color w:val="000000"/>
        </w:rPr>
        <w:t>10 k</w:t>
      </w:r>
      <w:r w:rsidR="0070108C" w:rsidRPr="0088084F">
        <w:rPr>
          <w:rFonts w:eastAsia="Times New Roman" w:cs="Times New Roman"/>
          <w:color w:val="000000"/>
        </w:rPr>
        <w:t>ts</w:t>
      </w:r>
      <w:r w:rsidRPr="0088084F">
        <w:rPr>
          <w:rFonts w:eastAsia="Times New Roman" w:cs="Times New Roman"/>
          <w:color w:val="000000"/>
        </w:rPr>
        <w:t>.</w:t>
      </w:r>
    </w:p>
    <w:p w14:paraId="06A0D7AD" w14:textId="580CE867" w:rsidR="00FD451F" w:rsidRPr="0088084F" w:rsidRDefault="00FD451F" w:rsidP="006260E5">
      <w:pPr>
        <w:pStyle w:val="ListParagraph"/>
        <w:numPr>
          <w:ilvl w:val="0"/>
          <w:numId w:val="3"/>
        </w:numPr>
        <w:spacing w:after="0" w:line="276" w:lineRule="auto"/>
        <w:rPr>
          <w:rFonts w:eastAsia="Times New Roman" w:cs="Times New Roman"/>
          <w:color w:val="000000"/>
        </w:rPr>
      </w:pPr>
      <w:r w:rsidRPr="0088084F">
        <w:rPr>
          <w:rFonts w:eastAsia="Times New Roman" w:cs="Times New Roman"/>
          <w:color w:val="000000"/>
        </w:rPr>
        <w:t>Release the stick and allow the Phugoid mode to evolve.</w:t>
      </w:r>
    </w:p>
    <w:p w14:paraId="637EC2D0" w14:textId="023C9ED3" w:rsidR="00FD451F" w:rsidRPr="0088084F" w:rsidRDefault="00FD451F" w:rsidP="006260E5">
      <w:pPr>
        <w:pStyle w:val="ListParagraph"/>
        <w:numPr>
          <w:ilvl w:val="0"/>
          <w:numId w:val="3"/>
        </w:numPr>
        <w:spacing w:after="0" w:line="276" w:lineRule="auto"/>
        <w:rPr>
          <w:rFonts w:eastAsia="Times New Roman" w:cs="Times New Roman"/>
          <w:color w:val="000000"/>
        </w:rPr>
      </w:pPr>
      <w:r w:rsidRPr="0088084F">
        <w:rPr>
          <w:rFonts w:eastAsia="Times New Roman" w:cs="Times New Roman"/>
          <w:color w:val="000000"/>
        </w:rPr>
        <w:t xml:space="preserve">Once sufficient data has been collected, stop the data </w:t>
      </w:r>
      <w:proofErr w:type="gramStart"/>
      <w:r w:rsidRPr="0088084F">
        <w:rPr>
          <w:rFonts w:eastAsia="Times New Roman" w:cs="Times New Roman"/>
          <w:color w:val="000000"/>
        </w:rPr>
        <w:t>recording</w:t>
      </w:r>
      <w:proofErr w:type="gramEnd"/>
      <w:r w:rsidRPr="0088084F">
        <w:rPr>
          <w:rFonts w:eastAsia="Times New Roman" w:cs="Times New Roman"/>
          <w:color w:val="000000"/>
        </w:rPr>
        <w:t xml:space="preserve"> and note the end time.</w:t>
      </w:r>
    </w:p>
    <w:p w14:paraId="16D30C13" w14:textId="4C5A0347" w:rsidR="00F6733B" w:rsidRPr="0088084F" w:rsidRDefault="00FD451F" w:rsidP="006260E5">
      <w:pPr>
        <w:pStyle w:val="ListParagraph"/>
        <w:numPr>
          <w:ilvl w:val="0"/>
          <w:numId w:val="3"/>
        </w:numPr>
        <w:spacing w:after="0" w:line="276" w:lineRule="auto"/>
        <w:rPr>
          <w:rFonts w:eastAsia="Times New Roman" w:cs="Times New Roman"/>
          <w:color w:val="000000"/>
        </w:rPr>
      </w:pPr>
      <w:r w:rsidRPr="0088084F">
        <w:rPr>
          <w:rFonts w:eastAsia="Times New Roman" w:cs="Times New Roman"/>
          <w:color w:val="000000"/>
        </w:rPr>
        <w:t>To get the aircraft back to its equilibrium condition, apply appropriate pitch control.</w:t>
      </w:r>
      <w:r w:rsidR="0070108C" w:rsidRPr="0088084F">
        <w:rPr>
          <w:rFonts w:eastAsia="Times New Roman" w:cs="Times New Roman"/>
          <w:color w:val="000000"/>
        </w:rPr>
        <w:t xml:space="preserve"> </w:t>
      </w:r>
      <w:r w:rsidRPr="0088084F">
        <w:rPr>
          <w:rFonts w:eastAsia="Times New Roman" w:cs="Times New Roman"/>
          <w:color w:val="000000"/>
        </w:rPr>
        <w:t>No significant change in trim should be required if returning to the original altitude and</w:t>
      </w:r>
      <w:r w:rsidR="0070108C" w:rsidRPr="0088084F">
        <w:rPr>
          <w:rFonts w:eastAsia="Times New Roman" w:cs="Times New Roman"/>
          <w:color w:val="000000"/>
        </w:rPr>
        <w:t xml:space="preserve"> </w:t>
      </w:r>
      <w:r w:rsidRPr="0088084F">
        <w:rPr>
          <w:rFonts w:eastAsia="Times New Roman" w:cs="Times New Roman"/>
          <w:color w:val="000000"/>
        </w:rPr>
        <w:t>airspeed if no significant change in fuel weight has occurred.</w:t>
      </w:r>
    </w:p>
    <w:p w14:paraId="34CA1BFD" w14:textId="65FB485B" w:rsidR="00606A1A" w:rsidRPr="00D8496F" w:rsidRDefault="00F6733B" w:rsidP="00D8496F">
      <w:pPr>
        <w:rPr>
          <w:rFonts w:ascii="Aptos" w:eastAsia="Times New Roman" w:hAnsi="Aptos" w:cs="Times New Roman"/>
          <w:color w:val="000000"/>
          <w:sz w:val="32"/>
          <w:szCs w:val="32"/>
        </w:rPr>
      </w:pPr>
      <w:r>
        <w:rPr>
          <w:rFonts w:ascii="Aptos" w:eastAsia="Times New Roman" w:hAnsi="Aptos" w:cs="Times New Roman"/>
          <w:color w:val="000000"/>
        </w:rPr>
        <w:br w:type="page"/>
      </w:r>
      <w:r w:rsidR="00606A1A" w:rsidRPr="00D8496F">
        <w:rPr>
          <w:color w:val="4472C4" w:themeColor="accent1"/>
          <w:sz w:val="32"/>
          <w:szCs w:val="32"/>
          <w:highlight w:val="yellow"/>
        </w:rPr>
        <w:lastRenderedPageBreak/>
        <w:t xml:space="preserve">SPPO </w:t>
      </w:r>
      <w:r w:rsidR="0088084F" w:rsidRPr="00D8496F">
        <w:rPr>
          <w:color w:val="4472C4" w:themeColor="accent1"/>
          <w:sz w:val="32"/>
          <w:szCs w:val="32"/>
          <w:highlight w:val="yellow"/>
        </w:rPr>
        <w:t>p</w:t>
      </w:r>
      <w:r w:rsidR="00606A1A" w:rsidRPr="00D8496F">
        <w:rPr>
          <w:color w:val="4472C4" w:themeColor="accent1"/>
          <w:sz w:val="32"/>
          <w:szCs w:val="32"/>
          <w:highlight w:val="yellow"/>
        </w:rPr>
        <w:t>rocedure</w:t>
      </w:r>
    </w:p>
    <w:p w14:paraId="5DEF97C3" w14:textId="77777777" w:rsidR="00606A1A" w:rsidRPr="00606A1A" w:rsidRDefault="00606A1A" w:rsidP="006260E5">
      <w:pPr>
        <w:pStyle w:val="ListParagraph"/>
        <w:numPr>
          <w:ilvl w:val="0"/>
          <w:numId w:val="4"/>
        </w:numPr>
        <w:spacing w:after="0" w:line="276" w:lineRule="auto"/>
        <w:rPr>
          <w:rFonts w:ascii="Aptos" w:eastAsia="Times New Roman" w:hAnsi="Aptos" w:cs="Times New Roman"/>
          <w:color w:val="000000"/>
        </w:rPr>
      </w:pPr>
      <w:r w:rsidRPr="00606A1A">
        <w:rPr>
          <w:rFonts w:ascii="Aptos" w:eastAsia="Times New Roman" w:hAnsi="Aptos" w:cs="Times New Roman"/>
          <w:color w:val="000000"/>
        </w:rPr>
        <w:t xml:space="preserve">Record the velocity, </w:t>
      </w:r>
      <w:proofErr w:type="gramStart"/>
      <w:r w:rsidRPr="00606A1A">
        <w:rPr>
          <w:rFonts w:ascii="Aptos" w:eastAsia="Times New Roman" w:hAnsi="Aptos" w:cs="Times New Roman"/>
          <w:color w:val="000000"/>
        </w:rPr>
        <w:t>altitude</w:t>
      </w:r>
      <w:proofErr w:type="gramEnd"/>
      <w:r w:rsidRPr="00606A1A">
        <w:rPr>
          <w:rFonts w:ascii="Aptos" w:eastAsia="Times New Roman" w:hAnsi="Aptos" w:cs="Times New Roman"/>
          <w:color w:val="000000"/>
        </w:rPr>
        <w:t xml:space="preserve"> and fuel weight of your aircraft in the trimmed condition.</w:t>
      </w:r>
    </w:p>
    <w:p w14:paraId="4B9DF5FF" w14:textId="77777777" w:rsidR="00606A1A" w:rsidRPr="00606A1A" w:rsidRDefault="00606A1A" w:rsidP="006260E5">
      <w:pPr>
        <w:pStyle w:val="ListParagraph"/>
        <w:spacing w:after="0" w:line="276" w:lineRule="auto"/>
        <w:rPr>
          <w:rFonts w:ascii="Aptos" w:eastAsia="Times New Roman" w:hAnsi="Aptos" w:cs="Times New Roman"/>
          <w:color w:val="000000"/>
        </w:rPr>
      </w:pPr>
      <w:r w:rsidRPr="00606A1A">
        <w:rPr>
          <w:rFonts w:ascii="Aptos" w:eastAsia="Times New Roman" w:hAnsi="Aptos" w:cs="Times New Roman"/>
          <w:color w:val="000000"/>
        </w:rPr>
        <w:t>Start the Simulink data recorder and note the start time.</w:t>
      </w:r>
    </w:p>
    <w:p w14:paraId="05F30F88" w14:textId="3EA5677F" w:rsidR="00606A1A" w:rsidRPr="00606A1A" w:rsidRDefault="00606A1A" w:rsidP="006260E5">
      <w:pPr>
        <w:pStyle w:val="ListParagraph"/>
        <w:numPr>
          <w:ilvl w:val="0"/>
          <w:numId w:val="4"/>
        </w:numPr>
        <w:spacing w:after="0" w:line="276" w:lineRule="auto"/>
        <w:rPr>
          <w:rFonts w:ascii="Aptos" w:eastAsia="Times New Roman" w:hAnsi="Aptos" w:cs="Times New Roman"/>
          <w:color w:val="000000"/>
        </w:rPr>
      </w:pPr>
      <w:r w:rsidRPr="00606A1A">
        <w:rPr>
          <w:rFonts w:ascii="Aptos" w:eastAsia="Times New Roman" w:hAnsi="Aptos" w:cs="Times New Roman"/>
          <w:color w:val="000000"/>
        </w:rPr>
        <w:t>Apply a moderate nose down pitch input (about half stick deflection) followed by an</w:t>
      </w:r>
    </w:p>
    <w:p w14:paraId="2361BDB7" w14:textId="0A0B3FFF" w:rsidR="00606A1A" w:rsidRPr="00606A1A" w:rsidRDefault="00606A1A" w:rsidP="006260E5">
      <w:pPr>
        <w:pStyle w:val="ListParagraph"/>
        <w:spacing w:after="0" w:line="276" w:lineRule="auto"/>
        <w:rPr>
          <w:rFonts w:ascii="Aptos" w:eastAsia="Times New Roman" w:hAnsi="Aptos" w:cs="Times New Roman"/>
          <w:color w:val="000000"/>
        </w:rPr>
      </w:pPr>
      <w:r w:rsidRPr="00606A1A">
        <w:rPr>
          <w:rFonts w:ascii="Aptos" w:eastAsia="Times New Roman" w:hAnsi="Aptos" w:cs="Times New Roman"/>
          <w:color w:val="000000"/>
        </w:rPr>
        <w:t>equal nose up input and then release the controls. Using the same magnitude and rate of</w:t>
      </w:r>
      <w:r>
        <w:rPr>
          <w:rFonts w:ascii="Aptos" w:eastAsia="Times New Roman" w:hAnsi="Aptos" w:cs="Times New Roman"/>
          <w:color w:val="000000"/>
        </w:rPr>
        <w:t xml:space="preserve"> </w:t>
      </w:r>
      <w:r w:rsidRPr="00606A1A">
        <w:rPr>
          <w:rFonts w:ascii="Aptos" w:eastAsia="Times New Roman" w:hAnsi="Aptos" w:cs="Times New Roman"/>
          <w:color w:val="000000"/>
        </w:rPr>
        <w:t>actuation both nose up and down will ensure no net change in pitch and thus avoid also</w:t>
      </w:r>
      <w:r>
        <w:rPr>
          <w:rFonts w:ascii="Aptos" w:eastAsia="Times New Roman" w:hAnsi="Aptos" w:cs="Times New Roman"/>
          <w:color w:val="000000"/>
        </w:rPr>
        <w:t xml:space="preserve"> </w:t>
      </w:r>
      <w:r w:rsidRPr="00606A1A">
        <w:rPr>
          <w:rFonts w:ascii="Aptos" w:eastAsia="Times New Roman" w:hAnsi="Aptos" w:cs="Times New Roman"/>
          <w:color w:val="000000"/>
        </w:rPr>
        <w:t>exciting the Phugoid mode.</w:t>
      </w:r>
    </w:p>
    <w:p w14:paraId="5171CF62" w14:textId="332289D4" w:rsidR="0088084F" w:rsidRPr="006260E5" w:rsidRDefault="00606A1A" w:rsidP="006260E5">
      <w:pPr>
        <w:pStyle w:val="ListParagraph"/>
        <w:numPr>
          <w:ilvl w:val="0"/>
          <w:numId w:val="4"/>
        </w:numPr>
        <w:spacing w:after="0" w:line="276" w:lineRule="auto"/>
        <w:rPr>
          <w:rFonts w:ascii="Aptos" w:eastAsia="Times New Roman" w:hAnsi="Aptos" w:cs="Times New Roman"/>
          <w:color w:val="000000"/>
        </w:rPr>
      </w:pPr>
      <w:r w:rsidRPr="00606A1A">
        <w:rPr>
          <w:rFonts w:ascii="Aptos" w:eastAsia="Times New Roman" w:hAnsi="Aptos" w:cs="Times New Roman"/>
          <w:color w:val="000000"/>
        </w:rPr>
        <w:t xml:space="preserve">Once sufficient data has been collected, stop the data </w:t>
      </w:r>
      <w:proofErr w:type="gramStart"/>
      <w:r w:rsidRPr="00606A1A">
        <w:rPr>
          <w:rFonts w:ascii="Aptos" w:eastAsia="Times New Roman" w:hAnsi="Aptos" w:cs="Times New Roman"/>
          <w:color w:val="000000"/>
        </w:rPr>
        <w:t>recording</w:t>
      </w:r>
      <w:proofErr w:type="gramEnd"/>
      <w:r w:rsidRPr="00606A1A">
        <w:rPr>
          <w:rFonts w:ascii="Aptos" w:eastAsia="Times New Roman" w:hAnsi="Aptos" w:cs="Times New Roman"/>
          <w:color w:val="000000"/>
        </w:rPr>
        <w:t xml:space="preserve"> and note the end time.</w:t>
      </w:r>
    </w:p>
    <w:p w14:paraId="51732441" w14:textId="6214D8E1" w:rsidR="00F6733B" w:rsidRDefault="0088084F" w:rsidP="006260E5">
      <w:pPr>
        <w:pStyle w:val="Heading1"/>
        <w:spacing w:line="276" w:lineRule="auto"/>
      </w:pPr>
      <w:r w:rsidRPr="00D8496F">
        <w:rPr>
          <w:highlight w:val="yellow"/>
        </w:rPr>
        <w:t xml:space="preserve">Roll subsidence </w:t>
      </w:r>
      <w:proofErr w:type="gramStart"/>
      <w:r w:rsidR="00D8496F">
        <w:rPr>
          <w:highlight w:val="yellow"/>
        </w:rPr>
        <w:t>P</w:t>
      </w:r>
      <w:r w:rsidR="00D8496F" w:rsidRPr="00D8496F">
        <w:rPr>
          <w:highlight w:val="yellow"/>
        </w:rPr>
        <w:t>rocedure</w:t>
      </w:r>
      <w:proofErr w:type="gramEnd"/>
    </w:p>
    <w:p w14:paraId="427C6E80" w14:textId="3AFF034C" w:rsidR="0088084F" w:rsidRPr="0088084F" w:rsidRDefault="0088084F" w:rsidP="006260E5">
      <w:pPr>
        <w:pStyle w:val="ListParagraph"/>
        <w:numPr>
          <w:ilvl w:val="0"/>
          <w:numId w:val="5"/>
        </w:numPr>
        <w:spacing w:line="276" w:lineRule="auto"/>
      </w:pPr>
      <w:r w:rsidRPr="0088084F">
        <w:t xml:space="preserve">Record the velocity, </w:t>
      </w:r>
      <w:proofErr w:type="gramStart"/>
      <w:r w:rsidRPr="0088084F">
        <w:t>altitude</w:t>
      </w:r>
      <w:proofErr w:type="gramEnd"/>
      <w:r w:rsidRPr="0088084F">
        <w:t xml:space="preserve"> and fuel weight of your aircraft in the trimmed condition.</w:t>
      </w:r>
      <w:r>
        <w:t xml:space="preserve"> </w:t>
      </w:r>
      <w:r w:rsidRPr="0088084F">
        <w:t>Start the Simulink data recorder and note the start time.</w:t>
      </w:r>
    </w:p>
    <w:p w14:paraId="3AA7F3DA" w14:textId="642E60F6" w:rsidR="0088084F" w:rsidRPr="0088084F" w:rsidRDefault="0088084F" w:rsidP="006260E5">
      <w:pPr>
        <w:pStyle w:val="ListParagraph"/>
        <w:numPr>
          <w:ilvl w:val="0"/>
          <w:numId w:val="5"/>
        </w:numPr>
        <w:spacing w:line="276" w:lineRule="auto"/>
      </w:pPr>
      <w:r w:rsidRPr="0088084F">
        <w:t>Apply a full right or full left stick input. Once the aircraft reaches a constant roll-rate,</w:t>
      </w:r>
    </w:p>
    <w:p w14:paraId="5842B362" w14:textId="77777777" w:rsidR="0088084F" w:rsidRPr="0088084F" w:rsidRDefault="0088084F" w:rsidP="006260E5">
      <w:pPr>
        <w:pStyle w:val="ListParagraph"/>
        <w:spacing w:line="276" w:lineRule="auto"/>
      </w:pPr>
      <w:r w:rsidRPr="0088084F">
        <w:t>release the stick.</w:t>
      </w:r>
    </w:p>
    <w:p w14:paraId="11E8917E" w14:textId="624A9BDA" w:rsidR="0088084F" w:rsidRPr="0088084F" w:rsidRDefault="0088084F" w:rsidP="006260E5">
      <w:pPr>
        <w:pStyle w:val="ListParagraph"/>
        <w:numPr>
          <w:ilvl w:val="0"/>
          <w:numId w:val="5"/>
        </w:numPr>
        <w:spacing w:line="276" w:lineRule="auto"/>
      </w:pPr>
      <w:r w:rsidRPr="0088084F">
        <w:t xml:space="preserve">Once sufficient data has been collected, stop the data </w:t>
      </w:r>
      <w:proofErr w:type="gramStart"/>
      <w:r w:rsidRPr="0088084F">
        <w:t>recording</w:t>
      </w:r>
      <w:proofErr w:type="gramEnd"/>
      <w:r w:rsidRPr="0088084F">
        <w:t xml:space="preserve"> and note the end time.</w:t>
      </w:r>
    </w:p>
    <w:p w14:paraId="640FF4AC" w14:textId="5EA3CFE8" w:rsidR="0088084F" w:rsidRDefault="0088084F" w:rsidP="006260E5">
      <w:pPr>
        <w:pStyle w:val="ListParagraph"/>
        <w:numPr>
          <w:ilvl w:val="0"/>
          <w:numId w:val="5"/>
        </w:numPr>
        <w:spacing w:line="276" w:lineRule="auto"/>
      </w:pPr>
      <w:r w:rsidRPr="0088084F">
        <w:t>Apply aileron and elevator control as required to return the aircraft to its original trimmed</w:t>
      </w:r>
      <w:r>
        <w:t xml:space="preserve"> </w:t>
      </w:r>
      <w:r w:rsidRPr="0088084F">
        <w:t>state.</w:t>
      </w:r>
    </w:p>
    <w:p w14:paraId="562194D9" w14:textId="21882B23" w:rsidR="0088084F" w:rsidRDefault="00F10315" w:rsidP="006260E5">
      <w:pPr>
        <w:pStyle w:val="Heading1"/>
        <w:spacing w:line="276" w:lineRule="auto"/>
      </w:pPr>
      <w:r w:rsidRPr="00D8496F">
        <w:rPr>
          <w:highlight w:val="yellow"/>
        </w:rPr>
        <w:t>Spiral procedure</w:t>
      </w:r>
    </w:p>
    <w:p w14:paraId="6279D1C8" w14:textId="303000A3" w:rsidR="00F10315" w:rsidRPr="00F10315" w:rsidRDefault="00F10315" w:rsidP="006260E5">
      <w:pPr>
        <w:pStyle w:val="ListParagraph"/>
        <w:numPr>
          <w:ilvl w:val="0"/>
          <w:numId w:val="6"/>
        </w:numPr>
        <w:spacing w:line="276" w:lineRule="auto"/>
      </w:pPr>
      <w:r w:rsidRPr="00F10315">
        <w:t xml:space="preserve">Record the velocity, </w:t>
      </w:r>
      <w:proofErr w:type="gramStart"/>
      <w:r w:rsidRPr="00F10315">
        <w:t>altitude</w:t>
      </w:r>
      <w:proofErr w:type="gramEnd"/>
      <w:r w:rsidRPr="00F10315">
        <w:t xml:space="preserve"> and fuel weight of your aircraft in the trimmed condition.</w:t>
      </w:r>
      <w:r>
        <w:t xml:space="preserve"> </w:t>
      </w:r>
      <w:r w:rsidRPr="00F10315">
        <w:t>Start the Simulink data recorder and note the start time.</w:t>
      </w:r>
    </w:p>
    <w:p w14:paraId="08A91053" w14:textId="33E30D9B" w:rsidR="00F10315" w:rsidRPr="00F10315" w:rsidRDefault="00F10315" w:rsidP="006260E5">
      <w:pPr>
        <w:pStyle w:val="ListParagraph"/>
        <w:numPr>
          <w:ilvl w:val="0"/>
          <w:numId w:val="6"/>
        </w:numPr>
        <w:spacing w:line="276" w:lineRule="auto"/>
      </w:pPr>
      <w:r w:rsidRPr="00F10315">
        <w:t>Apply a partial right rudder input such that the aircraft yaws and rolls to the right. Once</w:t>
      </w:r>
      <w:r>
        <w:t xml:space="preserve"> </w:t>
      </w:r>
      <w:r w:rsidRPr="00F10315">
        <w:t>the aircraft reaches a roll angle of about 10</w:t>
      </w:r>
      <w:r w:rsidRPr="00F10315">
        <w:rPr>
          <w:i/>
          <w:iCs/>
        </w:rPr>
        <w:t xml:space="preserve">◦ </w:t>
      </w:r>
      <w:r w:rsidRPr="00F10315">
        <w:t>bank, release the rudder pedal.</w:t>
      </w:r>
    </w:p>
    <w:p w14:paraId="3C3FB693" w14:textId="6B376CD4" w:rsidR="00F10315" w:rsidRPr="00F10315" w:rsidRDefault="00F10315" w:rsidP="006260E5">
      <w:pPr>
        <w:pStyle w:val="ListParagraph"/>
        <w:numPr>
          <w:ilvl w:val="0"/>
          <w:numId w:val="6"/>
        </w:numPr>
        <w:spacing w:line="276" w:lineRule="auto"/>
      </w:pPr>
      <w:r w:rsidRPr="00F10315">
        <w:t>Wait until the roll angle has approximately halved or doubled. Once sufficient data has</w:t>
      </w:r>
      <w:r>
        <w:t xml:space="preserve"> </w:t>
      </w:r>
      <w:r w:rsidRPr="00F10315">
        <w:t xml:space="preserve">been collected, stop the data </w:t>
      </w:r>
      <w:proofErr w:type="gramStart"/>
      <w:r w:rsidRPr="00F10315">
        <w:t>recording</w:t>
      </w:r>
      <w:proofErr w:type="gramEnd"/>
      <w:r w:rsidRPr="00F10315">
        <w:t xml:space="preserve"> and note the end time.</w:t>
      </w:r>
    </w:p>
    <w:p w14:paraId="44A009CD" w14:textId="20346504" w:rsidR="00F10315" w:rsidRPr="00F10315" w:rsidRDefault="00F10315" w:rsidP="006260E5">
      <w:pPr>
        <w:pStyle w:val="ListParagraph"/>
        <w:numPr>
          <w:ilvl w:val="0"/>
          <w:numId w:val="6"/>
        </w:numPr>
        <w:spacing w:line="276" w:lineRule="auto"/>
      </w:pPr>
      <w:r w:rsidRPr="00F10315">
        <w:t>Apply aileron and elevator control as required to return the aircraft to its original trimmed</w:t>
      </w:r>
      <w:r>
        <w:t xml:space="preserve"> </w:t>
      </w:r>
      <w:r w:rsidRPr="00F10315">
        <w:t>state.</w:t>
      </w:r>
    </w:p>
    <w:p w14:paraId="0B6FF380" w14:textId="15141E73" w:rsidR="00F10315" w:rsidRDefault="00F10315" w:rsidP="006260E5">
      <w:pPr>
        <w:pStyle w:val="ListParagraph"/>
        <w:numPr>
          <w:ilvl w:val="0"/>
          <w:numId w:val="6"/>
        </w:numPr>
        <w:spacing w:line="276" w:lineRule="auto"/>
      </w:pPr>
      <w:r w:rsidRPr="00F10315">
        <w:t>Repeat with a left rudder input to investigate the left turning spiral response.</w:t>
      </w:r>
    </w:p>
    <w:p w14:paraId="75B39936" w14:textId="0C2BA2B1" w:rsidR="006260E5" w:rsidRDefault="006260E5" w:rsidP="006260E5">
      <w:pPr>
        <w:pStyle w:val="Heading1"/>
      </w:pPr>
      <w:r w:rsidRPr="00D8496F">
        <w:rPr>
          <w:highlight w:val="yellow"/>
        </w:rPr>
        <w:t>Dutch roll procedure</w:t>
      </w:r>
    </w:p>
    <w:p w14:paraId="42D55992" w14:textId="77777777" w:rsidR="006260E5" w:rsidRPr="006260E5" w:rsidRDefault="006260E5" w:rsidP="006260E5">
      <w:pPr>
        <w:pStyle w:val="ListParagraph"/>
        <w:numPr>
          <w:ilvl w:val="0"/>
          <w:numId w:val="7"/>
        </w:numPr>
        <w:spacing w:line="276" w:lineRule="auto"/>
      </w:pPr>
      <w:r w:rsidRPr="006260E5">
        <w:t xml:space="preserve">Record the velocity, </w:t>
      </w:r>
      <w:proofErr w:type="gramStart"/>
      <w:r w:rsidRPr="006260E5">
        <w:t>altitude</w:t>
      </w:r>
      <w:proofErr w:type="gramEnd"/>
      <w:r w:rsidRPr="006260E5">
        <w:t xml:space="preserve"> and fuel weight of your aircraft in the trimmed condition.</w:t>
      </w:r>
    </w:p>
    <w:p w14:paraId="0DDA1CD8" w14:textId="77777777" w:rsidR="006260E5" w:rsidRPr="006260E5" w:rsidRDefault="006260E5" w:rsidP="006260E5">
      <w:pPr>
        <w:pStyle w:val="ListParagraph"/>
        <w:spacing w:line="276" w:lineRule="auto"/>
      </w:pPr>
      <w:r w:rsidRPr="006260E5">
        <w:t>Start the Simulink data recorder and note the start time.</w:t>
      </w:r>
    </w:p>
    <w:p w14:paraId="0391460A" w14:textId="4E1F47A2" w:rsidR="006260E5" w:rsidRPr="006260E5" w:rsidRDefault="006260E5" w:rsidP="006260E5">
      <w:pPr>
        <w:pStyle w:val="ListParagraph"/>
        <w:numPr>
          <w:ilvl w:val="0"/>
          <w:numId w:val="7"/>
        </w:numPr>
        <w:spacing w:line="276" w:lineRule="auto"/>
      </w:pPr>
      <w:r w:rsidRPr="006260E5">
        <w:t xml:space="preserve">Apply a partial right rudder input such that the aircraft yaws and rolls to the </w:t>
      </w:r>
      <w:proofErr w:type="gramStart"/>
      <w:r w:rsidRPr="006260E5">
        <w:t>right</w:t>
      </w:r>
      <w:proofErr w:type="gramEnd"/>
    </w:p>
    <w:p w14:paraId="7738B09E" w14:textId="77777777" w:rsidR="006260E5" w:rsidRPr="006260E5" w:rsidRDefault="006260E5" w:rsidP="006260E5">
      <w:pPr>
        <w:pStyle w:val="ListParagraph"/>
        <w:spacing w:line="276" w:lineRule="auto"/>
      </w:pPr>
      <w:r w:rsidRPr="006260E5">
        <w:t>followed by an equal and opposite left rudder input, bringing the aircraft’s wings back to</w:t>
      </w:r>
    </w:p>
    <w:p w14:paraId="2B10574D" w14:textId="7FDA788F" w:rsidR="006260E5" w:rsidRPr="006260E5" w:rsidRDefault="006260E5" w:rsidP="006260E5">
      <w:pPr>
        <w:pStyle w:val="ListParagraph"/>
        <w:spacing w:line="276" w:lineRule="auto"/>
      </w:pPr>
      <w:r w:rsidRPr="006260E5">
        <w:t>level. The two inputs should be in rapid succession of about 1-2 seconds each, such that</w:t>
      </w:r>
      <w:r>
        <w:t xml:space="preserve"> </w:t>
      </w:r>
      <w:r w:rsidRPr="006260E5">
        <w:t>a large enough roll and yaw rate develops.</w:t>
      </w:r>
    </w:p>
    <w:p w14:paraId="6C74D9B5" w14:textId="3F942216" w:rsidR="006260E5" w:rsidRPr="0088084F" w:rsidRDefault="006260E5" w:rsidP="006260E5">
      <w:pPr>
        <w:pStyle w:val="ListParagraph"/>
        <w:numPr>
          <w:ilvl w:val="0"/>
          <w:numId w:val="7"/>
        </w:numPr>
        <w:spacing w:line="276" w:lineRule="auto"/>
      </w:pPr>
      <w:r w:rsidRPr="006260E5">
        <w:t xml:space="preserve">Once sufficient data has been collected, stop the data </w:t>
      </w:r>
      <w:proofErr w:type="gramStart"/>
      <w:r w:rsidRPr="006260E5">
        <w:t>recording</w:t>
      </w:r>
      <w:proofErr w:type="gramEnd"/>
      <w:r w:rsidRPr="006260E5">
        <w:t xml:space="preserve"> and note the end time</w:t>
      </w:r>
      <w:r>
        <w:t>.</w:t>
      </w:r>
    </w:p>
    <w:sectPr w:rsidR="006260E5" w:rsidRPr="0088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MR12">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E3C"/>
    <w:multiLevelType w:val="hybridMultilevel"/>
    <w:tmpl w:val="017EB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D0D3F"/>
    <w:multiLevelType w:val="hybridMultilevel"/>
    <w:tmpl w:val="709A2A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35591"/>
    <w:multiLevelType w:val="hybridMultilevel"/>
    <w:tmpl w:val="D662EA9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827A94"/>
    <w:multiLevelType w:val="hybridMultilevel"/>
    <w:tmpl w:val="A8C4D6A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060E41"/>
    <w:multiLevelType w:val="hybridMultilevel"/>
    <w:tmpl w:val="1C068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F4C78"/>
    <w:multiLevelType w:val="hybridMultilevel"/>
    <w:tmpl w:val="017EB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962E41"/>
    <w:multiLevelType w:val="hybridMultilevel"/>
    <w:tmpl w:val="709A2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724870">
    <w:abstractNumId w:val="6"/>
  </w:num>
  <w:num w:numId="2" w16cid:durableId="1732074392">
    <w:abstractNumId w:val="4"/>
  </w:num>
  <w:num w:numId="3" w16cid:durableId="1282957516">
    <w:abstractNumId w:val="1"/>
  </w:num>
  <w:num w:numId="4" w16cid:durableId="1820879476">
    <w:abstractNumId w:val="5"/>
  </w:num>
  <w:num w:numId="5" w16cid:durableId="1683513532">
    <w:abstractNumId w:val="0"/>
  </w:num>
  <w:num w:numId="6" w16cid:durableId="1147360938">
    <w:abstractNumId w:val="2"/>
  </w:num>
  <w:num w:numId="7" w16cid:durableId="5519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E2"/>
    <w:rsid w:val="000C2DA1"/>
    <w:rsid w:val="0018078A"/>
    <w:rsid w:val="00370405"/>
    <w:rsid w:val="005637D0"/>
    <w:rsid w:val="005F31DB"/>
    <w:rsid w:val="00606A1A"/>
    <w:rsid w:val="006260E5"/>
    <w:rsid w:val="0064626B"/>
    <w:rsid w:val="0070108C"/>
    <w:rsid w:val="007465DD"/>
    <w:rsid w:val="007E19AB"/>
    <w:rsid w:val="0088084F"/>
    <w:rsid w:val="00A43022"/>
    <w:rsid w:val="00B218AB"/>
    <w:rsid w:val="00BC3934"/>
    <w:rsid w:val="00C138A6"/>
    <w:rsid w:val="00C529E2"/>
    <w:rsid w:val="00D8496F"/>
    <w:rsid w:val="00E53EC9"/>
    <w:rsid w:val="00F10315"/>
    <w:rsid w:val="00F21E3A"/>
    <w:rsid w:val="00F6733B"/>
    <w:rsid w:val="00FD45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F800"/>
  <w15:chartTrackingRefBased/>
  <w15:docId w15:val="{AB8888D7-CC24-4054-8FF2-639A6058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138A6"/>
    <w:rPr>
      <w:rFonts w:ascii="CMR12" w:hAnsi="CMR12" w:hint="default"/>
      <w:b w:val="0"/>
      <w:bCs w:val="0"/>
      <w:i w:val="0"/>
      <w:iCs w:val="0"/>
      <w:color w:val="000000"/>
      <w:sz w:val="24"/>
      <w:szCs w:val="24"/>
    </w:rPr>
  </w:style>
  <w:style w:type="character" w:customStyle="1" w:styleId="Heading1Char">
    <w:name w:val="Heading 1 Char"/>
    <w:basedOn w:val="DefaultParagraphFont"/>
    <w:link w:val="Heading1"/>
    <w:uiPriority w:val="9"/>
    <w:rsid w:val="00C138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38A6"/>
    <w:pPr>
      <w:ind w:left="720"/>
      <w:contextualSpacing/>
    </w:pPr>
  </w:style>
  <w:style w:type="character" w:customStyle="1" w:styleId="fontstyle21">
    <w:name w:val="fontstyle21"/>
    <w:basedOn w:val="DefaultParagraphFont"/>
    <w:rsid w:val="00FD451F"/>
    <w:rPr>
      <w:rFonts w:ascii="CMSY8" w:hAnsi="CMSY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595">
      <w:bodyDiv w:val="1"/>
      <w:marLeft w:val="0"/>
      <w:marRight w:val="0"/>
      <w:marTop w:val="0"/>
      <w:marBottom w:val="0"/>
      <w:divBdr>
        <w:top w:val="none" w:sz="0" w:space="0" w:color="auto"/>
        <w:left w:val="none" w:sz="0" w:space="0" w:color="auto"/>
        <w:bottom w:val="none" w:sz="0" w:space="0" w:color="auto"/>
        <w:right w:val="none" w:sz="0" w:space="0" w:color="auto"/>
      </w:divBdr>
    </w:div>
    <w:div w:id="495999940">
      <w:bodyDiv w:val="1"/>
      <w:marLeft w:val="0"/>
      <w:marRight w:val="0"/>
      <w:marTop w:val="0"/>
      <w:marBottom w:val="0"/>
      <w:divBdr>
        <w:top w:val="none" w:sz="0" w:space="0" w:color="auto"/>
        <w:left w:val="none" w:sz="0" w:space="0" w:color="auto"/>
        <w:bottom w:val="none" w:sz="0" w:space="0" w:color="auto"/>
        <w:right w:val="none" w:sz="0" w:space="0" w:color="auto"/>
      </w:divBdr>
    </w:div>
    <w:div w:id="879324635">
      <w:bodyDiv w:val="1"/>
      <w:marLeft w:val="0"/>
      <w:marRight w:val="0"/>
      <w:marTop w:val="0"/>
      <w:marBottom w:val="0"/>
      <w:divBdr>
        <w:top w:val="none" w:sz="0" w:space="0" w:color="auto"/>
        <w:left w:val="none" w:sz="0" w:space="0" w:color="auto"/>
        <w:bottom w:val="none" w:sz="0" w:space="0" w:color="auto"/>
        <w:right w:val="none" w:sz="0" w:space="0" w:color="auto"/>
      </w:divBdr>
    </w:div>
    <w:div w:id="1072506763">
      <w:bodyDiv w:val="1"/>
      <w:marLeft w:val="0"/>
      <w:marRight w:val="0"/>
      <w:marTop w:val="0"/>
      <w:marBottom w:val="0"/>
      <w:divBdr>
        <w:top w:val="none" w:sz="0" w:space="0" w:color="auto"/>
        <w:left w:val="none" w:sz="0" w:space="0" w:color="auto"/>
        <w:bottom w:val="none" w:sz="0" w:space="0" w:color="auto"/>
        <w:right w:val="none" w:sz="0" w:space="0" w:color="auto"/>
      </w:divBdr>
    </w:div>
    <w:div w:id="1096052254">
      <w:bodyDiv w:val="1"/>
      <w:marLeft w:val="0"/>
      <w:marRight w:val="0"/>
      <w:marTop w:val="0"/>
      <w:marBottom w:val="0"/>
      <w:divBdr>
        <w:top w:val="none" w:sz="0" w:space="0" w:color="auto"/>
        <w:left w:val="none" w:sz="0" w:space="0" w:color="auto"/>
        <w:bottom w:val="none" w:sz="0" w:space="0" w:color="auto"/>
        <w:right w:val="none" w:sz="0" w:space="0" w:color="auto"/>
      </w:divBdr>
    </w:div>
    <w:div w:id="1366519895">
      <w:bodyDiv w:val="1"/>
      <w:marLeft w:val="0"/>
      <w:marRight w:val="0"/>
      <w:marTop w:val="0"/>
      <w:marBottom w:val="0"/>
      <w:divBdr>
        <w:top w:val="none" w:sz="0" w:space="0" w:color="auto"/>
        <w:left w:val="none" w:sz="0" w:space="0" w:color="auto"/>
        <w:bottom w:val="none" w:sz="0" w:space="0" w:color="auto"/>
        <w:right w:val="none" w:sz="0" w:space="0" w:color="auto"/>
      </w:divBdr>
    </w:div>
    <w:div w:id="1725639626">
      <w:bodyDiv w:val="1"/>
      <w:marLeft w:val="0"/>
      <w:marRight w:val="0"/>
      <w:marTop w:val="0"/>
      <w:marBottom w:val="0"/>
      <w:divBdr>
        <w:top w:val="none" w:sz="0" w:space="0" w:color="auto"/>
        <w:left w:val="none" w:sz="0" w:space="0" w:color="auto"/>
        <w:bottom w:val="none" w:sz="0" w:space="0" w:color="auto"/>
        <w:right w:val="none" w:sz="0" w:space="0" w:color="auto"/>
      </w:divBdr>
    </w:div>
    <w:div w:id="1849635692">
      <w:bodyDiv w:val="1"/>
      <w:marLeft w:val="0"/>
      <w:marRight w:val="0"/>
      <w:marTop w:val="0"/>
      <w:marBottom w:val="0"/>
      <w:divBdr>
        <w:top w:val="none" w:sz="0" w:space="0" w:color="auto"/>
        <w:left w:val="none" w:sz="0" w:space="0" w:color="auto"/>
        <w:bottom w:val="none" w:sz="0" w:space="0" w:color="auto"/>
        <w:right w:val="none" w:sz="0" w:space="0" w:color="auto"/>
      </w:divBdr>
    </w:div>
    <w:div w:id="1930694993">
      <w:bodyDiv w:val="1"/>
      <w:marLeft w:val="0"/>
      <w:marRight w:val="0"/>
      <w:marTop w:val="0"/>
      <w:marBottom w:val="0"/>
      <w:divBdr>
        <w:top w:val="none" w:sz="0" w:space="0" w:color="auto"/>
        <w:left w:val="none" w:sz="0" w:space="0" w:color="auto"/>
        <w:bottom w:val="none" w:sz="0" w:space="0" w:color="auto"/>
        <w:right w:val="none" w:sz="0" w:space="0" w:color="auto"/>
      </w:divBdr>
    </w:div>
    <w:div w:id="20157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tos Custom">
      <a:majorFont>
        <a:latin typeface="Aptos Display"/>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58C3E2E4CB943BBA5A34974EBA151" ma:contentTypeVersion="13" ma:contentTypeDescription="Create a new document." ma:contentTypeScope="" ma:versionID="386abcf7981096c58d90ac53a93836a0">
  <xsd:schema xmlns:xsd="http://www.w3.org/2001/XMLSchema" xmlns:xs="http://www.w3.org/2001/XMLSchema" xmlns:p="http://schemas.microsoft.com/office/2006/metadata/properties" xmlns:ns2="02ca3038-0f98-4252-bf64-cc1cc07597e0" xmlns:ns3="4059121e-d26c-48ea-81b3-9553f2c71daf" targetNamespace="http://schemas.microsoft.com/office/2006/metadata/properties" ma:root="true" ma:fieldsID="10afbe752ea15b6fb3ffd1127b1b3d4c" ns2:_="" ns3:_="">
    <xsd:import namespace="02ca3038-0f98-4252-bf64-cc1cc07597e0"/>
    <xsd:import namespace="4059121e-d26c-48ea-81b3-9553f2c71da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a3038-0f98-4252-bf64-cc1cc07597e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59121e-d26c-48ea-81b3-9553f2c71da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79c628-3ff1-4663-8582-e118fb964c1f}" ma:internalName="TaxCatchAll" ma:showField="CatchAllData" ma:web="4059121e-d26c-48ea-81b3-9553f2c71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ca3038-0f98-4252-bf64-cc1cc07597e0">
      <Terms xmlns="http://schemas.microsoft.com/office/infopath/2007/PartnerControls"/>
    </lcf76f155ced4ddcb4097134ff3c332f>
    <TaxCatchAll xmlns="4059121e-d26c-48ea-81b3-9553f2c71daf" xsi:nil="true"/>
  </documentManagement>
</p:properties>
</file>

<file path=customXml/itemProps1.xml><?xml version="1.0" encoding="utf-8"?>
<ds:datastoreItem xmlns:ds="http://schemas.openxmlformats.org/officeDocument/2006/customXml" ds:itemID="{A279735B-C55C-47F6-9EFE-A9DDC02754C3}"/>
</file>

<file path=customXml/itemProps2.xml><?xml version="1.0" encoding="utf-8"?>
<ds:datastoreItem xmlns:ds="http://schemas.openxmlformats.org/officeDocument/2006/customXml" ds:itemID="{4B30AA0C-D5AA-4790-A1A8-1BB79A8DA8EA}"/>
</file>

<file path=customXml/itemProps3.xml><?xml version="1.0" encoding="utf-8"?>
<ds:datastoreItem xmlns:ds="http://schemas.openxmlformats.org/officeDocument/2006/customXml" ds:itemID="{7C009F5D-E2EE-4C1D-AA4E-C4BA0CFDE65D}"/>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Sean</dc:creator>
  <cp:keywords/>
  <dc:description/>
  <cp:lastModifiedBy>Hao, Yujie J</cp:lastModifiedBy>
  <cp:revision>2</cp:revision>
  <dcterms:created xsi:type="dcterms:W3CDTF">2025-02-16T16:51:00Z</dcterms:created>
  <dcterms:modified xsi:type="dcterms:W3CDTF">2025-02-16T16:51:00Z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0x0101006CB58C3E2E4CB943BBA5A34974EBA151</vt:lpwstr>
  </property>
</Properties>
</file>