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192ACCB8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C34A5E">
        <w:rPr>
          <w:rFonts w:eastAsia="Times New Roman"/>
          <w:szCs w:val="28"/>
          <w:lang w:eastAsia="ru-RU"/>
        </w:rPr>
        <w:t xml:space="preserve"> </w:t>
      </w:r>
      <w:proofErr w:type="spellStart"/>
      <w:r w:rsidR="00C34A5E">
        <w:rPr>
          <w:rFonts w:eastAsia="Times New Roman"/>
          <w:szCs w:val="28"/>
          <w:lang w:eastAsia="ru-RU"/>
        </w:rPr>
        <w:t>Снитко</w:t>
      </w:r>
      <w:proofErr w:type="spellEnd"/>
      <w:r w:rsidR="00C34A5E">
        <w:rPr>
          <w:rFonts w:eastAsia="Times New Roman"/>
          <w:szCs w:val="28"/>
          <w:lang w:eastAsia="ru-RU"/>
        </w:rPr>
        <w:t xml:space="preserve"> Даниилу Александровичу</w:t>
      </w:r>
      <w:r w:rsidR="00524739">
        <w:rPr>
          <w:rFonts w:eastAsia="Times New Roman"/>
          <w:szCs w:val="28"/>
          <w:highlight w:val="yellow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3E0DB3BF" w:rsidR="00FA5322" w:rsidRPr="00C34A5E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C34A5E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C34A5E">
        <w:rPr>
          <w:rFonts w:eastAsia="Times New Roman"/>
          <w:szCs w:val="28"/>
          <w:lang w:eastAsia="ru-RU"/>
        </w:rPr>
        <w:t>250501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7DEAB469" w:rsidR="00FA5322" w:rsidRPr="007A431C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7A431C" w:rsidRPr="007A431C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7A431C" w:rsidRPr="007A431C">
        <w:rPr>
          <w:rFonts w:eastAsia="Times New Roman"/>
          <w:szCs w:val="28"/>
          <w:lang w:eastAsia="ru-RU"/>
        </w:rPr>
        <w:t>ActionRPG</w:t>
      </w:r>
      <w:proofErr w:type="spellEnd"/>
      <w:r w:rsidR="003C2732" w:rsidRPr="007A431C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Pr="007A431C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2A5D774A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7A431C">
        <w:rPr>
          <w:rFonts w:eastAsia="Times New Roman"/>
          <w:szCs w:val="28"/>
          <w:lang w:eastAsia="ru-RU"/>
        </w:rPr>
        <w:t xml:space="preserve">Утверждена </w:t>
      </w:r>
      <w:r w:rsidR="00197709" w:rsidRPr="007A431C">
        <w:rPr>
          <w:rFonts w:eastAsia="Times New Roman"/>
          <w:szCs w:val="28"/>
          <w:lang w:eastAsia="ru-RU"/>
        </w:rPr>
        <w:t xml:space="preserve">приказом </w:t>
      </w:r>
      <w:r w:rsidR="00BE2338" w:rsidRPr="007A431C">
        <w:rPr>
          <w:rFonts w:eastAsia="Times New Roman"/>
          <w:szCs w:val="28"/>
          <w:lang w:eastAsia="ru-RU"/>
        </w:rPr>
        <w:t>ректор</w:t>
      </w:r>
      <w:r w:rsidR="00197709" w:rsidRPr="007A431C">
        <w:rPr>
          <w:rFonts w:eastAsia="Times New Roman"/>
          <w:szCs w:val="28"/>
          <w:lang w:eastAsia="ru-RU"/>
        </w:rPr>
        <w:t>а</w:t>
      </w:r>
      <w:r w:rsidR="008006EC" w:rsidRPr="007A431C">
        <w:rPr>
          <w:rFonts w:eastAsia="Times New Roman"/>
          <w:szCs w:val="28"/>
          <w:lang w:eastAsia="ru-RU"/>
        </w:rPr>
        <w:t xml:space="preserve"> БГУИР</w:t>
      </w:r>
      <w:r w:rsidR="00BE2338" w:rsidRPr="007A431C">
        <w:rPr>
          <w:rFonts w:eastAsia="Times New Roman"/>
          <w:szCs w:val="28"/>
          <w:lang w:eastAsia="ru-RU"/>
        </w:rPr>
        <w:t xml:space="preserve"> </w:t>
      </w:r>
      <w:r w:rsidR="007A431C" w:rsidRPr="007A431C">
        <w:rPr>
          <w:rFonts w:eastAsia="Times New Roman"/>
          <w:szCs w:val="28"/>
          <w:lang w:eastAsia="ru-RU"/>
        </w:rPr>
        <w:t>11</w:t>
      </w:r>
      <w:r w:rsidR="006A270F" w:rsidRPr="007A431C">
        <w:rPr>
          <w:rFonts w:eastAsia="Times New Roman"/>
          <w:szCs w:val="28"/>
          <w:lang w:eastAsia="ru-RU"/>
        </w:rPr>
        <w:t>.</w:t>
      </w:r>
      <w:r w:rsidR="007A431C" w:rsidRPr="007A431C">
        <w:rPr>
          <w:rFonts w:eastAsia="Times New Roman"/>
          <w:szCs w:val="28"/>
          <w:lang w:eastAsia="ru-RU"/>
        </w:rPr>
        <w:t>02</w:t>
      </w:r>
      <w:r w:rsidR="006A270F" w:rsidRPr="007A431C">
        <w:rPr>
          <w:rFonts w:eastAsia="Times New Roman"/>
          <w:szCs w:val="28"/>
          <w:lang w:eastAsia="ru-RU"/>
        </w:rPr>
        <w:t>.202</w:t>
      </w:r>
      <w:r w:rsidR="00FC4641" w:rsidRPr="007A431C">
        <w:rPr>
          <w:rFonts w:eastAsia="Times New Roman"/>
          <w:szCs w:val="28"/>
          <w:lang w:eastAsia="ru-RU"/>
        </w:rPr>
        <w:t>6</w:t>
      </w:r>
      <w:r w:rsidRPr="007A431C">
        <w:rPr>
          <w:rFonts w:eastAsia="Times New Roman"/>
          <w:szCs w:val="28"/>
          <w:lang w:eastAsia="ru-RU"/>
        </w:rPr>
        <w:t xml:space="preserve"> № </w:t>
      </w:r>
      <w:r w:rsidR="007A431C" w:rsidRPr="007A431C">
        <w:rPr>
          <w:rFonts w:eastAsia="Times New Roman"/>
          <w:szCs w:val="28"/>
          <w:lang w:eastAsia="ru-RU"/>
        </w:rPr>
        <w:t>307</w:t>
      </w:r>
      <w:r w:rsidR="00BE2338" w:rsidRPr="007A431C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14684D58" w:rsidR="007D3B2E" w:rsidRPr="00766D6F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1 </w:t>
      </w:r>
      <w:r w:rsidR="00D03CAC">
        <w:rPr>
          <w:rFonts w:eastAsia="Times New Roman"/>
          <w:bCs/>
          <w:szCs w:val="28"/>
          <w:lang w:eastAsia="ru-RU"/>
        </w:rPr>
        <w:t xml:space="preserve">Операционная система </w:t>
      </w:r>
      <w:r w:rsidR="00D03CAC">
        <w:rPr>
          <w:rFonts w:eastAsia="Times New Roman"/>
          <w:bCs/>
          <w:szCs w:val="28"/>
          <w:lang w:val="en-US" w:eastAsia="ru-RU"/>
        </w:rPr>
        <w:t>Windows</w:t>
      </w:r>
      <w:r w:rsidR="00D03CAC">
        <w:rPr>
          <w:rFonts w:eastAsia="Times New Roman"/>
          <w:bCs/>
          <w:szCs w:val="28"/>
          <w:lang w:eastAsia="ru-RU"/>
        </w:rPr>
        <w:t xml:space="preserve"> 11</w:t>
      </w:r>
      <w:r w:rsidR="00094DEE" w:rsidRPr="00766D6F">
        <w:rPr>
          <w:rFonts w:eastAsia="Times New Roman"/>
          <w:bCs/>
          <w:szCs w:val="28"/>
          <w:lang w:eastAsia="ru-RU"/>
        </w:rPr>
        <w:t>.</w:t>
      </w:r>
    </w:p>
    <w:p w14:paraId="29B1780C" w14:textId="1352F926" w:rsidR="007D3B2E" w:rsidRPr="00766D6F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2</w:t>
      </w:r>
      <w:r w:rsidR="000E6A9A" w:rsidRPr="00766D6F">
        <w:rPr>
          <w:rFonts w:eastAsia="Times New Roman"/>
          <w:bCs/>
          <w:szCs w:val="28"/>
          <w:lang w:eastAsia="ru-RU"/>
        </w:rPr>
        <w:t> </w:t>
      </w:r>
      <w:r w:rsidR="006A3F05">
        <w:t xml:space="preserve">Среда разработки </w:t>
      </w:r>
      <w:proofErr w:type="spellStart"/>
      <w:r w:rsidR="006A3F05">
        <w:rPr>
          <w:rStyle w:val="whitespace-normal"/>
        </w:rPr>
        <w:t>Unreal</w:t>
      </w:r>
      <w:proofErr w:type="spellEnd"/>
      <w:r w:rsidR="006A3F05">
        <w:rPr>
          <w:rStyle w:val="whitespace-normal"/>
        </w:rPr>
        <w:t xml:space="preserve"> Engine</w:t>
      </w:r>
      <w:r w:rsidR="006A3F05">
        <w:t xml:space="preserve"> с использованием языка C++</w:t>
      </w:r>
      <w:r w:rsidR="00094DEE" w:rsidRPr="00766D6F">
        <w:rPr>
          <w:rFonts w:eastAsia="Times New Roman"/>
          <w:bCs/>
          <w:szCs w:val="28"/>
          <w:lang w:eastAsia="ru-RU"/>
        </w:rPr>
        <w:t>.</w:t>
      </w:r>
    </w:p>
    <w:p w14:paraId="185730CA" w14:textId="36C48AAE" w:rsidR="007D3B2E" w:rsidRPr="00766D6F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3</w:t>
      </w:r>
      <w:r w:rsidR="002935D1" w:rsidRPr="00766D6F">
        <w:rPr>
          <w:rFonts w:eastAsia="Times New Roman"/>
          <w:bCs/>
          <w:szCs w:val="28"/>
          <w:lang w:eastAsia="ru-RU"/>
        </w:rPr>
        <w:t> </w:t>
      </w:r>
      <w:r w:rsidR="006A3F05">
        <w:t xml:space="preserve">Использование системы управления версиями </w:t>
      </w:r>
      <w:proofErr w:type="spellStart"/>
      <w:r w:rsidR="006A3F05">
        <w:rPr>
          <w:rStyle w:val="whitespace-normal"/>
        </w:rPr>
        <w:t>Git</w:t>
      </w:r>
      <w:proofErr w:type="spellEnd"/>
      <w:r w:rsidR="00094DEE" w:rsidRPr="00766D6F">
        <w:rPr>
          <w:rFonts w:eastAsia="Times New Roman"/>
          <w:bCs/>
          <w:szCs w:val="28"/>
          <w:lang w:eastAsia="ru-RU"/>
        </w:rPr>
        <w:t>.</w:t>
      </w:r>
    </w:p>
    <w:p w14:paraId="63F77359" w14:textId="2D08F594" w:rsidR="007D3B2E" w:rsidRPr="00B008CA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4</w:t>
      </w:r>
      <w:r w:rsidR="002935D1" w:rsidRPr="00766D6F">
        <w:rPr>
          <w:rFonts w:eastAsia="Times New Roman"/>
          <w:bCs/>
          <w:szCs w:val="28"/>
          <w:lang w:eastAsia="ru-RU"/>
        </w:rPr>
        <w:t> </w:t>
      </w:r>
      <w:r w:rsidR="006A3F05">
        <w:t xml:space="preserve">Использование базы данных </w:t>
      </w:r>
      <w:proofErr w:type="spellStart"/>
      <w:r w:rsidR="006A3F05">
        <w:rPr>
          <w:rStyle w:val="whitespace-normal"/>
        </w:rPr>
        <w:t>SQLite</w:t>
      </w:r>
      <w:proofErr w:type="spellEnd"/>
      <w:r w:rsidR="007D3B2E" w:rsidRPr="00766D6F">
        <w:rPr>
          <w:rFonts w:eastAsia="Times New Roman"/>
          <w:bCs/>
          <w:szCs w:val="28"/>
          <w:lang w:eastAsia="ru-RU"/>
        </w:rPr>
        <w:t>.</w:t>
      </w:r>
      <w:r w:rsidR="00FC26E7" w:rsidRPr="00B008CA">
        <w:rPr>
          <w:rFonts w:eastAsia="Times New Roman"/>
          <w:bCs/>
          <w:szCs w:val="28"/>
          <w:lang w:eastAsia="ru-RU"/>
        </w:rPr>
        <w:t xml:space="preserve"> 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48528344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r w:rsidR="00D03CAC" w:rsidRPr="00D03CAC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D03CAC">
        <w:rPr>
          <w:rFonts w:eastAsia="Times New Roman"/>
          <w:szCs w:val="28"/>
          <w:lang w:eastAsia="ru-RU"/>
        </w:rPr>
        <w:t>разработки п</w:t>
      </w:r>
      <w:r w:rsidR="00D03CAC" w:rsidRPr="007A431C">
        <w:rPr>
          <w:rFonts w:eastAsia="Times New Roman"/>
          <w:szCs w:val="28"/>
          <w:lang w:eastAsia="ru-RU"/>
        </w:rPr>
        <w:t>рограммн</w:t>
      </w:r>
      <w:r w:rsidR="00D03CAC">
        <w:rPr>
          <w:rFonts w:eastAsia="Times New Roman"/>
          <w:szCs w:val="28"/>
          <w:lang w:eastAsia="ru-RU"/>
        </w:rPr>
        <w:t>ого</w:t>
      </w:r>
      <w:r w:rsidR="00D03CAC" w:rsidRPr="007A431C">
        <w:rPr>
          <w:rFonts w:eastAsia="Times New Roman"/>
          <w:szCs w:val="28"/>
          <w:lang w:eastAsia="ru-RU"/>
        </w:rPr>
        <w:t xml:space="preserve"> модул</w:t>
      </w:r>
      <w:r w:rsidR="00D03CAC">
        <w:rPr>
          <w:rFonts w:eastAsia="Times New Roman"/>
          <w:szCs w:val="28"/>
          <w:lang w:eastAsia="ru-RU"/>
        </w:rPr>
        <w:t>я</w:t>
      </w:r>
      <w:r w:rsidR="00D03CAC" w:rsidRPr="007A431C">
        <w:rPr>
          <w:rFonts w:eastAsia="Times New Roman"/>
          <w:szCs w:val="28"/>
          <w:lang w:eastAsia="ru-RU"/>
        </w:rPr>
        <w:t xml:space="preserve"> адаптивного поведения персонажей 2D-игры в жанре </w:t>
      </w:r>
      <w:proofErr w:type="spellStart"/>
      <w:r w:rsidR="00D03CAC" w:rsidRPr="007A431C">
        <w:rPr>
          <w:rFonts w:eastAsia="Times New Roman"/>
          <w:szCs w:val="28"/>
          <w:lang w:eastAsia="ru-RU"/>
        </w:rPr>
        <w:t>ActionRPG</w:t>
      </w:r>
      <w:proofErr w:type="spellEnd"/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556B3685" w14:textId="0FC8CA83" w:rsidR="00B64D8B" w:rsidRPr="00B008CA" w:rsidRDefault="00B008CA" w:rsidP="00E2348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36E9F">
        <w:rPr>
          <w:rFonts w:eastAsia="Times New Roman"/>
          <w:szCs w:val="28"/>
          <w:lang w:eastAsia="ru-RU"/>
        </w:rPr>
        <w:t>1</w:t>
      </w:r>
      <w:r w:rsidR="00B653DD" w:rsidRPr="00436E9F">
        <w:rPr>
          <w:rFonts w:eastAsia="Times New Roman"/>
          <w:szCs w:val="28"/>
          <w:lang w:eastAsia="ru-RU"/>
        </w:rPr>
        <w:t> </w:t>
      </w:r>
      <w:r w:rsidR="00B64D8B" w:rsidRPr="00436E9F">
        <w:rPr>
          <w:rFonts w:eastAsia="Times New Roman"/>
          <w:szCs w:val="28"/>
          <w:lang w:eastAsia="ru-RU"/>
        </w:rPr>
        <w:t>Вводный плакат. Плакат</w:t>
      </w:r>
      <w:r w:rsidR="0042099F" w:rsidRPr="00436E9F">
        <w:rPr>
          <w:rFonts w:eastAsia="Times New Roman"/>
          <w:szCs w:val="28"/>
          <w:lang w:eastAsia="ru-RU"/>
        </w:rPr>
        <w:t>.</w:t>
      </w:r>
      <w:r w:rsidR="005F44A3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2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67335C">
        <w:rPr>
          <w:rFonts w:eastAsia="Times New Roman"/>
          <w:color w:val="000000" w:themeColor="text1"/>
          <w:szCs w:val="28"/>
          <w:lang w:eastAsia="ru-RU"/>
        </w:rPr>
        <w:t>.</w:t>
      </w:r>
      <w:r w:rsidR="00B64D8B" w:rsidRPr="00436E9F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436E9F">
        <w:rPr>
          <w:rFonts w:eastAsia="Times New Roman"/>
          <w:szCs w:val="28"/>
          <w:lang w:eastAsia="ru-RU"/>
        </w:rPr>
        <w:t xml:space="preserve">Схема структурная. </w:t>
      </w:r>
      <w:r w:rsidRPr="00436E9F">
        <w:rPr>
          <w:rFonts w:eastAsia="Times New Roman"/>
          <w:szCs w:val="28"/>
          <w:lang w:eastAsia="ru-RU"/>
        </w:rPr>
        <w:t>3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436E9F">
        <w:rPr>
          <w:rFonts w:eastAsia="Times New Roman"/>
          <w:szCs w:val="28"/>
          <w:lang w:eastAsia="ru-RU"/>
        </w:rPr>
        <w:t xml:space="preserve">. </w:t>
      </w:r>
      <w:r w:rsidR="009A2060" w:rsidRPr="00436E9F">
        <w:rPr>
          <w:rFonts w:eastAsia="Times New Roman"/>
          <w:szCs w:val="28"/>
          <w:lang w:eastAsia="ru-RU"/>
        </w:rPr>
        <w:t>Диаграмма классов</w:t>
      </w:r>
      <w:r w:rsidR="00B64D8B" w:rsidRPr="00436E9F">
        <w:rPr>
          <w:rFonts w:eastAsia="Times New Roman"/>
          <w:szCs w:val="28"/>
          <w:lang w:eastAsia="ru-RU"/>
        </w:rPr>
        <w:t>.</w:t>
      </w:r>
      <w:r w:rsidR="005F44A3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4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436E9F">
        <w:rPr>
          <w:rFonts w:eastAsia="Times New Roman"/>
          <w:szCs w:val="28"/>
          <w:lang w:eastAsia="ru-RU"/>
        </w:rPr>
        <w:t xml:space="preserve">. </w:t>
      </w:r>
      <w:r w:rsidR="009A2060" w:rsidRPr="00436E9F">
        <w:rPr>
          <w:rFonts w:eastAsia="Times New Roman"/>
          <w:szCs w:val="28"/>
          <w:lang w:eastAsia="ru-RU"/>
        </w:rPr>
        <w:t>Диаграмма после</w:t>
      </w:r>
      <w:r w:rsidR="00E2348F">
        <w:rPr>
          <w:rFonts w:eastAsia="Times New Roman"/>
          <w:szCs w:val="28"/>
          <w:lang w:eastAsia="ru-RU"/>
        </w:rPr>
        <w:t>-</w:t>
      </w:r>
      <w:proofErr w:type="spellStart"/>
      <w:r w:rsidR="009A2060" w:rsidRPr="00436E9F">
        <w:rPr>
          <w:rFonts w:eastAsia="Times New Roman"/>
          <w:szCs w:val="28"/>
          <w:lang w:eastAsia="ru-RU"/>
        </w:rPr>
        <w:t>довательности</w:t>
      </w:r>
      <w:proofErr w:type="spellEnd"/>
      <w:r w:rsidR="00B64D8B" w:rsidRPr="00436E9F">
        <w:rPr>
          <w:rFonts w:eastAsia="Times New Roman"/>
          <w:szCs w:val="28"/>
          <w:lang w:eastAsia="ru-RU"/>
        </w:rPr>
        <w:t>.</w:t>
      </w:r>
      <w:r w:rsidR="004B19C2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5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</w:t>
      </w:r>
      <w:r w:rsidR="00436E9F" w:rsidRPr="00436E9F">
        <w:rPr>
          <w:rFonts w:eastAsia="Times New Roman"/>
          <w:szCs w:val="28"/>
          <w:lang w:eastAsia="ru-RU"/>
        </w:rPr>
        <w:lastRenderedPageBreak/>
        <w:t xml:space="preserve">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436E9F">
        <w:rPr>
          <w:rFonts w:eastAsia="Times New Roman"/>
          <w:szCs w:val="28"/>
          <w:lang w:eastAsia="ru-RU"/>
        </w:rPr>
        <w:t xml:space="preserve">. </w:t>
      </w:r>
      <w:r w:rsidR="009A2060" w:rsidRPr="00436E9F">
        <w:rPr>
          <w:rFonts w:eastAsia="Times New Roman"/>
          <w:szCs w:val="28"/>
          <w:lang w:eastAsia="ru-RU"/>
        </w:rPr>
        <w:t>Схема программы</w:t>
      </w:r>
      <w:r w:rsidR="00B64D8B" w:rsidRPr="00436E9F">
        <w:rPr>
          <w:rFonts w:eastAsia="Times New Roman"/>
          <w:szCs w:val="28"/>
          <w:lang w:eastAsia="ru-RU"/>
        </w:rPr>
        <w:t>.</w:t>
      </w:r>
      <w:r w:rsidR="004B19C2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6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B64D8B" w:rsidRPr="00436E9F">
        <w:rPr>
          <w:rFonts w:eastAsia="Times New Roman"/>
          <w:szCs w:val="28"/>
          <w:lang w:eastAsia="ru-RU"/>
        </w:rPr>
        <w:t>Заключительный плакат. Плакат.</w:t>
      </w:r>
    </w:p>
    <w:p w14:paraId="6DD0F262" w14:textId="306B70C1" w:rsidR="00E0678D" w:rsidRDefault="00E0678D" w:rsidP="00A54FF5">
      <w:pPr>
        <w:spacing w:line="240" w:lineRule="auto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572930B4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4830E2" w:rsidRPr="004830E2">
        <w:rPr>
          <w:rFonts w:eastAsia="Times New Roman"/>
          <w:szCs w:val="28"/>
          <w:lang w:eastAsia="ru-RU"/>
        </w:rPr>
        <w:t>Н</w:t>
      </w:r>
      <w:r w:rsidRPr="004830E2">
        <w:rPr>
          <w:rFonts w:eastAsia="Times New Roman"/>
          <w:szCs w:val="28"/>
          <w:lang w:eastAsia="ru-RU"/>
        </w:rPr>
        <w:t>.</w:t>
      </w:r>
      <w:r w:rsidR="004830E2" w:rsidRPr="004830E2">
        <w:rPr>
          <w:rFonts w:eastAsia="Times New Roman"/>
          <w:szCs w:val="28"/>
          <w:lang w:eastAsia="ru-RU"/>
        </w:rPr>
        <w:t>И</w:t>
      </w:r>
      <w:r w:rsidRPr="004830E2">
        <w:rPr>
          <w:rFonts w:eastAsia="Times New Roman"/>
          <w:szCs w:val="28"/>
          <w:lang w:eastAsia="ru-RU"/>
        </w:rPr>
        <w:t xml:space="preserve">. </w:t>
      </w:r>
      <w:r w:rsidR="004830E2">
        <w:rPr>
          <w:rFonts w:eastAsia="Times New Roman"/>
          <w:szCs w:val="28"/>
          <w:lang w:eastAsia="ru-RU"/>
        </w:rPr>
        <w:t>Ульянов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3BB24EEF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Pr="00D03CAC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D03CAC">
        <w:rPr>
          <w:rFonts w:eastAsia="Times New Roman"/>
          <w:szCs w:val="28"/>
          <w:lang w:eastAsia="ru-RU"/>
        </w:rPr>
        <w:t>разработки п</w:t>
      </w:r>
      <w:r w:rsidR="00D03CAC" w:rsidRPr="007A431C">
        <w:rPr>
          <w:rFonts w:eastAsia="Times New Roman"/>
          <w:szCs w:val="28"/>
          <w:lang w:eastAsia="ru-RU"/>
        </w:rPr>
        <w:t>рограммн</w:t>
      </w:r>
      <w:r w:rsidR="00D03CAC">
        <w:rPr>
          <w:rFonts w:eastAsia="Times New Roman"/>
          <w:szCs w:val="28"/>
          <w:lang w:eastAsia="ru-RU"/>
        </w:rPr>
        <w:t>ого</w:t>
      </w:r>
      <w:r w:rsidR="00D03CAC" w:rsidRPr="007A431C">
        <w:rPr>
          <w:rFonts w:eastAsia="Times New Roman"/>
          <w:szCs w:val="28"/>
          <w:lang w:eastAsia="ru-RU"/>
        </w:rPr>
        <w:t xml:space="preserve"> модул</w:t>
      </w:r>
      <w:r w:rsidR="00D03CAC">
        <w:rPr>
          <w:rFonts w:eastAsia="Times New Roman"/>
          <w:szCs w:val="28"/>
          <w:lang w:eastAsia="ru-RU"/>
        </w:rPr>
        <w:t>я</w:t>
      </w:r>
      <w:r w:rsidR="00D03CAC" w:rsidRPr="007A431C">
        <w:rPr>
          <w:rFonts w:eastAsia="Times New Roman"/>
          <w:szCs w:val="28"/>
          <w:lang w:eastAsia="ru-RU"/>
        </w:rPr>
        <w:t xml:space="preserve"> адаптивного поведения персонажей 2D-игры в жанре </w:t>
      </w:r>
      <w:proofErr w:type="spellStart"/>
      <w:r w:rsidR="00D03CAC" w:rsidRPr="007A431C">
        <w:rPr>
          <w:rFonts w:eastAsia="Times New Roman"/>
          <w:szCs w:val="28"/>
          <w:lang w:eastAsia="ru-RU"/>
        </w:rPr>
        <w:t>ActionRPG</w:t>
      </w:r>
      <w:proofErr w:type="spellEnd"/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35B94DF1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5F6A65">
        <w:rPr>
          <w:rFonts w:eastAsia="Times New Roman"/>
          <w:szCs w:val="28"/>
          <w:lang w:eastAsia="ru-RU"/>
        </w:rPr>
        <w:t>В</w:t>
      </w:r>
      <w:r w:rsidRPr="005F6A65">
        <w:rPr>
          <w:rFonts w:eastAsia="Times New Roman"/>
          <w:szCs w:val="28"/>
          <w:lang w:eastAsia="ru-RU"/>
        </w:rPr>
        <w:t>.</w:t>
      </w:r>
      <w:r w:rsidR="005F6A65">
        <w:rPr>
          <w:rFonts w:eastAsia="Times New Roman"/>
          <w:szCs w:val="28"/>
          <w:lang w:eastAsia="ru-RU"/>
        </w:rPr>
        <w:t>Г</w:t>
      </w:r>
      <w:r w:rsidRPr="005F6A65">
        <w:rPr>
          <w:rFonts w:eastAsia="Times New Roman"/>
          <w:szCs w:val="28"/>
          <w:lang w:eastAsia="ru-RU"/>
        </w:rPr>
        <w:t xml:space="preserve">. </w:t>
      </w:r>
      <w:r w:rsidR="005F6A65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7B93399B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CD056A" w:rsidRPr="004830E2">
        <w:rPr>
          <w:rFonts w:eastAsia="Times New Roman"/>
          <w:szCs w:val="28"/>
          <w:lang w:eastAsia="ru-RU"/>
        </w:rPr>
        <w:t xml:space="preserve">Н.И. </w:t>
      </w:r>
      <w:r w:rsidR="00CD056A">
        <w:rPr>
          <w:rFonts w:eastAsia="Times New Roman"/>
          <w:szCs w:val="28"/>
          <w:lang w:eastAsia="ru-RU"/>
        </w:rPr>
        <w:t>Ульянов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0FE0E342" w:rsidR="00620CE6" w:rsidRPr="007728DC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7728DC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15BE7" w14:textId="77777777" w:rsidR="00384245" w:rsidRDefault="00384245" w:rsidP="00474CD2">
      <w:pPr>
        <w:spacing w:line="240" w:lineRule="auto"/>
      </w:pPr>
      <w:r>
        <w:separator/>
      </w:r>
    </w:p>
    <w:p w14:paraId="232F924C" w14:textId="77777777" w:rsidR="00384245" w:rsidRDefault="00384245"/>
    <w:p w14:paraId="730C3E3B" w14:textId="77777777" w:rsidR="00384245" w:rsidRDefault="00384245" w:rsidP="0037410D"/>
    <w:p w14:paraId="37BC485B" w14:textId="77777777" w:rsidR="00384245" w:rsidRDefault="00384245"/>
  </w:endnote>
  <w:endnote w:type="continuationSeparator" w:id="0">
    <w:p w14:paraId="5F5DCFC6" w14:textId="77777777" w:rsidR="00384245" w:rsidRDefault="00384245" w:rsidP="00474CD2">
      <w:pPr>
        <w:spacing w:line="240" w:lineRule="auto"/>
      </w:pPr>
      <w:r>
        <w:continuationSeparator/>
      </w:r>
    </w:p>
    <w:p w14:paraId="2CF8D817" w14:textId="77777777" w:rsidR="00384245" w:rsidRDefault="00384245"/>
    <w:p w14:paraId="6186B92E" w14:textId="77777777" w:rsidR="00384245" w:rsidRDefault="00384245" w:rsidP="0037410D"/>
    <w:p w14:paraId="087AF6DA" w14:textId="77777777" w:rsidR="00384245" w:rsidRDefault="003842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6433" w14:textId="77777777" w:rsidR="00384245" w:rsidRDefault="00384245" w:rsidP="00474CD2">
      <w:pPr>
        <w:spacing w:line="240" w:lineRule="auto"/>
      </w:pPr>
      <w:r>
        <w:separator/>
      </w:r>
    </w:p>
    <w:p w14:paraId="6015A1BC" w14:textId="77777777" w:rsidR="00384245" w:rsidRDefault="00384245"/>
    <w:p w14:paraId="38EAA5C1" w14:textId="77777777" w:rsidR="00384245" w:rsidRDefault="00384245" w:rsidP="0037410D"/>
    <w:p w14:paraId="1CE5ABA4" w14:textId="77777777" w:rsidR="00384245" w:rsidRDefault="00384245"/>
  </w:footnote>
  <w:footnote w:type="continuationSeparator" w:id="0">
    <w:p w14:paraId="56C6E0F6" w14:textId="77777777" w:rsidR="00384245" w:rsidRDefault="00384245" w:rsidP="00474CD2">
      <w:pPr>
        <w:spacing w:line="240" w:lineRule="auto"/>
      </w:pPr>
      <w:r>
        <w:continuationSeparator/>
      </w:r>
    </w:p>
    <w:p w14:paraId="26B11FC0" w14:textId="77777777" w:rsidR="00384245" w:rsidRDefault="00384245"/>
    <w:p w14:paraId="741BCF2E" w14:textId="77777777" w:rsidR="00384245" w:rsidRDefault="00384245" w:rsidP="0037410D"/>
    <w:p w14:paraId="69E80E05" w14:textId="77777777" w:rsidR="00384245" w:rsidRDefault="003842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665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085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1922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245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6E9F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0E2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A65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194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335C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3F05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6D6F"/>
    <w:rsid w:val="00767474"/>
    <w:rsid w:val="00767B32"/>
    <w:rsid w:val="007707EF"/>
    <w:rsid w:val="00771FF7"/>
    <w:rsid w:val="0077259D"/>
    <w:rsid w:val="007728DC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31C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4DD6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757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4EE0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A5E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056A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3CAC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15E5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48F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93F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whitespace-normal">
    <w:name w:val="whitespace-normal"/>
    <w:basedOn w:val="a1"/>
    <w:rsid w:val="006A3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3242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Luflexia ⠀</cp:lastModifiedBy>
  <cp:revision>204</cp:revision>
  <cp:lastPrinted>2025-02-18T11:34:00Z</cp:lastPrinted>
  <dcterms:created xsi:type="dcterms:W3CDTF">2017-02-13T18:50:00Z</dcterms:created>
  <dcterms:modified xsi:type="dcterms:W3CDTF">2026-03-23T16:00:00Z</dcterms:modified>
</cp:coreProperties>
</file>