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2AB2E" w14:textId="77777777" w:rsidR="00BA5F9B" w:rsidRDefault="001036CA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D7E0A0F" w14:textId="77777777" w:rsidR="001036CA" w:rsidRDefault="001036CA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54AF26" w14:textId="77777777" w:rsidR="001036CA" w:rsidRDefault="001036CA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66D02C81" w14:textId="77777777" w:rsidR="001036CA" w:rsidRDefault="001036CA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5B4839B0" w14:textId="77777777" w:rsidR="001036CA" w:rsidRDefault="001036CA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</w:t>
      </w:r>
    </w:p>
    <w:p w14:paraId="7CD9F332" w14:textId="77777777" w:rsidR="001036CA" w:rsidRDefault="001036CA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53B255" w14:textId="77777777" w:rsidR="001036CA" w:rsidRDefault="001036CA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35ED59BF" w14:textId="77777777" w:rsidR="001036CA" w:rsidRDefault="001036CA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98B951" w14:textId="7DC22E5D" w:rsidR="001036CA" w:rsidRDefault="001036CA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1D7993A2" w14:textId="5C216C6A" w:rsidR="00130ED9" w:rsidRDefault="00130ED9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49120D" w14:textId="4D2F87B4" w:rsidR="00130ED9" w:rsidRDefault="00130ED9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Оборудование компьютерных сетей</w:t>
      </w:r>
    </w:p>
    <w:p w14:paraId="170A5CD4" w14:textId="77777777" w:rsidR="001036CA" w:rsidRDefault="001036CA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97E2FF" w14:textId="77777777" w:rsidR="001036CA" w:rsidRDefault="001036CA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76980E" w14:textId="26225A1B" w:rsidR="00B82BB9" w:rsidRDefault="00B82BB9" w:rsidP="005B7AC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EE78212" w14:textId="6275B238" w:rsidR="003F75EC" w:rsidRDefault="003F75EC" w:rsidP="005B7AC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8430BB3" w14:textId="1F24A773" w:rsidR="003F75EC" w:rsidRDefault="003F75EC" w:rsidP="005B7AC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58D8AF9" w14:textId="77777777" w:rsidR="003F75EC" w:rsidRDefault="003F75EC" w:rsidP="005B7AC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EB4356A" w14:textId="77777777" w:rsidR="00B82BB9" w:rsidRDefault="00B82BB9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7205A9" w14:textId="77777777" w:rsidR="00B82BB9" w:rsidRDefault="00B82BB9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1B5022A7" w14:textId="77777777" w:rsidR="00B82BB9" w:rsidRDefault="00674A04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курсовому</w:t>
      </w:r>
      <w:r w:rsidR="00B82BB9">
        <w:rPr>
          <w:rFonts w:ascii="Times New Roman" w:hAnsi="Times New Roman" w:cs="Times New Roman"/>
          <w:sz w:val="28"/>
          <w:szCs w:val="28"/>
        </w:rPr>
        <w:t xml:space="preserve"> проекту</w:t>
      </w:r>
    </w:p>
    <w:p w14:paraId="69F6BF34" w14:textId="77777777" w:rsidR="00B82BB9" w:rsidRDefault="00B82BB9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3A122F38" w14:textId="31F4D198" w:rsidR="00B82BB9" w:rsidRDefault="00B82BB9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ЛОКАЛЬНАЯ КОМПЬЮТЕРНАЯ СЕТЬ</w:t>
      </w:r>
    </w:p>
    <w:p w14:paraId="18198405" w14:textId="0DFE352B" w:rsidR="00106E3F" w:rsidRDefault="00106E3F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24</w:t>
      </w:r>
    </w:p>
    <w:p w14:paraId="66AA3E73" w14:textId="77777777" w:rsidR="00B82BB9" w:rsidRDefault="00B82BB9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2AAA14" w14:textId="77777777" w:rsidR="00B82BB9" w:rsidRDefault="00B82BB9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CB951B" w14:textId="43484E2C" w:rsidR="00B82BB9" w:rsidRDefault="00925407" w:rsidP="005B7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БГУИР КП 1-40 02 01</w:t>
      </w:r>
      <w:r w:rsidR="00BC3468">
        <w:rPr>
          <w:rFonts w:ascii="Times New Roman" w:hAnsi="Times New Roman" w:cs="Times New Roman"/>
          <w:sz w:val="28"/>
          <w:szCs w:val="28"/>
        </w:rPr>
        <w:t xml:space="preserve"> </w:t>
      </w:r>
      <w:r w:rsidR="00B82BB9">
        <w:rPr>
          <w:rFonts w:ascii="Times New Roman" w:hAnsi="Times New Roman" w:cs="Times New Roman"/>
          <w:sz w:val="28"/>
          <w:szCs w:val="28"/>
        </w:rPr>
        <w:t>24 ПЗ</w:t>
      </w:r>
    </w:p>
    <w:p w14:paraId="4C2436D3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82CF9" w14:textId="77777777" w:rsidR="00B47A63" w:rsidRDefault="00B47A63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C20AA5" w14:textId="59639360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396CFD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. А. </w:t>
      </w:r>
      <w:proofErr w:type="spellStart"/>
      <w:r w:rsidR="00396CFD">
        <w:rPr>
          <w:rFonts w:ascii="Times New Roman" w:hAnsi="Times New Roman" w:cs="Times New Roman"/>
          <w:sz w:val="28"/>
          <w:szCs w:val="28"/>
        </w:rPr>
        <w:t>Снитко</w:t>
      </w:r>
      <w:proofErr w:type="spellEnd"/>
    </w:p>
    <w:p w14:paraId="601F5300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C018E4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И. И. </w:t>
      </w:r>
      <w:proofErr w:type="spellStart"/>
      <w:r>
        <w:rPr>
          <w:rFonts w:ascii="Times New Roman" w:hAnsi="Times New Roman" w:cs="Times New Roman"/>
          <w:sz w:val="28"/>
          <w:szCs w:val="28"/>
        </w:rPr>
        <w:t>Глецевич</w:t>
      </w:r>
      <w:proofErr w:type="spellEnd"/>
    </w:p>
    <w:p w14:paraId="6087C043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E7B796" w14:textId="25940D16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C6D52B" w14:textId="55ECAABC" w:rsidR="002B3634" w:rsidRDefault="002B3634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EF9564" w14:textId="77777777" w:rsidR="002B3634" w:rsidRDefault="002B3634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7AC8E4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F9BED3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1A6C5C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BBD8BD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3A5311" w14:textId="77777777" w:rsidR="00B47A63" w:rsidRDefault="00B47A63" w:rsidP="00106E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918E23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06C230" w14:textId="77777777" w:rsidR="00B47A63" w:rsidRDefault="00B47A63" w:rsidP="00674A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546D60" w14:textId="260C2009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35D249" w14:textId="77777777" w:rsidR="00121C38" w:rsidRDefault="00121C38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F4CFB9" w14:textId="2F17ECE3" w:rsidR="001036CA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71124E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83"/>
        <w:gridCol w:w="4961"/>
      </w:tblGrid>
      <w:tr w:rsidR="00B47A63" w14:paraId="4DE85007" w14:textId="77777777" w:rsidTr="00121C38">
        <w:tc>
          <w:tcPr>
            <w:tcW w:w="4383" w:type="dxa"/>
          </w:tcPr>
          <w:p w14:paraId="74D1A97F" w14:textId="77777777" w:rsidR="00B47A63" w:rsidRDefault="00B47A63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Вариант</w:t>
            </w:r>
          </w:p>
        </w:tc>
        <w:tc>
          <w:tcPr>
            <w:tcW w:w="4961" w:type="dxa"/>
          </w:tcPr>
          <w:p w14:paraId="2A605D4E" w14:textId="77777777" w:rsidR="00B47A63" w:rsidRDefault="006A36D6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B47A63" w14:paraId="7C43DAF6" w14:textId="77777777" w:rsidTr="00121C38">
        <w:tc>
          <w:tcPr>
            <w:tcW w:w="4383" w:type="dxa"/>
          </w:tcPr>
          <w:p w14:paraId="6452FC73" w14:textId="77777777" w:rsidR="00B47A63" w:rsidRDefault="006A36D6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961" w:type="dxa"/>
          </w:tcPr>
          <w:p w14:paraId="5EABB4CC" w14:textId="596AF119" w:rsidR="00B47A63" w:rsidRPr="00FC0252" w:rsidRDefault="00FC0252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Научно-исследовательская организация</w:t>
            </w:r>
            <w:r w:rsidR="00B43BE8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E15BD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B43BE8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E15BD4">
              <w:rPr>
                <w:rFonts w:ascii="Times New Roman" w:hAnsi="Times New Roman" w:cs="Times New Roman"/>
                <w:sz w:val="28"/>
                <w:szCs w:val="28"/>
              </w:rPr>
              <w:t>области</w:t>
            </w:r>
            <w:r w:rsidR="00B43BE8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растениеводств</w:t>
            </w:r>
            <w:r w:rsidR="00E15BD4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B47A63" w14:paraId="6C141105" w14:textId="77777777" w:rsidTr="00121C38">
        <w:tc>
          <w:tcPr>
            <w:tcW w:w="4383" w:type="dxa"/>
          </w:tcPr>
          <w:p w14:paraId="5233FBF0" w14:textId="46F1225A" w:rsidR="00B47A63" w:rsidRDefault="00C97780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7780">
              <w:rPr>
                <w:rFonts w:ascii="Times New Roman" w:hAnsi="Times New Roman" w:cs="Times New Roman"/>
                <w:sz w:val="28"/>
                <w:szCs w:val="28"/>
              </w:rPr>
              <w:t>Здание</w:t>
            </w:r>
          </w:p>
        </w:tc>
        <w:tc>
          <w:tcPr>
            <w:tcW w:w="4961" w:type="dxa"/>
          </w:tcPr>
          <w:p w14:paraId="7AB9C34F" w14:textId="6D8DFC92" w:rsidR="00B43BE8" w:rsidRPr="00B43BE8" w:rsidRDefault="00B43BE8" w:rsidP="00B43B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B43BE8">
              <w:rPr>
                <w:rFonts w:ascii="Times New Roman" w:hAnsi="Times New Roman" w:cs="Times New Roman"/>
                <w:sz w:val="28"/>
                <w:szCs w:val="28"/>
              </w:rPr>
              <w:t>рямоугольное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B43BE8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B43BE8">
              <w:rPr>
                <w:rFonts w:ascii="Times New Roman" w:hAnsi="Times New Roman" w:cs="Times New Roman"/>
                <w:sz w:val="28"/>
                <w:szCs w:val="28"/>
              </w:rPr>
              <w:t>соотношением сторон 1:1,5, двухэтажное,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  <w:p w14:paraId="2F5507AC" w14:textId="7A5BA659" w:rsidR="00B47A63" w:rsidRPr="00B43BE8" w:rsidRDefault="00B43BE8" w:rsidP="00B43BE8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B43BE8">
              <w:rPr>
                <w:rFonts w:ascii="Times New Roman" w:hAnsi="Times New Roman" w:cs="Times New Roman"/>
                <w:sz w:val="28"/>
                <w:szCs w:val="28"/>
              </w:rPr>
              <w:t>суммарная площадь одного этажа равна 200 м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</w:tr>
      <w:tr w:rsidR="00B47A63" w14:paraId="4834D4EC" w14:textId="77777777" w:rsidTr="00121C38">
        <w:tc>
          <w:tcPr>
            <w:tcW w:w="4383" w:type="dxa"/>
          </w:tcPr>
          <w:p w14:paraId="58DDEE37" w14:textId="77777777" w:rsidR="00B47A63" w:rsidRPr="006A36D6" w:rsidRDefault="006A36D6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стационарных пользователей (ПК), количество стационарных подключений,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мобильных </w:t>
            </w: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подключений</w:t>
            </w:r>
          </w:p>
        </w:tc>
        <w:tc>
          <w:tcPr>
            <w:tcW w:w="4961" w:type="dxa"/>
          </w:tcPr>
          <w:p w14:paraId="5508A87E" w14:textId="43E48815" w:rsidR="00B47A63" w:rsidRDefault="007F53F1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7F53F1">
              <w:rPr>
                <w:rFonts w:ascii="Times New Roman" w:hAnsi="Times New Roman" w:cs="Times New Roman"/>
                <w:sz w:val="28"/>
                <w:szCs w:val="28"/>
              </w:rPr>
              <w:t>аказчик не уверен</w:t>
            </w:r>
          </w:p>
        </w:tc>
      </w:tr>
      <w:tr w:rsidR="00B47A63" w14:paraId="084B1482" w14:textId="77777777" w:rsidTr="00121C38">
        <w:tc>
          <w:tcPr>
            <w:tcW w:w="4383" w:type="dxa"/>
          </w:tcPr>
          <w:p w14:paraId="2DD931D6" w14:textId="77777777" w:rsidR="00B47A63" w:rsidRPr="006A36D6" w:rsidRDefault="006A36D6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Серв</w:t>
            </w:r>
            <w:r w:rsidR="003D2374">
              <w:rPr>
                <w:rFonts w:ascii="Times New Roman" w:hAnsi="Times New Roman" w:cs="Times New Roman"/>
                <w:sz w:val="28"/>
                <w:szCs w:val="28"/>
              </w:rPr>
              <w:t xml:space="preserve">исы </w:t>
            </w:r>
          </w:p>
        </w:tc>
        <w:tc>
          <w:tcPr>
            <w:tcW w:w="4961" w:type="dxa"/>
          </w:tcPr>
          <w:p w14:paraId="005998E4" w14:textId="6D9D45DE" w:rsidR="00B47A63" w:rsidRPr="00523658" w:rsidRDefault="000D0B11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7F53F1">
              <w:rPr>
                <w:rFonts w:ascii="Times New Roman" w:hAnsi="Times New Roman" w:cs="Times New Roman"/>
                <w:sz w:val="28"/>
                <w:szCs w:val="28"/>
              </w:rPr>
              <w:t>аказчик не уверен</w:t>
            </w:r>
          </w:p>
        </w:tc>
      </w:tr>
      <w:tr w:rsidR="00B47A63" w14:paraId="665BA16A" w14:textId="77777777" w:rsidTr="00121C38">
        <w:tc>
          <w:tcPr>
            <w:tcW w:w="4383" w:type="dxa"/>
          </w:tcPr>
          <w:p w14:paraId="435E831D" w14:textId="04944386" w:rsidR="00B47A63" w:rsidRPr="006A36D6" w:rsidRDefault="00E15BD4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5BD4">
              <w:rPr>
                <w:rFonts w:ascii="Times New Roman" w:hAnsi="Times New Roman" w:cs="Times New Roman"/>
                <w:sz w:val="28"/>
                <w:szCs w:val="28"/>
              </w:rPr>
              <w:t>Прочие оконечные устройства</w:t>
            </w:r>
          </w:p>
        </w:tc>
        <w:tc>
          <w:tcPr>
            <w:tcW w:w="4961" w:type="dxa"/>
          </w:tcPr>
          <w:p w14:paraId="1BD8C71F" w14:textId="084006E3" w:rsidR="00B47A63" w:rsidRDefault="00F67565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524A">
              <w:rPr>
                <w:rFonts w:ascii="Times New Roman" w:hAnsi="Times New Roman" w:cs="Times New Roman"/>
                <w:sz w:val="28"/>
                <w:szCs w:val="28"/>
              </w:rPr>
              <w:t>Заказчик не уверен</w:t>
            </w:r>
          </w:p>
        </w:tc>
      </w:tr>
      <w:tr w:rsidR="00B47A63" w14:paraId="586C6001" w14:textId="77777777" w:rsidTr="00121C38">
        <w:tc>
          <w:tcPr>
            <w:tcW w:w="4383" w:type="dxa"/>
          </w:tcPr>
          <w:p w14:paraId="644C3F57" w14:textId="77777777" w:rsidR="00B47A63" w:rsidRPr="006A36D6" w:rsidRDefault="006A36D6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961" w:type="dxa"/>
          </w:tcPr>
          <w:p w14:paraId="5C26D2A8" w14:textId="060BFC1D" w:rsidR="00B47A63" w:rsidRPr="00D07169" w:rsidRDefault="0032524A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524A">
              <w:rPr>
                <w:rFonts w:ascii="Times New Roman" w:hAnsi="Times New Roman" w:cs="Times New Roman"/>
                <w:sz w:val="28"/>
                <w:szCs w:val="28"/>
              </w:rPr>
              <w:t>Заказчик не уверен</w:t>
            </w:r>
          </w:p>
        </w:tc>
      </w:tr>
      <w:tr w:rsidR="00B47A63" w14:paraId="657D50EA" w14:textId="77777777" w:rsidTr="00121C38">
        <w:tc>
          <w:tcPr>
            <w:tcW w:w="4383" w:type="dxa"/>
          </w:tcPr>
          <w:p w14:paraId="50ABF28F" w14:textId="77777777" w:rsidR="00B47A63" w:rsidRPr="006A36D6" w:rsidRDefault="006A36D6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Внешняя адресация IPv4, внутренняя адресация IPv4, адресация IPv6</w:t>
            </w:r>
          </w:p>
        </w:tc>
        <w:tc>
          <w:tcPr>
            <w:tcW w:w="4961" w:type="dxa"/>
          </w:tcPr>
          <w:p w14:paraId="6F853CE0" w14:textId="77777777" w:rsidR="00B47A63" w:rsidRPr="00D07169" w:rsidRDefault="00D07169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Статический внешний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</w:t>
            </w:r>
            <w:proofErr w:type="spellEnd"/>
            <w:r w:rsidRPr="00D07169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адрес, приватная подсеть, взаимодействие в рамках внутренней сети</w:t>
            </w:r>
          </w:p>
        </w:tc>
      </w:tr>
      <w:tr w:rsidR="00B47A63" w14:paraId="02E39102" w14:textId="77777777" w:rsidTr="00121C38">
        <w:tc>
          <w:tcPr>
            <w:tcW w:w="4383" w:type="dxa"/>
          </w:tcPr>
          <w:p w14:paraId="1395FE72" w14:textId="77777777" w:rsidR="00B47A63" w:rsidRPr="006A36D6" w:rsidRDefault="006A36D6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4961" w:type="dxa"/>
          </w:tcPr>
          <w:p w14:paraId="7C4F224B" w14:textId="14DB1843" w:rsidR="00B47A63" w:rsidRDefault="00326A51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326A51">
              <w:rPr>
                <w:rFonts w:ascii="Times New Roman" w:hAnsi="Times New Roman" w:cs="Times New Roman"/>
                <w:sz w:val="28"/>
                <w:szCs w:val="28"/>
              </w:rPr>
              <w:t>азовая информационная защита</w:t>
            </w:r>
          </w:p>
        </w:tc>
      </w:tr>
      <w:tr w:rsidR="00B47A63" w14:paraId="3D5D9861" w14:textId="77777777" w:rsidTr="00121C38">
        <w:tc>
          <w:tcPr>
            <w:tcW w:w="4383" w:type="dxa"/>
          </w:tcPr>
          <w:p w14:paraId="6F3EB3A5" w14:textId="77777777" w:rsidR="00B47A63" w:rsidRPr="006A36D6" w:rsidRDefault="006A36D6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4961" w:type="dxa"/>
          </w:tcPr>
          <w:p w14:paraId="537EAA71" w14:textId="2277CB01" w:rsidR="00B47A63" w:rsidRDefault="00C709D0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C709D0">
              <w:rPr>
                <w:rFonts w:ascii="Times New Roman" w:hAnsi="Times New Roman" w:cs="Times New Roman"/>
                <w:sz w:val="28"/>
                <w:szCs w:val="28"/>
              </w:rPr>
              <w:t>ащита от сильных перепадов температуры</w:t>
            </w:r>
          </w:p>
        </w:tc>
      </w:tr>
      <w:tr w:rsidR="00B47A63" w14:paraId="1917768E" w14:textId="77777777" w:rsidTr="00121C38">
        <w:tc>
          <w:tcPr>
            <w:tcW w:w="4383" w:type="dxa"/>
          </w:tcPr>
          <w:p w14:paraId="4AAB8739" w14:textId="77777777" w:rsidR="00B47A63" w:rsidRPr="006A36D6" w:rsidRDefault="006A36D6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Финансы</w:t>
            </w:r>
          </w:p>
        </w:tc>
        <w:tc>
          <w:tcPr>
            <w:tcW w:w="4961" w:type="dxa"/>
          </w:tcPr>
          <w:p w14:paraId="316F6236" w14:textId="77777777" w:rsidR="00B47A63" w:rsidRDefault="00D07169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Полноценная коммерческая сеть</w:t>
            </w:r>
          </w:p>
        </w:tc>
      </w:tr>
      <w:tr w:rsidR="00B47A63" w14:paraId="0DD9F451" w14:textId="77777777" w:rsidTr="00121C38">
        <w:tc>
          <w:tcPr>
            <w:tcW w:w="4383" w:type="dxa"/>
          </w:tcPr>
          <w:p w14:paraId="342BDD42" w14:textId="77777777" w:rsidR="00B47A63" w:rsidRPr="006A36D6" w:rsidRDefault="006A36D6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Производитель сетевого оборудования</w:t>
            </w:r>
          </w:p>
        </w:tc>
        <w:tc>
          <w:tcPr>
            <w:tcW w:w="4961" w:type="dxa"/>
          </w:tcPr>
          <w:p w14:paraId="11D4053F" w14:textId="728FABBC" w:rsidR="00B47A63" w:rsidRDefault="00D07169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Заказчик не уверен</w:t>
            </w:r>
          </w:p>
        </w:tc>
      </w:tr>
      <w:tr w:rsidR="00B47A63" w14:paraId="4C9A4BA7" w14:textId="77777777" w:rsidTr="00121C38">
        <w:tc>
          <w:tcPr>
            <w:tcW w:w="4383" w:type="dxa"/>
          </w:tcPr>
          <w:p w14:paraId="7D7E8444" w14:textId="77777777" w:rsidR="00B47A63" w:rsidRPr="006A36D6" w:rsidRDefault="006A36D6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Дополнительное требование заказчика</w:t>
            </w:r>
          </w:p>
        </w:tc>
        <w:tc>
          <w:tcPr>
            <w:tcW w:w="4961" w:type="dxa"/>
          </w:tcPr>
          <w:p w14:paraId="79A5116C" w14:textId="77777777" w:rsidR="00B47A63" w:rsidRPr="00D07169" w:rsidRDefault="00D07169" w:rsidP="00F921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дополнительных требований</w:t>
            </w:r>
          </w:p>
        </w:tc>
      </w:tr>
    </w:tbl>
    <w:p w14:paraId="56552367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3C092D" w14:textId="77777777" w:rsidR="00D07169" w:rsidRDefault="00D07169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38C642" w14:textId="77777777" w:rsidR="00D07169" w:rsidRDefault="00D07169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1AB3AF" w14:textId="77777777" w:rsidR="00D07169" w:rsidRDefault="00D07169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6C1505" w14:textId="77777777" w:rsidR="00D07169" w:rsidRDefault="00D07169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6F2F7D" w14:textId="77777777" w:rsidR="00D07169" w:rsidRDefault="00D07169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7DC3F9" w14:textId="77777777" w:rsidR="00D07169" w:rsidRDefault="00D07169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D40126" w14:textId="77777777" w:rsidR="00D07169" w:rsidRDefault="00D07169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3CD28B" w14:textId="77777777" w:rsidR="00D07169" w:rsidRDefault="00D07169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65D9C5" w14:textId="77777777" w:rsidR="00D07169" w:rsidRDefault="00D07169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6001AE" w14:textId="77777777" w:rsidR="00D07169" w:rsidRDefault="00D07169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2D4303" w14:textId="77777777" w:rsidR="00D07169" w:rsidRDefault="00D07169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70728E" w14:textId="77777777" w:rsidR="00D07169" w:rsidRPr="00D07169" w:rsidRDefault="00D07169" w:rsidP="00B47A6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E7685C" w14:textId="77777777" w:rsidR="00D07169" w:rsidRDefault="00D07169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9B62CA" w14:textId="77777777" w:rsidR="00D07169" w:rsidRDefault="00D07169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7B65F8" w14:textId="0D9E02B5" w:rsidR="00AF4F24" w:rsidRPr="008661BA" w:rsidRDefault="00AF4F24" w:rsidP="008661B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AF4F24" w:rsidRPr="008661BA" w:rsidSect="00121C3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458DD"/>
    <w:multiLevelType w:val="hybridMultilevel"/>
    <w:tmpl w:val="D4CC561A"/>
    <w:lvl w:ilvl="0" w:tplc="CAE0B2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948"/>
    <w:rsid w:val="00027A40"/>
    <w:rsid w:val="000D0B11"/>
    <w:rsid w:val="000F104B"/>
    <w:rsid w:val="001036CA"/>
    <w:rsid w:val="00106E3F"/>
    <w:rsid w:val="001121DD"/>
    <w:rsid w:val="00121C38"/>
    <w:rsid w:val="00130ED9"/>
    <w:rsid w:val="00177B15"/>
    <w:rsid w:val="002B2C90"/>
    <w:rsid w:val="002B3634"/>
    <w:rsid w:val="00317200"/>
    <w:rsid w:val="0032524A"/>
    <w:rsid w:val="00326A51"/>
    <w:rsid w:val="00396CFD"/>
    <w:rsid w:val="003C0016"/>
    <w:rsid w:val="003D2374"/>
    <w:rsid w:val="003F0CD3"/>
    <w:rsid w:val="003F75EC"/>
    <w:rsid w:val="004D41ED"/>
    <w:rsid w:val="00523658"/>
    <w:rsid w:val="00592D84"/>
    <w:rsid w:val="005B7741"/>
    <w:rsid w:val="005B7AC3"/>
    <w:rsid w:val="00674A04"/>
    <w:rsid w:val="006A1CFC"/>
    <w:rsid w:val="006A36D6"/>
    <w:rsid w:val="00706D08"/>
    <w:rsid w:val="0071124E"/>
    <w:rsid w:val="007832CA"/>
    <w:rsid w:val="007F53F1"/>
    <w:rsid w:val="008661BA"/>
    <w:rsid w:val="00906CD6"/>
    <w:rsid w:val="00925407"/>
    <w:rsid w:val="00966D12"/>
    <w:rsid w:val="00A21258"/>
    <w:rsid w:val="00A27703"/>
    <w:rsid w:val="00AF4F24"/>
    <w:rsid w:val="00B43BE8"/>
    <w:rsid w:val="00B47A63"/>
    <w:rsid w:val="00B82BB9"/>
    <w:rsid w:val="00BA5595"/>
    <w:rsid w:val="00BA5F9B"/>
    <w:rsid w:val="00BC3468"/>
    <w:rsid w:val="00BF6EF1"/>
    <w:rsid w:val="00C709D0"/>
    <w:rsid w:val="00C97780"/>
    <w:rsid w:val="00D07169"/>
    <w:rsid w:val="00D81032"/>
    <w:rsid w:val="00DD5948"/>
    <w:rsid w:val="00DF3370"/>
    <w:rsid w:val="00E15BD4"/>
    <w:rsid w:val="00F3611A"/>
    <w:rsid w:val="00F362C2"/>
    <w:rsid w:val="00F67565"/>
    <w:rsid w:val="00F921B8"/>
    <w:rsid w:val="00FC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8CCA3"/>
  <w15:chartTrackingRefBased/>
  <w15:docId w15:val="{DF3DEAF2-D606-454E-AF1B-E9BDF771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ач"/>
    <w:basedOn w:val="a"/>
    <w:link w:val="a4"/>
    <w:autoRedefine/>
    <w:qFormat/>
    <w:rsid w:val="005B774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Курсач Знак"/>
    <w:basedOn w:val="a0"/>
    <w:link w:val="a3"/>
    <w:rsid w:val="005B7741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B47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F4F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6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4A8DA-199D-4222-8494-3BA92D875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Luflexia ⠀</cp:lastModifiedBy>
  <cp:revision>47</cp:revision>
  <cp:lastPrinted>2025-09-29T13:13:00Z</cp:lastPrinted>
  <dcterms:created xsi:type="dcterms:W3CDTF">2023-09-29T22:28:00Z</dcterms:created>
  <dcterms:modified xsi:type="dcterms:W3CDTF">2025-12-21T18:19:00Z</dcterms:modified>
</cp:coreProperties>
</file>