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0DB59" w14:textId="77777777" w:rsidR="00074E30" w:rsidRPr="009E38BE" w:rsidRDefault="00637982" w:rsidP="009E38BE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E38BE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РЕФЕРАТ</w:t>
      </w:r>
    </w:p>
    <w:p w14:paraId="0EDB9CA2" w14:textId="77777777" w:rsidR="00284A5A" w:rsidRPr="002C2693" w:rsidRDefault="00284A5A">
      <w:pPr>
        <w:contextualSpacing/>
        <w:jc w:val="center"/>
      </w:pPr>
    </w:p>
    <w:p w14:paraId="405A8379" w14:textId="53BAF078" w:rsidR="002C2693" w:rsidRPr="002C2693" w:rsidRDefault="00132F75" w:rsidP="002C2693">
      <w:pPr>
        <w:ind w:firstLine="709"/>
        <w:contextualSpacing/>
        <w:jc w:val="both"/>
      </w:pPr>
      <w:r w:rsidRPr="002C2693">
        <w:t>Дипломный проект представлен следующим образом. Электронные носители: 1 диск DVD-R. Черт</w:t>
      </w:r>
      <w:r w:rsidR="007F38A5">
        <w:t>е</w:t>
      </w:r>
      <w:r w:rsidRPr="002C2693">
        <w:t xml:space="preserve">жный материал: 6 листов формата А1. </w:t>
      </w:r>
      <w:r w:rsidR="002C2693" w:rsidRPr="002C2693">
        <w:t>Пояснительная записка содержит 13</w:t>
      </w:r>
      <w:r w:rsidR="00FF5FCD">
        <w:t>7</w:t>
      </w:r>
      <w:r w:rsidR="002C2693" w:rsidRPr="002C2693">
        <w:t xml:space="preserve"> страниц, </w:t>
      </w:r>
      <w:r w:rsidR="00FA0967">
        <w:t xml:space="preserve">17 рисунков, </w:t>
      </w:r>
      <w:r w:rsidR="002C2693" w:rsidRPr="002C2693">
        <w:t>37 таблиц, 22 литературных источника, 4 приложения.</w:t>
      </w:r>
    </w:p>
    <w:p w14:paraId="249637DF" w14:textId="41F04EFD" w:rsidR="002C2693" w:rsidRPr="002C2693" w:rsidRDefault="002C2693" w:rsidP="002C2693">
      <w:pPr>
        <w:ind w:firstLine="709"/>
        <w:contextualSpacing/>
        <w:jc w:val="both"/>
      </w:pPr>
      <w:r w:rsidRPr="002C2693">
        <w:t xml:space="preserve">Ключевые слова: онлайн-бронирование, автоматизация бизнес-процессов, веб-приложение, клиент-серверная архитектура, </w:t>
      </w:r>
      <w:proofErr w:type="spellStart"/>
      <w:r w:rsidRPr="002C2693">
        <w:t>FastAPI</w:t>
      </w:r>
      <w:proofErr w:type="spellEnd"/>
      <w:r w:rsidRPr="002C2693">
        <w:t xml:space="preserve">, </w:t>
      </w:r>
      <w:proofErr w:type="spellStart"/>
      <w:r w:rsidRPr="002C2693">
        <w:t>React</w:t>
      </w:r>
      <w:proofErr w:type="spellEnd"/>
      <w:r w:rsidRPr="002C2693">
        <w:t xml:space="preserve">, </w:t>
      </w:r>
      <w:proofErr w:type="spellStart"/>
      <w:r w:rsidRPr="002C2693">
        <w:t>PostgreSQL</w:t>
      </w:r>
      <w:proofErr w:type="spellEnd"/>
      <w:r w:rsidRPr="002C2693">
        <w:t xml:space="preserve">, </w:t>
      </w:r>
      <w:proofErr w:type="spellStart"/>
      <w:r w:rsidRPr="002C2693">
        <w:t>MinIO</w:t>
      </w:r>
      <w:proofErr w:type="spellEnd"/>
      <w:r w:rsidRPr="002C2693">
        <w:t>, расписание, ресурсы, уведомления, аналитика.</w:t>
      </w:r>
    </w:p>
    <w:p w14:paraId="5ED163C1" w14:textId="7FD90709" w:rsidR="005C64C1" w:rsidRDefault="005C64C1" w:rsidP="005C64C1">
      <w:pPr>
        <w:ind w:firstLine="709"/>
        <w:contextualSpacing/>
        <w:jc w:val="both"/>
      </w:pPr>
      <w:r>
        <w:t>Предметной областью дипломного проекта является автоматизация процессов онлайн-бронирования ресурсов бизнеса в организациях сферы услуг. Объектом разработки является веб-ориентированное программное средство, обеспечивающее управление пользователями, услугами, ресурсами, расписанием и бронированиями.</w:t>
      </w:r>
    </w:p>
    <w:p w14:paraId="1322226B" w14:textId="43EFF2B5" w:rsidR="005C64C1" w:rsidRDefault="005C64C1" w:rsidP="005C64C1">
      <w:pPr>
        <w:ind w:firstLine="709"/>
        <w:contextualSpacing/>
        <w:jc w:val="both"/>
      </w:pPr>
      <w:r>
        <w:t>Целью разработки является создание программного средства для автоматизации онлайн-бронирования ресурсов бизнеса, обеспечивающего удобное взаимодействие клиентов и администрации организации, снижение количества ошибок при составлении расписания и повышение эффективности использования ресурсов.</w:t>
      </w:r>
    </w:p>
    <w:p w14:paraId="4FF45F05" w14:textId="0F3BAFEE" w:rsidR="005C64C1" w:rsidRDefault="005C64C1" w:rsidP="005C64C1">
      <w:pPr>
        <w:ind w:firstLine="709"/>
        <w:contextualSpacing/>
        <w:jc w:val="both"/>
      </w:pPr>
      <w:r>
        <w:t xml:space="preserve">При разработке использованы язык программирования Python, фреймворк </w:t>
      </w:r>
      <w:proofErr w:type="spellStart"/>
      <w:r>
        <w:t>FastAPI</w:t>
      </w:r>
      <w:proofErr w:type="spellEnd"/>
      <w:r>
        <w:t xml:space="preserve"> для реализации серверной части, библиотека </w:t>
      </w:r>
      <w:proofErr w:type="spellStart"/>
      <w:r>
        <w:t>React</w:t>
      </w:r>
      <w:proofErr w:type="spellEnd"/>
      <w:r>
        <w:t xml:space="preserve"> для построения клиентского интерфейса, СУБД </w:t>
      </w:r>
      <w:proofErr w:type="spellStart"/>
      <w:r>
        <w:t>PostgreSQL</w:t>
      </w:r>
      <w:proofErr w:type="spellEnd"/>
      <w:r>
        <w:t xml:space="preserve"> для хранения данных и объектное хранилище </w:t>
      </w:r>
      <w:proofErr w:type="spellStart"/>
      <w:r>
        <w:t>MinIO</w:t>
      </w:r>
      <w:proofErr w:type="spellEnd"/>
      <w:r>
        <w:t xml:space="preserve"> для работы с файлами.</w:t>
      </w:r>
    </w:p>
    <w:p w14:paraId="06E21E4B" w14:textId="692A1A31" w:rsidR="005C64C1" w:rsidRDefault="005C64C1" w:rsidP="005C64C1">
      <w:pPr>
        <w:ind w:firstLine="709"/>
        <w:contextualSpacing/>
        <w:jc w:val="both"/>
      </w:pPr>
      <w:r>
        <w:t>В результате разработки реализовано программное средство, включающее модуль регистрации и авторизации пользователей, средства управления ролями, услугами и ресурсами организации, модуль формирования расписания, механизм создания, изменения и отмены бронирований, обработку листа ожидания, систему уведомлений, а также формирование отчетов и статистики.</w:t>
      </w:r>
    </w:p>
    <w:p w14:paraId="3852DE17" w14:textId="3F6036FB" w:rsidR="005C64C1" w:rsidRDefault="005C64C1" w:rsidP="005C64C1">
      <w:pPr>
        <w:ind w:firstLine="709"/>
        <w:contextualSpacing/>
        <w:jc w:val="both"/>
      </w:pPr>
      <w:r>
        <w:t>Практическое применение разработки ориентировано на организации малого и среднего бизнеса, деятельность которых связана с предварительной записью клиентов и использованием ограниченных ресурсов.</w:t>
      </w:r>
    </w:p>
    <w:p w14:paraId="61F993F5" w14:textId="36FDBD9E" w:rsidR="005C64C1" w:rsidRDefault="005C64C1" w:rsidP="005C64C1">
      <w:pPr>
        <w:ind w:firstLine="709"/>
        <w:contextualSpacing/>
        <w:jc w:val="both"/>
      </w:pPr>
      <w:r>
        <w:t>Экономическая эффективность разработки обусловлена сокращением трудозатрат, снижением вероятности ошибок планирования и повышением качества предоставляемых услуг.</w:t>
      </w:r>
    </w:p>
    <w:p w14:paraId="474344BC" w14:textId="3EAE1238" w:rsidR="00074E30" w:rsidRPr="002C2693" w:rsidRDefault="005C64C1" w:rsidP="005C64C1">
      <w:pPr>
        <w:ind w:firstLine="709"/>
        <w:contextualSpacing/>
        <w:jc w:val="both"/>
      </w:pPr>
      <w:r>
        <w:t>Дипломный проект завершен в полном объеме: реализован предусмотренный функционал, проведены испытания программного средства и подготовлено руководство пользователя.</w:t>
      </w:r>
    </w:p>
    <w:sectPr w:rsidR="00074E30" w:rsidRPr="002C2693" w:rsidSect="00074E30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2E513" w14:textId="77777777" w:rsidR="00EB3458" w:rsidRDefault="00EB3458" w:rsidP="005C64C1">
      <w:r>
        <w:separator/>
      </w:r>
    </w:p>
  </w:endnote>
  <w:endnote w:type="continuationSeparator" w:id="0">
    <w:p w14:paraId="6CACFCC7" w14:textId="77777777" w:rsidR="00EB3458" w:rsidRDefault="00EB3458" w:rsidP="005C6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8FF50" w14:textId="77777777" w:rsidR="00EB3458" w:rsidRDefault="00EB3458" w:rsidP="005C64C1">
      <w:r>
        <w:separator/>
      </w:r>
    </w:p>
  </w:footnote>
  <w:footnote w:type="continuationSeparator" w:id="0">
    <w:p w14:paraId="5C125A3E" w14:textId="77777777" w:rsidR="00EB3458" w:rsidRDefault="00EB3458" w:rsidP="005C64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044E93"/>
    <w:multiLevelType w:val="hybridMultilevel"/>
    <w:tmpl w:val="4476C504"/>
    <w:lvl w:ilvl="0" w:tplc="DB726580">
      <w:start w:val="1"/>
      <w:numFmt w:val="bullet"/>
      <w:lvlText w:val="●"/>
      <w:lvlJc w:val="left"/>
      <w:pPr>
        <w:ind w:left="720" w:hanging="360"/>
      </w:pPr>
    </w:lvl>
    <w:lvl w:ilvl="1" w:tplc="5546C276">
      <w:start w:val="1"/>
      <w:numFmt w:val="bullet"/>
      <w:lvlText w:val="○"/>
      <w:lvlJc w:val="left"/>
      <w:pPr>
        <w:ind w:left="1440" w:hanging="360"/>
      </w:pPr>
    </w:lvl>
    <w:lvl w:ilvl="2" w:tplc="E2BE211E">
      <w:start w:val="1"/>
      <w:numFmt w:val="bullet"/>
      <w:lvlText w:val="■"/>
      <w:lvlJc w:val="left"/>
      <w:pPr>
        <w:ind w:left="2160" w:hanging="360"/>
      </w:pPr>
    </w:lvl>
    <w:lvl w:ilvl="3" w:tplc="00481A76">
      <w:start w:val="1"/>
      <w:numFmt w:val="bullet"/>
      <w:lvlText w:val="●"/>
      <w:lvlJc w:val="left"/>
      <w:pPr>
        <w:ind w:left="2880" w:hanging="360"/>
      </w:pPr>
    </w:lvl>
    <w:lvl w:ilvl="4" w:tplc="A78AD71E">
      <w:start w:val="1"/>
      <w:numFmt w:val="bullet"/>
      <w:lvlText w:val="○"/>
      <w:lvlJc w:val="left"/>
      <w:pPr>
        <w:ind w:left="3600" w:hanging="360"/>
      </w:pPr>
    </w:lvl>
    <w:lvl w:ilvl="5" w:tplc="2554569E">
      <w:start w:val="1"/>
      <w:numFmt w:val="bullet"/>
      <w:lvlText w:val="■"/>
      <w:lvlJc w:val="left"/>
      <w:pPr>
        <w:ind w:left="4320" w:hanging="360"/>
      </w:pPr>
    </w:lvl>
    <w:lvl w:ilvl="6" w:tplc="7FD81BB8">
      <w:start w:val="1"/>
      <w:numFmt w:val="bullet"/>
      <w:lvlText w:val="●"/>
      <w:lvlJc w:val="left"/>
      <w:pPr>
        <w:ind w:left="5040" w:hanging="360"/>
      </w:pPr>
    </w:lvl>
    <w:lvl w:ilvl="7" w:tplc="DA56B1C8">
      <w:start w:val="1"/>
      <w:numFmt w:val="bullet"/>
      <w:lvlText w:val="●"/>
      <w:lvlJc w:val="left"/>
      <w:pPr>
        <w:ind w:left="5760" w:hanging="360"/>
      </w:pPr>
    </w:lvl>
    <w:lvl w:ilvl="8" w:tplc="D5E8E8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E30"/>
    <w:rsid w:val="00074E30"/>
    <w:rsid w:val="00132F75"/>
    <w:rsid w:val="001E1673"/>
    <w:rsid w:val="00284A5A"/>
    <w:rsid w:val="002C2693"/>
    <w:rsid w:val="003E232D"/>
    <w:rsid w:val="005C64C1"/>
    <w:rsid w:val="00637982"/>
    <w:rsid w:val="007F38A5"/>
    <w:rsid w:val="00910660"/>
    <w:rsid w:val="009E38BE"/>
    <w:rsid w:val="009F169F"/>
    <w:rsid w:val="00E9735B"/>
    <w:rsid w:val="00EB3458"/>
    <w:rsid w:val="00FA0967"/>
    <w:rsid w:val="00FF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DC9C2"/>
  <w15:docId w15:val="{FFA15E50-6E1D-4D06-835E-B78842992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38B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074E30"/>
    <w:rPr>
      <w:sz w:val="56"/>
      <w:szCs w:val="56"/>
    </w:rPr>
  </w:style>
  <w:style w:type="paragraph" w:customStyle="1" w:styleId="11">
    <w:name w:val="Заголовок 11"/>
    <w:qFormat/>
    <w:rsid w:val="00074E30"/>
    <w:rPr>
      <w:color w:val="2E74B5"/>
      <w:sz w:val="32"/>
      <w:szCs w:val="32"/>
    </w:rPr>
  </w:style>
  <w:style w:type="paragraph" w:customStyle="1" w:styleId="21">
    <w:name w:val="Заголовок 21"/>
    <w:qFormat/>
    <w:rsid w:val="00074E30"/>
    <w:rPr>
      <w:color w:val="2E74B5"/>
      <w:sz w:val="26"/>
      <w:szCs w:val="26"/>
    </w:rPr>
  </w:style>
  <w:style w:type="paragraph" w:customStyle="1" w:styleId="31">
    <w:name w:val="Заголовок 31"/>
    <w:qFormat/>
    <w:rsid w:val="00074E30"/>
    <w:rPr>
      <w:color w:val="1F4D78"/>
      <w:sz w:val="24"/>
      <w:szCs w:val="24"/>
    </w:rPr>
  </w:style>
  <w:style w:type="paragraph" w:customStyle="1" w:styleId="41">
    <w:name w:val="Заголовок 41"/>
    <w:qFormat/>
    <w:rsid w:val="00074E30"/>
    <w:rPr>
      <w:i/>
      <w:iCs/>
      <w:color w:val="2E74B5"/>
    </w:rPr>
  </w:style>
  <w:style w:type="paragraph" w:customStyle="1" w:styleId="51">
    <w:name w:val="Заголовок 51"/>
    <w:qFormat/>
    <w:rsid w:val="00074E30"/>
    <w:rPr>
      <w:color w:val="2E74B5"/>
    </w:rPr>
  </w:style>
  <w:style w:type="paragraph" w:customStyle="1" w:styleId="61">
    <w:name w:val="Заголовок 61"/>
    <w:qFormat/>
    <w:rsid w:val="00074E30"/>
    <w:rPr>
      <w:color w:val="1F4D78"/>
    </w:rPr>
  </w:style>
  <w:style w:type="paragraph" w:customStyle="1" w:styleId="12">
    <w:name w:val="Строгий1"/>
    <w:qFormat/>
    <w:rsid w:val="00074E30"/>
    <w:rPr>
      <w:b/>
      <w:bCs/>
    </w:rPr>
  </w:style>
  <w:style w:type="paragraph" w:styleId="a4">
    <w:name w:val="List Paragraph"/>
    <w:qFormat/>
    <w:rsid w:val="00074E30"/>
  </w:style>
  <w:style w:type="character" w:styleId="a5">
    <w:name w:val="Hyperlink"/>
    <w:uiPriority w:val="99"/>
    <w:unhideWhenUsed/>
    <w:rsid w:val="00074E30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074E30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074E30"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sid w:val="00074E30"/>
    <w:rPr>
      <w:sz w:val="20"/>
      <w:szCs w:val="20"/>
    </w:rPr>
  </w:style>
  <w:style w:type="character" w:styleId="a9">
    <w:name w:val="endnote reference"/>
    <w:uiPriority w:val="99"/>
    <w:semiHidden/>
    <w:unhideWhenUsed/>
    <w:rsid w:val="00074E30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074E30"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sid w:val="00074E30"/>
    <w:rPr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9E38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c">
    <w:name w:val="header"/>
    <w:basedOn w:val="a"/>
    <w:link w:val="ad"/>
    <w:uiPriority w:val="99"/>
    <w:unhideWhenUsed/>
    <w:rsid w:val="005C64C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5C64C1"/>
  </w:style>
  <w:style w:type="paragraph" w:styleId="ae">
    <w:name w:val="footer"/>
    <w:basedOn w:val="a"/>
    <w:link w:val="af"/>
    <w:uiPriority w:val="99"/>
    <w:unhideWhenUsed/>
    <w:rsid w:val="005C64C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5C6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MMK</Company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Павел Бондарович</cp:lastModifiedBy>
  <cp:revision>4</cp:revision>
  <dcterms:created xsi:type="dcterms:W3CDTF">2026-05-08T16:02:00Z</dcterms:created>
  <dcterms:modified xsi:type="dcterms:W3CDTF">2026-05-11T20:45:00Z</dcterms:modified>
</cp:coreProperties>
</file>