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77909A" w14:textId="77777777" w:rsidR="002455B9" w:rsidRPr="007752A2" w:rsidRDefault="002455B9"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5AD7C5BC" w14:textId="1F29EC14" w:rsidR="00B343E6" w:rsidRDefault="002455B9">
      <w:pPr>
        <w:pStyle w:val="15"/>
        <w:rPr>
          <w:rFonts w:asciiTheme="minorHAnsi" w:eastAsiaTheme="minorEastAsia" w:hAnsiTheme="minorHAnsi" w:cstheme="minorBidi"/>
          <w:noProof/>
          <w:sz w:val="22"/>
          <w:szCs w:val="22"/>
        </w:rPr>
      </w:pPr>
      <w:r w:rsidRPr="002455B9">
        <w:fldChar w:fldCharType="begin"/>
      </w:r>
      <w:r w:rsidRPr="002455B9">
        <w:instrText xml:space="preserve"> TOC \o "1-3" \h \z \u </w:instrText>
      </w:r>
      <w:r w:rsidRPr="002455B9">
        <w:fldChar w:fldCharType="separate"/>
      </w:r>
      <w:hyperlink w:anchor="_Toc197349292" w:history="1">
        <w:r w:rsidR="00B343E6" w:rsidRPr="003635AA">
          <w:rPr>
            <w:rStyle w:val="af3"/>
            <w:noProof/>
          </w:rPr>
          <w:t>Введение</w:t>
        </w:r>
        <w:r w:rsidR="00B343E6">
          <w:rPr>
            <w:noProof/>
            <w:webHidden/>
          </w:rPr>
          <w:tab/>
        </w:r>
        <w:r w:rsidR="00B343E6">
          <w:rPr>
            <w:noProof/>
            <w:webHidden/>
          </w:rPr>
          <w:fldChar w:fldCharType="begin"/>
        </w:r>
        <w:r w:rsidR="00B343E6">
          <w:rPr>
            <w:noProof/>
            <w:webHidden/>
          </w:rPr>
          <w:instrText xml:space="preserve"> PAGEREF _Toc197349292 \h </w:instrText>
        </w:r>
        <w:r w:rsidR="00B343E6">
          <w:rPr>
            <w:noProof/>
            <w:webHidden/>
          </w:rPr>
        </w:r>
        <w:r w:rsidR="00B343E6">
          <w:rPr>
            <w:noProof/>
            <w:webHidden/>
          </w:rPr>
          <w:fldChar w:fldCharType="separate"/>
        </w:r>
        <w:r w:rsidR="00A478B7">
          <w:rPr>
            <w:noProof/>
            <w:webHidden/>
          </w:rPr>
          <w:t>6</w:t>
        </w:r>
        <w:r w:rsidR="00B343E6">
          <w:rPr>
            <w:noProof/>
            <w:webHidden/>
          </w:rPr>
          <w:fldChar w:fldCharType="end"/>
        </w:r>
      </w:hyperlink>
    </w:p>
    <w:p w14:paraId="22C9A274" w14:textId="7F2C8215" w:rsidR="00B343E6" w:rsidRDefault="00B343E6">
      <w:pPr>
        <w:pStyle w:val="15"/>
        <w:rPr>
          <w:rFonts w:asciiTheme="minorHAnsi" w:eastAsiaTheme="minorEastAsia" w:hAnsiTheme="minorHAnsi" w:cstheme="minorBidi"/>
          <w:noProof/>
          <w:sz w:val="22"/>
          <w:szCs w:val="22"/>
        </w:rPr>
      </w:pPr>
      <w:hyperlink w:anchor="_Toc197349293" w:history="1">
        <w:r w:rsidRPr="003635AA">
          <w:rPr>
            <w:rStyle w:val="af3"/>
            <w:noProof/>
          </w:rPr>
          <w:t>1 Обзор литературы</w:t>
        </w:r>
        <w:r>
          <w:rPr>
            <w:noProof/>
            <w:webHidden/>
          </w:rPr>
          <w:tab/>
        </w:r>
        <w:r>
          <w:rPr>
            <w:noProof/>
            <w:webHidden/>
          </w:rPr>
          <w:fldChar w:fldCharType="begin"/>
        </w:r>
        <w:r>
          <w:rPr>
            <w:noProof/>
            <w:webHidden/>
          </w:rPr>
          <w:instrText xml:space="preserve"> PAGEREF _Toc197349293 \h </w:instrText>
        </w:r>
        <w:r>
          <w:rPr>
            <w:noProof/>
            <w:webHidden/>
          </w:rPr>
        </w:r>
        <w:r>
          <w:rPr>
            <w:noProof/>
            <w:webHidden/>
          </w:rPr>
          <w:fldChar w:fldCharType="separate"/>
        </w:r>
        <w:r w:rsidR="00A478B7">
          <w:rPr>
            <w:noProof/>
            <w:webHidden/>
          </w:rPr>
          <w:t>8</w:t>
        </w:r>
        <w:r>
          <w:rPr>
            <w:noProof/>
            <w:webHidden/>
          </w:rPr>
          <w:fldChar w:fldCharType="end"/>
        </w:r>
      </w:hyperlink>
    </w:p>
    <w:p w14:paraId="2C69F7DC" w14:textId="0ABBF163" w:rsidR="00B343E6" w:rsidRDefault="00B343E6">
      <w:pPr>
        <w:pStyle w:val="21"/>
        <w:rPr>
          <w:rFonts w:asciiTheme="minorHAnsi" w:eastAsiaTheme="minorEastAsia" w:hAnsiTheme="minorHAnsi" w:cstheme="minorBidi"/>
          <w:noProof/>
          <w:sz w:val="22"/>
          <w:szCs w:val="22"/>
        </w:rPr>
      </w:pPr>
      <w:hyperlink w:anchor="_Toc197349294" w:history="1">
        <w:r w:rsidRPr="003635AA">
          <w:rPr>
            <w:rStyle w:val="af3"/>
            <w:noProof/>
          </w:rPr>
          <w:t xml:space="preserve">1.1 Программный интерфейс </w:t>
        </w:r>
        <w:r w:rsidRPr="003635AA">
          <w:rPr>
            <w:rStyle w:val="af3"/>
            <w:noProof/>
            <w:lang w:val="en-US"/>
          </w:rPr>
          <w:t>TBDb</w:t>
        </w:r>
        <w:r>
          <w:rPr>
            <w:noProof/>
            <w:webHidden/>
          </w:rPr>
          <w:tab/>
        </w:r>
        <w:r>
          <w:rPr>
            <w:noProof/>
            <w:webHidden/>
          </w:rPr>
          <w:fldChar w:fldCharType="begin"/>
        </w:r>
        <w:r>
          <w:rPr>
            <w:noProof/>
            <w:webHidden/>
          </w:rPr>
          <w:instrText xml:space="preserve"> PAGEREF _Toc197349294 \h </w:instrText>
        </w:r>
        <w:r>
          <w:rPr>
            <w:noProof/>
            <w:webHidden/>
          </w:rPr>
        </w:r>
        <w:r>
          <w:rPr>
            <w:noProof/>
            <w:webHidden/>
          </w:rPr>
          <w:fldChar w:fldCharType="separate"/>
        </w:r>
        <w:r w:rsidR="00A478B7">
          <w:rPr>
            <w:noProof/>
            <w:webHidden/>
          </w:rPr>
          <w:t>8</w:t>
        </w:r>
        <w:r>
          <w:rPr>
            <w:noProof/>
            <w:webHidden/>
          </w:rPr>
          <w:fldChar w:fldCharType="end"/>
        </w:r>
      </w:hyperlink>
    </w:p>
    <w:p w14:paraId="785683D7" w14:textId="0781A3C5" w:rsidR="00B343E6" w:rsidRDefault="00B343E6">
      <w:pPr>
        <w:pStyle w:val="31"/>
        <w:rPr>
          <w:rFonts w:asciiTheme="minorHAnsi" w:eastAsiaTheme="minorEastAsia" w:hAnsiTheme="minorHAnsi"/>
          <w:noProof/>
          <w:sz w:val="22"/>
          <w:lang w:eastAsia="ru-RU"/>
        </w:rPr>
      </w:pPr>
      <w:hyperlink w:anchor="_Toc197349295" w:history="1">
        <w:r w:rsidRPr="003635AA">
          <w:rPr>
            <w:rStyle w:val="af3"/>
            <w:noProof/>
          </w:rPr>
          <w:t>1.1.1</w:t>
        </w:r>
        <w:r w:rsidRPr="003635AA">
          <w:rPr>
            <w:rStyle w:val="af3"/>
            <w:noProof/>
            <w:lang w:eastAsia="ru-RU"/>
          </w:rPr>
          <w:t> Информация о фильме.</w:t>
        </w:r>
        <w:r>
          <w:rPr>
            <w:noProof/>
            <w:webHidden/>
          </w:rPr>
          <w:tab/>
        </w:r>
        <w:r>
          <w:rPr>
            <w:noProof/>
            <w:webHidden/>
          </w:rPr>
          <w:fldChar w:fldCharType="begin"/>
        </w:r>
        <w:r>
          <w:rPr>
            <w:noProof/>
            <w:webHidden/>
          </w:rPr>
          <w:instrText xml:space="preserve"> PAGEREF _Toc197349295 \h </w:instrText>
        </w:r>
        <w:r>
          <w:rPr>
            <w:noProof/>
            <w:webHidden/>
          </w:rPr>
        </w:r>
        <w:r>
          <w:rPr>
            <w:noProof/>
            <w:webHidden/>
          </w:rPr>
          <w:fldChar w:fldCharType="separate"/>
        </w:r>
        <w:r w:rsidR="00A478B7">
          <w:rPr>
            <w:noProof/>
            <w:webHidden/>
          </w:rPr>
          <w:t>8</w:t>
        </w:r>
        <w:r>
          <w:rPr>
            <w:noProof/>
            <w:webHidden/>
          </w:rPr>
          <w:fldChar w:fldCharType="end"/>
        </w:r>
      </w:hyperlink>
    </w:p>
    <w:p w14:paraId="2A0CD5E7" w14:textId="7600BBE5" w:rsidR="00B343E6" w:rsidRDefault="00B343E6">
      <w:pPr>
        <w:pStyle w:val="31"/>
        <w:rPr>
          <w:rFonts w:asciiTheme="minorHAnsi" w:eastAsiaTheme="minorEastAsia" w:hAnsiTheme="minorHAnsi"/>
          <w:noProof/>
          <w:sz w:val="22"/>
          <w:lang w:eastAsia="ru-RU"/>
        </w:rPr>
      </w:pPr>
      <w:hyperlink w:anchor="_Toc197349296" w:history="1">
        <w:r w:rsidRPr="003635AA">
          <w:rPr>
            <w:rStyle w:val="af3"/>
            <w:noProof/>
          </w:rPr>
          <w:t>1.1.2</w:t>
        </w:r>
        <w:r w:rsidRPr="003635AA">
          <w:rPr>
            <w:rStyle w:val="af3"/>
            <w:noProof/>
            <w:lang w:eastAsia="ru-RU"/>
          </w:rPr>
          <w:t> Поиск фильма.</w:t>
        </w:r>
        <w:r>
          <w:rPr>
            <w:noProof/>
            <w:webHidden/>
          </w:rPr>
          <w:tab/>
        </w:r>
        <w:r>
          <w:rPr>
            <w:noProof/>
            <w:webHidden/>
          </w:rPr>
          <w:fldChar w:fldCharType="begin"/>
        </w:r>
        <w:r>
          <w:rPr>
            <w:noProof/>
            <w:webHidden/>
          </w:rPr>
          <w:instrText xml:space="preserve"> PAGEREF _Toc197349296 \h </w:instrText>
        </w:r>
        <w:r>
          <w:rPr>
            <w:noProof/>
            <w:webHidden/>
          </w:rPr>
        </w:r>
        <w:r>
          <w:rPr>
            <w:noProof/>
            <w:webHidden/>
          </w:rPr>
          <w:fldChar w:fldCharType="separate"/>
        </w:r>
        <w:r w:rsidR="00A478B7">
          <w:rPr>
            <w:noProof/>
            <w:webHidden/>
          </w:rPr>
          <w:t>9</w:t>
        </w:r>
        <w:r>
          <w:rPr>
            <w:noProof/>
            <w:webHidden/>
          </w:rPr>
          <w:fldChar w:fldCharType="end"/>
        </w:r>
      </w:hyperlink>
    </w:p>
    <w:p w14:paraId="4976D011" w14:textId="382D8644" w:rsidR="00B343E6" w:rsidRDefault="00B343E6">
      <w:pPr>
        <w:pStyle w:val="21"/>
        <w:rPr>
          <w:rFonts w:asciiTheme="minorHAnsi" w:eastAsiaTheme="minorEastAsia" w:hAnsiTheme="minorHAnsi" w:cstheme="minorBidi"/>
          <w:noProof/>
          <w:sz w:val="22"/>
          <w:szCs w:val="22"/>
        </w:rPr>
      </w:pPr>
      <w:hyperlink w:anchor="_Toc197349297" w:history="1">
        <w:r w:rsidRPr="003635AA">
          <w:rPr>
            <w:rStyle w:val="af3"/>
            <w:noProof/>
          </w:rPr>
          <w:t>1.2 Рекомендательная система</w:t>
        </w:r>
        <w:r>
          <w:rPr>
            <w:noProof/>
            <w:webHidden/>
          </w:rPr>
          <w:tab/>
        </w:r>
        <w:r>
          <w:rPr>
            <w:noProof/>
            <w:webHidden/>
          </w:rPr>
          <w:fldChar w:fldCharType="begin"/>
        </w:r>
        <w:r>
          <w:rPr>
            <w:noProof/>
            <w:webHidden/>
          </w:rPr>
          <w:instrText xml:space="preserve"> PAGEREF _Toc197349297 \h </w:instrText>
        </w:r>
        <w:r>
          <w:rPr>
            <w:noProof/>
            <w:webHidden/>
          </w:rPr>
        </w:r>
        <w:r>
          <w:rPr>
            <w:noProof/>
            <w:webHidden/>
          </w:rPr>
          <w:fldChar w:fldCharType="separate"/>
        </w:r>
        <w:r w:rsidR="00A478B7">
          <w:rPr>
            <w:noProof/>
            <w:webHidden/>
          </w:rPr>
          <w:t>9</w:t>
        </w:r>
        <w:r>
          <w:rPr>
            <w:noProof/>
            <w:webHidden/>
          </w:rPr>
          <w:fldChar w:fldCharType="end"/>
        </w:r>
      </w:hyperlink>
    </w:p>
    <w:p w14:paraId="6E18EB26" w14:textId="11438BAD" w:rsidR="00B343E6" w:rsidRDefault="00B343E6">
      <w:pPr>
        <w:pStyle w:val="21"/>
        <w:rPr>
          <w:rFonts w:asciiTheme="minorHAnsi" w:eastAsiaTheme="minorEastAsia" w:hAnsiTheme="minorHAnsi" w:cstheme="minorBidi"/>
          <w:noProof/>
          <w:sz w:val="22"/>
          <w:szCs w:val="22"/>
        </w:rPr>
      </w:pPr>
      <w:hyperlink w:anchor="_Toc197349298" w:history="1">
        <w:r w:rsidRPr="003635AA">
          <w:rPr>
            <w:rStyle w:val="af3"/>
            <w:noProof/>
          </w:rPr>
          <w:t>1.3 Платформы машинного обучения</w:t>
        </w:r>
        <w:r>
          <w:rPr>
            <w:noProof/>
            <w:webHidden/>
          </w:rPr>
          <w:tab/>
        </w:r>
        <w:r>
          <w:rPr>
            <w:noProof/>
            <w:webHidden/>
          </w:rPr>
          <w:fldChar w:fldCharType="begin"/>
        </w:r>
        <w:r>
          <w:rPr>
            <w:noProof/>
            <w:webHidden/>
          </w:rPr>
          <w:instrText xml:space="preserve"> PAGEREF _Toc197349298 \h </w:instrText>
        </w:r>
        <w:r>
          <w:rPr>
            <w:noProof/>
            <w:webHidden/>
          </w:rPr>
        </w:r>
        <w:r>
          <w:rPr>
            <w:noProof/>
            <w:webHidden/>
          </w:rPr>
          <w:fldChar w:fldCharType="separate"/>
        </w:r>
        <w:r w:rsidR="00A478B7">
          <w:rPr>
            <w:noProof/>
            <w:webHidden/>
          </w:rPr>
          <w:t>11</w:t>
        </w:r>
        <w:r>
          <w:rPr>
            <w:noProof/>
            <w:webHidden/>
          </w:rPr>
          <w:fldChar w:fldCharType="end"/>
        </w:r>
      </w:hyperlink>
    </w:p>
    <w:p w14:paraId="4D01FBE0" w14:textId="58233B4F" w:rsidR="00B343E6" w:rsidRDefault="00B343E6">
      <w:pPr>
        <w:pStyle w:val="21"/>
        <w:rPr>
          <w:rFonts w:asciiTheme="minorHAnsi" w:eastAsiaTheme="minorEastAsia" w:hAnsiTheme="minorHAnsi" w:cstheme="minorBidi"/>
          <w:noProof/>
          <w:sz w:val="22"/>
          <w:szCs w:val="22"/>
        </w:rPr>
      </w:pPr>
      <w:hyperlink w:anchor="_Toc197349299" w:history="1">
        <w:r w:rsidRPr="003635AA">
          <w:rPr>
            <w:rStyle w:val="af3"/>
            <w:noProof/>
          </w:rPr>
          <w:t>1.4 Архитектура приложения</w:t>
        </w:r>
        <w:r>
          <w:rPr>
            <w:noProof/>
            <w:webHidden/>
          </w:rPr>
          <w:tab/>
        </w:r>
        <w:r>
          <w:rPr>
            <w:noProof/>
            <w:webHidden/>
          </w:rPr>
          <w:fldChar w:fldCharType="begin"/>
        </w:r>
        <w:r>
          <w:rPr>
            <w:noProof/>
            <w:webHidden/>
          </w:rPr>
          <w:instrText xml:space="preserve"> PAGEREF _Toc197349299 \h </w:instrText>
        </w:r>
        <w:r>
          <w:rPr>
            <w:noProof/>
            <w:webHidden/>
          </w:rPr>
        </w:r>
        <w:r>
          <w:rPr>
            <w:noProof/>
            <w:webHidden/>
          </w:rPr>
          <w:fldChar w:fldCharType="separate"/>
        </w:r>
        <w:r w:rsidR="00A478B7">
          <w:rPr>
            <w:noProof/>
            <w:webHidden/>
          </w:rPr>
          <w:t>12</w:t>
        </w:r>
        <w:r>
          <w:rPr>
            <w:noProof/>
            <w:webHidden/>
          </w:rPr>
          <w:fldChar w:fldCharType="end"/>
        </w:r>
      </w:hyperlink>
    </w:p>
    <w:p w14:paraId="6028AFF1" w14:textId="5B5A414F" w:rsidR="00B343E6" w:rsidRDefault="00B343E6">
      <w:pPr>
        <w:pStyle w:val="31"/>
        <w:rPr>
          <w:rFonts w:asciiTheme="minorHAnsi" w:eastAsiaTheme="minorEastAsia" w:hAnsiTheme="minorHAnsi"/>
          <w:noProof/>
          <w:sz w:val="22"/>
          <w:lang w:eastAsia="ru-RU"/>
        </w:rPr>
      </w:pPr>
      <w:hyperlink w:anchor="_Toc197349300" w:history="1">
        <w:r w:rsidRPr="003635AA">
          <w:rPr>
            <w:rStyle w:val="af3"/>
            <w:noProof/>
          </w:rPr>
          <w:t>1.4.1 Клиент-серверная архитектура</w:t>
        </w:r>
        <w:r w:rsidRPr="003635AA">
          <w:rPr>
            <w:rStyle w:val="af3"/>
            <w:noProof/>
            <w:lang w:eastAsia="ru-RU"/>
          </w:rPr>
          <w:t>.</w:t>
        </w:r>
        <w:r>
          <w:rPr>
            <w:noProof/>
            <w:webHidden/>
          </w:rPr>
          <w:tab/>
        </w:r>
        <w:r>
          <w:rPr>
            <w:noProof/>
            <w:webHidden/>
          </w:rPr>
          <w:fldChar w:fldCharType="begin"/>
        </w:r>
        <w:r>
          <w:rPr>
            <w:noProof/>
            <w:webHidden/>
          </w:rPr>
          <w:instrText xml:space="preserve"> PAGEREF _Toc197349300 \h </w:instrText>
        </w:r>
        <w:r>
          <w:rPr>
            <w:noProof/>
            <w:webHidden/>
          </w:rPr>
        </w:r>
        <w:r>
          <w:rPr>
            <w:noProof/>
            <w:webHidden/>
          </w:rPr>
          <w:fldChar w:fldCharType="separate"/>
        </w:r>
        <w:r w:rsidR="00A478B7">
          <w:rPr>
            <w:noProof/>
            <w:webHidden/>
          </w:rPr>
          <w:t>13</w:t>
        </w:r>
        <w:r>
          <w:rPr>
            <w:noProof/>
            <w:webHidden/>
          </w:rPr>
          <w:fldChar w:fldCharType="end"/>
        </w:r>
      </w:hyperlink>
    </w:p>
    <w:p w14:paraId="13F29C27" w14:textId="7907CDCF" w:rsidR="00B343E6" w:rsidRDefault="00B343E6">
      <w:pPr>
        <w:pStyle w:val="21"/>
        <w:rPr>
          <w:rFonts w:asciiTheme="minorHAnsi" w:eastAsiaTheme="minorEastAsia" w:hAnsiTheme="minorHAnsi" w:cstheme="minorBidi"/>
          <w:noProof/>
          <w:sz w:val="22"/>
          <w:szCs w:val="22"/>
        </w:rPr>
      </w:pPr>
      <w:hyperlink w:anchor="_Toc197349301" w:history="1">
        <w:r w:rsidRPr="003635AA">
          <w:rPr>
            <w:rStyle w:val="af3"/>
            <w:noProof/>
          </w:rPr>
          <w:t>1.5 Обзор аналогов</w:t>
        </w:r>
        <w:r>
          <w:rPr>
            <w:noProof/>
            <w:webHidden/>
          </w:rPr>
          <w:tab/>
        </w:r>
        <w:r>
          <w:rPr>
            <w:noProof/>
            <w:webHidden/>
          </w:rPr>
          <w:fldChar w:fldCharType="begin"/>
        </w:r>
        <w:r>
          <w:rPr>
            <w:noProof/>
            <w:webHidden/>
          </w:rPr>
          <w:instrText xml:space="preserve"> PAGEREF _Toc197349301 \h </w:instrText>
        </w:r>
        <w:r>
          <w:rPr>
            <w:noProof/>
            <w:webHidden/>
          </w:rPr>
        </w:r>
        <w:r>
          <w:rPr>
            <w:noProof/>
            <w:webHidden/>
          </w:rPr>
          <w:fldChar w:fldCharType="separate"/>
        </w:r>
        <w:r w:rsidR="00A478B7">
          <w:rPr>
            <w:noProof/>
            <w:webHidden/>
          </w:rPr>
          <w:t>13</w:t>
        </w:r>
        <w:r>
          <w:rPr>
            <w:noProof/>
            <w:webHidden/>
          </w:rPr>
          <w:fldChar w:fldCharType="end"/>
        </w:r>
      </w:hyperlink>
    </w:p>
    <w:p w14:paraId="5D5D3159" w14:textId="3E7F30AE" w:rsidR="00B343E6" w:rsidRDefault="00B343E6">
      <w:pPr>
        <w:pStyle w:val="15"/>
        <w:rPr>
          <w:rFonts w:asciiTheme="minorHAnsi" w:eastAsiaTheme="minorEastAsia" w:hAnsiTheme="minorHAnsi" w:cstheme="minorBidi"/>
          <w:noProof/>
          <w:sz w:val="22"/>
          <w:szCs w:val="22"/>
        </w:rPr>
      </w:pPr>
      <w:hyperlink w:anchor="_Toc197349302" w:history="1">
        <w:r w:rsidRPr="003635AA">
          <w:rPr>
            <w:rStyle w:val="af3"/>
            <w:noProof/>
          </w:rPr>
          <w:t>2 Системное проектирование</w:t>
        </w:r>
        <w:r>
          <w:rPr>
            <w:noProof/>
            <w:webHidden/>
          </w:rPr>
          <w:tab/>
        </w:r>
        <w:r>
          <w:rPr>
            <w:noProof/>
            <w:webHidden/>
          </w:rPr>
          <w:fldChar w:fldCharType="begin"/>
        </w:r>
        <w:r>
          <w:rPr>
            <w:noProof/>
            <w:webHidden/>
          </w:rPr>
          <w:instrText xml:space="preserve"> PAGEREF _Toc197349302 \h </w:instrText>
        </w:r>
        <w:r>
          <w:rPr>
            <w:noProof/>
            <w:webHidden/>
          </w:rPr>
        </w:r>
        <w:r>
          <w:rPr>
            <w:noProof/>
            <w:webHidden/>
          </w:rPr>
          <w:fldChar w:fldCharType="separate"/>
        </w:r>
        <w:r w:rsidR="00A478B7">
          <w:rPr>
            <w:noProof/>
            <w:webHidden/>
          </w:rPr>
          <w:t>17</w:t>
        </w:r>
        <w:r>
          <w:rPr>
            <w:noProof/>
            <w:webHidden/>
          </w:rPr>
          <w:fldChar w:fldCharType="end"/>
        </w:r>
      </w:hyperlink>
    </w:p>
    <w:p w14:paraId="5B3B117A" w14:textId="08CA2098" w:rsidR="00B343E6" w:rsidRDefault="00B343E6">
      <w:pPr>
        <w:pStyle w:val="21"/>
        <w:rPr>
          <w:rFonts w:asciiTheme="minorHAnsi" w:eastAsiaTheme="minorEastAsia" w:hAnsiTheme="minorHAnsi" w:cstheme="minorBidi"/>
          <w:noProof/>
          <w:sz w:val="22"/>
          <w:szCs w:val="22"/>
        </w:rPr>
      </w:pPr>
      <w:hyperlink w:anchor="_Toc197349303" w:history="1">
        <w:r w:rsidRPr="003635AA">
          <w:rPr>
            <w:rStyle w:val="af3"/>
            <w:noProof/>
          </w:rPr>
          <w:t>2.1 Блок клиентского приложения</w:t>
        </w:r>
        <w:r>
          <w:rPr>
            <w:noProof/>
            <w:webHidden/>
          </w:rPr>
          <w:tab/>
        </w:r>
        <w:r>
          <w:rPr>
            <w:noProof/>
            <w:webHidden/>
          </w:rPr>
          <w:fldChar w:fldCharType="begin"/>
        </w:r>
        <w:r>
          <w:rPr>
            <w:noProof/>
            <w:webHidden/>
          </w:rPr>
          <w:instrText xml:space="preserve"> PAGEREF _Toc197349303 \h </w:instrText>
        </w:r>
        <w:r>
          <w:rPr>
            <w:noProof/>
            <w:webHidden/>
          </w:rPr>
        </w:r>
        <w:r>
          <w:rPr>
            <w:noProof/>
            <w:webHidden/>
          </w:rPr>
          <w:fldChar w:fldCharType="separate"/>
        </w:r>
        <w:r w:rsidR="00A478B7">
          <w:rPr>
            <w:noProof/>
            <w:webHidden/>
          </w:rPr>
          <w:t>17</w:t>
        </w:r>
        <w:r>
          <w:rPr>
            <w:noProof/>
            <w:webHidden/>
          </w:rPr>
          <w:fldChar w:fldCharType="end"/>
        </w:r>
      </w:hyperlink>
    </w:p>
    <w:p w14:paraId="041A4F9D" w14:textId="3D8238EE" w:rsidR="00B343E6" w:rsidRDefault="00B343E6">
      <w:pPr>
        <w:pStyle w:val="21"/>
        <w:rPr>
          <w:rFonts w:asciiTheme="minorHAnsi" w:eastAsiaTheme="minorEastAsia" w:hAnsiTheme="minorHAnsi" w:cstheme="minorBidi"/>
          <w:noProof/>
          <w:sz w:val="22"/>
          <w:szCs w:val="22"/>
        </w:rPr>
      </w:pPr>
      <w:hyperlink w:anchor="_Toc197349304" w:history="1">
        <w:r w:rsidRPr="003635AA">
          <w:rPr>
            <w:rStyle w:val="af3"/>
            <w:noProof/>
          </w:rPr>
          <w:t>2.2 Блок сервера</w:t>
        </w:r>
        <w:r>
          <w:rPr>
            <w:noProof/>
            <w:webHidden/>
          </w:rPr>
          <w:tab/>
        </w:r>
        <w:r>
          <w:rPr>
            <w:noProof/>
            <w:webHidden/>
          </w:rPr>
          <w:fldChar w:fldCharType="begin"/>
        </w:r>
        <w:r>
          <w:rPr>
            <w:noProof/>
            <w:webHidden/>
          </w:rPr>
          <w:instrText xml:space="preserve"> PAGEREF _Toc197349304 \h </w:instrText>
        </w:r>
        <w:r>
          <w:rPr>
            <w:noProof/>
            <w:webHidden/>
          </w:rPr>
        </w:r>
        <w:r>
          <w:rPr>
            <w:noProof/>
            <w:webHidden/>
          </w:rPr>
          <w:fldChar w:fldCharType="separate"/>
        </w:r>
        <w:r w:rsidR="00A478B7">
          <w:rPr>
            <w:noProof/>
            <w:webHidden/>
          </w:rPr>
          <w:t>18</w:t>
        </w:r>
        <w:r>
          <w:rPr>
            <w:noProof/>
            <w:webHidden/>
          </w:rPr>
          <w:fldChar w:fldCharType="end"/>
        </w:r>
      </w:hyperlink>
    </w:p>
    <w:p w14:paraId="006CE8CB" w14:textId="634885C7" w:rsidR="00B343E6" w:rsidRDefault="00B343E6">
      <w:pPr>
        <w:pStyle w:val="21"/>
        <w:rPr>
          <w:rFonts w:asciiTheme="minorHAnsi" w:eastAsiaTheme="minorEastAsia" w:hAnsiTheme="minorHAnsi" w:cstheme="minorBidi"/>
          <w:noProof/>
          <w:sz w:val="22"/>
          <w:szCs w:val="22"/>
        </w:rPr>
      </w:pPr>
      <w:hyperlink w:anchor="_Toc197349305" w:history="1">
        <w:r w:rsidRPr="003635AA">
          <w:rPr>
            <w:rStyle w:val="af3"/>
            <w:noProof/>
          </w:rPr>
          <w:t>2.3 Блок загрузки предпочтений</w:t>
        </w:r>
        <w:r>
          <w:rPr>
            <w:noProof/>
            <w:webHidden/>
          </w:rPr>
          <w:tab/>
        </w:r>
        <w:r>
          <w:rPr>
            <w:noProof/>
            <w:webHidden/>
          </w:rPr>
          <w:fldChar w:fldCharType="begin"/>
        </w:r>
        <w:r>
          <w:rPr>
            <w:noProof/>
            <w:webHidden/>
          </w:rPr>
          <w:instrText xml:space="preserve"> PAGEREF _Toc197349305 \h </w:instrText>
        </w:r>
        <w:r>
          <w:rPr>
            <w:noProof/>
            <w:webHidden/>
          </w:rPr>
        </w:r>
        <w:r>
          <w:rPr>
            <w:noProof/>
            <w:webHidden/>
          </w:rPr>
          <w:fldChar w:fldCharType="separate"/>
        </w:r>
        <w:r w:rsidR="00A478B7">
          <w:rPr>
            <w:noProof/>
            <w:webHidden/>
          </w:rPr>
          <w:t>18</w:t>
        </w:r>
        <w:r>
          <w:rPr>
            <w:noProof/>
            <w:webHidden/>
          </w:rPr>
          <w:fldChar w:fldCharType="end"/>
        </w:r>
      </w:hyperlink>
    </w:p>
    <w:p w14:paraId="6D2B7468" w14:textId="0855B1DD" w:rsidR="00B343E6" w:rsidRDefault="00B343E6">
      <w:pPr>
        <w:pStyle w:val="21"/>
        <w:rPr>
          <w:rFonts w:asciiTheme="minorHAnsi" w:eastAsiaTheme="minorEastAsia" w:hAnsiTheme="minorHAnsi" w:cstheme="minorBidi"/>
          <w:noProof/>
          <w:sz w:val="22"/>
          <w:szCs w:val="22"/>
        </w:rPr>
      </w:pPr>
      <w:hyperlink w:anchor="_Toc197349306" w:history="1">
        <w:r w:rsidRPr="003635AA">
          <w:rPr>
            <w:rStyle w:val="af3"/>
            <w:noProof/>
          </w:rPr>
          <w:t>2.5 Блок локальной базы данных</w:t>
        </w:r>
        <w:r>
          <w:rPr>
            <w:noProof/>
            <w:webHidden/>
          </w:rPr>
          <w:tab/>
        </w:r>
        <w:r>
          <w:rPr>
            <w:noProof/>
            <w:webHidden/>
          </w:rPr>
          <w:fldChar w:fldCharType="begin"/>
        </w:r>
        <w:r>
          <w:rPr>
            <w:noProof/>
            <w:webHidden/>
          </w:rPr>
          <w:instrText xml:space="preserve"> PAGEREF _Toc197349306 \h </w:instrText>
        </w:r>
        <w:r>
          <w:rPr>
            <w:noProof/>
            <w:webHidden/>
          </w:rPr>
        </w:r>
        <w:r>
          <w:rPr>
            <w:noProof/>
            <w:webHidden/>
          </w:rPr>
          <w:fldChar w:fldCharType="separate"/>
        </w:r>
        <w:r w:rsidR="00A478B7">
          <w:rPr>
            <w:noProof/>
            <w:webHidden/>
          </w:rPr>
          <w:t>19</w:t>
        </w:r>
        <w:r>
          <w:rPr>
            <w:noProof/>
            <w:webHidden/>
          </w:rPr>
          <w:fldChar w:fldCharType="end"/>
        </w:r>
      </w:hyperlink>
    </w:p>
    <w:p w14:paraId="371DB09F" w14:textId="25EC6EF6" w:rsidR="00B343E6" w:rsidRDefault="00B343E6">
      <w:pPr>
        <w:pStyle w:val="21"/>
        <w:rPr>
          <w:rFonts w:asciiTheme="minorHAnsi" w:eastAsiaTheme="minorEastAsia" w:hAnsiTheme="minorHAnsi" w:cstheme="minorBidi"/>
          <w:noProof/>
          <w:sz w:val="22"/>
          <w:szCs w:val="22"/>
        </w:rPr>
      </w:pPr>
      <w:hyperlink w:anchor="_Toc197349307" w:history="1">
        <w:r w:rsidRPr="003635AA">
          <w:rPr>
            <w:rStyle w:val="af3"/>
            <w:noProof/>
          </w:rPr>
          <w:t>2.6 Блок анализа данных</w:t>
        </w:r>
        <w:r>
          <w:rPr>
            <w:noProof/>
            <w:webHidden/>
          </w:rPr>
          <w:tab/>
        </w:r>
        <w:r>
          <w:rPr>
            <w:noProof/>
            <w:webHidden/>
          </w:rPr>
          <w:fldChar w:fldCharType="begin"/>
        </w:r>
        <w:r>
          <w:rPr>
            <w:noProof/>
            <w:webHidden/>
          </w:rPr>
          <w:instrText xml:space="preserve"> PAGEREF _Toc197349307 \h </w:instrText>
        </w:r>
        <w:r>
          <w:rPr>
            <w:noProof/>
            <w:webHidden/>
          </w:rPr>
        </w:r>
        <w:r>
          <w:rPr>
            <w:noProof/>
            <w:webHidden/>
          </w:rPr>
          <w:fldChar w:fldCharType="separate"/>
        </w:r>
        <w:r w:rsidR="00A478B7">
          <w:rPr>
            <w:noProof/>
            <w:webHidden/>
          </w:rPr>
          <w:t>19</w:t>
        </w:r>
        <w:r>
          <w:rPr>
            <w:noProof/>
            <w:webHidden/>
          </w:rPr>
          <w:fldChar w:fldCharType="end"/>
        </w:r>
      </w:hyperlink>
    </w:p>
    <w:p w14:paraId="090D85ED" w14:textId="416BEFD8" w:rsidR="00B343E6" w:rsidRDefault="00B343E6">
      <w:pPr>
        <w:pStyle w:val="21"/>
        <w:rPr>
          <w:rFonts w:asciiTheme="minorHAnsi" w:eastAsiaTheme="minorEastAsia" w:hAnsiTheme="minorHAnsi" w:cstheme="minorBidi"/>
          <w:noProof/>
          <w:sz w:val="22"/>
          <w:szCs w:val="22"/>
        </w:rPr>
      </w:pPr>
      <w:hyperlink w:anchor="_Toc197349308" w:history="1">
        <w:r w:rsidRPr="003635AA">
          <w:rPr>
            <w:rStyle w:val="af3"/>
            <w:noProof/>
          </w:rPr>
          <w:t>2.7 Блок обучения модели</w:t>
        </w:r>
        <w:r>
          <w:rPr>
            <w:noProof/>
            <w:webHidden/>
          </w:rPr>
          <w:tab/>
        </w:r>
        <w:r>
          <w:rPr>
            <w:noProof/>
            <w:webHidden/>
          </w:rPr>
          <w:fldChar w:fldCharType="begin"/>
        </w:r>
        <w:r>
          <w:rPr>
            <w:noProof/>
            <w:webHidden/>
          </w:rPr>
          <w:instrText xml:space="preserve"> PAGEREF _Toc197349308 \h </w:instrText>
        </w:r>
        <w:r>
          <w:rPr>
            <w:noProof/>
            <w:webHidden/>
          </w:rPr>
        </w:r>
        <w:r>
          <w:rPr>
            <w:noProof/>
            <w:webHidden/>
          </w:rPr>
          <w:fldChar w:fldCharType="separate"/>
        </w:r>
        <w:r w:rsidR="00A478B7">
          <w:rPr>
            <w:noProof/>
            <w:webHidden/>
          </w:rPr>
          <w:t>19</w:t>
        </w:r>
        <w:r>
          <w:rPr>
            <w:noProof/>
            <w:webHidden/>
          </w:rPr>
          <w:fldChar w:fldCharType="end"/>
        </w:r>
      </w:hyperlink>
    </w:p>
    <w:p w14:paraId="66D7977B" w14:textId="0C55C66A" w:rsidR="00B343E6" w:rsidRDefault="00B343E6">
      <w:pPr>
        <w:pStyle w:val="21"/>
        <w:rPr>
          <w:rFonts w:asciiTheme="minorHAnsi" w:eastAsiaTheme="minorEastAsia" w:hAnsiTheme="minorHAnsi" w:cstheme="minorBidi"/>
          <w:noProof/>
          <w:sz w:val="22"/>
          <w:szCs w:val="22"/>
        </w:rPr>
      </w:pPr>
      <w:hyperlink w:anchor="_Toc197349309" w:history="1">
        <w:r w:rsidRPr="003635AA">
          <w:rPr>
            <w:rStyle w:val="af3"/>
            <w:noProof/>
          </w:rPr>
          <w:t>2.8 Блок базы данных фильмов</w:t>
        </w:r>
        <w:r>
          <w:rPr>
            <w:noProof/>
            <w:webHidden/>
          </w:rPr>
          <w:tab/>
        </w:r>
        <w:r>
          <w:rPr>
            <w:noProof/>
            <w:webHidden/>
          </w:rPr>
          <w:fldChar w:fldCharType="begin"/>
        </w:r>
        <w:r>
          <w:rPr>
            <w:noProof/>
            <w:webHidden/>
          </w:rPr>
          <w:instrText xml:space="preserve"> PAGEREF _Toc197349309 \h </w:instrText>
        </w:r>
        <w:r>
          <w:rPr>
            <w:noProof/>
            <w:webHidden/>
          </w:rPr>
        </w:r>
        <w:r>
          <w:rPr>
            <w:noProof/>
            <w:webHidden/>
          </w:rPr>
          <w:fldChar w:fldCharType="separate"/>
        </w:r>
        <w:r w:rsidR="00A478B7">
          <w:rPr>
            <w:noProof/>
            <w:webHidden/>
          </w:rPr>
          <w:t>20</w:t>
        </w:r>
        <w:r>
          <w:rPr>
            <w:noProof/>
            <w:webHidden/>
          </w:rPr>
          <w:fldChar w:fldCharType="end"/>
        </w:r>
      </w:hyperlink>
    </w:p>
    <w:p w14:paraId="77DB4756" w14:textId="6DE5FB7A" w:rsidR="00B343E6" w:rsidRDefault="00B343E6">
      <w:pPr>
        <w:pStyle w:val="21"/>
        <w:rPr>
          <w:rFonts w:asciiTheme="minorHAnsi" w:eastAsiaTheme="minorEastAsia" w:hAnsiTheme="minorHAnsi" w:cstheme="minorBidi"/>
          <w:noProof/>
          <w:sz w:val="22"/>
          <w:szCs w:val="22"/>
        </w:rPr>
      </w:pPr>
      <w:hyperlink w:anchor="_Toc197349310" w:history="1">
        <w:r w:rsidRPr="003635AA">
          <w:rPr>
            <w:rStyle w:val="af3"/>
            <w:noProof/>
          </w:rPr>
          <w:t>2.9 Блок подготовки исходных данных</w:t>
        </w:r>
        <w:r>
          <w:rPr>
            <w:noProof/>
            <w:webHidden/>
          </w:rPr>
          <w:tab/>
        </w:r>
        <w:r>
          <w:rPr>
            <w:noProof/>
            <w:webHidden/>
          </w:rPr>
          <w:fldChar w:fldCharType="begin"/>
        </w:r>
        <w:r>
          <w:rPr>
            <w:noProof/>
            <w:webHidden/>
          </w:rPr>
          <w:instrText xml:space="preserve"> PAGEREF _Toc197349310 \h </w:instrText>
        </w:r>
        <w:r>
          <w:rPr>
            <w:noProof/>
            <w:webHidden/>
          </w:rPr>
        </w:r>
        <w:r>
          <w:rPr>
            <w:noProof/>
            <w:webHidden/>
          </w:rPr>
          <w:fldChar w:fldCharType="separate"/>
        </w:r>
        <w:r w:rsidR="00A478B7">
          <w:rPr>
            <w:noProof/>
            <w:webHidden/>
          </w:rPr>
          <w:t>20</w:t>
        </w:r>
        <w:r>
          <w:rPr>
            <w:noProof/>
            <w:webHidden/>
          </w:rPr>
          <w:fldChar w:fldCharType="end"/>
        </w:r>
      </w:hyperlink>
    </w:p>
    <w:p w14:paraId="324C9F89" w14:textId="7120B7AB" w:rsidR="00B343E6" w:rsidRDefault="00B343E6">
      <w:pPr>
        <w:pStyle w:val="15"/>
        <w:rPr>
          <w:rFonts w:asciiTheme="minorHAnsi" w:eastAsiaTheme="minorEastAsia" w:hAnsiTheme="minorHAnsi" w:cstheme="minorBidi"/>
          <w:noProof/>
          <w:sz w:val="22"/>
          <w:szCs w:val="22"/>
        </w:rPr>
      </w:pPr>
      <w:hyperlink w:anchor="_Toc197349311" w:history="1">
        <w:r w:rsidRPr="003635AA">
          <w:rPr>
            <w:rStyle w:val="af3"/>
            <w:noProof/>
          </w:rPr>
          <w:t>3 Функциональное проектирование</w:t>
        </w:r>
        <w:r>
          <w:rPr>
            <w:noProof/>
            <w:webHidden/>
          </w:rPr>
          <w:tab/>
        </w:r>
        <w:r>
          <w:rPr>
            <w:noProof/>
            <w:webHidden/>
          </w:rPr>
          <w:fldChar w:fldCharType="begin"/>
        </w:r>
        <w:r>
          <w:rPr>
            <w:noProof/>
            <w:webHidden/>
          </w:rPr>
          <w:instrText xml:space="preserve"> PAGEREF _Toc197349311 \h </w:instrText>
        </w:r>
        <w:r>
          <w:rPr>
            <w:noProof/>
            <w:webHidden/>
          </w:rPr>
        </w:r>
        <w:r>
          <w:rPr>
            <w:noProof/>
            <w:webHidden/>
          </w:rPr>
          <w:fldChar w:fldCharType="separate"/>
        </w:r>
        <w:r w:rsidR="00A478B7">
          <w:rPr>
            <w:noProof/>
            <w:webHidden/>
          </w:rPr>
          <w:t>21</w:t>
        </w:r>
        <w:r>
          <w:rPr>
            <w:noProof/>
            <w:webHidden/>
          </w:rPr>
          <w:fldChar w:fldCharType="end"/>
        </w:r>
      </w:hyperlink>
    </w:p>
    <w:p w14:paraId="409116D2" w14:textId="34A3C862" w:rsidR="00B343E6" w:rsidRDefault="00B343E6">
      <w:pPr>
        <w:pStyle w:val="21"/>
        <w:rPr>
          <w:rFonts w:asciiTheme="minorHAnsi" w:eastAsiaTheme="minorEastAsia" w:hAnsiTheme="minorHAnsi" w:cstheme="minorBidi"/>
          <w:noProof/>
          <w:sz w:val="22"/>
          <w:szCs w:val="22"/>
        </w:rPr>
      </w:pPr>
      <w:hyperlink w:anchor="_Toc197349312" w:history="1">
        <w:r w:rsidRPr="003635AA">
          <w:rPr>
            <w:rStyle w:val="af3"/>
            <w:noProof/>
          </w:rPr>
          <w:t>3.1 Блок анализа данных</w:t>
        </w:r>
        <w:r>
          <w:rPr>
            <w:noProof/>
            <w:webHidden/>
          </w:rPr>
          <w:tab/>
        </w:r>
        <w:r>
          <w:rPr>
            <w:noProof/>
            <w:webHidden/>
          </w:rPr>
          <w:fldChar w:fldCharType="begin"/>
        </w:r>
        <w:r>
          <w:rPr>
            <w:noProof/>
            <w:webHidden/>
          </w:rPr>
          <w:instrText xml:space="preserve"> PAGEREF _Toc197349312 \h </w:instrText>
        </w:r>
        <w:r>
          <w:rPr>
            <w:noProof/>
            <w:webHidden/>
          </w:rPr>
        </w:r>
        <w:r>
          <w:rPr>
            <w:noProof/>
            <w:webHidden/>
          </w:rPr>
          <w:fldChar w:fldCharType="separate"/>
        </w:r>
        <w:r w:rsidR="00A478B7">
          <w:rPr>
            <w:noProof/>
            <w:webHidden/>
          </w:rPr>
          <w:t>21</w:t>
        </w:r>
        <w:r>
          <w:rPr>
            <w:noProof/>
            <w:webHidden/>
          </w:rPr>
          <w:fldChar w:fldCharType="end"/>
        </w:r>
      </w:hyperlink>
    </w:p>
    <w:p w14:paraId="19255E24" w14:textId="0086BB4E" w:rsidR="00B343E6" w:rsidRDefault="00B343E6">
      <w:pPr>
        <w:pStyle w:val="31"/>
        <w:rPr>
          <w:rFonts w:asciiTheme="minorHAnsi" w:eastAsiaTheme="minorEastAsia" w:hAnsiTheme="minorHAnsi"/>
          <w:noProof/>
          <w:sz w:val="22"/>
          <w:lang w:eastAsia="ru-RU"/>
        </w:rPr>
      </w:pPr>
      <w:hyperlink w:anchor="_Toc197349313" w:history="1">
        <w:r w:rsidRPr="003635AA">
          <w:rPr>
            <w:rStyle w:val="af3"/>
            <w:noProof/>
          </w:rPr>
          <w:t xml:space="preserve">3.1.1 Класс </w:t>
        </w:r>
        <w:r w:rsidRPr="003635AA">
          <w:rPr>
            <w:rStyle w:val="af3"/>
            <w:rFonts w:ascii="Courier New" w:hAnsi="Courier New" w:cs="Courier New"/>
            <w:noProof/>
            <w:lang w:val="en-US"/>
          </w:rPr>
          <w:t>DataProcessor</w:t>
        </w:r>
        <w:r>
          <w:rPr>
            <w:noProof/>
            <w:webHidden/>
          </w:rPr>
          <w:tab/>
        </w:r>
        <w:r>
          <w:rPr>
            <w:noProof/>
            <w:webHidden/>
          </w:rPr>
          <w:fldChar w:fldCharType="begin"/>
        </w:r>
        <w:r>
          <w:rPr>
            <w:noProof/>
            <w:webHidden/>
          </w:rPr>
          <w:instrText xml:space="preserve"> PAGEREF _Toc197349313 \h </w:instrText>
        </w:r>
        <w:r>
          <w:rPr>
            <w:noProof/>
            <w:webHidden/>
          </w:rPr>
        </w:r>
        <w:r>
          <w:rPr>
            <w:noProof/>
            <w:webHidden/>
          </w:rPr>
          <w:fldChar w:fldCharType="separate"/>
        </w:r>
        <w:r w:rsidR="00A478B7">
          <w:rPr>
            <w:noProof/>
            <w:webHidden/>
          </w:rPr>
          <w:t>21</w:t>
        </w:r>
        <w:r>
          <w:rPr>
            <w:noProof/>
            <w:webHidden/>
          </w:rPr>
          <w:fldChar w:fldCharType="end"/>
        </w:r>
      </w:hyperlink>
    </w:p>
    <w:p w14:paraId="49995B7A" w14:textId="7A1B9584" w:rsidR="00B343E6" w:rsidRDefault="00B343E6">
      <w:pPr>
        <w:pStyle w:val="31"/>
        <w:rPr>
          <w:rFonts w:asciiTheme="minorHAnsi" w:eastAsiaTheme="minorEastAsia" w:hAnsiTheme="minorHAnsi"/>
          <w:noProof/>
          <w:sz w:val="22"/>
          <w:lang w:eastAsia="ru-RU"/>
        </w:rPr>
      </w:pPr>
      <w:hyperlink w:anchor="_Toc197349314" w:history="1">
        <w:r w:rsidRPr="003635AA">
          <w:rPr>
            <w:rStyle w:val="af3"/>
            <w:noProof/>
          </w:rPr>
          <w:t xml:space="preserve">3.1.2 Класс </w:t>
        </w:r>
        <w:r w:rsidRPr="003635AA">
          <w:rPr>
            <w:rStyle w:val="af3"/>
            <w:rFonts w:ascii="Courier New" w:hAnsi="Courier New" w:cs="Courier New"/>
            <w:noProof/>
            <w:lang w:val="en-US"/>
          </w:rPr>
          <w:t>UserPreferencesAnalyzer</w:t>
        </w:r>
        <w:r>
          <w:rPr>
            <w:noProof/>
            <w:webHidden/>
          </w:rPr>
          <w:tab/>
        </w:r>
        <w:r>
          <w:rPr>
            <w:noProof/>
            <w:webHidden/>
          </w:rPr>
          <w:fldChar w:fldCharType="begin"/>
        </w:r>
        <w:r>
          <w:rPr>
            <w:noProof/>
            <w:webHidden/>
          </w:rPr>
          <w:instrText xml:space="preserve"> PAGEREF _Toc197349314 \h </w:instrText>
        </w:r>
        <w:r>
          <w:rPr>
            <w:noProof/>
            <w:webHidden/>
          </w:rPr>
        </w:r>
        <w:r>
          <w:rPr>
            <w:noProof/>
            <w:webHidden/>
          </w:rPr>
          <w:fldChar w:fldCharType="separate"/>
        </w:r>
        <w:r w:rsidR="00A478B7">
          <w:rPr>
            <w:noProof/>
            <w:webHidden/>
          </w:rPr>
          <w:t>22</w:t>
        </w:r>
        <w:r>
          <w:rPr>
            <w:noProof/>
            <w:webHidden/>
          </w:rPr>
          <w:fldChar w:fldCharType="end"/>
        </w:r>
      </w:hyperlink>
    </w:p>
    <w:p w14:paraId="1B572D57" w14:textId="38DC11BB" w:rsidR="00B343E6" w:rsidRDefault="00B343E6">
      <w:pPr>
        <w:pStyle w:val="31"/>
        <w:rPr>
          <w:rFonts w:asciiTheme="minorHAnsi" w:eastAsiaTheme="minorEastAsia" w:hAnsiTheme="minorHAnsi"/>
          <w:noProof/>
          <w:sz w:val="22"/>
          <w:lang w:eastAsia="ru-RU"/>
        </w:rPr>
      </w:pPr>
      <w:hyperlink w:anchor="_Toc197349315" w:history="1">
        <w:r w:rsidRPr="003635AA">
          <w:rPr>
            <w:rStyle w:val="af3"/>
            <w:noProof/>
          </w:rPr>
          <w:t xml:space="preserve">3.1.3 Класс </w:t>
        </w:r>
        <w:r w:rsidRPr="003635AA">
          <w:rPr>
            <w:rStyle w:val="af3"/>
            <w:rFonts w:ascii="Courier New" w:hAnsi="Courier New" w:cs="Courier New"/>
            <w:noProof/>
          </w:rPr>
          <w:t>RecommendationEngine</w:t>
        </w:r>
        <w:r>
          <w:rPr>
            <w:noProof/>
            <w:webHidden/>
          </w:rPr>
          <w:tab/>
        </w:r>
        <w:r>
          <w:rPr>
            <w:noProof/>
            <w:webHidden/>
          </w:rPr>
          <w:fldChar w:fldCharType="begin"/>
        </w:r>
        <w:r>
          <w:rPr>
            <w:noProof/>
            <w:webHidden/>
          </w:rPr>
          <w:instrText xml:space="preserve"> PAGEREF _Toc197349315 \h </w:instrText>
        </w:r>
        <w:r>
          <w:rPr>
            <w:noProof/>
            <w:webHidden/>
          </w:rPr>
        </w:r>
        <w:r>
          <w:rPr>
            <w:noProof/>
            <w:webHidden/>
          </w:rPr>
          <w:fldChar w:fldCharType="separate"/>
        </w:r>
        <w:r w:rsidR="00A478B7">
          <w:rPr>
            <w:noProof/>
            <w:webHidden/>
          </w:rPr>
          <w:t>23</w:t>
        </w:r>
        <w:r>
          <w:rPr>
            <w:noProof/>
            <w:webHidden/>
          </w:rPr>
          <w:fldChar w:fldCharType="end"/>
        </w:r>
      </w:hyperlink>
    </w:p>
    <w:p w14:paraId="7A732A29" w14:textId="555186AA" w:rsidR="00B343E6" w:rsidRDefault="00B343E6">
      <w:pPr>
        <w:pStyle w:val="21"/>
        <w:rPr>
          <w:rFonts w:asciiTheme="minorHAnsi" w:eastAsiaTheme="minorEastAsia" w:hAnsiTheme="minorHAnsi" w:cstheme="minorBidi"/>
          <w:noProof/>
          <w:sz w:val="22"/>
          <w:szCs w:val="22"/>
        </w:rPr>
      </w:pPr>
      <w:hyperlink w:anchor="_Toc197349316" w:history="1">
        <w:r w:rsidRPr="003635AA">
          <w:rPr>
            <w:rStyle w:val="af3"/>
            <w:noProof/>
          </w:rPr>
          <w:t>3.2 Блок обучения модели</w:t>
        </w:r>
        <w:r>
          <w:rPr>
            <w:noProof/>
            <w:webHidden/>
          </w:rPr>
          <w:tab/>
        </w:r>
        <w:r>
          <w:rPr>
            <w:noProof/>
            <w:webHidden/>
          </w:rPr>
          <w:fldChar w:fldCharType="begin"/>
        </w:r>
        <w:r>
          <w:rPr>
            <w:noProof/>
            <w:webHidden/>
          </w:rPr>
          <w:instrText xml:space="preserve"> PAGEREF _Toc197349316 \h </w:instrText>
        </w:r>
        <w:r>
          <w:rPr>
            <w:noProof/>
            <w:webHidden/>
          </w:rPr>
        </w:r>
        <w:r>
          <w:rPr>
            <w:noProof/>
            <w:webHidden/>
          </w:rPr>
          <w:fldChar w:fldCharType="separate"/>
        </w:r>
        <w:r w:rsidR="00A478B7">
          <w:rPr>
            <w:noProof/>
            <w:webHidden/>
          </w:rPr>
          <w:t>24</w:t>
        </w:r>
        <w:r>
          <w:rPr>
            <w:noProof/>
            <w:webHidden/>
          </w:rPr>
          <w:fldChar w:fldCharType="end"/>
        </w:r>
      </w:hyperlink>
    </w:p>
    <w:p w14:paraId="2F2552A5" w14:textId="4E6666DC" w:rsidR="00B343E6" w:rsidRDefault="00B343E6">
      <w:pPr>
        <w:pStyle w:val="31"/>
        <w:rPr>
          <w:rFonts w:asciiTheme="minorHAnsi" w:eastAsiaTheme="minorEastAsia" w:hAnsiTheme="minorHAnsi"/>
          <w:noProof/>
          <w:sz w:val="22"/>
          <w:lang w:eastAsia="ru-RU"/>
        </w:rPr>
      </w:pPr>
      <w:hyperlink w:anchor="_Toc197349317" w:history="1">
        <w:r w:rsidRPr="003635AA">
          <w:rPr>
            <w:rStyle w:val="af3"/>
            <w:noProof/>
          </w:rPr>
          <w:t xml:space="preserve">3.2.1 Класс </w:t>
        </w:r>
        <w:r w:rsidRPr="003635AA">
          <w:rPr>
            <w:rStyle w:val="af3"/>
            <w:rFonts w:ascii="Courier New" w:hAnsi="Courier New" w:cs="Courier New"/>
            <w:noProof/>
            <w:lang w:val="en-US"/>
          </w:rPr>
          <w:t>ModelTainer</w:t>
        </w:r>
        <w:r>
          <w:rPr>
            <w:noProof/>
            <w:webHidden/>
          </w:rPr>
          <w:tab/>
        </w:r>
        <w:r>
          <w:rPr>
            <w:noProof/>
            <w:webHidden/>
          </w:rPr>
          <w:fldChar w:fldCharType="begin"/>
        </w:r>
        <w:r>
          <w:rPr>
            <w:noProof/>
            <w:webHidden/>
          </w:rPr>
          <w:instrText xml:space="preserve"> PAGEREF _Toc197349317 \h </w:instrText>
        </w:r>
        <w:r>
          <w:rPr>
            <w:noProof/>
            <w:webHidden/>
          </w:rPr>
        </w:r>
        <w:r>
          <w:rPr>
            <w:noProof/>
            <w:webHidden/>
          </w:rPr>
          <w:fldChar w:fldCharType="separate"/>
        </w:r>
        <w:r w:rsidR="00A478B7">
          <w:rPr>
            <w:noProof/>
            <w:webHidden/>
          </w:rPr>
          <w:t>25</w:t>
        </w:r>
        <w:r>
          <w:rPr>
            <w:noProof/>
            <w:webHidden/>
          </w:rPr>
          <w:fldChar w:fldCharType="end"/>
        </w:r>
      </w:hyperlink>
    </w:p>
    <w:p w14:paraId="45E03F36" w14:textId="085E1AF7" w:rsidR="00B343E6" w:rsidRDefault="00B343E6">
      <w:pPr>
        <w:pStyle w:val="31"/>
        <w:rPr>
          <w:rFonts w:asciiTheme="minorHAnsi" w:eastAsiaTheme="minorEastAsia" w:hAnsiTheme="minorHAnsi"/>
          <w:noProof/>
          <w:sz w:val="22"/>
          <w:lang w:eastAsia="ru-RU"/>
        </w:rPr>
      </w:pPr>
      <w:hyperlink w:anchor="_Toc197349318" w:history="1">
        <w:r w:rsidRPr="003635AA">
          <w:rPr>
            <w:rStyle w:val="af3"/>
            <w:noProof/>
          </w:rPr>
          <w:t xml:space="preserve">3.2.2 Класс </w:t>
        </w:r>
        <w:r w:rsidRPr="003635AA">
          <w:rPr>
            <w:rStyle w:val="af3"/>
            <w:rFonts w:ascii="Courier New" w:hAnsi="Courier New" w:cs="Courier New"/>
            <w:noProof/>
          </w:rPr>
          <w:t>CollaborativeFiltering</w:t>
        </w:r>
        <w:r>
          <w:rPr>
            <w:noProof/>
            <w:webHidden/>
          </w:rPr>
          <w:tab/>
        </w:r>
        <w:r>
          <w:rPr>
            <w:noProof/>
            <w:webHidden/>
          </w:rPr>
          <w:fldChar w:fldCharType="begin"/>
        </w:r>
        <w:r>
          <w:rPr>
            <w:noProof/>
            <w:webHidden/>
          </w:rPr>
          <w:instrText xml:space="preserve"> PAGEREF _Toc197349318 \h </w:instrText>
        </w:r>
        <w:r>
          <w:rPr>
            <w:noProof/>
            <w:webHidden/>
          </w:rPr>
        </w:r>
        <w:r>
          <w:rPr>
            <w:noProof/>
            <w:webHidden/>
          </w:rPr>
          <w:fldChar w:fldCharType="separate"/>
        </w:r>
        <w:r w:rsidR="00A478B7">
          <w:rPr>
            <w:noProof/>
            <w:webHidden/>
          </w:rPr>
          <w:t>25</w:t>
        </w:r>
        <w:r>
          <w:rPr>
            <w:noProof/>
            <w:webHidden/>
          </w:rPr>
          <w:fldChar w:fldCharType="end"/>
        </w:r>
      </w:hyperlink>
    </w:p>
    <w:p w14:paraId="46E5C818" w14:textId="4F4E5D52" w:rsidR="00B343E6" w:rsidRDefault="00B343E6">
      <w:pPr>
        <w:pStyle w:val="31"/>
        <w:rPr>
          <w:rFonts w:asciiTheme="minorHAnsi" w:eastAsiaTheme="minorEastAsia" w:hAnsiTheme="minorHAnsi"/>
          <w:noProof/>
          <w:sz w:val="22"/>
          <w:lang w:eastAsia="ru-RU"/>
        </w:rPr>
      </w:pPr>
      <w:hyperlink w:anchor="_Toc197349319" w:history="1">
        <w:r w:rsidRPr="003635AA">
          <w:rPr>
            <w:rStyle w:val="af3"/>
            <w:noProof/>
          </w:rPr>
          <w:t xml:space="preserve">3.2.3 Класс </w:t>
        </w:r>
        <w:r w:rsidRPr="003635AA">
          <w:rPr>
            <w:rStyle w:val="af3"/>
            <w:rFonts w:ascii="Courier New" w:hAnsi="Courier New" w:cs="Courier New"/>
            <w:noProof/>
            <w:lang w:val="en-US"/>
          </w:rPr>
          <w:t>ContentBasedFiltering</w:t>
        </w:r>
        <w:r>
          <w:rPr>
            <w:noProof/>
            <w:webHidden/>
          </w:rPr>
          <w:tab/>
        </w:r>
        <w:r>
          <w:rPr>
            <w:noProof/>
            <w:webHidden/>
          </w:rPr>
          <w:fldChar w:fldCharType="begin"/>
        </w:r>
        <w:r>
          <w:rPr>
            <w:noProof/>
            <w:webHidden/>
          </w:rPr>
          <w:instrText xml:space="preserve"> PAGEREF _Toc197349319 \h </w:instrText>
        </w:r>
        <w:r>
          <w:rPr>
            <w:noProof/>
            <w:webHidden/>
          </w:rPr>
        </w:r>
        <w:r>
          <w:rPr>
            <w:noProof/>
            <w:webHidden/>
          </w:rPr>
          <w:fldChar w:fldCharType="separate"/>
        </w:r>
        <w:r w:rsidR="00A478B7">
          <w:rPr>
            <w:noProof/>
            <w:webHidden/>
          </w:rPr>
          <w:t>26</w:t>
        </w:r>
        <w:r>
          <w:rPr>
            <w:noProof/>
            <w:webHidden/>
          </w:rPr>
          <w:fldChar w:fldCharType="end"/>
        </w:r>
      </w:hyperlink>
    </w:p>
    <w:p w14:paraId="783A1383" w14:textId="31B12243" w:rsidR="00B343E6" w:rsidRDefault="00B343E6">
      <w:pPr>
        <w:pStyle w:val="31"/>
        <w:rPr>
          <w:rFonts w:asciiTheme="minorHAnsi" w:eastAsiaTheme="minorEastAsia" w:hAnsiTheme="minorHAnsi"/>
          <w:noProof/>
          <w:sz w:val="22"/>
          <w:lang w:eastAsia="ru-RU"/>
        </w:rPr>
      </w:pPr>
      <w:hyperlink w:anchor="_Toc197349320" w:history="1">
        <w:r w:rsidRPr="003635AA">
          <w:rPr>
            <w:rStyle w:val="af3"/>
            <w:noProof/>
          </w:rPr>
          <w:t xml:space="preserve">3.2.4 Класс </w:t>
        </w:r>
        <w:r w:rsidRPr="003635AA">
          <w:rPr>
            <w:rStyle w:val="af3"/>
            <w:rFonts w:ascii="Courier New" w:hAnsi="Courier New" w:cs="Courier New"/>
            <w:noProof/>
            <w:lang w:val="en-US"/>
          </w:rPr>
          <w:t>ModelEvaluator</w:t>
        </w:r>
        <w:r>
          <w:rPr>
            <w:noProof/>
            <w:webHidden/>
          </w:rPr>
          <w:tab/>
        </w:r>
        <w:r>
          <w:rPr>
            <w:noProof/>
            <w:webHidden/>
          </w:rPr>
          <w:fldChar w:fldCharType="begin"/>
        </w:r>
        <w:r>
          <w:rPr>
            <w:noProof/>
            <w:webHidden/>
          </w:rPr>
          <w:instrText xml:space="preserve"> PAGEREF _Toc197349320 \h </w:instrText>
        </w:r>
        <w:r>
          <w:rPr>
            <w:noProof/>
            <w:webHidden/>
          </w:rPr>
        </w:r>
        <w:r>
          <w:rPr>
            <w:noProof/>
            <w:webHidden/>
          </w:rPr>
          <w:fldChar w:fldCharType="separate"/>
        </w:r>
        <w:r w:rsidR="00A478B7">
          <w:rPr>
            <w:noProof/>
            <w:webHidden/>
          </w:rPr>
          <w:t>27</w:t>
        </w:r>
        <w:r>
          <w:rPr>
            <w:noProof/>
            <w:webHidden/>
          </w:rPr>
          <w:fldChar w:fldCharType="end"/>
        </w:r>
      </w:hyperlink>
    </w:p>
    <w:p w14:paraId="670B7DC7" w14:textId="01057567" w:rsidR="00B343E6" w:rsidRDefault="00B343E6">
      <w:pPr>
        <w:pStyle w:val="31"/>
        <w:rPr>
          <w:rFonts w:asciiTheme="minorHAnsi" w:eastAsiaTheme="minorEastAsia" w:hAnsiTheme="minorHAnsi"/>
          <w:noProof/>
          <w:sz w:val="22"/>
          <w:lang w:eastAsia="ru-RU"/>
        </w:rPr>
      </w:pPr>
      <w:hyperlink w:anchor="_Toc197349321" w:history="1">
        <w:r w:rsidRPr="003635AA">
          <w:rPr>
            <w:rStyle w:val="af3"/>
            <w:noProof/>
          </w:rPr>
          <w:t xml:space="preserve">3.2.5 Класс </w:t>
        </w:r>
        <w:r w:rsidRPr="003635AA">
          <w:rPr>
            <w:rStyle w:val="af3"/>
            <w:rFonts w:ascii="Courier New" w:hAnsi="Courier New" w:cs="Courier New"/>
            <w:noProof/>
            <w:lang w:val="en-US"/>
          </w:rPr>
          <w:t>FeatureExtractor</w:t>
        </w:r>
        <w:r>
          <w:rPr>
            <w:noProof/>
            <w:webHidden/>
          </w:rPr>
          <w:tab/>
        </w:r>
        <w:r>
          <w:rPr>
            <w:noProof/>
            <w:webHidden/>
          </w:rPr>
          <w:fldChar w:fldCharType="begin"/>
        </w:r>
        <w:r>
          <w:rPr>
            <w:noProof/>
            <w:webHidden/>
          </w:rPr>
          <w:instrText xml:space="preserve"> PAGEREF _Toc197349321 \h </w:instrText>
        </w:r>
        <w:r>
          <w:rPr>
            <w:noProof/>
            <w:webHidden/>
          </w:rPr>
        </w:r>
        <w:r>
          <w:rPr>
            <w:noProof/>
            <w:webHidden/>
          </w:rPr>
          <w:fldChar w:fldCharType="separate"/>
        </w:r>
        <w:r w:rsidR="00A478B7">
          <w:rPr>
            <w:noProof/>
            <w:webHidden/>
          </w:rPr>
          <w:t>28</w:t>
        </w:r>
        <w:r>
          <w:rPr>
            <w:noProof/>
            <w:webHidden/>
          </w:rPr>
          <w:fldChar w:fldCharType="end"/>
        </w:r>
      </w:hyperlink>
    </w:p>
    <w:p w14:paraId="3EE5186E" w14:textId="42314D73" w:rsidR="00B343E6" w:rsidRDefault="00B343E6">
      <w:pPr>
        <w:pStyle w:val="31"/>
        <w:rPr>
          <w:rFonts w:asciiTheme="minorHAnsi" w:eastAsiaTheme="minorEastAsia" w:hAnsiTheme="minorHAnsi"/>
          <w:noProof/>
          <w:sz w:val="22"/>
          <w:lang w:eastAsia="ru-RU"/>
        </w:rPr>
      </w:pPr>
      <w:hyperlink w:anchor="_Toc197349322" w:history="1">
        <w:r w:rsidRPr="003635AA">
          <w:rPr>
            <w:rStyle w:val="af3"/>
            <w:noProof/>
          </w:rPr>
          <w:t xml:space="preserve">3.2.6 Класс </w:t>
        </w:r>
        <w:r w:rsidRPr="003635AA">
          <w:rPr>
            <w:rStyle w:val="af3"/>
            <w:rFonts w:ascii="Courier New" w:hAnsi="Courier New" w:cs="Courier New"/>
            <w:noProof/>
            <w:lang w:val="en-US"/>
          </w:rPr>
          <w:t>HyperParameterTuner</w:t>
        </w:r>
        <w:r>
          <w:rPr>
            <w:noProof/>
            <w:webHidden/>
          </w:rPr>
          <w:tab/>
        </w:r>
        <w:r>
          <w:rPr>
            <w:noProof/>
            <w:webHidden/>
          </w:rPr>
          <w:fldChar w:fldCharType="begin"/>
        </w:r>
        <w:r>
          <w:rPr>
            <w:noProof/>
            <w:webHidden/>
          </w:rPr>
          <w:instrText xml:space="preserve"> PAGEREF _Toc197349322 \h </w:instrText>
        </w:r>
        <w:r>
          <w:rPr>
            <w:noProof/>
            <w:webHidden/>
          </w:rPr>
        </w:r>
        <w:r>
          <w:rPr>
            <w:noProof/>
            <w:webHidden/>
          </w:rPr>
          <w:fldChar w:fldCharType="separate"/>
        </w:r>
        <w:r w:rsidR="00A478B7">
          <w:rPr>
            <w:noProof/>
            <w:webHidden/>
          </w:rPr>
          <w:t>29</w:t>
        </w:r>
        <w:r>
          <w:rPr>
            <w:noProof/>
            <w:webHidden/>
          </w:rPr>
          <w:fldChar w:fldCharType="end"/>
        </w:r>
      </w:hyperlink>
    </w:p>
    <w:p w14:paraId="75E70555" w14:textId="3D9936C1" w:rsidR="00B343E6" w:rsidRDefault="00B343E6">
      <w:pPr>
        <w:pStyle w:val="21"/>
        <w:rPr>
          <w:rFonts w:asciiTheme="minorHAnsi" w:eastAsiaTheme="minorEastAsia" w:hAnsiTheme="minorHAnsi" w:cstheme="minorBidi"/>
          <w:noProof/>
          <w:sz w:val="22"/>
          <w:szCs w:val="22"/>
        </w:rPr>
      </w:pPr>
      <w:hyperlink w:anchor="_Toc197349323" w:history="1">
        <w:r w:rsidRPr="003635AA">
          <w:rPr>
            <w:rStyle w:val="af3"/>
            <w:noProof/>
          </w:rPr>
          <w:t>3.3 Блок подготовки исходных данных</w:t>
        </w:r>
        <w:r>
          <w:rPr>
            <w:noProof/>
            <w:webHidden/>
          </w:rPr>
          <w:tab/>
        </w:r>
        <w:r>
          <w:rPr>
            <w:noProof/>
            <w:webHidden/>
          </w:rPr>
          <w:fldChar w:fldCharType="begin"/>
        </w:r>
        <w:r>
          <w:rPr>
            <w:noProof/>
            <w:webHidden/>
          </w:rPr>
          <w:instrText xml:space="preserve"> PAGEREF _Toc197349323 \h </w:instrText>
        </w:r>
        <w:r>
          <w:rPr>
            <w:noProof/>
            <w:webHidden/>
          </w:rPr>
        </w:r>
        <w:r>
          <w:rPr>
            <w:noProof/>
            <w:webHidden/>
          </w:rPr>
          <w:fldChar w:fldCharType="separate"/>
        </w:r>
        <w:r w:rsidR="00A478B7">
          <w:rPr>
            <w:noProof/>
            <w:webHidden/>
          </w:rPr>
          <w:t>30</w:t>
        </w:r>
        <w:r>
          <w:rPr>
            <w:noProof/>
            <w:webHidden/>
          </w:rPr>
          <w:fldChar w:fldCharType="end"/>
        </w:r>
      </w:hyperlink>
    </w:p>
    <w:p w14:paraId="3AC471C2" w14:textId="6D3EC1EB" w:rsidR="00B343E6" w:rsidRDefault="00B343E6">
      <w:pPr>
        <w:pStyle w:val="31"/>
        <w:rPr>
          <w:rFonts w:asciiTheme="minorHAnsi" w:eastAsiaTheme="minorEastAsia" w:hAnsiTheme="minorHAnsi"/>
          <w:noProof/>
          <w:sz w:val="22"/>
          <w:lang w:eastAsia="ru-RU"/>
        </w:rPr>
      </w:pPr>
      <w:hyperlink w:anchor="_Toc197349324" w:history="1">
        <w:r w:rsidRPr="003635AA">
          <w:rPr>
            <w:rStyle w:val="af3"/>
            <w:noProof/>
          </w:rPr>
          <w:t>3.3.1</w:t>
        </w:r>
        <w:r w:rsidRPr="003635AA">
          <w:rPr>
            <w:rStyle w:val="af3"/>
            <w:noProof/>
            <w:lang w:val="en-US"/>
          </w:rPr>
          <w:t> </w:t>
        </w:r>
        <w:r w:rsidRPr="003635AA">
          <w:rPr>
            <w:rStyle w:val="af3"/>
            <w:noProof/>
          </w:rPr>
          <w:t xml:space="preserve">Класс </w:t>
        </w:r>
        <w:r w:rsidRPr="003635AA">
          <w:rPr>
            <w:rStyle w:val="af3"/>
            <w:rFonts w:ascii="Courier New" w:hAnsi="Courier New" w:cs="Courier New"/>
            <w:noProof/>
            <w:lang w:val="en-US"/>
          </w:rPr>
          <w:t>DataLoader</w:t>
        </w:r>
        <w:r>
          <w:rPr>
            <w:noProof/>
            <w:webHidden/>
          </w:rPr>
          <w:tab/>
        </w:r>
        <w:r>
          <w:rPr>
            <w:noProof/>
            <w:webHidden/>
          </w:rPr>
          <w:fldChar w:fldCharType="begin"/>
        </w:r>
        <w:r>
          <w:rPr>
            <w:noProof/>
            <w:webHidden/>
          </w:rPr>
          <w:instrText xml:space="preserve"> PAGEREF _Toc197349324 \h </w:instrText>
        </w:r>
        <w:r>
          <w:rPr>
            <w:noProof/>
            <w:webHidden/>
          </w:rPr>
        </w:r>
        <w:r>
          <w:rPr>
            <w:noProof/>
            <w:webHidden/>
          </w:rPr>
          <w:fldChar w:fldCharType="separate"/>
        </w:r>
        <w:r w:rsidR="00A478B7">
          <w:rPr>
            <w:noProof/>
            <w:webHidden/>
          </w:rPr>
          <w:t>30</w:t>
        </w:r>
        <w:r>
          <w:rPr>
            <w:noProof/>
            <w:webHidden/>
          </w:rPr>
          <w:fldChar w:fldCharType="end"/>
        </w:r>
      </w:hyperlink>
    </w:p>
    <w:p w14:paraId="1D4CFE43" w14:textId="3BF56FC6" w:rsidR="00B343E6" w:rsidRDefault="00B343E6">
      <w:pPr>
        <w:pStyle w:val="31"/>
        <w:rPr>
          <w:rFonts w:asciiTheme="minorHAnsi" w:eastAsiaTheme="minorEastAsia" w:hAnsiTheme="minorHAnsi"/>
          <w:noProof/>
          <w:sz w:val="22"/>
          <w:lang w:eastAsia="ru-RU"/>
        </w:rPr>
      </w:pPr>
      <w:hyperlink w:anchor="_Toc197349325" w:history="1">
        <w:r w:rsidRPr="003635AA">
          <w:rPr>
            <w:rStyle w:val="af3"/>
            <w:noProof/>
          </w:rPr>
          <w:t>3.3.2</w:t>
        </w:r>
        <w:r w:rsidRPr="003635AA">
          <w:rPr>
            <w:rStyle w:val="af3"/>
            <w:noProof/>
            <w:lang w:val="en-US"/>
          </w:rPr>
          <w:t> </w:t>
        </w:r>
        <w:r w:rsidRPr="003635AA">
          <w:rPr>
            <w:rStyle w:val="af3"/>
            <w:noProof/>
          </w:rPr>
          <w:t xml:space="preserve">Класс </w:t>
        </w:r>
        <w:r w:rsidRPr="003635AA">
          <w:rPr>
            <w:rStyle w:val="af3"/>
            <w:rFonts w:ascii="Courier New" w:hAnsi="Courier New" w:cs="Courier New"/>
            <w:noProof/>
            <w:lang w:val="en-US"/>
          </w:rPr>
          <w:t>MaxFeatureExtractor</w:t>
        </w:r>
        <w:r>
          <w:rPr>
            <w:noProof/>
            <w:webHidden/>
          </w:rPr>
          <w:tab/>
        </w:r>
        <w:r>
          <w:rPr>
            <w:noProof/>
            <w:webHidden/>
          </w:rPr>
          <w:fldChar w:fldCharType="begin"/>
        </w:r>
        <w:r>
          <w:rPr>
            <w:noProof/>
            <w:webHidden/>
          </w:rPr>
          <w:instrText xml:space="preserve"> PAGEREF _Toc197349325 \h </w:instrText>
        </w:r>
        <w:r>
          <w:rPr>
            <w:noProof/>
            <w:webHidden/>
          </w:rPr>
        </w:r>
        <w:r>
          <w:rPr>
            <w:noProof/>
            <w:webHidden/>
          </w:rPr>
          <w:fldChar w:fldCharType="separate"/>
        </w:r>
        <w:r w:rsidR="00A478B7">
          <w:rPr>
            <w:noProof/>
            <w:webHidden/>
          </w:rPr>
          <w:t>31</w:t>
        </w:r>
        <w:r>
          <w:rPr>
            <w:noProof/>
            <w:webHidden/>
          </w:rPr>
          <w:fldChar w:fldCharType="end"/>
        </w:r>
      </w:hyperlink>
    </w:p>
    <w:p w14:paraId="2DC32190" w14:textId="5EEE0729" w:rsidR="00B343E6" w:rsidRDefault="00B343E6">
      <w:pPr>
        <w:pStyle w:val="31"/>
        <w:rPr>
          <w:rFonts w:asciiTheme="minorHAnsi" w:eastAsiaTheme="minorEastAsia" w:hAnsiTheme="minorHAnsi"/>
          <w:noProof/>
          <w:sz w:val="22"/>
          <w:lang w:eastAsia="ru-RU"/>
        </w:rPr>
      </w:pPr>
      <w:hyperlink w:anchor="_Toc197349326" w:history="1">
        <w:r w:rsidRPr="003635AA">
          <w:rPr>
            <w:rStyle w:val="af3"/>
            <w:noProof/>
          </w:rPr>
          <w:t>3.3.3</w:t>
        </w:r>
        <w:r w:rsidRPr="003635AA">
          <w:rPr>
            <w:rStyle w:val="af3"/>
            <w:noProof/>
            <w:lang w:val="en-US"/>
          </w:rPr>
          <w:t> </w:t>
        </w:r>
        <w:r w:rsidRPr="003635AA">
          <w:rPr>
            <w:rStyle w:val="af3"/>
            <w:noProof/>
          </w:rPr>
          <w:t xml:space="preserve">Класс </w:t>
        </w:r>
        <w:r w:rsidRPr="003635AA">
          <w:rPr>
            <w:rStyle w:val="af3"/>
            <w:rFonts w:ascii="Courier New" w:hAnsi="Courier New" w:cs="Courier New"/>
            <w:noProof/>
            <w:lang w:val="en-US"/>
          </w:rPr>
          <w:t>DataNormalizer</w:t>
        </w:r>
        <w:r>
          <w:rPr>
            <w:noProof/>
            <w:webHidden/>
          </w:rPr>
          <w:tab/>
        </w:r>
        <w:r>
          <w:rPr>
            <w:noProof/>
            <w:webHidden/>
          </w:rPr>
          <w:fldChar w:fldCharType="begin"/>
        </w:r>
        <w:r>
          <w:rPr>
            <w:noProof/>
            <w:webHidden/>
          </w:rPr>
          <w:instrText xml:space="preserve"> PAGEREF _Toc197349326 \h </w:instrText>
        </w:r>
        <w:r>
          <w:rPr>
            <w:noProof/>
            <w:webHidden/>
          </w:rPr>
        </w:r>
        <w:r>
          <w:rPr>
            <w:noProof/>
            <w:webHidden/>
          </w:rPr>
          <w:fldChar w:fldCharType="separate"/>
        </w:r>
        <w:r w:rsidR="00A478B7">
          <w:rPr>
            <w:noProof/>
            <w:webHidden/>
          </w:rPr>
          <w:t>32</w:t>
        </w:r>
        <w:r>
          <w:rPr>
            <w:noProof/>
            <w:webHidden/>
          </w:rPr>
          <w:fldChar w:fldCharType="end"/>
        </w:r>
      </w:hyperlink>
    </w:p>
    <w:p w14:paraId="31EB6742" w14:textId="44C569F0" w:rsidR="00B343E6" w:rsidRDefault="00B343E6">
      <w:pPr>
        <w:pStyle w:val="31"/>
        <w:rPr>
          <w:rFonts w:asciiTheme="minorHAnsi" w:eastAsiaTheme="minorEastAsia" w:hAnsiTheme="minorHAnsi"/>
          <w:noProof/>
          <w:sz w:val="22"/>
          <w:lang w:eastAsia="ru-RU"/>
        </w:rPr>
      </w:pPr>
      <w:hyperlink w:anchor="_Toc197349327" w:history="1">
        <w:r w:rsidRPr="003635AA">
          <w:rPr>
            <w:rStyle w:val="af3"/>
            <w:noProof/>
          </w:rPr>
          <w:t>3.3.4</w:t>
        </w:r>
        <w:r w:rsidRPr="003635AA">
          <w:rPr>
            <w:rStyle w:val="af3"/>
            <w:noProof/>
            <w:lang w:val="en-US"/>
          </w:rPr>
          <w:t> </w:t>
        </w:r>
        <w:r w:rsidRPr="003635AA">
          <w:rPr>
            <w:rStyle w:val="af3"/>
            <w:noProof/>
          </w:rPr>
          <w:t xml:space="preserve">Класс </w:t>
        </w:r>
        <w:r w:rsidRPr="003635AA">
          <w:rPr>
            <w:rStyle w:val="af3"/>
            <w:rFonts w:ascii="Courier New" w:hAnsi="Courier New" w:cs="Courier New"/>
            <w:noProof/>
            <w:lang w:val="en-US"/>
          </w:rPr>
          <w:t>MovieDataValidator</w:t>
        </w:r>
        <w:r>
          <w:rPr>
            <w:noProof/>
            <w:webHidden/>
          </w:rPr>
          <w:tab/>
        </w:r>
        <w:r>
          <w:rPr>
            <w:noProof/>
            <w:webHidden/>
          </w:rPr>
          <w:fldChar w:fldCharType="begin"/>
        </w:r>
        <w:r>
          <w:rPr>
            <w:noProof/>
            <w:webHidden/>
          </w:rPr>
          <w:instrText xml:space="preserve"> PAGEREF _Toc197349327 \h </w:instrText>
        </w:r>
        <w:r>
          <w:rPr>
            <w:noProof/>
            <w:webHidden/>
          </w:rPr>
        </w:r>
        <w:r>
          <w:rPr>
            <w:noProof/>
            <w:webHidden/>
          </w:rPr>
          <w:fldChar w:fldCharType="separate"/>
        </w:r>
        <w:r w:rsidR="00A478B7">
          <w:rPr>
            <w:noProof/>
            <w:webHidden/>
          </w:rPr>
          <w:t>33</w:t>
        </w:r>
        <w:r>
          <w:rPr>
            <w:noProof/>
            <w:webHidden/>
          </w:rPr>
          <w:fldChar w:fldCharType="end"/>
        </w:r>
      </w:hyperlink>
    </w:p>
    <w:p w14:paraId="2EE50F91" w14:textId="4D20D590" w:rsidR="00B343E6" w:rsidRDefault="00B343E6">
      <w:pPr>
        <w:pStyle w:val="31"/>
        <w:rPr>
          <w:rFonts w:asciiTheme="minorHAnsi" w:eastAsiaTheme="minorEastAsia" w:hAnsiTheme="minorHAnsi"/>
          <w:noProof/>
          <w:sz w:val="22"/>
          <w:lang w:eastAsia="ru-RU"/>
        </w:rPr>
      </w:pPr>
      <w:hyperlink w:anchor="_Toc197349328" w:history="1">
        <w:r w:rsidRPr="003635AA">
          <w:rPr>
            <w:rStyle w:val="af3"/>
            <w:noProof/>
          </w:rPr>
          <w:t>3.3.5</w:t>
        </w:r>
        <w:r w:rsidRPr="003635AA">
          <w:rPr>
            <w:rStyle w:val="af3"/>
            <w:noProof/>
            <w:lang w:val="en-US"/>
          </w:rPr>
          <w:t> </w:t>
        </w:r>
        <w:r w:rsidRPr="003635AA">
          <w:rPr>
            <w:rStyle w:val="af3"/>
            <w:noProof/>
          </w:rPr>
          <w:t xml:space="preserve">Класс </w:t>
        </w:r>
        <w:r w:rsidRPr="003635AA">
          <w:rPr>
            <w:rStyle w:val="af3"/>
            <w:rFonts w:ascii="Courier New" w:hAnsi="Courier New" w:cs="Courier New"/>
            <w:noProof/>
            <w:lang w:val="en-US"/>
          </w:rPr>
          <w:t>MovieDataSaver</w:t>
        </w:r>
        <w:r>
          <w:rPr>
            <w:noProof/>
            <w:webHidden/>
          </w:rPr>
          <w:tab/>
        </w:r>
        <w:r>
          <w:rPr>
            <w:noProof/>
            <w:webHidden/>
          </w:rPr>
          <w:fldChar w:fldCharType="begin"/>
        </w:r>
        <w:r>
          <w:rPr>
            <w:noProof/>
            <w:webHidden/>
          </w:rPr>
          <w:instrText xml:space="preserve"> PAGEREF _Toc197349328 \h </w:instrText>
        </w:r>
        <w:r>
          <w:rPr>
            <w:noProof/>
            <w:webHidden/>
          </w:rPr>
        </w:r>
        <w:r>
          <w:rPr>
            <w:noProof/>
            <w:webHidden/>
          </w:rPr>
          <w:fldChar w:fldCharType="separate"/>
        </w:r>
        <w:r w:rsidR="00A478B7">
          <w:rPr>
            <w:noProof/>
            <w:webHidden/>
          </w:rPr>
          <w:t>34</w:t>
        </w:r>
        <w:r>
          <w:rPr>
            <w:noProof/>
            <w:webHidden/>
          </w:rPr>
          <w:fldChar w:fldCharType="end"/>
        </w:r>
      </w:hyperlink>
    </w:p>
    <w:p w14:paraId="2492F72F" w14:textId="4A3019FF" w:rsidR="00B343E6" w:rsidRDefault="00B343E6">
      <w:pPr>
        <w:pStyle w:val="31"/>
        <w:rPr>
          <w:rFonts w:asciiTheme="minorHAnsi" w:eastAsiaTheme="minorEastAsia" w:hAnsiTheme="minorHAnsi"/>
          <w:noProof/>
          <w:sz w:val="22"/>
          <w:lang w:eastAsia="ru-RU"/>
        </w:rPr>
      </w:pPr>
      <w:hyperlink w:anchor="_Toc197349329" w:history="1">
        <w:r w:rsidRPr="003635AA">
          <w:rPr>
            <w:rStyle w:val="af3"/>
            <w:noProof/>
          </w:rPr>
          <w:t xml:space="preserve">3.3.6 Класс </w:t>
        </w:r>
        <w:r w:rsidRPr="003635AA">
          <w:rPr>
            <w:rStyle w:val="af3"/>
            <w:rFonts w:ascii="Courier New" w:hAnsi="Courier New" w:cs="Courier New"/>
            <w:noProof/>
            <w:lang w:val="en-US"/>
          </w:rPr>
          <w:t>DataTransformer</w:t>
        </w:r>
        <w:r>
          <w:rPr>
            <w:noProof/>
            <w:webHidden/>
          </w:rPr>
          <w:tab/>
        </w:r>
        <w:r>
          <w:rPr>
            <w:noProof/>
            <w:webHidden/>
          </w:rPr>
          <w:fldChar w:fldCharType="begin"/>
        </w:r>
        <w:r>
          <w:rPr>
            <w:noProof/>
            <w:webHidden/>
          </w:rPr>
          <w:instrText xml:space="preserve"> PAGEREF _Toc197349329 \h </w:instrText>
        </w:r>
        <w:r>
          <w:rPr>
            <w:noProof/>
            <w:webHidden/>
          </w:rPr>
        </w:r>
        <w:r>
          <w:rPr>
            <w:noProof/>
            <w:webHidden/>
          </w:rPr>
          <w:fldChar w:fldCharType="separate"/>
        </w:r>
        <w:r w:rsidR="00A478B7">
          <w:rPr>
            <w:noProof/>
            <w:webHidden/>
          </w:rPr>
          <w:t>35</w:t>
        </w:r>
        <w:r>
          <w:rPr>
            <w:noProof/>
            <w:webHidden/>
          </w:rPr>
          <w:fldChar w:fldCharType="end"/>
        </w:r>
      </w:hyperlink>
    </w:p>
    <w:p w14:paraId="352180D2" w14:textId="781CA3D2" w:rsidR="00B343E6" w:rsidRDefault="00B343E6">
      <w:pPr>
        <w:pStyle w:val="21"/>
        <w:rPr>
          <w:rFonts w:asciiTheme="minorHAnsi" w:eastAsiaTheme="minorEastAsia" w:hAnsiTheme="minorHAnsi" w:cstheme="minorBidi"/>
          <w:noProof/>
          <w:sz w:val="22"/>
          <w:szCs w:val="22"/>
        </w:rPr>
      </w:pPr>
      <w:hyperlink w:anchor="_Toc197349330" w:history="1">
        <w:r w:rsidRPr="003635AA">
          <w:rPr>
            <w:rStyle w:val="af3"/>
            <w:noProof/>
          </w:rPr>
          <w:t>3.4</w:t>
        </w:r>
        <w:r w:rsidRPr="003635AA">
          <w:rPr>
            <w:rStyle w:val="af3"/>
            <w:noProof/>
            <w:lang w:val="en-US"/>
          </w:rPr>
          <w:t> </w:t>
        </w:r>
        <w:r w:rsidRPr="003635AA">
          <w:rPr>
            <w:rStyle w:val="af3"/>
            <w:noProof/>
          </w:rPr>
          <w:t>Блок клиентского приложения</w:t>
        </w:r>
        <w:r>
          <w:rPr>
            <w:noProof/>
            <w:webHidden/>
          </w:rPr>
          <w:tab/>
        </w:r>
        <w:r>
          <w:rPr>
            <w:noProof/>
            <w:webHidden/>
          </w:rPr>
          <w:fldChar w:fldCharType="begin"/>
        </w:r>
        <w:r>
          <w:rPr>
            <w:noProof/>
            <w:webHidden/>
          </w:rPr>
          <w:instrText xml:space="preserve"> PAGEREF _Toc197349330 \h </w:instrText>
        </w:r>
        <w:r>
          <w:rPr>
            <w:noProof/>
            <w:webHidden/>
          </w:rPr>
        </w:r>
        <w:r>
          <w:rPr>
            <w:noProof/>
            <w:webHidden/>
          </w:rPr>
          <w:fldChar w:fldCharType="separate"/>
        </w:r>
        <w:r w:rsidR="00A478B7">
          <w:rPr>
            <w:noProof/>
            <w:webHidden/>
          </w:rPr>
          <w:t>36</w:t>
        </w:r>
        <w:r>
          <w:rPr>
            <w:noProof/>
            <w:webHidden/>
          </w:rPr>
          <w:fldChar w:fldCharType="end"/>
        </w:r>
      </w:hyperlink>
    </w:p>
    <w:p w14:paraId="6157BB59" w14:textId="21B12021" w:rsidR="00B343E6" w:rsidRDefault="00B343E6">
      <w:pPr>
        <w:pStyle w:val="21"/>
        <w:rPr>
          <w:rFonts w:asciiTheme="minorHAnsi" w:eastAsiaTheme="minorEastAsia" w:hAnsiTheme="minorHAnsi" w:cstheme="minorBidi"/>
          <w:noProof/>
          <w:sz w:val="22"/>
          <w:szCs w:val="22"/>
        </w:rPr>
      </w:pPr>
      <w:hyperlink w:anchor="_Toc197349331" w:history="1">
        <w:r w:rsidRPr="003635AA">
          <w:rPr>
            <w:rStyle w:val="af3"/>
            <w:noProof/>
          </w:rPr>
          <w:t>3.7 Блок реляционной базы данных</w:t>
        </w:r>
        <w:r>
          <w:rPr>
            <w:noProof/>
            <w:webHidden/>
          </w:rPr>
          <w:tab/>
        </w:r>
        <w:r>
          <w:rPr>
            <w:noProof/>
            <w:webHidden/>
          </w:rPr>
          <w:fldChar w:fldCharType="begin"/>
        </w:r>
        <w:r>
          <w:rPr>
            <w:noProof/>
            <w:webHidden/>
          </w:rPr>
          <w:instrText xml:space="preserve"> PAGEREF _Toc197349331 \h </w:instrText>
        </w:r>
        <w:r>
          <w:rPr>
            <w:noProof/>
            <w:webHidden/>
          </w:rPr>
        </w:r>
        <w:r>
          <w:rPr>
            <w:noProof/>
            <w:webHidden/>
          </w:rPr>
          <w:fldChar w:fldCharType="separate"/>
        </w:r>
        <w:r w:rsidR="00A478B7">
          <w:rPr>
            <w:noProof/>
            <w:webHidden/>
          </w:rPr>
          <w:t>37</w:t>
        </w:r>
        <w:r>
          <w:rPr>
            <w:noProof/>
            <w:webHidden/>
          </w:rPr>
          <w:fldChar w:fldCharType="end"/>
        </w:r>
      </w:hyperlink>
    </w:p>
    <w:p w14:paraId="7DBB34F9" w14:textId="2A415AAD" w:rsidR="00B343E6" w:rsidRDefault="00B343E6">
      <w:pPr>
        <w:pStyle w:val="15"/>
        <w:rPr>
          <w:rFonts w:asciiTheme="minorHAnsi" w:eastAsiaTheme="minorEastAsia" w:hAnsiTheme="minorHAnsi" w:cstheme="minorBidi"/>
          <w:noProof/>
          <w:sz w:val="22"/>
          <w:szCs w:val="22"/>
        </w:rPr>
      </w:pPr>
      <w:hyperlink w:anchor="_Toc197349332" w:history="1">
        <w:r w:rsidRPr="003635AA">
          <w:rPr>
            <w:rStyle w:val="af3"/>
            <w:noProof/>
          </w:rPr>
          <w:t>4 Разработка программных модулей</w:t>
        </w:r>
        <w:r>
          <w:rPr>
            <w:noProof/>
            <w:webHidden/>
          </w:rPr>
          <w:tab/>
        </w:r>
        <w:r>
          <w:rPr>
            <w:noProof/>
            <w:webHidden/>
          </w:rPr>
          <w:fldChar w:fldCharType="begin"/>
        </w:r>
        <w:r>
          <w:rPr>
            <w:noProof/>
            <w:webHidden/>
          </w:rPr>
          <w:instrText xml:space="preserve"> PAGEREF _Toc197349332 \h </w:instrText>
        </w:r>
        <w:r>
          <w:rPr>
            <w:noProof/>
            <w:webHidden/>
          </w:rPr>
        </w:r>
        <w:r>
          <w:rPr>
            <w:noProof/>
            <w:webHidden/>
          </w:rPr>
          <w:fldChar w:fldCharType="separate"/>
        </w:r>
        <w:r w:rsidR="00A478B7">
          <w:rPr>
            <w:noProof/>
            <w:webHidden/>
          </w:rPr>
          <w:t>40</w:t>
        </w:r>
        <w:r>
          <w:rPr>
            <w:noProof/>
            <w:webHidden/>
          </w:rPr>
          <w:fldChar w:fldCharType="end"/>
        </w:r>
      </w:hyperlink>
    </w:p>
    <w:p w14:paraId="11EC2707" w14:textId="4AB95CC0" w:rsidR="00B343E6" w:rsidRDefault="00B343E6">
      <w:pPr>
        <w:pStyle w:val="21"/>
        <w:rPr>
          <w:rFonts w:asciiTheme="minorHAnsi" w:eastAsiaTheme="minorEastAsia" w:hAnsiTheme="minorHAnsi" w:cstheme="minorBidi"/>
          <w:noProof/>
          <w:sz w:val="22"/>
          <w:szCs w:val="22"/>
        </w:rPr>
      </w:pPr>
      <w:hyperlink w:anchor="_Toc197349333" w:history="1">
        <w:r w:rsidRPr="003635AA">
          <w:rPr>
            <w:rStyle w:val="af3"/>
            <w:noProof/>
          </w:rPr>
          <w:t>4.1 Общая архитектура системы</w:t>
        </w:r>
        <w:r>
          <w:rPr>
            <w:noProof/>
            <w:webHidden/>
          </w:rPr>
          <w:tab/>
        </w:r>
        <w:r>
          <w:rPr>
            <w:noProof/>
            <w:webHidden/>
          </w:rPr>
          <w:fldChar w:fldCharType="begin"/>
        </w:r>
        <w:r>
          <w:rPr>
            <w:noProof/>
            <w:webHidden/>
          </w:rPr>
          <w:instrText xml:space="preserve"> PAGEREF _Toc197349333 \h </w:instrText>
        </w:r>
        <w:r>
          <w:rPr>
            <w:noProof/>
            <w:webHidden/>
          </w:rPr>
        </w:r>
        <w:r>
          <w:rPr>
            <w:noProof/>
            <w:webHidden/>
          </w:rPr>
          <w:fldChar w:fldCharType="separate"/>
        </w:r>
        <w:r w:rsidR="00A478B7">
          <w:rPr>
            <w:noProof/>
            <w:webHidden/>
          </w:rPr>
          <w:t>40</w:t>
        </w:r>
        <w:r>
          <w:rPr>
            <w:noProof/>
            <w:webHidden/>
          </w:rPr>
          <w:fldChar w:fldCharType="end"/>
        </w:r>
      </w:hyperlink>
    </w:p>
    <w:p w14:paraId="2BA1E0AE" w14:textId="4EAAB907" w:rsidR="00B343E6" w:rsidRDefault="00B343E6">
      <w:pPr>
        <w:pStyle w:val="21"/>
        <w:rPr>
          <w:rFonts w:asciiTheme="minorHAnsi" w:eastAsiaTheme="minorEastAsia" w:hAnsiTheme="minorHAnsi" w:cstheme="minorBidi"/>
          <w:noProof/>
          <w:sz w:val="22"/>
          <w:szCs w:val="22"/>
        </w:rPr>
      </w:pPr>
      <w:hyperlink w:anchor="_Toc197349334" w:history="1">
        <w:r w:rsidRPr="003635AA">
          <w:rPr>
            <w:rStyle w:val="af3"/>
            <w:noProof/>
          </w:rPr>
          <w:t>4.2 Ключевые алгоритмы и функции</w:t>
        </w:r>
        <w:r>
          <w:rPr>
            <w:noProof/>
            <w:webHidden/>
          </w:rPr>
          <w:tab/>
        </w:r>
        <w:r>
          <w:rPr>
            <w:noProof/>
            <w:webHidden/>
          </w:rPr>
          <w:fldChar w:fldCharType="begin"/>
        </w:r>
        <w:r>
          <w:rPr>
            <w:noProof/>
            <w:webHidden/>
          </w:rPr>
          <w:instrText xml:space="preserve"> PAGEREF _Toc197349334 \h </w:instrText>
        </w:r>
        <w:r>
          <w:rPr>
            <w:noProof/>
            <w:webHidden/>
          </w:rPr>
        </w:r>
        <w:r>
          <w:rPr>
            <w:noProof/>
            <w:webHidden/>
          </w:rPr>
          <w:fldChar w:fldCharType="separate"/>
        </w:r>
        <w:r w:rsidR="00A478B7">
          <w:rPr>
            <w:noProof/>
            <w:webHidden/>
          </w:rPr>
          <w:t>40</w:t>
        </w:r>
        <w:r>
          <w:rPr>
            <w:noProof/>
            <w:webHidden/>
          </w:rPr>
          <w:fldChar w:fldCharType="end"/>
        </w:r>
      </w:hyperlink>
    </w:p>
    <w:p w14:paraId="7C354255" w14:textId="562E41CA" w:rsidR="00B343E6" w:rsidRDefault="00B343E6">
      <w:pPr>
        <w:pStyle w:val="31"/>
        <w:rPr>
          <w:rFonts w:asciiTheme="minorHAnsi" w:eastAsiaTheme="minorEastAsia" w:hAnsiTheme="minorHAnsi"/>
          <w:noProof/>
          <w:sz w:val="22"/>
          <w:lang w:eastAsia="ru-RU"/>
        </w:rPr>
      </w:pPr>
      <w:hyperlink w:anchor="_Toc197349335" w:history="1">
        <w:r w:rsidRPr="003635AA">
          <w:rPr>
            <w:rStyle w:val="af3"/>
            <w:noProof/>
          </w:rPr>
          <w:t>4.2.1 Предобработка данных</w:t>
        </w:r>
        <w:r>
          <w:rPr>
            <w:noProof/>
            <w:webHidden/>
          </w:rPr>
          <w:tab/>
        </w:r>
        <w:r>
          <w:rPr>
            <w:noProof/>
            <w:webHidden/>
          </w:rPr>
          <w:fldChar w:fldCharType="begin"/>
        </w:r>
        <w:r>
          <w:rPr>
            <w:noProof/>
            <w:webHidden/>
          </w:rPr>
          <w:instrText xml:space="preserve"> PAGEREF _Toc197349335 \h </w:instrText>
        </w:r>
        <w:r>
          <w:rPr>
            <w:noProof/>
            <w:webHidden/>
          </w:rPr>
        </w:r>
        <w:r>
          <w:rPr>
            <w:noProof/>
            <w:webHidden/>
          </w:rPr>
          <w:fldChar w:fldCharType="separate"/>
        </w:r>
        <w:r w:rsidR="00A478B7">
          <w:rPr>
            <w:noProof/>
            <w:webHidden/>
          </w:rPr>
          <w:t>40</w:t>
        </w:r>
        <w:r>
          <w:rPr>
            <w:noProof/>
            <w:webHidden/>
          </w:rPr>
          <w:fldChar w:fldCharType="end"/>
        </w:r>
      </w:hyperlink>
    </w:p>
    <w:p w14:paraId="223EAFE4" w14:textId="2F686B3A" w:rsidR="00B343E6" w:rsidRDefault="00B343E6">
      <w:pPr>
        <w:pStyle w:val="31"/>
        <w:rPr>
          <w:rFonts w:asciiTheme="minorHAnsi" w:eastAsiaTheme="minorEastAsia" w:hAnsiTheme="minorHAnsi"/>
          <w:noProof/>
          <w:sz w:val="22"/>
          <w:lang w:eastAsia="ru-RU"/>
        </w:rPr>
      </w:pPr>
      <w:hyperlink w:anchor="_Toc197349336" w:history="1">
        <w:r w:rsidRPr="003635AA">
          <w:rPr>
            <w:rStyle w:val="af3"/>
            <w:noProof/>
          </w:rPr>
          <w:t>4.2.2 Векторизация текста и вычисление схожести</w:t>
        </w:r>
        <w:r>
          <w:rPr>
            <w:noProof/>
            <w:webHidden/>
          </w:rPr>
          <w:tab/>
        </w:r>
        <w:r>
          <w:rPr>
            <w:noProof/>
            <w:webHidden/>
          </w:rPr>
          <w:fldChar w:fldCharType="begin"/>
        </w:r>
        <w:r>
          <w:rPr>
            <w:noProof/>
            <w:webHidden/>
          </w:rPr>
          <w:instrText xml:space="preserve"> PAGEREF _Toc197349336 \h </w:instrText>
        </w:r>
        <w:r>
          <w:rPr>
            <w:noProof/>
            <w:webHidden/>
          </w:rPr>
        </w:r>
        <w:r>
          <w:rPr>
            <w:noProof/>
            <w:webHidden/>
          </w:rPr>
          <w:fldChar w:fldCharType="separate"/>
        </w:r>
        <w:r w:rsidR="00A478B7">
          <w:rPr>
            <w:noProof/>
            <w:webHidden/>
          </w:rPr>
          <w:t>42</w:t>
        </w:r>
        <w:r>
          <w:rPr>
            <w:noProof/>
            <w:webHidden/>
          </w:rPr>
          <w:fldChar w:fldCharType="end"/>
        </w:r>
      </w:hyperlink>
    </w:p>
    <w:p w14:paraId="59EE7ECA" w14:textId="45BF8C41" w:rsidR="00B343E6" w:rsidRDefault="00B343E6">
      <w:pPr>
        <w:pStyle w:val="31"/>
        <w:rPr>
          <w:rFonts w:asciiTheme="minorHAnsi" w:eastAsiaTheme="minorEastAsia" w:hAnsiTheme="minorHAnsi"/>
          <w:noProof/>
          <w:sz w:val="22"/>
          <w:lang w:eastAsia="ru-RU"/>
        </w:rPr>
      </w:pPr>
      <w:hyperlink w:anchor="_Toc197349337" w:history="1">
        <w:r w:rsidRPr="003635AA">
          <w:rPr>
            <w:rStyle w:val="af3"/>
            <w:noProof/>
          </w:rPr>
          <w:t>4.2.3 Формирование рекомендаций</w:t>
        </w:r>
        <w:r>
          <w:rPr>
            <w:noProof/>
            <w:webHidden/>
          </w:rPr>
          <w:tab/>
        </w:r>
        <w:r>
          <w:rPr>
            <w:noProof/>
            <w:webHidden/>
          </w:rPr>
          <w:fldChar w:fldCharType="begin"/>
        </w:r>
        <w:r>
          <w:rPr>
            <w:noProof/>
            <w:webHidden/>
          </w:rPr>
          <w:instrText xml:space="preserve"> PAGEREF _Toc197349337 \h </w:instrText>
        </w:r>
        <w:r>
          <w:rPr>
            <w:noProof/>
            <w:webHidden/>
          </w:rPr>
        </w:r>
        <w:r>
          <w:rPr>
            <w:noProof/>
            <w:webHidden/>
          </w:rPr>
          <w:fldChar w:fldCharType="separate"/>
        </w:r>
        <w:r w:rsidR="00A478B7">
          <w:rPr>
            <w:noProof/>
            <w:webHidden/>
          </w:rPr>
          <w:t>43</w:t>
        </w:r>
        <w:r>
          <w:rPr>
            <w:noProof/>
            <w:webHidden/>
          </w:rPr>
          <w:fldChar w:fldCharType="end"/>
        </w:r>
      </w:hyperlink>
    </w:p>
    <w:p w14:paraId="2D82F7BB" w14:textId="6C7E51D5" w:rsidR="00B343E6" w:rsidRDefault="00B343E6">
      <w:pPr>
        <w:pStyle w:val="31"/>
        <w:rPr>
          <w:rFonts w:asciiTheme="minorHAnsi" w:eastAsiaTheme="minorEastAsia" w:hAnsiTheme="minorHAnsi"/>
          <w:noProof/>
          <w:sz w:val="22"/>
          <w:lang w:eastAsia="ru-RU"/>
        </w:rPr>
      </w:pPr>
      <w:hyperlink w:anchor="_Toc197349338" w:history="1">
        <w:r w:rsidRPr="003635AA">
          <w:rPr>
            <w:rStyle w:val="af3"/>
            <w:noProof/>
          </w:rPr>
          <w:t>4.2.4 Пользовательский интерфейс</w:t>
        </w:r>
        <w:r>
          <w:rPr>
            <w:noProof/>
            <w:webHidden/>
          </w:rPr>
          <w:tab/>
        </w:r>
        <w:r>
          <w:rPr>
            <w:noProof/>
            <w:webHidden/>
          </w:rPr>
          <w:fldChar w:fldCharType="begin"/>
        </w:r>
        <w:r>
          <w:rPr>
            <w:noProof/>
            <w:webHidden/>
          </w:rPr>
          <w:instrText xml:space="preserve"> PAGEREF _Toc197349338 \h </w:instrText>
        </w:r>
        <w:r>
          <w:rPr>
            <w:noProof/>
            <w:webHidden/>
          </w:rPr>
        </w:r>
        <w:r>
          <w:rPr>
            <w:noProof/>
            <w:webHidden/>
          </w:rPr>
          <w:fldChar w:fldCharType="separate"/>
        </w:r>
        <w:r w:rsidR="00A478B7">
          <w:rPr>
            <w:noProof/>
            <w:webHidden/>
          </w:rPr>
          <w:t>43</w:t>
        </w:r>
        <w:r>
          <w:rPr>
            <w:noProof/>
            <w:webHidden/>
          </w:rPr>
          <w:fldChar w:fldCharType="end"/>
        </w:r>
      </w:hyperlink>
    </w:p>
    <w:p w14:paraId="14668D70" w14:textId="003258DA" w:rsidR="00B343E6" w:rsidRDefault="00B343E6">
      <w:pPr>
        <w:pStyle w:val="15"/>
        <w:rPr>
          <w:rFonts w:asciiTheme="minorHAnsi" w:eastAsiaTheme="minorEastAsia" w:hAnsiTheme="minorHAnsi" w:cstheme="minorBidi"/>
          <w:noProof/>
          <w:sz w:val="22"/>
          <w:szCs w:val="22"/>
        </w:rPr>
      </w:pPr>
      <w:hyperlink w:anchor="_Toc197349339" w:history="1">
        <w:r w:rsidRPr="003635AA">
          <w:rPr>
            <w:rStyle w:val="af3"/>
            <w:noProof/>
          </w:rPr>
          <w:t>7 Технико-экономическое обоснование разработки и реализации на рынке приложения «Сервис РЕКОМЕНДАЦИЙ ФИЛЬМОВ С использованием ИИ»</w:t>
        </w:r>
        <w:r>
          <w:rPr>
            <w:noProof/>
            <w:webHidden/>
          </w:rPr>
          <w:tab/>
        </w:r>
        <w:r>
          <w:rPr>
            <w:noProof/>
            <w:webHidden/>
          </w:rPr>
          <w:fldChar w:fldCharType="begin"/>
        </w:r>
        <w:r>
          <w:rPr>
            <w:noProof/>
            <w:webHidden/>
          </w:rPr>
          <w:instrText xml:space="preserve"> PAGEREF _Toc197349339 \h </w:instrText>
        </w:r>
        <w:r>
          <w:rPr>
            <w:noProof/>
            <w:webHidden/>
          </w:rPr>
        </w:r>
        <w:r>
          <w:rPr>
            <w:noProof/>
            <w:webHidden/>
          </w:rPr>
          <w:fldChar w:fldCharType="separate"/>
        </w:r>
        <w:r w:rsidR="00A478B7">
          <w:rPr>
            <w:noProof/>
            <w:webHidden/>
          </w:rPr>
          <w:t>53</w:t>
        </w:r>
        <w:r>
          <w:rPr>
            <w:noProof/>
            <w:webHidden/>
          </w:rPr>
          <w:fldChar w:fldCharType="end"/>
        </w:r>
      </w:hyperlink>
    </w:p>
    <w:p w14:paraId="3D4CC69F" w14:textId="31F7EBF1" w:rsidR="00B343E6" w:rsidRDefault="00B343E6">
      <w:pPr>
        <w:pStyle w:val="21"/>
        <w:rPr>
          <w:rFonts w:asciiTheme="minorHAnsi" w:eastAsiaTheme="minorEastAsia" w:hAnsiTheme="minorHAnsi" w:cstheme="minorBidi"/>
          <w:noProof/>
          <w:sz w:val="22"/>
          <w:szCs w:val="22"/>
        </w:rPr>
      </w:pPr>
      <w:hyperlink w:anchor="_Toc197349340" w:history="1">
        <w:r w:rsidRPr="003635AA">
          <w:rPr>
            <w:rStyle w:val="af3"/>
            <w:noProof/>
          </w:rPr>
          <w:t>7.1 </w:t>
        </w:r>
        <w:r w:rsidRPr="003635AA">
          <w:rPr>
            <w:rStyle w:val="af3"/>
            <w:bCs/>
            <w:iCs/>
            <w:noProof/>
          </w:rPr>
          <w:t>Характеристика программного средства, разрабатываемого для реализации на рынке</w:t>
        </w:r>
        <w:r>
          <w:rPr>
            <w:noProof/>
            <w:webHidden/>
          </w:rPr>
          <w:tab/>
        </w:r>
        <w:r>
          <w:rPr>
            <w:noProof/>
            <w:webHidden/>
          </w:rPr>
          <w:fldChar w:fldCharType="begin"/>
        </w:r>
        <w:r>
          <w:rPr>
            <w:noProof/>
            <w:webHidden/>
          </w:rPr>
          <w:instrText xml:space="preserve"> PAGEREF _Toc197349340 \h </w:instrText>
        </w:r>
        <w:r>
          <w:rPr>
            <w:noProof/>
            <w:webHidden/>
          </w:rPr>
        </w:r>
        <w:r>
          <w:rPr>
            <w:noProof/>
            <w:webHidden/>
          </w:rPr>
          <w:fldChar w:fldCharType="separate"/>
        </w:r>
        <w:r w:rsidR="00A478B7">
          <w:rPr>
            <w:noProof/>
            <w:webHidden/>
          </w:rPr>
          <w:t>53</w:t>
        </w:r>
        <w:r>
          <w:rPr>
            <w:noProof/>
            <w:webHidden/>
          </w:rPr>
          <w:fldChar w:fldCharType="end"/>
        </w:r>
      </w:hyperlink>
    </w:p>
    <w:p w14:paraId="456C9FCC" w14:textId="5900F425" w:rsidR="00B343E6" w:rsidRDefault="00B343E6">
      <w:pPr>
        <w:pStyle w:val="21"/>
        <w:rPr>
          <w:rFonts w:asciiTheme="minorHAnsi" w:eastAsiaTheme="minorEastAsia" w:hAnsiTheme="minorHAnsi" w:cstheme="minorBidi"/>
          <w:noProof/>
          <w:sz w:val="22"/>
          <w:szCs w:val="22"/>
        </w:rPr>
      </w:pPr>
      <w:hyperlink w:anchor="_Toc197349341" w:history="1">
        <w:r w:rsidRPr="003635AA">
          <w:rPr>
            <w:rStyle w:val="af3"/>
            <w:noProof/>
          </w:rPr>
          <w:t>7.2 Расчёт инвестиций в разработку программного средства</w:t>
        </w:r>
        <w:r>
          <w:rPr>
            <w:noProof/>
            <w:webHidden/>
          </w:rPr>
          <w:tab/>
        </w:r>
        <w:r>
          <w:rPr>
            <w:noProof/>
            <w:webHidden/>
          </w:rPr>
          <w:fldChar w:fldCharType="begin"/>
        </w:r>
        <w:r>
          <w:rPr>
            <w:noProof/>
            <w:webHidden/>
          </w:rPr>
          <w:instrText xml:space="preserve"> PAGEREF _Toc197349341 \h </w:instrText>
        </w:r>
        <w:r>
          <w:rPr>
            <w:noProof/>
            <w:webHidden/>
          </w:rPr>
        </w:r>
        <w:r>
          <w:rPr>
            <w:noProof/>
            <w:webHidden/>
          </w:rPr>
          <w:fldChar w:fldCharType="separate"/>
        </w:r>
        <w:r w:rsidR="00A478B7">
          <w:rPr>
            <w:noProof/>
            <w:webHidden/>
          </w:rPr>
          <w:t>53</w:t>
        </w:r>
        <w:r>
          <w:rPr>
            <w:noProof/>
            <w:webHidden/>
          </w:rPr>
          <w:fldChar w:fldCharType="end"/>
        </w:r>
      </w:hyperlink>
    </w:p>
    <w:p w14:paraId="733B2D5F" w14:textId="52004EC7" w:rsidR="00B343E6" w:rsidRDefault="00B343E6">
      <w:pPr>
        <w:pStyle w:val="31"/>
        <w:rPr>
          <w:rFonts w:asciiTheme="minorHAnsi" w:eastAsiaTheme="minorEastAsia" w:hAnsiTheme="minorHAnsi"/>
          <w:noProof/>
          <w:sz w:val="22"/>
          <w:lang w:eastAsia="ru-RU"/>
        </w:rPr>
      </w:pPr>
      <w:hyperlink w:anchor="_Toc197349342" w:history="1">
        <w:r w:rsidRPr="003635AA">
          <w:rPr>
            <w:rStyle w:val="af3"/>
            <w:noProof/>
          </w:rPr>
          <w:t>7.2.1 Расчёт зарплат на основную заработную плату разработчиков</w:t>
        </w:r>
        <w:r>
          <w:rPr>
            <w:noProof/>
            <w:webHidden/>
          </w:rPr>
          <w:tab/>
        </w:r>
        <w:r>
          <w:rPr>
            <w:noProof/>
            <w:webHidden/>
          </w:rPr>
          <w:fldChar w:fldCharType="begin"/>
        </w:r>
        <w:r>
          <w:rPr>
            <w:noProof/>
            <w:webHidden/>
          </w:rPr>
          <w:instrText xml:space="preserve"> PAGEREF _Toc197349342 \h </w:instrText>
        </w:r>
        <w:r>
          <w:rPr>
            <w:noProof/>
            <w:webHidden/>
          </w:rPr>
        </w:r>
        <w:r>
          <w:rPr>
            <w:noProof/>
            <w:webHidden/>
          </w:rPr>
          <w:fldChar w:fldCharType="separate"/>
        </w:r>
        <w:r w:rsidR="00A478B7">
          <w:rPr>
            <w:noProof/>
            <w:webHidden/>
          </w:rPr>
          <w:t>53</w:t>
        </w:r>
        <w:r>
          <w:rPr>
            <w:noProof/>
            <w:webHidden/>
          </w:rPr>
          <w:fldChar w:fldCharType="end"/>
        </w:r>
      </w:hyperlink>
    </w:p>
    <w:p w14:paraId="404894AA" w14:textId="1F51E87B" w:rsidR="00B343E6" w:rsidRDefault="00B343E6">
      <w:pPr>
        <w:pStyle w:val="31"/>
        <w:rPr>
          <w:rFonts w:asciiTheme="minorHAnsi" w:eastAsiaTheme="minorEastAsia" w:hAnsiTheme="minorHAnsi"/>
          <w:noProof/>
          <w:sz w:val="22"/>
          <w:lang w:eastAsia="ru-RU"/>
        </w:rPr>
      </w:pPr>
      <w:hyperlink w:anchor="_Toc197349343" w:history="1">
        <w:r w:rsidRPr="003635AA">
          <w:rPr>
            <w:rStyle w:val="af3"/>
            <w:noProof/>
          </w:rPr>
          <w:t>7.2.2 Расчёт затрат на дополнительную заработную плату разработчиков</w:t>
        </w:r>
        <w:r>
          <w:rPr>
            <w:noProof/>
            <w:webHidden/>
          </w:rPr>
          <w:tab/>
        </w:r>
        <w:r>
          <w:rPr>
            <w:noProof/>
            <w:webHidden/>
          </w:rPr>
          <w:fldChar w:fldCharType="begin"/>
        </w:r>
        <w:r>
          <w:rPr>
            <w:noProof/>
            <w:webHidden/>
          </w:rPr>
          <w:instrText xml:space="preserve"> PAGEREF _Toc197349343 \h </w:instrText>
        </w:r>
        <w:r>
          <w:rPr>
            <w:noProof/>
            <w:webHidden/>
          </w:rPr>
        </w:r>
        <w:r>
          <w:rPr>
            <w:noProof/>
            <w:webHidden/>
          </w:rPr>
          <w:fldChar w:fldCharType="separate"/>
        </w:r>
        <w:r w:rsidR="00A478B7">
          <w:rPr>
            <w:noProof/>
            <w:webHidden/>
          </w:rPr>
          <w:t>55</w:t>
        </w:r>
        <w:r>
          <w:rPr>
            <w:noProof/>
            <w:webHidden/>
          </w:rPr>
          <w:fldChar w:fldCharType="end"/>
        </w:r>
      </w:hyperlink>
    </w:p>
    <w:p w14:paraId="3B7C210A" w14:textId="3CA67153" w:rsidR="00B343E6" w:rsidRDefault="00B343E6">
      <w:pPr>
        <w:pStyle w:val="31"/>
        <w:rPr>
          <w:rFonts w:asciiTheme="minorHAnsi" w:eastAsiaTheme="minorEastAsia" w:hAnsiTheme="minorHAnsi"/>
          <w:noProof/>
          <w:sz w:val="22"/>
          <w:lang w:eastAsia="ru-RU"/>
        </w:rPr>
      </w:pPr>
      <w:hyperlink w:anchor="_Toc197349344" w:history="1">
        <w:r w:rsidRPr="003635AA">
          <w:rPr>
            <w:rStyle w:val="af3"/>
            <w:noProof/>
          </w:rPr>
          <w:t>7.2.3 Расчёт отчислений на социальные нужды</w:t>
        </w:r>
        <w:r>
          <w:rPr>
            <w:noProof/>
            <w:webHidden/>
          </w:rPr>
          <w:tab/>
        </w:r>
        <w:r>
          <w:rPr>
            <w:noProof/>
            <w:webHidden/>
          </w:rPr>
          <w:fldChar w:fldCharType="begin"/>
        </w:r>
        <w:r>
          <w:rPr>
            <w:noProof/>
            <w:webHidden/>
          </w:rPr>
          <w:instrText xml:space="preserve"> PAGEREF _Toc197349344 \h </w:instrText>
        </w:r>
        <w:r>
          <w:rPr>
            <w:noProof/>
            <w:webHidden/>
          </w:rPr>
        </w:r>
        <w:r>
          <w:rPr>
            <w:noProof/>
            <w:webHidden/>
          </w:rPr>
          <w:fldChar w:fldCharType="separate"/>
        </w:r>
        <w:r w:rsidR="00A478B7">
          <w:rPr>
            <w:noProof/>
            <w:webHidden/>
          </w:rPr>
          <w:t>55</w:t>
        </w:r>
        <w:r>
          <w:rPr>
            <w:noProof/>
            <w:webHidden/>
          </w:rPr>
          <w:fldChar w:fldCharType="end"/>
        </w:r>
      </w:hyperlink>
    </w:p>
    <w:p w14:paraId="240C49F6" w14:textId="032BE1C3" w:rsidR="00B343E6" w:rsidRDefault="00B343E6">
      <w:pPr>
        <w:pStyle w:val="31"/>
        <w:rPr>
          <w:rFonts w:asciiTheme="minorHAnsi" w:eastAsiaTheme="minorEastAsia" w:hAnsiTheme="minorHAnsi"/>
          <w:noProof/>
          <w:sz w:val="22"/>
          <w:lang w:eastAsia="ru-RU"/>
        </w:rPr>
      </w:pPr>
      <w:hyperlink w:anchor="_Toc197349345" w:history="1">
        <w:r w:rsidRPr="003635AA">
          <w:rPr>
            <w:rStyle w:val="af3"/>
            <w:noProof/>
          </w:rPr>
          <w:t>7.2.4 Расчёт прочих расходов</w:t>
        </w:r>
        <w:r>
          <w:rPr>
            <w:noProof/>
            <w:webHidden/>
          </w:rPr>
          <w:tab/>
        </w:r>
        <w:r>
          <w:rPr>
            <w:noProof/>
            <w:webHidden/>
          </w:rPr>
          <w:fldChar w:fldCharType="begin"/>
        </w:r>
        <w:r>
          <w:rPr>
            <w:noProof/>
            <w:webHidden/>
          </w:rPr>
          <w:instrText xml:space="preserve"> PAGEREF _Toc197349345 \h </w:instrText>
        </w:r>
        <w:r>
          <w:rPr>
            <w:noProof/>
            <w:webHidden/>
          </w:rPr>
        </w:r>
        <w:r>
          <w:rPr>
            <w:noProof/>
            <w:webHidden/>
          </w:rPr>
          <w:fldChar w:fldCharType="separate"/>
        </w:r>
        <w:r w:rsidR="00A478B7">
          <w:rPr>
            <w:noProof/>
            <w:webHidden/>
          </w:rPr>
          <w:t>55</w:t>
        </w:r>
        <w:r>
          <w:rPr>
            <w:noProof/>
            <w:webHidden/>
          </w:rPr>
          <w:fldChar w:fldCharType="end"/>
        </w:r>
      </w:hyperlink>
    </w:p>
    <w:p w14:paraId="067E273B" w14:textId="7100FBB9" w:rsidR="00B343E6" w:rsidRDefault="00B343E6">
      <w:pPr>
        <w:pStyle w:val="31"/>
        <w:rPr>
          <w:rFonts w:asciiTheme="minorHAnsi" w:eastAsiaTheme="minorEastAsia" w:hAnsiTheme="minorHAnsi"/>
          <w:noProof/>
          <w:sz w:val="22"/>
          <w:lang w:eastAsia="ru-RU"/>
        </w:rPr>
      </w:pPr>
      <w:hyperlink w:anchor="_Toc197349346" w:history="1">
        <w:r w:rsidRPr="003635AA">
          <w:rPr>
            <w:rStyle w:val="af3"/>
            <w:noProof/>
          </w:rPr>
          <w:t>7.2.5 Расчёт расходов на реализацию</w:t>
        </w:r>
        <w:r>
          <w:rPr>
            <w:noProof/>
            <w:webHidden/>
          </w:rPr>
          <w:tab/>
        </w:r>
        <w:r>
          <w:rPr>
            <w:noProof/>
            <w:webHidden/>
          </w:rPr>
          <w:fldChar w:fldCharType="begin"/>
        </w:r>
        <w:r>
          <w:rPr>
            <w:noProof/>
            <w:webHidden/>
          </w:rPr>
          <w:instrText xml:space="preserve"> PAGEREF _Toc197349346 \h </w:instrText>
        </w:r>
        <w:r>
          <w:rPr>
            <w:noProof/>
            <w:webHidden/>
          </w:rPr>
        </w:r>
        <w:r>
          <w:rPr>
            <w:noProof/>
            <w:webHidden/>
          </w:rPr>
          <w:fldChar w:fldCharType="separate"/>
        </w:r>
        <w:r w:rsidR="00A478B7">
          <w:rPr>
            <w:noProof/>
            <w:webHidden/>
          </w:rPr>
          <w:t>55</w:t>
        </w:r>
        <w:r>
          <w:rPr>
            <w:noProof/>
            <w:webHidden/>
          </w:rPr>
          <w:fldChar w:fldCharType="end"/>
        </w:r>
      </w:hyperlink>
    </w:p>
    <w:p w14:paraId="30B3B323" w14:textId="39ABD5C3" w:rsidR="00B343E6" w:rsidRDefault="00B343E6">
      <w:pPr>
        <w:pStyle w:val="31"/>
        <w:rPr>
          <w:rFonts w:asciiTheme="minorHAnsi" w:eastAsiaTheme="minorEastAsia" w:hAnsiTheme="minorHAnsi"/>
          <w:noProof/>
          <w:sz w:val="22"/>
          <w:lang w:eastAsia="ru-RU"/>
        </w:rPr>
      </w:pPr>
      <w:hyperlink w:anchor="_Toc197349347" w:history="1">
        <w:r w:rsidRPr="003635AA">
          <w:rPr>
            <w:rStyle w:val="af3"/>
            <w:noProof/>
          </w:rPr>
          <w:t>7.2.6 Расчёт общей суммы затрат на разработку и реализацию</w:t>
        </w:r>
        <w:r>
          <w:rPr>
            <w:noProof/>
            <w:webHidden/>
          </w:rPr>
          <w:tab/>
        </w:r>
        <w:r>
          <w:rPr>
            <w:noProof/>
            <w:webHidden/>
          </w:rPr>
          <w:fldChar w:fldCharType="begin"/>
        </w:r>
        <w:r>
          <w:rPr>
            <w:noProof/>
            <w:webHidden/>
          </w:rPr>
          <w:instrText xml:space="preserve"> PAGEREF _Toc197349347 \h </w:instrText>
        </w:r>
        <w:r>
          <w:rPr>
            <w:noProof/>
            <w:webHidden/>
          </w:rPr>
        </w:r>
        <w:r>
          <w:rPr>
            <w:noProof/>
            <w:webHidden/>
          </w:rPr>
          <w:fldChar w:fldCharType="separate"/>
        </w:r>
        <w:r w:rsidR="00A478B7">
          <w:rPr>
            <w:noProof/>
            <w:webHidden/>
          </w:rPr>
          <w:t>56</w:t>
        </w:r>
        <w:r>
          <w:rPr>
            <w:noProof/>
            <w:webHidden/>
          </w:rPr>
          <w:fldChar w:fldCharType="end"/>
        </w:r>
      </w:hyperlink>
    </w:p>
    <w:p w14:paraId="78EC2219" w14:textId="44866B91" w:rsidR="00B343E6" w:rsidRDefault="00B343E6">
      <w:pPr>
        <w:pStyle w:val="21"/>
        <w:rPr>
          <w:rFonts w:asciiTheme="minorHAnsi" w:eastAsiaTheme="minorEastAsia" w:hAnsiTheme="minorHAnsi" w:cstheme="minorBidi"/>
          <w:noProof/>
          <w:sz w:val="22"/>
          <w:szCs w:val="22"/>
        </w:rPr>
      </w:pPr>
      <w:hyperlink w:anchor="_Toc197349348" w:history="1">
        <w:r w:rsidRPr="003635AA">
          <w:rPr>
            <w:rStyle w:val="af3"/>
            <w:noProof/>
          </w:rPr>
          <w:t>7.3 Расчёт экономического эффекта от реализации программного средства на рынке</w:t>
        </w:r>
        <w:r>
          <w:rPr>
            <w:noProof/>
            <w:webHidden/>
          </w:rPr>
          <w:tab/>
        </w:r>
        <w:r>
          <w:rPr>
            <w:noProof/>
            <w:webHidden/>
          </w:rPr>
          <w:fldChar w:fldCharType="begin"/>
        </w:r>
        <w:r>
          <w:rPr>
            <w:noProof/>
            <w:webHidden/>
          </w:rPr>
          <w:instrText xml:space="preserve"> PAGEREF _Toc197349348 \h </w:instrText>
        </w:r>
        <w:r>
          <w:rPr>
            <w:noProof/>
            <w:webHidden/>
          </w:rPr>
        </w:r>
        <w:r>
          <w:rPr>
            <w:noProof/>
            <w:webHidden/>
          </w:rPr>
          <w:fldChar w:fldCharType="separate"/>
        </w:r>
        <w:r w:rsidR="00A478B7">
          <w:rPr>
            <w:noProof/>
            <w:webHidden/>
          </w:rPr>
          <w:t>56</w:t>
        </w:r>
        <w:r>
          <w:rPr>
            <w:noProof/>
            <w:webHidden/>
          </w:rPr>
          <w:fldChar w:fldCharType="end"/>
        </w:r>
      </w:hyperlink>
    </w:p>
    <w:p w14:paraId="15E517DD" w14:textId="79F4AC51" w:rsidR="00B343E6" w:rsidRDefault="00B343E6">
      <w:pPr>
        <w:pStyle w:val="21"/>
        <w:rPr>
          <w:rFonts w:asciiTheme="minorHAnsi" w:eastAsiaTheme="minorEastAsia" w:hAnsiTheme="minorHAnsi" w:cstheme="minorBidi"/>
          <w:noProof/>
          <w:sz w:val="22"/>
          <w:szCs w:val="22"/>
        </w:rPr>
      </w:pPr>
      <w:hyperlink w:anchor="_Toc197349349" w:history="1">
        <w:r w:rsidRPr="003635AA">
          <w:rPr>
            <w:rStyle w:val="af3"/>
            <w:noProof/>
          </w:rPr>
          <w:t>7.4 Расчёт показателей экономической эффективности разработки и реализации программного средства на рынке</w:t>
        </w:r>
        <w:r>
          <w:rPr>
            <w:noProof/>
            <w:webHidden/>
          </w:rPr>
          <w:tab/>
        </w:r>
        <w:r>
          <w:rPr>
            <w:noProof/>
            <w:webHidden/>
          </w:rPr>
          <w:fldChar w:fldCharType="begin"/>
        </w:r>
        <w:r>
          <w:rPr>
            <w:noProof/>
            <w:webHidden/>
          </w:rPr>
          <w:instrText xml:space="preserve"> PAGEREF _Toc197349349 \h </w:instrText>
        </w:r>
        <w:r>
          <w:rPr>
            <w:noProof/>
            <w:webHidden/>
          </w:rPr>
        </w:r>
        <w:r>
          <w:rPr>
            <w:noProof/>
            <w:webHidden/>
          </w:rPr>
          <w:fldChar w:fldCharType="separate"/>
        </w:r>
        <w:r w:rsidR="00A478B7">
          <w:rPr>
            <w:noProof/>
            <w:webHidden/>
          </w:rPr>
          <w:t>57</w:t>
        </w:r>
        <w:r>
          <w:rPr>
            <w:noProof/>
            <w:webHidden/>
          </w:rPr>
          <w:fldChar w:fldCharType="end"/>
        </w:r>
      </w:hyperlink>
    </w:p>
    <w:p w14:paraId="10D139A7" w14:textId="6747ACF5" w:rsidR="00B343E6" w:rsidRDefault="00B343E6">
      <w:pPr>
        <w:pStyle w:val="21"/>
        <w:rPr>
          <w:rFonts w:asciiTheme="minorHAnsi" w:eastAsiaTheme="minorEastAsia" w:hAnsiTheme="minorHAnsi" w:cstheme="minorBidi"/>
          <w:noProof/>
          <w:sz w:val="22"/>
          <w:szCs w:val="22"/>
        </w:rPr>
      </w:pPr>
      <w:hyperlink w:anchor="_Toc197349350" w:history="1">
        <w:r w:rsidRPr="003635AA">
          <w:rPr>
            <w:rStyle w:val="af3"/>
            <w:noProof/>
          </w:rPr>
          <w:t>7.5 Вывод об экономической целесообразности реализации проектного решения</w:t>
        </w:r>
        <w:r>
          <w:rPr>
            <w:noProof/>
            <w:webHidden/>
          </w:rPr>
          <w:tab/>
        </w:r>
        <w:r>
          <w:rPr>
            <w:noProof/>
            <w:webHidden/>
          </w:rPr>
          <w:fldChar w:fldCharType="begin"/>
        </w:r>
        <w:r>
          <w:rPr>
            <w:noProof/>
            <w:webHidden/>
          </w:rPr>
          <w:instrText xml:space="preserve"> PAGEREF _Toc197349350 \h </w:instrText>
        </w:r>
        <w:r>
          <w:rPr>
            <w:noProof/>
            <w:webHidden/>
          </w:rPr>
        </w:r>
        <w:r>
          <w:rPr>
            <w:noProof/>
            <w:webHidden/>
          </w:rPr>
          <w:fldChar w:fldCharType="separate"/>
        </w:r>
        <w:r w:rsidR="00A478B7">
          <w:rPr>
            <w:noProof/>
            <w:webHidden/>
          </w:rPr>
          <w:t>58</w:t>
        </w:r>
        <w:r>
          <w:rPr>
            <w:noProof/>
            <w:webHidden/>
          </w:rPr>
          <w:fldChar w:fldCharType="end"/>
        </w:r>
      </w:hyperlink>
    </w:p>
    <w:p w14:paraId="459D7045" w14:textId="2E82989D" w:rsidR="00B343E6" w:rsidRDefault="00B343E6">
      <w:pPr>
        <w:pStyle w:val="15"/>
        <w:rPr>
          <w:rFonts w:asciiTheme="minorHAnsi" w:eastAsiaTheme="minorEastAsia" w:hAnsiTheme="minorHAnsi" w:cstheme="minorBidi"/>
          <w:noProof/>
          <w:sz w:val="22"/>
          <w:szCs w:val="22"/>
        </w:rPr>
      </w:pPr>
      <w:hyperlink w:anchor="_Toc197349351" w:history="1">
        <w:r w:rsidRPr="003635AA">
          <w:rPr>
            <w:rStyle w:val="af3"/>
            <w:noProof/>
          </w:rPr>
          <w:t>Заключение</w:t>
        </w:r>
        <w:r>
          <w:rPr>
            <w:noProof/>
            <w:webHidden/>
          </w:rPr>
          <w:tab/>
        </w:r>
        <w:r>
          <w:rPr>
            <w:noProof/>
            <w:webHidden/>
          </w:rPr>
          <w:fldChar w:fldCharType="begin"/>
        </w:r>
        <w:r>
          <w:rPr>
            <w:noProof/>
            <w:webHidden/>
          </w:rPr>
          <w:instrText xml:space="preserve"> PAGEREF _Toc197349351 \h </w:instrText>
        </w:r>
        <w:r>
          <w:rPr>
            <w:noProof/>
            <w:webHidden/>
          </w:rPr>
        </w:r>
        <w:r>
          <w:rPr>
            <w:noProof/>
            <w:webHidden/>
          </w:rPr>
          <w:fldChar w:fldCharType="separate"/>
        </w:r>
        <w:r w:rsidR="00A478B7">
          <w:rPr>
            <w:noProof/>
            <w:webHidden/>
          </w:rPr>
          <w:t>59</w:t>
        </w:r>
        <w:r>
          <w:rPr>
            <w:noProof/>
            <w:webHidden/>
          </w:rPr>
          <w:fldChar w:fldCharType="end"/>
        </w:r>
      </w:hyperlink>
    </w:p>
    <w:p w14:paraId="43E8CE2C" w14:textId="33108A70" w:rsidR="00B343E6" w:rsidRDefault="00B343E6">
      <w:pPr>
        <w:pStyle w:val="15"/>
        <w:rPr>
          <w:rFonts w:asciiTheme="minorHAnsi" w:eastAsiaTheme="minorEastAsia" w:hAnsiTheme="minorHAnsi" w:cstheme="minorBidi"/>
          <w:noProof/>
          <w:sz w:val="22"/>
          <w:szCs w:val="22"/>
        </w:rPr>
      </w:pPr>
      <w:hyperlink w:anchor="_Toc197349352" w:history="1">
        <w:r w:rsidRPr="003635AA">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_Toc197349352 \h </w:instrText>
        </w:r>
        <w:r>
          <w:rPr>
            <w:noProof/>
            <w:webHidden/>
          </w:rPr>
        </w:r>
        <w:r>
          <w:rPr>
            <w:noProof/>
            <w:webHidden/>
          </w:rPr>
          <w:fldChar w:fldCharType="separate"/>
        </w:r>
        <w:r w:rsidR="00A478B7">
          <w:rPr>
            <w:noProof/>
            <w:webHidden/>
          </w:rPr>
          <w:t>60</w:t>
        </w:r>
        <w:r>
          <w:rPr>
            <w:noProof/>
            <w:webHidden/>
          </w:rPr>
          <w:fldChar w:fldCharType="end"/>
        </w:r>
      </w:hyperlink>
    </w:p>
    <w:p w14:paraId="553A5649" w14:textId="1D7EEFD9" w:rsidR="00B343E6" w:rsidRDefault="00B343E6">
      <w:pPr>
        <w:pStyle w:val="15"/>
        <w:rPr>
          <w:rFonts w:asciiTheme="minorHAnsi" w:eastAsiaTheme="minorEastAsia" w:hAnsiTheme="minorHAnsi" w:cstheme="minorBidi"/>
          <w:noProof/>
          <w:sz w:val="22"/>
          <w:szCs w:val="22"/>
        </w:rPr>
      </w:pPr>
      <w:hyperlink w:anchor="_Toc197349353" w:history="1">
        <w:r w:rsidRPr="003635AA">
          <w:rPr>
            <w:rStyle w:val="af3"/>
            <w:noProof/>
          </w:rPr>
          <w:t>Приложение А</w:t>
        </w:r>
        <w:r>
          <w:rPr>
            <w:noProof/>
            <w:webHidden/>
          </w:rPr>
          <w:tab/>
        </w:r>
        <w:r>
          <w:rPr>
            <w:noProof/>
            <w:webHidden/>
          </w:rPr>
          <w:fldChar w:fldCharType="begin"/>
        </w:r>
        <w:r>
          <w:rPr>
            <w:noProof/>
            <w:webHidden/>
          </w:rPr>
          <w:instrText xml:space="preserve"> PAGEREF _Toc197349353 \h </w:instrText>
        </w:r>
        <w:r>
          <w:rPr>
            <w:noProof/>
            <w:webHidden/>
          </w:rPr>
        </w:r>
        <w:r>
          <w:rPr>
            <w:noProof/>
            <w:webHidden/>
          </w:rPr>
          <w:fldChar w:fldCharType="separate"/>
        </w:r>
        <w:r w:rsidR="00A478B7">
          <w:rPr>
            <w:noProof/>
            <w:webHidden/>
          </w:rPr>
          <w:t>61</w:t>
        </w:r>
        <w:r>
          <w:rPr>
            <w:noProof/>
            <w:webHidden/>
          </w:rPr>
          <w:fldChar w:fldCharType="end"/>
        </w:r>
      </w:hyperlink>
    </w:p>
    <w:p w14:paraId="3A0D025D" w14:textId="6425E283" w:rsidR="00B343E6" w:rsidRDefault="00B343E6">
      <w:pPr>
        <w:pStyle w:val="15"/>
        <w:rPr>
          <w:rFonts w:asciiTheme="minorHAnsi" w:eastAsiaTheme="minorEastAsia" w:hAnsiTheme="minorHAnsi" w:cstheme="minorBidi"/>
          <w:noProof/>
          <w:sz w:val="22"/>
          <w:szCs w:val="22"/>
        </w:rPr>
      </w:pPr>
      <w:hyperlink w:anchor="_Toc197349354" w:history="1">
        <w:r w:rsidRPr="003635AA">
          <w:rPr>
            <w:rStyle w:val="af3"/>
            <w:noProof/>
          </w:rPr>
          <w:t>Приложение Б</w:t>
        </w:r>
        <w:r>
          <w:rPr>
            <w:noProof/>
            <w:webHidden/>
          </w:rPr>
          <w:tab/>
        </w:r>
        <w:r>
          <w:rPr>
            <w:noProof/>
            <w:webHidden/>
          </w:rPr>
          <w:fldChar w:fldCharType="begin"/>
        </w:r>
        <w:r>
          <w:rPr>
            <w:noProof/>
            <w:webHidden/>
          </w:rPr>
          <w:instrText xml:space="preserve"> PAGEREF _Toc197349354 \h </w:instrText>
        </w:r>
        <w:r>
          <w:rPr>
            <w:noProof/>
            <w:webHidden/>
          </w:rPr>
        </w:r>
        <w:r>
          <w:rPr>
            <w:noProof/>
            <w:webHidden/>
          </w:rPr>
          <w:fldChar w:fldCharType="separate"/>
        </w:r>
        <w:r w:rsidR="00A478B7">
          <w:rPr>
            <w:noProof/>
            <w:webHidden/>
          </w:rPr>
          <w:t>62</w:t>
        </w:r>
        <w:r>
          <w:rPr>
            <w:noProof/>
            <w:webHidden/>
          </w:rPr>
          <w:fldChar w:fldCharType="end"/>
        </w:r>
      </w:hyperlink>
    </w:p>
    <w:p w14:paraId="20208D71" w14:textId="01E975F0" w:rsidR="00B343E6" w:rsidRDefault="00B343E6">
      <w:pPr>
        <w:pStyle w:val="15"/>
        <w:rPr>
          <w:rFonts w:asciiTheme="minorHAnsi" w:eastAsiaTheme="minorEastAsia" w:hAnsiTheme="minorHAnsi" w:cstheme="minorBidi"/>
          <w:noProof/>
          <w:sz w:val="22"/>
          <w:szCs w:val="22"/>
        </w:rPr>
      </w:pPr>
      <w:hyperlink w:anchor="_Toc197349355" w:history="1">
        <w:r w:rsidRPr="003635AA">
          <w:rPr>
            <w:rStyle w:val="af3"/>
            <w:noProof/>
          </w:rPr>
          <w:t>Приложение В</w:t>
        </w:r>
        <w:r>
          <w:rPr>
            <w:noProof/>
            <w:webHidden/>
          </w:rPr>
          <w:tab/>
        </w:r>
        <w:r>
          <w:rPr>
            <w:noProof/>
            <w:webHidden/>
          </w:rPr>
          <w:fldChar w:fldCharType="begin"/>
        </w:r>
        <w:r>
          <w:rPr>
            <w:noProof/>
            <w:webHidden/>
          </w:rPr>
          <w:instrText xml:space="preserve"> PAGEREF _Toc197349355 \h </w:instrText>
        </w:r>
        <w:r>
          <w:rPr>
            <w:noProof/>
            <w:webHidden/>
          </w:rPr>
        </w:r>
        <w:r>
          <w:rPr>
            <w:noProof/>
            <w:webHidden/>
          </w:rPr>
          <w:fldChar w:fldCharType="separate"/>
        </w:r>
        <w:r w:rsidR="00A478B7">
          <w:rPr>
            <w:noProof/>
            <w:webHidden/>
          </w:rPr>
          <w:t>63</w:t>
        </w:r>
        <w:r>
          <w:rPr>
            <w:noProof/>
            <w:webHidden/>
          </w:rPr>
          <w:fldChar w:fldCharType="end"/>
        </w:r>
      </w:hyperlink>
    </w:p>
    <w:p w14:paraId="1E4FC507" w14:textId="4847C750" w:rsidR="002455B9" w:rsidRDefault="002455B9" w:rsidP="005E4CC4">
      <w:pPr>
        <w:jc w:val="both"/>
        <w:rPr>
          <w:rFonts w:cs="Times New Roman"/>
          <w:b/>
          <w:bCs/>
          <w:szCs w:val="28"/>
        </w:rPr>
      </w:pPr>
      <w:r w:rsidRPr="002455B9">
        <w:rPr>
          <w:rFonts w:cs="Times New Roman"/>
          <w:b/>
          <w:bCs/>
          <w:szCs w:val="28"/>
        </w:rPr>
        <w:fldChar w:fldCharType="end"/>
      </w:r>
    </w:p>
    <w:bookmarkStart w:id="0" w:name="_Toc197349292"/>
    <w:p w14:paraId="266DF52E" w14:textId="24680ED1" w:rsidR="002455B9" w:rsidRPr="00C92620" w:rsidRDefault="00A60005" w:rsidP="007669BD">
      <w:pPr>
        <w:pStyle w:val="Heading11"/>
      </w:pPr>
      <w:r>
        <w:rPr>
          <w:noProof/>
          <w:lang w:eastAsia="ru-RU"/>
        </w:rPr>
        <mc:AlternateContent>
          <mc:Choice Requires="wps">
            <w:drawing>
              <wp:anchor distT="0" distB="0" distL="114300" distR="114300" simplePos="0" relativeHeight="251659264" behindDoc="0" locked="0" layoutInCell="1" allowOverlap="1" wp14:anchorId="470D1C60" wp14:editId="2F128887">
                <wp:simplePos x="0" y="0"/>
                <wp:positionH relativeFrom="column">
                  <wp:posOffset>5593715</wp:posOffset>
                </wp:positionH>
                <wp:positionV relativeFrom="paragraph">
                  <wp:posOffset>3307080</wp:posOffset>
                </wp:positionV>
                <wp:extent cx="666750" cy="53340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666750" cy="533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44B7F" id="Прямоугольник 2" o:spid="_x0000_s1026" style="position:absolute;margin-left:440.45pt;margin-top:260.4pt;width:52.5pt;height: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" fillcolor="white [3201]" strokecolor="white [3212]" strokeweight="2pt"/>
            </w:pict>
          </mc:Fallback>
        </mc:AlternateContent>
      </w:r>
      <w:r w:rsidR="002455B9" w:rsidRPr="002455B9">
        <w:br w:type="page"/>
      </w:r>
      <w:bookmarkStart w:id="1" w:name="_Toc479235946"/>
      <w:bookmarkStart w:id="2" w:name="_Toc479235959"/>
      <w:r w:rsidR="001433B2">
        <w:lastRenderedPageBreak/>
        <w:t>Введение</w:t>
      </w:r>
      <w:bookmarkEnd w:id="0"/>
      <w:bookmarkEnd w:id="1"/>
      <w:bookmarkEnd w:id="2"/>
    </w:p>
    <w:p w14:paraId="6363A313" w14:textId="77777777" w:rsidR="002455B9" w:rsidRPr="002455B9" w:rsidRDefault="002455B9" w:rsidP="005E4CC4">
      <w:pPr>
        <w:jc w:val="both"/>
        <w:rPr>
          <w:rFonts w:cs="Times New Roman"/>
          <w:szCs w:val="28"/>
        </w:rPr>
      </w:pPr>
    </w:p>
    <w:p w14:paraId="52961D14" w14:textId="403ECAA1" w:rsidR="00BD681F" w:rsidRPr="00BD681F" w:rsidRDefault="00BD681F" w:rsidP="00BD681F">
      <w:pPr>
        <w:pStyle w:val="af8"/>
      </w:pPr>
      <w:r w:rsidRPr="00BD681F">
        <w:t>Данный дипломный проект посвящён разработке программного средства</w:t>
      </w:r>
      <w:r>
        <w:t xml:space="preserve"> для рекомендаций фильмов пользователям на основе их предпочтений</w:t>
      </w:r>
      <w:r w:rsidRPr="00BD681F">
        <w:t xml:space="preserve">. </w:t>
      </w:r>
    </w:p>
    <w:p w14:paraId="63E67AC1" w14:textId="178EAC9A" w:rsidR="00BD681F" w:rsidRDefault="006F3F31" w:rsidP="00BD681F">
      <w:pPr>
        <w:jc w:val="both"/>
        <w:rPr>
          <w:rFonts w:eastAsia="SimSun" w:cs="Mangal"/>
          <w:szCs w:val="20"/>
          <w:lang w:eastAsia="zh-CN" w:bidi="hi-IN"/>
        </w:rPr>
      </w:pPr>
      <w:r>
        <w:rPr>
          <w:color w:val="000000"/>
          <w:szCs w:val="28"/>
        </w:rPr>
        <w:t>Целью дипломного проектирования</w:t>
      </w:r>
      <w:r w:rsidR="00BD681F" w:rsidRPr="00BD681F">
        <w:rPr>
          <w:rFonts w:eastAsia="SimSun" w:cs="Mangal"/>
          <w:szCs w:val="20"/>
          <w:lang w:eastAsia="zh-CN" w:bidi="hi-IN"/>
        </w:rPr>
        <w:t xml:space="preserve"> является создание сервиса рекомендаций фильмов с использованием технологий искусственного интеллекта. </w:t>
      </w:r>
      <w:r w:rsidR="00BD681F">
        <w:rPr>
          <w:rFonts w:eastAsia="SimSun" w:cs="Mangal"/>
          <w:szCs w:val="20"/>
          <w:lang w:eastAsia="zh-CN" w:bidi="hi-IN"/>
        </w:rPr>
        <w:t>На основе</w:t>
      </w:r>
      <w:r w:rsidR="00BD681F" w:rsidRPr="00BD681F">
        <w:rPr>
          <w:rFonts w:eastAsia="SimSun" w:cs="Mangal"/>
          <w:szCs w:val="20"/>
          <w:lang w:eastAsia="zh-CN" w:bidi="hi-IN"/>
        </w:rPr>
        <w:t xml:space="preserve"> введенных данных </w:t>
      </w:r>
      <w:r w:rsidR="00BD681F">
        <w:rPr>
          <w:rFonts w:eastAsia="SimSun" w:cs="Mangal"/>
          <w:szCs w:val="20"/>
          <w:lang w:eastAsia="zh-CN" w:bidi="hi-IN"/>
        </w:rPr>
        <w:t xml:space="preserve">пользователя </w:t>
      </w:r>
      <w:r w:rsidR="00BD681F" w:rsidRPr="00BD681F">
        <w:rPr>
          <w:rFonts w:eastAsia="SimSun" w:cs="Mangal"/>
          <w:szCs w:val="20"/>
          <w:lang w:eastAsia="zh-CN" w:bidi="hi-IN"/>
        </w:rPr>
        <w:t>алгоритм буд</w:t>
      </w:r>
      <w:r w:rsidR="00BD681F">
        <w:rPr>
          <w:rFonts w:eastAsia="SimSun" w:cs="Mangal"/>
          <w:szCs w:val="20"/>
          <w:lang w:eastAsia="zh-CN" w:bidi="hi-IN"/>
        </w:rPr>
        <w:t>ет подбирать и предлагать</w:t>
      </w:r>
      <w:r w:rsidR="00BD681F" w:rsidRPr="00BD681F">
        <w:rPr>
          <w:rFonts w:eastAsia="SimSun" w:cs="Mangal"/>
          <w:szCs w:val="20"/>
          <w:lang w:eastAsia="zh-CN" w:bidi="hi-IN"/>
        </w:rPr>
        <w:t xml:space="preserve"> фильмы</w:t>
      </w:r>
      <w:r w:rsidR="00BD681F">
        <w:rPr>
          <w:rFonts w:eastAsia="SimSun" w:cs="Mangal"/>
          <w:szCs w:val="20"/>
          <w:lang w:eastAsia="zh-CN" w:bidi="hi-IN"/>
        </w:rPr>
        <w:t xml:space="preserve">, что </w:t>
      </w:r>
      <w:r w:rsidR="00BD681F" w:rsidRPr="00BD681F">
        <w:rPr>
          <w:rFonts w:eastAsia="SimSun" w:cs="Mangal"/>
          <w:szCs w:val="20"/>
          <w:lang w:eastAsia="zh-CN" w:bidi="hi-IN"/>
        </w:rPr>
        <w:t>обеспечит персонализированный подход к рекомендациям, улучшая опыт просмотра и помогая пользователям находить новые интересные фильмы, соответствующие их вкусам.</w:t>
      </w:r>
    </w:p>
    <w:p w14:paraId="57560E93" w14:textId="6DEA1341" w:rsidR="006F3F31" w:rsidRDefault="006F3F31" w:rsidP="00BD681F">
      <w:pPr>
        <w:jc w:val="both"/>
        <w:rPr>
          <w:color w:val="000000"/>
          <w:szCs w:val="28"/>
        </w:rPr>
      </w:pPr>
      <w:r>
        <w:rPr>
          <w:color w:val="000000"/>
          <w:szCs w:val="28"/>
        </w:rPr>
        <w:t>В соответствии с целью определены следующие задачи:</w:t>
      </w:r>
    </w:p>
    <w:p w14:paraId="38C3F96F" w14:textId="77777777" w:rsidR="006F3F31" w:rsidRDefault="006F3F31" w:rsidP="00D47B72">
      <w:pPr>
        <w:pStyle w:val="a3"/>
        <w:numPr>
          <w:ilvl w:val="0"/>
          <w:numId w:val="1"/>
        </w:numPr>
        <w:jc w:val="both"/>
        <w:rPr>
          <w:rFonts w:eastAsia="SimSun" w:cs="Mangal"/>
          <w:szCs w:val="20"/>
          <w:lang w:eastAsia="zh-CN" w:bidi="hi-IN"/>
        </w:rPr>
      </w:pPr>
      <w:r>
        <w:rPr>
          <w:rFonts w:eastAsia="SimSun" w:cs="Mangal"/>
          <w:szCs w:val="20"/>
          <w:lang w:eastAsia="zh-CN" w:bidi="hi-IN"/>
        </w:rPr>
        <w:t>изучить необходимую литературу;</w:t>
      </w:r>
    </w:p>
    <w:p w14:paraId="01AEE6B8" w14:textId="77777777" w:rsidR="006F3F31" w:rsidRDefault="006F3F31" w:rsidP="00D47B72">
      <w:pPr>
        <w:pStyle w:val="a3"/>
        <w:numPr>
          <w:ilvl w:val="0"/>
          <w:numId w:val="1"/>
        </w:numPr>
        <w:jc w:val="both"/>
        <w:rPr>
          <w:rFonts w:eastAsia="SimSun" w:cs="Mangal"/>
          <w:szCs w:val="20"/>
          <w:lang w:eastAsia="zh-CN" w:bidi="hi-IN"/>
        </w:rPr>
      </w:pPr>
      <w:r>
        <w:rPr>
          <w:rFonts w:eastAsia="SimSun" w:cs="Mangal"/>
          <w:szCs w:val="20"/>
          <w:lang w:eastAsia="zh-CN" w:bidi="hi-IN"/>
        </w:rPr>
        <w:t>провести анализ аналогов;</w:t>
      </w:r>
    </w:p>
    <w:p w14:paraId="4523F29F" w14:textId="383932CF" w:rsidR="00FF4ABE" w:rsidRDefault="006F3F31" w:rsidP="00D47B72">
      <w:pPr>
        <w:pStyle w:val="a3"/>
        <w:numPr>
          <w:ilvl w:val="0"/>
          <w:numId w:val="1"/>
        </w:numPr>
        <w:jc w:val="both"/>
        <w:rPr>
          <w:rFonts w:eastAsia="SimSun" w:cs="Mangal"/>
          <w:szCs w:val="20"/>
          <w:lang w:eastAsia="zh-CN" w:bidi="hi-IN"/>
        </w:rPr>
      </w:pPr>
      <w:r>
        <w:rPr>
          <w:rFonts w:eastAsia="SimSun" w:cs="Mangal"/>
          <w:szCs w:val="20"/>
          <w:lang w:eastAsia="zh-CN" w:bidi="hi-IN"/>
        </w:rPr>
        <w:t xml:space="preserve">разработать </w:t>
      </w:r>
      <w:r w:rsidR="00FF4ABE">
        <w:rPr>
          <w:rFonts w:eastAsia="SimSun" w:cs="Mangal"/>
          <w:szCs w:val="20"/>
          <w:lang w:eastAsia="zh-CN" w:bidi="hi-IN"/>
        </w:rPr>
        <w:t>серверную часть программы, отвечающую за обработку данных;</w:t>
      </w:r>
    </w:p>
    <w:p w14:paraId="47F19707" w14:textId="62E66950" w:rsidR="006F3F31" w:rsidRDefault="00FF4ABE" w:rsidP="00D47B72">
      <w:pPr>
        <w:pStyle w:val="a3"/>
        <w:numPr>
          <w:ilvl w:val="0"/>
          <w:numId w:val="1"/>
        </w:numPr>
        <w:jc w:val="both"/>
        <w:rPr>
          <w:rFonts w:eastAsia="SimSun" w:cs="Mangal"/>
          <w:szCs w:val="20"/>
          <w:lang w:eastAsia="zh-CN" w:bidi="hi-IN"/>
        </w:rPr>
      </w:pPr>
      <w:r>
        <w:rPr>
          <w:rFonts w:eastAsia="SimSun" w:cs="Mangal"/>
          <w:szCs w:val="20"/>
          <w:lang w:eastAsia="zh-CN" w:bidi="hi-IN"/>
        </w:rPr>
        <w:t>разработать клиентскую часть программы для взаимодействия с пользователями;</w:t>
      </w:r>
    </w:p>
    <w:p w14:paraId="3C631E5E" w14:textId="758A6314" w:rsidR="00FF4ABE" w:rsidRPr="006F3F31" w:rsidRDefault="00FF4ABE" w:rsidP="00D47B72">
      <w:pPr>
        <w:pStyle w:val="a3"/>
        <w:numPr>
          <w:ilvl w:val="0"/>
          <w:numId w:val="1"/>
        </w:numPr>
        <w:jc w:val="both"/>
        <w:rPr>
          <w:rFonts w:eastAsia="SimSun" w:cs="Mangal"/>
          <w:szCs w:val="20"/>
          <w:lang w:eastAsia="zh-CN" w:bidi="hi-IN"/>
        </w:rPr>
      </w:pPr>
      <w:r>
        <w:rPr>
          <w:rFonts w:eastAsia="SimSun" w:cs="Mangal"/>
          <w:szCs w:val="20"/>
          <w:lang w:eastAsia="zh-CN" w:bidi="hi-IN"/>
        </w:rPr>
        <w:t>протестировать программу.</w:t>
      </w:r>
    </w:p>
    <w:p w14:paraId="3E780C24" w14:textId="4185BE8F" w:rsidR="00BD681F" w:rsidRPr="00BD681F" w:rsidRDefault="00F4611C" w:rsidP="00F4611C">
      <w:pPr>
        <w:jc w:val="both"/>
        <w:rPr>
          <w:rFonts w:eastAsia="SimSun" w:cs="Mangal"/>
          <w:szCs w:val="20"/>
          <w:lang w:eastAsia="zh-CN" w:bidi="hi-IN"/>
        </w:rPr>
      </w:pPr>
      <w:r w:rsidRPr="00F4611C">
        <w:rPr>
          <w:rFonts w:eastAsia="SimSun" w:cs="Mangal"/>
          <w:szCs w:val="20"/>
          <w:lang w:eastAsia="zh-CN" w:bidi="hi-IN"/>
        </w:rPr>
        <w:t>Практическим применением разработки сервиса рекомендаций фильмов является создание удобной платформы для пользователей, позволяющей быстро и эффективно находить новые фильмы на основе их предпочтений. Сервис улучшает пользовательский опыт, предлагая структурированную информацию о фильмах, жанрах и рейтингах, что позволяет пользователям легко ориентироваться в обширном мире кино. Кроме того, интеграция алгоритмов искусственного интеллекта обеспечивает высокую степень точности в рекомендациях, помогая пользователям открывать для себя новые интересные фильмы, которы</w:t>
      </w:r>
      <w:r>
        <w:rPr>
          <w:rFonts w:eastAsia="SimSun" w:cs="Mangal"/>
          <w:szCs w:val="20"/>
          <w:lang w:eastAsia="zh-CN" w:bidi="hi-IN"/>
        </w:rPr>
        <w:t xml:space="preserve">е могут не быть на поверхности. </w:t>
      </w:r>
    </w:p>
    <w:p w14:paraId="5928C6C2" w14:textId="090BEBAF" w:rsidR="00F4611C" w:rsidRPr="00F4611C" w:rsidRDefault="00F4611C" w:rsidP="00F4611C">
      <w:pPr>
        <w:ind w:firstLine="708"/>
        <w:jc w:val="both"/>
        <w:rPr>
          <w:rFonts w:eastAsia="SimSun" w:cs="Mangal"/>
          <w:szCs w:val="20"/>
          <w:lang w:eastAsia="zh-CN" w:bidi="hi-IN"/>
        </w:rPr>
      </w:pPr>
      <w:r>
        <w:rPr>
          <w:rFonts w:eastAsia="SimSun" w:cs="Mangal"/>
          <w:szCs w:val="20"/>
          <w:lang w:eastAsia="zh-CN" w:bidi="hi-IN"/>
        </w:rPr>
        <w:t xml:space="preserve">Разработка </w:t>
      </w:r>
      <w:r w:rsidRPr="00F4611C">
        <w:rPr>
          <w:rFonts w:eastAsia="SimSun" w:cs="Mangal"/>
          <w:szCs w:val="20"/>
          <w:lang w:eastAsia="zh-CN" w:bidi="hi-IN"/>
        </w:rPr>
        <w:t>приложения для различных типов устройств является одной из главных задач данного дипломного проекта. Это требует создания адаптивного дизайна, который будет корректно отображаться как на настольных компьютерах,</w:t>
      </w:r>
      <w:r w:rsidR="00A60005">
        <w:rPr>
          <w:rFonts w:eastAsia="SimSun" w:cs="Mangal"/>
          <w:szCs w:val="20"/>
          <w:lang w:eastAsia="zh-CN" w:bidi="hi-IN"/>
        </w:rPr>
        <w:t xml:space="preserve"> так и на мобильных устройствах</w:t>
      </w:r>
      <w:r w:rsidRPr="00F4611C">
        <w:rPr>
          <w:rFonts w:eastAsia="SimSun" w:cs="Mangal"/>
          <w:szCs w:val="20"/>
          <w:lang w:eastAsia="zh-CN" w:bidi="hi-IN"/>
        </w:rPr>
        <w:t>.</w:t>
      </w:r>
    </w:p>
    <w:p w14:paraId="0C5DD872" w14:textId="29271568" w:rsidR="00F4611C" w:rsidRDefault="00F4611C" w:rsidP="00F4611C">
      <w:pPr>
        <w:ind w:firstLine="708"/>
        <w:jc w:val="both"/>
        <w:rPr>
          <w:rFonts w:eastAsia="SimSun" w:cs="Mangal"/>
          <w:szCs w:val="20"/>
          <w:lang w:eastAsia="zh-CN" w:bidi="hi-IN"/>
        </w:rPr>
      </w:pPr>
      <w:r w:rsidRPr="00F4611C">
        <w:rPr>
          <w:rFonts w:eastAsia="SimSun" w:cs="Mangal"/>
          <w:szCs w:val="20"/>
          <w:lang w:eastAsia="zh-CN" w:bidi="hi-IN"/>
        </w:rPr>
        <w:t>В рамках разработки проекта также будет предусмотрена возможность интеграции с различными API для получения данных о фильмах, что позволит динамически обновлять контент и рекомендации. Кроме того, соз</w:t>
      </w:r>
      <w:r w:rsidR="00FF4ABE">
        <w:rPr>
          <w:rFonts w:eastAsia="SimSun" w:cs="Mangal"/>
          <w:szCs w:val="20"/>
          <w:lang w:eastAsia="zh-CN" w:bidi="hi-IN"/>
        </w:rPr>
        <w:t xml:space="preserve">дание серверной части </w:t>
      </w:r>
      <w:r w:rsidRPr="00F4611C">
        <w:rPr>
          <w:rFonts w:eastAsia="SimSun" w:cs="Mangal"/>
          <w:szCs w:val="20"/>
          <w:lang w:eastAsia="zh-CN" w:bidi="hi-IN"/>
        </w:rPr>
        <w:t xml:space="preserve">позволит эффективно обрабатывать запросы пользователей, управлять базами данных и реализовывать алгоритмы машинного обучения для генерации персонализированных рекомендаций. </w:t>
      </w:r>
    </w:p>
    <w:p w14:paraId="5B6CF3D9" w14:textId="26DF1A1D" w:rsidR="00A02EA6" w:rsidRPr="00F4611C" w:rsidRDefault="00A02EA6" w:rsidP="00F4611C">
      <w:pPr>
        <w:ind w:firstLine="708"/>
        <w:jc w:val="both"/>
        <w:rPr>
          <w:rFonts w:eastAsia="SimSun" w:cs="Mangal"/>
          <w:szCs w:val="20"/>
          <w:lang w:eastAsia="zh-CN" w:bidi="hi-IN"/>
        </w:rPr>
      </w:pPr>
      <w:r w:rsidRPr="00A02EA6">
        <w:rPr>
          <w:rFonts w:eastAsia="SimSun" w:cs="Mangal"/>
          <w:szCs w:val="20"/>
          <w:lang w:eastAsia="zh-CN" w:bidi="hi-IN"/>
        </w:rPr>
        <w:t>Данный дипломный проект выполнен мной лично, проверен на заимствования, процент оригинальности составляет ХХ% (отчет о проверке на заимствования прилагается).</w:t>
      </w:r>
    </w:p>
    <w:p w14:paraId="7E3EDD20" w14:textId="2EC83B42" w:rsidR="002455B9" w:rsidRDefault="002455B9" w:rsidP="00F4611C">
      <w:pPr>
        <w:pStyle w:val="1"/>
      </w:pPr>
      <w:r w:rsidRPr="002455B9">
        <w:br w:type="page"/>
      </w:r>
      <w:bookmarkStart w:id="3" w:name="_Toc479235947"/>
      <w:bookmarkStart w:id="4" w:name="_Toc479235960"/>
      <w:bookmarkStart w:id="5" w:name="_Toc197349293"/>
      <w:r w:rsidRPr="002455B9">
        <w:lastRenderedPageBreak/>
        <w:t>1</w:t>
      </w:r>
      <w:r w:rsidR="002C3D9F">
        <w:t> </w:t>
      </w:r>
      <w:r w:rsidRPr="00616FCD">
        <w:t>О</w:t>
      </w:r>
      <w:r w:rsidR="00F07722" w:rsidRPr="00616FCD">
        <w:t>бзор</w:t>
      </w:r>
      <w:bookmarkEnd w:id="3"/>
      <w:bookmarkEnd w:id="4"/>
      <w:r w:rsidR="00616FCD">
        <w:t xml:space="preserve"> литературы</w:t>
      </w:r>
      <w:bookmarkEnd w:id="5"/>
    </w:p>
    <w:p w14:paraId="4CB6144E" w14:textId="23A98F51" w:rsidR="005E4CC4" w:rsidRPr="002C3D9F" w:rsidRDefault="005E4CC4" w:rsidP="00793C8A"/>
    <w:p w14:paraId="406A11E9" w14:textId="714D20BD" w:rsidR="006115FD" w:rsidRPr="006F3F31" w:rsidRDefault="0021086C" w:rsidP="00690277">
      <w:pPr>
        <w:pStyle w:val="2"/>
        <w:rPr>
          <w:lang w:eastAsia="ru-RU"/>
        </w:rPr>
      </w:pPr>
      <w:bookmarkStart w:id="6" w:name="_Toc197349294"/>
      <w:r>
        <w:rPr>
          <w:lang w:eastAsia="ru-RU"/>
        </w:rPr>
        <w:t xml:space="preserve">1.1 Программный интерфейс </w:t>
      </w:r>
      <w:r>
        <w:rPr>
          <w:lang w:val="en-US" w:eastAsia="ru-RU"/>
        </w:rPr>
        <w:t>TBDb</w:t>
      </w:r>
      <w:bookmarkEnd w:id="6"/>
    </w:p>
    <w:p w14:paraId="528D940E" w14:textId="6D8C18F5" w:rsidR="00690277" w:rsidRPr="006F3F31" w:rsidRDefault="00690277" w:rsidP="006115FD">
      <w:pPr>
        <w:rPr>
          <w:lang w:eastAsia="ru-RU"/>
        </w:rPr>
      </w:pPr>
    </w:p>
    <w:p w14:paraId="32A65CA0" w14:textId="4149037A" w:rsidR="00690277" w:rsidRDefault="00690277" w:rsidP="00690277">
      <w:pPr>
        <w:jc w:val="both"/>
        <w:rPr>
          <w:lang w:eastAsia="ru-RU"/>
        </w:rPr>
      </w:pPr>
      <w:r w:rsidRPr="006F3F31">
        <w:rPr>
          <w:lang w:eastAsia="ru-RU"/>
        </w:rPr>
        <w:tab/>
      </w:r>
      <w:r>
        <w:rPr>
          <w:lang w:val="en-US" w:eastAsia="ru-RU"/>
        </w:rPr>
        <w:t>The</w:t>
      </w:r>
      <w:r w:rsidRPr="00690277">
        <w:rPr>
          <w:lang w:eastAsia="ru-RU"/>
        </w:rPr>
        <w:t xml:space="preserve"> </w:t>
      </w:r>
      <w:r>
        <w:rPr>
          <w:lang w:val="en-US" w:eastAsia="ru-RU"/>
        </w:rPr>
        <w:t>Movie</w:t>
      </w:r>
      <w:r w:rsidRPr="00690277">
        <w:rPr>
          <w:lang w:eastAsia="ru-RU"/>
        </w:rPr>
        <w:t xml:space="preserve"> </w:t>
      </w:r>
      <w:r>
        <w:rPr>
          <w:lang w:val="en-US" w:eastAsia="ru-RU"/>
        </w:rPr>
        <w:t>Database</w:t>
      </w:r>
      <w:r w:rsidRPr="00690277">
        <w:rPr>
          <w:lang w:eastAsia="ru-RU"/>
        </w:rPr>
        <w:t xml:space="preserve"> (</w:t>
      </w:r>
      <w:r>
        <w:rPr>
          <w:lang w:val="en-US" w:eastAsia="ru-RU"/>
        </w:rPr>
        <w:t>TMDb</w:t>
      </w:r>
      <w:r w:rsidRPr="00690277">
        <w:rPr>
          <w:lang w:eastAsia="ru-RU"/>
        </w:rPr>
        <w:t>)</w:t>
      </w:r>
      <w:r w:rsidR="00EB0169" w:rsidRPr="00EB0169">
        <w:rPr>
          <w:lang w:eastAsia="ru-RU"/>
        </w:rPr>
        <w:t xml:space="preserve"> </w:t>
      </w:r>
      <w:r w:rsidRPr="00690277">
        <w:rPr>
          <w:lang w:eastAsia="ru-RU"/>
        </w:rPr>
        <w:t xml:space="preserve">– </w:t>
      </w:r>
      <w:r>
        <w:rPr>
          <w:lang w:eastAsia="ru-RU"/>
        </w:rPr>
        <w:t xml:space="preserve">это созданная сообществом база данных фильмов и телепередач. </w:t>
      </w:r>
      <w:r w:rsidRPr="00690277">
        <w:rPr>
          <w:lang w:eastAsia="ru-RU"/>
        </w:rPr>
        <w:t>Она содержит описания большинства фильмов и обложки на русском языке, что делает ее удобной для р</w:t>
      </w:r>
      <w:r w:rsidR="00F779AC">
        <w:rPr>
          <w:lang w:eastAsia="ru-RU"/>
        </w:rPr>
        <w:t>усскоязычных пользователей. TMD</w:t>
      </w:r>
      <w:r w:rsidR="00F779AC">
        <w:rPr>
          <w:lang w:val="en-US" w:eastAsia="ru-RU"/>
        </w:rPr>
        <w:t>b</w:t>
      </w:r>
      <w:r w:rsidRPr="00690277">
        <w:rPr>
          <w:lang w:eastAsia="ru-RU"/>
        </w:rPr>
        <w:t xml:space="preserve"> предоставляет обширную информацию о фильмах и сериалах, включая актёрский состав, рейтинги, отзывы и многое другое</w:t>
      </w:r>
      <w:r w:rsidR="00EB0169" w:rsidRPr="00EB0169">
        <w:rPr>
          <w:lang w:eastAsia="ru-RU"/>
        </w:rPr>
        <w:t xml:space="preserve"> [1]</w:t>
      </w:r>
      <w:r w:rsidRPr="00690277">
        <w:rPr>
          <w:lang w:eastAsia="ru-RU"/>
        </w:rPr>
        <w:t>.</w:t>
      </w:r>
    </w:p>
    <w:p w14:paraId="31FC4A72" w14:textId="5FAA9B5B" w:rsidR="00690277" w:rsidRDefault="00690277" w:rsidP="00690277">
      <w:pPr>
        <w:jc w:val="both"/>
        <w:rPr>
          <w:lang w:eastAsia="ru-RU"/>
        </w:rPr>
      </w:pPr>
      <w:r>
        <w:rPr>
          <w:lang w:eastAsia="ru-RU"/>
        </w:rPr>
        <w:tab/>
        <w:t>Осн</w:t>
      </w:r>
      <w:r w:rsidR="00B3230A">
        <w:rPr>
          <w:lang w:eastAsia="ru-RU"/>
        </w:rPr>
        <w:t>овные функции и возможности TMDb</w:t>
      </w:r>
      <w:r>
        <w:rPr>
          <w:lang w:eastAsia="ru-RU"/>
        </w:rPr>
        <w:t>:</w:t>
      </w:r>
    </w:p>
    <w:p w14:paraId="1B06805F" w14:textId="4A6C57F4" w:rsidR="00690277" w:rsidRDefault="00A02EA6" w:rsidP="00A02EA6">
      <w:pPr>
        <w:ind w:firstLine="707"/>
        <w:jc w:val="both"/>
        <w:rPr>
          <w:lang w:eastAsia="ru-RU"/>
        </w:rPr>
      </w:pPr>
      <w:r w:rsidRPr="00690277">
        <w:rPr>
          <w:lang w:eastAsia="ru-RU"/>
        </w:rPr>
        <w:t>–</w:t>
      </w:r>
      <w:r>
        <w:rPr>
          <w:lang w:eastAsia="ru-RU"/>
        </w:rPr>
        <w:t> </w:t>
      </w:r>
      <w:r w:rsidR="00F779AC">
        <w:rPr>
          <w:lang w:eastAsia="ru-RU"/>
        </w:rPr>
        <w:t>и</w:t>
      </w:r>
      <w:r w:rsidR="00690277">
        <w:rPr>
          <w:lang w:eastAsia="ru-RU"/>
        </w:rPr>
        <w:t>нформация о фильмах и сериала</w:t>
      </w:r>
      <w:r w:rsidR="00F779AC">
        <w:rPr>
          <w:lang w:eastAsia="ru-RU"/>
        </w:rPr>
        <w:t xml:space="preserve">х: содержит описание, актёрский </w:t>
      </w:r>
      <w:r w:rsidR="00690277">
        <w:rPr>
          <w:lang w:eastAsia="ru-RU"/>
        </w:rPr>
        <w:t>состав, режиссёров, продю</w:t>
      </w:r>
      <w:r w:rsidR="00F779AC">
        <w:rPr>
          <w:lang w:eastAsia="ru-RU"/>
        </w:rPr>
        <w:t>серов, рейтинги и многое другое;</w:t>
      </w:r>
    </w:p>
    <w:p w14:paraId="63776E6A" w14:textId="14FCDC59" w:rsidR="00690277" w:rsidRDefault="00A02EA6" w:rsidP="00A02EA6">
      <w:pPr>
        <w:ind w:firstLine="707"/>
        <w:jc w:val="both"/>
        <w:rPr>
          <w:lang w:eastAsia="ru-RU"/>
        </w:rPr>
      </w:pPr>
      <w:r w:rsidRPr="00690277">
        <w:rPr>
          <w:lang w:eastAsia="ru-RU"/>
        </w:rPr>
        <w:t>–</w:t>
      </w:r>
      <w:r>
        <w:rPr>
          <w:lang w:eastAsia="ru-RU"/>
        </w:rPr>
        <w:t> </w:t>
      </w:r>
      <w:r w:rsidR="00F779AC">
        <w:rPr>
          <w:lang w:eastAsia="ru-RU"/>
        </w:rPr>
        <w:t>о</w:t>
      </w:r>
      <w:r w:rsidR="00690277">
        <w:rPr>
          <w:lang w:eastAsia="ru-RU"/>
        </w:rPr>
        <w:t>бложки и изображения: предлагает обложки фильмов и сериалов на русском языке, а также другие изображения,</w:t>
      </w:r>
      <w:r w:rsidR="00F779AC">
        <w:rPr>
          <w:lang w:eastAsia="ru-RU"/>
        </w:rPr>
        <w:t xml:space="preserve"> связанные с кинопроизведениями;</w:t>
      </w:r>
    </w:p>
    <w:p w14:paraId="77D3B14B" w14:textId="43CC4AAE" w:rsidR="00690277" w:rsidRDefault="00A02EA6" w:rsidP="00A02EA6">
      <w:pPr>
        <w:jc w:val="both"/>
        <w:rPr>
          <w:lang w:eastAsia="ru-RU"/>
        </w:rPr>
      </w:pPr>
      <w:r w:rsidRPr="00690277">
        <w:rPr>
          <w:lang w:eastAsia="ru-RU"/>
        </w:rPr>
        <w:t>–</w:t>
      </w:r>
      <w:r>
        <w:rPr>
          <w:lang w:eastAsia="ru-RU"/>
        </w:rPr>
        <w:t> </w:t>
      </w:r>
      <w:r w:rsidR="00F779AC">
        <w:rPr>
          <w:lang w:eastAsia="ru-RU"/>
        </w:rPr>
        <w:t>р</w:t>
      </w:r>
      <w:r w:rsidR="00690277">
        <w:rPr>
          <w:lang w:eastAsia="ru-RU"/>
        </w:rPr>
        <w:t xml:space="preserve">едактирование пользователями: позволяет добавлять, изменять и удалять </w:t>
      </w:r>
      <w:r w:rsidR="00F779AC">
        <w:rPr>
          <w:lang w:eastAsia="ru-RU"/>
        </w:rPr>
        <w:t>информацию о фильмах и сериалах;</w:t>
      </w:r>
    </w:p>
    <w:p w14:paraId="0F4593D1" w14:textId="25E2C273" w:rsidR="00690277" w:rsidRDefault="00A02EA6" w:rsidP="00A02EA6">
      <w:pPr>
        <w:ind w:firstLine="707"/>
        <w:jc w:val="both"/>
        <w:rPr>
          <w:lang w:eastAsia="ru-RU"/>
        </w:rPr>
      </w:pPr>
      <w:r w:rsidRPr="00690277">
        <w:rPr>
          <w:lang w:eastAsia="ru-RU"/>
        </w:rPr>
        <w:t>–</w:t>
      </w:r>
      <w:r>
        <w:rPr>
          <w:lang w:eastAsia="ru-RU"/>
        </w:rPr>
        <w:t> </w:t>
      </w:r>
      <w:r w:rsidR="00690277">
        <w:rPr>
          <w:lang w:eastAsia="ru-RU"/>
        </w:rPr>
        <w:t>API для разработчиков: позволяет интегрировать данные о фильмах и сериалах в дру</w:t>
      </w:r>
      <w:r w:rsidR="00F779AC">
        <w:rPr>
          <w:lang w:eastAsia="ru-RU"/>
        </w:rPr>
        <w:t>гие приложения и сервисы;</w:t>
      </w:r>
    </w:p>
    <w:p w14:paraId="4B18A8F1" w14:textId="3892BA91" w:rsidR="00690277" w:rsidRDefault="00A02EA6" w:rsidP="00A02EA6">
      <w:pPr>
        <w:ind w:firstLine="707"/>
        <w:jc w:val="both"/>
        <w:rPr>
          <w:lang w:eastAsia="ru-RU"/>
        </w:rPr>
      </w:pPr>
      <w:r w:rsidRPr="00690277">
        <w:rPr>
          <w:lang w:eastAsia="ru-RU"/>
        </w:rPr>
        <w:t>–</w:t>
      </w:r>
      <w:r>
        <w:rPr>
          <w:lang w:eastAsia="ru-RU"/>
        </w:rPr>
        <w:t> </w:t>
      </w:r>
      <w:r w:rsidR="00F779AC">
        <w:rPr>
          <w:lang w:eastAsia="ru-RU"/>
        </w:rPr>
        <w:t>с</w:t>
      </w:r>
      <w:r w:rsidR="00690277">
        <w:rPr>
          <w:lang w:eastAsia="ru-RU"/>
        </w:rPr>
        <w:t>оциальные возможности: пользователи могут создавать списки фильмов и сериалов, комментировать и обсуждать их, а также следить за обновлениями в мире кино и телевидения.</w:t>
      </w:r>
    </w:p>
    <w:p w14:paraId="128F364A" w14:textId="30C838FE" w:rsidR="00B3230A" w:rsidRDefault="00B3230A" w:rsidP="00B3230A">
      <w:pPr>
        <w:ind w:firstLine="707"/>
        <w:jc w:val="both"/>
        <w:rPr>
          <w:lang w:eastAsia="ru-RU"/>
        </w:rPr>
      </w:pPr>
      <w:r w:rsidRPr="00B3230A">
        <w:rPr>
          <w:lang w:eastAsia="ru-RU"/>
        </w:rPr>
        <w:t>API TMDb предоставляет возможн</w:t>
      </w:r>
      <w:r>
        <w:rPr>
          <w:lang w:eastAsia="ru-RU"/>
        </w:rPr>
        <w:t xml:space="preserve">ость получения данных в формате </w:t>
      </w:r>
      <w:r w:rsidRPr="00B3230A">
        <w:rPr>
          <w:lang w:eastAsia="ru-RU"/>
        </w:rPr>
        <w:t>JavaScript Object Notation (JSON), что облегчает интеграцию с различными приложениями, так как JSON является нативно поддерживаемым форматом для большинства языков программирования, включая Python и JavaScript</w:t>
      </w:r>
      <w:r w:rsidR="00B156CB">
        <w:rPr>
          <w:lang w:eastAsia="ru-RU"/>
        </w:rPr>
        <w:t xml:space="preserve"> </w:t>
      </w:r>
      <w:r w:rsidR="00B156CB" w:rsidRPr="00B156CB">
        <w:rPr>
          <w:lang w:eastAsia="ru-RU"/>
        </w:rPr>
        <w:t>[2]</w:t>
      </w:r>
      <w:r w:rsidRPr="00B3230A">
        <w:rPr>
          <w:lang w:eastAsia="ru-RU"/>
        </w:rPr>
        <w:t>. Использование JSON позволяет разработчикам легко парсить и обрабатывать данные, не прибегая к сторонним библиотекам.</w:t>
      </w:r>
    </w:p>
    <w:p w14:paraId="1C8DF813" w14:textId="3D33E664" w:rsidR="00B962A0" w:rsidRDefault="00B962A0" w:rsidP="00B962A0">
      <w:pPr>
        <w:ind w:firstLine="707"/>
        <w:jc w:val="both"/>
        <w:rPr>
          <w:lang w:eastAsia="ru-RU"/>
        </w:rPr>
      </w:pPr>
      <w:r>
        <w:rPr>
          <w:lang w:eastAsia="ru-RU"/>
        </w:rPr>
        <w:t>Далее в данном разделе представлены структуры ответов API TMDb на различные запросы. В каждой структуре указаны названия ключей и типы значений. Если значение является опциональным, это будет отмечено в отдельном столбце таблицы. Если такой столбец отсутствует, все значения являются обязательными. Полями в данном разделе будут называться пары ключа и значения.</w:t>
      </w:r>
    </w:p>
    <w:p w14:paraId="78766B5A" w14:textId="768F8583" w:rsidR="00B962A0" w:rsidRDefault="00B962A0" w:rsidP="00B962A0">
      <w:pPr>
        <w:ind w:firstLine="707"/>
        <w:jc w:val="both"/>
        <w:rPr>
          <w:lang w:eastAsia="ru-RU"/>
        </w:rPr>
      </w:pPr>
      <w:r>
        <w:rPr>
          <w:lang w:eastAsia="ru-RU"/>
        </w:rPr>
        <w:t xml:space="preserve">Типы данных также могут варьироваться в зависимости от конкретного запроса, и далее будут описаны примеры структур данных для наиболее распространенных запросов, таких как получение </w:t>
      </w:r>
      <w:r w:rsidR="007615C9">
        <w:rPr>
          <w:lang w:eastAsia="ru-RU"/>
        </w:rPr>
        <w:t>информации о фильмах и</w:t>
      </w:r>
      <w:r>
        <w:rPr>
          <w:lang w:eastAsia="ru-RU"/>
        </w:rPr>
        <w:t xml:space="preserve"> </w:t>
      </w:r>
      <w:r w:rsidR="007615C9">
        <w:rPr>
          <w:lang w:eastAsia="ru-RU"/>
        </w:rPr>
        <w:t>поисковые запросы</w:t>
      </w:r>
      <w:r>
        <w:rPr>
          <w:lang w:eastAsia="ru-RU"/>
        </w:rPr>
        <w:t>.</w:t>
      </w:r>
    </w:p>
    <w:p w14:paraId="6333D82F" w14:textId="4F7739B2" w:rsidR="00B962A0" w:rsidRDefault="00B962A0" w:rsidP="00B962A0">
      <w:pPr>
        <w:ind w:firstLine="707"/>
        <w:jc w:val="both"/>
        <w:rPr>
          <w:lang w:eastAsia="ru-RU"/>
        </w:rPr>
      </w:pPr>
    </w:p>
    <w:p w14:paraId="606CDF18" w14:textId="77777777" w:rsidR="00C93FAC" w:rsidRDefault="00B962A0" w:rsidP="00C93FAC">
      <w:pPr>
        <w:pStyle w:val="3"/>
        <w:rPr>
          <w:lang w:eastAsia="ru-RU"/>
        </w:rPr>
      </w:pPr>
      <w:bookmarkStart w:id="7" w:name="_Toc197349295"/>
      <w:r w:rsidRPr="006F3F31">
        <w:t>1.1.1</w:t>
      </w:r>
      <w:r w:rsidR="00A1077D">
        <w:rPr>
          <w:lang w:eastAsia="ru-RU"/>
        </w:rPr>
        <w:t> </w:t>
      </w:r>
      <w:r w:rsidRPr="00B962A0">
        <w:rPr>
          <w:lang w:eastAsia="ru-RU"/>
        </w:rPr>
        <w:t>Информация о фильме</w:t>
      </w:r>
      <w:r>
        <w:rPr>
          <w:lang w:eastAsia="ru-RU"/>
        </w:rPr>
        <w:t>.</w:t>
      </w:r>
      <w:bookmarkEnd w:id="7"/>
      <w:r w:rsidR="000716D8">
        <w:rPr>
          <w:lang w:eastAsia="ru-RU"/>
        </w:rPr>
        <w:t xml:space="preserve"> </w:t>
      </w:r>
    </w:p>
    <w:p w14:paraId="52A5CB09" w14:textId="77777777" w:rsidR="00A02EA6" w:rsidRDefault="00A02EA6" w:rsidP="00A02EA6">
      <w:pPr>
        <w:ind w:firstLine="708"/>
        <w:jc w:val="both"/>
        <w:rPr>
          <w:lang w:eastAsia="ru-RU"/>
        </w:rPr>
      </w:pPr>
      <w:r w:rsidRPr="00A02EA6">
        <w:rPr>
          <w:lang w:eastAsia="ru-RU"/>
        </w:rPr>
        <w:t xml:space="preserve">В ответе за запрос, связанный с информацией о фильме, полученной из базы данных TMDb, содержатся ключевые данные, такие как название, описание, жанры, актеры, дата релиза, компания производитель и рейтинги. Эти данные являются важными для понимания содержания и контекста </w:t>
      </w:r>
      <w:r w:rsidRPr="00A02EA6">
        <w:rPr>
          <w:lang w:eastAsia="ru-RU"/>
        </w:rPr>
        <w:lastRenderedPageBreak/>
        <w:t>фильма. Структура ответа на запрос о предоставлении информации о фильме представлена в таблице 1.1. Данная информация помогает зрителям сделать осознанный выбор при просмотре, а также дает возможность глубже оценить художественные и технические аспекты произведения.</w:t>
      </w:r>
    </w:p>
    <w:p w14:paraId="7AB69728" w14:textId="77777777" w:rsidR="00A02EA6" w:rsidRDefault="00A02EA6" w:rsidP="00A02EA6">
      <w:pPr>
        <w:ind w:firstLine="708"/>
        <w:jc w:val="both"/>
        <w:rPr>
          <w:lang w:eastAsia="ru-RU"/>
        </w:rPr>
      </w:pPr>
    </w:p>
    <w:p w14:paraId="2BA95FAD" w14:textId="61332635" w:rsidR="000716D8" w:rsidRPr="000716D8" w:rsidRDefault="000716D8" w:rsidP="00A02EA6">
      <w:pPr>
        <w:jc w:val="both"/>
        <w:rPr>
          <w:rFonts w:eastAsia="SimSun" w:cs="Mangal"/>
          <w:iCs/>
          <w:szCs w:val="16"/>
          <w:lang w:eastAsia="zh-CN" w:bidi="hi-IN"/>
        </w:rPr>
      </w:pPr>
      <w:r w:rsidRPr="000716D8">
        <w:rPr>
          <w:rFonts w:eastAsia="SimSun" w:cs="Mangal"/>
          <w:iCs/>
          <w:szCs w:val="16"/>
          <w:lang w:eastAsia="zh-CN" w:bidi="hi-IN"/>
        </w:rPr>
        <w:t xml:space="preserve">Таблица </w:t>
      </w:r>
      <w:r w:rsidR="009341B7">
        <w:rPr>
          <w:rFonts w:eastAsia="SimSun" w:cs="Mangal"/>
          <w:iCs/>
          <w:szCs w:val="16"/>
          <w:lang w:eastAsia="zh-CN" w:bidi="hi-IN"/>
        </w:rPr>
        <w:t>1</w:t>
      </w:r>
      <w:r w:rsidRPr="000716D8">
        <w:rPr>
          <w:rFonts w:eastAsia="SimSun" w:cs="Mangal"/>
          <w:iCs/>
          <w:szCs w:val="16"/>
          <w:lang w:eastAsia="zh-CN" w:bidi="hi-IN"/>
        </w:rPr>
        <w:t>.</w:t>
      </w:r>
      <w:r w:rsidRPr="000716D8">
        <w:rPr>
          <w:rFonts w:eastAsia="SimSun" w:cs="Mangal"/>
          <w:iCs/>
          <w:szCs w:val="16"/>
          <w:lang w:eastAsia="zh-CN" w:bidi="hi-IN"/>
        </w:rPr>
        <w:fldChar w:fldCharType="begin"/>
      </w:r>
      <w:r w:rsidRPr="000716D8">
        <w:rPr>
          <w:rFonts w:eastAsia="SimSun" w:cs="Mangal"/>
          <w:iCs/>
          <w:szCs w:val="16"/>
          <w:lang w:eastAsia="zh-CN" w:bidi="hi-IN"/>
        </w:rPr>
        <w:instrText xml:space="preserve"> SEQ Таблица \* ARABIC \s 1 </w:instrText>
      </w:r>
      <w:r w:rsidRPr="000716D8">
        <w:rPr>
          <w:rFonts w:eastAsia="SimSun" w:cs="Mangal"/>
          <w:iCs/>
          <w:szCs w:val="16"/>
          <w:lang w:eastAsia="zh-CN" w:bidi="hi-IN"/>
        </w:rPr>
        <w:fldChar w:fldCharType="separate"/>
      </w:r>
      <w:r w:rsidR="00A478B7">
        <w:rPr>
          <w:rFonts w:eastAsia="SimSun" w:cs="Mangal"/>
          <w:iCs/>
          <w:noProof/>
          <w:szCs w:val="16"/>
          <w:lang w:eastAsia="zh-CN" w:bidi="hi-IN"/>
        </w:rPr>
        <w:t>1</w:t>
      </w:r>
      <w:r w:rsidRPr="000716D8">
        <w:rPr>
          <w:rFonts w:eastAsia="SimSun" w:cs="Mangal"/>
          <w:iCs/>
          <w:szCs w:val="16"/>
          <w:lang w:eastAsia="zh-CN" w:bidi="hi-IN"/>
        </w:rPr>
        <w:fldChar w:fldCharType="end"/>
      </w:r>
      <w:r>
        <w:rPr>
          <w:rFonts w:eastAsia="SimSun" w:cs="Mangal"/>
          <w:iCs/>
          <w:szCs w:val="16"/>
          <w:lang w:eastAsia="zh-CN" w:bidi="hi-IN"/>
        </w:rPr>
        <w:t xml:space="preserve"> – Структура ответа на запрос о получении информации о фильме</w:t>
      </w:r>
    </w:p>
    <w:tbl>
      <w:tblPr>
        <w:tblStyle w:val="af9"/>
        <w:tblW w:w="9403" w:type="dxa"/>
        <w:tblLayout w:type="fixed"/>
        <w:tblLook w:val="04A0" w:firstRow="1" w:lastRow="0" w:firstColumn="1" w:lastColumn="0" w:noHBand="0" w:noVBand="1"/>
      </w:tblPr>
      <w:tblGrid>
        <w:gridCol w:w="2623"/>
        <w:gridCol w:w="2075"/>
        <w:gridCol w:w="4705"/>
      </w:tblGrid>
      <w:tr w:rsidR="000716D8" w:rsidRPr="000716D8" w14:paraId="12E14043" w14:textId="77777777" w:rsidTr="00596C6B">
        <w:trPr>
          <w:cnfStyle w:val="100000000000" w:firstRow="1" w:lastRow="0" w:firstColumn="0" w:lastColumn="0" w:oddVBand="0" w:evenVBand="0" w:oddHBand="0" w:evenHBand="0" w:firstRowFirstColumn="0" w:firstRowLastColumn="0" w:lastRowFirstColumn="0" w:lastRowLastColumn="0"/>
          <w:trHeight w:val="326"/>
        </w:trPr>
        <w:tc>
          <w:tcPr>
            <w:tcW w:w="2623" w:type="dxa"/>
            <w:tcBorders>
              <w:top w:val="none" w:sz="0" w:space="0" w:color="auto"/>
              <w:left w:val="none" w:sz="0" w:space="0" w:color="auto"/>
              <w:bottom w:val="none" w:sz="0" w:space="0" w:color="auto"/>
              <w:right w:val="none" w:sz="0" w:space="0" w:color="auto"/>
            </w:tcBorders>
            <w:vAlign w:val="top"/>
          </w:tcPr>
          <w:p w14:paraId="1BC83F6D" w14:textId="77777777" w:rsidR="000716D8" w:rsidRPr="000716D8" w:rsidRDefault="000716D8" w:rsidP="000716D8">
            <w:pPr>
              <w:rPr>
                <w:rFonts w:cs="Mangal"/>
                <w:szCs w:val="20"/>
                <w:lang w:eastAsia="zh-CN" w:bidi="hi-IN"/>
              </w:rPr>
            </w:pPr>
            <w:r w:rsidRPr="000716D8">
              <w:rPr>
                <w:rFonts w:cs="Mangal"/>
                <w:szCs w:val="20"/>
                <w:lang w:eastAsia="zh-CN" w:bidi="hi-IN"/>
              </w:rPr>
              <w:t>Ключ</w:t>
            </w:r>
          </w:p>
        </w:tc>
        <w:tc>
          <w:tcPr>
            <w:tcW w:w="2075" w:type="dxa"/>
            <w:tcBorders>
              <w:top w:val="none" w:sz="0" w:space="0" w:color="auto"/>
              <w:left w:val="none" w:sz="0" w:space="0" w:color="auto"/>
              <w:bottom w:val="none" w:sz="0" w:space="0" w:color="auto"/>
              <w:right w:val="none" w:sz="0" w:space="0" w:color="auto"/>
            </w:tcBorders>
            <w:vAlign w:val="top"/>
          </w:tcPr>
          <w:p w14:paraId="6C35E853" w14:textId="77777777" w:rsidR="000716D8" w:rsidRPr="000716D8" w:rsidRDefault="000716D8" w:rsidP="000716D8">
            <w:pPr>
              <w:rPr>
                <w:rFonts w:cs="Mangal"/>
                <w:szCs w:val="20"/>
                <w:lang w:eastAsia="zh-CN" w:bidi="hi-IN"/>
              </w:rPr>
            </w:pPr>
            <w:r w:rsidRPr="000716D8">
              <w:rPr>
                <w:rFonts w:cs="Mangal"/>
                <w:szCs w:val="20"/>
                <w:lang w:eastAsia="zh-CN" w:bidi="hi-IN"/>
              </w:rPr>
              <w:t>Тип</w:t>
            </w:r>
          </w:p>
        </w:tc>
        <w:tc>
          <w:tcPr>
            <w:tcW w:w="4705" w:type="dxa"/>
            <w:tcBorders>
              <w:top w:val="none" w:sz="0" w:space="0" w:color="auto"/>
              <w:left w:val="none" w:sz="0" w:space="0" w:color="auto"/>
              <w:bottom w:val="none" w:sz="0" w:space="0" w:color="auto"/>
              <w:right w:val="none" w:sz="0" w:space="0" w:color="auto"/>
            </w:tcBorders>
            <w:vAlign w:val="top"/>
          </w:tcPr>
          <w:p w14:paraId="6B1EAD0A" w14:textId="77777777" w:rsidR="000716D8" w:rsidRPr="000716D8" w:rsidRDefault="000716D8" w:rsidP="000716D8">
            <w:pPr>
              <w:rPr>
                <w:rFonts w:cs="Mangal"/>
                <w:szCs w:val="20"/>
                <w:lang w:eastAsia="zh-CN" w:bidi="hi-IN"/>
              </w:rPr>
            </w:pPr>
            <w:r w:rsidRPr="000716D8">
              <w:rPr>
                <w:rFonts w:cs="Mangal"/>
                <w:szCs w:val="20"/>
                <w:lang w:eastAsia="zh-CN" w:bidi="hi-IN"/>
              </w:rPr>
              <w:t>Описание</w:t>
            </w:r>
          </w:p>
        </w:tc>
      </w:tr>
      <w:tr w:rsidR="000716D8" w:rsidRPr="000716D8" w14:paraId="50044E95" w14:textId="77777777" w:rsidTr="00596C6B">
        <w:trPr>
          <w:trHeight w:val="337"/>
        </w:trPr>
        <w:tc>
          <w:tcPr>
            <w:tcW w:w="2623" w:type="dxa"/>
            <w:vAlign w:val="center"/>
          </w:tcPr>
          <w:p w14:paraId="666B05E8" w14:textId="48A67F25" w:rsidR="000716D8" w:rsidRPr="000716D8" w:rsidRDefault="00D70B0D" w:rsidP="00AF53A3">
            <w:pPr>
              <w:rPr>
                <w:rFonts w:cs="Mangal"/>
                <w:szCs w:val="20"/>
                <w:lang w:val="en-US" w:eastAsia="zh-CN" w:bidi="hi-IN"/>
              </w:rPr>
            </w:pPr>
            <w:r>
              <w:rPr>
                <w:rFonts w:cs="Mangal"/>
                <w:szCs w:val="20"/>
                <w:lang w:val="en-US" w:eastAsia="zh-CN" w:bidi="hi-IN"/>
              </w:rPr>
              <w:t>id</w:t>
            </w:r>
          </w:p>
        </w:tc>
        <w:tc>
          <w:tcPr>
            <w:tcW w:w="2075" w:type="dxa"/>
            <w:vAlign w:val="center"/>
          </w:tcPr>
          <w:p w14:paraId="32CE7EA2" w14:textId="77777777" w:rsidR="000716D8" w:rsidRPr="000716D8" w:rsidRDefault="000716D8" w:rsidP="000716D8">
            <w:pPr>
              <w:jc w:val="center"/>
              <w:rPr>
                <w:rFonts w:cs="Mangal"/>
                <w:szCs w:val="20"/>
                <w:lang w:eastAsia="zh-CN" w:bidi="hi-IN"/>
              </w:rPr>
            </w:pPr>
            <w:r w:rsidRPr="000716D8">
              <w:rPr>
                <w:rFonts w:cs="Mangal"/>
                <w:szCs w:val="20"/>
                <w:lang w:eastAsia="zh-CN" w:bidi="hi-IN"/>
              </w:rPr>
              <w:t>Число</w:t>
            </w:r>
          </w:p>
        </w:tc>
        <w:tc>
          <w:tcPr>
            <w:tcW w:w="4705" w:type="dxa"/>
          </w:tcPr>
          <w:p w14:paraId="36DCCF2A" w14:textId="12738730" w:rsidR="000716D8" w:rsidRPr="000716D8" w:rsidRDefault="000716D8" w:rsidP="00AF53A3">
            <w:pPr>
              <w:rPr>
                <w:rFonts w:cs="Mangal"/>
                <w:szCs w:val="20"/>
                <w:lang w:eastAsia="zh-CN" w:bidi="hi-IN"/>
              </w:rPr>
            </w:pPr>
            <w:r w:rsidRPr="000716D8">
              <w:rPr>
                <w:rFonts w:cs="Mangal"/>
                <w:szCs w:val="20"/>
                <w:lang w:eastAsia="zh-CN" w:bidi="hi-IN"/>
              </w:rPr>
              <w:t>Идентификатор</w:t>
            </w:r>
          </w:p>
        </w:tc>
      </w:tr>
      <w:tr w:rsidR="000716D8" w:rsidRPr="000716D8" w14:paraId="5127723F" w14:textId="77777777" w:rsidTr="00596C6B">
        <w:trPr>
          <w:trHeight w:val="326"/>
        </w:trPr>
        <w:tc>
          <w:tcPr>
            <w:tcW w:w="2623" w:type="dxa"/>
            <w:vAlign w:val="center"/>
          </w:tcPr>
          <w:p w14:paraId="5047792D" w14:textId="03121D3D" w:rsidR="000716D8" w:rsidRPr="000716D8" w:rsidRDefault="00D70B0D" w:rsidP="00AF53A3">
            <w:pPr>
              <w:rPr>
                <w:rFonts w:cs="Mangal"/>
                <w:szCs w:val="20"/>
                <w:lang w:val="en-US" w:eastAsia="zh-CN" w:bidi="hi-IN"/>
              </w:rPr>
            </w:pPr>
            <w:r>
              <w:rPr>
                <w:rFonts w:cs="Mangal"/>
                <w:szCs w:val="20"/>
                <w:lang w:val="en-US" w:eastAsia="zh-CN" w:bidi="hi-IN"/>
              </w:rPr>
              <w:t>title</w:t>
            </w:r>
          </w:p>
        </w:tc>
        <w:tc>
          <w:tcPr>
            <w:tcW w:w="2075" w:type="dxa"/>
            <w:vAlign w:val="center"/>
          </w:tcPr>
          <w:p w14:paraId="6100A563" w14:textId="77777777" w:rsidR="000716D8" w:rsidRPr="000716D8" w:rsidRDefault="000716D8" w:rsidP="000716D8">
            <w:pPr>
              <w:jc w:val="center"/>
              <w:rPr>
                <w:rFonts w:cs="Mangal"/>
                <w:szCs w:val="20"/>
                <w:lang w:eastAsia="zh-CN" w:bidi="hi-IN"/>
              </w:rPr>
            </w:pPr>
            <w:r w:rsidRPr="000716D8">
              <w:rPr>
                <w:rFonts w:cs="Mangal"/>
                <w:szCs w:val="20"/>
                <w:lang w:eastAsia="zh-CN" w:bidi="hi-IN"/>
              </w:rPr>
              <w:t>Строка</w:t>
            </w:r>
          </w:p>
        </w:tc>
        <w:tc>
          <w:tcPr>
            <w:tcW w:w="4705" w:type="dxa"/>
          </w:tcPr>
          <w:p w14:paraId="70D5B256" w14:textId="77777777" w:rsidR="000716D8" w:rsidRPr="000716D8" w:rsidRDefault="000716D8" w:rsidP="00AF53A3">
            <w:pPr>
              <w:rPr>
                <w:rFonts w:cs="Mangal"/>
                <w:szCs w:val="20"/>
                <w:lang w:eastAsia="zh-CN" w:bidi="hi-IN"/>
              </w:rPr>
            </w:pPr>
            <w:r w:rsidRPr="000716D8">
              <w:rPr>
                <w:rFonts w:cs="Mangal"/>
                <w:szCs w:val="20"/>
                <w:lang w:eastAsia="zh-CN" w:bidi="hi-IN"/>
              </w:rPr>
              <w:t>Название</w:t>
            </w:r>
          </w:p>
        </w:tc>
      </w:tr>
      <w:tr w:rsidR="000716D8" w:rsidRPr="000716D8" w14:paraId="7CBC0390" w14:textId="77777777" w:rsidTr="00596C6B">
        <w:trPr>
          <w:trHeight w:val="337"/>
        </w:trPr>
        <w:tc>
          <w:tcPr>
            <w:tcW w:w="2623" w:type="dxa"/>
            <w:vAlign w:val="center"/>
          </w:tcPr>
          <w:p w14:paraId="7156AF07" w14:textId="3B6132B3" w:rsidR="000716D8" w:rsidRPr="000716D8" w:rsidRDefault="00D70B0D" w:rsidP="00AF53A3">
            <w:pPr>
              <w:rPr>
                <w:rFonts w:cs="Mangal"/>
                <w:szCs w:val="20"/>
                <w:lang w:val="en-US" w:eastAsia="zh-CN" w:bidi="hi-IN"/>
              </w:rPr>
            </w:pPr>
            <w:r>
              <w:rPr>
                <w:rFonts w:cs="Mangal"/>
                <w:szCs w:val="20"/>
                <w:lang w:val="en-US" w:eastAsia="zh-CN" w:bidi="hi-IN"/>
              </w:rPr>
              <w:t>original_language</w:t>
            </w:r>
          </w:p>
        </w:tc>
        <w:tc>
          <w:tcPr>
            <w:tcW w:w="2075" w:type="dxa"/>
            <w:vAlign w:val="center"/>
          </w:tcPr>
          <w:p w14:paraId="25859F13" w14:textId="77777777" w:rsidR="000716D8" w:rsidRPr="000716D8" w:rsidRDefault="000716D8" w:rsidP="000716D8">
            <w:pPr>
              <w:jc w:val="center"/>
              <w:rPr>
                <w:rFonts w:cs="Mangal"/>
                <w:szCs w:val="20"/>
                <w:lang w:eastAsia="zh-CN" w:bidi="hi-IN"/>
              </w:rPr>
            </w:pPr>
            <w:r w:rsidRPr="000716D8">
              <w:rPr>
                <w:rFonts w:cs="Mangal"/>
                <w:szCs w:val="20"/>
                <w:lang w:eastAsia="zh-CN" w:bidi="hi-IN"/>
              </w:rPr>
              <w:t>Строка</w:t>
            </w:r>
          </w:p>
        </w:tc>
        <w:tc>
          <w:tcPr>
            <w:tcW w:w="4705" w:type="dxa"/>
          </w:tcPr>
          <w:p w14:paraId="12345560" w14:textId="1E32ED4E" w:rsidR="000716D8" w:rsidRPr="000716D8" w:rsidRDefault="00D70B0D" w:rsidP="00AF53A3">
            <w:pPr>
              <w:rPr>
                <w:rFonts w:cs="Mangal"/>
                <w:szCs w:val="20"/>
                <w:lang w:eastAsia="zh-CN" w:bidi="hi-IN"/>
              </w:rPr>
            </w:pPr>
            <w:r>
              <w:rPr>
                <w:rFonts w:cs="Mangal"/>
                <w:szCs w:val="20"/>
                <w:lang w:eastAsia="zh-CN" w:bidi="hi-IN"/>
              </w:rPr>
              <w:t>Язык</w:t>
            </w:r>
          </w:p>
        </w:tc>
      </w:tr>
      <w:tr w:rsidR="00D70B0D" w:rsidRPr="000716D8" w14:paraId="73C1BE83" w14:textId="77777777" w:rsidTr="00596C6B">
        <w:trPr>
          <w:trHeight w:val="326"/>
        </w:trPr>
        <w:tc>
          <w:tcPr>
            <w:tcW w:w="2623" w:type="dxa"/>
            <w:vAlign w:val="center"/>
          </w:tcPr>
          <w:p w14:paraId="50FEA5FE" w14:textId="5A9047DD" w:rsidR="00D70B0D" w:rsidRDefault="00D70B0D" w:rsidP="00AF53A3">
            <w:pPr>
              <w:rPr>
                <w:rFonts w:cs="Mangal"/>
                <w:szCs w:val="20"/>
                <w:lang w:val="en-US" w:eastAsia="zh-CN" w:bidi="hi-IN"/>
              </w:rPr>
            </w:pPr>
            <w:r>
              <w:rPr>
                <w:rFonts w:cs="Mangal"/>
                <w:szCs w:val="20"/>
                <w:lang w:val="en-US" w:eastAsia="zh-CN" w:bidi="hi-IN"/>
              </w:rPr>
              <w:t>genres</w:t>
            </w:r>
          </w:p>
        </w:tc>
        <w:tc>
          <w:tcPr>
            <w:tcW w:w="2075" w:type="dxa"/>
            <w:vAlign w:val="center"/>
          </w:tcPr>
          <w:p w14:paraId="5432D0EC" w14:textId="5100E427" w:rsidR="00D70B0D" w:rsidRPr="00D70B0D" w:rsidRDefault="00D70B0D" w:rsidP="00D70B0D">
            <w:pPr>
              <w:jc w:val="center"/>
              <w:rPr>
                <w:rFonts w:cs="Mangal"/>
                <w:szCs w:val="20"/>
                <w:lang w:eastAsia="zh-CN" w:bidi="hi-IN"/>
              </w:rPr>
            </w:pPr>
            <w:r>
              <w:rPr>
                <w:rFonts w:cs="Mangal"/>
                <w:szCs w:val="20"/>
                <w:lang w:eastAsia="zh-CN" w:bidi="hi-IN"/>
              </w:rPr>
              <w:t>Объект</w:t>
            </w:r>
          </w:p>
        </w:tc>
        <w:tc>
          <w:tcPr>
            <w:tcW w:w="4705" w:type="dxa"/>
          </w:tcPr>
          <w:p w14:paraId="3C85CACC" w14:textId="7B94D02A" w:rsidR="00D70B0D" w:rsidRPr="00D70B0D" w:rsidRDefault="00D70B0D" w:rsidP="00AF53A3">
            <w:pPr>
              <w:rPr>
                <w:rFonts w:cs="Mangal"/>
                <w:szCs w:val="20"/>
                <w:lang w:eastAsia="zh-CN" w:bidi="hi-IN"/>
              </w:rPr>
            </w:pPr>
            <w:r>
              <w:rPr>
                <w:rFonts w:cs="Mangal"/>
                <w:szCs w:val="20"/>
                <w:lang w:eastAsia="zh-CN" w:bidi="hi-IN"/>
              </w:rPr>
              <w:t>Жанры</w:t>
            </w:r>
          </w:p>
        </w:tc>
      </w:tr>
      <w:tr w:rsidR="00D70B0D" w:rsidRPr="000716D8" w14:paraId="2E78705F" w14:textId="77777777" w:rsidTr="00596C6B">
        <w:trPr>
          <w:trHeight w:val="337"/>
        </w:trPr>
        <w:tc>
          <w:tcPr>
            <w:tcW w:w="2623" w:type="dxa"/>
            <w:vAlign w:val="center"/>
          </w:tcPr>
          <w:p w14:paraId="36410749" w14:textId="1B52C4B1" w:rsidR="00D70B0D" w:rsidRDefault="00D70B0D" w:rsidP="00AF53A3">
            <w:pPr>
              <w:rPr>
                <w:rFonts w:cs="Mangal"/>
                <w:szCs w:val="20"/>
                <w:lang w:val="en-US" w:eastAsia="zh-CN" w:bidi="hi-IN"/>
              </w:rPr>
            </w:pPr>
            <w:r>
              <w:rPr>
                <w:rFonts w:cs="Mangal"/>
                <w:szCs w:val="20"/>
                <w:lang w:val="en-US" w:eastAsia="zh-CN" w:bidi="hi-IN"/>
              </w:rPr>
              <w:t>release_data</w:t>
            </w:r>
          </w:p>
        </w:tc>
        <w:tc>
          <w:tcPr>
            <w:tcW w:w="2075" w:type="dxa"/>
            <w:vAlign w:val="center"/>
          </w:tcPr>
          <w:p w14:paraId="77C13DFA" w14:textId="3898A486" w:rsidR="00D70B0D" w:rsidRPr="00D70B0D" w:rsidRDefault="00D70B0D" w:rsidP="00D70B0D">
            <w:pPr>
              <w:jc w:val="center"/>
              <w:rPr>
                <w:rFonts w:cs="Mangal"/>
                <w:szCs w:val="20"/>
                <w:lang w:eastAsia="zh-CN" w:bidi="hi-IN"/>
              </w:rPr>
            </w:pPr>
            <w:r>
              <w:rPr>
                <w:rFonts w:cs="Mangal"/>
                <w:szCs w:val="20"/>
                <w:lang w:eastAsia="zh-CN" w:bidi="hi-IN"/>
              </w:rPr>
              <w:t>Дата</w:t>
            </w:r>
          </w:p>
        </w:tc>
        <w:tc>
          <w:tcPr>
            <w:tcW w:w="4705" w:type="dxa"/>
          </w:tcPr>
          <w:p w14:paraId="4B73A471" w14:textId="418CD0FC" w:rsidR="00D70B0D" w:rsidRPr="00D70B0D" w:rsidRDefault="00D70B0D" w:rsidP="00AF53A3">
            <w:pPr>
              <w:rPr>
                <w:rFonts w:cs="Mangal"/>
                <w:szCs w:val="20"/>
                <w:lang w:eastAsia="zh-CN" w:bidi="hi-IN"/>
              </w:rPr>
            </w:pPr>
            <w:r>
              <w:rPr>
                <w:rFonts w:cs="Mangal"/>
                <w:szCs w:val="20"/>
                <w:lang w:eastAsia="zh-CN" w:bidi="hi-IN"/>
              </w:rPr>
              <w:t>Дата выпуска</w:t>
            </w:r>
          </w:p>
        </w:tc>
      </w:tr>
      <w:tr w:rsidR="00D70B0D" w:rsidRPr="000716D8" w14:paraId="3A998E3C" w14:textId="77777777" w:rsidTr="00596C6B">
        <w:trPr>
          <w:trHeight w:val="326"/>
        </w:trPr>
        <w:tc>
          <w:tcPr>
            <w:tcW w:w="2623" w:type="dxa"/>
            <w:vAlign w:val="center"/>
          </w:tcPr>
          <w:p w14:paraId="6158DD21" w14:textId="0CB97631" w:rsidR="00D70B0D" w:rsidRDefault="00D70B0D" w:rsidP="00AF53A3">
            <w:pPr>
              <w:rPr>
                <w:rFonts w:cs="Mangal"/>
                <w:szCs w:val="20"/>
                <w:lang w:val="en-US" w:eastAsia="zh-CN" w:bidi="hi-IN"/>
              </w:rPr>
            </w:pPr>
            <w:r>
              <w:rPr>
                <w:rFonts w:cs="Mangal"/>
                <w:szCs w:val="20"/>
                <w:lang w:val="en-US" w:eastAsia="zh-CN" w:bidi="hi-IN"/>
              </w:rPr>
              <w:t>production_company</w:t>
            </w:r>
          </w:p>
        </w:tc>
        <w:tc>
          <w:tcPr>
            <w:tcW w:w="2075" w:type="dxa"/>
            <w:vAlign w:val="center"/>
          </w:tcPr>
          <w:p w14:paraId="29281594" w14:textId="4AAAD7A8" w:rsidR="00D70B0D" w:rsidRPr="00D70B0D" w:rsidRDefault="00D70B0D" w:rsidP="00D70B0D">
            <w:pPr>
              <w:jc w:val="center"/>
              <w:rPr>
                <w:rFonts w:cs="Mangal"/>
                <w:szCs w:val="20"/>
                <w:lang w:eastAsia="zh-CN" w:bidi="hi-IN"/>
              </w:rPr>
            </w:pPr>
            <w:r>
              <w:rPr>
                <w:rFonts w:cs="Mangal"/>
                <w:szCs w:val="20"/>
                <w:lang w:eastAsia="zh-CN" w:bidi="hi-IN"/>
              </w:rPr>
              <w:t>Объект</w:t>
            </w:r>
          </w:p>
        </w:tc>
        <w:tc>
          <w:tcPr>
            <w:tcW w:w="4705" w:type="dxa"/>
          </w:tcPr>
          <w:p w14:paraId="01D09966" w14:textId="303EB705" w:rsidR="00D70B0D" w:rsidRPr="00D70B0D" w:rsidRDefault="00D70B0D" w:rsidP="00AF53A3">
            <w:pPr>
              <w:rPr>
                <w:rFonts w:cs="Mangal"/>
                <w:szCs w:val="20"/>
                <w:lang w:eastAsia="zh-CN" w:bidi="hi-IN"/>
              </w:rPr>
            </w:pPr>
            <w:r>
              <w:rPr>
                <w:rFonts w:cs="Mangal"/>
                <w:szCs w:val="20"/>
                <w:lang w:eastAsia="zh-CN" w:bidi="hi-IN"/>
              </w:rPr>
              <w:t>Компания производитель</w:t>
            </w:r>
          </w:p>
        </w:tc>
      </w:tr>
      <w:tr w:rsidR="00D70B0D" w:rsidRPr="000716D8" w14:paraId="7301EAC9" w14:textId="77777777" w:rsidTr="00596C6B">
        <w:trPr>
          <w:trHeight w:val="326"/>
        </w:trPr>
        <w:tc>
          <w:tcPr>
            <w:tcW w:w="2623" w:type="dxa"/>
            <w:vAlign w:val="center"/>
          </w:tcPr>
          <w:p w14:paraId="677704DA" w14:textId="7632EC1D" w:rsidR="00D70B0D" w:rsidRDefault="00D70B0D" w:rsidP="00AF53A3">
            <w:pPr>
              <w:rPr>
                <w:rFonts w:cs="Mangal"/>
                <w:szCs w:val="20"/>
                <w:lang w:val="en-US" w:eastAsia="zh-CN" w:bidi="hi-IN"/>
              </w:rPr>
            </w:pPr>
            <w:r>
              <w:rPr>
                <w:rFonts w:cs="Mangal"/>
                <w:szCs w:val="20"/>
                <w:lang w:val="en-US" w:eastAsia="zh-CN" w:bidi="hi-IN"/>
              </w:rPr>
              <w:t>runtime</w:t>
            </w:r>
          </w:p>
        </w:tc>
        <w:tc>
          <w:tcPr>
            <w:tcW w:w="2075" w:type="dxa"/>
            <w:vAlign w:val="center"/>
          </w:tcPr>
          <w:p w14:paraId="5C0200AD" w14:textId="7634DDC0" w:rsidR="00D70B0D" w:rsidRPr="00D70B0D" w:rsidRDefault="00D70B0D" w:rsidP="00D70B0D">
            <w:pPr>
              <w:jc w:val="center"/>
              <w:rPr>
                <w:rFonts w:cs="Mangal"/>
                <w:szCs w:val="20"/>
                <w:lang w:eastAsia="zh-CN" w:bidi="hi-IN"/>
              </w:rPr>
            </w:pPr>
            <w:r>
              <w:rPr>
                <w:rFonts w:cs="Mangal"/>
                <w:szCs w:val="20"/>
                <w:lang w:eastAsia="zh-CN" w:bidi="hi-IN"/>
              </w:rPr>
              <w:t>Число</w:t>
            </w:r>
          </w:p>
        </w:tc>
        <w:tc>
          <w:tcPr>
            <w:tcW w:w="4705" w:type="dxa"/>
          </w:tcPr>
          <w:p w14:paraId="53E0D2C0" w14:textId="4D320084" w:rsidR="00D70B0D" w:rsidRPr="00D70B0D" w:rsidRDefault="00D70B0D" w:rsidP="00AF53A3">
            <w:pPr>
              <w:rPr>
                <w:rFonts w:cs="Mangal"/>
                <w:szCs w:val="20"/>
                <w:lang w:eastAsia="zh-CN" w:bidi="hi-IN"/>
              </w:rPr>
            </w:pPr>
            <w:r>
              <w:rPr>
                <w:rFonts w:cs="Mangal"/>
                <w:szCs w:val="20"/>
                <w:lang w:eastAsia="zh-CN" w:bidi="hi-IN"/>
              </w:rPr>
              <w:t>Продолжительность</w:t>
            </w:r>
          </w:p>
        </w:tc>
      </w:tr>
      <w:tr w:rsidR="00D70B0D" w:rsidRPr="000716D8" w14:paraId="50E5B869" w14:textId="77777777" w:rsidTr="00596C6B">
        <w:trPr>
          <w:trHeight w:val="337"/>
        </w:trPr>
        <w:tc>
          <w:tcPr>
            <w:tcW w:w="2623" w:type="dxa"/>
            <w:vAlign w:val="center"/>
          </w:tcPr>
          <w:p w14:paraId="54FD40B6" w14:textId="1D04BE9D" w:rsidR="00D70B0D" w:rsidRDefault="00D70B0D" w:rsidP="00AF53A3">
            <w:pPr>
              <w:rPr>
                <w:rFonts w:cs="Mangal"/>
                <w:szCs w:val="20"/>
                <w:lang w:val="en-US" w:eastAsia="zh-CN" w:bidi="hi-IN"/>
              </w:rPr>
            </w:pPr>
            <w:r>
              <w:rPr>
                <w:rFonts w:cs="Mangal"/>
                <w:szCs w:val="20"/>
                <w:lang w:val="en-US" w:eastAsia="zh-CN" w:bidi="hi-IN"/>
              </w:rPr>
              <w:t>poster_path</w:t>
            </w:r>
          </w:p>
        </w:tc>
        <w:tc>
          <w:tcPr>
            <w:tcW w:w="2075" w:type="dxa"/>
            <w:vAlign w:val="center"/>
          </w:tcPr>
          <w:p w14:paraId="12A86761" w14:textId="4C717327" w:rsidR="00D70B0D" w:rsidRPr="00D70B0D" w:rsidRDefault="00D70B0D" w:rsidP="00D70B0D">
            <w:pPr>
              <w:jc w:val="center"/>
              <w:rPr>
                <w:rFonts w:cs="Mangal"/>
                <w:szCs w:val="20"/>
                <w:lang w:eastAsia="zh-CN" w:bidi="hi-IN"/>
              </w:rPr>
            </w:pPr>
            <w:r>
              <w:rPr>
                <w:rFonts w:cs="Mangal"/>
                <w:szCs w:val="20"/>
                <w:lang w:eastAsia="zh-CN" w:bidi="hi-IN"/>
              </w:rPr>
              <w:t>Строка</w:t>
            </w:r>
          </w:p>
        </w:tc>
        <w:tc>
          <w:tcPr>
            <w:tcW w:w="4705" w:type="dxa"/>
          </w:tcPr>
          <w:p w14:paraId="61929EDF" w14:textId="54EC568A" w:rsidR="00D70B0D" w:rsidRPr="00D70B0D" w:rsidRDefault="00D70B0D" w:rsidP="00AF53A3">
            <w:pPr>
              <w:rPr>
                <w:rFonts w:cs="Mangal"/>
                <w:szCs w:val="20"/>
                <w:lang w:eastAsia="zh-CN" w:bidi="hi-IN"/>
              </w:rPr>
            </w:pPr>
            <w:r>
              <w:rPr>
                <w:rFonts w:cs="Mangal"/>
                <w:szCs w:val="20"/>
                <w:lang w:eastAsia="zh-CN" w:bidi="hi-IN"/>
              </w:rPr>
              <w:t>Ссылка на обложку фильма</w:t>
            </w:r>
          </w:p>
        </w:tc>
      </w:tr>
      <w:tr w:rsidR="00D70B0D" w:rsidRPr="000716D8" w14:paraId="39AE6898" w14:textId="77777777" w:rsidTr="00596C6B">
        <w:trPr>
          <w:trHeight w:val="326"/>
        </w:trPr>
        <w:tc>
          <w:tcPr>
            <w:tcW w:w="2623" w:type="dxa"/>
            <w:vAlign w:val="center"/>
          </w:tcPr>
          <w:p w14:paraId="3714B087" w14:textId="040834A5" w:rsidR="00D70B0D" w:rsidRDefault="00D70B0D" w:rsidP="00AF53A3">
            <w:pPr>
              <w:rPr>
                <w:rFonts w:cs="Mangal"/>
                <w:szCs w:val="20"/>
                <w:lang w:val="en-US" w:eastAsia="zh-CN" w:bidi="hi-IN"/>
              </w:rPr>
            </w:pPr>
            <w:r>
              <w:rPr>
                <w:rFonts w:cs="Mangal"/>
                <w:szCs w:val="20"/>
                <w:lang w:val="en-US" w:eastAsia="zh-CN" w:bidi="hi-IN"/>
              </w:rPr>
              <w:t>budget</w:t>
            </w:r>
          </w:p>
        </w:tc>
        <w:tc>
          <w:tcPr>
            <w:tcW w:w="2075" w:type="dxa"/>
            <w:vAlign w:val="center"/>
          </w:tcPr>
          <w:p w14:paraId="2FC4F440" w14:textId="5C4A20B9" w:rsidR="00D70B0D" w:rsidRPr="00D70B0D" w:rsidRDefault="00D70B0D" w:rsidP="00D70B0D">
            <w:pPr>
              <w:jc w:val="center"/>
              <w:rPr>
                <w:rFonts w:cs="Mangal"/>
                <w:szCs w:val="20"/>
                <w:lang w:eastAsia="zh-CN" w:bidi="hi-IN"/>
              </w:rPr>
            </w:pPr>
            <w:r>
              <w:rPr>
                <w:rFonts w:cs="Mangal"/>
                <w:szCs w:val="20"/>
                <w:lang w:eastAsia="zh-CN" w:bidi="hi-IN"/>
              </w:rPr>
              <w:t>Число</w:t>
            </w:r>
          </w:p>
        </w:tc>
        <w:tc>
          <w:tcPr>
            <w:tcW w:w="4705" w:type="dxa"/>
          </w:tcPr>
          <w:p w14:paraId="31DB007C" w14:textId="0BBE5C0E" w:rsidR="00D70B0D" w:rsidRPr="00D70B0D" w:rsidRDefault="00D70B0D" w:rsidP="00AF53A3">
            <w:pPr>
              <w:rPr>
                <w:rFonts w:cs="Mangal"/>
                <w:szCs w:val="20"/>
                <w:lang w:eastAsia="zh-CN" w:bidi="hi-IN"/>
              </w:rPr>
            </w:pPr>
            <w:r>
              <w:rPr>
                <w:rFonts w:cs="Mangal"/>
                <w:szCs w:val="20"/>
                <w:lang w:eastAsia="zh-CN" w:bidi="hi-IN"/>
              </w:rPr>
              <w:t>Бюджет фильма</w:t>
            </w:r>
          </w:p>
        </w:tc>
      </w:tr>
      <w:tr w:rsidR="00D70B0D" w:rsidRPr="000716D8" w14:paraId="1912A15B" w14:textId="77777777" w:rsidTr="00596C6B">
        <w:trPr>
          <w:trHeight w:val="337"/>
        </w:trPr>
        <w:tc>
          <w:tcPr>
            <w:tcW w:w="2623" w:type="dxa"/>
            <w:vAlign w:val="center"/>
          </w:tcPr>
          <w:p w14:paraId="2E60C9C4" w14:textId="28F217E0" w:rsidR="00D70B0D" w:rsidRDefault="00D70B0D" w:rsidP="00AF53A3">
            <w:pPr>
              <w:rPr>
                <w:rFonts w:cs="Mangal"/>
                <w:szCs w:val="20"/>
                <w:lang w:val="en-US" w:eastAsia="zh-CN" w:bidi="hi-IN"/>
              </w:rPr>
            </w:pPr>
            <w:r>
              <w:rPr>
                <w:rFonts w:cs="Mangal"/>
                <w:szCs w:val="20"/>
                <w:lang w:val="en-US" w:eastAsia="zh-CN" w:bidi="hi-IN"/>
              </w:rPr>
              <w:t>overview</w:t>
            </w:r>
          </w:p>
        </w:tc>
        <w:tc>
          <w:tcPr>
            <w:tcW w:w="2075" w:type="dxa"/>
            <w:vAlign w:val="center"/>
          </w:tcPr>
          <w:p w14:paraId="52293C18" w14:textId="1C8011D7" w:rsidR="00D70B0D" w:rsidRPr="00D70B0D" w:rsidRDefault="00D70B0D" w:rsidP="00D70B0D">
            <w:pPr>
              <w:jc w:val="center"/>
              <w:rPr>
                <w:rFonts w:cs="Mangal"/>
                <w:szCs w:val="20"/>
                <w:lang w:eastAsia="zh-CN" w:bidi="hi-IN"/>
              </w:rPr>
            </w:pPr>
            <w:r>
              <w:rPr>
                <w:rFonts w:cs="Mangal"/>
                <w:szCs w:val="20"/>
                <w:lang w:eastAsia="zh-CN" w:bidi="hi-IN"/>
              </w:rPr>
              <w:t>Строка</w:t>
            </w:r>
          </w:p>
        </w:tc>
        <w:tc>
          <w:tcPr>
            <w:tcW w:w="4705" w:type="dxa"/>
          </w:tcPr>
          <w:p w14:paraId="12F34109" w14:textId="17652EE2" w:rsidR="00D70B0D" w:rsidRPr="00D70B0D" w:rsidRDefault="00D70B0D" w:rsidP="00AF53A3">
            <w:pPr>
              <w:rPr>
                <w:rFonts w:cs="Mangal"/>
                <w:szCs w:val="20"/>
                <w:lang w:eastAsia="zh-CN" w:bidi="hi-IN"/>
              </w:rPr>
            </w:pPr>
            <w:r>
              <w:rPr>
                <w:rFonts w:cs="Mangal"/>
                <w:szCs w:val="20"/>
                <w:lang w:eastAsia="zh-CN" w:bidi="hi-IN"/>
              </w:rPr>
              <w:t>Описание фильма</w:t>
            </w:r>
          </w:p>
        </w:tc>
      </w:tr>
      <w:tr w:rsidR="007615C9" w:rsidRPr="000716D8" w14:paraId="3588C24F" w14:textId="77777777" w:rsidTr="00596C6B">
        <w:trPr>
          <w:trHeight w:val="326"/>
        </w:trPr>
        <w:tc>
          <w:tcPr>
            <w:tcW w:w="2623" w:type="dxa"/>
            <w:vAlign w:val="center"/>
          </w:tcPr>
          <w:p w14:paraId="2BE6C70C" w14:textId="3DEE5D7A" w:rsidR="007615C9" w:rsidRDefault="007615C9" w:rsidP="00AF53A3">
            <w:pPr>
              <w:rPr>
                <w:rFonts w:cs="Mangal"/>
                <w:szCs w:val="20"/>
                <w:lang w:val="en-US" w:eastAsia="zh-CN" w:bidi="hi-IN"/>
              </w:rPr>
            </w:pPr>
            <w:r>
              <w:rPr>
                <w:rFonts w:cs="Mangal"/>
                <w:szCs w:val="20"/>
                <w:lang w:val="en-US" w:eastAsia="zh-CN" w:bidi="hi-IN"/>
              </w:rPr>
              <w:t>homepage</w:t>
            </w:r>
          </w:p>
        </w:tc>
        <w:tc>
          <w:tcPr>
            <w:tcW w:w="2075" w:type="dxa"/>
            <w:vAlign w:val="center"/>
          </w:tcPr>
          <w:p w14:paraId="4F6EEEE0" w14:textId="07979C1F" w:rsidR="007615C9" w:rsidRPr="007615C9" w:rsidRDefault="007615C9" w:rsidP="00D70B0D">
            <w:pPr>
              <w:jc w:val="center"/>
              <w:rPr>
                <w:rFonts w:cs="Mangal"/>
                <w:szCs w:val="20"/>
                <w:lang w:eastAsia="zh-CN" w:bidi="hi-IN"/>
              </w:rPr>
            </w:pPr>
            <w:r>
              <w:rPr>
                <w:rFonts w:cs="Mangal"/>
                <w:szCs w:val="20"/>
                <w:lang w:eastAsia="zh-CN" w:bidi="hi-IN"/>
              </w:rPr>
              <w:t>Строка</w:t>
            </w:r>
          </w:p>
        </w:tc>
        <w:tc>
          <w:tcPr>
            <w:tcW w:w="4705" w:type="dxa"/>
          </w:tcPr>
          <w:p w14:paraId="6DCEE735" w14:textId="75CEE3D5" w:rsidR="007615C9" w:rsidRPr="007615C9" w:rsidRDefault="007615C9" w:rsidP="00AF53A3">
            <w:pPr>
              <w:rPr>
                <w:rFonts w:cs="Mangal"/>
                <w:szCs w:val="20"/>
                <w:lang w:eastAsia="zh-CN" w:bidi="hi-IN"/>
              </w:rPr>
            </w:pPr>
            <w:r>
              <w:rPr>
                <w:rFonts w:cs="Mangal"/>
                <w:szCs w:val="20"/>
                <w:lang w:eastAsia="zh-CN" w:bidi="hi-IN"/>
              </w:rPr>
              <w:t>Домашняя страница</w:t>
            </w:r>
          </w:p>
        </w:tc>
      </w:tr>
      <w:tr w:rsidR="007615C9" w:rsidRPr="000716D8" w14:paraId="41755DFB" w14:textId="77777777" w:rsidTr="00596C6B">
        <w:trPr>
          <w:trHeight w:val="337"/>
        </w:trPr>
        <w:tc>
          <w:tcPr>
            <w:tcW w:w="2623" w:type="dxa"/>
            <w:vAlign w:val="center"/>
          </w:tcPr>
          <w:p w14:paraId="26C1EA78" w14:textId="39CCEBE3" w:rsidR="007615C9" w:rsidRDefault="007615C9" w:rsidP="00AF53A3">
            <w:pPr>
              <w:rPr>
                <w:rFonts w:cs="Mangal"/>
                <w:szCs w:val="20"/>
                <w:lang w:val="en-US" w:eastAsia="zh-CN" w:bidi="hi-IN"/>
              </w:rPr>
            </w:pPr>
            <w:r>
              <w:rPr>
                <w:rFonts w:cs="Mangal"/>
                <w:szCs w:val="20"/>
                <w:lang w:val="en-US" w:eastAsia="zh-CN" w:bidi="hi-IN"/>
              </w:rPr>
              <w:t>popularity</w:t>
            </w:r>
          </w:p>
        </w:tc>
        <w:tc>
          <w:tcPr>
            <w:tcW w:w="2075" w:type="dxa"/>
            <w:vAlign w:val="center"/>
          </w:tcPr>
          <w:p w14:paraId="784CB94F" w14:textId="57C80F35" w:rsidR="007615C9" w:rsidRPr="007615C9" w:rsidRDefault="007615C9" w:rsidP="00D70B0D">
            <w:pPr>
              <w:jc w:val="center"/>
              <w:rPr>
                <w:rFonts w:cs="Mangal"/>
                <w:szCs w:val="20"/>
                <w:lang w:eastAsia="zh-CN" w:bidi="hi-IN"/>
              </w:rPr>
            </w:pPr>
            <w:r>
              <w:rPr>
                <w:rFonts w:cs="Mangal"/>
                <w:szCs w:val="20"/>
                <w:lang w:eastAsia="zh-CN" w:bidi="hi-IN"/>
              </w:rPr>
              <w:t>Число</w:t>
            </w:r>
          </w:p>
        </w:tc>
        <w:tc>
          <w:tcPr>
            <w:tcW w:w="4705" w:type="dxa"/>
          </w:tcPr>
          <w:p w14:paraId="326E02FC" w14:textId="3A8EDB90" w:rsidR="007615C9" w:rsidRPr="007615C9" w:rsidRDefault="007615C9" w:rsidP="00AF53A3">
            <w:pPr>
              <w:rPr>
                <w:rFonts w:cs="Mangal"/>
                <w:szCs w:val="20"/>
                <w:lang w:eastAsia="zh-CN" w:bidi="hi-IN"/>
              </w:rPr>
            </w:pPr>
            <w:r>
              <w:rPr>
                <w:rFonts w:cs="Mangal"/>
                <w:szCs w:val="20"/>
                <w:lang w:eastAsia="zh-CN" w:bidi="hi-IN"/>
              </w:rPr>
              <w:t>Популярность фильма</w:t>
            </w:r>
          </w:p>
        </w:tc>
      </w:tr>
      <w:tr w:rsidR="007615C9" w:rsidRPr="000716D8" w14:paraId="33BA6140" w14:textId="77777777" w:rsidTr="00596C6B">
        <w:trPr>
          <w:trHeight w:val="326"/>
        </w:trPr>
        <w:tc>
          <w:tcPr>
            <w:tcW w:w="2623" w:type="dxa"/>
            <w:vAlign w:val="center"/>
          </w:tcPr>
          <w:p w14:paraId="619B4996" w14:textId="2BF1DA55" w:rsidR="007615C9" w:rsidRDefault="007615C9" w:rsidP="00AF53A3">
            <w:pPr>
              <w:rPr>
                <w:rFonts w:cs="Mangal"/>
                <w:szCs w:val="20"/>
                <w:lang w:val="en-US" w:eastAsia="zh-CN" w:bidi="hi-IN"/>
              </w:rPr>
            </w:pPr>
            <w:r>
              <w:rPr>
                <w:rFonts w:cs="Mangal"/>
                <w:szCs w:val="20"/>
                <w:lang w:val="en-US" w:eastAsia="zh-CN" w:bidi="hi-IN"/>
              </w:rPr>
              <w:t>status</w:t>
            </w:r>
          </w:p>
        </w:tc>
        <w:tc>
          <w:tcPr>
            <w:tcW w:w="2075" w:type="dxa"/>
            <w:vAlign w:val="center"/>
          </w:tcPr>
          <w:p w14:paraId="1D62EF83" w14:textId="5AB19A75" w:rsidR="007615C9" w:rsidRPr="007615C9" w:rsidRDefault="007615C9" w:rsidP="00D70B0D">
            <w:pPr>
              <w:jc w:val="center"/>
              <w:rPr>
                <w:rFonts w:cs="Mangal"/>
                <w:szCs w:val="20"/>
                <w:lang w:eastAsia="zh-CN" w:bidi="hi-IN"/>
              </w:rPr>
            </w:pPr>
            <w:r>
              <w:rPr>
                <w:rFonts w:cs="Mangal"/>
                <w:szCs w:val="20"/>
                <w:lang w:eastAsia="zh-CN" w:bidi="hi-IN"/>
              </w:rPr>
              <w:t>Строка</w:t>
            </w:r>
          </w:p>
        </w:tc>
        <w:tc>
          <w:tcPr>
            <w:tcW w:w="4705" w:type="dxa"/>
          </w:tcPr>
          <w:p w14:paraId="778B3D44" w14:textId="48C766B9" w:rsidR="007615C9" w:rsidRPr="007615C9" w:rsidRDefault="007615C9" w:rsidP="00AF53A3">
            <w:pPr>
              <w:rPr>
                <w:rFonts w:cs="Mangal"/>
                <w:szCs w:val="20"/>
                <w:lang w:eastAsia="zh-CN" w:bidi="hi-IN"/>
              </w:rPr>
            </w:pPr>
            <w:r>
              <w:rPr>
                <w:rFonts w:cs="Mangal"/>
                <w:szCs w:val="20"/>
                <w:lang w:eastAsia="zh-CN" w:bidi="hi-IN"/>
              </w:rPr>
              <w:t>Статус фильма</w:t>
            </w:r>
          </w:p>
        </w:tc>
      </w:tr>
      <w:tr w:rsidR="007615C9" w:rsidRPr="000716D8" w14:paraId="2A06FAC5" w14:textId="77777777" w:rsidTr="00596C6B">
        <w:trPr>
          <w:trHeight w:val="326"/>
        </w:trPr>
        <w:tc>
          <w:tcPr>
            <w:tcW w:w="2623" w:type="dxa"/>
            <w:vAlign w:val="center"/>
          </w:tcPr>
          <w:p w14:paraId="1F0987DC" w14:textId="7E149ACD" w:rsidR="007615C9" w:rsidRDefault="007615C9" w:rsidP="00AF53A3">
            <w:pPr>
              <w:rPr>
                <w:rFonts w:cs="Mangal"/>
                <w:szCs w:val="20"/>
                <w:lang w:val="en-US" w:eastAsia="zh-CN" w:bidi="hi-IN"/>
              </w:rPr>
            </w:pPr>
            <w:r>
              <w:rPr>
                <w:rFonts w:cs="Mangal"/>
                <w:szCs w:val="20"/>
                <w:lang w:val="en-US" w:eastAsia="zh-CN" w:bidi="hi-IN"/>
              </w:rPr>
              <w:t>vote_average</w:t>
            </w:r>
          </w:p>
        </w:tc>
        <w:tc>
          <w:tcPr>
            <w:tcW w:w="2075" w:type="dxa"/>
            <w:vAlign w:val="center"/>
          </w:tcPr>
          <w:p w14:paraId="4BADCF33" w14:textId="1081D460" w:rsidR="007615C9" w:rsidRPr="007615C9" w:rsidRDefault="007615C9" w:rsidP="00D70B0D">
            <w:pPr>
              <w:jc w:val="center"/>
              <w:rPr>
                <w:rFonts w:cs="Mangal"/>
                <w:szCs w:val="20"/>
                <w:lang w:eastAsia="zh-CN" w:bidi="hi-IN"/>
              </w:rPr>
            </w:pPr>
            <w:r>
              <w:rPr>
                <w:rFonts w:cs="Mangal"/>
                <w:szCs w:val="20"/>
                <w:lang w:eastAsia="zh-CN" w:bidi="hi-IN"/>
              </w:rPr>
              <w:t>Число</w:t>
            </w:r>
          </w:p>
        </w:tc>
        <w:tc>
          <w:tcPr>
            <w:tcW w:w="4705" w:type="dxa"/>
          </w:tcPr>
          <w:p w14:paraId="65F2ADEB" w14:textId="7F1CE1FB" w:rsidR="007615C9" w:rsidRPr="007615C9" w:rsidRDefault="007615C9" w:rsidP="00AF53A3">
            <w:pPr>
              <w:rPr>
                <w:rFonts w:cs="Mangal"/>
                <w:szCs w:val="20"/>
                <w:lang w:eastAsia="zh-CN" w:bidi="hi-IN"/>
              </w:rPr>
            </w:pPr>
            <w:r>
              <w:rPr>
                <w:rFonts w:cs="Mangal"/>
                <w:szCs w:val="20"/>
                <w:lang w:eastAsia="zh-CN" w:bidi="hi-IN"/>
              </w:rPr>
              <w:t>Рейтинг фильма</w:t>
            </w:r>
          </w:p>
        </w:tc>
      </w:tr>
    </w:tbl>
    <w:p w14:paraId="53E19449" w14:textId="77777777" w:rsidR="000716D8" w:rsidRPr="000716D8" w:rsidRDefault="000716D8" w:rsidP="000716D8">
      <w:pPr>
        <w:jc w:val="both"/>
        <w:rPr>
          <w:rFonts w:eastAsia="SimSun" w:cs="Mangal"/>
          <w:szCs w:val="20"/>
          <w:lang w:eastAsia="zh-CN" w:bidi="hi-IN"/>
        </w:rPr>
      </w:pPr>
    </w:p>
    <w:p w14:paraId="3F21EFAC" w14:textId="77777777" w:rsidR="00C93FAC" w:rsidRDefault="00D70B0D" w:rsidP="00C93FAC">
      <w:pPr>
        <w:pStyle w:val="3"/>
        <w:rPr>
          <w:lang w:eastAsia="ru-RU"/>
        </w:rPr>
      </w:pPr>
      <w:bookmarkStart w:id="8" w:name="_Toc197349296"/>
      <w:r w:rsidRPr="006F3F31">
        <w:t>1.1.2</w:t>
      </w:r>
      <w:r w:rsidR="00A1077D">
        <w:rPr>
          <w:lang w:eastAsia="ru-RU"/>
        </w:rPr>
        <w:t> </w:t>
      </w:r>
      <w:r>
        <w:rPr>
          <w:lang w:eastAsia="ru-RU"/>
        </w:rPr>
        <w:t>Поиск фильма.</w:t>
      </w:r>
      <w:bookmarkEnd w:id="8"/>
      <w:r>
        <w:rPr>
          <w:lang w:eastAsia="ru-RU"/>
        </w:rPr>
        <w:t xml:space="preserve"> </w:t>
      </w:r>
    </w:p>
    <w:p w14:paraId="46383033" w14:textId="49AEAF2F" w:rsidR="000716D8" w:rsidRDefault="00D70B0D" w:rsidP="000716D8">
      <w:pPr>
        <w:ind w:firstLine="707"/>
        <w:jc w:val="both"/>
        <w:rPr>
          <w:lang w:eastAsia="ru-RU"/>
        </w:rPr>
      </w:pPr>
      <w:r>
        <w:rPr>
          <w:lang w:eastAsia="ru-RU"/>
        </w:rPr>
        <w:t xml:space="preserve">Структура ответа </w:t>
      </w:r>
      <w:r w:rsidR="00A02EA6">
        <w:rPr>
          <w:lang w:eastAsia="ru-RU"/>
        </w:rPr>
        <w:t>за запрос поиска фильма представлена в таблице 1.2.</w:t>
      </w:r>
    </w:p>
    <w:p w14:paraId="646E4BE8" w14:textId="0D0658B0" w:rsidR="00D70B0D" w:rsidRDefault="00D70B0D" w:rsidP="000716D8">
      <w:pPr>
        <w:ind w:firstLine="707"/>
        <w:jc w:val="both"/>
        <w:rPr>
          <w:lang w:eastAsia="ru-RU"/>
        </w:rPr>
      </w:pPr>
    </w:p>
    <w:p w14:paraId="4FEC6DCA" w14:textId="1F6E6962" w:rsidR="00D70B0D" w:rsidRPr="00D70B0D" w:rsidRDefault="00D70B0D" w:rsidP="00D70B0D">
      <w:pPr>
        <w:jc w:val="both"/>
        <w:rPr>
          <w:rFonts w:eastAsia="SimSun" w:cs="Mangal"/>
          <w:iCs/>
          <w:szCs w:val="16"/>
          <w:lang w:eastAsia="zh-CN" w:bidi="hi-IN"/>
        </w:rPr>
      </w:pPr>
      <w:r w:rsidRPr="00D70B0D">
        <w:rPr>
          <w:rFonts w:eastAsia="SimSun" w:cs="Mangal"/>
          <w:iCs/>
          <w:szCs w:val="16"/>
          <w:lang w:eastAsia="zh-CN" w:bidi="hi-IN"/>
        </w:rPr>
        <w:t xml:space="preserve">Таблица </w:t>
      </w:r>
      <w:r w:rsidR="009341B7">
        <w:rPr>
          <w:rFonts w:eastAsia="SimSun" w:cs="Mangal"/>
          <w:iCs/>
          <w:szCs w:val="16"/>
          <w:lang w:eastAsia="zh-CN" w:bidi="hi-IN"/>
        </w:rPr>
        <w:t>1</w:t>
      </w:r>
      <w:r w:rsidRPr="00D70B0D">
        <w:rPr>
          <w:rFonts w:eastAsia="SimSun" w:cs="Mangal"/>
          <w:iCs/>
          <w:szCs w:val="16"/>
          <w:lang w:eastAsia="zh-CN" w:bidi="hi-IN"/>
        </w:rPr>
        <w:t>.</w:t>
      </w:r>
      <w:r w:rsidR="007615C9">
        <w:rPr>
          <w:rFonts w:eastAsia="SimSun" w:cs="Mangal"/>
          <w:iCs/>
          <w:szCs w:val="16"/>
          <w:lang w:eastAsia="zh-CN" w:bidi="hi-IN"/>
        </w:rPr>
        <w:t>2</w:t>
      </w:r>
      <w:r>
        <w:rPr>
          <w:rFonts w:eastAsia="SimSun" w:cs="Mangal"/>
          <w:iCs/>
          <w:szCs w:val="16"/>
          <w:lang w:eastAsia="zh-CN" w:bidi="hi-IN"/>
        </w:rPr>
        <w:t xml:space="preserve"> – Структура ответа на поиск </w:t>
      </w:r>
      <w:r w:rsidR="007615C9">
        <w:rPr>
          <w:rFonts w:eastAsia="SimSun" w:cs="Mangal"/>
          <w:iCs/>
          <w:szCs w:val="16"/>
          <w:lang w:eastAsia="zh-CN" w:bidi="hi-IN"/>
        </w:rPr>
        <w:t>фильма</w:t>
      </w:r>
    </w:p>
    <w:tbl>
      <w:tblPr>
        <w:tblStyle w:val="16"/>
        <w:tblW w:w="9351" w:type="dxa"/>
        <w:tblLayout w:type="fixed"/>
        <w:tblLook w:val="04A0" w:firstRow="1" w:lastRow="0" w:firstColumn="1" w:lastColumn="0" w:noHBand="0" w:noVBand="1"/>
      </w:tblPr>
      <w:tblGrid>
        <w:gridCol w:w="2608"/>
        <w:gridCol w:w="2064"/>
        <w:gridCol w:w="4679"/>
      </w:tblGrid>
      <w:tr w:rsidR="00D70B0D" w:rsidRPr="00D70B0D" w14:paraId="20F936B1" w14:textId="77777777" w:rsidTr="006F3F31">
        <w:trPr>
          <w:cnfStyle w:val="100000000000" w:firstRow="1" w:lastRow="0" w:firstColumn="0" w:lastColumn="0" w:oddVBand="0" w:evenVBand="0" w:oddHBand="0" w:evenHBand="0" w:firstRowFirstColumn="0" w:firstRowLastColumn="0" w:lastRowFirstColumn="0" w:lastRowLastColumn="0"/>
        </w:trPr>
        <w:tc>
          <w:tcPr>
            <w:tcW w:w="2608" w:type="dxa"/>
            <w:tcBorders>
              <w:top w:val="none" w:sz="0" w:space="0" w:color="auto"/>
              <w:left w:val="none" w:sz="0" w:space="0" w:color="auto"/>
              <w:bottom w:val="none" w:sz="0" w:space="0" w:color="auto"/>
              <w:right w:val="none" w:sz="0" w:space="0" w:color="auto"/>
            </w:tcBorders>
            <w:vAlign w:val="top"/>
          </w:tcPr>
          <w:p w14:paraId="3C3CC7BC" w14:textId="77777777" w:rsidR="00D70B0D" w:rsidRPr="00D70B0D" w:rsidRDefault="00D70B0D" w:rsidP="00D70B0D">
            <w:pPr>
              <w:rPr>
                <w:rFonts w:cs="Mangal"/>
                <w:szCs w:val="20"/>
                <w:lang w:eastAsia="zh-CN" w:bidi="hi-IN"/>
              </w:rPr>
            </w:pPr>
            <w:r w:rsidRPr="00D70B0D">
              <w:rPr>
                <w:rFonts w:cs="Mangal"/>
                <w:szCs w:val="20"/>
                <w:lang w:eastAsia="zh-CN" w:bidi="hi-IN"/>
              </w:rPr>
              <w:t>Ключ</w:t>
            </w:r>
          </w:p>
        </w:tc>
        <w:tc>
          <w:tcPr>
            <w:tcW w:w="2064" w:type="dxa"/>
            <w:tcBorders>
              <w:top w:val="none" w:sz="0" w:space="0" w:color="auto"/>
              <w:left w:val="none" w:sz="0" w:space="0" w:color="auto"/>
              <w:bottom w:val="none" w:sz="0" w:space="0" w:color="auto"/>
              <w:right w:val="none" w:sz="0" w:space="0" w:color="auto"/>
            </w:tcBorders>
            <w:vAlign w:val="top"/>
          </w:tcPr>
          <w:p w14:paraId="02C7399D" w14:textId="77777777" w:rsidR="00D70B0D" w:rsidRPr="00D70B0D" w:rsidRDefault="00D70B0D" w:rsidP="00D70B0D">
            <w:pPr>
              <w:rPr>
                <w:rFonts w:cs="Mangal"/>
                <w:szCs w:val="20"/>
                <w:lang w:eastAsia="zh-CN" w:bidi="hi-IN"/>
              </w:rPr>
            </w:pPr>
            <w:r w:rsidRPr="00D70B0D">
              <w:rPr>
                <w:rFonts w:cs="Mangal"/>
                <w:szCs w:val="20"/>
                <w:lang w:eastAsia="zh-CN" w:bidi="hi-IN"/>
              </w:rPr>
              <w:t>Тип</w:t>
            </w:r>
          </w:p>
        </w:tc>
        <w:tc>
          <w:tcPr>
            <w:tcW w:w="4679" w:type="dxa"/>
            <w:tcBorders>
              <w:top w:val="none" w:sz="0" w:space="0" w:color="auto"/>
              <w:left w:val="none" w:sz="0" w:space="0" w:color="auto"/>
              <w:bottom w:val="none" w:sz="0" w:space="0" w:color="auto"/>
              <w:right w:val="none" w:sz="0" w:space="0" w:color="auto"/>
            </w:tcBorders>
            <w:vAlign w:val="top"/>
          </w:tcPr>
          <w:p w14:paraId="2FF9E5FF" w14:textId="77777777" w:rsidR="00D70B0D" w:rsidRPr="00D70B0D" w:rsidRDefault="00D70B0D" w:rsidP="00D70B0D">
            <w:pPr>
              <w:rPr>
                <w:rFonts w:cs="Mangal"/>
                <w:szCs w:val="20"/>
                <w:lang w:eastAsia="zh-CN" w:bidi="hi-IN"/>
              </w:rPr>
            </w:pPr>
            <w:r w:rsidRPr="00D70B0D">
              <w:rPr>
                <w:rFonts w:cs="Mangal"/>
                <w:szCs w:val="20"/>
                <w:lang w:eastAsia="zh-CN" w:bidi="hi-IN"/>
              </w:rPr>
              <w:t>Описание</w:t>
            </w:r>
          </w:p>
        </w:tc>
      </w:tr>
      <w:tr w:rsidR="00D70B0D" w:rsidRPr="00D70B0D" w14:paraId="6B75E27C" w14:textId="77777777" w:rsidTr="006F3F31">
        <w:tc>
          <w:tcPr>
            <w:tcW w:w="2608" w:type="dxa"/>
            <w:vAlign w:val="center"/>
          </w:tcPr>
          <w:p w14:paraId="13B3E09F" w14:textId="3CC08105" w:rsidR="00D70B0D" w:rsidRPr="00D70B0D" w:rsidRDefault="007615C9" w:rsidP="00AF53A3">
            <w:pPr>
              <w:rPr>
                <w:rFonts w:cs="Mangal"/>
                <w:szCs w:val="20"/>
                <w:lang w:val="en-US" w:eastAsia="zh-CN" w:bidi="hi-IN"/>
              </w:rPr>
            </w:pPr>
            <w:r>
              <w:rPr>
                <w:rFonts w:cs="Mangal"/>
                <w:szCs w:val="20"/>
                <w:lang w:val="en-US" w:eastAsia="zh-CN" w:bidi="hi-IN"/>
              </w:rPr>
              <w:t>page</w:t>
            </w:r>
          </w:p>
        </w:tc>
        <w:tc>
          <w:tcPr>
            <w:tcW w:w="2064" w:type="dxa"/>
            <w:vAlign w:val="center"/>
          </w:tcPr>
          <w:p w14:paraId="76BCEFB4" w14:textId="77777777" w:rsidR="00D70B0D" w:rsidRPr="00D70B0D" w:rsidRDefault="00D70B0D" w:rsidP="00D70B0D">
            <w:pPr>
              <w:jc w:val="center"/>
              <w:rPr>
                <w:rFonts w:cs="Mangal"/>
                <w:szCs w:val="20"/>
                <w:lang w:eastAsia="zh-CN" w:bidi="hi-IN"/>
              </w:rPr>
            </w:pPr>
            <w:r w:rsidRPr="00D70B0D">
              <w:rPr>
                <w:rFonts w:cs="Mangal"/>
                <w:szCs w:val="20"/>
                <w:lang w:eastAsia="zh-CN" w:bidi="hi-IN"/>
              </w:rPr>
              <w:t>Число</w:t>
            </w:r>
          </w:p>
        </w:tc>
        <w:tc>
          <w:tcPr>
            <w:tcW w:w="4679" w:type="dxa"/>
          </w:tcPr>
          <w:p w14:paraId="4944B238" w14:textId="4992FF74" w:rsidR="00D70B0D" w:rsidRPr="00D70B0D" w:rsidRDefault="007615C9" w:rsidP="00AF53A3">
            <w:pPr>
              <w:rPr>
                <w:rFonts w:cs="Mangal"/>
                <w:szCs w:val="20"/>
                <w:lang w:eastAsia="zh-CN" w:bidi="hi-IN"/>
              </w:rPr>
            </w:pPr>
            <w:r>
              <w:rPr>
                <w:rFonts w:cs="Mangal"/>
                <w:szCs w:val="20"/>
                <w:lang w:eastAsia="zh-CN" w:bidi="hi-IN"/>
              </w:rPr>
              <w:t>Номер страницы</w:t>
            </w:r>
          </w:p>
        </w:tc>
      </w:tr>
      <w:tr w:rsidR="00D70B0D" w:rsidRPr="00D70B0D" w14:paraId="362EA9CF" w14:textId="77777777" w:rsidTr="006F3F31">
        <w:tc>
          <w:tcPr>
            <w:tcW w:w="2608" w:type="dxa"/>
            <w:vAlign w:val="center"/>
          </w:tcPr>
          <w:p w14:paraId="247EAE94" w14:textId="5E59905A" w:rsidR="00D70B0D" w:rsidRPr="00D70B0D" w:rsidRDefault="007615C9" w:rsidP="00AF53A3">
            <w:pPr>
              <w:rPr>
                <w:rFonts w:cs="Mangal"/>
                <w:szCs w:val="20"/>
                <w:lang w:val="en-US" w:eastAsia="zh-CN" w:bidi="hi-IN"/>
              </w:rPr>
            </w:pPr>
            <w:r>
              <w:rPr>
                <w:rFonts w:cs="Mangal"/>
                <w:szCs w:val="20"/>
                <w:lang w:val="en-US" w:eastAsia="zh-CN" w:bidi="hi-IN"/>
              </w:rPr>
              <w:t>results</w:t>
            </w:r>
          </w:p>
        </w:tc>
        <w:tc>
          <w:tcPr>
            <w:tcW w:w="2064" w:type="dxa"/>
            <w:vAlign w:val="center"/>
          </w:tcPr>
          <w:p w14:paraId="2AFC1D3D" w14:textId="2855AEED" w:rsidR="00D70B0D" w:rsidRPr="00D70B0D" w:rsidRDefault="007615C9" w:rsidP="00D70B0D">
            <w:pPr>
              <w:jc w:val="center"/>
              <w:rPr>
                <w:rFonts w:cs="Mangal"/>
                <w:szCs w:val="20"/>
                <w:lang w:eastAsia="zh-CN" w:bidi="hi-IN"/>
              </w:rPr>
            </w:pPr>
            <w:r>
              <w:rPr>
                <w:rFonts w:cs="Mangal"/>
                <w:szCs w:val="20"/>
                <w:lang w:eastAsia="zh-CN" w:bidi="hi-IN"/>
              </w:rPr>
              <w:t>Объект</w:t>
            </w:r>
          </w:p>
        </w:tc>
        <w:tc>
          <w:tcPr>
            <w:tcW w:w="4679" w:type="dxa"/>
          </w:tcPr>
          <w:p w14:paraId="24FA6CDA" w14:textId="0DED6A1E" w:rsidR="00D70B0D" w:rsidRPr="00D70B0D" w:rsidRDefault="007615C9" w:rsidP="00AF53A3">
            <w:pPr>
              <w:rPr>
                <w:rFonts w:cs="Mangal"/>
                <w:szCs w:val="20"/>
                <w:lang w:eastAsia="zh-CN" w:bidi="hi-IN"/>
              </w:rPr>
            </w:pPr>
            <w:r>
              <w:rPr>
                <w:rFonts w:cs="Mangal"/>
                <w:szCs w:val="20"/>
                <w:lang w:eastAsia="zh-CN" w:bidi="hi-IN"/>
              </w:rPr>
              <w:t>Информация о фильме</w:t>
            </w:r>
          </w:p>
        </w:tc>
      </w:tr>
      <w:tr w:rsidR="00D70B0D" w:rsidRPr="00D70B0D" w14:paraId="2305B9A9" w14:textId="77777777" w:rsidTr="006F3F31">
        <w:tc>
          <w:tcPr>
            <w:tcW w:w="2608" w:type="dxa"/>
            <w:vAlign w:val="center"/>
          </w:tcPr>
          <w:p w14:paraId="37353009" w14:textId="6F16D33C" w:rsidR="00D70B0D" w:rsidRPr="00D70B0D" w:rsidRDefault="007615C9" w:rsidP="00AF53A3">
            <w:pPr>
              <w:rPr>
                <w:rFonts w:cs="Mangal"/>
                <w:szCs w:val="20"/>
                <w:lang w:val="en-US" w:eastAsia="zh-CN" w:bidi="hi-IN"/>
              </w:rPr>
            </w:pPr>
            <w:r>
              <w:rPr>
                <w:rFonts w:cs="Mangal"/>
                <w:szCs w:val="20"/>
                <w:lang w:val="en-US" w:eastAsia="zh-CN" w:bidi="hi-IN"/>
              </w:rPr>
              <w:t>total_page</w:t>
            </w:r>
          </w:p>
        </w:tc>
        <w:tc>
          <w:tcPr>
            <w:tcW w:w="2064" w:type="dxa"/>
            <w:vAlign w:val="center"/>
          </w:tcPr>
          <w:p w14:paraId="0E8087D7" w14:textId="36129C1C" w:rsidR="00D70B0D" w:rsidRPr="00D70B0D" w:rsidRDefault="007615C9" w:rsidP="00D70B0D">
            <w:pPr>
              <w:jc w:val="center"/>
              <w:rPr>
                <w:rFonts w:cs="Mangal"/>
                <w:szCs w:val="20"/>
                <w:lang w:eastAsia="zh-CN" w:bidi="hi-IN"/>
              </w:rPr>
            </w:pPr>
            <w:r>
              <w:rPr>
                <w:rFonts w:cs="Mangal"/>
                <w:szCs w:val="20"/>
                <w:lang w:eastAsia="zh-CN" w:bidi="hi-IN"/>
              </w:rPr>
              <w:t>Число</w:t>
            </w:r>
          </w:p>
        </w:tc>
        <w:tc>
          <w:tcPr>
            <w:tcW w:w="4679" w:type="dxa"/>
          </w:tcPr>
          <w:p w14:paraId="73E7E9EA" w14:textId="28D78453" w:rsidR="00D70B0D" w:rsidRPr="00D70B0D" w:rsidRDefault="007615C9" w:rsidP="00AF53A3">
            <w:pPr>
              <w:rPr>
                <w:rFonts w:cs="Mangal"/>
                <w:szCs w:val="20"/>
                <w:lang w:eastAsia="zh-CN" w:bidi="hi-IN"/>
              </w:rPr>
            </w:pPr>
            <w:r>
              <w:rPr>
                <w:rFonts w:cs="Mangal"/>
                <w:szCs w:val="20"/>
                <w:lang w:eastAsia="zh-CN" w:bidi="hi-IN"/>
              </w:rPr>
              <w:t>Количество страниц</w:t>
            </w:r>
          </w:p>
        </w:tc>
      </w:tr>
      <w:tr w:rsidR="007615C9" w:rsidRPr="00D70B0D" w14:paraId="32767C21" w14:textId="77777777" w:rsidTr="006F3F31">
        <w:tc>
          <w:tcPr>
            <w:tcW w:w="2608" w:type="dxa"/>
            <w:vAlign w:val="center"/>
          </w:tcPr>
          <w:p w14:paraId="56E7E8EA" w14:textId="4E9662E6" w:rsidR="007615C9" w:rsidRDefault="007615C9" w:rsidP="00AF53A3">
            <w:pPr>
              <w:rPr>
                <w:rFonts w:cs="Mangal"/>
                <w:szCs w:val="20"/>
                <w:lang w:val="en-US" w:eastAsia="zh-CN" w:bidi="hi-IN"/>
              </w:rPr>
            </w:pPr>
            <w:r>
              <w:rPr>
                <w:rFonts w:cs="Mangal"/>
                <w:szCs w:val="20"/>
                <w:lang w:val="en-US" w:eastAsia="zh-CN" w:bidi="hi-IN"/>
              </w:rPr>
              <w:t>total_results</w:t>
            </w:r>
          </w:p>
        </w:tc>
        <w:tc>
          <w:tcPr>
            <w:tcW w:w="2064" w:type="dxa"/>
            <w:vAlign w:val="center"/>
          </w:tcPr>
          <w:p w14:paraId="19DF4E59" w14:textId="62F55377" w:rsidR="007615C9" w:rsidRPr="007615C9" w:rsidRDefault="007615C9" w:rsidP="00D70B0D">
            <w:pPr>
              <w:jc w:val="center"/>
              <w:rPr>
                <w:rFonts w:cs="Mangal"/>
                <w:szCs w:val="20"/>
                <w:lang w:eastAsia="zh-CN" w:bidi="hi-IN"/>
              </w:rPr>
            </w:pPr>
            <w:r>
              <w:rPr>
                <w:rFonts w:cs="Mangal"/>
                <w:szCs w:val="20"/>
                <w:lang w:eastAsia="zh-CN" w:bidi="hi-IN"/>
              </w:rPr>
              <w:t>Число</w:t>
            </w:r>
          </w:p>
        </w:tc>
        <w:tc>
          <w:tcPr>
            <w:tcW w:w="4679" w:type="dxa"/>
          </w:tcPr>
          <w:p w14:paraId="26CD710B" w14:textId="2AA2C874" w:rsidR="007615C9" w:rsidRPr="007615C9" w:rsidRDefault="007615C9" w:rsidP="00AF53A3">
            <w:pPr>
              <w:rPr>
                <w:rFonts w:cs="Mangal"/>
                <w:szCs w:val="20"/>
                <w:lang w:eastAsia="zh-CN" w:bidi="hi-IN"/>
              </w:rPr>
            </w:pPr>
            <w:r>
              <w:rPr>
                <w:rFonts w:cs="Mangal"/>
                <w:szCs w:val="20"/>
                <w:lang w:eastAsia="zh-CN" w:bidi="hi-IN"/>
              </w:rPr>
              <w:t>Количество результатов поиска</w:t>
            </w:r>
          </w:p>
        </w:tc>
      </w:tr>
    </w:tbl>
    <w:p w14:paraId="040BBCF1" w14:textId="77777777" w:rsidR="000716D8" w:rsidRDefault="000716D8" w:rsidP="00B962A0">
      <w:pPr>
        <w:ind w:firstLine="707"/>
        <w:jc w:val="both"/>
        <w:rPr>
          <w:lang w:eastAsia="ru-RU"/>
        </w:rPr>
      </w:pPr>
    </w:p>
    <w:p w14:paraId="5790A41D" w14:textId="563E7720" w:rsidR="00B962A0" w:rsidRDefault="00A1077D" w:rsidP="002664FC">
      <w:pPr>
        <w:pStyle w:val="2"/>
        <w:rPr>
          <w:lang w:eastAsia="ru-RU"/>
        </w:rPr>
      </w:pPr>
      <w:bookmarkStart w:id="9" w:name="_Toc197349297"/>
      <w:r>
        <w:rPr>
          <w:lang w:eastAsia="ru-RU"/>
        </w:rPr>
        <w:t>1.2 </w:t>
      </w:r>
      <w:r w:rsidR="00482EFB">
        <w:rPr>
          <w:lang w:eastAsia="ru-RU"/>
        </w:rPr>
        <w:t>Рекомендательная система</w:t>
      </w:r>
      <w:bookmarkEnd w:id="9"/>
    </w:p>
    <w:p w14:paraId="0C0364F1" w14:textId="7CD0C917" w:rsidR="00482EFB" w:rsidRDefault="00482EFB" w:rsidP="00B962A0">
      <w:pPr>
        <w:ind w:firstLine="707"/>
        <w:jc w:val="both"/>
        <w:rPr>
          <w:lang w:eastAsia="ru-RU"/>
        </w:rPr>
      </w:pPr>
    </w:p>
    <w:p w14:paraId="5850EF54" w14:textId="3554AF37" w:rsidR="00482EFB" w:rsidRDefault="00482EFB" w:rsidP="00482EFB">
      <w:pPr>
        <w:ind w:firstLine="707"/>
        <w:jc w:val="both"/>
        <w:rPr>
          <w:lang w:eastAsia="ru-RU"/>
        </w:rPr>
      </w:pPr>
      <w:r>
        <w:rPr>
          <w:lang w:eastAsia="ru-RU"/>
        </w:rPr>
        <w:t xml:space="preserve">Рекомендательные системы используют алгоритмы машинного обучения для анализа данных о пользователях и их поведении. Эти данные могут включать информацию о просмотренных фильмах, прослушанных песнях, купленных товарах или даже о времени, проведенном на определенных страницах. Основная цель рекомендательных систем </w:t>
      </w:r>
      <w:r w:rsidR="009D71AD">
        <w:t>–</w:t>
      </w:r>
      <w:r>
        <w:rPr>
          <w:lang w:eastAsia="ru-RU"/>
        </w:rPr>
        <w:t xml:space="preserve"> предсказать, какой контент будет наиболее интересен пользователю, и </w:t>
      </w:r>
      <w:r>
        <w:rPr>
          <w:lang w:eastAsia="ru-RU"/>
        </w:rPr>
        <w:lastRenderedPageBreak/>
        <w:t>предложить его.</w:t>
      </w:r>
    </w:p>
    <w:p w14:paraId="70BF6B45" w14:textId="46F4A80A" w:rsidR="00482EFB" w:rsidRDefault="00482EFB" w:rsidP="00482EFB">
      <w:pPr>
        <w:ind w:firstLine="707"/>
        <w:jc w:val="both"/>
        <w:rPr>
          <w:lang w:eastAsia="ru-RU"/>
        </w:rPr>
      </w:pPr>
      <w:r>
        <w:rPr>
          <w:lang w:eastAsia="ru-RU"/>
        </w:rPr>
        <w:t>Существует несколько методов, используемых в рекомендационных системах:</w:t>
      </w:r>
    </w:p>
    <w:p w14:paraId="32DF5E8E" w14:textId="1558AC7B" w:rsidR="00482EFB" w:rsidRDefault="00A02EA6" w:rsidP="00A02EA6">
      <w:pPr>
        <w:ind w:left="707"/>
        <w:jc w:val="both"/>
        <w:rPr>
          <w:lang w:eastAsia="ru-RU"/>
        </w:rPr>
      </w:pPr>
      <w:r w:rsidRPr="00690277">
        <w:rPr>
          <w:lang w:eastAsia="ru-RU"/>
        </w:rPr>
        <w:t>–</w:t>
      </w:r>
      <w:r>
        <w:rPr>
          <w:lang w:eastAsia="ru-RU"/>
        </w:rPr>
        <w:t xml:space="preserve"> </w:t>
      </w:r>
      <w:r w:rsidR="00482EFB">
        <w:rPr>
          <w:lang w:eastAsia="ru-RU"/>
        </w:rPr>
        <w:t>коллаборативная фильтрация;</w:t>
      </w:r>
    </w:p>
    <w:p w14:paraId="1261199F" w14:textId="025346E5" w:rsidR="00482EFB" w:rsidRDefault="00A02EA6" w:rsidP="00A02EA6">
      <w:pPr>
        <w:ind w:left="707"/>
        <w:jc w:val="both"/>
        <w:rPr>
          <w:lang w:eastAsia="ru-RU"/>
        </w:rPr>
      </w:pPr>
      <w:r w:rsidRPr="00690277">
        <w:rPr>
          <w:lang w:eastAsia="ru-RU"/>
        </w:rPr>
        <w:t>–</w:t>
      </w:r>
      <w:r>
        <w:rPr>
          <w:lang w:eastAsia="ru-RU"/>
        </w:rPr>
        <w:t xml:space="preserve"> </w:t>
      </w:r>
      <w:r w:rsidR="00482EFB">
        <w:rPr>
          <w:lang w:eastAsia="ru-RU"/>
        </w:rPr>
        <w:t>матричная факторизация;</w:t>
      </w:r>
    </w:p>
    <w:p w14:paraId="67DC8F70" w14:textId="23AD8EC2" w:rsidR="00482EFB" w:rsidRDefault="00A02EA6" w:rsidP="00A02EA6">
      <w:pPr>
        <w:ind w:left="707"/>
        <w:jc w:val="both"/>
        <w:rPr>
          <w:lang w:eastAsia="ru-RU"/>
        </w:rPr>
      </w:pPr>
      <w:r w:rsidRPr="00690277">
        <w:rPr>
          <w:lang w:eastAsia="ru-RU"/>
        </w:rPr>
        <w:t>–</w:t>
      </w:r>
      <w:r>
        <w:rPr>
          <w:lang w:eastAsia="ru-RU"/>
        </w:rPr>
        <w:t xml:space="preserve"> контентная фильтрация;</w:t>
      </w:r>
    </w:p>
    <w:p w14:paraId="411D5C39" w14:textId="520C58AF" w:rsidR="00482EFB" w:rsidRDefault="00A02EA6" w:rsidP="00A02EA6">
      <w:pPr>
        <w:ind w:left="707"/>
        <w:jc w:val="both"/>
        <w:rPr>
          <w:lang w:eastAsia="ru-RU"/>
        </w:rPr>
      </w:pPr>
      <w:r w:rsidRPr="00690277">
        <w:rPr>
          <w:lang w:eastAsia="ru-RU"/>
        </w:rPr>
        <w:t>–</w:t>
      </w:r>
      <w:r>
        <w:rPr>
          <w:lang w:eastAsia="ru-RU"/>
        </w:rPr>
        <w:t xml:space="preserve"> </w:t>
      </w:r>
      <w:r w:rsidR="00482EFB">
        <w:rPr>
          <w:lang w:eastAsia="ru-RU"/>
        </w:rPr>
        <w:t>гибридная система.</w:t>
      </w:r>
    </w:p>
    <w:p w14:paraId="3EB2FFF3" w14:textId="77777777" w:rsidR="00A02EA6" w:rsidRDefault="00A02EA6" w:rsidP="00A02EA6">
      <w:pPr>
        <w:ind w:left="707"/>
        <w:jc w:val="both"/>
        <w:rPr>
          <w:lang w:eastAsia="ru-RU"/>
        </w:rPr>
      </w:pPr>
    </w:p>
    <w:p w14:paraId="6CAF1D94" w14:textId="77777777" w:rsidR="00C93FAC" w:rsidRPr="00B343E6" w:rsidRDefault="00A1077D" w:rsidP="00B343E6">
      <w:pPr>
        <w:rPr>
          <w:b/>
          <w:lang w:eastAsia="ru-RU"/>
        </w:rPr>
      </w:pPr>
      <w:r w:rsidRPr="00B343E6">
        <w:rPr>
          <w:b/>
        </w:rPr>
        <w:t>1.2.1</w:t>
      </w:r>
      <w:r w:rsidRPr="00B343E6">
        <w:rPr>
          <w:b/>
          <w:lang w:eastAsia="ru-RU"/>
        </w:rPr>
        <w:t xml:space="preserve"> Коллаборотивная фильтрация. </w:t>
      </w:r>
    </w:p>
    <w:p w14:paraId="75E53E03" w14:textId="089E6779" w:rsidR="00A1077D" w:rsidRDefault="00A1077D" w:rsidP="00A1077D">
      <w:pPr>
        <w:pStyle w:val="a3"/>
        <w:ind w:left="0" w:firstLine="707"/>
        <w:jc w:val="both"/>
        <w:rPr>
          <w:lang w:eastAsia="ru-RU"/>
        </w:rPr>
      </w:pPr>
      <w:r>
        <w:rPr>
          <w:lang w:eastAsia="ru-RU"/>
        </w:rPr>
        <w:t xml:space="preserve">Коллаборативная фильтрация делится на </w:t>
      </w:r>
      <w:r w:rsidRPr="00A1077D">
        <w:rPr>
          <w:lang w:eastAsia="ru-RU"/>
        </w:rPr>
        <w:t>два основных типа: метод, основанный на пользователях (user-based), и метод, основанный на товарах (item-based)</w:t>
      </w:r>
      <w:r w:rsidR="00B156CB">
        <w:rPr>
          <w:lang w:eastAsia="ru-RU"/>
        </w:rPr>
        <w:t xml:space="preserve"> </w:t>
      </w:r>
      <w:r w:rsidR="00B156CB" w:rsidRPr="00B156CB">
        <w:rPr>
          <w:lang w:eastAsia="ru-RU"/>
        </w:rPr>
        <w:t>[3]</w:t>
      </w:r>
      <w:r w:rsidRPr="00A1077D">
        <w:rPr>
          <w:lang w:eastAsia="ru-RU"/>
        </w:rPr>
        <w:t>. В методе, основанном на пользователях, система анализирует поведение пользователя и ищет других пользователей с похожими предпочтениями. Затем она рекомендует контент, который понравился этим похожим пользователям. Например, если пользователь A и пользователь B имеют схожие вкусы в фильмах, и пользователь A посмотрел фильм, который пользователь B еще не видел, то система порекомендует этот фильм пользователю B. В методе, основанном на товарах, система анализирует характеристики товаров и ищет схожие товары. Если пользователь посмотрел или купил определенный товар, система порекомендует ему похожие товары. Например, если пользователь купил книгу по искусственному интеллекту, система может порекомендовать ему другие книги на ту же тему.</w:t>
      </w:r>
    </w:p>
    <w:p w14:paraId="59640D4B" w14:textId="56C0A11F" w:rsidR="00A1077D" w:rsidRDefault="00A1077D" w:rsidP="00A1077D">
      <w:pPr>
        <w:pStyle w:val="a3"/>
        <w:ind w:left="0" w:firstLine="707"/>
        <w:jc w:val="both"/>
        <w:rPr>
          <w:lang w:eastAsia="ru-RU"/>
        </w:rPr>
      </w:pPr>
    </w:p>
    <w:p w14:paraId="0FD8C083" w14:textId="77777777" w:rsidR="00C93FAC" w:rsidRPr="00B343E6" w:rsidRDefault="00A1077D" w:rsidP="00B343E6">
      <w:pPr>
        <w:rPr>
          <w:b/>
          <w:lang w:eastAsia="ru-RU"/>
        </w:rPr>
      </w:pPr>
      <w:r w:rsidRPr="00B343E6">
        <w:rPr>
          <w:b/>
        </w:rPr>
        <w:t>1.2.2</w:t>
      </w:r>
      <w:r w:rsidRPr="00B343E6">
        <w:rPr>
          <w:b/>
          <w:lang w:eastAsia="ru-RU"/>
        </w:rPr>
        <w:t xml:space="preserve"> Матричная факторизация. </w:t>
      </w:r>
    </w:p>
    <w:p w14:paraId="36F1F6C8" w14:textId="0DC7D1E2" w:rsidR="00A1077D" w:rsidRDefault="00A1077D" w:rsidP="00A1077D">
      <w:pPr>
        <w:pStyle w:val="a3"/>
        <w:ind w:left="0" w:firstLine="707"/>
        <w:jc w:val="both"/>
        <w:rPr>
          <w:lang w:eastAsia="ru-RU"/>
        </w:rPr>
      </w:pPr>
      <w:r w:rsidRPr="00A1077D">
        <w:rPr>
          <w:lang w:eastAsia="ru-RU"/>
        </w:rPr>
        <w:t xml:space="preserve">Матричная факторизация </w:t>
      </w:r>
      <w:r w:rsidR="009D71AD">
        <w:t>–</w:t>
      </w:r>
      <w:r w:rsidRPr="00A1077D">
        <w:rPr>
          <w:lang w:eastAsia="ru-RU"/>
        </w:rPr>
        <w:t xml:space="preserve"> это метод, который используется для повышения точности рекомендаций</w:t>
      </w:r>
      <w:r w:rsidR="00B156CB" w:rsidRPr="00B156CB">
        <w:rPr>
          <w:lang w:eastAsia="ru-RU"/>
        </w:rPr>
        <w:t xml:space="preserve"> [4]</w:t>
      </w:r>
      <w:r w:rsidRPr="00A1077D">
        <w:rPr>
          <w:lang w:eastAsia="ru-RU"/>
        </w:rPr>
        <w:t xml:space="preserve">. Он позволяет представить данные в виде матриц, где строки представляют пользователей, а столбцы </w:t>
      </w:r>
      <w:r w:rsidR="009D71AD">
        <w:t>–</w:t>
      </w:r>
      <w:r w:rsidRPr="00A1077D">
        <w:rPr>
          <w:lang w:eastAsia="ru-RU"/>
        </w:rPr>
        <w:t xml:space="preserve"> товары. Значения в матрице отражают предпочтения пользователей к определенным товарам. Матричная факторизация разлагает эту матрицу на две матрицы меньших размерностей: матрицу пользователей и матрицу товаров. Затем она использует эти разложения для предсказания предпочтений пользователей к товарам, которые они еще не оценили. Этот метод особенно эффективен для работы с большими объемами данных и широко используется в таких платформах, как Netflix и Amazon. Например, алгоритм SVD (Singular Value Decomposition) является популярным вариантом матричной факторизации и часто применяется в рекомендательных системах.</w:t>
      </w:r>
    </w:p>
    <w:p w14:paraId="080541CF" w14:textId="1DB360E9" w:rsidR="00A1077D" w:rsidRDefault="00A1077D" w:rsidP="00A1077D">
      <w:pPr>
        <w:pStyle w:val="a3"/>
        <w:ind w:left="0" w:firstLine="707"/>
        <w:jc w:val="both"/>
        <w:rPr>
          <w:lang w:eastAsia="ru-RU"/>
        </w:rPr>
      </w:pPr>
    </w:p>
    <w:p w14:paraId="126CD05C" w14:textId="77777777" w:rsidR="00C93FAC" w:rsidRPr="00B343E6" w:rsidRDefault="00A1077D" w:rsidP="00B343E6">
      <w:pPr>
        <w:rPr>
          <w:b/>
          <w:lang w:eastAsia="ru-RU"/>
        </w:rPr>
      </w:pPr>
      <w:r w:rsidRPr="00B343E6">
        <w:rPr>
          <w:b/>
        </w:rPr>
        <w:t>1.2.3</w:t>
      </w:r>
      <w:r w:rsidRPr="00B343E6">
        <w:rPr>
          <w:b/>
          <w:lang w:eastAsia="ru-RU"/>
        </w:rPr>
        <w:t xml:space="preserve"> Контентная фильтрация. </w:t>
      </w:r>
    </w:p>
    <w:p w14:paraId="11850EC8" w14:textId="7F7ACE9D" w:rsidR="00955D86" w:rsidRDefault="00A1077D" w:rsidP="00A1077D">
      <w:pPr>
        <w:pStyle w:val="a3"/>
        <w:ind w:left="0"/>
        <w:jc w:val="both"/>
        <w:rPr>
          <w:lang w:eastAsia="ru-RU"/>
        </w:rPr>
      </w:pPr>
      <w:r>
        <w:rPr>
          <w:lang w:eastAsia="ru-RU"/>
        </w:rPr>
        <w:t xml:space="preserve">Контентная фильтрация </w:t>
      </w:r>
      <w:r w:rsidR="009D71AD">
        <w:t>–</w:t>
      </w:r>
      <w:r>
        <w:rPr>
          <w:lang w:eastAsia="ru-RU"/>
        </w:rPr>
        <w:t xml:space="preserve"> это другой важный метод, используемый в рекомендательных системах</w:t>
      </w:r>
      <w:r w:rsidR="00B156CB" w:rsidRPr="00B156CB">
        <w:rPr>
          <w:lang w:eastAsia="ru-RU"/>
        </w:rPr>
        <w:t xml:space="preserve"> [5]</w:t>
      </w:r>
      <w:r>
        <w:rPr>
          <w:lang w:eastAsia="ru-RU"/>
        </w:rPr>
        <w:t xml:space="preserve">. В отличие от коллаборативной фильтрации, которая основывается на поведении пользователей, контентная фильтрация анализирует характеристики контента и сопоставляет их с предпочтениями пользователя. </w:t>
      </w:r>
    </w:p>
    <w:p w14:paraId="328E1B76" w14:textId="0CEFB8B3" w:rsidR="00A1077D" w:rsidRDefault="00A1077D" w:rsidP="00955D86">
      <w:pPr>
        <w:pStyle w:val="a3"/>
        <w:ind w:left="0"/>
        <w:jc w:val="both"/>
        <w:rPr>
          <w:lang w:eastAsia="ru-RU"/>
        </w:rPr>
      </w:pPr>
      <w:r>
        <w:rPr>
          <w:lang w:eastAsia="ru-RU"/>
        </w:rPr>
        <w:t xml:space="preserve">Контентная фильтрация использует информацию о свойствах товаров или контента для создания рекомендаций. Например, в случае с книгами это </w:t>
      </w:r>
      <w:r>
        <w:rPr>
          <w:lang w:eastAsia="ru-RU"/>
        </w:rPr>
        <w:lastRenderedPageBreak/>
        <w:t>могут быть жанр, автор, язык и т. д. Система создает профиль пользователя на основе его предпочтений и затем сравнивает его с характеристиками доступного контента, чтобы предложить наиболее подходящие варианты. Контентная фильтрация часто используется в системах, где характеристики товаров играют ключевую роль в предпочтениях пользователей. Например, в музыкальных сервисах, таких как Spotify, используются данные о жанрах, исполнителях и альбомах для создания рекомендаций. Если пользователь часто слушает рок-музыку, система будет рекомендовать ему новые рок-альбомы и исполнителей. В случае с фильмами и сериалами, такими как Netflix, система анализирует жанры, режиссеров, актеров и другие метаданные, чтобы предложить пользователю контент, который соответствует его вкусу. Например, если пользователь часто смотрит научно-фантастические фильмы, система порекомендует ему новые фильмы и сериалы в этом жанре.</w:t>
      </w:r>
    </w:p>
    <w:p w14:paraId="0599902F" w14:textId="18933AEE" w:rsidR="00A1077D" w:rsidRDefault="00A1077D" w:rsidP="00A1077D">
      <w:pPr>
        <w:pStyle w:val="a3"/>
        <w:ind w:left="0"/>
        <w:jc w:val="both"/>
        <w:rPr>
          <w:lang w:eastAsia="ru-RU"/>
        </w:rPr>
      </w:pPr>
      <w:r>
        <w:rPr>
          <w:lang w:eastAsia="ru-RU"/>
        </w:rPr>
        <w:t>Контентная фильтрация имеет свои преимущества и недостатки. Одним из главных преимуществ является то, что она не требует данных о других пользователях и может создавать рекомендации даже для новых пользователей (проблема "холодного старта"). Однако у нее есть и свои ограничения. Например, система может не учитывать, что пользователь может быть заинтересован в контенте, который отличается от его предыдущих предпочтений. Это ограничивает разнообразие рекомендаций и может привести к "эффекту пузыря", когда пользователь получает только однотипные рекомендации.</w:t>
      </w:r>
    </w:p>
    <w:p w14:paraId="63487F4C" w14:textId="34E02511" w:rsidR="00955D86" w:rsidRDefault="00955D86" w:rsidP="00A1077D">
      <w:pPr>
        <w:pStyle w:val="a3"/>
        <w:ind w:left="0"/>
        <w:jc w:val="both"/>
        <w:rPr>
          <w:lang w:eastAsia="ru-RU"/>
        </w:rPr>
      </w:pPr>
    </w:p>
    <w:p w14:paraId="01CD25DC" w14:textId="77777777" w:rsidR="00C93FAC" w:rsidRPr="00B343E6" w:rsidRDefault="00955D86" w:rsidP="00B343E6">
      <w:pPr>
        <w:rPr>
          <w:b/>
          <w:lang w:eastAsia="ru-RU"/>
        </w:rPr>
      </w:pPr>
      <w:r w:rsidRPr="00B343E6">
        <w:rPr>
          <w:b/>
        </w:rPr>
        <w:t>1.2.4</w:t>
      </w:r>
      <w:r w:rsidRPr="00B343E6">
        <w:rPr>
          <w:b/>
          <w:lang w:eastAsia="ru-RU"/>
        </w:rPr>
        <w:t xml:space="preserve"> Гибридная система. </w:t>
      </w:r>
    </w:p>
    <w:p w14:paraId="3503972F" w14:textId="644F1520" w:rsidR="00565A06" w:rsidRDefault="00565A06" w:rsidP="00A1077D">
      <w:pPr>
        <w:pStyle w:val="a3"/>
        <w:ind w:left="0"/>
        <w:jc w:val="both"/>
        <w:rPr>
          <w:lang w:eastAsia="ru-RU"/>
        </w:rPr>
      </w:pPr>
      <w:r w:rsidRPr="00565A06">
        <w:rPr>
          <w:lang w:eastAsia="ru-RU"/>
        </w:rPr>
        <w:t xml:space="preserve">Для получения наилучших результатов многие платформы используют гибридные рекомендательные системы, которые комбинируют коллаборативную фильтрацию и контентную фильтрацию. Это позволяет учесть как поведение пользователей, так и характеристики контента, обеспечивая более точные и разнообразные рекомендации. </w:t>
      </w:r>
    </w:p>
    <w:p w14:paraId="15FAC8A2" w14:textId="13599F59" w:rsidR="00955D86" w:rsidRDefault="00565A06" w:rsidP="00A1077D">
      <w:pPr>
        <w:pStyle w:val="a3"/>
        <w:ind w:left="0"/>
        <w:jc w:val="both"/>
        <w:rPr>
          <w:lang w:eastAsia="ru-RU"/>
        </w:rPr>
      </w:pPr>
      <w:r w:rsidRPr="00565A06">
        <w:rPr>
          <w:lang w:eastAsia="ru-RU"/>
        </w:rPr>
        <w:t>Гибридные системы могут комбинировать различные методы несколькими способами. Один из подходов заключается в последовательном применении методов. Например, система сначала использует коллаборативную фильтрацию для определения круга возможных рекомендаций, а затем применяет контентную фильтрацию для уточнения и ранжирования этих рекомендаций. Другой подход заключается в объединении результатов разных методов. Например, система может генерировать отдельные списки рекомендаций с использованием коллаборативной и контентной фильтрации, а затем объединять их с учетом весовых коэффициентов. Это позволяет учесть преимущества каждого метода и минимизировать их недостатки.</w:t>
      </w:r>
    </w:p>
    <w:p w14:paraId="09B70F5C" w14:textId="0AB99423" w:rsidR="00565A06" w:rsidRDefault="00565A06" w:rsidP="00A1077D">
      <w:pPr>
        <w:pStyle w:val="a3"/>
        <w:ind w:left="0"/>
        <w:jc w:val="both"/>
        <w:rPr>
          <w:lang w:eastAsia="ru-RU"/>
        </w:rPr>
      </w:pPr>
    </w:p>
    <w:p w14:paraId="0C74CACD" w14:textId="4534512B" w:rsidR="00565A06" w:rsidRDefault="00565A06" w:rsidP="002664FC">
      <w:pPr>
        <w:pStyle w:val="2"/>
        <w:rPr>
          <w:lang w:eastAsia="ru-RU"/>
        </w:rPr>
      </w:pPr>
      <w:bookmarkStart w:id="10" w:name="_Toc197349298"/>
      <w:r>
        <w:rPr>
          <w:lang w:eastAsia="ru-RU"/>
        </w:rPr>
        <w:t>1.3 Платформы машинного обучения</w:t>
      </w:r>
      <w:bookmarkEnd w:id="10"/>
    </w:p>
    <w:p w14:paraId="60E4A83E" w14:textId="5372DA52" w:rsidR="00565A06" w:rsidRDefault="00565A06" w:rsidP="00A1077D">
      <w:pPr>
        <w:pStyle w:val="a3"/>
        <w:ind w:left="0"/>
        <w:jc w:val="both"/>
        <w:rPr>
          <w:lang w:eastAsia="ru-RU"/>
        </w:rPr>
      </w:pPr>
    </w:p>
    <w:p w14:paraId="6233C838" w14:textId="66196C72" w:rsidR="00D548DA" w:rsidRPr="00D548DA" w:rsidRDefault="009341B7" w:rsidP="00D548DA">
      <w:pPr>
        <w:widowControl/>
        <w:jc w:val="both"/>
        <w:rPr>
          <w:rFonts w:eastAsia="Calibri" w:cs="Times New Roman"/>
        </w:rPr>
      </w:pPr>
      <w:r w:rsidRPr="009341B7">
        <w:rPr>
          <w:rFonts w:eastAsia="Calibri" w:cs="Times New Roman"/>
        </w:rPr>
        <w:t xml:space="preserve">TensorFlow </w:t>
      </w:r>
      <w:r w:rsidR="009D71AD">
        <w:t>–</w:t>
      </w:r>
      <w:r w:rsidRPr="009341B7">
        <w:rPr>
          <w:rFonts w:eastAsia="Calibri" w:cs="Times New Roman"/>
        </w:rPr>
        <w:t xml:space="preserve"> </w:t>
      </w:r>
      <w:r>
        <w:rPr>
          <w:rFonts w:eastAsia="Calibri" w:cs="Times New Roman"/>
        </w:rPr>
        <w:t xml:space="preserve">это </w:t>
      </w:r>
      <w:r w:rsidRPr="009341B7">
        <w:rPr>
          <w:rFonts w:eastAsia="Calibri" w:cs="Times New Roman"/>
        </w:rPr>
        <w:t xml:space="preserve">открытая программная библиотека для машинного обучения, разработанная компанией Google для решения задач построения и </w:t>
      </w:r>
      <w:r w:rsidRPr="009341B7">
        <w:rPr>
          <w:rFonts w:eastAsia="Calibri" w:cs="Times New Roman"/>
        </w:rPr>
        <w:lastRenderedPageBreak/>
        <w:t xml:space="preserve">тренировки нейронной сети с целью автоматического нахождения и классификации образов, достигая качества человеческого восприятия. </w:t>
      </w:r>
      <w:r>
        <w:rPr>
          <w:rFonts w:eastAsia="Calibri" w:cs="Times New Roman"/>
        </w:rPr>
        <w:t>Библиотека предлагает н</w:t>
      </w:r>
      <w:r w:rsidR="00D548DA" w:rsidRPr="00D548DA">
        <w:rPr>
          <w:rFonts w:eastAsia="Calibri" w:cs="Times New Roman"/>
        </w:rPr>
        <w:t>есколько уровней абстракции, большую гибкость, быстрое выполнение обеспечивает немедленную итерацию и интуитивно понятную отладку. Для больших задач обучения ML можно использовать API стратегии распределения для распределенного обучения на различных конфигурациях оборудования без изменения о</w:t>
      </w:r>
      <w:r w:rsidR="00D548DA">
        <w:rPr>
          <w:rFonts w:eastAsia="Calibri" w:cs="Times New Roman"/>
        </w:rPr>
        <w:t>пределения модели</w:t>
      </w:r>
      <w:r w:rsidR="00D548DA" w:rsidRPr="00D548DA">
        <w:rPr>
          <w:rFonts w:eastAsia="Calibri" w:cs="Times New Roman"/>
        </w:rPr>
        <w:t>.</w:t>
      </w:r>
    </w:p>
    <w:p w14:paraId="7794FAEF" w14:textId="72297A72" w:rsidR="00D548DA" w:rsidRPr="00D548DA" w:rsidRDefault="00D548DA" w:rsidP="00D548DA">
      <w:pPr>
        <w:widowControl/>
        <w:jc w:val="both"/>
        <w:rPr>
          <w:rFonts w:eastAsia="Calibri" w:cs="Times New Roman"/>
        </w:rPr>
      </w:pPr>
      <w:r w:rsidRPr="00D548DA">
        <w:rPr>
          <w:rFonts w:eastAsia="Calibri" w:cs="Times New Roman"/>
        </w:rPr>
        <w:t xml:space="preserve">PyTorch </w:t>
      </w:r>
      <w:r w:rsidR="009341B7">
        <w:rPr>
          <w:rFonts w:eastAsia="Calibri" w:cs="Times New Roman"/>
        </w:rPr>
        <w:t xml:space="preserve">– </w:t>
      </w:r>
      <w:r w:rsidRPr="00D548DA">
        <w:rPr>
          <w:rFonts w:eastAsia="Calibri" w:cs="Times New Roman"/>
        </w:rPr>
        <w:t>это библиотека глубокого обучения, созданная на основе Python и Torch (фреймворк на основе Lua). Он обеспечивает ускорение графического процессора, динамические вычислительные графики и интуитивно понятный интерфейс для исследователей и разработчиков глубокого обучения. PyTorch использует подход «определения по выполнению», что означает, что его вычислительные графы создаются на лету, что позволяет лучше отла</w:t>
      </w:r>
      <w:r>
        <w:rPr>
          <w:rFonts w:eastAsia="Calibri" w:cs="Times New Roman"/>
        </w:rPr>
        <w:t>живать и настраивать модель</w:t>
      </w:r>
      <w:r w:rsidRPr="00D548DA">
        <w:rPr>
          <w:rFonts w:eastAsia="Calibri" w:cs="Times New Roman"/>
        </w:rPr>
        <w:t>.</w:t>
      </w:r>
    </w:p>
    <w:p w14:paraId="296BA6ED" w14:textId="1DDE3174" w:rsidR="00D548DA" w:rsidRPr="00D548DA" w:rsidRDefault="009341B7" w:rsidP="00D548DA">
      <w:pPr>
        <w:widowControl/>
        <w:jc w:val="both"/>
        <w:rPr>
          <w:rFonts w:eastAsia="Calibri" w:cs="Times New Roman"/>
          <w:sz w:val="29"/>
          <w:szCs w:val="29"/>
          <w:shd w:val="clear" w:color="auto" w:fill="FFFFFF"/>
        </w:rPr>
      </w:pPr>
      <w:r>
        <w:rPr>
          <w:rFonts w:eastAsia="Calibri" w:cs="Times New Roman"/>
          <w:sz w:val="29"/>
          <w:szCs w:val="29"/>
          <w:shd w:val="clear" w:color="auto" w:fill="FFFFFF"/>
        </w:rPr>
        <w:t>Scikit-learn –</w:t>
      </w:r>
      <w:r w:rsidR="00D548DA" w:rsidRPr="00D548DA">
        <w:rPr>
          <w:rFonts w:eastAsia="Calibri" w:cs="Times New Roman"/>
          <w:sz w:val="29"/>
          <w:szCs w:val="29"/>
          <w:shd w:val="clear" w:color="auto" w:fill="FFFFFF"/>
        </w:rPr>
        <w:t xml:space="preserve"> один из наиболее широко используемых пакетов Python для Data Science и Machine Learning. Он позволяет выполнять множество операций и предоставляет множество алгоритмов. Scikit-learn также предлагает отличную документацию о своих классах, методах и функциях, а также описание используемых алгоритмов.</w:t>
      </w:r>
    </w:p>
    <w:p w14:paraId="21EF8E91" w14:textId="153992DC" w:rsidR="00D548DA" w:rsidRPr="00D548DA" w:rsidRDefault="00D548DA" w:rsidP="00D548DA">
      <w:pPr>
        <w:widowControl/>
        <w:jc w:val="both"/>
        <w:rPr>
          <w:rFonts w:eastAsia="Calibri" w:cs="Times New Roman"/>
        </w:rPr>
      </w:pPr>
      <w:r w:rsidRPr="00D548DA">
        <w:rPr>
          <w:rFonts w:eastAsia="Calibri" w:cs="Times New Roman"/>
        </w:rPr>
        <w:t>Keras это библиотека, предоставляющая интерфейс Python для искусственных нейронных сетей. Keras следует рекомендациям по снижению когнитивной нагрузки: он предлагает согласованные и простые API, минимизирует количество действий пользователя, необходимых для обычных случаев использования, и предоставляет четкие и действенные сообщения об ошибках. Keras также уделяет первостепенное внимание созданию качественной документации и руководств для разработчиков.</w:t>
      </w:r>
    </w:p>
    <w:p w14:paraId="7E3D1A8D" w14:textId="220622C8" w:rsidR="00D548DA" w:rsidRPr="00D548DA" w:rsidRDefault="00D548DA" w:rsidP="00D548DA">
      <w:pPr>
        <w:widowControl/>
        <w:jc w:val="both"/>
        <w:rPr>
          <w:rFonts w:eastAsia="Calibri" w:cs="Times New Roman"/>
        </w:rPr>
      </w:pPr>
      <w:r w:rsidRPr="00D548DA">
        <w:rPr>
          <w:rFonts w:eastAsia="Calibri" w:cs="Times New Roman"/>
        </w:rPr>
        <w:t>CNTK это стандартизированный инструментарий для проектирования и развития сетей разнообразных видов, применяет искусственный интеллект для работы с большими объёмами данных путем </w:t>
      </w:r>
      <w:hyperlink r:id="rId8" w:tooltip="Глубокое обучение" w:history="1">
        <w:r w:rsidRPr="00D548DA">
          <w:rPr>
            <w:rFonts w:eastAsia="Calibri" w:cs="Times New Roman"/>
          </w:rPr>
          <w:t>глубокого обучения</w:t>
        </w:r>
      </w:hyperlink>
      <w:r w:rsidRPr="00D548DA">
        <w:rPr>
          <w:rFonts w:eastAsia="Calibri" w:cs="Times New Roman"/>
        </w:rPr>
        <w:t>, использует внутреннюю память для обработки последовательностей произвольной длины. CNTK развивает неуклонное расширение, скорость и точность с качеством коммерческо</w:t>
      </w:r>
      <w:r>
        <w:rPr>
          <w:rFonts w:eastAsia="Calibri" w:cs="Times New Roman"/>
        </w:rPr>
        <w:t>го уровня применения</w:t>
      </w:r>
      <w:r w:rsidRPr="00D548DA">
        <w:rPr>
          <w:rFonts w:eastAsia="Calibri" w:cs="Times New Roman"/>
        </w:rPr>
        <w:t>. Имеет выраженную и простую архитектуру, совместимую с популярными языками и сетями.</w:t>
      </w:r>
    </w:p>
    <w:p w14:paraId="782E6968" w14:textId="10896F5F" w:rsidR="00565A06" w:rsidRDefault="00565A06" w:rsidP="00A1077D">
      <w:pPr>
        <w:pStyle w:val="a3"/>
        <w:ind w:left="0"/>
        <w:jc w:val="both"/>
        <w:rPr>
          <w:lang w:eastAsia="ru-RU"/>
        </w:rPr>
      </w:pPr>
    </w:p>
    <w:p w14:paraId="0382532D" w14:textId="6038FB19" w:rsidR="00D548DA" w:rsidRDefault="009F146A" w:rsidP="00D548DA">
      <w:pPr>
        <w:pStyle w:val="2"/>
        <w:rPr>
          <w:lang w:eastAsia="ru-RU"/>
        </w:rPr>
      </w:pPr>
      <w:bookmarkStart w:id="11" w:name="_Toc197349299"/>
      <w:r>
        <w:rPr>
          <w:lang w:eastAsia="ru-RU"/>
        </w:rPr>
        <w:t>1.4 </w:t>
      </w:r>
      <w:r w:rsidR="00D548DA">
        <w:rPr>
          <w:lang w:eastAsia="ru-RU"/>
        </w:rPr>
        <w:t>Архитектура приложения</w:t>
      </w:r>
      <w:bookmarkEnd w:id="11"/>
    </w:p>
    <w:p w14:paraId="58FF024B" w14:textId="3AA3A81E" w:rsidR="00D548DA" w:rsidRDefault="00D548DA" w:rsidP="00A1077D">
      <w:pPr>
        <w:pStyle w:val="a3"/>
        <w:ind w:left="0"/>
        <w:jc w:val="both"/>
        <w:rPr>
          <w:lang w:eastAsia="ru-RU"/>
        </w:rPr>
      </w:pPr>
    </w:p>
    <w:p w14:paraId="33756CF4" w14:textId="3E301CCB" w:rsidR="00D548DA" w:rsidRDefault="00D548DA" w:rsidP="00A1077D">
      <w:pPr>
        <w:pStyle w:val="a3"/>
        <w:ind w:left="0"/>
        <w:jc w:val="both"/>
        <w:rPr>
          <w:lang w:eastAsia="ru-RU"/>
        </w:rPr>
      </w:pPr>
      <w:r w:rsidRPr="00D548DA">
        <w:rPr>
          <w:lang w:eastAsia="ru-RU"/>
        </w:rPr>
        <w:t xml:space="preserve">Архитектура приложения </w:t>
      </w:r>
      <w:r w:rsidR="009D71AD">
        <w:t>–</w:t>
      </w:r>
      <w:r w:rsidRPr="00D548DA">
        <w:rPr>
          <w:lang w:eastAsia="ru-RU"/>
        </w:rPr>
        <w:t xml:space="preserve"> это структурное определение его компонентов и их взаимодействий, которое служит основой для разработки, поддержки и масштабирования программного обеспечения. Правильно спроектированная архитектура обеспечивает гибкость, устойчивость и возможность интеграции новых функций.</w:t>
      </w:r>
    </w:p>
    <w:p w14:paraId="42A3C4CA" w14:textId="6BF0A6DA" w:rsidR="00D548DA" w:rsidRDefault="00D548DA" w:rsidP="00A1077D">
      <w:pPr>
        <w:pStyle w:val="a3"/>
        <w:ind w:left="0"/>
        <w:jc w:val="both"/>
        <w:rPr>
          <w:lang w:eastAsia="ru-RU"/>
        </w:rPr>
      </w:pPr>
      <w:r>
        <w:rPr>
          <w:lang w:eastAsia="ru-RU"/>
        </w:rPr>
        <w:t>Выбор архитектуры является важной частью разработки программного обеспечения.</w:t>
      </w:r>
    </w:p>
    <w:p w14:paraId="0A3DEFE3" w14:textId="3E810B22" w:rsidR="00D548DA" w:rsidRDefault="00D548DA" w:rsidP="00A1077D">
      <w:pPr>
        <w:pStyle w:val="a3"/>
        <w:ind w:left="0"/>
        <w:jc w:val="both"/>
        <w:rPr>
          <w:lang w:eastAsia="ru-RU"/>
        </w:rPr>
      </w:pPr>
      <w:r w:rsidRPr="00D548DA">
        <w:rPr>
          <w:lang w:eastAsia="ru-RU"/>
        </w:rPr>
        <w:t xml:space="preserve">Существует несколько типов архитектур приложений, каждая из которых имеет свои особенности и подходит для различных сценариев </w:t>
      </w:r>
      <w:r w:rsidRPr="00D548DA">
        <w:rPr>
          <w:lang w:eastAsia="ru-RU"/>
        </w:rPr>
        <w:lastRenderedPageBreak/>
        <w:t>использования.</w:t>
      </w:r>
      <w:r>
        <w:rPr>
          <w:lang w:eastAsia="ru-RU"/>
        </w:rPr>
        <w:t xml:space="preserve"> К основным типам относятся:</w:t>
      </w:r>
    </w:p>
    <w:p w14:paraId="7794F9A8" w14:textId="5BDEF526" w:rsidR="00D548DA" w:rsidRDefault="00054C49" w:rsidP="00054C49">
      <w:pPr>
        <w:ind w:left="707"/>
        <w:jc w:val="both"/>
        <w:rPr>
          <w:lang w:eastAsia="ru-RU"/>
        </w:rPr>
      </w:pPr>
      <w:r>
        <w:t xml:space="preserve">– </w:t>
      </w:r>
      <w:r w:rsidR="00D548DA">
        <w:rPr>
          <w:lang w:eastAsia="ru-RU"/>
        </w:rPr>
        <w:t>монолитная архитектура;</w:t>
      </w:r>
    </w:p>
    <w:p w14:paraId="704F76B0" w14:textId="12BE0E76" w:rsidR="00D548DA" w:rsidRDefault="00054C49" w:rsidP="00054C49">
      <w:pPr>
        <w:ind w:left="707"/>
        <w:jc w:val="both"/>
        <w:rPr>
          <w:lang w:eastAsia="ru-RU"/>
        </w:rPr>
      </w:pPr>
      <w:r>
        <w:t xml:space="preserve">– </w:t>
      </w:r>
      <w:r w:rsidR="00D548DA">
        <w:rPr>
          <w:lang w:eastAsia="ru-RU"/>
        </w:rPr>
        <w:t>микросервисная архитектура;</w:t>
      </w:r>
    </w:p>
    <w:p w14:paraId="5049C27A" w14:textId="48D9E952" w:rsidR="00D548DA" w:rsidRDefault="00054C49" w:rsidP="00054C49">
      <w:pPr>
        <w:ind w:left="707"/>
        <w:jc w:val="both"/>
        <w:rPr>
          <w:lang w:eastAsia="ru-RU"/>
        </w:rPr>
      </w:pPr>
      <w:r>
        <w:t xml:space="preserve">– </w:t>
      </w:r>
      <w:r w:rsidR="00D548DA">
        <w:rPr>
          <w:lang w:eastAsia="ru-RU"/>
        </w:rPr>
        <w:t>клиент-серверная архитектура;</w:t>
      </w:r>
    </w:p>
    <w:p w14:paraId="7FA2DA88" w14:textId="44FE9584" w:rsidR="00D548DA" w:rsidRDefault="00054C49" w:rsidP="00054C49">
      <w:pPr>
        <w:ind w:left="707"/>
        <w:jc w:val="both"/>
        <w:rPr>
          <w:lang w:eastAsia="ru-RU"/>
        </w:rPr>
      </w:pPr>
      <w:r>
        <w:t xml:space="preserve">– </w:t>
      </w:r>
      <w:r w:rsidR="00D548DA">
        <w:rPr>
          <w:lang w:eastAsia="ru-RU"/>
        </w:rPr>
        <w:t>сервисная архитектура;</w:t>
      </w:r>
    </w:p>
    <w:p w14:paraId="5C360203" w14:textId="44B7C663" w:rsidR="00D548DA" w:rsidRDefault="00054C49" w:rsidP="00054C49">
      <w:pPr>
        <w:ind w:left="707"/>
        <w:jc w:val="both"/>
        <w:rPr>
          <w:lang w:eastAsia="ru-RU"/>
        </w:rPr>
      </w:pPr>
      <w:r>
        <w:t xml:space="preserve">– </w:t>
      </w:r>
      <w:r w:rsidR="00D548DA">
        <w:rPr>
          <w:lang w:eastAsia="ru-RU"/>
        </w:rPr>
        <w:t>архитектура на основе событий;</w:t>
      </w:r>
    </w:p>
    <w:p w14:paraId="14AEF359" w14:textId="6B02A22E" w:rsidR="00D548DA" w:rsidRDefault="00054C49" w:rsidP="00054C49">
      <w:pPr>
        <w:ind w:left="707"/>
        <w:jc w:val="both"/>
        <w:rPr>
          <w:lang w:eastAsia="ru-RU"/>
        </w:rPr>
      </w:pPr>
      <w:r>
        <w:t xml:space="preserve">– </w:t>
      </w:r>
      <w:r w:rsidR="00D548DA">
        <w:rPr>
          <w:lang w:eastAsia="ru-RU"/>
        </w:rPr>
        <w:t>архитектура с использование очередей сообщений.</w:t>
      </w:r>
    </w:p>
    <w:p w14:paraId="7BACC9F0" w14:textId="78F4F64D" w:rsidR="00D548DA" w:rsidRDefault="00D548DA" w:rsidP="00D548DA">
      <w:pPr>
        <w:ind w:firstLine="707"/>
        <w:jc w:val="both"/>
        <w:rPr>
          <w:lang w:eastAsia="ru-RU"/>
        </w:rPr>
      </w:pPr>
      <w:r>
        <w:rPr>
          <w:lang w:eastAsia="ru-RU"/>
        </w:rPr>
        <w:t>Каждый тип архитектур имеет свои сильные и слабые стороны, и выбор подходящей архитектуры зависит от требований проекта, его масштабируемости, сложности и других факторов.</w:t>
      </w:r>
      <w:r w:rsidR="009F146A">
        <w:rPr>
          <w:lang w:eastAsia="ru-RU"/>
        </w:rPr>
        <w:t xml:space="preserve"> Среди</w:t>
      </w:r>
      <w:r w:rsidR="009F146A" w:rsidRPr="009F146A">
        <w:rPr>
          <w:lang w:eastAsia="ru-RU"/>
        </w:rPr>
        <w:t xml:space="preserve"> существующих архитектур, клиент-серверн</w:t>
      </w:r>
      <w:r w:rsidR="009F146A">
        <w:rPr>
          <w:lang w:eastAsia="ru-RU"/>
        </w:rPr>
        <w:t>ая архитектура выделяется своим четким разделением задач и возможностью использования разных технологий на клиенте и сервере</w:t>
      </w:r>
      <w:r w:rsidR="009F146A" w:rsidRPr="009F146A">
        <w:rPr>
          <w:lang w:eastAsia="ru-RU"/>
        </w:rPr>
        <w:t xml:space="preserve">, что делает </w:t>
      </w:r>
      <w:r w:rsidR="009F146A">
        <w:rPr>
          <w:lang w:eastAsia="ru-RU"/>
        </w:rPr>
        <w:t>её особенно подходящей для поставленных в проекте задач</w:t>
      </w:r>
      <w:r w:rsidR="009F146A" w:rsidRPr="009F146A">
        <w:rPr>
          <w:lang w:eastAsia="ru-RU"/>
        </w:rPr>
        <w:t>.</w:t>
      </w:r>
    </w:p>
    <w:p w14:paraId="6899D298" w14:textId="5207AE02" w:rsidR="009F146A" w:rsidRDefault="009F146A" w:rsidP="00D548DA">
      <w:pPr>
        <w:ind w:firstLine="707"/>
        <w:jc w:val="both"/>
        <w:rPr>
          <w:lang w:eastAsia="ru-RU"/>
        </w:rPr>
      </w:pPr>
    </w:p>
    <w:p w14:paraId="750DFF94" w14:textId="77777777" w:rsidR="00C93FAC" w:rsidRDefault="009F146A" w:rsidP="00C93FAC">
      <w:pPr>
        <w:pStyle w:val="3"/>
        <w:rPr>
          <w:lang w:eastAsia="ru-RU"/>
        </w:rPr>
      </w:pPr>
      <w:bookmarkStart w:id="12" w:name="_Toc197349300"/>
      <w:r w:rsidRPr="00B343E6">
        <w:rPr>
          <w:b w:val="0"/>
        </w:rPr>
        <w:t>1.4.1 Клиент-серверная архитектура</w:t>
      </w:r>
      <w:r>
        <w:rPr>
          <w:lang w:eastAsia="ru-RU"/>
        </w:rPr>
        <w:t>.</w:t>
      </w:r>
      <w:bookmarkEnd w:id="12"/>
      <w:r>
        <w:rPr>
          <w:lang w:eastAsia="ru-RU"/>
        </w:rPr>
        <w:t xml:space="preserve"> </w:t>
      </w:r>
    </w:p>
    <w:p w14:paraId="18141FCD" w14:textId="6FC7AEB7" w:rsidR="009F146A" w:rsidRDefault="009F146A" w:rsidP="009F146A">
      <w:pPr>
        <w:ind w:firstLine="707"/>
        <w:jc w:val="both"/>
        <w:rPr>
          <w:lang w:eastAsia="ru-RU"/>
        </w:rPr>
      </w:pPr>
      <w:r>
        <w:rPr>
          <w:lang w:eastAsia="ru-RU"/>
        </w:rPr>
        <w:t>Клиент-серверная архитектура позволяет четко разделить обязанности между клиентской и серверной частями. Это упрощает процесс разработки, так как команды могут сосредоточиться на своих областях, используя различные технологии и инструменты. Клиент, отвечающий за взаимодействие с пользователем, может быть разработан с учетом удобства и отзывчивости, в то время как серверная часть будет сосредоточена на обработке бизнес-логики и управлении данными.</w:t>
      </w:r>
    </w:p>
    <w:p w14:paraId="52B5ED59" w14:textId="25D8F10A" w:rsidR="009F146A" w:rsidRDefault="009F146A" w:rsidP="009F146A">
      <w:pPr>
        <w:ind w:firstLine="707"/>
        <w:jc w:val="both"/>
        <w:rPr>
          <w:lang w:eastAsia="ru-RU"/>
        </w:rPr>
      </w:pPr>
      <w:r>
        <w:rPr>
          <w:lang w:eastAsia="ru-RU"/>
        </w:rPr>
        <w:t>Кроме того, данный подход обеспечивает гибкость в масштабировании. По мере</w:t>
      </w:r>
      <w:r w:rsidR="001A62D4">
        <w:rPr>
          <w:lang w:eastAsia="ru-RU"/>
        </w:rPr>
        <w:t xml:space="preserve"> роста нагрузки на приложение есть возможность</w:t>
      </w:r>
      <w:r>
        <w:rPr>
          <w:lang w:eastAsia="ru-RU"/>
        </w:rPr>
        <w:t xml:space="preserve"> независимо масштабировать серверную часть, добавляя новые ресурсы, не затрагивая клиентскую логику. Это особенно важно в условиях динамично меняющихся требований и увеличивающегося числа пользователей.</w:t>
      </w:r>
    </w:p>
    <w:p w14:paraId="6DE827BA" w14:textId="2B8613BD" w:rsidR="009F146A" w:rsidRDefault="009F146A" w:rsidP="009F146A">
      <w:pPr>
        <w:ind w:firstLine="707"/>
        <w:jc w:val="both"/>
        <w:rPr>
          <w:lang w:eastAsia="ru-RU"/>
        </w:rPr>
      </w:pPr>
      <w:r>
        <w:rPr>
          <w:lang w:eastAsia="ru-RU"/>
        </w:rPr>
        <w:t>Также клиент-серверная архитектура предоставляет возможности для улучшения безопасности. Сервер может централизованно управлять аутентификацией и авторизацией пользователей, что минимизирует риски, связанные с утечкой данных.</w:t>
      </w:r>
    </w:p>
    <w:p w14:paraId="0BAB62DD" w14:textId="4C7D0D2F" w:rsidR="009F146A" w:rsidRDefault="009F146A" w:rsidP="009F146A">
      <w:pPr>
        <w:ind w:firstLine="707"/>
        <w:jc w:val="both"/>
        <w:rPr>
          <w:lang w:eastAsia="ru-RU"/>
        </w:rPr>
      </w:pPr>
      <w:r>
        <w:rPr>
          <w:lang w:eastAsia="ru-RU"/>
        </w:rPr>
        <w:t>Таким образом, учитывая все вышеперечисленные преимущества, клиент-серверная архитектура являетс</w:t>
      </w:r>
      <w:r w:rsidR="001A62D4">
        <w:rPr>
          <w:lang w:eastAsia="ru-RU"/>
        </w:rPr>
        <w:t>я оптимальным выбором для данного</w:t>
      </w:r>
      <w:r>
        <w:rPr>
          <w:lang w:eastAsia="ru-RU"/>
        </w:rPr>
        <w:t xml:space="preserve"> проекта. Она обеспечит необходимую гибкость, производительность </w:t>
      </w:r>
      <w:r w:rsidR="001A62D4">
        <w:rPr>
          <w:lang w:eastAsia="ru-RU"/>
        </w:rPr>
        <w:t>и безопасность, что позволит</w:t>
      </w:r>
      <w:r>
        <w:rPr>
          <w:lang w:eastAsia="ru-RU"/>
        </w:rPr>
        <w:t xml:space="preserve"> успешно реализовать задуманное и адаптироваться к будущим изменениям.</w:t>
      </w:r>
    </w:p>
    <w:p w14:paraId="4A4D7240" w14:textId="73621A59" w:rsidR="00D548DA" w:rsidRDefault="00D548DA" w:rsidP="00D548DA">
      <w:pPr>
        <w:ind w:firstLine="707"/>
        <w:jc w:val="both"/>
        <w:rPr>
          <w:lang w:eastAsia="ru-RU"/>
        </w:rPr>
      </w:pPr>
    </w:p>
    <w:p w14:paraId="1599ADB7" w14:textId="2BD70EB0" w:rsidR="009F146A" w:rsidRDefault="00130171" w:rsidP="009F146A">
      <w:pPr>
        <w:pStyle w:val="2"/>
        <w:rPr>
          <w:lang w:eastAsia="ru-RU"/>
        </w:rPr>
      </w:pPr>
      <w:bookmarkStart w:id="13" w:name="_Toc197349301"/>
      <w:r>
        <w:rPr>
          <w:lang w:eastAsia="ru-RU"/>
        </w:rPr>
        <w:t>1.5 </w:t>
      </w:r>
      <w:r w:rsidR="009F146A">
        <w:rPr>
          <w:lang w:eastAsia="ru-RU"/>
        </w:rPr>
        <w:t>Обзор аналогов</w:t>
      </w:r>
      <w:bookmarkEnd w:id="13"/>
    </w:p>
    <w:p w14:paraId="59DD32CA" w14:textId="5263E00C" w:rsidR="009F146A" w:rsidRDefault="009F146A" w:rsidP="00D548DA">
      <w:pPr>
        <w:ind w:firstLine="707"/>
        <w:jc w:val="both"/>
        <w:rPr>
          <w:lang w:eastAsia="ru-RU"/>
        </w:rPr>
      </w:pPr>
    </w:p>
    <w:p w14:paraId="5C96FD48" w14:textId="3880D4F3" w:rsidR="009F146A" w:rsidRDefault="009F146A" w:rsidP="00D548DA">
      <w:pPr>
        <w:ind w:firstLine="707"/>
        <w:jc w:val="both"/>
        <w:rPr>
          <w:lang w:eastAsia="ru-RU"/>
        </w:rPr>
      </w:pPr>
      <w:r>
        <w:rPr>
          <w:lang w:eastAsia="ru-RU"/>
        </w:rPr>
        <w:t>Существуют различные сервисы и платформы с рекомендательными системами фильмов</w:t>
      </w:r>
      <w:r w:rsidR="00C93FAC">
        <w:rPr>
          <w:lang w:eastAsia="ru-RU"/>
        </w:rPr>
        <w:t xml:space="preserve"> со своими исключительными особенностями и подходом к расположению пользователей. На сегодняшний день</w:t>
      </w:r>
      <w:r>
        <w:rPr>
          <w:lang w:eastAsia="ru-RU"/>
        </w:rPr>
        <w:t xml:space="preserve">, самыми популярными являются следующие </w:t>
      </w:r>
      <w:r w:rsidR="00C93FAC">
        <w:rPr>
          <w:lang w:eastAsia="ru-RU"/>
        </w:rPr>
        <w:t xml:space="preserve">рекомендательные </w:t>
      </w:r>
      <w:r>
        <w:rPr>
          <w:lang w:eastAsia="ru-RU"/>
        </w:rPr>
        <w:t xml:space="preserve">сервисы: </w:t>
      </w:r>
      <w:r w:rsidR="008C7310">
        <w:rPr>
          <w:lang w:val="en-US" w:eastAsia="ru-RU"/>
        </w:rPr>
        <w:t>Netflix</w:t>
      </w:r>
      <w:r w:rsidRPr="009F146A">
        <w:rPr>
          <w:lang w:eastAsia="ru-RU"/>
        </w:rPr>
        <w:t xml:space="preserve">, </w:t>
      </w:r>
      <w:r>
        <w:rPr>
          <w:lang w:eastAsia="ru-RU"/>
        </w:rPr>
        <w:t xml:space="preserve">Кинопоиск, </w:t>
      </w:r>
      <w:r>
        <w:rPr>
          <w:lang w:val="en-US" w:eastAsia="ru-RU"/>
        </w:rPr>
        <w:t>MovieTon</w:t>
      </w:r>
      <w:r w:rsidRPr="009F146A">
        <w:rPr>
          <w:lang w:eastAsia="ru-RU"/>
        </w:rPr>
        <w:t>.</w:t>
      </w:r>
    </w:p>
    <w:p w14:paraId="70AC7272" w14:textId="77777777" w:rsidR="00C93FAC" w:rsidRPr="00B343E6" w:rsidRDefault="008C7310" w:rsidP="00B343E6">
      <w:pPr>
        <w:rPr>
          <w:b/>
          <w:lang w:eastAsia="ru-RU"/>
        </w:rPr>
      </w:pPr>
      <w:r w:rsidRPr="00B343E6">
        <w:rPr>
          <w:b/>
        </w:rPr>
        <w:lastRenderedPageBreak/>
        <w:t>1.5.1</w:t>
      </w:r>
      <w:r w:rsidRPr="00B343E6">
        <w:rPr>
          <w:b/>
          <w:lang w:val="en-US" w:eastAsia="ru-RU"/>
        </w:rPr>
        <w:t> Netflix</w:t>
      </w:r>
      <w:r w:rsidRPr="00B343E6">
        <w:rPr>
          <w:b/>
          <w:lang w:eastAsia="ru-RU"/>
        </w:rPr>
        <w:t xml:space="preserve">. </w:t>
      </w:r>
    </w:p>
    <w:p w14:paraId="79C1D883" w14:textId="51CCEC3C" w:rsidR="008C7310" w:rsidRDefault="001A62D4" w:rsidP="008C7310">
      <w:pPr>
        <w:jc w:val="both"/>
        <w:rPr>
          <w:lang w:eastAsia="ru-RU"/>
        </w:rPr>
      </w:pPr>
      <w:r w:rsidRPr="001A62D4">
        <w:rPr>
          <w:lang w:eastAsia="ru-RU"/>
        </w:rPr>
        <w:t xml:space="preserve">Netflix </w:t>
      </w:r>
      <w:r w:rsidR="009D71AD">
        <w:t>–</w:t>
      </w:r>
      <w:r w:rsidRPr="001A62D4">
        <w:rPr>
          <w:lang w:eastAsia="ru-RU"/>
        </w:rPr>
        <w:t xml:space="preserve"> это стриминговый сервис, позволяющий смотреть разнообразные удостоенные наград фильмы, сериалы, аниме, документальные фильмы и многое другое на тысячах устройств с подключением к интернету. </w:t>
      </w:r>
      <w:r>
        <w:rPr>
          <w:lang w:eastAsia="ru-RU"/>
        </w:rPr>
        <w:t>К</w:t>
      </w:r>
      <w:r w:rsidR="008C7310">
        <w:rPr>
          <w:lang w:eastAsia="ru-RU"/>
        </w:rPr>
        <w:t>огда пользователь использует сервис</w:t>
      </w:r>
      <w:r w:rsidR="00784C47">
        <w:rPr>
          <w:lang w:eastAsia="ru-RU"/>
        </w:rPr>
        <w:t xml:space="preserve"> Netflix, </w:t>
      </w:r>
      <w:r w:rsidR="008C7310" w:rsidRPr="008C7310">
        <w:rPr>
          <w:lang w:eastAsia="ru-RU"/>
        </w:rPr>
        <w:t>система рекомендаций пытается</w:t>
      </w:r>
      <w:r w:rsidR="008C7310">
        <w:rPr>
          <w:lang w:eastAsia="ru-RU"/>
        </w:rPr>
        <w:t xml:space="preserve"> помочь ему</w:t>
      </w:r>
      <w:r w:rsidR="008C7310" w:rsidRPr="008C7310">
        <w:rPr>
          <w:lang w:eastAsia="ru-RU"/>
        </w:rPr>
        <w:t xml:space="preserve"> найти фильм или сериал, котор</w:t>
      </w:r>
      <w:r w:rsidR="00784C47">
        <w:rPr>
          <w:lang w:eastAsia="ru-RU"/>
        </w:rPr>
        <w:t>ые</w:t>
      </w:r>
      <w:r w:rsidR="008C7310">
        <w:rPr>
          <w:lang w:eastAsia="ru-RU"/>
        </w:rPr>
        <w:t xml:space="preserve"> будет интересно смотреть</w:t>
      </w:r>
      <w:r w:rsidR="00784C47">
        <w:rPr>
          <w:lang w:eastAsia="ru-RU"/>
        </w:rPr>
        <w:t>. Вероятность того, что пользователю</w:t>
      </w:r>
      <w:r w:rsidR="008C7310" w:rsidRPr="008C7310">
        <w:rPr>
          <w:lang w:eastAsia="ru-RU"/>
        </w:rPr>
        <w:t xml:space="preserve"> понравятся к</w:t>
      </w:r>
      <w:r w:rsidR="008C7310">
        <w:rPr>
          <w:lang w:eastAsia="ru-RU"/>
        </w:rPr>
        <w:t>онкретные фильм или сериал</w:t>
      </w:r>
      <w:r w:rsidR="008C7310" w:rsidRPr="008C7310">
        <w:rPr>
          <w:lang w:eastAsia="ru-RU"/>
        </w:rPr>
        <w:t>, оценивается на основе множества факторов.</w:t>
      </w:r>
      <w:r w:rsidR="008C7310">
        <w:rPr>
          <w:lang w:eastAsia="ru-RU"/>
        </w:rPr>
        <w:t xml:space="preserve"> У</w:t>
      </w:r>
      <w:r w:rsidR="009C116C">
        <w:rPr>
          <w:lang w:eastAsia="ru-RU"/>
        </w:rPr>
        <w:t>читываются особенности взаимодействия с сервисом (например, история просмотра), выбор других пользователей сервиса с похожими вкусами и предпочтениями, а также характеристики самого фильма или сериала: жанр, категория, актеры, год выхода и другое</w:t>
      </w:r>
      <w:r w:rsidR="00E24C17">
        <w:rPr>
          <w:lang w:eastAsia="ru-RU"/>
        </w:rPr>
        <w:t xml:space="preserve"> </w:t>
      </w:r>
      <w:r w:rsidR="00E24C17" w:rsidRPr="00E24C17">
        <w:rPr>
          <w:lang w:eastAsia="ru-RU"/>
        </w:rPr>
        <w:t>[</w:t>
      </w:r>
      <w:r w:rsidR="00E24C17">
        <w:rPr>
          <w:lang w:eastAsia="ru-RU"/>
        </w:rPr>
        <w:t>6</w:t>
      </w:r>
      <w:r w:rsidR="00E24C17" w:rsidRPr="00E24C17">
        <w:rPr>
          <w:lang w:eastAsia="ru-RU"/>
        </w:rPr>
        <w:t>]</w:t>
      </w:r>
      <w:r w:rsidR="009C116C">
        <w:rPr>
          <w:lang w:eastAsia="ru-RU"/>
        </w:rPr>
        <w:t>.</w:t>
      </w:r>
    </w:p>
    <w:p w14:paraId="21583185" w14:textId="0EB501B9" w:rsidR="009C116C" w:rsidRPr="008C7310" w:rsidRDefault="009C116C" w:rsidP="009C116C">
      <w:pPr>
        <w:jc w:val="both"/>
        <w:rPr>
          <w:lang w:eastAsia="ru-RU"/>
        </w:rPr>
      </w:pPr>
      <w:r>
        <w:rPr>
          <w:lang w:eastAsia="ru-RU"/>
        </w:rPr>
        <w:t xml:space="preserve">Помимо </w:t>
      </w:r>
      <w:r w:rsidR="00784C47">
        <w:rPr>
          <w:lang w:eastAsia="ru-RU"/>
        </w:rPr>
        <w:t>информации о том, что именно пользователь смотрит на Netflix, сервис также использует</w:t>
      </w:r>
      <w:r>
        <w:rPr>
          <w:lang w:eastAsia="ru-RU"/>
        </w:rPr>
        <w:t xml:space="preserve"> да</w:t>
      </w:r>
      <w:r w:rsidR="00784C47">
        <w:rPr>
          <w:lang w:eastAsia="ru-RU"/>
        </w:rPr>
        <w:t>нные о том, как это делает пользователь</w:t>
      </w:r>
      <w:r>
        <w:rPr>
          <w:lang w:eastAsia="ru-RU"/>
        </w:rPr>
        <w:t>: в какое время суток, на каких языках, с каких устройств и как долго.</w:t>
      </w:r>
    </w:p>
    <w:p w14:paraId="2E0CF4D9" w14:textId="76BB4465" w:rsidR="009C116C" w:rsidRDefault="009C116C" w:rsidP="009C116C">
      <w:pPr>
        <w:ind w:firstLine="707"/>
        <w:jc w:val="both"/>
        <w:rPr>
          <w:lang w:eastAsia="ru-RU"/>
        </w:rPr>
      </w:pPr>
      <w:r>
        <w:rPr>
          <w:lang w:eastAsia="ru-RU"/>
        </w:rPr>
        <w:t>Система рекомендаций ранжирует фильмы, сериалы и игры и размещает их на пользовательской стартово</w:t>
      </w:r>
      <w:r w:rsidR="00185D22">
        <w:rPr>
          <w:lang w:eastAsia="ru-RU"/>
        </w:rPr>
        <w:t>й странице Netflix так, чтобы пользователи быстрее могли найти для себя подходящую ленту</w:t>
      </w:r>
      <w:r>
        <w:rPr>
          <w:lang w:eastAsia="ru-RU"/>
        </w:rPr>
        <w:t>.</w:t>
      </w:r>
    </w:p>
    <w:p w14:paraId="2884B7A2" w14:textId="68140C7D" w:rsidR="009C116C" w:rsidRDefault="009C116C" w:rsidP="00185D22">
      <w:pPr>
        <w:ind w:firstLine="707"/>
        <w:jc w:val="both"/>
        <w:rPr>
          <w:lang w:eastAsia="ru-RU"/>
        </w:rPr>
      </w:pPr>
      <w:r>
        <w:rPr>
          <w:lang w:eastAsia="ru-RU"/>
        </w:rPr>
        <w:t>На каждой странице есть несколько уровней персонализации. Например, если говорить о рядах, персо</w:t>
      </w:r>
      <w:r w:rsidR="009D71AD">
        <w:rPr>
          <w:lang w:eastAsia="ru-RU"/>
        </w:rPr>
        <w:t>нализация затрагивает следующее:</w:t>
      </w:r>
      <w:r>
        <w:rPr>
          <w:lang w:eastAsia="ru-RU"/>
        </w:rPr>
        <w:t xml:space="preserve"> ряд (например, «Вы не досмотрели»),</w:t>
      </w:r>
      <w:r w:rsidR="00185D22">
        <w:rPr>
          <w:lang w:eastAsia="ru-RU"/>
        </w:rPr>
        <w:t xml:space="preserve"> </w:t>
      </w:r>
      <w:r>
        <w:rPr>
          <w:lang w:eastAsia="ru-RU"/>
        </w:rPr>
        <w:t>набор видео для наполнения ряда и</w:t>
      </w:r>
      <w:r w:rsidR="00185D22">
        <w:rPr>
          <w:lang w:eastAsia="ru-RU"/>
        </w:rPr>
        <w:t xml:space="preserve"> порядок этих видео.</w:t>
      </w:r>
    </w:p>
    <w:p w14:paraId="2AE7148F" w14:textId="4E29ABE2" w:rsidR="008C7310" w:rsidRDefault="009C116C" w:rsidP="009C116C">
      <w:pPr>
        <w:ind w:firstLine="707"/>
        <w:jc w:val="both"/>
        <w:rPr>
          <w:lang w:eastAsia="ru-RU"/>
        </w:rPr>
      </w:pPr>
      <w:r>
        <w:rPr>
          <w:lang w:eastAsia="ru-RU"/>
        </w:rPr>
        <w:t>Видео в каждом ряду отсортированы от наиболее подходящего до наименее под</w:t>
      </w:r>
      <w:r w:rsidR="00185D22">
        <w:rPr>
          <w:lang w:eastAsia="ru-RU"/>
        </w:rPr>
        <w:t>ходящего, слева направо. Если пользователь выбрал</w:t>
      </w:r>
      <w:r>
        <w:rPr>
          <w:lang w:eastAsia="ru-RU"/>
        </w:rPr>
        <w:t xml:space="preserve"> в качестве основного языка сервиса арабский или иврит, то рекомендации будут отсортированы справа налево.</w:t>
      </w:r>
    </w:p>
    <w:p w14:paraId="2FB3EA6C" w14:textId="2DBDB94B" w:rsidR="00185D22" w:rsidRDefault="009D71AD" w:rsidP="009C116C">
      <w:pPr>
        <w:ind w:firstLine="707"/>
        <w:jc w:val="both"/>
        <w:rPr>
          <w:lang w:eastAsia="ru-RU"/>
        </w:rPr>
      </w:pPr>
      <w:r>
        <w:rPr>
          <w:lang w:eastAsia="ru-RU"/>
        </w:rPr>
        <w:t>К</w:t>
      </w:r>
      <w:r w:rsidR="00185D22">
        <w:rPr>
          <w:lang w:eastAsia="ru-RU"/>
        </w:rPr>
        <w:t>огда пользователи смотрят Netflix, сервис регистрирует, какие видео</w:t>
      </w:r>
      <w:r w:rsidR="00185D22" w:rsidRPr="00185D22">
        <w:rPr>
          <w:lang w:eastAsia="ru-RU"/>
        </w:rPr>
        <w:t xml:space="preserve"> начали смотреть, какие досмотрели и как их </w:t>
      </w:r>
      <w:r w:rsidR="00185D22">
        <w:rPr>
          <w:lang w:eastAsia="ru-RU"/>
        </w:rPr>
        <w:t>оценили, и постоянно переобучает</w:t>
      </w:r>
      <w:r w:rsidR="00185D22" w:rsidRPr="00185D22">
        <w:rPr>
          <w:lang w:eastAsia="ru-RU"/>
        </w:rPr>
        <w:t xml:space="preserve"> алгоритмы в соответствии с этими новыми данными, чтобы более точно предсказ</w:t>
      </w:r>
      <w:r w:rsidR="00185D22">
        <w:rPr>
          <w:lang w:eastAsia="ru-RU"/>
        </w:rPr>
        <w:t xml:space="preserve">ывать, что может </w:t>
      </w:r>
      <w:r w:rsidR="00185D22" w:rsidRPr="00185D22">
        <w:rPr>
          <w:lang w:eastAsia="ru-RU"/>
        </w:rPr>
        <w:t>понравиться</w:t>
      </w:r>
      <w:r w:rsidR="00185D22">
        <w:rPr>
          <w:lang w:eastAsia="ru-RU"/>
        </w:rPr>
        <w:t xml:space="preserve"> пользователям</w:t>
      </w:r>
      <w:r w:rsidR="00185D22" w:rsidRPr="00185D22">
        <w:rPr>
          <w:lang w:eastAsia="ru-RU"/>
        </w:rPr>
        <w:t>.</w:t>
      </w:r>
    </w:p>
    <w:p w14:paraId="2713F512" w14:textId="6D4815DF" w:rsidR="00784C47" w:rsidRDefault="00784C47" w:rsidP="009C116C">
      <w:pPr>
        <w:ind w:firstLine="707"/>
        <w:jc w:val="both"/>
        <w:rPr>
          <w:lang w:eastAsia="ru-RU"/>
        </w:rPr>
      </w:pPr>
      <w:r>
        <w:rPr>
          <w:lang w:eastAsia="ru-RU"/>
        </w:rPr>
        <w:t>Интерфейс сервиса представлен на рисунке 1.1.</w:t>
      </w:r>
    </w:p>
    <w:p w14:paraId="3220E67D" w14:textId="6C21AEA8" w:rsidR="00784C47" w:rsidRDefault="00784C47" w:rsidP="009C116C">
      <w:pPr>
        <w:ind w:firstLine="707"/>
        <w:jc w:val="both"/>
        <w:rPr>
          <w:lang w:eastAsia="ru-RU"/>
        </w:rPr>
      </w:pPr>
    </w:p>
    <w:p w14:paraId="63365957" w14:textId="236ED9AE" w:rsidR="00784C47" w:rsidRDefault="00784C47" w:rsidP="00B343E6">
      <w:pPr>
        <w:ind w:firstLine="0"/>
        <w:jc w:val="center"/>
        <w:rPr>
          <w:lang w:eastAsia="ru-RU"/>
        </w:rPr>
      </w:pPr>
      <w:r w:rsidRPr="00784C47">
        <w:rPr>
          <w:noProof/>
          <w:lang w:eastAsia="ru-RU"/>
        </w:rPr>
        <w:drawing>
          <wp:inline distT="0" distB="0" distL="0" distR="0" wp14:anchorId="4A281E2B" wp14:editId="7DC66118">
            <wp:extent cx="4274820" cy="229050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7657" cy="2324175"/>
                    </a:xfrm>
                    <a:prstGeom prst="rect">
                      <a:avLst/>
                    </a:prstGeom>
                  </pic:spPr>
                </pic:pic>
              </a:graphicData>
            </a:graphic>
          </wp:inline>
        </w:drawing>
      </w:r>
    </w:p>
    <w:p w14:paraId="7843659D" w14:textId="77777777" w:rsidR="00784C47" w:rsidRDefault="00784C47" w:rsidP="00784C47">
      <w:pPr>
        <w:jc w:val="both"/>
        <w:rPr>
          <w:lang w:eastAsia="ru-RU"/>
        </w:rPr>
      </w:pPr>
    </w:p>
    <w:p w14:paraId="6EA1A533" w14:textId="12F96CD8" w:rsidR="00784C47" w:rsidRPr="006F3F31" w:rsidRDefault="00784C47" w:rsidP="00784C47">
      <w:pPr>
        <w:jc w:val="center"/>
        <w:rPr>
          <w:lang w:eastAsia="ru-RU"/>
        </w:rPr>
      </w:pPr>
      <w:r>
        <w:rPr>
          <w:lang w:eastAsia="ru-RU"/>
        </w:rPr>
        <w:t xml:space="preserve">Рисунок 1.1 – Интерфейс сервиса </w:t>
      </w:r>
      <w:r>
        <w:rPr>
          <w:lang w:val="en-US" w:eastAsia="ru-RU"/>
        </w:rPr>
        <w:t>Netflix</w:t>
      </w:r>
    </w:p>
    <w:p w14:paraId="671F6521" w14:textId="77777777" w:rsidR="00C93FAC" w:rsidRPr="00B343E6" w:rsidRDefault="00185D22" w:rsidP="00B343E6">
      <w:pPr>
        <w:rPr>
          <w:b/>
          <w:lang w:eastAsia="ru-RU"/>
        </w:rPr>
      </w:pPr>
      <w:r w:rsidRPr="00B343E6">
        <w:rPr>
          <w:b/>
        </w:rPr>
        <w:lastRenderedPageBreak/>
        <w:t>1.5.2</w:t>
      </w:r>
      <w:r w:rsidRPr="00B343E6">
        <w:rPr>
          <w:b/>
          <w:lang w:eastAsia="ru-RU"/>
        </w:rPr>
        <w:t xml:space="preserve"> Кинопоиск. </w:t>
      </w:r>
    </w:p>
    <w:p w14:paraId="1CC1538D" w14:textId="4311DB35" w:rsidR="00185D22" w:rsidRDefault="00185D22" w:rsidP="009C116C">
      <w:pPr>
        <w:ind w:firstLine="707"/>
        <w:jc w:val="both"/>
        <w:rPr>
          <w:lang w:eastAsia="ru-RU"/>
        </w:rPr>
      </w:pPr>
      <w:r>
        <w:rPr>
          <w:lang w:eastAsia="ru-RU"/>
        </w:rPr>
        <w:t>Для предоставления наиболее подходящих релевантных и точных тайтлов сервис собирает информацию о пользователях</w:t>
      </w:r>
      <w:r w:rsidR="00E24C17" w:rsidRPr="00E24C17">
        <w:rPr>
          <w:lang w:eastAsia="ru-RU"/>
        </w:rPr>
        <w:t xml:space="preserve"> [</w:t>
      </w:r>
      <w:r w:rsidR="00E24C17">
        <w:rPr>
          <w:lang w:eastAsia="ru-RU"/>
        </w:rPr>
        <w:t>7</w:t>
      </w:r>
      <w:r w:rsidR="00E24C17" w:rsidRPr="00E24C17">
        <w:rPr>
          <w:lang w:eastAsia="ru-RU"/>
        </w:rPr>
        <w:t>]</w:t>
      </w:r>
      <w:r>
        <w:rPr>
          <w:lang w:eastAsia="ru-RU"/>
        </w:rPr>
        <w:t xml:space="preserve">. Тайтлами называются единицы контента в сервисе </w:t>
      </w:r>
      <w:r w:rsidR="009D71AD">
        <w:t>–</w:t>
      </w:r>
      <w:r>
        <w:rPr>
          <w:lang w:eastAsia="ru-RU"/>
        </w:rPr>
        <w:t xml:space="preserve"> фильмы, сериалы, телеканалы и прочее. </w:t>
      </w:r>
    </w:p>
    <w:p w14:paraId="7B8BF705" w14:textId="44312159" w:rsidR="00185D22" w:rsidRDefault="00185D22" w:rsidP="009C116C">
      <w:pPr>
        <w:ind w:firstLine="707"/>
        <w:jc w:val="both"/>
        <w:rPr>
          <w:lang w:eastAsia="ru-RU"/>
        </w:rPr>
      </w:pPr>
      <w:r>
        <w:rPr>
          <w:lang w:eastAsia="ru-RU"/>
        </w:rPr>
        <w:t>К</w:t>
      </w:r>
      <w:r w:rsidR="004C2BA0">
        <w:rPr>
          <w:lang w:eastAsia="ru-RU"/>
        </w:rPr>
        <w:t>инопоиск уч</w:t>
      </w:r>
      <w:r>
        <w:rPr>
          <w:lang w:eastAsia="ru-RU"/>
        </w:rPr>
        <w:t>итывает следующие данные:</w:t>
      </w:r>
    </w:p>
    <w:p w14:paraId="21EC0A93" w14:textId="5141682B" w:rsidR="00185D22" w:rsidRDefault="00054C49" w:rsidP="00054C49">
      <w:pPr>
        <w:ind w:left="707"/>
        <w:jc w:val="both"/>
        <w:rPr>
          <w:lang w:eastAsia="ru-RU"/>
        </w:rPr>
      </w:pPr>
      <w:r>
        <w:t xml:space="preserve">– </w:t>
      </w:r>
      <w:r w:rsidR="00185D22">
        <w:rPr>
          <w:lang w:eastAsia="ru-RU"/>
        </w:rPr>
        <w:t>поисковые запросы;</w:t>
      </w:r>
    </w:p>
    <w:p w14:paraId="7A681806" w14:textId="4EF5F94E" w:rsidR="00185D22" w:rsidRDefault="00054C49" w:rsidP="00054C49">
      <w:pPr>
        <w:ind w:left="707"/>
        <w:jc w:val="both"/>
        <w:rPr>
          <w:lang w:eastAsia="ru-RU"/>
        </w:rPr>
      </w:pPr>
      <w:r>
        <w:t xml:space="preserve">– </w:t>
      </w:r>
      <w:r w:rsidR="00185D22">
        <w:rPr>
          <w:lang w:eastAsia="ru-RU"/>
        </w:rPr>
        <w:t>историю поиска;</w:t>
      </w:r>
    </w:p>
    <w:p w14:paraId="729C7E33" w14:textId="371B50C7" w:rsidR="00185D22" w:rsidRDefault="00054C49" w:rsidP="00054C49">
      <w:pPr>
        <w:ind w:left="707"/>
        <w:jc w:val="both"/>
        <w:rPr>
          <w:lang w:eastAsia="ru-RU"/>
        </w:rPr>
      </w:pPr>
      <w:r>
        <w:t xml:space="preserve">– </w:t>
      </w:r>
      <w:r w:rsidR="00185D22">
        <w:rPr>
          <w:lang w:eastAsia="ru-RU"/>
        </w:rPr>
        <w:t>историю просмотров;</w:t>
      </w:r>
    </w:p>
    <w:p w14:paraId="652614BD" w14:textId="2A0E20DA" w:rsidR="00185D22" w:rsidRDefault="00054C49" w:rsidP="00054C49">
      <w:pPr>
        <w:ind w:left="707"/>
        <w:jc w:val="both"/>
        <w:rPr>
          <w:lang w:eastAsia="ru-RU"/>
        </w:rPr>
      </w:pPr>
      <w:r>
        <w:t xml:space="preserve">– </w:t>
      </w:r>
      <w:r w:rsidR="00185D22">
        <w:rPr>
          <w:lang w:eastAsia="ru-RU"/>
        </w:rPr>
        <w:t>оценки тайтлов;</w:t>
      </w:r>
    </w:p>
    <w:p w14:paraId="3A972E50" w14:textId="3D2037D3" w:rsidR="00185D22" w:rsidRDefault="00054C49" w:rsidP="00054C49">
      <w:pPr>
        <w:ind w:left="707"/>
        <w:jc w:val="both"/>
        <w:rPr>
          <w:lang w:eastAsia="ru-RU"/>
        </w:rPr>
      </w:pPr>
      <w:r>
        <w:t xml:space="preserve">– </w:t>
      </w:r>
      <w:r w:rsidR="00185D22">
        <w:rPr>
          <w:lang w:eastAsia="ru-RU"/>
        </w:rPr>
        <w:t>добавление тайтлов в коллекцию.</w:t>
      </w:r>
    </w:p>
    <w:p w14:paraId="3DFDAC86" w14:textId="19412EC2" w:rsidR="00185D22" w:rsidRDefault="00185D22" w:rsidP="00185D22">
      <w:pPr>
        <w:ind w:firstLine="707"/>
        <w:jc w:val="both"/>
        <w:rPr>
          <w:lang w:eastAsia="ru-RU"/>
        </w:rPr>
      </w:pPr>
      <w:r w:rsidRPr="00185D22">
        <w:rPr>
          <w:lang w:eastAsia="ru-RU"/>
        </w:rPr>
        <w:t xml:space="preserve">Сервис анализирует данные, о которых речь выше, а также жанр, название, сюжет, актеров, режиссеров, получение фильмом тех или иных наград и премий, историю взаимодействия пользователей с тайтлами, историю просмотров </w:t>
      </w:r>
      <w:r w:rsidR="009D71AD">
        <w:t>–</w:t>
      </w:r>
      <w:r w:rsidRPr="00185D22">
        <w:rPr>
          <w:lang w:eastAsia="ru-RU"/>
        </w:rPr>
        <w:t xml:space="preserve"> и на основе этого предлагает пользователю тот или иной тайтл </w:t>
      </w:r>
      <w:r w:rsidR="009D71AD">
        <w:t>–</w:t>
      </w:r>
      <w:r w:rsidRPr="00185D22">
        <w:rPr>
          <w:lang w:eastAsia="ru-RU"/>
        </w:rPr>
        <w:t xml:space="preserve"> фильм, подборку по теме, информацию об актере и тп. Алгоритм использует в работе машинное обучение и нейросети, а также так называемые матричные факторизации </w:t>
      </w:r>
      <w:r w:rsidR="009D71AD">
        <w:t>–</w:t>
      </w:r>
      <w:r w:rsidRPr="00185D22">
        <w:rPr>
          <w:lang w:eastAsia="ru-RU"/>
        </w:rPr>
        <w:t xml:space="preserve"> они основаны на множестве видов пользовательского фидбека и разметки контента. </w:t>
      </w:r>
    </w:p>
    <w:p w14:paraId="68685135" w14:textId="47B543F4" w:rsidR="00185D22" w:rsidRDefault="00185D22" w:rsidP="00185D22">
      <w:pPr>
        <w:ind w:firstLine="707"/>
        <w:jc w:val="both"/>
        <w:rPr>
          <w:lang w:eastAsia="ru-RU"/>
        </w:rPr>
      </w:pPr>
      <w:r w:rsidRPr="00185D22">
        <w:rPr>
          <w:lang w:eastAsia="ru-RU"/>
        </w:rPr>
        <w:t xml:space="preserve">Ранжирование собирается таким образом, чтобы сделать метрику качества рекомендаций максимально подходящей для интересов пользователя. Эта метрика показывает, как часто пользователь обращается к кино и насколько долго его смотрит. Результаты подбираются таким образом, чтобы поощрить время просмотра в течение дня (и увеличить количество дней с просмотром в течение недели). Алгоритм расчета и параметры метрики качества рекомендаций подбираются так, чтобы максимально хорошо соответствовать метрике «интересности сервиса». Правда детального разбора о том, как вычисляется эта метрика, сервис не предоставляет. </w:t>
      </w:r>
    </w:p>
    <w:p w14:paraId="0FFCC1AA" w14:textId="7C2A9B5A" w:rsidR="00784C47" w:rsidRDefault="00784C47" w:rsidP="00185D22">
      <w:pPr>
        <w:ind w:firstLine="707"/>
        <w:jc w:val="both"/>
        <w:rPr>
          <w:lang w:eastAsia="ru-RU"/>
        </w:rPr>
      </w:pPr>
      <w:r>
        <w:rPr>
          <w:lang w:eastAsia="ru-RU"/>
        </w:rPr>
        <w:t>Интерфейс данного приложение представлен на рисунке ниже:</w:t>
      </w:r>
    </w:p>
    <w:p w14:paraId="0996D3B2" w14:textId="287BE6F3" w:rsidR="00784C47" w:rsidRDefault="00784C47" w:rsidP="00185D22">
      <w:pPr>
        <w:ind w:firstLine="707"/>
        <w:jc w:val="both"/>
        <w:rPr>
          <w:lang w:eastAsia="ru-RU"/>
        </w:rPr>
      </w:pPr>
    </w:p>
    <w:p w14:paraId="3457B86B" w14:textId="066E49AF" w:rsidR="00784C47" w:rsidRDefault="00784C47" w:rsidP="00784C47">
      <w:pPr>
        <w:jc w:val="center"/>
        <w:rPr>
          <w:lang w:eastAsia="ru-RU"/>
        </w:rPr>
      </w:pPr>
      <w:r w:rsidRPr="00784C47">
        <w:rPr>
          <w:noProof/>
          <w:lang w:eastAsia="ru-RU"/>
        </w:rPr>
        <w:drawing>
          <wp:inline distT="0" distB="0" distL="0" distR="0" wp14:anchorId="3609E70A" wp14:editId="04E8B877">
            <wp:extent cx="5304230" cy="269748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8907" cy="2725286"/>
                    </a:xfrm>
                    <a:prstGeom prst="rect">
                      <a:avLst/>
                    </a:prstGeom>
                  </pic:spPr>
                </pic:pic>
              </a:graphicData>
            </a:graphic>
          </wp:inline>
        </w:drawing>
      </w:r>
    </w:p>
    <w:p w14:paraId="500D5FEB" w14:textId="4E63C5A7" w:rsidR="00784C47" w:rsidRDefault="00784C47" w:rsidP="00784C47">
      <w:pPr>
        <w:jc w:val="center"/>
        <w:rPr>
          <w:lang w:eastAsia="ru-RU"/>
        </w:rPr>
      </w:pPr>
    </w:p>
    <w:p w14:paraId="64A2897B" w14:textId="14739B56" w:rsidR="00784C47" w:rsidRPr="00784C47" w:rsidRDefault="00784C47" w:rsidP="00784C47">
      <w:pPr>
        <w:jc w:val="center"/>
        <w:rPr>
          <w:lang w:eastAsia="ru-RU"/>
        </w:rPr>
      </w:pPr>
      <w:r>
        <w:rPr>
          <w:lang w:eastAsia="ru-RU"/>
        </w:rPr>
        <w:t>Рисунок 1.2 – Интерфейс платформы Кинопоиск</w:t>
      </w:r>
    </w:p>
    <w:p w14:paraId="1447F7A9" w14:textId="77777777" w:rsidR="00C93FAC" w:rsidRPr="00B343E6" w:rsidRDefault="004C2BA0" w:rsidP="00B343E6">
      <w:pPr>
        <w:rPr>
          <w:b/>
          <w:lang w:eastAsia="ru-RU"/>
        </w:rPr>
      </w:pPr>
      <w:r w:rsidRPr="00B343E6">
        <w:rPr>
          <w:b/>
        </w:rPr>
        <w:lastRenderedPageBreak/>
        <w:t>1.5.3</w:t>
      </w:r>
      <w:r w:rsidRPr="00B343E6">
        <w:rPr>
          <w:b/>
          <w:lang w:eastAsia="ru-RU"/>
        </w:rPr>
        <w:t> </w:t>
      </w:r>
      <w:r w:rsidRPr="00B343E6">
        <w:rPr>
          <w:b/>
          <w:lang w:val="en-US" w:eastAsia="ru-RU"/>
        </w:rPr>
        <w:t>MovieTon</w:t>
      </w:r>
      <w:r w:rsidRPr="00B343E6">
        <w:rPr>
          <w:b/>
          <w:lang w:eastAsia="ru-RU"/>
        </w:rPr>
        <w:t xml:space="preserve">. </w:t>
      </w:r>
    </w:p>
    <w:p w14:paraId="44520CEC" w14:textId="7B495E1C" w:rsidR="004C2BA0" w:rsidRDefault="004C2BA0" w:rsidP="00185D22">
      <w:pPr>
        <w:ind w:firstLine="707"/>
        <w:jc w:val="both"/>
        <w:rPr>
          <w:lang w:eastAsia="ru-RU"/>
        </w:rPr>
      </w:pPr>
      <w:r w:rsidRPr="004C2BA0">
        <w:rPr>
          <w:lang w:eastAsia="ru-RU"/>
        </w:rPr>
        <w:t xml:space="preserve">Главная задача и особенность </w:t>
      </w:r>
      <w:r w:rsidRPr="004C2BA0">
        <w:rPr>
          <w:lang w:val="en-US" w:eastAsia="ru-RU"/>
        </w:rPr>
        <w:t>Movieton</w:t>
      </w:r>
      <w:r w:rsidRPr="004C2BA0">
        <w:rPr>
          <w:lang w:eastAsia="ru-RU"/>
        </w:rPr>
        <w:t xml:space="preserve"> – определение интересов его пользователей (посредством мини-тестирования) и формирование на базе полученных данных максимально подходящей для каждого конкретного человека подборки фильмов</w:t>
      </w:r>
      <w:r w:rsidR="00E24C17" w:rsidRPr="00E24C17">
        <w:rPr>
          <w:lang w:eastAsia="ru-RU"/>
        </w:rPr>
        <w:t xml:space="preserve"> [</w:t>
      </w:r>
      <w:r w:rsidR="00E24C17">
        <w:rPr>
          <w:lang w:eastAsia="ru-RU"/>
        </w:rPr>
        <w:t>8</w:t>
      </w:r>
      <w:r w:rsidR="00E24C17" w:rsidRPr="00E24C17">
        <w:rPr>
          <w:lang w:eastAsia="ru-RU"/>
        </w:rPr>
        <w:t>]</w:t>
      </w:r>
      <w:r w:rsidRPr="004C2BA0">
        <w:rPr>
          <w:lang w:eastAsia="ru-RU"/>
        </w:rPr>
        <w:t>. Всего несколько стандартных вопросов, размещенных на сайте, полученные на них ответы, позволяют умной системе производить быструю фильтрацию коллекций, моментальную выдачу кинокартин по сугубо личным интересам пользователя ресурса.</w:t>
      </w:r>
    </w:p>
    <w:p w14:paraId="1D88329D" w14:textId="4D05A25C" w:rsidR="004C2BA0" w:rsidRDefault="004C2BA0" w:rsidP="004C2BA0">
      <w:pPr>
        <w:ind w:firstLine="707"/>
        <w:jc w:val="both"/>
        <w:rPr>
          <w:lang w:eastAsia="ru-RU"/>
        </w:rPr>
      </w:pPr>
      <w:r>
        <w:rPr>
          <w:lang w:eastAsia="ru-RU"/>
        </w:rPr>
        <w:t>С целью подбора наиболее подходящей картины, необходимо кликнуть на кнопку «Подобрать фильм». Далее ответить на вопросы системы и получить список кинолент по заданным критериям. С тем чтобы найти случайную ленту, следует жать на кнопку «Случайный фильм».</w:t>
      </w:r>
    </w:p>
    <w:p w14:paraId="6E729A78" w14:textId="1756EA98" w:rsidR="004C2BA0" w:rsidRDefault="004C2BA0" w:rsidP="004C2BA0">
      <w:pPr>
        <w:ind w:firstLine="707"/>
        <w:jc w:val="both"/>
        <w:rPr>
          <w:lang w:eastAsia="ru-RU"/>
        </w:rPr>
      </w:pPr>
      <w:r>
        <w:rPr>
          <w:lang w:eastAsia="ru-RU"/>
        </w:rPr>
        <w:t>Также на сайте возможен и самостоятельный поиск картин. Для удобства пользователей кинокартины сгруппированы по подборкам и актерам. После выбора того или иного пути поиска открывается доступ к обширным коллекциям фильмов. Заглянув на персональную страничку выбранного кино, можно ознакомиться с афишей ленты, кратким описанием сюжета, артистами, сыгравшими главные и второстепенные роли, трейлером картины, ее годом выпуска, продолжительностью сеанса.</w:t>
      </w:r>
    </w:p>
    <w:p w14:paraId="3057B14D" w14:textId="1D473F21" w:rsidR="004C2BA0" w:rsidRDefault="004C2BA0" w:rsidP="004C2BA0">
      <w:pPr>
        <w:ind w:firstLine="707"/>
        <w:jc w:val="both"/>
        <w:rPr>
          <w:lang w:eastAsia="ru-RU"/>
        </w:rPr>
      </w:pPr>
      <w:r>
        <w:rPr>
          <w:lang w:eastAsia="ru-RU"/>
        </w:rPr>
        <w:t>Сервис удобен в навигации, имеет наглядную подачу материала. Разработчиками ресурса выбран интерактивный формат донесения важной информации о кино потенциальным зрителям, что делает времяпрепровождение на сайте очень комфортным и приятным.</w:t>
      </w:r>
    </w:p>
    <w:p w14:paraId="7C72786C" w14:textId="62202E6B" w:rsidR="004C2BA0" w:rsidRDefault="004C2BA0" w:rsidP="004C2BA0">
      <w:pPr>
        <w:ind w:firstLine="707"/>
        <w:jc w:val="both"/>
        <w:rPr>
          <w:lang w:eastAsia="ru-RU"/>
        </w:rPr>
      </w:pPr>
      <w:r>
        <w:rPr>
          <w:lang w:eastAsia="ru-RU"/>
        </w:rPr>
        <w:t>Пройдя регистрацию, каждый желающий может воспользоваться не только удобным функционалом сайта «MovieTon», оценить все достоинства моментального поиска фильмов, сериалов, но и оставлять отзывы о просмотренных кинолентах, добавлять понравившиеся картины в Избранное.</w:t>
      </w:r>
    </w:p>
    <w:p w14:paraId="07A19B30" w14:textId="7687DF91" w:rsidR="00784C47" w:rsidRDefault="00784C47" w:rsidP="004C2BA0">
      <w:pPr>
        <w:ind w:firstLine="707"/>
        <w:jc w:val="both"/>
        <w:rPr>
          <w:lang w:eastAsia="ru-RU"/>
        </w:rPr>
      </w:pPr>
      <w:r>
        <w:rPr>
          <w:lang w:eastAsia="ru-RU"/>
        </w:rPr>
        <w:t>Интерфейс приложение представлен на рисунке 1.3.</w:t>
      </w:r>
    </w:p>
    <w:p w14:paraId="5598AB42" w14:textId="68B15BD5" w:rsidR="00784C47" w:rsidRDefault="00784C47" w:rsidP="004C2BA0">
      <w:pPr>
        <w:ind w:firstLine="707"/>
        <w:jc w:val="both"/>
        <w:rPr>
          <w:lang w:eastAsia="ru-RU"/>
        </w:rPr>
      </w:pPr>
    </w:p>
    <w:p w14:paraId="771CD989" w14:textId="0040D14A" w:rsidR="00784C47" w:rsidRDefault="00784C47" w:rsidP="00B343E6">
      <w:pPr>
        <w:ind w:firstLine="0"/>
        <w:jc w:val="center"/>
        <w:rPr>
          <w:lang w:eastAsia="ru-RU"/>
        </w:rPr>
      </w:pPr>
      <w:r w:rsidRPr="00784C47">
        <w:rPr>
          <w:noProof/>
          <w:lang w:eastAsia="ru-RU"/>
        </w:rPr>
        <w:drawing>
          <wp:inline distT="0" distB="0" distL="0" distR="0" wp14:anchorId="652D45C1" wp14:editId="7BE151E0">
            <wp:extent cx="5993540" cy="2903220"/>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0381" cy="2959817"/>
                    </a:xfrm>
                    <a:prstGeom prst="rect">
                      <a:avLst/>
                    </a:prstGeom>
                  </pic:spPr>
                </pic:pic>
              </a:graphicData>
            </a:graphic>
          </wp:inline>
        </w:drawing>
      </w:r>
    </w:p>
    <w:p w14:paraId="51A9BA81" w14:textId="1363B544" w:rsidR="00784C47" w:rsidRDefault="00784C47" w:rsidP="00784C47">
      <w:pPr>
        <w:jc w:val="center"/>
        <w:rPr>
          <w:lang w:eastAsia="ru-RU"/>
        </w:rPr>
      </w:pPr>
    </w:p>
    <w:p w14:paraId="732DA57A" w14:textId="7019BC9F" w:rsidR="00784C47" w:rsidRPr="006F3F31" w:rsidRDefault="00784C47" w:rsidP="00784C47">
      <w:pPr>
        <w:jc w:val="center"/>
        <w:rPr>
          <w:lang w:eastAsia="ru-RU"/>
        </w:rPr>
      </w:pPr>
      <w:r>
        <w:rPr>
          <w:lang w:eastAsia="ru-RU"/>
        </w:rPr>
        <w:t xml:space="preserve">Рисунок 1.3 – Интерфейс сервиса </w:t>
      </w:r>
      <w:r>
        <w:rPr>
          <w:lang w:val="en-US" w:eastAsia="ru-RU"/>
        </w:rPr>
        <w:t>MovieTon</w:t>
      </w:r>
    </w:p>
    <w:p w14:paraId="0A1EE1DE" w14:textId="17FBAA2F" w:rsidR="002455B9" w:rsidRPr="00C42F5B" w:rsidRDefault="002455B9" w:rsidP="00A1077D">
      <w:pPr>
        <w:pStyle w:val="1"/>
        <w:ind w:left="0" w:firstLine="709"/>
      </w:pPr>
      <w:r w:rsidRPr="00690277">
        <w:br w:type="page"/>
      </w:r>
      <w:bookmarkStart w:id="14" w:name="_Toc479235951"/>
      <w:bookmarkStart w:id="15" w:name="_Toc479235964"/>
      <w:bookmarkStart w:id="16" w:name="_Toc197349302"/>
      <w:r w:rsidRPr="00C42F5B">
        <w:lastRenderedPageBreak/>
        <w:t>2</w:t>
      </w:r>
      <w:r w:rsidR="001E7E12" w:rsidRPr="00C42F5B">
        <w:t> </w:t>
      </w:r>
      <w:r w:rsidR="00C42F5B" w:rsidRPr="00C42F5B">
        <w:t>Системное</w:t>
      </w:r>
      <w:r w:rsidR="00C42F5B">
        <w:t xml:space="preserve"> проектирование</w:t>
      </w:r>
      <w:bookmarkEnd w:id="14"/>
      <w:bookmarkEnd w:id="15"/>
      <w:bookmarkEnd w:id="16"/>
    </w:p>
    <w:p w14:paraId="5DCBA95C" w14:textId="77777777" w:rsidR="002455B9" w:rsidRPr="002455B9" w:rsidRDefault="002455B9" w:rsidP="005E4CC4">
      <w:pPr>
        <w:jc w:val="both"/>
        <w:rPr>
          <w:rFonts w:cs="Times New Roman"/>
          <w:szCs w:val="28"/>
        </w:rPr>
      </w:pPr>
    </w:p>
    <w:p w14:paraId="692D1299" w14:textId="19BA0C19" w:rsidR="00345861" w:rsidRDefault="002D1071" w:rsidP="00345861">
      <w:pPr>
        <w:jc w:val="both"/>
        <w:rPr>
          <w:rFonts w:cs="Times New Roman"/>
          <w:szCs w:val="28"/>
        </w:rPr>
      </w:pPr>
      <w:r>
        <w:rPr>
          <w:rFonts w:cs="Times New Roman"/>
          <w:szCs w:val="28"/>
        </w:rPr>
        <w:t>Перед тем, как приступить к разработке приложения для рекомендаций фильмов необходимо выделить определенную структуру проекта. Для эффективной работы сервиса можно выделить несколько блоков, каждый из которых отвечает за свою функцию. Перечень основных компонентов, которые будут формировать архитектуру</w:t>
      </w:r>
      <w:r w:rsidR="00FB0820">
        <w:rPr>
          <w:rFonts w:cs="Times New Roman"/>
          <w:szCs w:val="28"/>
        </w:rPr>
        <w:t xml:space="preserve"> разрабатываемого приложение:</w:t>
      </w:r>
    </w:p>
    <w:p w14:paraId="116EDEF8" w14:textId="63B2B3AB" w:rsidR="00FB0820" w:rsidRPr="00FB0820" w:rsidRDefault="00FB0820" w:rsidP="00D47B72">
      <w:pPr>
        <w:pStyle w:val="a3"/>
        <w:numPr>
          <w:ilvl w:val="0"/>
          <w:numId w:val="2"/>
        </w:numPr>
        <w:jc w:val="both"/>
        <w:rPr>
          <w:b/>
          <w:szCs w:val="28"/>
        </w:rPr>
      </w:pPr>
      <w:r>
        <w:rPr>
          <w:szCs w:val="28"/>
        </w:rPr>
        <w:t>блок клиентского приложение;</w:t>
      </w:r>
    </w:p>
    <w:p w14:paraId="42F371C4" w14:textId="132136B5" w:rsidR="00FB0820" w:rsidRPr="00FB0820" w:rsidRDefault="00FB0820" w:rsidP="00D47B72">
      <w:pPr>
        <w:pStyle w:val="a3"/>
        <w:numPr>
          <w:ilvl w:val="0"/>
          <w:numId w:val="2"/>
        </w:numPr>
        <w:jc w:val="both"/>
        <w:rPr>
          <w:b/>
          <w:szCs w:val="28"/>
        </w:rPr>
      </w:pPr>
      <w:r>
        <w:rPr>
          <w:szCs w:val="28"/>
        </w:rPr>
        <w:t>блок сервера;</w:t>
      </w:r>
    </w:p>
    <w:p w14:paraId="7C3C6D2E" w14:textId="2B5AADE0" w:rsidR="00FB0820" w:rsidRPr="00FB0820" w:rsidRDefault="00FB0820" w:rsidP="00D47B72">
      <w:pPr>
        <w:pStyle w:val="a3"/>
        <w:numPr>
          <w:ilvl w:val="0"/>
          <w:numId w:val="2"/>
        </w:numPr>
        <w:jc w:val="both"/>
        <w:rPr>
          <w:b/>
          <w:szCs w:val="28"/>
        </w:rPr>
      </w:pPr>
      <w:r>
        <w:rPr>
          <w:szCs w:val="28"/>
        </w:rPr>
        <w:t>блок загрузки предпочтений;</w:t>
      </w:r>
    </w:p>
    <w:p w14:paraId="6FA0F75C" w14:textId="1DB40FB0" w:rsidR="00FB0820" w:rsidRPr="00FB0820" w:rsidRDefault="00FB0820" w:rsidP="00D47B72">
      <w:pPr>
        <w:pStyle w:val="a3"/>
        <w:numPr>
          <w:ilvl w:val="0"/>
          <w:numId w:val="2"/>
        </w:numPr>
        <w:jc w:val="both"/>
        <w:rPr>
          <w:b/>
          <w:szCs w:val="28"/>
        </w:rPr>
      </w:pPr>
      <w:r>
        <w:rPr>
          <w:szCs w:val="28"/>
        </w:rPr>
        <w:t>блок локальной базы данных;</w:t>
      </w:r>
    </w:p>
    <w:p w14:paraId="1FCA8631" w14:textId="60FDF221" w:rsidR="00FB0820" w:rsidRPr="00FB0820" w:rsidRDefault="00FB0820" w:rsidP="00D47B72">
      <w:pPr>
        <w:pStyle w:val="a3"/>
        <w:numPr>
          <w:ilvl w:val="0"/>
          <w:numId w:val="2"/>
        </w:numPr>
        <w:jc w:val="both"/>
        <w:rPr>
          <w:b/>
          <w:szCs w:val="28"/>
        </w:rPr>
      </w:pPr>
      <w:r>
        <w:rPr>
          <w:szCs w:val="28"/>
        </w:rPr>
        <w:t>блок анализа данных;</w:t>
      </w:r>
    </w:p>
    <w:p w14:paraId="093ECAF6" w14:textId="64099BEB" w:rsidR="00FB0820" w:rsidRPr="00FB0820" w:rsidRDefault="00FB0820" w:rsidP="00D47B72">
      <w:pPr>
        <w:pStyle w:val="a3"/>
        <w:numPr>
          <w:ilvl w:val="0"/>
          <w:numId w:val="2"/>
        </w:numPr>
        <w:jc w:val="both"/>
        <w:rPr>
          <w:b/>
          <w:szCs w:val="28"/>
        </w:rPr>
      </w:pPr>
      <w:r>
        <w:rPr>
          <w:szCs w:val="28"/>
        </w:rPr>
        <w:t>блок обучения модели;</w:t>
      </w:r>
    </w:p>
    <w:p w14:paraId="5FAF7783" w14:textId="11C10F64" w:rsidR="00FB0820" w:rsidRPr="00E6164A" w:rsidRDefault="00E6164A" w:rsidP="00D47B72">
      <w:pPr>
        <w:pStyle w:val="a3"/>
        <w:numPr>
          <w:ilvl w:val="0"/>
          <w:numId w:val="2"/>
        </w:numPr>
        <w:jc w:val="both"/>
        <w:rPr>
          <w:b/>
          <w:szCs w:val="28"/>
        </w:rPr>
      </w:pPr>
      <w:r>
        <w:rPr>
          <w:szCs w:val="28"/>
        </w:rPr>
        <w:t>блок базы данных фильмов;</w:t>
      </w:r>
    </w:p>
    <w:p w14:paraId="36781ADD" w14:textId="64183503" w:rsidR="00E6164A" w:rsidRPr="00E6164A" w:rsidRDefault="00E6164A" w:rsidP="00D47B72">
      <w:pPr>
        <w:pStyle w:val="a3"/>
        <w:numPr>
          <w:ilvl w:val="0"/>
          <w:numId w:val="2"/>
        </w:numPr>
        <w:jc w:val="both"/>
        <w:rPr>
          <w:b/>
          <w:szCs w:val="28"/>
        </w:rPr>
      </w:pPr>
      <w:r>
        <w:rPr>
          <w:szCs w:val="28"/>
        </w:rPr>
        <w:t>блок подготовки исходных данных.</w:t>
      </w:r>
    </w:p>
    <w:p w14:paraId="0FB695E0" w14:textId="16848A3D" w:rsidR="00E6164A" w:rsidRDefault="00E6164A" w:rsidP="00A00501">
      <w:pPr>
        <w:ind w:firstLine="708"/>
        <w:jc w:val="both"/>
      </w:pPr>
      <w:r>
        <w:t>Подбор персональных рекомендаций будет происходить следующим образом:</w:t>
      </w:r>
    </w:p>
    <w:p w14:paraId="54AF8E79" w14:textId="3B627DA5" w:rsidR="00E6164A" w:rsidRDefault="00E6164A" w:rsidP="00D47B72">
      <w:pPr>
        <w:pStyle w:val="a3"/>
        <w:numPr>
          <w:ilvl w:val="0"/>
          <w:numId w:val="2"/>
        </w:numPr>
        <w:jc w:val="both"/>
      </w:pPr>
      <w:r>
        <w:t>пользователь вводит предпочтения через клиентское приложение;</w:t>
      </w:r>
    </w:p>
    <w:p w14:paraId="4C7AF4EA" w14:textId="42F78F46" w:rsidR="00E6164A" w:rsidRDefault="00E6164A" w:rsidP="00D47B72">
      <w:pPr>
        <w:pStyle w:val="a3"/>
        <w:numPr>
          <w:ilvl w:val="0"/>
          <w:numId w:val="2"/>
        </w:numPr>
        <w:jc w:val="both"/>
      </w:pPr>
      <w:r>
        <w:t>клиентское приложение отправляет данные на сервер;</w:t>
      </w:r>
    </w:p>
    <w:p w14:paraId="2E405835" w14:textId="4163326C" w:rsidR="00E6164A" w:rsidRDefault="00E6164A" w:rsidP="00D47B72">
      <w:pPr>
        <w:pStyle w:val="a3"/>
        <w:numPr>
          <w:ilvl w:val="0"/>
          <w:numId w:val="2"/>
        </w:numPr>
        <w:jc w:val="both"/>
      </w:pPr>
      <w:r>
        <w:t>сервер передает данные в блок загрузки предпочтений;</w:t>
      </w:r>
    </w:p>
    <w:p w14:paraId="2F967E7C" w14:textId="0BFAD9FC" w:rsidR="00E6164A" w:rsidRDefault="00E6164A" w:rsidP="00D47B72">
      <w:pPr>
        <w:pStyle w:val="a3"/>
        <w:numPr>
          <w:ilvl w:val="0"/>
          <w:numId w:val="2"/>
        </w:numPr>
        <w:jc w:val="both"/>
      </w:pPr>
      <w:r>
        <w:t>блок загрузки предпочтений отправляет данные в блок анализа данных;</w:t>
      </w:r>
    </w:p>
    <w:p w14:paraId="5FD7F0A8" w14:textId="37C23EDC" w:rsidR="00E6164A" w:rsidRDefault="00E6164A" w:rsidP="00D47B72">
      <w:pPr>
        <w:pStyle w:val="a3"/>
        <w:numPr>
          <w:ilvl w:val="0"/>
          <w:numId w:val="2"/>
        </w:numPr>
        <w:jc w:val="both"/>
      </w:pPr>
      <w:r>
        <w:t>блок анализа данных использует блок машинного обучения, которая анализирует предпочтения и генерирует рекомендации;</w:t>
      </w:r>
    </w:p>
    <w:p w14:paraId="31F242B5" w14:textId="1B89E147" w:rsidR="00E6164A" w:rsidRDefault="00E6164A" w:rsidP="00D47B72">
      <w:pPr>
        <w:pStyle w:val="a3"/>
        <w:numPr>
          <w:ilvl w:val="0"/>
          <w:numId w:val="2"/>
        </w:numPr>
        <w:jc w:val="both"/>
      </w:pPr>
      <w:r>
        <w:t>рекомендации возвращаются на сервер;</w:t>
      </w:r>
    </w:p>
    <w:p w14:paraId="139422A8" w14:textId="60D8E638" w:rsidR="00E6164A" w:rsidRDefault="00E6164A" w:rsidP="00D47B72">
      <w:pPr>
        <w:pStyle w:val="a3"/>
        <w:numPr>
          <w:ilvl w:val="0"/>
          <w:numId w:val="2"/>
        </w:numPr>
        <w:jc w:val="both"/>
      </w:pPr>
      <w:r>
        <w:t>сервер отправляет рекомендации в клиентское приложение;</w:t>
      </w:r>
    </w:p>
    <w:p w14:paraId="7C04D8EB" w14:textId="3202D45A" w:rsidR="00E6164A" w:rsidRDefault="00E6164A" w:rsidP="00D47B72">
      <w:pPr>
        <w:pStyle w:val="a3"/>
        <w:numPr>
          <w:ilvl w:val="0"/>
          <w:numId w:val="2"/>
        </w:numPr>
        <w:jc w:val="both"/>
      </w:pPr>
      <w:r>
        <w:t>клиентское приложение отображает рекомендации пользователю;</w:t>
      </w:r>
    </w:p>
    <w:p w14:paraId="31994F25" w14:textId="78E1DF60" w:rsidR="00E6164A" w:rsidRDefault="00E6164A" w:rsidP="00D47B72">
      <w:pPr>
        <w:pStyle w:val="a3"/>
        <w:numPr>
          <w:ilvl w:val="0"/>
          <w:numId w:val="2"/>
        </w:numPr>
        <w:jc w:val="both"/>
      </w:pPr>
      <w:r>
        <w:t>блок обучения модели обновляет модель на основе новых пользовательских данных, полученных из локальной базы данны</w:t>
      </w:r>
      <w:r w:rsidR="00054C49">
        <w:t>х</w:t>
      </w:r>
      <w:r>
        <w:t xml:space="preserve"> или базы данных фильмов.</w:t>
      </w:r>
    </w:p>
    <w:p w14:paraId="3C340343" w14:textId="23ACA7F6" w:rsidR="002C2735" w:rsidRDefault="002C2735" w:rsidP="00054C49">
      <w:pPr>
        <w:ind w:firstLine="708"/>
        <w:jc w:val="both"/>
      </w:pPr>
      <w:r>
        <w:t>Взаимосвязь между блока проекта отражена на структурной схеме ГУИР.400201.043</w:t>
      </w:r>
      <w:r w:rsidR="00393175">
        <w:t xml:space="preserve"> С1</w:t>
      </w:r>
    </w:p>
    <w:p w14:paraId="2D4A7EB2" w14:textId="73188D97" w:rsidR="00E6164A" w:rsidRDefault="00E6164A" w:rsidP="00E6164A">
      <w:pPr>
        <w:pStyle w:val="a3"/>
        <w:ind w:left="709"/>
      </w:pPr>
    </w:p>
    <w:p w14:paraId="0FFCCF45" w14:textId="0029DE54" w:rsidR="00E6164A" w:rsidRDefault="00E6164A" w:rsidP="00E6164A">
      <w:pPr>
        <w:pStyle w:val="2"/>
      </w:pPr>
      <w:bookmarkStart w:id="17" w:name="_Toc197349303"/>
      <w:r>
        <w:t>2.1 Блок клиентского приложения</w:t>
      </w:r>
      <w:bookmarkEnd w:id="17"/>
    </w:p>
    <w:p w14:paraId="6142EAE5" w14:textId="03695D67" w:rsidR="00E6164A" w:rsidRDefault="00E6164A" w:rsidP="00E6164A">
      <w:pPr>
        <w:pStyle w:val="a3"/>
        <w:ind w:left="709"/>
      </w:pPr>
    </w:p>
    <w:p w14:paraId="7C30F0FC" w14:textId="3B1FEC3F" w:rsidR="00E6164A" w:rsidRDefault="00E6164A" w:rsidP="00A00501">
      <w:pPr>
        <w:ind w:firstLine="708"/>
        <w:jc w:val="both"/>
      </w:pPr>
      <w:r>
        <w:t>Этот блок представляет собой удобный интерфейс пользователю</w:t>
      </w:r>
      <w:r w:rsidR="00A00501">
        <w:t xml:space="preserve">. Он отвечает за отображение информации и обработку пользовательских действий. </w:t>
      </w:r>
    </w:p>
    <w:p w14:paraId="52B711D0" w14:textId="0E46C763" w:rsidR="00A00501" w:rsidRDefault="00A00501" w:rsidP="00A00501">
      <w:pPr>
        <w:ind w:firstLine="708"/>
        <w:jc w:val="both"/>
      </w:pPr>
      <w:r>
        <w:t xml:space="preserve">Интерфейс приложения представляет собой совокупность визуальных элементов, таких как кнопки, меню, поля ввода, и списки, которые позволяют пользователю взаимодействовать с приложением. Дизайн интерфейса должен быть интуитивно понятным и удобным, что позволит легко находить фильмы и сохранять предпочтения. </w:t>
      </w:r>
    </w:p>
    <w:p w14:paraId="5B4F1153" w14:textId="4FA11AF0" w:rsidR="00A00501" w:rsidRDefault="00A00501" w:rsidP="00A00501">
      <w:pPr>
        <w:ind w:firstLine="708"/>
        <w:jc w:val="both"/>
      </w:pPr>
      <w:r>
        <w:t xml:space="preserve">Основными компонентами интерфейса являются форма ввода </w:t>
      </w:r>
      <w:r>
        <w:lastRenderedPageBreak/>
        <w:t xml:space="preserve">предпочтений и отображение рекомендаций. </w:t>
      </w:r>
      <w:r w:rsidR="00CB2788">
        <w:t>Форма ввода представляет собой карточку с незаполненными постером и полем с названием, чтобы при последующем вводе в поле название предпочитаемого фильма, пользователь мог выбрать необходимый фильм и выпадающего списка, после чего установится название и постер выбранного ильма. На основе введенного пользователем фильма происходит отображение списка рекомендаций, который представлен в виде карточек с информацией рекомендуемых фильмов: описанием, постером, жанрами, актерами и прочее.</w:t>
      </w:r>
    </w:p>
    <w:p w14:paraId="72934233" w14:textId="4D871FC2" w:rsidR="00CB2788" w:rsidRDefault="00CB2788" w:rsidP="00A00501">
      <w:pPr>
        <w:ind w:firstLine="708"/>
        <w:jc w:val="both"/>
      </w:pPr>
      <w:r>
        <w:t>Этот блок непосредственно взаимодействует с сервером для отправки и получения данных.</w:t>
      </w:r>
    </w:p>
    <w:p w14:paraId="444F3BC0" w14:textId="437A1680" w:rsidR="00CB2788" w:rsidRDefault="00CB2788" w:rsidP="00A00501">
      <w:pPr>
        <w:ind w:firstLine="708"/>
        <w:jc w:val="both"/>
      </w:pPr>
    </w:p>
    <w:p w14:paraId="4717F7FB" w14:textId="329E45E4" w:rsidR="00A00501" w:rsidRDefault="00CB2788" w:rsidP="00CB2788">
      <w:pPr>
        <w:pStyle w:val="2"/>
      </w:pPr>
      <w:bookmarkStart w:id="18" w:name="_Toc197349304"/>
      <w:r>
        <w:t>2.2 Блок сервера</w:t>
      </w:r>
      <w:bookmarkEnd w:id="18"/>
    </w:p>
    <w:p w14:paraId="41628AAD" w14:textId="1970BEF9" w:rsidR="00CB2788" w:rsidRDefault="00CB2788" w:rsidP="00A00501">
      <w:pPr>
        <w:ind w:firstLine="708"/>
        <w:jc w:val="both"/>
      </w:pPr>
    </w:p>
    <w:p w14:paraId="2E83B925" w14:textId="77777777" w:rsidR="00CB2788" w:rsidRDefault="00CB2788" w:rsidP="00CB2788">
      <w:pPr>
        <w:ind w:firstLine="708"/>
        <w:jc w:val="both"/>
      </w:pPr>
      <w:r>
        <w:t>Блок сервера является центральным компонентом архитектуры приложения и отвечает за обработку запросов от клиентского приложения, управление данными и взаимодействие с другими модулями системы. Он принимает входящие данные от клиента, такие как предпочтения пользователей, и обрабатывает их, используя бизнес-логику и алгоритмы для генерации рекомендаций.</w:t>
      </w:r>
    </w:p>
    <w:p w14:paraId="75BD453C" w14:textId="77777777" w:rsidR="00CB2788" w:rsidRDefault="00CB2788" w:rsidP="00CB2788">
      <w:pPr>
        <w:ind w:firstLine="708"/>
        <w:jc w:val="both"/>
      </w:pPr>
      <w:r>
        <w:t>Сервер управляет связью с базами данных, обеспечивая хранение, извлечение и обновление информации о фильмах и предпочтениях пользователей. Он также осуществляет вызовы к модулям машинного обучения, передавая им данные для анализа и получения рекомендаций. После обработки данных сервер формирует ответ и отправляет его обратно на клиент, где результаты отображаются пользователю.</w:t>
      </w:r>
    </w:p>
    <w:p w14:paraId="155B18D9" w14:textId="4C8ADCF3" w:rsidR="00CB2788" w:rsidRDefault="00CB2788" w:rsidP="00CB2788">
      <w:pPr>
        <w:ind w:firstLine="708"/>
        <w:jc w:val="both"/>
      </w:pPr>
      <w:r>
        <w:t>Кроме того, сервер отвечает за безопасность приложения, включая аутентификацию пользователей и защиту данных. Он может также реализовывать механизмы кэширования для ускорения доступа к часто запрашиваемым данным, что улучшает производительность приложения. В целом, блок сервера обеспечивает надежную и эффективную работу всего приложения, координируя взаимодействие между клиентом, базами данных и модулями анализа данных.</w:t>
      </w:r>
    </w:p>
    <w:p w14:paraId="064B288D" w14:textId="29C3E8AD" w:rsidR="00CB2788" w:rsidRDefault="00CB2788" w:rsidP="00CB2788">
      <w:pPr>
        <w:ind w:firstLine="708"/>
        <w:jc w:val="both"/>
      </w:pPr>
    </w:p>
    <w:p w14:paraId="5BC20804" w14:textId="3F3BD2D8" w:rsidR="00CB2788" w:rsidRDefault="00CB2788" w:rsidP="00CB2788">
      <w:pPr>
        <w:pStyle w:val="2"/>
      </w:pPr>
      <w:bookmarkStart w:id="19" w:name="_Toc197349305"/>
      <w:r>
        <w:t>2.3 Блок загрузки предпочтений</w:t>
      </w:r>
      <w:bookmarkEnd w:id="19"/>
    </w:p>
    <w:p w14:paraId="165E9A7B" w14:textId="6F57EA38" w:rsidR="00CB2788" w:rsidRDefault="00CB2788" w:rsidP="00CB2788">
      <w:pPr>
        <w:ind w:firstLine="708"/>
        <w:jc w:val="both"/>
      </w:pPr>
    </w:p>
    <w:p w14:paraId="1405DCD7" w14:textId="12F11280" w:rsidR="001C5600" w:rsidRDefault="001C5600" w:rsidP="001C5600">
      <w:pPr>
        <w:ind w:firstLine="708"/>
        <w:jc w:val="both"/>
      </w:pPr>
      <w:r>
        <w:t>Этот блок является компонентом серверной части приложения, отвечающий за прием и обработку пользовательских данных о предпочтениях в фильмах. Когда пользователь вводит свои предпочтения через клиентское приложение, этот блок получает эти данные и подготавливает их для дальнейшей обработки.</w:t>
      </w:r>
    </w:p>
    <w:p w14:paraId="52FC99FD" w14:textId="5197B8ED" w:rsidR="001C5600" w:rsidRDefault="001C5600" w:rsidP="001C5600">
      <w:pPr>
        <w:ind w:firstLine="708"/>
        <w:jc w:val="both"/>
      </w:pPr>
      <w:r>
        <w:t>Он выполняет валидацию входящих данных, чтобы убедиться, что они корректны и соответствуют ожидаемым форматам. После проверки блок загружает предпочтения в соответствующий формат, который может быть использован в алгоритмах анализа данных. Затем он передает эти данные в модуль анализа, который использует их для формирования рекомендаций.</w:t>
      </w:r>
    </w:p>
    <w:p w14:paraId="1AC162F4" w14:textId="47741FA7" w:rsidR="00CB2788" w:rsidRDefault="001C5600" w:rsidP="001C5600">
      <w:pPr>
        <w:ind w:firstLine="708"/>
        <w:jc w:val="both"/>
      </w:pPr>
      <w:r>
        <w:lastRenderedPageBreak/>
        <w:t>Этот компонент отвечает за установление связи между пользовательским вводом и алгоритмами, обеспечивающими персонализированный опыт.</w:t>
      </w:r>
    </w:p>
    <w:p w14:paraId="4CEF2F6C" w14:textId="77777777" w:rsidR="001C5600" w:rsidRDefault="001C5600" w:rsidP="001C5600">
      <w:pPr>
        <w:ind w:firstLine="708"/>
        <w:jc w:val="both"/>
      </w:pPr>
    </w:p>
    <w:p w14:paraId="3ED4AE62" w14:textId="51B93D8C" w:rsidR="00CB2788" w:rsidRDefault="00CB2788" w:rsidP="001C5600">
      <w:pPr>
        <w:pStyle w:val="2"/>
      </w:pPr>
      <w:bookmarkStart w:id="20" w:name="_Toc197349306"/>
      <w:r>
        <w:t>2.5 Блок локальной базы данных</w:t>
      </w:r>
      <w:bookmarkEnd w:id="20"/>
    </w:p>
    <w:p w14:paraId="68D6049C" w14:textId="6FCCFCF3" w:rsidR="00CB2788" w:rsidRDefault="00CB2788" w:rsidP="00CB2788">
      <w:pPr>
        <w:ind w:firstLine="708"/>
        <w:jc w:val="both"/>
      </w:pPr>
    </w:p>
    <w:p w14:paraId="3366DA77" w14:textId="1023B8D6" w:rsidR="001C5600" w:rsidRDefault="001C5600" w:rsidP="001C5600">
      <w:pPr>
        <w:ind w:firstLine="708"/>
        <w:jc w:val="both"/>
      </w:pPr>
      <w:r>
        <w:t>Блок локальной базы данных представляет собой компонент, который отвечает за хранение и управление данными о фильмах, метаданными и пользовательскими данными в пределах приложения. Эта база данных обеспечивает быстрый доступ к информации, что критически важно для эффективной работы системы рекомендаций.</w:t>
      </w:r>
    </w:p>
    <w:p w14:paraId="723BB438" w14:textId="5D2A68A6" w:rsidR="001C5600" w:rsidRDefault="001C5600" w:rsidP="001C5600">
      <w:pPr>
        <w:ind w:firstLine="708"/>
        <w:jc w:val="both"/>
      </w:pPr>
      <w:r>
        <w:t>Локальная база данных хранит различные данные, включая названия фильмов, жанры, описания, рейтинги и обложки, а также информацию о пользовательских данных, а также их оценках и предпочтениях. Она позволяет быстро извлекать данные при выполнении запросов от клиентского приложения или других модулей, что значительно ускоряет процессы поиска и генерации рекомендаций.</w:t>
      </w:r>
    </w:p>
    <w:p w14:paraId="2E3EA34C" w14:textId="64CC5FE2" w:rsidR="001C5600" w:rsidRPr="009204A5" w:rsidRDefault="001C5600" w:rsidP="001C5600">
      <w:pPr>
        <w:ind w:firstLine="708"/>
        <w:jc w:val="both"/>
      </w:pPr>
      <w:r>
        <w:t xml:space="preserve">Блок локальной базы данных также обеспечивает возможности для обновления информации, например, при добавлении новых фильмов или изменении пользовательских предпочтений. </w:t>
      </w:r>
    </w:p>
    <w:p w14:paraId="2610DB6F" w14:textId="77A3AE79" w:rsidR="00CB2788" w:rsidRDefault="00CB2788" w:rsidP="00CB2788">
      <w:pPr>
        <w:ind w:firstLine="708"/>
        <w:jc w:val="both"/>
      </w:pPr>
    </w:p>
    <w:p w14:paraId="5D694E58" w14:textId="58FA2394" w:rsidR="00CB2788" w:rsidRDefault="00CB2788" w:rsidP="001C5600">
      <w:pPr>
        <w:pStyle w:val="2"/>
      </w:pPr>
      <w:bookmarkStart w:id="21" w:name="_Toc197349307"/>
      <w:r>
        <w:t>2.6 Блок анализа данных</w:t>
      </w:r>
      <w:bookmarkEnd w:id="21"/>
    </w:p>
    <w:p w14:paraId="55B5E4D2" w14:textId="23384D19" w:rsidR="00CB2788" w:rsidRDefault="00CB2788" w:rsidP="00CB2788">
      <w:pPr>
        <w:ind w:firstLine="708"/>
        <w:jc w:val="both"/>
      </w:pPr>
    </w:p>
    <w:p w14:paraId="7268A985" w14:textId="5256AD36" w:rsidR="001C5600" w:rsidRDefault="001C5600" w:rsidP="001C5600">
      <w:pPr>
        <w:ind w:firstLine="708"/>
        <w:jc w:val="both"/>
      </w:pPr>
      <w:r>
        <w:t>Блок анализа данных отвечает за обработку и интерпретацию пользовательских предпочтений с целью генерации персонализированных рекомендаций. Этот блок использует алгоритмы машинного обучения и статистические методы для анализа собранных данных о фильмах и пользовательских оценках.</w:t>
      </w:r>
    </w:p>
    <w:p w14:paraId="06A831B3" w14:textId="75E00435" w:rsidR="001C5600" w:rsidRDefault="001C5600" w:rsidP="001C5600">
      <w:pPr>
        <w:ind w:firstLine="708"/>
        <w:jc w:val="both"/>
      </w:pPr>
      <w:r>
        <w:t>Когда блок загрузки предпочтений передает данные о предпочтениях пользователя, блок анализа начинает обрабатывать эту информацию, выявляя паттерны и зависимости. Он учитывает различные факторы, такие как жанры, рейтинги и другие характеристики фильмов, чтобы определить, какие фильмы могут быть интересны конкретному пользователю.</w:t>
      </w:r>
    </w:p>
    <w:p w14:paraId="41F28449" w14:textId="23FA5E67" w:rsidR="00CB2788" w:rsidRDefault="001C5600" w:rsidP="001C5600">
      <w:pPr>
        <w:ind w:firstLine="708"/>
        <w:jc w:val="both"/>
      </w:pPr>
      <w:r>
        <w:t>В итоге, этот компонент обеспечивает основу для создания персонализированного опыта пользователя, позволяя системе адаптироваться к изменениям в предпочтениях и предоставлять рекомендации, которые соответствуют индивидуальным вкусам.</w:t>
      </w:r>
    </w:p>
    <w:p w14:paraId="57044825" w14:textId="77777777" w:rsidR="001C5600" w:rsidRDefault="001C5600" w:rsidP="001C5600">
      <w:pPr>
        <w:ind w:firstLine="708"/>
        <w:jc w:val="both"/>
      </w:pPr>
    </w:p>
    <w:p w14:paraId="07A195AE" w14:textId="687F588C" w:rsidR="00CB2788" w:rsidRDefault="00CB2788" w:rsidP="002D68A4">
      <w:pPr>
        <w:pStyle w:val="2"/>
      </w:pPr>
      <w:bookmarkStart w:id="22" w:name="_Toc197349308"/>
      <w:r>
        <w:t>2.7 Блок обучения модели</w:t>
      </w:r>
      <w:bookmarkEnd w:id="22"/>
    </w:p>
    <w:p w14:paraId="27C6DD86" w14:textId="637F2FBC" w:rsidR="00CB2788" w:rsidRDefault="00CB2788" w:rsidP="00CB2788">
      <w:pPr>
        <w:ind w:firstLine="708"/>
        <w:jc w:val="both"/>
      </w:pPr>
    </w:p>
    <w:p w14:paraId="33A11821" w14:textId="1265FA65" w:rsidR="002D68A4" w:rsidRDefault="002D68A4" w:rsidP="002D68A4">
      <w:pPr>
        <w:ind w:firstLine="708"/>
        <w:jc w:val="both"/>
      </w:pPr>
      <w:r>
        <w:t>Блок обучения модели является важным компонентом системы, он отвечает за создание и оптимизацию алгоритмов машинного обучения, используемых для генерации рекомендаций. Этот блок принимает данные о предпочтениях пользователей и характеристиках фильмов, чтобы обучить модель на основе этих данных.</w:t>
      </w:r>
    </w:p>
    <w:p w14:paraId="728689E1" w14:textId="77777777" w:rsidR="002D68A4" w:rsidRDefault="002D68A4" w:rsidP="002D68A4">
      <w:pPr>
        <w:ind w:firstLine="708"/>
        <w:jc w:val="both"/>
      </w:pPr>
      <w:r>
        <w:lastRenderedPageBreak/>
        <w:t>Процесс обучения включает в себя несколько этапов: выбор алгоритма, подготовка данных, обучение модели и оценка её производительности. На первом этапе выбирается подходящий алгоритм, такой как коллаборативная фильтрация, контентная фильтрация или гибридные методы. Затем данные подготавливаются, включая очистку, нормализацию и разделение на обучающую и тестовую выборки.</w:t>
      </w:r>
    </w:p>
    <w:p w14:paraId="5CB0229C" w14:textId="41B3E15C" w:rsidR="002D68A4" w:rsidRDefault="002D68A4" w:rsidP="002D68A4">
      <w:pPr>
        <w:ind w:firstLine="708"/>
        <w:jc w:val="both"/>
      </w:pPr>
      <w:r>
        <w:t xml:space="preserve">После этого модель обучается на обучающей выборке, где она анализирует паттерны и взаимосвязи в данных. Затем происходит тестирование модели на тестовой выборке для оценки её точности и способности делать предсказания. </w:t>
      </w:r>
    </w:p>
    <w:p w14:paraId="7E1A43B1" w14:textId="77777777" w:rsidR="002D68A4" w:rsidRDefault="002D68A4" w:rsidP="002D68A4">
      <w:pPr>
        <w:ind w:firstLine="708"/>
        <w:jc w:val="both"/>
      </w:pPr>
    </w:p>
    <w:p w14:paraId="5BAC64DA" w14:textId="787CEA10" w:rsidR="00CB2788" w:rsidRDefault="00CB2788" w:rsidP="002D68A4">
      <w:pPr>
        <w:pStyle w:val="2"/>
      </w:pPr>
      <w:bookmarkStart w:id="23" w:name="_Toc197349309"/>
      <w:r>
        <w:t>2.8 Блок базы данных фильмов</w:t>
      </w:r>
      <w:bookmarkEnd w:id="23"/>
    </w:p>
    <w:p w14:paraId="37195977" w14:textId="0F3DCE10" w:rsidR="00CB2788" w:rsidRDefault="00CB2788" w:rsidP="00CB2788">
      <w:pPr>
        <w:ind w:firstLine="708"/>
        <w:jc w:val="both"/>
      </w:pPr>
    </w:p>
    <w:p w14:paraId="6C2245E1" w14:textId="69C2A32B" w:rsidR="002D68A4" w:rsidRDefault="002D68A4" w:rsidP="002D68A4">
      <w:pPr>
        <w:ind w:firstLine="708"/>
        <w:jc w:val="both"/>
      </w:pPr>
      <w:r>
        <w:t>Этот блок представляет собой компонент, который отвечает за хранение и управление информацией о фильмах, полученной из TMDb (The Movie Database). Блок включает в себя разнообразные данные: названия, жанры, описания, рейтинги, даты выхода и обложки, которые предоставляются API TMDb.</w:t>
      </w:r>
    </w:p>
    <w:p w14:paraId="15416483" w14:textId="1D36F8D1" w:rsidR="002D68A4" w:rsidRDefault="002D68A4" w:rsidP="002D68A4">
      <w:pPr>
        <w:ind w:firstLine="708"/>
        <w:jc w:val="both"/>
      </w:pPr>
      <w:r>
        <w:t>База данных фильмов обеспечивает быстрый доступ к информации при выполнении запросов от других компонентов системы, таких как блок поиска фильмов и блок анализа данных. Она поддерживает различные операции, включая извлечение данных о фильмах, обновление информации при изменениях на стороне TMDb и синхронизацию данных.</w:t>
      </w:r>
    </w:p>
    <w:p w14:paraId="5116EEEA" w14:textId="46F535B5" w:rsidR="002D68A4" w:rsidRDefault="002D68A4" w:rsidP="008B3BD4">
      <w:pPr>
        <w:ind w:firstLine="708"/>
        <w:jc w:val="both"/>
      </w:pPr>
      <w:r>
        <w:t>Этот компонент также обеспечивает целостность и согласованность данных, что позволяет системе функционировать эффективно и предоставлять пользователю актуальную информацию о фильмах.</w:t>
      </w:r>
    </w:p>
    <w:p w14:paraId="1054257D" w14:textId="77777777" w:rsidR="002D68A4" w:rsidRDefault="002D68A4" w:rsidP="002D68A4">
      <w:pPr>
        <w:ind w:firstLine="708"/>
        <w:jc w:val="both"/>
      </w:pPr>
    </w:p>
    <w:p w14:paraId="404CE08E" w14:textId="2CDE5A12" w:rsidR="00CB2788" w:rsidRDefault="00CB2788" w:rsidP="002D68A4">
      <w:pPr>
        <w:pStyle w:val="2"/>
      </w:pPr>
      <w:bookmarkStart w:id="24" w:name="_Toc197349310"/>
      <w:r>
        <w:t>2.9 Блок подготовки исходных данных</w:t>
      </w:r>
      <w:bookmarkEnd w:id="24"/>
    </w:p>
    <w:p w14:paraId="3F001643" w14:textId="4CEFCA9F" w:rsidR="00CB2788" w:rsidRDefault="00CB2788" w:rsidP="00CB2788">
      <w:pPr>
        <w:ind w:firstLine="708"/>
        <w:jc w:val="both"/>
      </w:pPr>
    </w:p>
    <w:p w14:paraId="03B1F15E" w14:textId="77777777" w:rsidR="009833A2" w:rsidRPr="009833A2" w:rsidRDefault="009833A2" w:rsidP="009833A2">
      <w:pPr>
        <w:ind w:firstLine="708"/>
        <w:jc w:val="both"/>
      </w:pPr>
      <w:r w:rsidRPr="009833A2">
        <w:t>Блок подготовки исходных данных отвечает за обработку и трансформацию необработанных данных о фильмах перед их использованием в других компонентах системы, таких как блок анализа данных или блок обучения модели. Процесс начинается с извлечения необходимой информации о фильмах из различных источников, таких как API TMDb, базы данных или другие внешние ресурсы.</w:t>
      </w:r>
    </w:p>
    <w:p w14:paraId="5C85586C" w14:textId="77777777" w:rsidR="009833A2" w:rsidRPr="009833A2" w:rsidRDefault="009833A2" w:rsidP="009833A2">
      <w:pPr>
        <w:ind w:firstLine="708"/>
        <w:jc w:val="both"/>
      </w:pPr>
      <w:r w:rsidRPr="009833A2">
        <w:t>После этого происходит очистка данных, которая включает в себя удаление дубликатов, исправление ошибок и недостающих значений, а также фильтрацию неактуальной или нерелевантной информации. Затем данные преобразуются в удобный для анализа формат, включая нормализацию значений и создание новых переменных.</w:t>
      </w:r>
    </w:p>
    <w:p w14:paraId="143B9565" w14:textId="6527AB44" w:rsidR="00345861" w:rsidRDefault="009833A2" w:rsidP="009833A2">
      <w:pPr>
        <w:ind w:firstLine="708"/>
        <w:jc w:val="both"/>
        <w:rPr>
          <w:rFonts w:cs="Times New Roman"/>
          <w:b/>
          <w:szCs w:val="28"/>
        </w:rPr>
      </w:pPr>
      <w:r w:rsidRPr="009833A2">
        <w:t>Блок подготовки исходных данных обеспечивает высокое качество и релевантность информации, используемой для анализа, обучения моделей и генерации рекомендаций. Это, в свою очередь, значительно улучшает точность и эффективность работы остальных компонентов системы, что критически важно для достижения успешных результатов.</w:t>
      </w:r>
      <w:r w:rsidR="00345861">
        <w:rPr>
          <w:b/>
          <w:szCs w:val="28"/>
        </w:rPr>
        <w:br w:type="page"/>
      </w:r>
    </w:p>
    <w:p w14:paraId="4CDEF8E4" w14:textId="2FEB4BC6" w:rsidR="002455B9" w:rsidRPr="002455B9" w:rsidRDefault="002455B9" w:rsidP="00022608">
      <w:pPr>
        <w:pStyle w:val="1"/>
      </w:pPr>
      <w:bookmarkStart w:id="25" w:name="_Toc197349311"/>
      <w:r w:rsidRPr="002455B9">
        <w:lastRenderedPageBreak/>
        <w:t>3</w:t>
      </w:r>
      <w:r w:rsidR="001E7E12">
        <w:t> </w:t>
      </w:r>
      <w:r w:rsidR="00B55B9B" w:rsidRPr="00022608">
        <w:t>Функциональное</w:t>
      </w:r>
      <w:r w:rsidR="00B55B9B">
        <w:t xml:space="preserve"> проектирование</w:t>
      </w:r>
      <w:bookmarkEnd w:id="25"/>
      <w:r w:rsidRPr="002455B9">
        <w:t xml:space="preserve"> </w:t>
      </w:r>
    </w:p>
    <w:p w14:paraId="20FF26D2" w14:textId="6CE9CB9D" w:rsidR="005E4CC4" w:rsidRDefault="005E4CC4" w:rsidP="005E4CC4"/>
    <w:p w14:paraId="49662A7C" w14:textId="77777777" w:rsidR="00393175" w:rsidRDefault="00393175" w:rsidP="00393175">
      <w:pPr>
        <w:ind w:firstLine="708"/>
        <w:jc w:val="both"/>
      </w:pPr>
      <w:r>
        <w:t>В этом разделе пояснительной записки мы подробно рассмотрим функционирование программного обеспечения. Для достижения целей проекта будет представлен детальный обзор архитектуры реализуемого решения, а также проанализированы основные классы, их структура, взаимосвязи и зависимости. Мы также рассмотрим данные таблиц, используемых в базах данных, а также методы классов, поля и константы.</w:t>
      </w:r>
    </w:p>
    <w:p w14:paraId="60352CFC" w14:textId="087F9CC2" w:rsidR="00393175" w:rsidRDefault="00393175" w:rsidP="00393175">
      <w:pPr>
        <w:ind w:firstLine="708"/>
        <w:jc w:val="both"/>
      </w:pPr>
      <w:r>
        <w:t>Поскольку в разработке приложения применяется объектно-ориентированная парадигма программирования, все модули программного обеспечения представлены в виде различных классов, логически сгруппированных в зависимости от их функциональности. На диаграмме ГУИР.400201.043 РР.1 показана структура классов данного программного обеспечения.</w:t>
      </w:r>
    </w:p>
    <w:p w14:paraId="281DCBC9" w14:textId="77777777" w:rsidR="009509DD" w:rsidRDefault="009509DD" w:rsidP="009509DD">
      <w:pPr>
        <w:ind w:firstLine="708"/>
        <w:jc w:val="both"/>
      </w:pPr>
      <w:r>
        <w:t>Основным блоком разрабатываемого программного продукта является блок анализа данных, который представляет собой систему рекомендаций фильмов на основе искусственного интеллекта. Этот блок выполняет несколько ключевых функций.</w:t>
      </w:r>
    </w:p>
    <w:p w14:paraId="4DEE83D1" w14:textId="67D905C2" w:rsidR="009509DD" w:rsidRDefault="009509DD" w:rsidP="009509DD">
      <w:pPr>
        <w:ind w:firstLine="708"/>
        <w:jc w:val="both"/>
      </w:pPr>
      <w:r>
        <w:t>Во-первых, он осуществляет предварительную обработку данных о фильмах. Во-вторых, блок использует алгоритмы машинного обучения для анализа предпочтений пользователей</w:t>
      </w:r>
    </w:p>
    <w:p w14:paraId="22AD75DA" w14:textId="73BB0D4D" w:rsidR="009509DD" w:rsidRDefault="009509DD" w:rsidP="009509DD">
      <w:pPr>
        <w:ind w:firstLine="708"/>
        <w:jc w:val="both"/>
      </w:pPr>
      <w:r>
        <w:t xml:space="preserve">Наконец, он генерирует рекомендации, основываясь на внешних атрибутах фильмов, таких как жанр, актерский состав и рейтинги. </w:t>
      </w:r>
    </w:p>
    <w:p w14:paraId="67A0067E" w14:textId="144C91F9" w:rsidR="00BC075E" w:rsidRDefault="00BC075E" w:rsidP="00BC075E">
      <w:pPr>
        <w:ind w:firstLine="708"/>
        <w:jc w:val="both"/>
      </w:pPr>
      <w:r>
        <w:t>Остальные компоненты, которые составляют функциональную структуру приложения, перечислены ниже:</w:t>
      </w:r>
    </w:p>
    <w:p w14:paraId="0008AF8D" w14:textId="09167197" w:rsidR="00BC075E" w:rsidRDefault="009833A2" w:rsidP="009833A2">
      <w:pPr>
        <w:ind w:left="709"/>
        <w:jc w:val="both"/>
      </w:pPr>
      <w:r w:rsidRPr="004C2BA0">
        <w:rPr>
          <w:lang w:eastAsia="ru-RU"/>
        </w:rPr>
        <w:t>–</w:t>
      </w:r>
      <w:r>
        <w:rPr>
          <w:lang w:eastAsia="ru-RU"/>
        </w:rPr>
        <w:t xml:space="preserve"> </w:t>
      </w:r>
      <w:r w:rsidR="00BC075E">
        <w:t>блок клиентского приложения;</w:t>
      </w:r>
    </w:p>
    <w:p w14:paraId="4E32E8EA" w14:textId="094624CA" w:rsidR="00BC075E" w:rsidRDefault="009833A2" w:rsidP="009833A2">
      <w:pPr>
        <w:ind w:left="709"/>
        <w:jc w:val="both"/>
      </w:pPr>
      <w:r w:rsidRPr="004C2BA0">
        <w:rPr>
          <w:lang w:eastAsia="ru-RU"/>
        </w:rPr>
        <w:t>–</w:t>
      </w:r>
      <w:r>
        <w:rPr>
          <w:lang w:eastAsia="ru-RU"/>
        </w:rPr>
        <w:t xml:space="preserve"> </w:t>
      </w:r>
      <w:r w:rsidR="00D20923">
        <w:t>блок реляционной</w:t>
      </w:r>
      <w:r w:rsidR="00BC075E">
        <w:t xml:space="preserve"> базы данных;</w:t>
      </w:r>
    </w:p>
    <w:p w14:paraId="38876D69" w14:textId="6092C890" w:rsidR="00BC075E" w:rsidRDefault="009833A2" w:rsidP="009833A2">
      <w:pPr>
        <w:ind w:left="709"/>
        <w:jc w:val="both"/>
      </w:pPr>
      <w:r w:rsidRPr="004C2BA0">
        <w:rPr>
          <w:lang w:eastAsia="ru-RU"/>
        </w:rPr>
        <w:t>–</w:t>
      </w:r>
      <w:r>
        <w:rPr>
          <w:lang w:eastAsia="ru-RU"/>
        </w:rPr>
        <w:t xml:space="preserve"> </w:t>
      </w:r>
      <w:r w:rsidR="00BC075E">
        <w:t>блок обучения модели;</w:t>
      </w:r>
    </w:p>
    <w:p w14:paraId="4E2FA7D8" w14:textId="22D0DA73" w:rsidR="00BC075E" w:rsidRDefault="009833A2" w:rsidP="009833A2">
      <w:pPr>
        <w:ind w:left="709"/>
        <w:jc w:val="both"/>
      </w:pPr>
      <w:r w:rsidRPr="004C2BA0">
        <w:rPr>
          <w:lang w:eastAsia="ru-RU"/>
        </w:rPr>
        <w:t>–</w:t>
      </w:r>
      <w:r>
        <w:rPr>
          <w:lang w:eastAsia="ru-RU"/>
        </w:rPr>
        <w:t xml:space="preserve"> </w:t>
      </w:r>
      <w:r w:rsidR="00BC075E">
        <w:t>блок подготовки исходных данных.</w:t>
      </w:r>
    </w:p>
    <w:p w14:paraId="7F448F48" w14:textId="77777777" w:rsidR="00393175" w:rsidRDefault="00393175" w:rsidP="00393175">
      <w:pPr>
        <w:jc w:val="both"/>
      </w:pPr>
    </w:p>
    <w:p w14:paraId="77811C4E" w14:textId="46CCEE54" w:rsidR="002455B9" w:rsidRPr="002455B9" w:rsidRDefault="002455B9" w:rsidP="001B721E">
      <w:pPr>
        <w:pStyle w:val="2"/>
      </w:pPr>
      <w:bookmarkStart w:id="26" w:name="_Toc197349312"/>
      <w:r w:rsidRPr="005E4CC4">
        <w:t>3.1</w:t>
      </w:r>
      <w:r w:rsidR="001E7E12">
        <w:t> </w:t>
      </w:r>
      <w:r w:rsidR="00D20923">
        <w:t>Блок анализа данных</w:t>
      </w:r>
      <w:bookmarkEnd w:id="26"/>
    </w:p>
    <w:p w14:paraId="2F27CA42" w14:textId="58D9D986" w:rsidR="002455B9" w:rsidRPr="002455B9" w:rsidRDefault="002455B9" w:rsidP="005E4CC4">
      <w:pPr>
        <w:rPr>
          <w:rFonts w:cs="Times New Roman"/>
          <w:szCs w:val="28"/>
        </w:rPr>
      </w:pPr>
    </w:p>
    <w:p w14:paraId="24870B70" w14:textId="2B83E6B1" w:rsidR="00345861" w:rsidRDefault="009204A5" w:rsidP="00345861">
      <w:pPr>
        <w:jc w:val="both"/>
        <w:rPr>
          <w:rFonts w:cs="Times New Roman"/>
          <w:szCs w:val="28"/>
        </w:rPr>
      </w:pPr>
      <w:r>
        <w:rPr>
          <w:rFonts w:cs="Times New Roman"/>
          <w:szCs w:val="28"/>
        </w:rPr>
        <w:t>Блок анализа данных отвечает за следующие задачи:</w:t>
      </w:r>
    </w:p>
    <w:p w14:paraId="757712F0" w14:textId="77777777" w:rsidR="009833A2" w:rsidRDefault="009833A2" w:rsidP="009833A2">
      <w:pPr>
        <w:ind w:left="707"/>
        <w:jc w:val="both"/>
        <w:rPr>
          <w:szCs w:val="28"/>
        </w:rPr>
      </w:pPr>
      <w:r w:rsidRPr="004C2BA0">
        <w:rPr>
          <w:lang w:eastAsia="ru-RU"/>
        </w:rPr>
        <w:t>–</w:t>
      </w:r>
      <w:r>
        <w:rPr>
          <w:lang w:eastAsia="ru-RU"/>
        </w:rPr>
        <w:t xml:space="preserve"> </w:t>
      </w:r>
      <w:r w:rsidR="009204A5" w:rsidRPr="009833A2">
        <w:rPr>
          <w:szCs w:val="28"/>
        </w:rPr>
        <w:t>подготовка данных;</w:t>
      </w:r>
    </w:p>
    <w:p w14:paraId="1F78CA05" w14:textId="77777777" w:rsidR="009833A2" w:rsidRDefault="009833A2" w:rsidP="009833A2">
      <w:pPr>
        <w:ind w:left="707"/>
        <w:jc w:val="both"/>
        <w:rPr>
          <w:szCs w:val="28"/>
        </w:rPr>
      </w:pPr>
      <w:r w:rsidRPr="004C2BA0">
        <w:rPr>
          <w:lang w:eastAsia="ru-RU"/>
        </w:rPr>
        <w:t>–</w:t>
      </w:r>
      <w:r>
        <w:rPr>
          <w:lang w:eastAsia="ru-RU"/>
        </w:rPr>
        <w:t xml:space="preserve"> </w:t>
      </w:r>
      <w:r w:rsidR="009204A5" w:rsidRPr="009833A2">
        <w:rPr>
          <w:szCs w:val="28"/>
        </w:rPr>
        <w:t>анализ предпочтений пользователей;</w:t>
      </w:r>
    </w:p>
    <w:p w14:paraId="6D5C3C14" w14:textId="77777777" w:rsidR="009833A2" w:rsidRDefault="009833A2" w:rsidP="009833A2">
      <w:pPr>
        <w:ind w:left="707"/>
        <w:jc w:val="both"/>
        <w:rPr>
          <w:szCs w:val="28"/>
        </w:rPr>
      </w:pPr>
      <w:r w:rsidRPr="004C2BA0">
        <w:rPr>
          <w:lang w:eastAsia="ru-RU"/>
        </w:rPr>
        <w:t>–</w:t>
      </w:r>
      <w:r>
        <w:rPr>
          <w:lang w:eastAsia="ru-RU"/>
        </w:rPr>
        <w:t xml:space="preserve"> </w:t>
      </w:r>
      <w:r w:rsidR="009204A5" w:rsidRPr="009833A2">
        <w:rPr>
          <w:szCs w:val="28"/>
        </w:rPr>
        <w:t>генерация рекомендаций;</w:t>
      </w:r>
    </w:p>
    <w:p w14:paraId="3889DCB8" w14:textId="77777777" w:rsidR="009833A2" w:rsidRDefault="009833A2" w:rsidP="009833A2">
      <w:pPr>
        <w:ind w:left="707"/>
        <w:jc w:val="both"/>
        <w:rPr>
          <w:szCs w:val="28"/>
        </w:rPr>
      </w:pPr>
      <w:r w:rsidRPr="004C2BA0">
        <w:rPr>
          <w:lang w:eastAsia="ru-RU"/>
        </w:rPr>
        <w:t>–</w:t>
      </w:r>
      <w:r>
        <w:rPr>
          <w:lang w:eastAsia="ru-RU"/>
        </w:rPr>
        <w:t xml:space="preserve"> </w:t>
      </w:r>
      <w:r w:rsidR="00FD1305" w:rsidRPr="009833A2">
        <w:rPr>
          <w:szCs w:val="28"/>
        </w:rPr>
        <w:t>анализирует данные пользователя для улучшения рекомендаций.</w:t>
      </w:r>
    </w:p>
    <w:p w14:paraId="389EA2D4" w14:textId="640896B0" w:rsidR="009204A5" w:rsidRDefault="009204A5" w:rsidP="009833A2">
      <w:pPr>
        <w:ind w:firstLine="707"/>
        <w:jc w:val="both"/>
      </w:pPr>
      <w:r>
        <w:t>Для реализации перечисленных выше функций предусмотрены классы, отвечающие за отдельно взятые задачи. Подробное описание классов рассмотрено далее.</w:t>
      </w:r>
    </w:p>
    <w:p w14:paraId="5DB516CF" w14:textId="77777777" w:rsidR="00C93FAC" w:rsidRDefault="00C93FAC" w:rsidP="009204A5">
      <w:pPr>
        <w:ind w:firstLine="707"/>
        <w:jc w:val="both"/>
      </w:pPr>
    </w:p>
    <w:p w14:paraId="708DCDBF" w14:textId="15E8BEE9" w:rsidR="009204A5" w:rsidRPr="00EB0169" w:rsidRDefault="00FD1305" w:rsidP="00FD1305">
      <w:pPr>
        <w:pStyle w:val="3"/>
      </w:pPr>
      <w:bookmarkStart w:id="27" w:name="_Toc197349313"/>
      <w:r>
        <w:t xml:space="preserve">3.1.1 Класс </w:t>
      </w:r>
      <w:r w:rsidRPr="008B3BD4">
        <w:rPr>
          <w:rFonts w:ascii="Courier New" w:hAnsi="Courier New" w:cs="Courier New"/>
          <w:sz w:val="24"/>
          <w:szCs w:val="24"/>
          <w:lang w:val="en-US"/>
        </w:rPr>
        <w:t>DataProcessor</w:t>
      </w:r>
      <w:bookmarkEnd w:id="27"/>
    </w:p>
    <w:p w14:paraId="143423E8" w14:textId="692AC2FA" w:rsidR="00FD1305" w:rsidRDefault="00FD1305" w:rsidP="009204A5">
      <w:pPr>
        <w:ind w:firstLine="707"/>
        <w:jc w:val="both"/>
      </w:pPr>
      <w:r>
        <w:t xml:space="preserve">Класс </w:t>
      </w:r>
      <w:r w:rsidRPr="00A16553">
        <w:rPr>
          <w:rFonts w:ascii="Courier New" w:hAnsi="Courier New" w:cs="Courier New"/>
          <w:sz w:val="24"/>
          <w:szCs w:val="24"/>
        </w:rPr>
        <w:t>DataProcessor</w:t>
      </w:r>
      <w:r w:rsidRPr="00FD1305">
        <w:t xml:space="preserve"> является важным компонентом системы анализа данных, отвечающим за предварительную обработку сырых данных. Цель этого класса </w:t>
      </w:r>
      <w:r w:rsidR="00D00341">
        <w:t>–</w:t>
      </w:r>
      <w:r w:rsidRPr="00FD1305">
        <w:t xml:space="preserve"> подготовить данные для дальнейшего анализа или обучения </w:t>
      </w:r>
      <w:r w:rsidRPr="00FD1305">
        <w:lastRenderedPageBreak/>
        <w:t>моделей машинного обучения. Чистые и хорошо структурированные данные являются основой для получения качественных и точных результатов, поэтому этот класс выполняет ряд ключевых функций.</w:t>
      </w:r>
    </w:p>
    <w:p w14:paraId="42A968BC" w14:textId="16F4B0F1" w:rsidR="00FD1305" w:rsidRPr="009204A5" w:rsidRDefault="00FD1305" w:rsidP="009204A5">
      <w:pPr>
        <w:ind w:firstLine="707"/>
        <w:jc w:val="both"/>
      </w:pPr>
      <w:r>
        <w:t>Основные поля и функции класса:</w:t>
      </w:r>
    </w:p>
    <w:p w14:paraId="7E273423" w14:textId="5B44AFA5" w:rsidR="00FD1305" w:rsidRDefault="00FD1305" w:rsidP="00D47B72">
      <w:pPr>
        <w:pStyle w:val="a3"/>
        <w:numPr>
          <w:ilvl w:val="0"/>
          <w:numId w:val="3"/>
        </w:numPr>
        <w:jc w:val="both"/>
      </w:pPr>
      <w:r w:rsidRPr="00C93FAC">
        <w:rPr>
          <w:rFonts w:ascii="Courier New" w:hAnsi="Courier New" w:cs="Courier New"/>
          <w:sz w:val="24"/>
          <w:szCs w:val="24"/>
        </w:rPr>
        <w:t>clean_data(self)</w:t>
      </w:r>
      <w:r w:rsidR="008537FA" w:rsidRPr="00C93FAC">
        <w:rPr>
          <w:rFonts w:cs="Times New Roman"/>
          <w:szCs w:val="28"/>
        </w:rPr>
        <w:t>.</w:t>
      </w:r>
      <w:r w:rsidR="00C93FAC" w:rsidRPr="00C93FAC">
        <w:rPr>
          <w:rFonts w:cs="Times New Roman"/>
          <w:szCs w:val="28"/>
        </w:rPr>
        <w:t xml:space="preserve"> </w:t>
      </w:r>
      <w:r w:rsidR="008537FA">
        <w:t>Ф</w:t>
      </w:r>
      <w:r>
        <w:t>ункция очистки данных. Очистка данных включает в себя удаление дубликатов, которые могут исказить результаты анализа. Дубликаты могут возникать по разным причинам, например, при сборе данных из разных источников или в результате ошибки при вводе данных. Кроме того, класс обрабатывает пропуски в данных, заполняя их средними значениями или другими статистическими показателями, что позволяет избежать потери информации.</w:t>
      </w:r>
    </w:p>
    <w:p w14:paraId="3BC03D10" w14:textId="3FAC86C3" w:rsidR="00EA2A7F" w:rsidRDefault="00EA2A7F" w:rsidP="00D47B72">
      <w:pPr>
        <w:pStyle w:val="a3"/>
        <w:numPr>
          <w:ilvl w:val="0"/>
          <w:numId w:val="3"/>
        </w:numPr>
        <w:jc w:val="both"/>
      </w:pPr>
      <w:r w:rsidRPr="00A16553">
        <w:rPr>
          <w:rFonts w:ascii="Courier New" w:hAnsi="Courier New" w:cs="Courier New"/>
          <w:sz w:val="24"/>
          <w:szCs w:val="24"/>
        </w:rPr>
        <w:t>normalize_data(self)</w:t>
      </w:r>
      <w:r w:rsidR="008537FA">
        <w:t>. Н</w:t>
      </w:r>
      <w:r>
        <w:t xml:space="preserve">ормализует оченочные значения в диапозоне от 0 до 1. Нормализация </w:t>
      </w:r>
      <w:r w:rsidR="00D00341">
        <w:t>–</w:t>
      </w:r>
      <w:r>
        <w:t xml:space="preserve"> это процесс приведения данных к единому масштабу, что особенно важно, когда разные признаки имеют различные диапазоны значений. Нормализация помогает улучшить производительность алгоритмов машинного обучения, обеспечивая более корректное сравнение и анализ.</w:t>
      </w:r>
    </w:p>
    <w:p w14:paraId="6938E9B9" w14:textId="64004F80" w:rsidR="00EA2A7F" w:rsidRDefault="00EA2A7F" w:rsidP="00D47B72">
      <w:pPr>
        <w:pStyle w:val="a3"/>
        <w:numPr>
          <w:ilvl w:val="0"/>
          <w:numId w:val="3"/>
        </w:numPr>
        <w:jc w:val="both"/>
      </w:pPr>
      <w:r w:rsidRPr="00A16553">
        <w:rPr>
          <w:rFonts w:ascii="Courier New" w:hAnsi="Courier New" w:cs="Courier New"/>
          <w:sz w:val="24"/>
          <w:szCs w:val="24"/>
        </w:rPr>
        <w:t>remove_outliers(self)</w:t>
      </w:r>
      <w:r w:rsidR="008537FA">
        <w:t>. У</w:t>
      </w:r>
      <w:r>
        <w:t xml:space="preserve">даляет выбросы из данных с использование метода </w:t>
      </w:r>
      <w:r>
        <w:rPr>
          <w:lang w:val="en-US"/>
        </w:rPr>
        <w:t>IQR</w:t>
      </w:r>
      <w:r w:rsidRPr="00EA2A7F">
        <w:t>.</w:t>
      </w:r>
      <w:r>
        <w:t xml:space="preserve"> Выбросы могут значительно ухудшить качество модели, поскольку они могут искажать статистические характеристики данных. Класс использует методы, такие как межквартильный размах (IQR), для выявления и удаления выбросов. Это позволяет сосредоточиться на основном тренде данных и улучшить результаты анализа.</w:t>
      </w:r>
    </w:p>
    <w:p w14:paraId="2106AB15" w14:textId="11714BD4" w:rsidR="00EA2A7F" w:rsidRDefault="00EA2A7F" w:rsidP="00D47B72">
      <w:pPr>
        <w:pStyle w:val="a3"/>
        <w:numPr>
          <w:ilvl w:val="0"/>
          <w:numId w:val="3"/>
        </w:numPr>
        <w:jc w:val="both"/>
      </w:pPr>
      <w:r w:rsidRPr="00A16553">
        <w:rPr>
          <w:rFonts w:ascii="Courier New" w:hAnsi="Courier New" w:cs="Courier New"/>
          <w:sz w:val="24"/>
          <w:szCs w:val="24"/>
        </w:rPr>
        <w:t>transform_data(self)</w:t>
      </w:r>
      <w:r w:rsidR="008537FA">
        <w:t>. В</w:t>
      </w:r>
      <w:r>
        <w:t xml:space="preserve">ыполняет дополнительные преобразования данных. Часто данные содержат категориальные переменные (например, жанр фильма), которые не могут быть напрямую использованы в алгоритмах машинного обучения. Класс </w:t>
      </w:r>
      <w:r w:rsidR="001C2AD7">
        <w:rPr>
          <w:lang w:val="en-US"/>
        </w:rPr>
        <w:t>DataProcessor</w:t>
      </w:r>
      <w:r>
        <w:t xml:space="preserve"> включает методы для преобразования таких переменных в числовой формат, что делает их пригодными для дальнейшего анализа. Одним из распространенных методов является one-hot кодирование, которое создает бинарные столбцы для каждой категории.</w:t>
      </w:r>
      <w:r w:rsidRPr="00EA2A7F">
        <w:t xml:space="preserve"> </w:t>
      </w:r>
    </w:p>
    <w:p w14:paraId="294C64F7" w14:textId="67D4D1D9" w:rsidR="00EA2A7F" w:rsidRDefault="00EA2A7F" w:rsidP="00EA2A7F">
      <w:pPr>
        <w:pStyle w:val="a3"/>
        <w:ind w:left="707"/>
        <w:jc w:val="both"/>
      </w:pPr>
    </w:p>
    <w:p w14:paraId="6A83673E" w14:textId="61F433CF" w:rsidR="00EA2A7F" w:rsidRPr="00EB0169" w:rsidRDefault="00EA2A7F" w:rsidP="00EA2A7F">
      <w:pPr>
        <w:pStyle w:val="3"/>
      </w:pPr>
      <w:bookmarkStart w:id="28" w:name="_Toc197349314"/>
      <w:r>
        <w:t xml:space="preserve">3.1.2 Класс </w:t>
      </w:r>
      <w:r w:rsidRPr="008B3BD4">
        <w:rPr>
          <w:rFonts w:ascii="Courier New" w:hAnsi="Courier New" w:cs="Courier New"/>
          <w:sz w:val="24"/>
          <w:szCs w:val="24"/>
          <w:lang w:val="en-US"/>
        </w:rPr>
        <w:t>UserPreferencesAnalyzer</w:t>
      </w:r>
      <w:bookmarkEnd w:id="28"/>
    </w:p>
    <w:p w14:paraId="21AD3A0C" w14:textId="18A0E331" w:rsidR="00EA2A7F" w:rsidRDefault="00F00D64" w:rsidP="00F00D64">
      <w:pPr>
        <w:ind w:firstLine="708"/>
        <w:jc w:val="both"/>
      </w:pPr>
      <w:r w:rsidRPr="00F00D64">
        <w:t xml:space="preserve">Класс </w:t>
      </w:r>
      <w:r w:rsidRPr="00A16553">
        <w:rPr>
          <w:rFonts w:ascii="Courier New" w:hAnsi="Courier New" w:cs="Courier New"/>
          <w:sz w:val="24"/>
          <w:szCs w:val="24"/>
        </w:rPr>
        <w:t>UserPreferencesAnalyzer</w:t>
      </w:r>
      <w:r w:rsidRPr="00F00D64">
        <w:t xml:space="preserve"> </w:t>
      </w:r>
      <w:r>
        <w:t>предоставляет</w:t>
      </w:r>
      <w:r w:rsidRPr="00F00D64">
        <w:t xml:space="preserve"> методы для анализа и управления предпочтениями пользователей. </w:t>
      </w:r>
      <w:r>
        <w:t>Э</w:t>
      </w:r>
      <w:r w:rsidRPr="00F00D64">
        <w:t>тот класс помогает выявить индивидуальные предпочтения пользователей на основе их взаимодействий с контентом, таких как оценки, просмотры и другие действия. Понимание предпочтений пользователей позволяет создавать более точные и персонализированные рекомендации, что повышает удовлетворенность пользователей и увеличивает вовлеченность.</w:t>
      </w:r>
    </w:p>
    <w:p w14:paraId="6F389F0C" w14:textId="77978873" w:rsidR="00F00D64" w:rsidRDefault="00F00D64" w:rsidP="00F00D64">
      <w:pPr>
        <w:ind w:firstLine="708"/>
        <w:jc w:val="both"/>
      </w:pPr>
      <w:r>
        <w:t>Основные функции класса:</w:t>
      </w:r>
    </w:p>
    <w:p w14:paraId="1C905CE9" w14:textId="2DE8EC92" w:rsidR="00F00D64" w:rsidRDefault="00F00D64" w:rsidP="00D47B72">
      <w:pPr>
        <w:pStyle w:val="a3"/>
        <w:numPr>
          <w:ilvl w:val="0"/>
          <w:numId w:val="4"/>
        </w:numPr>
        <w:jc w:val="both"/>
      </w:pPr>
      <w:r w:rsidRPr="00A16553">
        <w:rPr>
          <w:rFonts w:ascii="Courier New" w:hAnsi="Courier New" w:cs="Courier New"/>
          <w:sz w:val="24"/>
          <w:szCs w:val="24"/>
          <w:lang w:val="en-US"/>
        </w:rPr>
        <w:t>get</w:t>
      </w:r>
      <w:r w:rsidRPr="00EB0169">
        <w:rPr>
          <w:rFonts w:ascii="Courier New" w:hAnsi="Courier New" w:cs="Courier New"/>
          <w:sz w:val="24"/>
          <w:szCs w:val="24"/>
          <w:lang w:val="en-US"/>
        </w:rPr>
        <w:t>_</w:t>
      </w:r>
      <w:r w:rsidRPr="00A16553">
        <w:rPr>
          <w:rFonts w:ascii="Courier New" w:hAnsi="Courier New" w:cs="Courier New"/>
          <w:sz w:val="24"/>
          <w:szCs w:val="24"/>
          <w:lang w:val="en-US"/>
        </w:rPr>
        <w:t>user</w:t>
      </w:r>
      <w:r w:rsidRPr="00EB0169">
        <w:rPr>
          <w:rFonts w:ascii="Courier New" w:hAnsi="Courier New" w:cs="Courier New"/>
          <w:sz w:val="24"/>
          <w:szCs w:val="24"/>
          <w:lang w:val="en-US"/>
        </w:rPr>
        <w:t>_</w:t>
      </w:r>
      <w:r w:rsidRPr="00A16553">
        <w:rPr>
          <w:rFonts w:ascii="Courier New" w:hAnsi="Courier New" w:cs="Courier New"/>
          <w:sz w:val="24"/>
          <w:szCs w:val="24"/>
          <w:lang w:val="en-US"/>
        </w:rPr>
        <w:t>preferences</w:t>
      </w:r>
      <w:r w:rsidRPr="00EB0169">
        <w:rPr>
          <w:rFonts w:ascii="Courier New" w:hAnsi="Courier New" w:cs="Courier New"/>
          <w:sz w:val="24"/>
          <w:szCs w:val="24"/>
          <w:lang w:val="en-US"/>
        </w:rPr>
        <w:t>(</w:t>
      </w:r>
      <w:r w:rsidRPr="00A16553">
        <w:rPr>
          <w:rFonts w:ascii="Courier New" w:hAnsi="Courier New" w:cs="Courier New"/>
          <w:sz w:val="24"/>
          <w:szCs w:val="24"/>
          <w:lang w:val="en-US"/>
        </w:rPr>
        <w:t>user</w:t>
      </w:r>
      <w:r w:rsidRPr="00EB0169">
        <w:rPr>
          <w:rFonts w:ascii="Courier New" w:hAnsi="Courier New" w:cs="Courier New"/>
          <w:sz w:val="24"/>
          <w:szCs w:val="24"/>
          <w:lang w:val="en-US"/>
        </w:rPr>
        <w:t>_</w:t>
      </w:r>
      <w:r w:rsidRPr="00A16553">
        <w:rPr>
          <w:rFonts w:ascii="Courier New" w:hAnsi="Courier New" w:cs="Courier New"/>
          <w:sz w:val="24"/>
          <w:szCs w:val="24"/>
          <w:lang w:val="en-US"/>
        </w:rPr>
        <w:t>id</w:t>
      </w:r>
      <w:r w:rsidR="008537FA" w:rsidRPr="00EB0169">
        <w:rPr>
          <w:rFonts w:ascii="Courier New" w:hAnsi="Courier New" w:cs="Courier New"/>
          <w:sz w:val="24"/>
          <w:szCs w:val="24"/>
          <w:lang w:val="en-US"/>
        </w:rPr>
        <w:t>)</w:t>
      </w:r>
      <w:r w:rsidR="008537FA" w:rsidRPr="00EB0169">
        <w:rPr>
          <w:lang w:val="en-US"/>
        </w:rPr>
        <w:t xml:space="preserve">. </w:t>
      </w:r>
      <w:r w:rsidR="008537FA">
        <w:t>М</w:t>
      </w:r>
      <w:r>
        <w:t xml:space="preserve">етод извлекает предпочтения конкретного пользователя из базы данных. Он возвращает информацию о фильмах, которые пользователь оценил, а также их рейтинг и жанры. </w:t>
      </w:r>
    </w:p>
    <w:p w14:paraId="3F174359" w14:textId="6274A237" w:rsidR="00F00D64" w:rsidRDefault="001C2AD7" w:rsidP="00D47B72">
      <w:pPr>
        <w:pStyle w:val="a3"/>
        <w:numPr>
          <w:ilvl w:val="0"/>
          <w:numId w:val="4"/>
        </w:numPr>
        <w:jc w:val="both"/>
      </w:pPr>
      <w:r w:rsidRPr="00A16553">
        <w:rPr>
          <w:rFonts w:ascii="Courier New" w:hAnsi="Courier New" w:cs="Courier New"/>
          <w:sz w:val="24"/>
          <w:szCs w:val="24"/>
          <w:lang w:val="en-US"/>
        </w:rPr>
        <w:lastRenderedPageBreak/>
        <w:t>u</w:t>
      </w:r>
      <w:r w:rsidR="00F00D64" w:rsidRPr="00A16553">
        <w:rPr>
          <w:rFonts w:ascii="Courier New" w:hAnsi="Courier New" w:cs="Courier New"/>
          <w:sz w:val="24"/>
          <w:szCs w:val="24"/>
          <w:lang w:val="en-US"/>
        </w:rPr>
        <w:t>pdate</w:t>
      </w:r>
      <w:r w:rsidR="00F00D64" w:rsidRPr="00EB0169">
        <w:rPr>
          <w:rFonts w:ascii="Courier New" w:hAnsi="Courier New" w:cs="Courier New"/>
          <w:sz w:val="24"/>
          <w:szCs w:val="24"/>
          <w:lang w:val="en-US"/>
        </w:rPr>
        <w:t>_</w:t>
      </w:r>
      <w:r w:rsidR="00F00D64" w:rsidRPr="00A16553">
        <w:rPr>
          <w:rFonts w:ascii="Courier New" w:hAnsi="Courier New" w:cs="Courier New"/>
          <w:sz w:val="24"/>
          <w:szCs w:val="24"/>
          <w:lang w:val="en-US"/>
        </w:rPr>
        <w:t>preferences</w:t>
      </w:r>
      <w:r w:rsidR="00F00D64" w:rsidRPr="00EB0169">
        <w:rPr>
          <w:rFonts w:ascii="Courier New" w:hAnsi="Courier New" w:cs="Courier New"/>
          <w:sz w:val="24"/>
          <w:szCs w:val="24"/>
          <w:lang w:val="en-US"/>
        </w:rPr>
        <w:t>(</w:t>
      </w:r>
      <w:r w:rsidR="00F00D64" w:rsidRPr="00A16553">
        <w:rPr>
          <w:rFonts w:ascii="Courier New" w:hAnsi="Courier New" w:cs="Courier New"/>
          <w:sz w:val="24"/>
          <w:szCs w:val="24"/>
          <w:lang w:val="en-US"/>
        </w:rPr>
        <w:t>user</w:t>
      </w:r>
      <w:r w:rsidR="00F00D64" w:rsidRPr="00EB0169">
        <w:rPr>
          <w:rFonts w:ascii="Courier New" w:hAnsi="Courier New" w:cs="Courier New"/>
          <w:sz w:val="24"/>
          <w:szCs w:val="24"/>
          <w:lang w:val="en-US"/>
        </w:rPr>
        <w:t>_</w:t>
      </w:r>
      <w:r w:rsidR="00F00D64" w:rsidRPr="00A16553">
        <w:rPr>
          <w:rFonts w:ascii="Courier New" w:hAnsi="Courier New" w:cs="Courier New"/>
          <w:sz w:val="24"/>
          <w:szCs w:val="24"/>
          <w:lang w:val="en-US"/>
        </w:rPr>
        <w:t>id</w:t>
      </w:r>
      <w:r w:rsidR="00F00D64" w:rsidRPr="00EB0169">
        <w:rPr>
          <w:rFonts w:ascii="Courier New" w:hAnsi="Courier New" w:cs="Courier New"/>
          <w:sz w:val="24"/>
          <w:szCs w:val="24"/>
          <w:lang w:val="en-US"/>
        </w:rPr>
        <w:t xml:space="preserve">, </w:t>
      </w:r>
      <w:r w:rsidR="00F00D64" w:rsidRPr="00A16553">
        <w:rPr>
          <w:rFonts w:ascii="Courier New" w:hAnsi="Courier New" w:cs="Courier New"/>
          <w:sz w:val="24"/>
          <w:szCs w:val="24"/>
          <w:lang w:val="en-US"/>
        </w:rPr>
        <w:t>movie</w:t>
      </w:r>
      <w:r w:rsidR="00F00D64" w:rsidRPr="00EB0169">
        <w:rPr>
          <w:rFonts w:ascii="Courier New" w:hAnsi="Courier New" w:cs="Courier New"/>
          <w:sz w:val="24"/>
          <w:szCs w:val="24"/>
          <w:lang w:val="en-US"/>
        </w:rPr>
        <w:t>_</w:t>
      </w:r>
      <w:r w:rsidR="00F00D64" w:rsidRPr="00A16553">
        <w:rPr>
          <w:rFonts w:ascii="Courier New" w:hAnsi="Courier New" w:cs="Courier New"/>
          <w:sz w:val="24"/>
          <w:szCs w:val="24"/>
          <w:lang w:val="en-US"/>
        </w:rPr>
        <w:t>id</w:t>
      </w:r>
      <w:r w:rsidR="00F00D64" w:rsidRPr="00EB0169">
        <w:rPr>
          <w:rFonts w:ascii="Courier New" w:hAnsi="Courier New" w:cs="Courier New"/>
          <w:sz w:val="24"/>
          <w:szCs w:val="24"/>
          <w:lang w:val="en-US"/>
        </w:rPr>
        <w:t xml:space="preserve">, </w:t>
      </w:r>
      <w:r w:rsidR="00F00D64" w:rsidRPr="00A16553">
        <w:rPr>
          <w:rFonts w:ascii="Courier New" w:hAnsi="Courier New" w:cs="Courier New"/>
          <w:sz w:val="24"/>
          <w:szCs w:val="24"/>
          <w:lang w:val="en-US"/>
        </w:rPr>
        <w:t>rating</w:t>
      </w:r>
      <w:r w:rsidR="00F00D64" w:rsidRPr="00EB0169">
        <w:rPr>
          <w:rFonts w:ascii="Courier New" w:hAnsi="Courier New" w:cs="Courier New"/>
          <w:sz w:val="24"/>
          <w:szCs w:val="24"/>
          <w:lang w:val="en-US"/>
        </w:rPr>
        <w:t>)</w:t>
      </w:r>
      <w:r w:rsidR="008537FA" w:rsidRPr="00EB0169">
        <w:rPr>
          <w:lang w:val="en-US"/>
        </w:rPr>
        <w:t xml:space="preserve">. </w:t>
      </w:r>
      <w:r w:rsidR="008537FA">
        <w:t>М</w:t>
      </w:r>
      <w:r w:rsidR="00F00D64">
        <w:t>етод обновляет предпочтения пользователя, сохраняя новую оценку для конкретного фильма. Обновление предпочтений критически важно для динамического подхода к рекомендациям. Каждое взаимодействие пользователя с контентом может влиять на его будущие рекомендации, если пользователь оценил новый фильм, система обновляет данные, чтобы учесть эту информацию в дальнейшем.</w:t>
      </w:r>
    </w:p>
    <w:p w14:paraId="6424B855" w14:textId="2C913625" w:rsidR="00F00D64" w:rsidRDefault="00F00D64" w:rsidP="00D47B72">
      <w:pPr>
        <w:pStyle w:val="a3"/>
        <w:numPr>
          <w:ilvl w:val="0"/>
          <w:numId w:val="4"/>
        </w:numPr>
        <w:jc w:val="both"/>
      </w:pPr>
      <w:r w:rsidRPr="00A16553">
        <w:rPr>
          <w:rFonts w:ascii="Courier New" w:hAnsi="Courier New" w:cs="Courier New"/>
          <w:sz w:val="24"/>
          <w:szCs w:val="24"/>
        </w:rPr>
        <w:t>analyze_trending_preferences()</w:t>
      </w:r>
      <w:r w:rsidR="008537FA">
        <w:t>.</w:t>
      </w:r>
      <w:r>
        <w:t xml:space="preserve"> </w:t>
      </w:r>
      <w:r w:rsidR="008537FA">
        <w:t>Э</w:t>
      </w:r>
      <w:r>
        <w:t>тот метод анализирует общие предпочтения пользователей и выявляет тренды. Если определенный фильм становится популярным, система будет рекомендовать его всем пользователям.</w:t>
      </w:r>
    </w:p>
    <w:p w14:paraId="194933EB" w14:textId="1377DAA5" w:rsidR="00F00D64" w:rsidRDefault="00F00D64" w:rsidP="00D47B72">
      <w:pPr>
        <w:pStyle w:val="a3"/>
        <w:numPr>
          <w:ilvl w:val="0"/>
          <w:numId w:val="4"/>
        </w:numPr>
        <w:jc w:val="both"/>
      </w:pPr>
      <w:r w:rsidRPr="00A16553">
        <w:rPr>
          <w:rFonts w:ascii="Courier New" w:hAnsi="Courier New" w:cs="Courier New"/>
          <w:sz w:val="24"/>
          <w:szCs w:val="24"/>
          <w:lang w:val="en-US"/>
        </w:rPr>
        <w:t>recommend</w:t>
      </w:r>
      <w:r w:rsidRPr="00EB0169">
        <w:rPr>
          <w:rFonts w:ascii="Courier New" w:hAnsi="Courier New" w:cs="Courier New"/>
          <w:sz w:val="24"/>
          <w:szCs w:val="24"/>
          <w:lang w:val="en-US"/>
        </w:rPr>
        <w:t>_</w:t>
      </w:r>
      <w:r w:rsidRPr="00A16553">
        <w:rPr>
          <w:rFonts w:ascii="Courier New" w:hAnsi="Courier New" w:cs="Courier New"/>
          <w:sz w:val="24"/>
          <w:szCs w:val="24"/>
          <w:lang w:val="en-US"/>
        </w:rPr>
        <w:t>similar</w:t>
      </w:r>
      <w:r w:rsidRPr="00EB0169">
        <w:rPr>
          <w:rFonts w:ascii="Courier New" w:hAnsi="Courier New" w:cs="Courier New"/>
          <w:sz w:val="24"/>
          <w:szCs w:val="24"/>
          <w:lang w:val="en-US"/>
        </w:rPr>
        <w:t>_</w:t>
      </w:r>
      <w:r w:rsidRPr="00A16553">
        <w:rPr>
          <w:rFonts w:ascii="Courier New" w:hAnsi="Courier New" w:cs="Courier New"/>
          <w:sz w:val="24"/>
          <w:szCs w:val="24"/>
          <w:lang w:val="en-US"/>
        </w:rPr>
        <w:t>movies</w:t>
      </w:r>
      <w:r w:rsidRPr="00EB0169">
        <w:rPr>
          <w:rFonts w:ascii="Courier New" w:hAnsi="Courier New" w:cs="Courier New"/>
          <w:sz w:val="24"/>
          <w:szCs w:val="24"/>
          <w:lang w:val="en-US"/>
        </w:rPr>
        <w:t>(</w:t>
      </w:r>
      <w:r w:rsidRPr="00A16553">
        <w:rPr>
          <w:rFonts w:ascii="Courier New" w:hAnsi="Courier New" w:cs="Courier New"/>
          <w:sz w:val="24"/>
          <w:szCs w:val="24"/>
          <w:lang w:val="en-US"/>
        </w:rPr>
        <w:t>user</w:t>
      </w:r>
      <w:r w:rsidRPr="00EB0169">
        <w:rPr>
          <w:rFonts w:ascii="Courier New" w:hAnsi="Courier New" w:cs="Courier New"/>
          <w:sz w:val="24"/>
          <w:szCs w:val="24"/>
          <w:lang w:val="en-US"/>
        </w:rPr>
        <w:t>_</w:t>
      </w:r>
      <w:r w:rsidRPr="00A16553">
        <w:rPr>
          <w:rFonts w:ascii="Courier New" w:hAnsi="Courier New" w:cs="Courier New"/>
          <w:sz w:val="24"/>
          <w:szCs w:val="24"/>
          <w:lang w:val="en-US"/>
        </w:rPr>
        <w:t>id</w:t>
      </w:r>
      <w:r w:rsidRPr="00EB0169">
        <w:rPr>
          <w:rFonts w:ascii="Courier New" w:hAnsi="Courier New" w:cs="Courier New"/>
          <w:sz w:val="24"/>
          <w:szCs w:val="24"/>
          <w:lang w:val="en-US"/>
        </w:rPr>
        <w:t>)</w:t>
      </w:r>
      <w:r w:rsidR="008537FA" w:rsidRPr="00EB0169">
        <w:rPr>
          <w:lang w:val="en-US"/>
        </w:rPr>
        <w:t xml:space="preserve">. </w:t>
      </w:r>
      <w:r w:rsidR="008537FA">
        <w:t>М</w:t>
      </w:r>
      <w:r>
        <w:t>етод генерирует список фильмов, похожих на те, которые пользователь оценил высоко. Этот метод является основой для рекомендаций. Если пользователь хочет подобрать фильм на основе нескольких других, то метод будет предлагать</w:t>
      </w:r>
      <w:r w:rsidR="003E147A">
        <w:t xml:space="preserve"> наиболее релевантные</w:t>
      </w:r>
      <w:r>
        <w:t xml:space="preserve"> фильмы, которые будут схожи с перечисленными описанием, жанрами, актерами и режиссерами. Это поможет удержать пользователей, предлагая им контент, который соответствует их вкусам.</w:t>
      </w:r>
    </w:p>
    <w:p w14:paraId="451DEC1F" w14:textId="4484B5C5" w:rsidR="00F00D64" w:rsidRDefault="00F00D64" w:rsidP="00D47B72">
      <w:pPr>
        <w:pStyle w:val="a3"/>
        <w:numPr>
          <w:ilvl w:val="0"/>
          <w:numId w:val="4"/>
        </w:numPr>
        <w:jc w:val="both"/>
      </w:pPr>
      <w:r w:rsidRPr="00A16553">
        <w:rPr>
          <w:rFonts w:ascii="Courier New" w:hAnsi="Courier New" w:cs="Courier New"/>
          <w:sz w:val="24"/>
          <w:szCs w:val="24"/>
          <w:lang w:val="en-US"/>
        </w:rPr>
        <w:t>collect</w:t>
      </w:r>
      <w:r w:rsidRPr="00EB0169">
        <w:rPr>
          <w:rFonts w:ascii="Courier New" w:hAnsi="Courier New" w:cs="Courier New"/>
          <w:sz w:val="24"/>
          <w:szCs w:val="24"/>
          <w:lang w:val="en-US"/>
        </w:rPr>
        <w:t>_</w:t>
      </w:r>
      <w:r w:rsidRPr="00A16553">
        <w:rPr>
          <w:rFonts w:ascii="Courier New" w:hAnsi="Courier New" w:cs="Courier New"/>
          <w:sz w:val="24"/>
          <w:szCs w:val="24"/>
          <w:lang w:val="en-US"/>
        </w:rPr>
        <w:t>user</w:t>
      </w:r>
      <w:r w:rsidRPr="00EB0169">
        <w:rPr>
          <w:rFonts w:ascii="Courier New" w:hAnsi="Courier New" w:cs="Courier New"/>
          <w:sz w:val="24"/>
          <w:szCs w:val="24"/>
          <w:lang w:val="en-US"/>
        </w:rPr>
        <w:t>_</w:t>
      </w:r>
      <w:r w:rsidRPr="00A16553">
        <w:rPr>
          <w:rFonts w:ascii="Courier New" w:hAnsi="Courier New" w:cs="Courier New"/>
          <w:sz w:val="24"/>
          <w:szCs w:val="24"/>
          <w:lang w:val="en-US"/>
        </w:rPr>
        <w:t>feedback</w:t>
      </w:r>
      <w:r w:rsidRPr="00EB0169">
        <w:rPr>
          <w:rFonts w:ascii="Courier New" w:hAnsi="Courier New" w:cs="Courier New"/>
          <w:sz w:val="24"/>
          <w:szCs w:val="24"/>
          <w:lang w:val="en-US"/>
        </w:rPr>
        <w:t>(</w:t>
      </w:r>
      <w:r w:rsidRPr="00A16553">
        <w:rPr>
          <w:rFonts w:ascii="Courier New" w:hAnsi="Courier New" w:cs="Courier New"/>
          <w:sz w:val="24"/>
          <w:szCs w:val="24"/>
          <w:lang w:val="en-US"/>
        </w:rPr>
        <w:t>user</w:t>
      </w:r>
      <w:r w:rsidRPr="00EB0169">
        <w:rPr>
          <w:rFonts w:ascii="Courier New" w:hAnsi="Courier New" w:cs="Courier New"/>
          <w:sz w:val="24"/>
          <w:szCs w:val="24"/>
          <w:lang w:val="en-US"/>
        </w:rPr>
        <w:t>_</w:t>
      </w:r>
      <w:r w:rsidRPr="00A16553">
        <w:rPr>
          <w:rFonts w:ascii="Courier New" w:hAnsi="Courier New" w:cs="Courier New"/>
          <w:sz w:val="24"/>
          <w:szCs w:val="24"/>
          <w:lang w:val="en-US"/>
        </w:rPr>
        <w:t>id</w:t>
      </w:r>
      <w:r w:rsidRPr="00EB0169">
        <w:rPr>
          <w:rFonts w:ascii="Courier New" w:hAnsi="Courier New" w:cs="Courier New"/>
          <w:sz w:val="24"/>
          <w:szCs w:val="24"/>
          <w:lang w:val="en-US"/>
        </w:rPr>
        <w:t xml:space="preserve">, </w:t>
      </w:r>
      <w:r w:rsidRPr="00A16553">
        <w:rPr>
          <w:rFonts w:ascii="Courier New" w:hAnsi="Courier New" w:cs="Courier New"/>
          <w:sz w:val="24"/>
          <w:szCs w:val="24"/>
          <w:lang w:val="en-US"/>
        </w:rPr>
        <w:t>movie</w:t>
      </w:r>
      <w:r w:rsidRPr="00EB0169">
        <w:rPr>
          <w:rFonts w:ascii="Courier New" w:hAnsi="Courier New" w:cs="Courier New"/>
          <w:sz w:val="24"/>
          <w:szCs w:val="24"/>
          <w:lang w:val="en-US"/>
        </w:rPr>
        <w:t>_</w:t>
      </w:r>
      <w:r w:rsidRPr="00A16553">
        <w:rPr>
          <w:rFonts w:ascii="Courier New" w:hAnsi="Courier New" w:cs="Courier New"/>
          <w:sz w:val="24"/>
          <w:szCs w:val="24"/>
          <w:lang w:val="en-US"/>
        </w:rPr>
        <w:t>id</w:t>
      </w:r>
      <w:r w:rsidRPr="00EB0169">
        <w:rPr>
          <w:rFonts w:ascii="Courier New" w:hAnsi="Courier New" w:cs="Courier New"/>
          <w:sz w:val="24"/>
          <w:szCs w:val="24"/>
          <w:lang w:val="en-US"/>
        </w:rPr>
        <w:t xml:space="preserve">, </w:t>
      </w:r>
      <w:r w:rsidRPr="00A16553">
        <w:rPr>
          <w:rFonts w:ascii="Courier New" w:hAnsi="Courier New" w:cs="Courier New"/>
          <w:sz w:val="24"/>
          <w:szCs w:val="24"/>
          <w:lang w:val="en-US"/>
        </w:rPr>
        <w:t>feedback</w:t>
      </w:r>
      <w:r w:rsidRPr="00EB0169">
        <w:rPr>
          <w:rFonts w:ascii="Courier New" w:hAnsi="Courier New" w:cs="Courier New"/>
          <w:sz w:val="24"/>
          <w:szCs w:val="24"/>
          <w:lang w:val="en-US"/>
        </w:rPr>
        <w:t>)</w:t>
      </w:r>
      <w:r w:rsidR="008537FA" w:rsidRPr="00EB0169">
        <w:rPr>
          <w:lang w:val="en-US"/>
        </w:rPr>
        <w:t>.</w:t>
      </w:r>
      <w:r w:rsidR="003E147A" w:rsidRPr="00EB0169">
        <w:rPr>
          <w:lang w:val="en-US"/>
        </w:rPr>
        <w:t xml:space="preserve"> </w:t>
      </w:r>
      <w:r w:rsidR="008537FA">
        <w:t>С</w:t>
      </w:r>
      <w:r>
        <w:t>обирает обратную связь от пользователей относительно рекомендованного контента</w:t>
      </w:r>
      <w:r w:rsidR="003E147A">
        <w:t>.</w:t>
      </w:r>
      <w:r>
        <w:t xml:space="preserve"> Обратная связь от пользователей важна для улучшения алгоритмов рекомендаций. Если система получает много негативной обратной связи по</w:t>
      </w:r>
      <w:r w:rsidR="003E147A">
        <w:t xml:space="preserve"> определенному фильму, это сигнализирует</w:t>
      </w:r>
      <w:r>
        <w:t xml:space="preserve"> о необходимости пересмотра рекомендаций для данного пользователя или группы пользователей.</w:t>
      </w:r>
    </w:p>
    <w:p w14:paraId="688EF50C" w14:textId="73B1E582" w:rsidR="003E147A" w:rsidRDefault="003E147A" w:rsidP="003E147A">
      <w:pPr>
        <w:pStyle w:val="a3"/>
        <w:ind w:left="707"/>
        <w:jc w:val="both"/>
      </w:pPr>
    </w:p>
    <w:p w14:paraId="0ABE98F3" w14:textId="075ED663" w:rsidR="003E147A" w:rsidRDefault="003E147A" w:rsidP="003E147A">
      <w:pPr>
        <w:pStyle w:val="3"/>
      </w:pPr>
      <w:bookmarkStart w:id="29" w:name="_Toc197349315"/>
      <w:r>
        <w:t xml:space="preserve">3.1.3 Класс </w:t>
      </w:r>
      <w:r w:rsidRPr="008B3BD4">
        <w:rPr>
          <w:rFonts w:ascii="Courier New" w:hAnsi="Courier New" w:cs="Courier New"/>
          <w:sz w:val="24"/>
          <w:szCs w:val="24"/>
        </w:rPr>
        <w:t>RecommendationEngine</w:t>
      </w:r>
      <w:bookmarkEnd w:id="29"/>
    </w:p>
    <w:p w14:paraId="35B50BFC" w14:textId="38E46456" w:rsidR="003E147A" w:rsidRDefault="003E147A" w:rsidP="003E147A">
      <w:pPr>
        <w:ind w:firstLine="708"/>
        <w:jc w:val="both"/>
      </w:pPr>
      <w:r>
        <w:t xml:space="preserve">Класс </w:t>
      </w:r>
      <w:r w:rsidRPr="00A16553">
        <w:rPr>
          <w:rFonts w:ascii="Courier New" w:hAnsi="Courier New" w:cs="Courier New"/>
          <w:sz w:val="24"/>
          <w:szCs w:val="24"/>
        </w:rPr>
        <w:t>RecommendationEngine</w:t>
      </w:r>
      <w:r>
        <w:t xml:space="preserve"> обеспечивает генерацию рекомендаций на основе анализа предпочтений пользователей и характеристик контента. Он позволяет пользователям получать персонализированные рекомендации фильмов, что улучшает их взаимодействие с платформой и удовлетворенность. В классе используются различные алгоритмы и методы, чтобы создать список фильмов, которые, заинтересуют пользователя, основываясь на их предпочтениях.</w:t>
      </w:r>
    </w:p>
    <w:p w14:paraId="08003FED" w14:textId="13D8ABCD" w:rsidR="003E147A" w:rsidRPr="001C2AD7" w:rsidRDefault="003E147A" w:rsidP="003E147A">
      <w:pPr>
        <w:ind w:firstLine="708"/>
        <w:jc w:val="both"/>
      </w:pPr>
      <w:r>
        <w:t>Основные</w:t>
      </w:r>
      <w:r w:rsidRPr="001C2AD7">
        <w:t xml:space="preserve"> </w:t>
      </w:r>
      <w:r>
        <w:t>функции</w:t>
      </w:r>
      <w:r w:rsidRPr="001C2AD7">
        <w:t xml:space="preserve"> </w:t>
      </w:r>
      <w:r>
        <w:t>класса:</w:t>
      </w:r>
    </w:p>
    <w:p w14:paraId="1CA4BE25" w14:textId="52405C29" w:rsidR="003E147A" w:rsidRDefault="003E147A" w:rsidP="00D47B72">
      <w:pPr>
        <w:pStyle w:val="a3"/>
        <w:numPr>
          <w:ilvl w:val="0"/>
          <w:numId w:val="5"/>
        </w:numPr>
        <w:jc w:val="both"/>
      </w:pPr>
      <w:r w:rsidRPr="00A16553">
        <w:rPr>
          <w:rFonts w:ascii="Courier New" w:hAnsi="Courier New" w:cs="Courier New"/>
          <w:sz w:val="24"/>
          <w:szCs w:val="24"/>
          <w:lang w:val="en-US"/>
        </w:rPr>
        <w:t>generate</w:t>
      </w:r>
      <w:r w:rsidRPr="00A16553">
        <w:rPr>
          <w:rFonts w:ascii="Courier New" w:hAnsi="Courier New" w:cs="Courier New"/>
          <w:sz w:val="24"/>
          <w:szCs w:val="24"/>
        </w:rPr>
        <w:t>_</w:t>
      </w:r>
      <w:r w:rsidRPr="00A16553">
        <w:rPr>
          <w:rFonts w:ascii="Courier New" w:hAnsi="Courier New" w:cs="Courier New"/>
          <w:sz w:val="24"/>
          <w:szCs w:val="24"/>
          <w:lang w:val="en-US"/>
        </w:rPr>
        <w:t>recommendations</w:t>
      </w:r>
      <w:r w:rsidRPr="00A16553">
        <w:rPr>
          <w:rFonts w:ascii="Courier New" w:hAnsi="Courier New" w:cs="Courier New"/>
          <w:sz w:val="24"/>
          <w:szCs w:val="24"/>
        </w:rPr>
        <w:t>(</w:t>
      </w:r>
      <w:r w:rsidRPr="00A16553">
        <w:rPr>
          <w:rFonts w:ascii="Courier New" w:hAnsi="Courier New" w:cs="Courier New"/>
          <w:sz w:val="24"/>
          <w:szCs w:val="24"/>
          <w:lang w:val="en-US"/>
        </w:rPr>
        <w:t>user</w:t>
      </w:r>
      <w:r w:rsidRPr="00A16553">
        <w:rPr>
          <w:rFonts w:ascii="Courier New" w:hAnsi="Courier New" w:cs="Courier New"/>
          <w:sz w:val="24"/>
          <w:szCs w:val="24"/>
        </w:rPr>
        <w:t>_</w:t>
      </w:r>
      <w:r w:rsidRPr="00A16553">
        <w:rPr>
          <w:rFonts w:ascii="Courier New" w:hAnsi="Courier New" w:cs="Courier New"/>
          <w:sz w:val="24"/>
          <w:szCs w:val="24"/>
          <w:lang w:val="en-US"/>
        </w:rPr>
        <w:t>id</w:t>
      </w:r>
      <w:r w:rsidRPr="00A16553">
        <w:rPr>
          <w:rFonts w:ascii="Courier New" w:hAnsi="Courier New" w:cs="Courier New"/>
          <w:sz w:val="24"/>
          <w:szCs w:val="24"/>
        </w:rPr>
        <w:t>)</w:t>
      </w:r>
      <w:r w:rsidR="008537FA">
        <w:t>. Э</w:t>
      </w:r>
      <w:r>
        <w:t>тот метод создает список рекомендуемых фильмов для конкретного пользователя на основе их предпочтений и оценок. Он анализирует данные о фильмах, которые пользователь оценил высоко, и использует алгоритмы, такие как коллаборативная фильтрация, чтобы найти фильмы, которые могут его заинтересовать.В результате выполнения функции будет список, содержащий фильмы, наиболее подходящие пользователю.</w:t>
      </w:r>
    </w:p>
    <w:p w14:paraId="070DECC0" w14:textId="28C6F6F1" w:rsidR="003E147A" w:rsidRDefault="003E147A" w:rsidP="00D47B72">
      <w:pPr>
        <w:pStyle w:val="a3"/>
        <w:numPr>
          <w:ilvl w:val="0"/>
          <w:numId w:val="5"/>
        </w:numPr>
        <w:jc w:val="both"/>
      </w:pPr>
      <w:r w:rsidRPr="00A16553">
        <w:rPr>
          <w:rFonts w:ascii="Courier New" w:hAnsi="Courier New" w:cs="Courier New"/>
          <w:sz w:val="24"/>
          <w:szCs w:val="24"/>
        </w:rPr>
        <w:t>filter_recommendations(recommendations)</w:t>
      </w:r>
      <w:r w:rsidR="008537FA">
        <w:t>. М</w:t>
      </w:r>
      <w:r>
        <w:t xml:space="preserve">етод фильтрует сгенерированные рекомендации по заданным критериям, таким как жанр, год выпуска или рейтинг. Это позволяет пользователю получить более </w:t>
      </w:r>
      <w:r>
        <w:lastRenderedPageBreak/>
        <w:t xml:space="preserve">целенаправленные рекомендации, которые соответствуют его предпочтениям. </w:t>
      </w:r>
    </w:p>
    <w:p w14:paraId="08E1A5BE" w14:textId="24CC2B6F" w:rsidR="003E147A" w:rsidRDefault="003E147A" w:rsidP="00D47B72">
      <w:pPr>
        <w:pStyle w:val="a3"/>
        <w:numPr>
          <w:ilvl w:val="0"/>
          <w:numId w:val="5"/>
        </w:numPr>
        <w:jc w:val="both"/>
      </w:pPr>
      <w:r w:rsidRPr="00A16553">
        <w:rPr>
          <w:rFonts w:ascii="Courier New" w:hAnsi="Courier New" w:cs="Courier New"/>
          <w:sz w:val="24"/>
          <w:szCs w:val="24"/>
        </w:rPr>
        <w:t>update_recommendation_model()</w:t>
      </w:r>
      <w:r w:rsidR="008537FA">
        <w:t>.</w:t>
      </w:r>
      <w:r w:rsidR="00613C37">
        <w:t xml:space="preserve"> </w:t>
      </w:r>
      <w:r w:rsidR="008537FA">
        <w:t>Э</w:t>
      </w:r>
      <w:r>
        <w:t>тот метод обновляет модель рекомендаций на основе новых данных, таких как свежие оценки пользователей или новые поступления фильмов в библиотек</w:t>
      </w:r>
      <w:r w:rsidR="00613C37">
        <w:t>у. Обновление модели необходима для того</w:t>
      </w:r>
      <w:r>
        <w:t>, что</w:t>
      </w:r>
      <w:r w:rsidR="00613C37">
        <w:t>бы система рекомендаций была</w:t>
      </w:r>
      <w:r>
        <w:t xml:space="preserve"> актуальной</w:t>
      </w:r>
      <w:r w:rsidR="00613C37">
        <w:t>.</w:t>
      </w:r>
    </w:p>
    <w:p w14:paraId="40FA44C6" w14:textId="2EE842BD" w:rsidR="003E147A" w:rsidRDefault="003E147A" w:rsidP="00D47B72">
      <w:pPr>
        <w:pStyle w:val="a3"/>
        <w:numPr>
          <w:ilvl w:val="0"/>
          <w:numId w:val="5"/>
        </w:numPr>
        <w:jc w:val="both"/>
      </w:pPr>
      <w:r w:rsidRPr="00A16553">
        <w:rPr>
          <w:rFonts w:ascii="Courier New" w:hAnsi="Courier New" w:cs="Courier New"/>
          <w:sz w:val="24"/>
          <w:szCs w:val="24"/>
          <w:lang w:val="en-US"/>
        </w:rPr>
        <w:t>evaluate</w:t>
      </w:r>
      <w:r w:rsidRPr="00EB0169">
        <w:rPr>
          <w:rFonts w:ascii="Courier New" w:hAnsi="Courier New" w:cs="Courier New"/>
          <w:sz w:val="24"/>
          <w:szCs w:val="24"/>
          <w:lang w:val="en-US"/>
        </w:rPr>
        <w:t>_</w:t>
      </w:r>
      <w:r w:rsidRPr="00A16553">
        <w:rPr>
          <w:rFonts w:ascii="Courier New" w:hAnsi="Courier New" w:cs="Courier New"/>
          <w:sz w:val="24"/>
          <w:szCs w:val="24"/>
          <w:lang w:val="en-US"/>
        </w:rPr>
        <w:t>recommendations</w:t>
      </w:r>
      <w:r w:rsidRPr="00EB0169">
        <w:rPr>
          <w:rFonts w:ascii="Courier New" w:hAnsi="Courier New" w:cs="Courier New"/>
          <w:sz w:val="24"/>
          <w:szCs w:val="24"/>
          <w:lang w:val="en-US"/>
        </w:rPr>
        <w:t>(</w:t>
      </w:r>
      <w:r w:rsidRPr="00A16553">
        <w:rPr>
          <w:rFonts w:ascii="Courier New" w:hAnsi="Courier New" w:cs="Courier New"/>
          <w:sz w:val="24"/>
          <w:szCs w:val="24"/>
          <w:lang w:val="en-US"/>
        </w:rPr>
        <w:t>user</w:t>
      </w:r>
      <w:r w:rsidRPr="00EB0169">
        <w:rPr>
          <w:rFonts w:ascii="Courier New" w:hAnsi="Courier New" w:cs="Courier New"/>
          <w:sz w:val="24"/>
          <w:szCs w:val="24"/>
          <w:lang w:val="en-US"/>
        </w:rPr>
        <w:t>_</w:t>
      </w:r>
      <w:r w:rsidRPr="00A16553">
        <w:rPr>
          <w:rFonts w:ascii="Courier New" w:hAnsi="Courier New" w:cs="Courier New"/>
          <w:sz w:val="24"/>
          <w:szCs w:val="24"/>
          <w:lang w:val="en-US"/>
        </w:rPr>
        <w:t>id</w:t>
      </w:r>
      <w:r w:rsidRPr="00EB0169">
        <w:rPr>
          <w:rFonts w:ascii="Courier New" w:hAnsi="Courier New" w:cs="Courier New"/>
          <w:sz w:val="24"/>
          <w:szCs w:val="24"/>
          <w:lang w:val="en-US"/>
        </w:rPr>
        <w:t xml:space="preserve">, </w:t>
      </w:r>
      <w:r w:rsidRPr="00A16553">
        <w:rPr>
          <w:rFonts w:ascii="Courier New" w:hAnsi="Courier New" w:cs="Courier New"/>
          <w:sz w:val="24"/>
          <w:szCs w:val="24"/>
          <w:lang w:val="en-US"/>
        </w:rPr>
        <w:t>recommended</w:t>
      </w:r>
      <w:r w:rsidRPr="00EB0169">
        <w:rPr>
          <w:rFonts w:ascii="Courier New" w:hAnsi="Courier New" w:cs="Courier New"/>
          <w:sz w:val="24"/>
          <w:szCs w:val="24"/>
          <w:lang w:val="en-US"/>
        </w:rPr>
        <w:t>_</w:t>
      </w:r>
      <w:r w:rsidRPr="00A16553">
        <w:rPr>
          <w:rFonts w:ascii="Courier New" w:hAnsi="Courier New" w:cs="Courier New"/>
          <w:sz w:val="24"/>
          <w:szCs w:val="24"/>
          <w:lang w:val="en-US"/>
        </w:rPr>
        <w:t>movies</w:t>
      </w:r>
      <w:r w:rsidRPr="00EB0169">
        <w:rPr>
          <w:rFonts w:ascii="Courier New" w:hAnsi="Courier New" w:cs="Courier New"/>
          <w:sz w:val="24"/>
          <w:szCs w:val="24"/>
          <w:lang w:val="en-US"/>
        </w:rPr>
        <w:t>)</w:t>
      </w:r>
      <w:r w:rsidR="008537FA" w:rsidRPr="00EB0169">
        <w:rPr>
          <w:lang w:val="en-US"/>
        </w:rPr>
        <w:t xml:space="preserve">. </w:t>
      </w:r>
      <w:r w:rsidR="008537FA">
        <w:t>М</w:t>
      </w:r>
      <w:r>
        <w:t>етод оценивает качество предоставленных рекомендаций, анализируя, насколько они соответствуют фактическим пред</w:t>
      </w:r>
      <w:r w:rsidR="00613C37">
        <w:t>почтениям пользователя. Он</w:t>
      </w:r>
      <w:r>
        <w:t xml:space="preserve"> исп</w:t>
      </w:r>
      <w:r w:rsidR="00613C37">
        <w:t>ользует</w:t>
      </w:r>
      <w:r>
        <w:t xml:space="preserve"> метрики, такие как точность, полнота и F1-мера, чтобы оценить, насколько хорошо система предсказывает интересы пользователя на основе его прошлого поведения. Это позволяет улучшить алгоритмы рекомендаций и повысить их точность.</w:t>
      </w:r>
    </w:p>
    <w:p w14:paraId="6F98C0B9" w14:textId="07CF385B" w:rsidR="003E147A" w:rsidRDefault="003E147A" w:rsidP="00D47B72">
      <w:pPr>
        <w:pStyle w:val="a3"/>
        <w:numPr>
          <w:ilvl w:val="0"/>
          <w:numId w:val="5"/>
        </w:numPr>
        <w:jc w:val="both"/>
      </w:pPr>
      <w:r w:rsidRPr="00A16553">
        <w:rPr>
          <w:rFonts w:ascii="Courier New" w:hAnsi="Courier New" w:cs="Courier New"/>
          <w:sz w:val="24"/>
          <w:szCs w:val="24"/>
        </w:rPr>
        <w:t>get_popular_movies()</w:t>
      </w:r>
      <w:r w:rsidR="008537FA">
        <w:t>. Э</w:t>
      </w:r>
      <w:r>
        <w:t xml:space="preserve">тот метод возвращает список популярных фильмов на платформе, основываясь на общих оценках пользователей. Эти данные могут быть полезны для создания рекомендаций для новых пользователей или для анализа трендов. </w:t>
      </w:r>
    </w:p>
    <w:p w14:paraId="12DAC599" w14:textId="7ABD04EC" w:rsidR="00613C37" w:rsidRDefault="00613C37" w:rsidP="00613C37">
      <w:pPr>
        <w:ind w:firstLine="707"/>
        <w:jc w:val="both"/>
      </w:pPr>
      <w:r>
        <w:t>Благодаря</w:t>
      </w:r>
      <w:r w:rsidRPr="00613C37">
        <w:t xml:space="preserve"> функциональности</w:t>
      </w:r>
      <w:r>
        <w:t xml:space="preserve"> данного класса</w:t>
      </w:r>
      <w:r w:rsidRPr="00613C37">
        <w:t xml:space="preserve"> пользователи могут быстро находить интересующий их контент, что увеличивает время их взаимодействия с платформой и способствует повышению уровня удовлетворенности. Эффективная </w:t>
      </w:r>
      <w:r>
        <w:t>система рекомендаций способствует</w:t>
      </w:r>
      <w:r w:rsidRPr="00613C37">
        <w:t xml:space="preserve"> увеличению прибыли, так как пользователи, получающие релевантные рекомендации, с большей вероятностью будут возвращаться на платформу.</w:t>
      </w:r>
    </w:p>
    <w:p w14:paraId="2043BE4C" w14:textId="77777777" w:rsidR="00613C37" w:rsidRDefault="00613C37" w:rsidP="00613C37">
      <w:pPr>
        <w:pStyle w:val="a3"/>
        <w:ind w:left="707"/>
        <w:jc w:val="both"/>
      </w:pPr>
    </w:p>
    <w:p w14:paraId="45FA83BD" w14:textId="30E1DC85" w:rsidR="0011578F" w:rsidRPr="0011578F" w:rsidRDefault="00613C37" w:rsidP="001B721E">
      <w:pPr>
        <w:pStyle w:val="2"/>
      </w:pPr>
      <w:bookmarkStart w:id="30" w:name="_Toc197349316"/>
      <w:r>
        <w:t>3.2</w:t>
      </w:r>
      <w:r w:rsidR="001E7E12">
        <w:t> </w:t>
      </w:r>
      <w:r w:rsidR="00D20923">
        <w:t>Блок обучения модели</w:t>
      </w:r>
      <w:bookmarkEnd w:id="30"/>
    </w:p>
    <w:p w14:paraId="0716255F" w14:textId="77777777" w:rsidR="001A62D4" w:rsidRDefault="001A62D4" w:rsidP="005E4CC4">
      <w:pPr>
        <w:ind w:firstLine="720"/>
        <w:jc w:val="both"/>
        <w:rPr>
          <w:rFonts w:cs="Times New Roman"/>
          <w:szCs w:val="28"/>
        </w:rPr>
      </w:pPr>
    </w:p>
    <w:p w14:paraId="1318CA7D" w14:textId="3788684D" w:rsidR="00613C37" w:rsidRDefault="00613C37" w:rsidP="005E4CC4">
      <w:pPr>
        <w:ind w:firstLine="720"/>
        <w:jc w:val="both"/>
        <w:rPr>
          <w:rFonts w:cs="Times New Roman"/>
          <w:szCs w:val="28"/>
        </w:rPr>
      </w:pPr>
      <w:r w:rsidRPr="00613C37">
        <w:rPr>
          <w:rFonts w:cs="Times New Roman"/>
          <w:szCs w:val="28"/>
        </w:rPr>
        <w:t>Блок обучения моде</w:t>
      </w:r>
      <w:r w:rsidR="008537FA">
        <w:rPr>
          <w:rFonts w:cs="Times New Roman"/>
          <w:szCs w:val="28"/>
        </w:rPr>
        <w:t>ли является важной частью</w:t>
      </w:r>
      <w:r w:rsidRPr="00613C37">
        <w:rPr>
          <w:rFonts w:cs="Times New Roman"/>
          <w:szCs w:val="28"/>
        </w:rPr>
        <w:t xml:space="preserve"> проекта, так как он отвечает за разработку и оптимизацию алгоритмов, которые генерируют рекомендации для пользователей. Этот блок включает в себя несколько ключ</w:t>
      </w:r>
      <w:r w:rsidR="008537FA">
        <w:rPr>
          <w:rFonts w:cs="Times New Roman"/>
          <w:szCs w:val="28"/>
        </w:rPr>
        <w:t>евых классов</w:t>
      </w:r>
      <w:r w:rsidRPr="00613C37">
        <w:rPr>
          <w:rFonts w:cs="Times New Roman"/>
          <w:szCs w:val="28"/>
        </w:rPr>
        <w:t>, обеспечивающих создание, обучение и оценку моделей на основе данных о пользователях и фильмах.</w:t>
      </w:r>
    </w:p>
    <w:p w14:paraId="49D6E7E6" w14:textId="13093C5D" w:rsidR="008537FA" w:rsidRDefault="008537FA" w:rsidP="005E4CC4">
      <w:pPr>
        <w:ind w:firstLine="720"/>
        <w:jc w:val="both"/>
      </w:pPr>
      <w:r>
        <w:t>Он реализует методы коллаборативной и контентной фильтрации, обучаясь на исторических данных о предпочтениях пользователей. Процесс включает извлечение и подготовку признаков, таких как жанры фильмов и актерский состав, что позволяет моделям эффективно предсказывать интересы пользователей.</w:t>
      </w:r>
    </w:p>
    <w:p w14:paraId="3279CDF3" w14:textId="7021454C" w:rsidR="008537FA" w:rsidRPr="008537FA" w:rsidRDefault="008537FA" w:rsidP="008537FA">
      <w:pPr>
        <w:ind w:firstLine="720"/>
        <w:jc w:val="both"/>
        <w:rPr>
          <w:rFonts w:cs="Times New Roman"/>
          <w:szCs w:val="28"/>
        </w:rPr>
      </w:pPr>
      <w:r w:rsidRPr="008537FA">
        <w:rPr>
          <w:rFonts w:cs="Times New Roman"/>
          <w:szCs w:val="28"/>
        </w:rPr>
        <w:t>После обучения модели проходят тщательную оценку с использованием метрик, таких как RMSE и MAE, что позволяет точно определить качество рекомендаций. Настройка гиперпараметров, включая число соседей и коэффициенты регуляризации, обеспечивает максимальную производительность моделей. Кроме того, блок гарантирует возможность сохранения и загрузки обученных моделей, что существенно экономит время на повторное обучение.</w:t>
      </w:r>
    </w:p>
    <w:p w14:paraId="645D6ECF" w14:textId="066A555B" w:rsidR="008537FA" w:rsidRDefault="008537FA" w:rsidP="008537FA">
      <w:pPr>
        <w:ind w:firstLine="720"/>
        <w:jc w:val="both"/>
        <w:rPr>
          <w:rFonts w:cs="Times New Roman"/>
          <w:szCs w:val="28"/>
        </w:rPr>
      </w:pPr>
      <w:r w:rsidRPr="008537FA">
        <w:rPr>
          <w:rFonts w:cs="Times New Roman"/>
          <w:szCs w:val="28"/>
        </w:rPr>
        <w:t>Регулярное обновление моделей с использованием новых данных позволяет системе поддерживать актуальность рекомендаций, учитывая изменяющиеся предпочтения пользователей и новые поступления контента.</w:t>
      </w:r>
    </w:p>
    <w:p w14:paraId="3859349D" w14:textId="752FBCA4" w:rsidR="008537FA" w:rsidRDefault="008537FA" w:rsidP="008537FA">
      <w:pPr>
        <w:ind w:firstLine="720"/>
        <w:jc w:val="both"/>
        <w:rPr>
          <w:rFonts w:cs="Times New Roman"/>
          <w:szCs w:val="28"/>
        </w:rPr>
      </w:pPr>
      <w:r>
        <w:rPr>
          <w:rFonts w:cs="Times New Roman"/>
          <w:szCs w:val="28"/>
        </w:rPr>
        <w:lastRenderedPageBreak/>
        <w:t>Классы блока подробно описаны далее.</w:t>
      </w:r>
    </w:p>
    <w:p w14:paraId="4364DE5B" w14:textId="1F64A1E9" w:rsidR="008537FA" w:rsidRDefault="008537FA" w:rsidP="008537FA">
      <w:pPr>
        <w:ind w:firstLine="720"/>
        <w:jc w:val="both"/>
        <w:rPr>
          <w:rFonts w:cs="Times New Roman"/>
          <w:szCs w:val="28"/>
        </w:rPr>
      </w:pPr>
    </w:p>
    <w:p w14:paraId="72A41E57" w14:textId="1B99C4A7" w:rsidR="008537FA" w:rsidRPr="00EB0169" w:rsidRDefault="00A57540" w:rsidP="00A57540">
      <w:pPr>
        <w:pStyle w:val="3"/>
      </w:pPr>
      <w:bookmarkStart w:id="31" w:name="_Toc197349317"/>
      <w:r>
        <w:t xml:space="preserve">3.2.1 Класс </w:t>
      </w:r>
      <w:r w:rsidRPr="008B3BD4">
        <w:rPr>
          <w:rFonts w:ascii="Courier New" w:hAnsi="Courier New" w:cs="Courier New"/>
          <w:sz w:val="24"/>
          <w:szCs w:val="24"/>
          <w:lang w:val="en-US"/>
        </w:rPr>
        <w:t>ModelTainer</w:t>
      </w:r>
      <w:bookmarkEnd w:id="31"/>
    </w:p>
    <w:p w14:paraId="2D00225D" w14:textId="4C1A3DA1" w:rsidR="00A57540" w:rsidRDefault="00A57540" w:rsidP="00A57540">
      <w:pPr>
        <w:ind w:firstLine="708"/>
        <w:jc w:val="both"/>
      </w:pPr>
      <w:r>
        <w:t xml:space="preserve">Класс </w:t>
      </w:r>
      <w:r w:rsidRPr="00A16553">
        <w:rPr>
          <w:rFonts w:ascii="Courier New" w:hAnsi="Courier New" w:cs="Courier New"/>
          <w:sz w:val="24"/>
          <w:szCs w:val="24"/>
        </w:rPr>
        <w:t>ModelTrainer</w:t>
      </w:r>
      <w:r>
        <w:t xml:space="preserve"> играет центральную роль в блоке обучения модели. Он отвечает за обучение и оптимизацию алгоритмов, которые используются для генерации рекомендаций на основе данных о пользователях и фильмах. Благодаря своей архитектуре и функциональности, этот класс обеспечивает эффективное взаимодействие с различными моделями и алгоритмами, позволяя системе адаптироваться к меняющимся требованиям и предпочтениям пользователей.</w:t>
      </w:r>
    </w:p>
    <w:p w14:paraId="068DB48F" w14:textId="144745CE" w:rsidR="00A57540" w:rsidRDefault="00A57540" w:rsidP="00A57540">
      <w:pPr>
        <w:ind w:firstLine="708"/>
        <w:jc w:val="both"/>
      </w:pPr>
      <w:r>
        <w:t>Класс включает в себя несколько ключевых функций:</w:t>
      </w:r>
    </w:p>
    <w:p w14:paraId="6B69FCC6" w14:textId="3C3205B5" w:rsidR="00A57540" w:rsidRDefault="00A57540" w:rsidP="00D47B72">
      <w:pPr>
        <w:pStyle w:val="a3"/>
        <w:numPr>
          <w:ilvl w:val="0"/>
          <w:numId w:val="6"/>
        </w:numPr>
        <w:jc w:val="both"/>
      </w:pPr>
      <w:r w:rsidRPr="00A16553">
        <w:rPr>
          <w:rFonts w:ascii="Courier New" w:hAnsi="Courier New" w:cs="Courier New"/>
          <w:sz w:val="24"/>
          <w:szCs w:val="24"/>
        </w:rPr>
        <w:t>train_model(training_data)</w:t>
      </w:r>
      <w:r>
        <w:t>. Обучает модель на предоставленных данных, используя различные алгоритмы машинного обучения. Этот метод принимает матрицу предпочтений пользователей и фильмов, что позволяет извлекать важные паттерны и зависимости.</w:t>
      </w:r>
    </w:p>
    <w:p w14:paraId="5C1326E6" w14:textId="4BC28A77" w:rsidR="00A57540" w:rsidRDefault="00A57540" w:rsidP="00D47B72">
      <w:pPr>
        <w:pStyle w:val="a3"/>
        <w:numPr>
          <w:ilvl w:val="0"/>
          <w:numId w:val="6"/>
        </w:numPr>
        <w:jc w:val="both"/>
      </w:pPr>
      <w:r w:rsidRPr="00A16553">
        <w:rPr>
          <w:rFonts w:ascii="Courier New" w:hAnsi="Courier New" w:cs="Courier New"/>
          <w:sz w:val="24"/>
          <w:szCs w:val="24"/>
        </w:rPr>
        <w:t>save_model(file_path)</w:t>
      </w:r>
      <w:r>
        <w:t>. Сохраняет обученную модель в указанный файл, что позволяет избежать повторного обучения и значительно экономит ресурсы. Это особенно важно в условиях реального времени, где скорость обработки запросов критична.</w:t>
      </w:r>
    </w:p>
    <w:p w14:paraId="65C81FD7" w14:textId="05F32C95" w:rsidR="00A57540" w:rsidRDefault="00A57540" w:rsidP="00D47B72">
      <w:pPr>
        <w:pStyle w:val="a3"/>
        <w:numPr>
          <w:ilvl w:val="0"/>
          <w:numId w:val="6"/>
        </w:numPr>
        <w:jc w:val="both"/>
      </w:pPr>
      <w:r w:rsidRPr="00A16553">
        <w:rPr>
          <w:rFonts w:ascii="Courier New" w:hAnsi="Courier New" w:cs="Courier New"/>
          <w:sz w:val="24"/>
          <w:szCs w:val="24"/>
        </w:rPr>
        <w:t>load_model(file_path)</w:t>
      </w:r>
      <w:r>
        <w:t>. Загружает ранее сохраненную модель, что позволяет быстро восстановить состояние системы без необходимости повторного обучения. Это обеспечивает гибкость и масштабируемость применения модели в будущем.</w:t>
      </w:r>
    </w:p>
    <w:p w14:paraId="497A7696" w14:textId="762C2C9F" w:rsidR="00A57540" w:rsidRDefault="00A57540" w:rsidP="00D47B72">
      <w:pPr>
        <w:pStyle w:val="a3"/>
        <w:numPr>
          <w:ilvl w:val="0"/>
          <w:numId w:val="6"/>
        </w:numPr>
        <w:jc w:val="both"/>
      </w:pPr>
      <w:r w:rsidRPr="00A16553">
        <w:rPr>
          <w:rFonts w:ascii="Courier New" w:hAnsi="Courier New" w:cs="Courier New"/>
          <w:sz w:val="24"/>
          <w:szCs w:val="24"/>
        </w:rPr>
        <w:t>evaluate_model(test_data)</w:t>
      </w:r>
      <w:r>
        <w:t>. Оценивает качество модели на тестовых данных, используя различные метрики, такие как RMSE и MAE. Это позволяет определить, насколько точно модель предсказывает интересы пользователей, и выявить области для улучшения.</w:t>
      </w:r>
    </w:p>
    <w:p w14:paraId="0D4DB479" w14:textId="4E96ED0C" w:rsidR="00A57540" w:rsidRDefault="00A57540" w:rsidP="00D47B72">
      <w:pPr>
        <w:pStyle w:val="a3"/>
        <w:numPr>
          <w:ilvl w:val="0"/>
          <w:numId w:val="6"/>
        </w:numPr>
        <w:jc w:val="both"/>
      </w:pPr>
      <w:r w:rsidRPr="00A16553">
        <w:rPr>
          <w:rFonts w:ascii="Courier New" w:hAnsi="Courier New" w:cs="Courier New"/>
          <w:sz w:val="24"/>
          <w:szCs w:val="24"/>
        </w:rPr>
        <w:t>update_model(new_data)</w:t>
      </w:r>
      <w:r>
        <w:t>. Обновляет существующую модель новыми данными, что позволяет поддерживать актуальность рекомендаций. Это особенно важно в быстро меняющейся среде, где предпочтения пользователей могут изменяться в зависимости от новых трендов и контента.</w:t>
      </w:r>
    </w:p>
    <w:p w14:paraId="0F10CBDD" w14:textId="7B785FEA" w:rsidR="00A57540" w:rsidRDefault="00A57540" w:rsidP="00A57540">
      <w:pPr>
        <w:jc w:val="both"/>
      </w:pPr>
    </w:p>
    <w:p w14:paraId="540485AC" w14:textId="0F517FEE" w:rsidR="00A57540" w:rsidRPr="00A57540" w:rsidRDefault="00A57540" w:rsidP="00A57540">
      <w:pPr>
        <w:pStyle w:val="3"/>
      </w:pPr>
      <w:bookmarkStart w:id="32" w:name="_Toc197349318"/>
      <w:r w:rsidRPr="00EB0169">
        <w:t xml:space="preserve">3.2.2 </w:t>
      </w:r>
      <w:r>
        <w:t xml:space="preserve">Класс </w:t>
      </w:r>
      <w:r w:rsidRPr="008B3BD4">
        <w:rPr>
          <w:rFonts w:ascii="Courier New" w:hAnsi="Courier New" w:cs="Courier New"/>
          <w:sz w:val="24"/>
          <w:szCs w:val="24"/>
        </w:rPr>
        <w:t>CollaborativeFiltering</w:t>
      </w:r>
      <w:bookmarkEnd w:id="32"/>
    </w:p>
    <w:p w14:paraId="13664454" w14:textId="77777777" w:rsidR="00A57540" w:rsidRDefault="00A57540" w:rsidP="00A57540">
      <w:pPr>
        <w:ind w:firstLine="708"/>
        <w:jc w:val="both"/>
      </w:pPr>
      <w:r>
        <w:t xml:space="preserve">Класс </w:t>
      </w:r>
      <w:r w:rsidRPr="00A16553">
        <w:rPr>
          <w:rFonts w:ascii="Courier New" w:hAnsi="Courier New" w:cs="Courier New"/>
          <w:sz w:val="24"/>
          <w:szCs w:val="24"/>
        </w:rPr>
        <w:t>CollaborativeFiltering</w:t>
      </w:r>
      <w:r>
        <w:t xml:space="preserve"> реализует один из наиболее популярных подходов к построению рекомендаций — коллаборативную фильтрацию. Этот метод основывается на анализе предпочтений пользователей, предполагая, что пользователи, которые согласны в своих оценках определенных объектов, будут согласны и в своих оценках других объектов. Класс обеспечивает обучение и предсказание на основе взаимодействий пользователей с фильмами, что позволяет эффективно генерировать рекомендации.</w:t>
      </w:r>
    </w:p>
    <w:p w14:paraId="2F3286E2" w14:textId="77777777" w:rsidR="00A57540" w:rsidRDefault="00A57540" w:rsidP="00A57540">
      <w:pPr>
        <w:ind w:firstLine="708"/>
        <w:jc w:val="both"/>
      </w:pPr>
      <w:r>
        <w:t>Класс включает следующие ключевые функции:</w:t>
      </w:r>
    </w:p>
    <w:p w14:paraId="3B777391" w14:textId="3D464947" w:rsidR="00A57540" w:rsidRDefault="00A57540" w:rsidP="00D47B72">
      <w:pPr>
        <w:pStyle w:val="a3"/>
        <w:numPr>
          <w:ilvl w:val="0"/>
          <w:numId w:val="7"/>
        </w:numPr>
        <w:jc w:val="both"/>
      </w:pPr>
      <w:r w:rsidRPr="00A16553">
        <w:rPr>
          <w:rFonts w:ascii="Courier New" w:hAnsi="Courier New" w:cs="Courier New"/>
          <w:sz w:val="24"/>
          <w:szCs w:val="24"/>
        </w:rPr>
        <w:t>fit(user_item_matrix)</w:t>
      </w:r>
      <w:r>
        <w:t xml:space="preserve">. Этот метод принимает матрицу предпочтений пользователей и фильмов, где строки представляют </w:t>
      </w:r>
      <w:r>
        <w:lastRenderedPageBreak/>
        <w:t>пользователей, а столбцы — фильмы. Метод использует алгоритмы, такие как сингулярное разложение матриц (SVD) или метод ближайших соседей, для выявления скрытых паттернов в данных. Например, после применения SVD модель может выявить, что пользователи, которые любят комедии, также часто оценивают высоко романтические фильмы. Таким образом, fit не только обучает модель, но и создает основу для последующих предсказаний.</w:t>
      </w:r>
    </w:p>
    <w:p w14:paraId="443F20CF" w14:textId="0F96C471" w:rsidR="00A57540" w:rsidRDefault="00A57540" w:rsidP="00D47B72">
      <w:pPr>
        <w:pStyle w:val="a3"/>
        <w:numPr>
          <w:ilvl w:val="0"/>
          <w:numId w:val="7"/>
        </w:numPr>
        <w:jc w:val="both"/>
      </w:pPr>
      <w:r w:rsidRPr="00A16553">
        <w:rPr>
          <w:rFonts w:ascii="Courier New" w:hAnsi="Courier New" w:cs="Courier New"/>
          <w:sz w:val="24"/>
          <w:szCs w:val="24"/>
        </w:rPr>
        <w:t>get_recommendations(user_id)</w:t>
      </w:r>
      <w:r>
        <w:t>. Этот метод генерирует список рекомендаций для конкретного пользователя, основываясь на его предыдущих оценках и предпочтениях. Он анализирует, какие фильмы получили высокие оценки от пользователей, схожих с данным пользователем, и формирует список фильмов, которые, вероятно, ему понравятся. Например, если пользователь C оценил несколько фильмов высоко, и эти фильмы также понравились пользователям D и E, которые в свою очередь оценили фильм Y, то get_recommendations может предложить фильм Y пользователю C.</w:t>
      </w:r>
    </w:p>
    <w:p w14:paraId="44DA8209" w14:textId="556E911B" w:rsidR="00A57540" w:rsidRDefault="00A57540" w:rsidP="00D47B72">
      <w:pPr>
        <w:pStyle w:val="a3"/>
        <w:numPr>
          <w:ilvl w:val="0"/>
          <w:numId w:val="7"/>
        </w:numPr>
        <w:jc w:val="both"/>
      </w:pPr>
      <w:r w:rsidRPr="00A16553">
        <w:rPr>
          <w:rFonts w:ascii="Courier New" w:hAnsi="Courier New" w:cs="Courier New"/>
          <w:sz w:val="24"/>
          <w:szCs w:val="24"/>
        </w:rPr>
        <w:t>evaluate(test_data)</w:t>
      </w:r>
      <w:r>
        <w:t>. Метод для оценки точности модели на тестовых данных. Он сравнивает предсказанные рейтинги с фактическими оценками пользователей, используя такие метрики, как RMSE или MAE. Например, если модель предсказала рейтинг 4 для фильма, который фактически получил 5, это будет учтено в оценке. Это позволяет разработчикам понять, насколько хорошо модель справляется с задачами предсказания и какие аспекты требуют улучшения.</w:t>
      </w:r>
    </w:p>
    <w:p w14:paraId="0F6C2208" w14:textId="58078C0E" w:rsidR="00A57540" w:rsidRDefault="00A57540" w:rsidP="00D47B72">
      <w:pPr>
        <w:pStyle w:val="a3"/>
        <w:numPr>
          <w:ilvl w:val="0"/>
          <w:numId w:val="7"/>
        </w:numPr>
        <w:jc w:val="both"/>
      </w:pPr>
      <w:r w:rsidRPr="00A16553">
        <w:rPr>
          <w:rFonts w:ascii="Courier New" w:hAnsi="Courier New" w:cs="Courier New"/>
          <w:sz w:val="24"/>
          <w:szCs w:val="24"/>
        </w:rPr>
        <w:t>update(user_item_matrix)</w:t>
      </w:r>
      <w:r>
        <w:t>. Этот метод позволяет обновлять модель новыми данными о предпочтениях пользователей и фильмов. При добавлении новых пользователей или фильмов в систему важно, чтобы модель могла адаптироваться, сохраняя актуальность рекомендаций. Например, если новый пользователь начинает оценивать фильмы, метод update интегрирует его данные, позволяя системе быстро адаптироваться к новым предпочтениям.</w:t>
      </w:r>
    </w:p>
    <w:p w14:paraId="3494DC7D" w14:textId="1B9A6E4F" w:rsidR="0004400F" w:rsidRDefault="0004400F" w:rsidP="0004400F">
      <w:pPr>
        <w:jc w:val="both"/>
      </w:pPr>
    </w:p>
    <w:p w14:paraId="0E869323" w14:textId="6FB7324D" w:rsidR="0004400F" w:rsidRPr="00EB0169" w:rsidRDefault="0004400F" w:rsidP="0004400F">
      <w:pPr>
        <w:pStyle w:val="3"/>
      </w:pPr>
      <w:bookmarkStart w:id="33" w:name="_Toc197349319"/>
      <w:r>
        <w:t xml:space="preserve">3.2.3 Класс </w:t>
      </w:r>
      <w:r w:rsidRPr="008B3BD4">
        <w:rPr>
          <w:rFonts w:ascii="Courier New" w:hAnsi="Courier New" w:cs="Courier New"/>
          <w:sz w:val="24"/>
          <w:szCs w:val="24"/>
          <w:lang w:val="en-US"/>
        </w:rPr>
        <w:t>ContentBasedFiltering</w:t>
      </w:r>
      <w:bookmarkEnd w:id="33"/>
    </w:p>
    <w:p w14:paraId="6DEE5459" w14:textId="561AEABA" w:rsidR="0004400F" w:rsidRDefault="0004400F" w:rsidP="0004400F">
      <w:pPr>
        <w:ind w:firstLine="708"/>
        <w:jc w:val="both"/>
      </w:pPr>
      <w:r>
        <w:t xml:space="preserve">Класс </w:t>
      </w:r>
      <w:r w:rsidRPr="00A16553">
        <w:rPr>
          <w:rFonts w:ascii="Courier New" w:hAnsi="Courier New" w:cs="Courier New"/>
          <w:sz w:val="24"/>
          <w:szCs w:val="24"/>
        </w:rPr>
        <w:t>ContentBasedFiltering</w:t>
      </w:r>
      <w:r>
        <w:t xml:space="preserve"> реализует метод контентной фильтрации, который основывается на характеристиках фильмов. Вместо того чтобы полагаться на предпочтения других пользователей, данный подход анализирует атрибуты фильмов и предпочтения самого пользователя. Это позволяет системе рекомендовать контент, схожий с тем, что пользователь уже оценил высоко. Класс осуществляет обучение и предсказания, основываясь на контентных признаках, что делает его особенно полезным в ситуациях, когда данные о пользователях ограничены.</w:t>
      </w:r>
    </w:p>
    <w:p w14:paraId="49253359" w14:textId="323B2658" w:rsidR="0004400F" w:rsidRDefault="0004400F" w:rsidP="0004400F">
      <w:pPr>
        <w:ind w:firstLine="708"/>
        <w:jc w:val="both"/>
      </w:pPr>
      <w:r>
        <w:t>Функции класса представлены ниже:</w:t>
      </w:r>
    </w:p>
    <w:p w14:paraId="22A973FE" w14:textId="73FCE048" w:rsidR="0004400F" w:rsidRDefault="0004400F" w:rsidP="00D47B72">
      <w:pPr>
        <w:pStyle w:val="a3"/>
        <w:numPr>
          <w:ilvl w:val="0"/>
          <w:numId w:val="8"/>
        </w:numPr>
        <w:jc w:val="both"/>
      </w:pPr>
      <w:r w:rsidRPr="00A16553">
        <w:rPr>
          <w:rFonts w:ascii="Courier New" w:hAnsi="Courier New" w:cs="Courier New"/>
          <w:sz w:val="24"/>
          <w:szCs w:val="24"/>
        </w:rPr>
        <w:t>fit(movie_features)</w:t>
      </w:r>
      <w:r>
        <w:t xml:space="preserve">. Метод принимает матрицу признаков фильмов, где строки представляют фильмы, а столбцы — различные характеристики, такие как жанр, режиссер, актеры и ключевые слова. Этот метод создает профиль контента для каждого фильма, что позволяет модели выявить схожие фильмы. Например, если фильм A принадлежит к жанру "драма" и имеет в актерском составе известного актера, то fit сможет выделить другие фильмы с похожими признаками и создать базу для дальнейших </w:t>
      </w:r>
      <w:r>
        <w:lastRenderedPageBreak/>
        <w:t>рекомендаций.</w:t>
      </w:r>
    </w:p>
    <w:p w14:paraId="4BAF5864" w14:textId="521AE473" w:rsidR="0004400F" w:rsidRDefault="0004400F" w:rsidP="00D47B72">
      <w:pPr>
        <w:pStyle w:val="a3"/>
        <w:numPr>
          <w:ilvl w:val="0"/>
          <w:numId w:val="8"/>
        </w:numPr>
        <w:jc w:val="both"/>
      </w:pPr>
      <w:r w:rsidRPr="00A16553">
        <w:rPr>
          <w:rFonts w:ascii="Courier New" w:hAnsi="Courier New" w:cs="Courier New"/>
          <w:sz w:val="24"/>
          <w:szCs w:val="24"/>
        </w:rPr>
        <w:t>predict(user_preferences)</w:t>
      </w:r>
      <w:r>
        <w:t>. Метод используется для предсказания рейтингов фильмов на основе предпочтений пользователя. Он анализирует, какие фильмы пользователь оценил высоко, и сравнивает их характеристики с фильмами, которые еще не были просмотрены. Например, если пользователь предпочитает фильмы с элементами научной фантастики и высокими рейтингами, predict предложит фильмы, которые имеют схожие жанры и элементы. Это позволяет модели адаптироваться к индивидуальным интересам пользователя.</w:t>
      </w:r>
    </w:p>
    <w:p w14:paraId="73CC9468" w14:textId="35841A8A" w:rsidR="0004400F" w:rsidRDefault="0004400F" w:rsidP="00D47B72">
      <w:pPr>
        <w:pStyle w:val="a3"/>
        <w:numPr>
          <w:ilvl w:val="0"/>
          <w:numId w:val="8"/>
        </w:numPr>
        <w:jc w:val="both"/>
      </w:pPr>
      <w:r w:rsidRPr="00A16553">
        <w:rPr>
          <w:rFonts w:ascii="Courier New" w:hAnsi="Courier New" w:cs="Courier New"/>
          <w:sz w:val="24"/>
          <w:szCs w:val="24"/>
        </w:rPr>
        <w:t>get_recommendations(user_id)</w:t>
      </w:r>
      <w:r>
        <w:t>. Этот метод генерирует список рекомендаций, основываясь на профиле предпочтений конкретного пользователя. Он анализирует фильмы, которые пользователь оценил высоко, и ищет другие фильмы с похожими характеристиками. Например, если пользователь оценил высоко несколько триллеров с определенным актером, get_recommendations сможет предложить другие триллеры с тем же актером или в том же стиле, что делает рекомендации более персонализированными.</w:t>
      </w:r>
    </w:p>
    <w:p w14:paraId="3B627E55" w14:textId="4BD9627E" w:rsidR="0004400F" w:rsidRDefault="0004400F" w:rsidP="00D47B72">
      <w:pPr>
        <w:pStyle w:val="a3"/>
        <w:numPr>
          <w:ilvl w:val="0"/>
          <w:numId w:val="8"/>
        </w:numPr>
        <w:jc w:val="both"/>
      </w:pPr>
      <w:r w:rsidRPr="00A16553">
        <w:rPr>
          <w:rFonts w:ascii="Courier New" w:hAnsi="Courier New" w:cs="Courier New"/>
          <w:sz w:val="24"/>
          <w:szCs w:val="24"/>
        </w:rPr>
        <w:t>evaluate(test_data)</w:t>
      </w:r>
      <w:r>
        <w:t>. Метод оценивает качество рекомендаций на тестовых данных, сравнивая предсказанные рейтинги с фактическими оценками. Используя метрики, такие как Precision и Recall, он позволяет понять, насколько точно система предсказывает интересы пользователя. Например, если модель предложила фильм, который пользователь оценил на 5, это будет учитываться в оценке, что дает разработчикам возможность контролировать и улучшать качество рекомендаций.</w:t>
      </w:r>
    </w:p>
    <w:p w14:paraId="4EC67E5E" w14:textId="3E2A70A9" w:rsidR="0004400F" w:rsidRDefault="0004400F" w:rsidP="00D47B72">
      <w:pPr>
        <w:pStyle w:val="a3"/>
        <w:numPr>
          <w:ilvl w:val="0"/>
          <w:numId w:val="8"/>
        </w:numPr>
        <w:jc w:val="both"/>
      </w:pPr>
      <w:r w:rsidRPr="00A16553">
        <w:rPr>
          <w:rFonts w:ascii="Courier New" w:hAnsi="Courier New" w:cs="Courier New"/>
          <w:sz w:val="24"/>
          <w:szCs w:val="24"/>
        </w:rPr>
        <w:t>update(movie_features)</w:t>
      </w:r>
      <w:r>
        <w:t>. Этот метод позволяет обновлять модель новыми данными о фильмах и их характеристиках. При добавлении новых фильмов в каталог важно, чтобы система могла адаптироваться и включать их в процесс генерации рекомендаций. Например, если новый фильм с известным актером или в новом жанре добавляется в базу данных, метод update обновит модель, обеспечивая актуальность рекомендаций.</w:t>
      </w:r>
    </w:p>
    <w:p w14:paraId="7D30D18B" w14:textId="291E74E4" w:rsidR="002B3CF5" w:rsidRDefault="002B3CF5" w:rsidP="002B3CF5">
      <w:pPr>
        <w:jc w:val="both"/>
      </w:pPr>
    </w:p>
    <w:p w14:paraId="10772A2B" w14:textId="2028804C" w:rsidR="002B3CF5" w:rsidRPr="00EB0169" w:rsidRDefault="002B3CF5" w:rsidP="002B3CF5">
      <w:pPr>
        <w:pStyle w:val="3"/>
      </w:pPr>
      <w:bookmarkStart w:id="34" w:name="_Toc197349320"/>
      <w:r>
        <w:t xml:space="preserve">3.2.4 Класс </w:t>
      </w:r>
      <w:r w:rsidRPr="008B3BD4">
        <w:rPr>
          <w:rFonts w:ascii="Courier New" w:hAnsi="Courier New" w:cs="Courier New"/>
          <w:sz w:val="24"/>
          <w:szCs w:val="24"/>
          <w:lang w:val="en-US"/>
        </w:rPr>
        <w:t>ModelEvaluator</w:t>
      </w:r>
      <w:bookmarkEnd w:id="34"/>
    </w:p>
    <w:p w14:paraId="5C2AD7F0" w14:textId="391073EB" w:rsidR="002B3CF5" w:rsidRDefault="002B3CF5" w:rsidP="00F87762">
      <w:pPr>
        <w:ind w:firstLine="708"/>
        <w:jc w:val="both"/>
      </w:pPr>
      <w:r>
        <w:t xml:space="preserve">Класс </w:t>
      </w:r>
      <w:r w:rsidRPr="00A16553">
        <w:rPr>
          <w:rFonts w:ascii="Courier New" w:hAnsi="Courier New" w:cs="Courier New"/>
          <w:sz w:val="24"/>
          <w:szCs w:val="24"/>
        </w:rPr>
        <w:t>ModelEvaluator</w:t>
      </w:r>
      <w:r>
        <w:t xml:space="preserve"> отвечает за оценку качества обученных моделей, обеспечивая использование различных метрик для анализа их производительности. Эт</w:t>
      </w:r>
      <w:r w:rsidR="00F87762">
        <w:t>от класс позволяет</w:t>
      </w:r>
      <w:r>
        <w:t xml:space="preserve"> получить глубокое понимание того, насколько хорошо модели справляются с задачами предсказания, и выявить области, требующие улучшения.</w:t>
      </w:r>
    </w:p>
    <w:p w14:paraId="473BC421" w14:textId="79E81E92" w:rsidR="00F87762" w:rsidRDefault="00F87762" w:rsidP="00F87762">
      <w:pPr>
        <w:ind w:firstLine="708"/>
        <w:jc w:val="both"/>
      </w:pPr>
      <w:r>
        <w:t>Основные функции класса:</w:t>
      </w:r>
    </w:p>
    <w:p w14:paraId="211BF6E6" w14:textId="2668A110" w:rsidR="002B3CF5" w:rsidRDefault="002B3CF5" w:rsidP="00D47B72">
      <w:pPr>
        <w:pStyle w:val="a3"/>
        <w:numPr>
          <w:ilvl w:val="0"/>
          <w:numId w:val="9"/>
        </w:numPr>
        <w:jc w:val="both"/>
      </w:pPr>
      <w:r w:rsidRPr="00A16553">
        <w:rPr>
          <w:rFonts w:ascii="Courier New" w:hAnsi="Courier New" w:cs="Courier New"/>
          <w:sz w:val="24"/>
          <w:szCs w:val="24"/>
        </w:rPr>
        <w:t>evaluate_model(test_data)</w:t>
      </w:r>
      <w:r w:rsidR="00F87762" w:rsidRPr="00F87762">
        <w:t xml:space="preserve">. </w:t>
      </w:r>
      <w:r>
        <w:t>Метод принимает тестовые данные и выполняет оценку модели, сравнивая предсказанные рейтинги с фактическими оценками пользователей. Он использует метрики, такие как RMSE (корень из среднеквадратичной ошибки) и MAE (средняя абсолютная ошибка), чтобы количественно оценить точность предсказаний. Например, если модель предсказывает рейтинг 4 для фильма, который на самом деле получил 5, это будет учтено в расчете метрик.</w:t>
      </w:r>
    </w:p>
    <w:p w14:paraId="2AD6D60D" w14:textId="52B41C9D" w:rsidR="002B3CF5" w:rsidRDefault="002B3CF5" w:rsidP="00D47B72">
      <w:pPr>
        <w:pStyle w:val="a3"/>
        <w:numPr>
          <w:ilvl w:val="0"/>
          <w:numId w:val="9"/>
        </w:numPr>
        <w:jc w:val="both"/>
      </w:pPr>
      <w:r w:rsidRPr="00A16553">
        <w:rPr>
          <w:rFonts w:ascii="Courier New" w:hAnsi="Courier New" w:cs="Courier New"/>
        </w:rPr>
        <w:lastRenderedPageBreak/>
        <w:t>cross_validate(folds)</w:t>
      </w:r>
      <w:r w:rsidR="00F87762" w:rsidRPr="00F87762">
        <w:t xml:space="preserve">. </w:t>
      </w:r>
      <w:r>
        <w:t>Этот метод осуществляет кросс-валидацию модели, разбивая данные на несколько частей (фолдов) и обучая модель на каждой из них, оценивая ее на оставшихся данных. Это позволяет оценить стабильность и обобщающую способность модели. Например, если модель показывает высокие результаты на разных фолдах, это свидетельствует о ее надежности и способности к обобщению.</w:t>
      </w:r>
    </w:p>
    <w:p w14:paraId="09207761" w14:textId="045C52BB" w:rsidR="002B3CF5" w:rsidRDefault="002B3CF5" w:rsidP="00D47B72">
      <w:pPr>
        <w:pStyle w:val="a3"/>
        <w:numPr>
          <w:ilvl w:val="0"/>
          <w:numId w:val="9"/>
        </w:numPr>
        <w:jc w:val="both"/>
      </w:pPr>
      <w:r w:rsidRPr="00A16553">
        <w:rPr>
          <w:rFonts w:ascii="Courier New" w:hAnsi="Courier New" w:cs="Courier New"/>
        </w:rPr>
        <w:t>log_evaluation_results(results)</w:t>
      </w:r>
      <w:r w:rsidR="00F87762" w:rsidRPr="00F87762">
        <w:t xml:space="preserve">. </w:t>
      </w:r>
      <w:r>
        <w:t>Метод записывает результаты оценки модели в журнал, включая метрики, такие как RMSE и MAE, а также параметры модели. Это позволяет отслеживать изменения производительности модели с течением времени и служит основой для анализа эффективности различных подходов.</w:t>
      </w:r>
    </w:p>
    <w:p w14:paraId="68FD2848" w14:textId="616771B5" w:rsidR="002B3CF5" w:rsidRDefault="002B3CF5" w:rsidP="00D47B72">
      <w:pPr>
        <w:pStyle w:val="a3"/>
        <w:numPr>
          <w:ilvl w:val="0"/>
          <w:numId w:val="9"/>
        </w:numPr>
        <w:jc w:val="both"/>
      </w:pPr>
      <w:r w:rsidRPr="00A16553">
        <w:rPr>
          <w:rFonts w:ascii="Courier New" w:hAnsi="Courier New" w:cs="Courier New"/>
        </w:rPr>
        <w:t>visualize_metrics(metrics)</w:t>
      </w:r>
      <w:r w:rsidR="00F87762" w:rsidRPr="00F87762">
        <w:t xml:space="preserve">. </w:t>
      </w:r>
      <w:r>
        <w:t>Этот метод генерирует визуализации для метрик оценки, таких как графики изменения RMSE и MAE в зависимости от гиперпараметров.</w:t>
      </w:r>
    </w:p>
    <w:p w14:paraId="08C72DD6" w14:textId="3E345161" w:rsidR="002B3CF5" w:rsidRDefault="002B3CF5" w:rsidP="00D47B72">
      <w:pPr>
        <w:pStyle w:val="a3"/>
        <w:numPr>
          <w:ilvl w:val="0"/>
          <w:numId w:val="9"/>
        </w:numPr>
        <w:jc w:val="both"/>
      </w:pPr>
      <w:r w:rsidRPr="00A16553">
        <w:rPr>
          <w:rFonts w:ascii="Courier New" w:hAnsi="Courier New" w:cs="Courier New"/>
        </w:rPr>
        <w:t>generate_report(metrics)</w:t>
      </w:r>
      <w:r w:rsidR="00F87762" w:rsidRPr="00F87762">
        <w:t xml:space="preserve">. </w:t>
      </w:r>
      <w:r>
        <w:t xml:space="preserve">Метод создает отчет по результатам оценки, включающий основные метрики, графики и рекомендации по улучшению модели. </w:t>
      </w:r>
    </w:p>
    <w:p w14:paraId="7822C596" w14:textId="55BA4A82" w:rsidR="00F87762" w:rsidRDefault="00F87762" w:rsidP="00F87762">
      <w:pPr>
        <w:jc w:val="both"/>
      </w:pPr>
    </w:p>
    <w:p w14:paraId="66C951BD" w14:textId="433FC487" w:rsidR="00F87762" w:rsidRPr="00EB0169" w:rsidRDefault="00F87762" w:rsidP="00F87762">
      <w:pPr>
        <w:pStyle w:val="3"/>
      </w:pPr>
      <w:bookmarkStart w:id="35" w:name="_Toc197349321"/>
      <w:r w:rsidRPr="00EB0169">
        <w:t xml:space="preserve">3.2.5 </w:t>
      </w:r>
      <w:r>
        <w:t xml:space="preserve">Класс </w:t>
      </w:r>
      <w:r w:rsidRPr="008B3BD4">
        <w:rPr>
          <w:rFonts w:ascii="Courier New" w:hAnsi="Courier New" w:cs="Courier New"/>
          <w:sz w:val="24"/>
          <w:szCs w:val="24"/>
          <w:lang w:val="en-US"/>
        </w:rPr>
        <w:t>FeatureExtractor</w:t>
      </w:r>
      <w:bookmarkEnd w:id="35"/>
    </w:p>
    <w:p w14:paraId="353CFCE0" w14:textId="72688315" w:rsidR="00F87762" w:rsidRDefault="00F87762" w:rsidP="00F87762">
      <w:pPr>
        <w:ind w:firstLine="708"/>
        <w:jc w:val="both"/>
      </w:pPr>
      <w:r w:rsidRPr="00F87762">
        <w:t xml:space="preserve">Класс </w:t>
      </w:r>
      <w:r w:rsidRPr="00A16553">
        <w:rPr>
          <w:rFonts w:ascii="Courier New" w:hAnsi="Courier New" w:cs="Courier New"/>
        </w:rPr>
        <w:t>FeatureExtractor</w:t>
      </w:r>
      <w:r>
        <w:t xml:space="preserve"> подготавливает данные</w:t>
      </w:r>
      <w:r w:rsidRPr="00F87762">
        <w:t xml:space="preserve"> для алгоритмов машинного обучения, извлекая и обрабатывая признаки, которые используются для обучения моделей. Этот класс обеспечивает преобразование сырых данных в формат, удобный для анализа, что является важным шагом для повышения точности рекомендаций.</w:t>
      </w:r>
    </w:p>
    <w:p w14:paraId="2E79ADB2" w14:textId="56DE5F00" w:rsidR="00F87762" w:rsidRDefault="00F87762" w:rsidP="00F87762">
      <w:pPr>
        <w:ind w:firstLine="708"/>
        <w:jc w:val="both"/>
      </w:pPr>
      <w:r>
        <w:t>Класс содержит следующие функции:</w:t>
      </w:r>
    </w:p>
    <w:p w14:paraId="15358CBC" w14:textId="4BAE86C6" w:rsidR="00F87762" w:rsidRDefault="00F87762" w:rsidP="00D47B72">
      <w:pPr>
        <w:pStyle w:val="a3"/>
        <w:numPr>
          <w:ilvl w:val="0"/>
          <w:numId w:val="10"/>
        </w:numPr>
        <w:ind w:firstLine="708"/>
        <w:jc w:val="both"/>
      </w:pPr>
      <w:r w:rsidRPr="00A16553">
        <w:rPr>
          <w:rFonts w:ascii="Courier New" w:hAnsi="Courier New" w:cs="Courier New"/>
        </w:rPr>
        <w:t>extract_features(movie_data)</w:t>
      </w:r>
      <w:r w:rsidR="00A16553">
        <w:t xml:space="preserve">. </w:t>
      </w:r>
      <w:r>
        <w:t>Метод принимает сырые данные о фильмах и извлекает ключевые признаки, такие как жанр, актерский состав, режиссер и другие атрибуты. Например, он может преобразовать текстовые описания фильмов в векторные представления, что позволяет модели лучше понимать содержание. Это создает основу для контентной фильтрации и улучшает качество рекомендаций.</w:t>
      </w:r>
    </w:p>
    <w:p w14:paraId="31B49C5D" w14:textId="63AFC89C" w:rsidR="00F87762" w:rsidRDefault="00F87762" w:rsidP="00D47B72">
      <w:pPr>
        <w:pStyle w:val="a3"/>
        <w:numPr>
          <w:ilvl w:val="0"/>
          <w:numId w:val="10"/>
        </w:numPr>
        <w:jc w:val="both"/>
      </w:pPr>
      <w:r w:rsidRPr="00A16553">
        <w:rPr>
          <w:rFonts w:ascii="Courier New" w:hAnsi="Courier New" w:cs="Courier New"/>
        </w:rPr>
        <w:t>normalize_features(features)</w:t>
      </w:r>
      <w:r>
        <w:t>. Этот метод нормализует извлеченные признаки, приводя их к единому масштабу. Нормализация важна для предотвращения ситуации, когда признаки с большим масштабом доминируют над другими. Например, если один признак варьируется от 1 до 100, а другой — от 0 до 1, нормализация обеспечит равный вес для всех признаков, что в свою очередь повысит точность предсказаний.</w:t>
      </w:r>
    </w:p>
    <w:p w14:paraId="2F3A721A" w14:textId="45118646" w:rsidR="00F87762" w:rsidRDefault="00F87762" w:rsidP="00D47B72">
      <w:pPr>
        <w:pStyle w:val="a3"/>
        <w:numPr>
          <w:ilvl w:val="0"/>
          <w:numId w:val="10"/>
        </w:numPr>
        <w:jc w:val="both"/>
      </w:pPr>
      <w:r w:rsidRPr="00A16553">
        <w:rPr>
          <w:rFonts w:ascii="Courier New" w:hAnsi="Courier New" w:cs="Courier New"/>
        </w:rPr>
        <w:t>encode_categorical_features(features)</w:t>
      </w:r>
      <w:r>
        <w:t>. Метод занимается обработкой категориальных признаков, таких как жанры, имена актеров и режиссеров, преобразуя их в числовой формат. Это может включать использование методов, таких как one-hot encoding, что позволяет моделям работать с категориальными данными. Например, жанр "комедия" может быть представлен как [1, 0, 0] в случае трех жанров, что делает данные пригодными для алгоритмов машинного обучения.</w:t>
      </w:r>
    </w:p>
    <w:p w14:paraId="32198F49" w14:textId="3CE436A9" w:rsidR="00F87762" w:rsidRDefault="00F87762" w:rsidP="00D47B72">
      <w:pPr>
        <w:pStyle w:val="a3"/>
        <w:numPr>
          <w:ilvl w:val="0"/>
          <w:numId w:val="10"/>
        </w:numPr>
        <w:jc w:val="both"/>
      </w:pPr>
      <w:r w:rsidRPr="00A16553">
        <w:rPr>
          <w:rFonts w:ascii="Courier New" w:hAnsi="Courier New" w:cs="Courier New"/>
          <w:sz w:val="24"/>
          <w:szCs w:val="24"/>
        </w:rPr>
        <w:lastRenderedPageBreak/>
        <w:t>reduce_dimensionality(features)</w:t>
      </w:r>
      <w:r>
        <w:t>. Этот метод уменьшает размерность извлеченных признаков, используя техники, такие как PCA (анализ главных компонент). Уменьшение размерности помогает снизить вычислительные затраты и предотвратить переобучение модели. Например, если у вас есть 100 признаков, метод может сократить их до 20, сохраняя при этом наиболее важную информацию.</w:t>
      </w:r>
    </w:p>
    <w:p w14:paraId="2BEF6A07" w14:textId="07C4D59D" w:rsidR="00F87762" w:rsidRDefault="00F87762" w:rsidP="00D47B72">
      <w:pPr>
        <w:pStyle w:val="a3"/>
        <w:numPr>
          <w:ilvl w:val="0"/>
          <w:numId w:val="10"/>
        </w:numPr>
        <w:ind w:firstLine="708"/>
        <w:jc w:val="both"/>
      </w:pPr>
      <w:r w:rsidRPr="00A16553">
        <w:rPr>
          <w:rFonts w:ascii="Courier New" w:hAnsi="Courier New" w:cs="Courier New"/>
          <w:sz w:val="24"/>
          <w:szCs w:val="24"/>
          <w:lang w:val="en-US"/>
        </w:rPr>
        <w:t>generate_feature_matrix(user_movie_interactions)</w:t>
      </w:r>
      <w:r w:rsidRPr="00F87762">
        <w:rPr>
          <w:lang w:val="en-US"/>
        </w:rPr>
        <w:t xml:space="preserve">. </w:t>
      </w:r>
      <w:r>
        <w:t>Метод создает матрицу признаков на основе взаимодействий пользователей с фильмами, что позволяет моделям учитывать как предпочтения пользователей, так и характеристики фильмов. Эта матрица является основой для коллаборативной фильтрации, позволяя алгоритмам выявлять скрытые паттерны в данных. Например, если пользователь часто оценивает драмы, система может рекомендовать другие фильмы с аналогичными признаками.</w:t>
      </w:r>
    </w:p>
    <w:p w14:paraId="7B4EC2F4" w14:textId="77777777" w:rsidR="00F87762" w:rsidRPr="00F87762" w:rsidRDefault="00F87762" w:rsidP="00F87762">
      <w:pPr>
        <w:jc w:val="both"/>
      </w:pPr>
    </w:p>
    <w:p w14:paraId="5A7E248C" w14:textId="6F768578" w:rsidR="00F87762" w:rsidRPr="00F87762" w:rsidRDefault="00F87762" w:rsidP="00AB55C5">
      <w:pPr>
        <w:pStyle w:val="3"/>
      </w:pPr>
      <w:bookmarkStart w:id="36" w:name="_Toc197349322"/>
      <w:r w:rsidRPr="00F87762">
        <w:t xml:space="preserve">3.2.6 </w:t>
      </w:r>
      <w:r w:rsidR="00AB55C5">
        <w:t xml:space="preserve">Класс </w:t>
      </w:r>
      <w:r w:rsidRPr="008B3BD4">
        <w:rPr>
          <w:rFonts w:ascii="Courier New" w:hAnsi="Courier New" w:cs="Courier New"/>
          <w:sz w:val="24"/>
          <w:szCs w:val="24"/>
          <w:lang w:val="en-US"/>
        </w:rPr>
        <w:t>HyperParameterTuner</w:t>
      </w:r>
      <w:bookmarkEnd w:id="36"/>
    </w:p>
    <w:p w14:paraId="534FEE13" w14:textId="06AEC5F7" w:rsidR="00AB55C5" w:rsidRDefault="00AB55C5" w:rsidP="00AB55C5">
      <w:pPr>
        <w:ind w:firstLine="708"/>
        <w:jc w:val="both"/>
      </w:pPr>
      <w:r>
        <w:t xml:space="preserve">Класс </w:t>
      </w:r>
      <w:r w:rsidRPr="00A16553">
        <w:rPr>
          <w:rFonts w:ascii="Courier New" w:hAnsi="Courier New" w:cs="Courier New"/>
          <w:sz w:val="24"/>
          <w:szCs w:val="24"/>
        </w:rPr>
        <w:t>HyperParameterTuner</w:t>
      </w:r>
      <w:r>
        <w:t xml:space="preserve"> предназначен для оптимизации гиперпараметров моделей машинного обучения, что является важным шагом в процессе обучения. Правильная настройка гиперпараметров может значительно повысить производительность модели и улучшить качество рекомендаций. Этот класс предоставляет функции для систематического поиска и оценки оптимальных значений гиперпараметров. Функции приведены ниже:</w:t>
      </w:r>
    </w:p>
    <w:p w14:paraId="4364AB53" w14:textId="65BDF7A6" w:rsidR="00AB55C5" w:rsidRDefault="00AB55C5" w:rsidP="00D47B72">
      <w:pPr>
        <w:pStyle w:val="a3"/>
        <w:numPr>
          <w:ilvl w:val="0"/>
          <w:numId w:val="11"/>
        </w:numPr>
        <w:jc w:val="both"/>
      </w:pPr>
      <w:r w:rsidRPr="00A16553">
        <w:rPr>
          <w:rFonts w:ascii="Courier New" w:hAnsi="Courier New" w:cs="Courier New"/>
          <w:sz w:val="24"/>
          <w:szCs w:val="24"/>
          <w:lang w:val="en-US"/>
        </w:rPr>
        <w:t>grid_search(param_grid, X_train, y_train)</w:t>
      </w:r>
      <w:r w:rsidRPr="00AB55C5">
        <w:rPr>
          <w:lang w:val="en-US"/>
        </w:rPr>
        <w:t xml:space="preserve">. </w:t>
      </w:r>
      <w:r>
        <w:t>Метод реализует метод перебора (grid search), который исследует заданный диапазон значений гиперпараметров для нахождения наилучшей комбинации. Например, если для модели есть гиперпараметры, метод будет оценивать все возможные комбинации этих значений, обучая модель на каждой из них и оценивая результаты. Это позволяет точно настроить параметры для достижения максимальной точности.</w:t>
      </w:r>
    </w:p>
    <w:p w14:paraId="04BB52DF" w14:textId="06CF055C" w:rsidR="00AB55C5" w:rsidRDefault="00AB55C5" w:rsidP="00D47B72">
      <w:pPr>
        <w:pStyle w:val="a3"/>
        <w:numPr>
          <w:ilvl w:val="0"/>
          <w:numId w:val="11"/>
        </w:numPr>
        <w:jc w:val="both"/>
      </w:pPr>
      <w:r w:rsidRPr="00A16553">
        <w:rPr>
          <w:rFonts w:ascii="Courier New" w:hAnsi="Courier New" w:cs="Courier New"/>
          <w:sz w:val="24"/>
          <w:szCs w:val="24"/>
          <w:lang w:val="en-US"/>
        </w:rPr>
        <w:t>random_search(param_dist, X_train, y_train, n_iter)</w:t>
      </w:r>
      <w:r w:rsidRPr="00AB55C5">
        <w:rPr>
          <w:lang w:val="en-US"/>
        </w:rPr>
        <w:t xml:space="preserve">. </w:t>
      </w:r>
      <w:r>
        <w:t>Метод реализует случайный поиск (random search), который выбирает случайные комбинации гиперпараметров из заданного распределения. Это позволяет исследовать пространство гиперпараметров более эффективно, особенно когда его размер велик. Если есть 10 гиперпараметров, случайный поиск может быстро исследовать различные комбинации, что значительно сокращает время на поиск по сравнению с полным перебором.</w:t>
      </w:r>
    </w:p>
    <w:p w14:paraId="063F1A93" w14:textId="66327CCA" w:rsidR="00AB55C5" w:rsidRDefault="00AB55C5" w:rsidP="00D47B72">
      <w:pPr>
        <w:pStyle w:val="a3"/>
        <w:numPr>
          <w:ilvl w:val="0"/>
          <w:numId w:val="11"/>
        </w:numPr>
        <w:jc w:val="both"/>
      </w:pPr>
      <w:r w:rsidRPr="00A16553">
        <w:rPr>
          <w:rFonts w:ascii="Courier New" w:hAnsi="Courier New" w:cs="Courier New"/>
          <w:sz w:val="24"/>
          <w:szCs w:val="24"/>
          <w:lang w:val="en-US"/>
        </w:rPr>
        <w:t>bayesian_optimization(param_bounds, X_train, y_train)</w:t>
      </w:r>
      <w:r w:rsidRPr="00AB55C5">
        <w:rPr>
          <w:lang w:val="en-US"/>
        </w:rPr>
        <w:t xml:space="preserve">. </w:t>
      </w:r>
      <w:r>
        <w:t>Метод использует байесовскую оптимизацию для нахождения наилучших гиперпараметров. Этот метод строит вероятностную модель функции потерь и использует ее для выбора новых гиперпараметров, которые стоит протестировать. Например, если модель показывает хорошие результаты с определенными значениями гиперпараметров, байесовская оптимизация будет сосредоточена на близлежащих значениях, что делает процесс более целенаправленным и эффективным.</w:t>
      </w:r>
    </w:p>
    <w:p w14:paraId="01F4A79D" w14:textId="7E40242C" w:rsidR="00AB55C5" w:rsidRDefault="00AB55C5" w:rsidP="00D47B72">
      <w:pPr>
        <w:pStyle w:val="a3"/>
        <w:numPr>
          <w:ilvl w:val="0"/>
          <w:numId w:val="11"/>
        </w:numPr>
        <w:jc w:val="both"/>
      </w:pPr>
      <w:r w:rsidRPr="00A16553">
        <w:rPr>
          <w:rFonts w:ascii="Courier New" w:hAnsi="Courier New" w:cs="Courier New"/>
          <w:sz w:val="24"/>
          <w:szCs w:val="24"/>
          <w:lang w:val="en-US"/>
        </w:rPr>
        <w:lastRenderedPageBreak/>
        <w:t>evaluate_params(params, X_train, y_train, X_val, y_val)</w:t>
      </w:r>
      <w:r w:rsidRPr="00AB55C5">
        <w:rPr>
          <w:lang w:val="en-US"/>
        </w:rPr>
        <w:t xml:space="preserve">. </w:t>
      </w:r>
      <w:r>
        <w:t>Метод оценивает качество модели на основе заданных гиперпараметров. Он обучает модель с указанными параметрами и использует валидационный набор данных для оценки ее производительности. Например, если модель с определенными гиперпараметрами показывает высокие результаты на валидационном наборе, это может указывать на их эффективность.</w:t>
      </w:r>
    </w:p>
    <w:p w14:paraId="49D18D61" w14:textId="225AF15F" w:rsidR="00AB55C5" w:rsidRDefault="00AB55C5" w:rsidP="00D47B72">
      <w:pPr>
        <w:pStyle w:val="a3"/>
        <w:numPr>
          <w:ilvl w:val="0"/>
          <w:numId w:val="11"/>
        </w:numPr>
        <w:jc w:val="both"/>
      </w:pPr>
      <w:r w:rsidRPr="00A16553">
        <w:rPr>
          <w:rFonts w:ascii="Courier New" w:hAnsi="Courier New" w:cs="Courier New"/>
          <w:sz w:val="24"/>
          <w:szCs w:val="24"/>
        </w:rPr>
        <w:t>best_params()</w:t>
      </w:r>
      <w:r>
        <w:t>. Этот метод возвращает наилучшие найденные гиперпараметры после завершения процесса оптимизации. Это позволяет разработчикам легко извлекать результаты и применять их в финальной модели. Если в результате оптимизации было найдено, что количество соседей должно быть 15, а коэффициент регуляризации — 0.1, метод best_params предоставит эти значения для дальнейшего использования.</w:t>
      </w:r>
    </w:p>
    <w:p w14:paraId="1C0B5AF9" w14:textId="77777777" w:rsidR="00AB55C5" w:rsidRPr="00685F4D" w:rsidRDefault="00AB55C5" w:rsidP="00F87762">
      <w:pPr>
        <w:jc w:val="both"/>
      </w:pPr>
    </w:p>
    <w:p w14:paraId="05F095F8" w14:textId="522C7E41" w:rsidR="002455B9" w:rsidRPr="002455B9" w:rsidRDefault="002455B9" w:rsidP="001B721E">
      <w:pPr>
        <w:pStyle w:val="2"/>
      </w:pPr>
      <w:bookmarkStart w:id="37" w:name="_Toc197349323"/>
      <w:r w:rsidRPr="005E4CC4">
        <w:t>3.</w:t>
      </w:r>
      <w:r w:rsidR="00613C37">
        <w:t>3</w:t>
      </w:r>
      <w:r w:rsidR="001E7E12">
        <w:t> </w:t>
      </w:r>
      <w:r w:rsidR="00D20923">
        <w:t>Блок подготовки исходных данных</w:t>
      </w:r>
      <w:bookmarkEnd w:id="37"/>
    </w:p>
    <w:p w14:paraId="79B60BFA" w14:textId="32273B85" w:rsidR="002455B9" w:rsidRDefault="002455B9" w:rsidP="005E4CC4">
      <w:pPr>
        <w:rPr>
          <w:rFonts w:cs="Times New Roman"/>
          <w:szCs w:val="28"/>
        </w:rPr>
      </w:pPr>
    </w:p>
    <w:p w14:paraId="26232314" w14:textId="1F79F4F7" w:rsidR="00AB55C5" w:rsidRDefault="00AB55C5" w:rsidP="00AB55C5">
      <w:pPr>
        <w:ind w:firstLine="708"/>
        <w:jc w:val="both"/>
      </w:pPr>
      <w:r>
        <w:t>Блок подготовки исходных данных ориентирован на извлечение и обработку информации о фильмах из API TMD. Он обеспечивает надежный и эффективный процесс извлечения, обработки и подготовки данных, что критически важно для последующего обучения моделей машинного обучения. Этот блок включает несколько классов, каждый из которых выполняет специфические задачи, направленные на обеспечение качества и актуальности данных.</w:t>
      </w:r>
    </w:p>
    <w:p w14:paraId="24B76FF7" w14:textId="7F2DF08B" w:rsidR="00AB55C5" w:rsidRDefault="00AB55C5" w:rsidP="00AB55C5">
      <w:pPr>
        <w:ind w:firstLine="708"/>
        <w:jc w:val="both"/>
      </w:pPr>
      <w:r>
        <w:t>К основным функциям блока относятся:</w:t>
      </w:r>
    </w:p>
    <w:p w14:paraId="2071F2CB" w14:textId="7D022D18" w:rsidR="00AB55C5" w:rsidRDefault="00AB55C5" w:rsidP="00D47B72">
      <w:pPr>
        <w:pStyle w:val="a3"/>
        <w:numPr>
          <w:ilvl w:val="0"/>
          <w:numId w:val="12"/>
        </w:numPr>
        <w:jc w:val="both"/>
        <w:rPr>
          <w:rFonts w:cs="Times New Roman"/>
          <w:szCs w:val="28"/>
        </w:rPr>
      </w:pPr>
      <w:r>
        <w:rPr>
          <w:rFonts w:cs="Times New Roman"/>
          <w:szCs w:val="28"/>
        </w:rPr>
        <w:t>извлечение данных;</w:t>
      </w:r>
    </w:p>
    <w:p w14:paraId="5788EEFF" w14:textId="2D3D2A98" w:rsidR="00AB55C5" w:rsidRDefault="00AB55C5" w:rsidP="00D47B72">
      <w:pPr>
        <w:pStyle w:val="a3"/>
        <w:numPr>
          <w:ilvl w:val="0"/>
          <w:numId w:val="12"/>
        </w:numPr>
        <w:jc w:val="both"/>
        <w:rPr>
          <w:rFonts w:cs="Times New Roman"/>
          <w:szCs w:val="28"/>
        </w:rPr>
      </w:pPr>
      <w:r>
        <w:rPr>
          <w:rFonts w:cs="Times New Roman"/>
          <w:szCs w:val="28"/>
        </w:rPr>
        <w:t>обработка и трансформация данных;</w:t>
      </w:r>
    </w:p>
    <w:p w14:paraId="1E97C6BD" w14:textId="3FF5F7E0" w:rsidR="00AB55C5" w:rsidRDefault="00AB55C5" w:rsidP="00D47B72">
      <w:pPr>
        <w:pStyle w:val="a3"/>
        <w:numPr>
          <w:ilvl w:val="0"/>
          <w:numId w:val="12"/>
        </w:numPr>
        <w:jc w:val="both"/>
        <w:rPr>
          <w:rFonts w:cs="Times New Roman"/>
          <w:szCs w:val="28"/>
        </w:rPr>
      </w:pPr>
      <w:r>
        <w:rPr>
          <w:rFonts w:cs="Times New Roman"/>
          <w:szCs w:val="28"/>
        </w:rPr>
        <w:t>нормализация данных;</w:t>
      </w:r>
    </w:p>
    <w:p w14:paraId="5A331906" w14:textId="517B2343" w:rsidR="00AB55C5" w:rsidRDefault="00AB55C5" w:rsidP="00D47B72">
      <w:pPr>
        <w:pStyle w:val="a3"/>
        <w:numPr>
          <w:ilvl w:val="0"/>
          <w:numId w:val="12"/>
        </w:numPr>
        <w:jc w:val="both"/>
        <w:rPr>
          <w:rFonts w:cs="Times New Roman"/>
          <w:szCs w:val="28"/>
        </w:rPr>
      </w:pPr>
      <w:r>
        <w:rPr>
          <w:rFonts w:cs="Times New Roman"/>
          <w:szCs w:val="28"/>
        </w:rPr>
        <w:t>валидация данных;</w:t>
      </w:r>
    </w:p>
    <w:p w14:paraId="410980A5" w14:textId="4C71B610" w:rsidR="00AB55C5" w:rsidRDefault="00AB55C5" w:rsidP="00D47B72">
      <w:pPr>
        <w:pStyle w:val="a3"/>
        <w:numPr>
          <w:ilvl w:val="0"/>
          <w:numId w:val="12"/>
        </w:numPr>
        <w:jc w:val="both"/>
        <w:rPr>
          <w:rFonts w:cs="Times New Roman"/>
          <w:szCs w:val="28"/>
        </w:rPr>
      </w:pPr>
      <w:r>
        <w:rPr>
          <w:rFonts w:cs="Times New Roman"/>
          <w:szCs w:val="28"/>
        </w:rPr>
        <w:t>сохранение данных.</w:t>
      </w:r>
    </w:p>
    <w:p w14:paraId="4162667E" w14:textId="63E8BE6B" w:rsidR="00AB55C5" w:rsidRDefault="002F13DB" w:rsidP="002F13DB">
      <w:pPr>
        <w:ind w:firstLine="707"/>
      </w:pPr>
      <w:r>
        <w:t>За каждую из перечисленных функций отвечает свой класс. Подробнее про классы далее.</w:t>
      </w:r>
    </w:p>
    <w:p w14:paraId="72DDF153" w14:textId="42278F3D" w:rsidR="002F13DB" w:rsidRDefault="002F13DB" w:rsidP="002F13DB">
      <w:pPr>
        <w:ind w:firstLine="707"/>
      </w:pPr>
    </w:p>
    <w:p w14:paraId="02AEE9BC" w14:textId="05DDA07C" w:rsidR="002F13DB" w:rsidRPr="00EB0169" w:rsidRDefault="002F13DB" w:rsidP="002F13DB">
      <w:pPr>
        <w:pStyle w:val="3"/>
      </w:pPr>
      <w:bookmarkStart w:id="38" w:name="_Toc197349324"/>
      <w:r w:rsidRPr="00EB0169">
        <w:t>3.3.1</w:t>
      </w:r>
      <w:r w:rsidRPr="002F13DB">
        <w:rPr>
          <w:lang w:val="en-US"/>
        </w:rPr>
        <w:t> </w:t>
      </w:r>
      <w:r>
        <w:t>Класс</w:t>
      </w:r>
      <w:r w:rsidRPr="00EB0169">
        <w:t xml:space="preserve"> </w:t>
      </w:r>
      <w:r w:rsidRPr="008B3BD4">
        <w:rPr>
          <w:rFonts w:ascii="Courier New" w:hAnsi="Courier New" w:cs="Courier New"/>
          <w:sz w:val="24"/>
          <w:szCs w:val="24"/>
          <w:lang w:val="en-US"/>
        </w:rPr>
        <w:t>DataLoader</w:t>
      </w:r>
      <w:bookmarkEnd w:id="38"/>
    </w:p>
    <w:p w14:paraId="65EAEFC9" w14:textId="0DA30E1C" w:rsidR="002F13DB" w:rsidRPr="002F13DB" w:rsidRDefault="002F13DB" w:rsidP="002F13DB">
      <w:pPr>
        <w:ind w:firstLine="708"/>
        <w:jc w:val="both"/>
        <w:rPr>
          <w:rFonts w:cs="Times New Roman"/>
          <w:szCs w:val="28"/>
        </w:rPr>
      </w:pPr>
      <w:r w:rsidRPr="002F13DB">
        <w:rPr>
          <w:rFonts w:cs="Times New Roman"/>
          <w:szCs w:val="28"/>
        </w:rPr>
        <w:t xml:space="preserve">Класс </w:t>
      </w:r>
      <w:r w:rsidRPr="00A01773">
        <w:rPr>
          <w:rFonts w:ascii="Courier New" w:hAnsi="Courier New" w:cs="Courier New"/>
          <w:sz w:val="24"/>
          <w:szCs w:val="24"/>
          <w:lang w:val="en-US"/>
        </w:rPr>
        <w:t>TMDbDataLoader</w:t>
      </w:r>
      <w:r w:rsidRPr="002F13DB">
        <w:rPr>
          <w:rFonts w:cs="Times New Roman"/>
          <w:szCs w:val="28"/>
        </w:rPr>
        <w:t xml:space="preserve"> представляет </w:t>
      </w:r>
      <w:r w:rsidR="00E64CAA">
        <w:rPr>
          <w:rFonts w:cs="Times New Roman"/>
          <w:szCs w:val="28"/>
        </w:rPr>
        <w:t>собой ключевой компонент системы</w:t>
      </w:r>
      <w:r w:rsidRPr="002F13DB">
        <w:rPr>
          <w:rFonts w:cs="Times New Roman"/>
          <w:szCs w:val="28"/>
        </w:rPr>
        <w:t xml:space="preserve">, отвечающий за извлечение данных о фильмах из </w:t>
      </w:r>
      <w:r w:rsidRPr="002F13DB">
        <w:rPr>
          <w:rFonts w:cs="Times New Roman"/>
          <w:szCs w:val="28"/>
          <w:lang w:val="en-US"/>
        </w:rPr>
        <w:t>API</w:t>
      </w:r>
      <w:r w:rsidRPr="002F13DB">
        <w:rPr>
          <w:rFonts w:cs="Times New Roman"/>
          <w:szCs w:val="28"/>
        </w:rPr>
        <w:t xml:space="preserve"> </w:t>
      </w:r>
      <w:r w:rsidRPr="002F13DB">
        <w:rPr>
          <w:rFonts w:cs="Times New Roman"/>
          <w:szCs w:val="28"/>
          <w:lang w:val="en-US"/>
        </w:rPr>
        <w:t>TMDb</w:t>
      </w:r>
      <w:r w:rsidRPr="002F13DB">
        <w:rPr>
          <w:rFonts w:cs="Times New Roman"/>
          <w:szCs w:val="28"/>
        </w:rPr>
        <w:t xml:space="preserve"> Этот класс обеспечивает надежный и эффективный интерфейс для работы с внешними источниками данных, позволяя поддерживать актуальность и качество информации, используемой в системе рекомендаций.</w:t>
      </w:r>
    </w:p>
    <w:p w14:paraId="251AB63B" w14:textId="6EEB4738" w:rsidR="002F13DB" w:rsidRPr="002F13DB" w:rsidRDefault="002F13DB" w:rsidP="00E64CAA">
      <w:pPr>
        <w:ind w:firstLine="708"/>
        <w:jc w:val="both"/>
        <w:rPr>
          <w:rFonts w:cs="Times New Roman"/>
          <w:szCs w:val="28"/>
        </w:rPr>
      </w:pPr>
      <w:r w:rsidRPr="002F13DB">
        <w:rPr>
          <w:rFonts w:cs="Times New Roman"/>
          <w:szCs w:val="28"/>
        </w:rPr>
        <w:t>Основные функции и возможности</w:t>
      </w:r>
      <w:r w:rsidR="00E64CAA">
        <w:rPr>
          <w:rFonts w:cs="Times New Roman"/>
          <w:szCs w:val="28"/>
        </w:rPr>
        <w:t xml:space="preserve"> класса:</w:t>
      </w:r>
    </w:p>
    <w:p w14:paraId="4D0E9F31" w14:textId="2C1988A6" w:rsidR="002F13DB" w:rsidRPr="00E64CAA" w:rsidRDefault="002F13DB" w:rsidP="00D47B72">
      <w:pPr>
        <w:pStyle w:val="a3"/>
        <w:numPr>
          <w:ilvl w:val="0"/>
          <w:numId w:val="13"/>
        </w:numPr>
        <w:jc w:val="both"/>
        <w:rPr>
          <w:rFonts w:cs="Times New Roman"/>
          <w:szCs w:val="28"/>
        </w:rPr>
      </w:pPr>
      <w:r w:rsidRPr="00A01773">
        <w:rPr>
          <w:rFonts w:ascii="Courier New" w:hAnsi="Courier New" w:cs="Courier New"/>
          <w:sz w:val="24"/>
          <w:szCs w:val="24"/>
          <w:lang w:val="en-US"/>
        </w:rPr>
        <w:t>init</w:t>
      </w:r>
      <w:r w:rsidRPr="00A01773">
        <w:rPr>
          <w:rFonts w:ascii="Courier New" w:hAnsi="Courier New" w:cs="Courier New"/>
          <w:sz w:val="24"/>
          <w:szCs w:val="24"/>
        </w:rPr>
        <w:t>__(</w:t>
      </w:r>
      <w:r w:rsidRPr="00A01773">
        <w:rPr>
          <w:rFonts w:ascii="Courier New" w:hAnsi="Courier New" w:cs="Courier New"/>
          <w:sz w:val="24"/>
          <w:szCs w:val="24"/>
          <w:lang w:val="en-US"/>
        </w:rPr>
        <w:t>self</w:t>
      </w:r>
      <w:r w:rsidRPr="00A01773">
        <w:rPr>
          <w:rFonts w:ascii="Courier New" w:hAnsi="Courier New" w:cs="Courier New"/>
          <w:sz w:val="24"/>
          <w:szCs w:val="24"/>
        </w:rPr>
        <w:t xml:space="preserve">, </w:t>
      </w:r>
      <w:r w:rsidRPr="00A01773">
        <w:rPr>
          <w:rFonts w:ascii="Courier New" w:hAnsi="Courier New" w:cs="Courier New"/>
          <w:sz w:val="24"/>
          <w:szCs w:val="24"/>
          <w:lang w:val="en-US"/>
        </w:rPr>
        <w:t>api</w:t>
      </w:r>
      <w:r w:rsidRPr="00A01773">
        <w:rPr>
          <w:rFonts w:ascii="Courier New" w:hAnsi="Courier New" w:cs="Courier New"/>
          <w:sz w:val="24"/>
          <w:szCs w:val="24"/>
        </w:rPr>
        <w:t>_</w:t>
      </w:r>
      <w:r w:rsidRPr="00A01773">
        <w:rPr>
          <w:rFonts w:ascii="Courier New" w:hAnsi="Courier New" w:cs="Courier New"/>
          <w:sz w:val="24"/>
          <w:szCs w:val="24"/>
          <w:lang w:val="en-US"/>
        </w:rPr>
        <w:t>key</w:t>
      </w:r>
      <w:r w:rsidRPr="00A01773">
        <w:rPr>
          <w:rFonts w:ascii="Courier New" w:hAnsi="Courier New" w:cs="Courier New"/>
          <w:sz w:val="24"/>
          <w:szCs w:val="24"/>
        </w:rPr>
        <w:t>)</w:t>
      </w:r>
      <w:r w:rsidR="00E64CAA">
        <w:rPr>
          <w:rFonts w:cs="Times New Roman"/>
          <w:szCs w:val="28"/>
        </w:rPr>
        <w:t xml:space="preserve">. </w:t>
      </w:r>
      <w:r w:rsidRPr="00E64CAA">
        <w:rPr>
          <w:rFonts w:cs="Times New Roman"/>
          <w:szCs w:val="28"/>
        </w:rPr>
        <w:t xml:space="preserve">Инициализация класса осуществляется с использованием </w:t>
      </w:r>
      <w:r w:rsidRPr="00E64CAA">
        <w:rPr>
          <w:rFonts w:cs="Times New Roman"/>
          <w:szCs w:val="28"/>
          <w:lang w:val="en-US"/>
        </w:rPr>
        <w:t>API</w:t>
      </w:r>
      <w:r w:rsidRPr="00E64CAA">
        <w:rPr>
          <w:rFonts w:cs="Times New Roman"/>
          <w:szCs w:val="28"/>
        </w:rPr>
        <w:t xml:space="preserve">-ключа, что обеспечивает безопасную аутентификацию запросов к </w:t>
      </w:r>
      <w:r w:rsidRPr="00E64CAA">
        <w:rPr>
          <w:rFonts w:cs="Times New Roman"/>
          <w:szCs w:val="28"/>
          <w:lang w:val="en-US"/>
        </w:rPr>
        <w:t>API</w:t>
      </w:r>
      <w:r w:rsidRPr="00E64CAA">
        <w:rPr>
          <w:rFonts w:cs="Times New Roman"/>
          <w:szCs w:val="28"/>
        </w:rPr>
        <w:t xml:space="preserve"> </w:t>
      </w:r>
      <w:r w:rsidRPr="00E64CAA">
        <w:rPr>
          <w:rFonts w:cs="Times New Roman"/>
          <w:szCs w:val="28"/>
          <w:lang w:val="en-US"/>
        </w:rPr>
        <w:t>TMDb</w:t>
      </w:r>
      <w:r w:rsidRPr="00E64CAA">
        <w:rPr>
          <w:rFonts w:cs="Times New Roman"/>
          <w:szCs w:val="28"/>
        </w:rPr>
        <w:t xml:space="preserve">. В процессе инициализации настраивается базовый </w:t>
      </w:r>
      <w:r w:rsidRPr="00E64CAA">
        <w:rPr>
          <w:rFonts w:cs="Times New Roman"/>
          <w:szCs w:val="28"/>
          <w:lang w:val="en-US"/>
        </w:rPr>
        <w:t>URL</w:t>
      </w:r>
      <w:r w:rsidRPr="00E64CAA">
        <w:rPr>
          <w:rFonts w:cs="Times New Roman"/>
          <w:szCs w:val="28"/>
        </w:rPr>
        <w:t xml:space="preserve"> для </w:t>
      </w:r>
      <w:r w:rsidRPr="00E64CAA">
        <w:rPr>
          <w:rFonts w:cs="Times New Roman"/>
          <w:szCs w:val="28"/>
          <w:lang w:val="en-US"/>
        </w:rPr>
        <w:t>API</w:t>
      </w:r>
      <w:r w:rsidRPr="00E64CAA">
        <w:rPr>
          <w:rFonts w:cs="Times New Roman"/>
          <w:szCs w:val="28"/>
        </w:rPr>
        <w:t>, а также дополнительные параметры взаимодействия, такие как таймауты для запросов. Это позволяет гарантировать стабильность и предсказуемость работы класса в условиях различных сетевых условий.</w:t>
      </w:r>
    </w:p>
    <w:p w14:paraId="5D80DAA5" w14:textId="5EE77377" w:rsidR="002F13DB" w:rsidRPr="00E64CAA" w:rsidRDefault="002F13DB" w:rsidP="00D47B72">
      <w:pPr>
        <w:pStyle w:val="a3"/>
        <w:numPr>
          <w:ilvl w:val="0"/>
          <w:numId w:val="13"/>
        </w:numPr>
        <w:jc w:val="both"/>
        <w:rPr>
          <w:rFonts w:cs="Times New Roman"/>
          <w:szCs w:val="28"/>
        </w:rPr>
      </w:pPr>
      <w:r w:rsidRPr="00A01773">
        <w:rPr>
          <w:rFonts w:ascii="Courier New" w:hAnsi="Courier New" w:cs="Courier New"/>
          <w:sz w:val="24"/>
          <w:szCs w:val="24"/>
          <w:lang w:val="en-US"/>
        </w:rPr>
        <w:lastRenderedPageBreak/>
        <w:t>fetch_movie_data(self, movie_id)</w:t>
      </w:r>
      <w:r w:rsidR="00E64CAA" w:rsidRPr="00E64CAA">
        <w:rPr>
          <w:rFonts w:cs="Times New Roman"/>
          <w:szCs w:val="28"/>
          <w:lang w:val="en-US"/>
        </w:rPr>
        <w:t xml:space="preserve">. </w:t>
      </w:r>
      <w:r w:rsidRPr="00E64CAA">
        <w:rPr>
          <w:rFonts w:cs="Times New Roman"/>
          <w:szCs w:val="28"/>
        </w:rPr>
        <w:t>Данный метод отвечает за извлечение детализированной информации о фильме по его уникальному идентификатору. Он возвращает ключевые атрибуты, такие как название, описание, жанр, актерский состав и рейтинг, что позволяет системе проводить глубокий анализ содержания фильмов. Эта информация служит основой для дальнейшей обработки и формирования рекомендаций, учитывающих предпочтения пользователей.</w:t>
      </w:r>
    </w:p>
    <w:p w14:paraId="3DF10D9F" w14:textId="4E008150" w:rsidR="002F13DB" w:rsidRPr="00E64CAA" w:rsidRDefault="002F13DB" w:rsidP="00D47B72">
      <w:pPr>
        <w:pStyle w:val="a3"/>
        <w:numPr>
          <w:ilvl w:val="0"/>
          <w:numId w:val="13"/>
        </w:numPr>
        <w:jc w:val="both"/>
        <w:rPr>
          <w:rFonts w:cs="Times New Roman"/>
          <w:szCs w:val="28"/>
        </w:rPr>
      </w:pPr>
      <w:r w:rsidRPr="00A01773">
        <w:rPr>
          <w:rFonts w:ascii="Courier New" w:hAnsi="Courier New" w:cs="Courier New"/>
          <w:sz w:val="24"/>
          <w:szCs w:val="24"/>
          <w:lang w:val="en-US"/>
        </w:rPr>
        <w:t>fetch_popular_movies(self, page=1)</w:t>
      </w:r>
      <w:r w:rsidR="00E64CAA" w:rsidRPr="00E64CAA">
        <w:rPr>
          <w:rFonts w:cs="Times New Roman"/>
          <w:szCs w:val="28"/>
          <w:lang w:val="en-US"/>
        </w:rPr>
        <w:t xml:space="preserve">. </w:t>
      </w:r>
      <w:r w:rsidRPr="00E64CAA">
        <w:rPr>
          <w:rFonts w:cs="Times New Roman"/>
          <w:szCs w:val="28"/>
        </w:rPr>
        <w:t xml:space="preserve">Метод предназначен для получения списка популярных фильмов, что позволяет системе оперативно обновлять контент и предлагать пользователям наиболее актуальные новинки. Используя данные, предоставляемые </w:t>
      </w:r>
      <w:r w:rsidRPr="00E64CAA">
        <w:rPr>
          <w:rFonts w:cs="Times New Roman"/>
          <w:szCs w:val="28"/>
          <w:lang w:val="en-US"/>
        </w:rPr>
        <w:t>API</w:t>
      </w:r>
      <w:r w:rsidRPr="00E64CAA">
        <w:rPr>
          <w:rFonts w:cs="Times New Roman"/>
          <w:szCs w:val="28"/>
        </w:rPr>
        <w:t>, метод обеспечивает высокую степень актуальности информации и помогает системе адаптироваться к изменяющимся интересам зрителей.</w:t>
      </w:r>
    </w:p>
    <w:p w14:paraId="32B68E00" w14:textId="4D720670" w:rsidR="002F13DB" w:rsidRPr="00E64CAA" w:rsidRDefault="002F13DB" w:rsidP="00D47B72">
      <w:pPr>
        <w:pStyle w:val="a3"/>
        <w:numPr>
          <w:ilvl w:val="0"/>
          <w:numId w:val="13"/>
        </w:numPr>
        <w:jc w:val="both"/>
        <w:rPr>
          <w:rFonts w:cs="Times New Roman"/>
          <w:szCs w:val="28"/>
        </w:rPr>
      </w:pPr>
      <w:r w:rsidRPr="00A01773">
        <w:rPr>
          <w:rFonts w:ascii="Courier New" w:hAnsi="Courier New" w:cs="Courier New"/>
          <w:sz w:val="24"/>
          <w:szCs w:val="24"/>
          <w:lang w:val="en-US"/>
        </w:rPr>
        <w:t>fetch</w:t>
      </w:r>
      <w:r w:rsidRPr="00A01773">
        <w:rPr>
          <w:rFonts w:ascii="Courier New" w:hAnsi="Courier New" w:cs="Courier New"/>
          <w:sz w:val="24"/>
          <w:szCs w:val="24"/>
        </w:rPr>
        <w:t>_</w:t>
      </w:r>
      <w:r w:rsidRPr="00A01773">
        <w:rPr>
          <w:rFonts w:ascii="Courier New" w:hAnsi="Courier New" w:cs="Courier New"/>
          <w:sz w:val="24"/>
          <w:szCs w:val="24"/>
          <w:lang w:val="en-US"/>
        </w:rPr>
        <w:t>genres</w:t>
      </w:r>
      <w:r w:rsidRPr="00A01773">
        <w:rPr>
          <w:rFonts w:ascii="Courier New" w:hAnsi="Courier New" w:cs="Courier New"/>
          <w:sz w:val="24"/>
          <w:szCs w:val="24"/>
        </w:rPr>
        <w:t>(</w:t>
      </w:r>
      <w:r w:rsidRPr="00A01773">
        <w:rPr>
          <w:rFonts w:ascii="Courier New" w:hAnsi="Courier New" w:cs="Courier New"/>
          <w:sz w:val="24"/>
          <w:szCs w:val="24"/>
          <w:lang w:val="en-US"/>
        </w:rPr>
        <w:t>self</w:t>
      </w:r>
      <w:r w:rsidRPr="00A01773">
        <w:rPr>
          <w:rFonts w:ascii="Courier New" w:hAnsi="Courier New" w:cs="Courier New"/>
          <w:sz w:val="24"/>
          <w:szCs w:val="24"/>
        </w:rPr>
        <w:t>)</w:t>
      </w:r>
      <w:r w:rsidR="00E64CAA">
        <w:rPr>
          <w:rFonts w:cs="Times New Roman"/>
          <w:szCs w:val="28"/>
        </w:rPr>
        <w:t xml:space="preserve">. </w:t>
      </w:r>
      <w:r w:rsidRPr="00E64CAA">
        <w:rPr>
          <w:rFonts w:cs="Times New Roman"/>
          <w:szCs w:val="28"/>
        </w:rPr>
        <w:t>Этот метод извлекает список всех доступных жанров фильмов, что является критически важным для классификации контента и улучшения точности рекомендаций. Знание жанров позволяет системе применять контентную фильтрацию, обеспечивая более точное соответствие между предпочтениями пользователей и предлагаемыми фильмами.</w:t>
      </w:r>
    </w:p>
    <w:p w14:paraId="60A9A33E" w14:textId="3B8739D6" w:rsidR="002F13DB" w:rsidRPr="00E64CAA" w:rsidRDefault="002F13DB" w:rsidP="00D47B72">
      <w:pPr>
        <w:pStyle w:val="a3"/>
        <w:numPr>
          <w:ilvl w:val="0"/>
          <w:numId w:val="13"/>
        </w:numPr>
        <w:jc w:val="both"/>
        <w:rPr>
          <w:rFonts w:cs="Times New Roman"/>
          <w:szCs w:val="28"/>
        </w:rPr>
      </w:pPr>
      <w:r w:rsidRPr="00A01773">
        <w:rPr>
          <w:rFonts w:ascii="Courier New" w:hAnsi="Courier New" w:cs="Courier New"/>
          <w:sz w:val="24"/>
          <w:szCs w:val="24"/>
          <w:lang w:val="en-US"/>
        </w:rPr>
        <w:t>safe</w:t>
      </w:r>
      <w:r w:rsidRPr="00A01773">
        <w:rPr>
          <w:rFonts w:ascii="Courier New" w:hAnsi="Courier New" w:cs="Courier New"/>
          <w:sz w:val="24"/>
          <w:szCs w:val="24"/>
        </w:rPr>
        <w:t>_</w:t>
      </w:r>
      <w:r w:rsidRPr="00A01773">
        <w:rPr>
          <w:rFonts w:ascii="Courier New" w:hAnsi="Courier New" w:cs="Courier New"/>
          <w:sz w:val="24"/>
          <w:szCs w:val="24"/>
          <w:lang w:val="en-US"/>
        </w:rPr>
        <w:t>fetch</w:t>
      </w:r>
      <w:r w:rsidRPr="00A01773">
        <w:rPr>
          <w:rFonts w:ascii="Courier New" w:hAnsi="Courier New" w:cs="Courier New"/>
          <w:sz w:val="24"/>
          <w:szCs w:val="24"/>
        </w:rPr>
        <w:t>(</w:t>
      </w:r>
      <w:r w:rsidRPr="00A01773">
        <w:rPr>
          <w:rFonts w:ascii="Courier New" w:hAnsi="Courier New" w:cs="Courier New"/>
          <w:sz w:val="24"/>
          <w:szCs w:val="24"/>
          <w:lang w:val="en-US"/>
        </w:rPr>
        <w:t>self</w:t>
      </w:r>
      <w:r w:rsidRPr="00A01773">
        <w:rPr>
          <w:rFonts w:ascii="Courier New" w:hAnsi="Courier New" w:cs="Courier New"/>
          <w:sz w:val="24"/>
          <w:szCs w:val="24"/>
        </w:rPr>
        <w:t xml:space="preserve">, </w:t>
      </w:r>
      <w:r w:rsidRPr="00A01773">
        <w:rPr>
          <w:rFonts w:ascii="Courier New" w:hAnsi="Courier New" w:cs="Courier New"/>
          <w:sz w:val="24"/>
          <w:szCs w:val="24"/>
          <w:lang w:val="en-US"/>
        </w:rPr>
        <w:t>url</w:t>
      </w:r>
      <w:r w:rsidRPr="00A01773">
        <w:rPr>
          <w:rFonts w:ascii="Courier New" w:hAnsi="Courier New" w:cs="Courier New"/>
          <w:sz w:val="24"/>
          <w:szCs w:val="24"/>
        </w:rPr>
        <w:t>)</w:t>
      </w:r>
      <w:r w:rsidR="00E64CAA">
        <w:rPr>
          <w:rFonts w:cs="Times New Roman"/>
          <w:szCs w:val="28"/>
        </w:rPr>
        <w:t xml:space="preserve">. </w:t>
      </w:r>
      <w:r w:rsidRPr="00E64CAA">
        <w:rPr>
          <w:rFonts w:cs="Times New Roman"/>
          <w:szCs w:val="28"/>
        </w:rPr>
        <w:t xml:space="preserve">Метод реализует механизм безопасного извлечения данных с обработкой ошибок и исключений. Он обеспечивает устойчивость системы к временным сбоям и другим непредвиденным ситуациям, что позволяет эффективно справляться с проблемами при взаимодействии с </w:t>
      </w:r>
      <w:r w:rsidRPr="00E64CAA">
        <w:rPr>
          <w:rFonts w:cs="Times New Roman"/>
          <w:szCs w:val="28"/>
          <w:lang w:val="en-US"/>
        </w:rPr>
        <w:t>API</w:t>
      </w:r>
      <w:r w:rsidRPr="00E64CAA">
        <w:rPr>
          <w:rFonts w:cs="Times New Roman"/>
          <w:szCs w:val="28"/>
        </w:rPr>
        <w:t>. Это важная функция, которая минимизирует риск сбоев в работе системы и улучшает пользовательский опыт.</w:t>
      </w:r>
    </w:p>
    <w:p w14:paraId="6F2BDBC6" w14:textId="5AADA2E1" w:rsidR="002F13DB" w:rsidRPr="00E64CAA" w:rsidRDefault="002F13DB" w:rsidP="00D47B72">
      <w:pPr>
        <w:pStyle w:val="a3"/>
        <w:numPr>
          <w:ilvl w:val="0"/>
          <w:numId w:val="13"/>
        </w:numPr>
        <w:jc w:val="both"/>
        <w:rPr>
          <w:rFonts w:cs="Times New Roman"/>
          <w:szCs w:val="28"/>
        </w:rPr>
      </w:pPr>
      <w:r w:rsidRPr="00A01773">
        <w:rPr>
          <w:rFonts w:ascii="Courier New" w:hAnsi="Courier New" w:cs="Courier New"/>
          <w:sz w:val="24"/>
          <w:szCs w:val="24"/>
          <w:lang w:val="en-US"/>
        </w:rPr>
        <w:t>cache</w:t>
      </w:r>
      <w:r w:rsidRPr="00A01773">
        <w:rPr>
          <w:rFonts w:ascii="Courier New" w:hAnsi="Courier New" w:cs="Courier New"/>
          <w:sz w:val="24"/>
          <w:szCs w:val="24"/>
        </w:rPr>
        <w:t>_</w:t>
      </w:r>
      <w:r w:rsidRPr="00A01773">
        <w:rPr>
          <w:rFonts w:ascii="Courier New" w:hAnsi="Courier New" w:cs="Courier New"/>
          <w:sz w:val="24"/>
          <w:szCs w:val="24"/>
          <w:lang w:val="en-US"/>
        </w:rPr>
        <w:t>data</w:t>
      </w:r>
      <w:r w:rsidRPr="00A01773">
        <w:rPr>
          <w:rFonts w:ascii="Courier New" w:hAnsi="Courier New" w:cs="Courier New"/>
          <w:sz w:val="24"/>
          <w:szCs w:val="24"/>
        </w:rPr>
        <w:t>(</w:t>
      </w:r>
      <w:r w:rsidRPr="00A01773">
        <w:rPr>
          <w:rFonts w:ascii="Courier New" w:hAnsi="Courier New" w:cs="Courier New"/>
          <w:sz w:val="24"/>
          <w:szCs w:val="24"/>
          <w:lang w:val="en-US"/>
        </w:rPr>
        <w:t>self</w:t>
      </w:r>
      <w:r w:rsidRPr="00A01773">
        <w:rPr>
          <w:rFonts w:ascii="Courier New" w:hAnsi="Courier New" w:cs="Courier New"/>
          <w:sz w:val="24"/>
          <w:szCs w:val="24"/>
        </w:rPr>
        <w:t xml:space="preserve">, </w:t>
      </w:r>
      <w:r w:rsidRPr="00A01773">
        <w:rPr>
          <w:rFonts w:ascii="Courier New" w:hAnsi="Courier New" w:cs="Courier New"/>
          <w:sz w:val="24"/>
          <w:szCs w:val="24"/>
          <w:lang w:val="en-US"/>
        </w:rPr>
        <w:t>data</w:t>
      </w:r>
      <w:r w:rsidRPr="00A01773">
        <w:rPr>
          <w:rFonts w:ascii="Courier New" w:hAnsi="Courier New" w:cs="Courier New"/>
          <w:sz w:val="24"/>
          <w:szCs w:val="24"/>
        </w:rPr>
        <w:t>)</w:t>
      </w:r>
      <w:r w:rsidR="00E64CAA" w:rsidRPr="00E64CAA">
        <w:rPr>
          <w:rFonts w:cs="Times New Roman"/>
          <w:szCs w:val="28"/>
        </w:rPr>
        <w:t xml:space="preserve">. </w:t>
      </w:r>
      <w:r w:rsidRPr="00E64CAA">
        <w:rPr>
          <w:rFonts w:cs="Times New Roman"/>
          <w:szCs w:val="28"/>
        </w:rPr>
        <w:t xml:space="preserve">Реализация механизма кеширования данных, полученных из </w:t>
      </w:r>
      <w:r w:rsidRPr="00E64CAA">
        <w:rPr>
          <w:rFonts w:cs="Times New Roman"/>
          <w:szCs w:val="28"/>
          <w:lang w:val="en-US"/>
        </w:rPr>
        <w:t>API</w:t>
      </w:r>
      <w:r w:rsidRPr="00E64CAA">
        <w:rPr>
          <w:rFonts w:cs="Times New Roman"/>
          <w:szCs w:val="28"/>
        </w:rPr>
        <w:t xml:space="preserve">, позволяет избежать повторных запросов за одной и той же информацией, что значительно ускоряет процесс извлечения данных и снижает нагрузку на </w:t>
      </w:r>
      <w:r w:rsidRPr="00E64CAA">
        <w:rPr>
          <w:rFonts w:cs="Times New Roman"/>
          <w:szCs w:val="28"/>
          <w:lang w:val="en-US"/>
        </w:rPr>
        <w:t>API</w:t>
      </w:r>
      <w:r w:rsidRPr="00E64CAA">
        <w:rPr>
          <w:rFonts w:cs="Times New Roman"/>
          <w:szCs w:val="28"/>
        </w:rPr>
        <w:t>. Этот подход не только повышает производительность системы, но и обеспечивает экономию ресурсов, что является важным аспектом для масштабируемых приложений.</w:t>
      </w:r>
    </w:p>
    <w:p w14:paraId="3140C8F2" w14:textId="77777777" w:rsidR="002F13DB" w:rsidRPr="002F13DB" w:rsidRDefault="002F13DB" w:rsidP="005E4CC4">
      <w:pPr>
        <w:rPr>
          <w:rFonts w:cs="Times New Roman"/>
          <w:szCs w:val="28"/>
        </w:rPr>
      </w:pPr>
    </w:p>
    <w:p w14:paraId="37F6E1C2" w14:textId="2F9AB2CF" w:rsidR="002F13DB" w:rsidRPr="00EB0169" w:rsidRDefault="002F13DB" w:rsidP="002F13DB">
      <w:pPr>
        <w:pStyle w:val="3"/>
      </w:pPr>
      <w:bookmarkStart w:id="39" w:name="_Toc197349325"/>
      <w:r w:rsidRPr="00EB0169">
        <w:t>3.3.2</w:t>
      </w:r>
      <w:r w:rsidRPr="002F13DB">
        <w:rPr>
          <w:lang w:val="en-US"/>
        </w:rPr>
        <w:t> </w:t>
      </w:r>
      <w:r>
        <w:t>Класс</w:t>
      </w:r>
      <w:r w:rsidRPr="00EB0169">
        <w:t xml:space="preserve"> </w:t>
      </w:r>
      <w:r w:rsidRPr="008B3BD4">
        <w:rPr>
          <w:rFonts w:ascii="Courier New" w:hAnsi="Courier New" w:cs="Courier New"/>
          <w:sz w:val="24"/>
          <w:szCs w:val="24"/>
          <w:lang w:val="en-US"/>
        </w:rPr>
        <w:t>MaxFeatureExtractor</w:t>
      </w:r>
      <w:bookmarkEnd w:id="39"/>
    </w:p>
    <w:p w14:paraId="3BA27636" w14:textId="6A11A6CA" w:rsidR="00E64CAA" w:rsidRPr="00E64CAA" w:rsidRDefault="00E64CAA" w:rsidP="00E64CAA">
      <w:pPr>
        <w:ind w:firstLine="708"/>
        <w:jc w:val="both"/>
        <w:rPr>
          <w:rFonts w:cs="Times New Roman"/>
          <w:szCs w:val="28"/>
        </w:rPr>
      </w:pPr>
      <w:r w:rsidRPr="00E64CAA">
        <w:rPr>
          <w:rFonts w:cs="Times New Roman"/>
          <w:szCs w:val="28"/>
        </w:rPr>
        <w:t xml:space="preserve">Класс </w:t>
      </w:r>
      <w:r w:rsidRPr="00A01773">
        <w:rPr>
          <w:rFonts w:ascii="Courier New" w:hAnsi="Courier New" w:cs="Courier New"/>
          <w:sz w:val="24"/>
          <w:szCs w:val="24"/>
          <w:lang w:val="en-US"/>
        </w:rPr>
        <w:t>MovieFeatureExtractor</w:t>
      </w:r>
      <w:r w:rsidRPr="00E64CAA">
        <w:rPr>
          <w:rFonts w:cs="Times New Roman"/>
          <w:szCs w:val="28"/>
        </w:rPr>
        <w:t xml:space="preserve"> явля</w:t>
      </w:r>
      <w:r>
        <w:rPr>
          <w:rFonts w:cs="Times New Roman"/>
          <w:szCs w:val="28"/>
        </w:rPr>
        <w:t>ется неотъемлемой частью блока</w:t>
      </w:r>
      <w:r w:rsidRPr="00E64CAA">
        <w:rPr>
          <w:rFonts w:cs="Times New Roman"/>
          <w:szCs w:val="28"/>
        </w:rPr>
        <w:t xml:space="preserve"> подготовки данных, обеспечивая извлечение и преобразование ключевых характеристик фильмов, полученных из </w:t>
      </w:r>
      <w:r w:rsidRPr="00E64CAA">
        <w:rPr>
          <w:rFonts w:cs="Times New Roman"/>
          <w:szCs w:val="28"/>
          <w:lang w:val="en-US"/>
        </w:rPr>
        <w:t>API</w:t>
      </w:r>
      <w:r w:rsidRPr="00E64CAA">
        <w:rPr>
          <w:rFonts w:cs="Times New Roman"/>
          <w:szCs w:val="28"/>
        </w:rPr>
        <w:t xml:space="preserve"> </w:t>
      </w:r>
      <w:r w:rsidRPr="00E64CAA">
        <w:rPr>
          <w:rFonts w:cs="Times New Roman"/>
          <w:szCs w:val="28"/>
          <w:lang w:val="en-US"/>
        </w:rPr>
        <w:t>TMDb</w:t>
      </w:r>
      <w:r w:rsidRPr="00E64CAA">
        <w:rPr>
          <w:rFonts w:cs="Times New Roman"/>
          <w:szCs w:val="28"/>
        </w:rPr>
        <w:t xml:space="preserve">. Его основная задача заключается в том, чтобы преобразовать сырые данные в структурированный и анализируемый формат, что критически важно для системы рекомендаций. </w:t>
      </w:r>
    </w:p>
    <w:p w14:paraId="5ACDB171" w14:textId="77777777" w:rsidR="00E64CAA" w:rsidRPr="00E64CAA" w:rsidRDefault="00E64CAA" w:rsidP="00E64CAA">
      <w:pPr>
        <w:ind w:firstLine="708"/>
        <w:jc w:val="both"/>
        <w:rPr>
          <w:rFonts w:cs="Times New Roman"/>
          <w:szCs w:val="28"/>
        </w:rPr>
      </w:pPr>
      <w:r w:rsidRPr="00E64CAA">
        <w:rPr>
          <w:rFonts w:cs="Times New Roman"/>
          <w:szCs w:val="28"/>
        </w:rPr>
        <w:t>Основные функции и возможности</w:t>
      </w:r>
    </w:p>
    <w:p w14:paraId="6F265068" w14:textId="33BB1EAF" w:rsidR="00E64CAA" w:rsidRPr="00E64CAA" w:rsidRDefault="00E64CAA" w:rsidP="00D47B72">
      <w:pPr>
        <w:pStyle w:val="a3"/>
        <w:numPr>
          <w:ilvl w:val="0"/>
          <w:numId w:val="14"/>
        </w:numPr>
        <w:jc w:val="both"/>
        <w:rPr>
          <w:rFonts w:cs="Times New Roman"/>
          <w:szCs w:val="28"/>
        </w:rPr>
      </w:pPr>
      <w:r w:rsidRPr="00A01773">
        <w:rPr>
          <w:rFonts w:ascii="Courier New" w:hAnsi="Courier New" w:cs="Courier New"/>
          <w:sz w:val="24"/>
          <w:szCs w:val="24"/>
          <w:lang w:val="en-US"/>
        </w:rPr>
        <w:t>extract</w:t>
      </w:r>
      <w:r w:rsidRPr="00EB0169">
        <w:rPr>
          <w:rFonts w:ascii="Courier New" w:hAnsi="Courier New" w:cs="Courier New"/>
          <w:sz w:val="24"/>
          <w:szCs w:val="24"/>
          <w:lang w:val="en-US"/>
        </w:rPr>
        <w:t>_</w:t>
      </w:r>
      <w:r w:rsidRPr="00A01773">
        <w:rPr>
          <w:rFonts w:ascii="Courier New" w:hAnsi="Courier New" w:cs="Courier New"/>
          <w:sz w:val="24"/>
          <w:szCs w:val="24"/>
          <w:lang w:val="en-US"/>
        </w:rPr>
        <w:t>features</w:t>
      </w:r>
      <w:r w:rsidRPr="00EB0169">
        <w:rPr>
          <w:rFonts w:ascii="Courier New" w:hAnsi="Courier New" w:cs="Courier New"/>
          <w:sz w:val="24"/>
          <w:szCs w:val="24"/>
          <w:lang w:val="en-US"/>
        </w:rPr>
        <w:t>(</w:t>
      </w:r>
      <w:r w:rsidRPr="00A01773">
        <w:rPr>
          <w:rFonts w:ascii="Courier New" w:hAnsi="Courier New" w:cs="Courier New"/>
          <w:sz w:val="24"/>
          <w:szCs w:val="24"/>
          <w:lang w:val="en-US"/>
        </w:rPr>
        <w:t>self</w:t>
      </w:r>
      <w:r w:rsidRPr="00EB0169">
        <w:rPr>
          <w:rFonts w:ascii="Courier New" w:hAnsi="Courier New" w:cs="Courier New"/>
          <w:sz w:val="24"/>
          <w:szCs w:val="24"/>
          <w:lang w:val="en-US"/>
        </w:rPr>
        <w:t xml:space="preserve">, </w:t>
      </w:r>
      <w:r w:rsidRPr="00A01773">
        <w:rPr>
          <w:rFonts w:ascii="Courier New" w:hAnsi="Courier New" w:cs="Courier New"/>
          <w:sz w:val="24"/>
          <w:szCs w:val="24"/>
          <w:lang w:val="en-US"/>
        </w:rPr>
        <w:t>movie</w:t>
      </w:r>
      <w:r w:rsidRPr="00EB0169">
        <w:rPr>
          <w:rFonts w:ascii="Courier New" w:hAnsi="Courier New" w:cs="Courier New"/>
          <w:sz w:val="24"/>
          <w:szCs w:val="24"/>
          <w:lang w:val="en-US"/>
        </w:rPr>
        <w:t>_</w:t>
      </w:r>
      <w:r w:rsidRPr="00A01773">
        <w:rPr>
          <w:rFonts w:ascii="Courier New" w:hAnsi="Courier New" w:cs="Courier New"/>
          <w:sz w:val="24"/>
          <w:szCs w:val="24"/>
          <w:lang w:val="en-US"/>
        </w:rPr>
        <w:t>data</w:t>
      </w:r>
      <w:r w:rsidRPr="00EB0169">
        <w:rPr>
          <w:rFonts w:ascii="Courier New" w:hAnsi="Courier New" w:cs="Courier New"/>
          <w:sz w:val="24"/>
          <w:szCs w:val="24"/>
          <w:lang w:val="en-US"/>
        </w:rPr>
        <w:t>)</w:t>
      </w:r>
      <w:r w:rsidRPr="00EB0169">
        <w:rPr>
          <w:rFonts w:cs="Times New Roman"/>
          <w:szCs w:val="28"/>
          <w:lang w:val="en-US"/>
        </w:rPr>
        <w:t xml:space="preserve">. </w:t>
      </w:r>
      <w:r w:rsidRPr="00E64CAA">
        <w:rPr>
          <w:rFonts w:cs="Times New Roman"/>
          <w:szCs w:val="28"/>
        </w:rPr>
        <w:t xml:space="preserve">Основной метод класса, отвечающий за извлечение ключевых признаков из полученных данных о фильме. Он обрабатывает информацию, такую как жанры, актерский состав, описание, дата выхода и рейтинги, и преобразует их в структурированный формат, удобный для дальнейшего анализа. Этот метод позволяет выделить </w:t>
      </w:r>
      <w:r w:rsidRPr="00E64CAA">
        <w:rPr>
          <w:rFonts w:cs="Times New Roman"/>
          <w:szCs w:val="28"/>
        </w:rPr>
        <w:lastRenderedPageBreak/>
        <w:t>наиболее значимые характеристики, которые могут быть использованы для построения рекомендаций.</w:t>
      </w:r>
    </w:p>
    <w:p w14:paraId="6E62028A" w14:textId="58215B82" w:rsidR="00E64CAA" w:rsidRPr="00E64CAA" w:rsidRDefault="00E64CAA" w:rsidP="00D47B72">
      <w:pPr>
        <w:pStyle w:val="a3"/>
        <w:numPr>
          <w:ilvl w:val="0"/>
          <w:numId w:val="14"/>
        </w:numPr>
        <w:jc w:val="both"/>
        <w:rPr>
          <w:rFonts w:cs="Times New Roman"/>
          <w:szCs w:val="28"/>
        </w:rPr>
      </w:pPr>
      <w:r w:rsidRPr="00A01773">
        <w:rPr>
          <w:rFonts w:ascii="Courier New" w:hAnsi="Courier New" w:cs="Courier New"/>
          <w:sz w:val="24"/>
          <w:szCs w:val="24"/>
          <w:lang w:val="en-US"/>
        </w:rPr>
        <w:t>transform</w:t>
      </w:r>
      <w:r w:rsidRPr="00A01773">
        <w:rPr>
          <w:rFonts w:ascii="Courier New" w:hAnsi="Courier New" w:cs="Courier New"/>
          <w:sz w:val="24"/>
          <w:szCs w:val="24"/>
        </w:rPr>
        <w:t>_</w:t>
      </w:r>
      <w:r w:rsidRPr="00A01773">
        <w:rPr>
          <w:rFonts w:ascii="Courier New" w:hAnsi="Courier New" w:cs="Courier New"/>
          <w:sz w:val="24"/>
          <w:szCs w:val="24"/>
          <w:lang w:val="en-US"/>
        </w:rPr>
        <w:t>genres</w:t>
      </w:r>
      <w:r w:rsidRPr="00A01773">
        <w:rPr>
          <w:rFonts w:ascii="Courier New" w:hAnsi="Courier New" w:cs="Courier New"/>
          <w:sz w:val="24"/>
          <w:szCs w:val="24"/>
        </w:rPr>
        <w:t>(</w:t>
      </w:r>
      <w:r w:rsidRPr="00A01773">
        <w:rPr>
          <w:rFonts w:ascii="Courier New" w:hAnsi="Courier New" w:cs="Courier New"/>
          <w:sz w:val="24"/>
          <w:szCs w:val="24"/>
          <w:lang w:val="en-US"/>
        </w:rPr>
        <w:t>self</w:t>
      </w:r>
      <w:r w:rsidRPr="00A01773">
        <w:rPr>
          <w:rFonts w:ascii="Courier New" w:hAnsi="Courier New" w:cs="Courier New"/>
          <w:sz w:val="24"/>
          <w:szCs w:val="24"/>
        </w:rPr>
        <w:t xml:space="preserve">, </w:t>
      </w:r>
      <w:r w:rsidRPr="00A01773">
        <w:rPr>
          <w:rFonts w:ascii="Courier New" w:hAnsi="Courier New" w:cs="Courier New"/>
          <w:sz w:val="24"/>
          <w:szCs w:val="24"/>
          <w:lang w:val="en-US"/>
        </w:rPr>
        <w:t>genres</w:t>
      </w:r>
      <w:r w:rsidRPr="00A01773">
        <w:rPr>
          <w:rFonts w:ascii="Courier New" w:hAnsi="Courier New" w:cs="Courier New"/>
          <w:sz w:val="24"/>
          <w:szCs w:val="24"/>
        </w:rPr>
        <w:t>)</w:t>
      </w:r>
      <w:r w:rsidRPr="00E64CAA">
        <w:rPr>
          <w:rFonts w:cs="Times New Roman"/>
          <w:szCs w:val="28"/>
        </w:rPr>
        <w:t>. Метод, который преобразует информацию о жанрах в удобный для анализа формат, например, в виде бинарных векторов. Это позволяет системе легко идентифицировать принадлежность фильма к определенным жанрам и использовать эту информацию для контентной фильтрации. Преобразование жанров в числовой формат значительно упрощает процесс обучения моделей машинного обучения.</w:t>
      </w:r>
    </w:p>
    <w:p w14:paraId="77CBBD43" w14:textId="16E5A858" w:rsidR="00E64CAA" w:rsidRPr="00E64CAA" w:rsidRDefault="00E64CAA" w:rsidP="00D47B72">
      <w:pPr>
        <w:pStyle w:val="a3"/>
        <w:numPr>
          <w:ilvl w:val="0"/>
          <w:numId w:val="14"/>
        </w:numPr>
        <w:jc w:val="both"/>
        <w:rPr>
          <w:rFonts w:cs="Times New Roman"/>
          <w:szCs w:val="28"/>
        </w:rPr>
      </w:pPr>
      <w:r w:rsidRPr="00A01773">
        <w:rPr>
          <w:rFonts w:ascii="Courier New" w:hAnsi="Courier New" w:cs="Courier New"/>
          <w:sz w:val="24"/>
          <w:szCs w:val="24"/>
          <w:lang w:val="en-US"/>
        </w:rPr>
        <w:t>process_cast(self, cast_data)</w:t>
      </w:r>
      <w:r w:rsidRPr="00E64CAA">
        <w:rPr>
          <w:rFonts w:cs="Times New Roman"/>
          <w:szCs w:val="28"/>
          <w:lang w:val="en-US"/>
        </w:rPr>
        <w:t xml:space="preserve">. </w:t>
      </w:r>
      <w:r w:rsidRPr="00E64CAA">
        <w:rPr>
          <w:rFonts w:cs="Times New Roman"/>
          <w:szCs w:val="28"/>
        </w:rPr>
        <w:t>Этот метод отвечает за извлечение и обработку данных о актерском составе фильма. Он формирует список основных актеров и может использовать методы для их кодирования, что позволяет учитывать влияние актеров на предпочтения пользователей. Информация о художниках становится важным фактором в системе рекомендаций, так как зрители часто выбирают фильмы по участию любимых актеров.</w:t>
      </w:r>
    </w:p>
    <w:p w14:paraId="5B0F46B9" w14:textId="30F7EE92" w:rsidR="00E64CAA" w:rsidRPr="00E64CAA" w:rsidRDefault="00E64CAA" w:rsidP="00D47B72">
      <w:pPr>
        <w:pStyle w:val="a3"/>
        <w:numPr>
          <w:ilvl w:val="0"/>
          <w:numId w:val="14"/>
        </w:numPr>
        <w:jc w:val="both"/>
        <w:rPr>
          <w:rFonts w:cs="Times New Roman"/>
          <w:szCs w:val="28"/>
        </w:rPr>
      </w:pPr>
      <w:r w:rsidRPr="00A01773">
        <w:rPr>
          <w:rFonts w:ascii="Courier New" w:hAnsi="Courier New" w:cs="Courier New"/>
          <w:sz w:val="24"/>
          <w:szCs w:val="24"/>
          <w:lang w:val="en-US"/>
        </w:rPr>
        <w:t>normalize</w:t>
      </w:r>
      <w:r w:rsidRPr="00A01773">
        <w:rPr>
          <w:rFonts w:ascii="Courier New" w:hAnsi="Courier New" w:cs="Courier New"/>
          <w:sz w:val="24"/>
          <w:szCs w:val="24"/>
        </w:rPr>
        <w:t>_</w:t>
      </w:r>
      <w:r w:rsidRPr="00A01773">
        <w:rPr>
          <w:rFonts w:ascii="Courier New" w:hAnsi="Courier New" w:cs="Courier New"/>
          <w:sz w:val="24"/>
          <w:szCs w:val="24"/>
          <w:lang w:val="en-US"/>
        </w:rPr>
        <w:t>ratings</w:t>
      </w:r>
      <w:r w:rsidRPr="00A01773">
        <w:rPr>
          <w:rFonts w:ascii="Courier New" w:hAnsi="Courier New" w:cs="Courier New"/>
          <w:sz w:val="24"/>
          <w:szCs w:val="24"/>
        </w:rPr>
        <w:t>(</w:t>
      </w:r>
      <w:r w:rsidRPr="00A01773">
        <w:rPr>
          <w:rFonts w:ascii="Courier New" w:hAnsi="Courier New" w:cs="Courier New"/>
          <w:sz w:val="24"/>
          <w:szCs w:val="24"/>
          <w:lang w:val="en-US"/>
        </w:rPr>
        <w:t>self</w:t>
      </w:r>
      <w:r w:rsidRPr="00A01773">
        <w:rPr>
          <w:rFonts w:ascii="Courier New" w:hAnsi="Courier New" w:cs="Courier New"/>
          <w:sz w:val="24"/>
          <w:szCs w:val="24"/>
        </w:rPr>
        <w:t xml:space="preserve">, </w:t>
      </w:r>
      <w:r w:rsidRPr="00A01773">
        <w:rPr>
          <w:rFonts w:ascii="Courier New" w:hAnsi="Courier New" w:cs="Courier New"/>
          <w:sz w:val="24"/>
          <w:szCs w:val="24"/>
          <w:lang w:val="en-US"/>
        </w:rPr>
        <w:t>ratings</w:t>
      </w:r>
      <w:r w:rsidRPr="00A01773">
        <w:rPr>
          <w:rFonts w:ascii="Courier New" w:hAnsi="Courier New" w:cs="Courier New"/>
          <w:sz w:val="24"/>
          <w:szCs w:val="24"/>
        </w:rPr>
        <w:t>)</w:t>
      </w:r>
      <w:r w:rsidRPr="00E64CAA">
        <w:rPr>
          <w:rFonts w:cs="Times New Roman"/>
          <w:szCs w:val="28"/>
        </w:rPr>
        <w:t>. Метод, который нормализует рейтинги фильмов, приводя их к единому стандарту. Это критически важно для обеспечения сопоставимости данных и уменьшения искажений, которые могут возникнуть из-за различий в диапазонах оценок. Нормализация позволяет повысить точность анализа и улучшить качество рекомендаций.</w:t>
      </w:r>
    </w:p>
    <w:p w14:paraId="317601D0" w14:textId="7636077E" w:rsidR="002F13DB" w:rsidRPr="00E64CAA" w:rsidRDefault="00E64CAA" w:rsidP="00D47B72">
      <w:pPr>
        <w:pStyle w:val="a3"/>
        <w:numPr>
          <w:ilvl w:val="0"/>
          <w:numId w:val="14"/>
        </w:numPr>
        <w:jc w:val="both"/>
        <w:rPr>
          <w:rFonts w:cs="Times New Roman"/>
          <w:szCs w:val="28"/>
        </w:rPr>
      </w:pPr>
      <w:r w:rsidRPr="00A01773">
        <w:rPr>
          <w:rFonts w:ascii="Courier New" w:hAnsi="Courier New" w:cs="Courier New"/>
          <w:sz w:val="24"/>
          <w:szCs w:val="24"/>
          <w:lang w:val="en-US"/>
        </w:rPr>
        <w:t>extract</w:t>
      </w:r>
      <w:r w:rsidRPr="00A01773">
        <w:rPr>
          <w:rFonts w:ascii="Courier New" w:hAnsi="Courier New" w:cs="Courier New"/>
          <w:sz w:val="24"/>
          <w:szCs w:val="24"/>
        </w:rPr>
        <w:t>_</w:t>
      </w:r>
      <w:r w:rsidRPr="00A01773">
        <w:rPr>
          <w:rFonts w:ascii="Courier New" w:hAnsi="Courier New" w:cs="Courier New"/>
          <w:sz w:val="24"/>
          <w:szCs w:val="24"/>
          <w:lang w:val="en-US"/>
        </w:rPr>
        <w:t>keywords</w:t>
      </w:r>
      <w:r w:rsidRPr="00A01773">
        <w:rPr>
          <w:rFonts w:ascii="Courier New" w:hAnsi="Courier New" w:cs="Courier New"/>
          <w:sz w:val="24"/>
          <w:szCs w:val="24"/>
        </w:rPr>
        <w:t>(</w:t>
      </w:r>
      <w:r w:rsidRPr="00A01773">
        <w:rPr>
          <w:rFonts w:ascii="Courier New" w:hAnsi="Courier New" w:cs="Courier New"/>
          <w:sz w:val="24"/>
          <w:szCs w:val="24"/>
          <w:lang w:val="en-US"/>
        </w:rPr>
        <w:t>self</w:t>
      </w:r>
      <w:r w:rsidRPr="00A01773">
        <w:rPr>
          <w:rFonts w:ascii="Courier New" w:hAnsi="Courier New" w:cs="Courier New"/>
          <w:sz w:val="24"/>
          <w:szCs w:val="24"/>
        </w:rPr>
        <w:t xml:space="preserve">, </w:t>
      </w:r>
      <w:r w:rsidRPr="00A01773">
        <w:rPr>
          <w:rFonts w:ascii="Courier New" w:hAnsi="Courier New" w:cs="Courier New"/>
          <w:sz w:val="24"/>
          <w:szCs w:val="24"/>
          <w:lang w:val="en-US"/>
        </w:rPr>
        <w:t>keywords</w:t>
      </w:r>
      <w:r w:rsidRPr="00A01773">
        <w:rPr>
          <w:rFonts w:ascii="Courier New" w:hAnsi="Courier New" w:cs="Courier New"/>
          <w:sz w:val="24"/>
          <w:szCs w:val="24"/>
        </w:rPr>
        <w:t>)</w:t>
      </w:r>
      <w:r w:rsidRPr="00E64CAA">
        <w:rPr>
          <w:rFonts w:cs="Times New Roman"/>
          <w:szCs w:val="28"/>
        </w:rPr>
        <w:t>.</w:t>
      </w:r>
      <w:r>
        <w:rPr>
          <w:rFonts w:cs="Times New Roman"/>
          <w:szCs w:val="28"/>
        </w:rPr>
        <w:t xml:space="preserve"> </w:t>
      </w:r>
      <w:r w:rsidRPr="00E64CAA">
        <w:rPr>
          <w:rFonts w:cs="Times New Roman"/>
          <w:szCs w:val="28"/>
        </w:rPr>
        <w:t>Метод для извлечения и обработки ключевых слов, связанных с фильмом. Ключевые слова могут использоваться для улучшения контентной фильтрации и повышения точности рекомендаций, так как они помогают более точно описывать содержание фильма. Этот метод может включать в себя алгоритмы для определения наиболее значимых и частых ключевых слов.</w:t>
      </w:r>
    </w:p>
    <w:p w14:paraId="4F87DEA2" w14:textId="77777777" w:rsidR="00E64CAA" w:rsidRPr="00E64CAA" w:rsidRDefault="00E64CAA" w:rsidP="005E4CC4">
      <w:pPr>
        <w:rPr>
          <w:rFonts w:cs="Times New Roman"/>
          <w:szCs w:val="28"/>
        </w:rPr>
      </w:pPr>
    </w:p>
    <w:p w14:paraId="0F1881D4" w14:textId="6FEE82DD" w:rsidR="002F13DB" w:rsidRPr="00EB0169" w:rsidRDefault="002F13DB" w:rsidP="002F13DB">
      <w:pPr>
        <w:pStyle w:val="3"/>
      </w:pPr>
      <w:bookmarkStart w:id="40" w:name="_Toc197349326"/>
      <w:r w:rsidRPr="00EB0169">
        <w:t>3.3.3</w:t>
      </w:r>
      <w:r w:rsidRPr="002F13DB">
        <w:rPr>
          <w:lang w:val="en-US"/>
        </w:rPr>
        <w:t> </w:t>
      </w:r>
      <w:r>
        <w:t>Класс</w:t>
      </w:r>
      <w:r w:rsidRPr="00EB0169">
        <w:t xml:space="preserve"> </w:t>
      </w:r>
      <w:r w:rsidRPr="008B3BD4">
        <w:rPr>
          <w:rFonts w:ascii="Courier New" w:hAnsi="Courier New" w:cs="Courier New"/>
          <w:sz w:val="24"/>
          <w:szCs w:val="24"/>
          <w:lang w:val="en-US"/>
        </w:rPr>
        <w:t>DataNormalizer</w:t>
      </w:r>
      <w:bookmarkEnd w:id="40"/>
    </w:p>
    <w:p w14:paraId="4A36C8C4" w14:textId="77777777" w:rsidR="00E64CAA" w:rsidRPr="00E64CAA" w:rsidRDefault="00E64CAA" w:rsidP="00973B99">
      <w:pPr>
        <w:ind w:firstLine="708"/>
        <w:jc w:val="both"/>
        <w:rPr>
          <w:rFonts w:cs="Times New Roman"/>
          <w:szCs w:val="28"/>
        </w:rPr>
      </w:pPr>
      <w:r w:rsidRPr="00E64CAA">
        <w:rPr>
          <w:rFonts w:cs="Times New Roman"/>
          <w:szCs w:val="28"/>
        </w:rPr>
        <w:t xml:space="preserve">Класс </w:t>
      </w:r>
      <w:r w:rsidRPr="00A01773">
        <w:rPr>
          <w:rFonts w:ascii="Courier New" w:hAnsi="Courier New" w:cs="Courier New"/>
          <w:sz w:val="24"/>
          <w:szCs w:val="24"/>
          <w:lang w:val="en-US"/>
        </w:rPr>
        <w:t>DataNormalizer</w:t>
      </w:r>
      <w:r w:rsidRPr="00E64CAA">
        <w:rPr>
          <w:rFonts w:cs="Times New Roman"/>
          <w:szCs w:val="28"/>
        </w:rPr>
        <w:t xml:space="preserve"> является важным компонентом системы подготовки данных, отвечающим за нормализацию и стандартизацию признаков, извлеченных из фильмов. Его основная задача заключается в обеспечении согласованности и сопоставимости данных, что критически важно для повышения качества анализа и точности моделей машинного обучения. Нормализация данных позволяет избежать искажений и улучшает интерпретацию результатов.</w:t>
      </w:r>
    </w:p>
    <w:p w14:paraId="2D974862" w14:textId="537C9C41" w:rsidR="00E64CAA" w:rsidRPr="00E64CAA" w:rsidRDefault="00E64CAA" w:rsidP="00D608BC">
      <w:pPr>
        <w:ind w:firstLine="708"/>
        <w:jc w:val="both"/>
        <w:rPr>
          <w:rFonts w:cs="Times New Roman"/>
          <w:szCs w:val="28"/>
        </w:rPr>
      </w:pPr>
      <w:r w:rsidRPr="00E64CAA">
        <w:rPr>
          <w:rFonts w:cs="Times New Roman"/>
          <w:szCs w:val="28"/>
        </w:rPr>
        <w:t>Основные функции и возможности</w:t>
      </w:r>
      <w:r w:rsidR="00D608BC">
        <w:rPr>
          <w:rFonts w:cs="Times New Roman"/>
          <w:szCs w:val="28"/>
        </w:rPr>
        <w:t>:</w:t>
      </w:r>
    </w:p>
    <w:p w14:paraId="1D9D344D" w14:textId="02686784" w:rsidR="00E64CAA" w:rsidRPr="00D608BC" w:rsidRDefault="00E64CAA" w:rsidP="00D47B72">
      <w:pPr>
        <w:pStyle w:val="a3"/>
        <w:numPr>
          <w:ilvl w:val="0"/>
          <w:numId w:val="15"/>
        </w:numPr>
        <w:jc w:val="both"/>
        <w:rPr>
          <w:rFonts w:cs="Times New Roman"/>
          <w:szCs w:val="28"/>
        </w:rPr>
      </w:pPr>
      <w:r w:rsidRPr="00A01773">
        <w:rPr>
          <w:rFonts w:ascii="Courier New" w:hAnsi="Courier New" w:cs="Courier New"/>
          <w:sz w:val="24"/>
          <w:szCs w:val="24"/>
          <w:lang w:val="en-US"/>
        </w:rPr>
        <w:t>normalize</w:t>
      </w:r>
      <w:r w:rsidRPr="00A01773">
        <w:rPr>
          <w:rFonts w:ascii="Courier New" w:hAnsi="Courier New" w:cs="Courier New"/>
          <w:sz w:val="24"/>
          <w:szCs w:val="24"/>
        </w:rPr>
        <w:t>_</w:t>
      </w:r>
      <w:r w:rsidRPr="00A01773">
        <w:rPr>
          <w:rFonts w:ascii="Courier New" w:hAnsi="Courier New" w:cs="Courier New"/>
          <w:sz w:val="24"/>
          <w:szCs w:val="24"/>
          <w:lang w:val="en-US"/>
        </w:rPr>
        <w:t>ratings</w:t>
      </w:r>
      <w:r w:rsidRPr="00A01773">
        <w:rPr>
          <w:rFonts w:ascii="Courier New" w:hAnsi="Courier New" w:cs="Courier New"/>
          <w:sz w:val="24"/>
          <w:szCs w:val="24"/>
        </w:rPr>
        <w:t>(</w:t>
      </w:r>
      <w:r w:rsidRPr="00A01773">
        <w:rPr>
          <w:rFonts w:ascii="Courier New" w:hAnsi="Courier New" w:cs="Courier New"/>
          <w:sz w:val="24"/>
          <w:szCs w:val="24"/>
          <w:lang w:val="en-US"/>
        </w:rPr>
        <w:t>self</w:t>
      </w:r>
      <w:r w:rsidRPr="00A01773">
        <w:rPr>
          <w:rFonts w:ascii="Courier New" w:hAnsi="Courier New" w:cs="Courier New"/>
          <w:sz w:val="24"/>
          <w:szCs w:val="24"/>
        </w:rPr>
        <w:t xml:space="preserve">, </w:t>
      </w:r>
      <w:r w:rsidRPr="00A01773">
        <w:rPr>
          <w:rFonts w:ascii="Courier New" w:hAnsi="Courier New" w:cs="Courier New"/>
          <w:sz w:val="24"/>
          <w:szCs w:val="24"/>
          <w:lang w:val="en-US"/>
        </w:rPr>
        <w:t>ratings</w:t>
      </w:r>
      <w:r w:rsidRPr="00A01773">
        <w:rPr>
          <w:rFonts w:ascii="Courier New" w:hAnsi="Courier New" w:cs="Courier New"/>
          <w:sz w:val="24"/>
          <w:szCs w:val="24"/>
        </w:rPr>
        <w:t>)</w:t>
      </w:r>
      <w:r w:rsidR="00D608BC" w:rsidRPr="00D608BC">
        <w:rPr>
          <w:rFonts w:cs="Times New Roman"/>
          <w:szCs w:val="28"/>
        </w:rPr>
        <w:t xml:space="preserve">. </w:t>
      </w:r>
      <w:r w:rsidRPr="00D608BC">
        <w:rPr>
          <w:rFonts w:cs="Times New Roman"/>
          <w:szCs w:val="28"/>
        </w:rPr>
        <w:t>Метод, ответственный за нормализацию рейтингов фильмов. Он приводит рейтинги к единому стандарту, что позволяет устранить различия в диапазонах оценок, которые могут возникнуть из-за особенностей различных платформ. Нормализация рейтингов способствует повышению сопоставимости данных и улучшает результаты анализа.</w:t>
      </w:r>
    </w:p>
    <w:p w14:paraId="2C863401" w14:textId="7A59A7CE" w:rsidR="00E64CAA" w:rsidRPr="00973B99" w:rsidRDefault="00E64CAA" w:rsidP="00D47B72">
      <w:pPr>
        <w:pStyle w:val="a3"/>
        <w:numPr>
          <w:ilvl w:val="0"/>
          <w:numId w:val="15"/>
        </w:numPr>
        <w:jc w:val="both"/>
        <w:rPr>
          <w:rFonts w:cs="Times New Roman"/>
          <w:szCs w:val="28"/>
        </w:rPr>
      </w:pPr>
      <w:r w:rsidRPr="00A01773">
        <w:rPr>
          <w:rFonts w:ascii="Courier New" w:hAnsi="Courier New" w:cs="Courier New"/>
          <w:sz w:val="24"/>
          <w:szCs w:val="24"/>
          <w:lang w:val="en-US"/>
        </w:rPr>
        <w:t>standardize</w:t>
      </w:r>
      <w:r w:rsidRPr="00A01773">
        <w:rPr>
          <w:rFonts w:ascii="Courier New" w:hAnsi="Courier New" w:cs="Courier New"/>
          <w:sz w:val="24"/>
          <w:szCs w:val="24"/>
        </w:rPr>
        <w:t>_</w:t>
      </w:r>
      <w:r w:rsidRPr="00A01773">
        <w:rPr>
          <w:rFonts w:ascii="Courier New" w:hAnsi="Courier New" w:cs="Courier New"/>
          <w:sz w:val="24"/>
          <w:szCs w:val="24"/>
          <w:lang w:val="en-US"/>
        </w:rPr>
        <w:t>features</w:t>
      </w:r>
      <w:r w:rsidRPr="00A01773">
        <w:rPr>
          <w:rFonts w:ascii="Courier New" w:hAnsi="Courier New" w:cs="Courier New"/>
          <w:sz w:val="24"/>
          <w:szCs w:val="24"/>
        </w:rPr>
        <w:t>(</w:t>
      </w:r>
      <w:r w:rsidRPr="00A01773">
        <w:rPr>
          <w:rFonts w:ascii="Courier New" w:hAnsi="Courier New" w:cs="Courier New"/>
          <w:sz w:val="24"/>
          <w:szCs w:val="24"/>
          <w:lang w:val="en-US"/>
        </w:rPr>
        <w:t>self</w:t>
      </w:r>
      <w:r w:rsidRPr="00A01773">
        <w:rPr>
          <w:rFonts w:ascii="Courier New" w:hAnsi="Courier New" w:cs="Courier New"/>
          <w:sz w:val="24"/>
          <w:szCs w:val="24"/>
        </w:rPr>
        <w:t xml:space="preserve">, </w:t>
      </w:r>
      <w:r w:rsidRPr="00A01773">
        <w:rPr>
          <w:rFonts w:ascii="Courier New" w:hAnsi="Courier New" w:cs="Courier New"/>
          <w:sz w:val="24"/>
          <w:szCs w:val="24"/>
          <w:lang w:val="en-US"/>
        </w:rPr>
        <w:t>features</w:t>
      </w:r>
      <w:r w:rsidRPr="00A01773">
        <w:rPr>
          <w:rFonts w:ascii="Courier New" w:hAnsi="Courier New" w:cs="Courier New"/>
          <w:sz w:val="24"/>
          <w:szCs w:val="24"/>
        </w:rPr>
        <w:t>)</w:t>
      </w:r>
      <w:r w:rsidR="00973B99" w:rsidRPr="00973B99">
        <w:rPr>
          <w:rFonts w:cs="Times New Roman"/>
          <w:szCs w:val="28"/>
        </w:rPr>
        <w:t xml:space="preserve">. </w:t>
      </w:r>
      <w:r w:rsidRPr="00973B99">
        <w:rPr>
          <w:rFonts w:cs="Times New Roman"/>
          <w:szCs w:val="28"/>
        </w:rPr>
        <w:t xml:space="preserve">Этот метод осуществляет </w:t>
      </w:r>
      <w:r w:rsidRPr="00973B99">
        <w:rPr>
          <w:rFonts w:cs="Times New Roman"/>
          <w:szCs w:val="28"/>
        </w:rPr>
        <w:lastRenderedPageBreak/>
        <w:t xml:space="preserve">стандартизацию признаков, приводя их к нормальному распределению с нулевым средним и единичной дисперсией. Стандартизация позволяет обеспечить равный вес всех признаков в процессе обучения моделей, что особенно важно для алгоритмов, чувствительных к масштабу данных, таких как </w:t>
      </w:r>
      <w:r w:rsidRPr="00973B99">
        <w:rPr>
          <w:rFonts w:cs="Times New Roman"/>
          <w:szCs w:val="28"/>
          <w:lang w:val="en-US"/>
        </w:rPr>
        <w:t>SVM</w:t>
      </w:r>
      <w:r w:rsidRPr="00973B99">
        <w:rPr>
          <w:rFonts w:cs="Times New Roman"/>
          <w:szCs w:val="28"/>
        </w:rPr>
        <w:t xml:space="preserve"> или </w:t>
      </w:r>
      <w:r w:rsidRPr="00973B99">
        <w:rPr>
          <w:rFonts w:cs="Times New Roman"/>
          <w:szCs w:val="28"/>
          <w:lang w:val="en-US"/>
        </w:rPr>
        <w:t>KNN</w:t>
      </w:r>
      <w:r w:rsidRPr="00973B99">
        <w:rPr>
          <w:rFonts w:cs="Times New Roman"/>
          <w:szCs w:val="28"/>
        </w:rPr>
        <w:t>.</w:t>
      </w:r>
    </w:p>
    <w:p w14:paraId="3134A036" w14:textId="54851D59" w:rsidR="00E64CAA" w:rsidRPr="00973B99" w:rsidRDefault="00E64CAA" w:rsidP="00D47B72">
      <w:pPr>
        <w:pStyle w:val="a3"/>
        <w:numPr>
          <w:ilvl w:val="0"/>
          <w:numId w:val="15"/>
        </w:numPr>
        <w:jc w:val="both"/>
        <w:rPr>
          <w:rFonts w:cs="Times New Roman"/>
          <w:szCs w:val="28"/>
        </w:rPr>
      </w:pPr>
      <w:r w:rsidRPr="00A01773">
        <w:rPr>
          <w:rFonts w:ascii="Courier New" w:hAnsi="Courier New" w:cs="Courier New"/>
          <w:sz w:val="24"/>
          <w:szCs w:val="24"/>
          <w:lang w:val="en-US"/>
        </w:rPr>
        <w:t>min_max_scaling(self, data)</w:t>
      </w:r>
      <w:r w:rsidR="00973B99" w:rsidRPr="00973B99">
        <w:rPr>
          <w:rFonts w:cs="Times New Roman"/>
          <w:szCs w:val="28"/>
          <w:lang w:val="en-US"/>
        </w:rPr>
        <w:t xml:space="preserve">. </w:t>
      </w:r>
      <w:r w:rsidRPr="00973B99">
        <w:rPr>
          <w:rFonts w:cs="Times New Roman"/>
          <w:szCs w:val="28"/>
        </w:rPr>
        <w:t>Метод, реализующий масштабирование признаков в определенный диапазон, обычно от 0 до 1. Это позволяет убедиться, что все признаки находятся в одинаковом масштабе, что критически важно для алгоритмов, использующих метрики расстояния. Масштабирование улучшает сходимость и стабильность алгоритмов обучения.</w:t>
      </w:r>
    </w:p>
    <w:p w14:paraId="69DD6814" w14:textId="3AB792BC" w:rsidR="00E64CAA" w:rsidRPr="00973B99" w:rsidRDefault="00E64CAA" w:rsidP="00D47B72">
      <w:pPr>
        <w:pStyle w:val="a3"/>
        <w:numPr>
          <w:ilvl w:val="0"/>
          <w:numId w:val="15"/>
        </w:numPr>
        <w:jc w:val="both"/>
        <w:rPr>
          <w:rFonts w:cs="Times New Roman"/>
          <w:szCs w:val="28"/>
        </w:rPr>
      </w:pPr>
      <w:r w:rsidRPr="00A01773">
        <w:rPr>
          <w:rFonts w:ascii="Courier New" w:hAnsi="Courier New" w:cs="Courier New"/>
          <w:sz w:val="24"/>
          <w:szCs w:val="24"/>
          <w:lang w:val="en-US"/>
        </w:rPr>
        <w:t>handle_missing_values(self, data)</w:t>
      </w:r>
      <w:r w:rsidR="00973B99" w:rsidRPr="00973B99">
        <w:rPr>
          <w:rFonts w:cs="Times New Roman"/>
          <w:szCs w:val="28"/>
          <w:lang w:val="en-US"/>
        </w:rPr>
        <w:t xml:space="preserve">. </w:t>
      </w:r>
      <w:r w:rsidRPr="00973B99">
        <w:rPr>
          <w:rFonts w:cs="Times New Roman"/>
          <w:szCs w:val="28"/>
        </w:rPr>
        <w:t>Метод, отвечающий за обработку пропущенных значений в данных. Он может включать в себя различные стратегии, такие как заполнение средними значениями, медианами или использованием методов интерполяции. Обработка пропусков важна для обеспечения целостности данных и предотвращения искажений в процессе анализа.</w:t>
      </w:r>
    </w:p>
    <w:p w14:paraId="3352AC9C" w14:textId="220BDA3D" w:rsidR="002F13DB" w:rsidRPr="00973B99" w:rsidRDefault="00E64CAA" w:rsidP="00D47B72">
      <w:pPr>
        <w:pStyle w:val="a3"/>
        <w:numPr>
          <w:ilvl w:val="0"/>
          <w:numId w:val="15"/>
        </w:numPr>
        <w:jc w:val="both"/>
        <w:rPr>
          <w:rFonts w:cs="Times New Roman"/>
          <w:szCs w:val="28"/>
        </w:rPr>
      </w:pPr>
      <w:r w:rsidRPr="00A01773">
        <w:rPr>
          <w:rFonts w:ascii="Courier New" w:hAnsi="Courier New" w:cs="Courier New"/>
          <w:sz w:val="24"/>
          <w:szCs w:val="24"/>
          <w:lang w:val="en-US"/>
        </w:rPr>
        <w:t>normalize_text(self, text_data)</w:t>
      </w:r>
      <w:r w:rsidR="00973B99" w:rsidRPr="00973B99">
        <w:rPr>
          <w:rFonts w:cs="Times New Roman"/>
          <w:szCs w:val="28"/>
          <w:lang w:val="en-US"/>
        </w:rPr>
        <w:t xml:space="preserve">. </w:t>
      </w:r>
      <w:r w:rsidRPr="00973B99">
        <w:rPr>
          <w:rFonts w:cs="Times New Roman"/>
          <w:szCs w:val="28"/>
        </w:rPr>
        <w:t>Этот метод отвечает за нормализацию текстовых данных, таких как описания фильмов. Он может включать в себя преобразование текста в нижний регистр, удаление стоп-слов и лемматизацию, что позволяет улучшить качество анализа текстовой информации. Нормализация текста помогает выделить ключевые слова и улучшает качество рекомендаций.</w:t>
      </w:r>
    </w:p>
    <w:p w14:paraId="580B68B8" w14:textId="77777777" w:rsidR="00E64CAA" w:rsidRPr="00E64CAA" w:rsidRDefault="00E64CAA" w:rsidP="005E4CC4">
      <w:pPr>
        <w:rPr>
          <w:rFonts w:cs="Times New Roman"/>
          <w:szCs w:val="28"/>
        </w:rPr>
      </w:pPr>
    </w:p>
    <w:p w14:paraId="2D934D53" w14:textId="5684E919" w:rsidR="002F13DB" w:rsidRPr="002F13DB" w:rsidRDefault="002F13DB" w:rsidP="002F13DB">
      <w:pPr>
        <w:pStyle w:val="3"/>
      </w:pPr>
      <w:bookmarkStart w:id="41" w:name="_Toc197349327"/>
      <w:r w:rsidRPr="002F13DB">
        <w:t>3.3.4</w:t>
      </w:r>
      <w:r w:rsidRPr="002F13DB">
        <w:rPr>
          <w:lang w:val="en-US"/>
        </w:rPr>
        <w:t> </w:t>
      </w:r>
      <w:r>
        <w:t>Класс</w:t>
      </w:r>
      <w:r w:rsidRPr="002F13DB">
        <w:t xml:space="preserve"> </w:t>
      </w:r>
      <w:r w:rsidRPr="008B3BD4">
        <w:rPr>
          <w:rFonts w:ascii="Courier New" w:hAnsi="Courier New" w:cs="Courier New"/>
          <w:sz w:val="24"/>
          <w:szCs w:val="24"/>
          <w:lang w:val="en-US"/>
        </w:rPr>
        <w:t>MovieDataValidator</w:t>
      </w:r>
      <w:bookmarkEnd w:id="41"/>
    </w:p>
    <w:p w14:paraId="04D37F98" w14:textId="77777777" w:rsidR="00973B99" w:rsidRPr="00973B99" w:rsidRDefault="00973B99" w:rsidP="00973B99">
      <w:pPr>
        <w:ind w:firstLine="708"/>
        <w:jc w:val="both"/>
        <w:rPr>
          <w:rFonts w:cs="Times New Roman"/>
          <w:szCs w:val="28"/>
        </w:rPr>
      </w:pPr>
      <w:r w:rsidRPr="00973B99">
        <w:rPr>
          <w:rFonts w:cs="Times New Roman"/>
          <w:szCs w:val="28"/>
        </w:rPr>
        <w:t xml:space="preserve">Класс </w:t>
      </w:r>
      <w:r w:rsidRPr="00A01773">
        <w:rPr>
          <w:rFonts w:ascii="Courier New" w:hAnsi="Courier New" w:cs="Courier New"/>
          <w:sz w:val="24"/>
          <w:szCs w:val="24"/>
        </w:rPr>
        <w:t>MovieDataValidator</w:t>
      </w:r>
      <w:r w:rsidRPr="00973B99">
        <w:rPr>
          <w:rFonts w:cs="Times New Roman"/>
          <w:szCs w:val="28"/>
        </w:rPr>
        <w:t xml:space="preserve"> является важным компонентом системы, отвечающим за проверку и валидацию данных о фильмах, получаемых из API TMDb. Его основная задача заключается в обеспечении целостности и корректности данных, что критически важно для дальнейшего анализа и обработки. Этот класс помогает выявлять и устранять ошибки на ранних этапах, что минимизирует риск неправильного представления информации пользователям.</w:t>
      </w:r>
    </w:p>
    <w:p w14:paraId="24EAC3AC" w14:textId="5D899F0A" w:rsidR="00973B99" w:rsidRPr="00973B99" w:rsidRDefault="00973B99" w:rsidP="00973B99">
      <w:pPr>
        <w:ind w:firstLine="708"/>
        <w:jc w:val="both"/>
        <w:rPr>
          <w:rFonts w:cs="Times New Roman"/>
          <w:szCs w:val="28"/>
        </w:rPr>
      </w:pPr>
      <w:r w:rsidRPr="00973B99">
        <w:rPr>
          <w:rFonts w:cs="Times New Roman"/>
          <w:szCs w:val="28"/>
        </w:rPr>
        <w:t>Основные функции и возможности</w:t>
      </w:r>
      <w:r>
        <w:rPr>
          <w:rFonts w:cs="Times New Roman"/>
          <w:szCs w:val="28"/>
        </w:rPr>
        <w:t xml:space="preserve"> класса:</w:t>
      </w:r>
    </w:p>
    <w:p w14:paraId="7DA76E48" w14:textId="769D9E31" w:rsidR="00973B99" w:rsidRPr="00973B99" w:rsidRDefault="00973B99" w:rsidP="00D47B72">
      <w:pPr>
        <w:pStyle w:val="a3"/>
        <w:numPr>
          <w:ilvl w:val="0"/>
          <w:numId w:val="16"/>
        </w:numPr>
        <w:jc w:val="both"/>
        <w:rPr>
          <w:rFonts w:cs="Times New Roman"/>
          <w:szCs w:val="28"/>
        </w:rPr>
      </w:pPr>
      <w:r w:rsidRPr="00A01773">
        <w:rPr>
          <w:rFonts w:ascii="Courier New" w:hAnsi="Courier New" w:cs="Courier New"/>
          <w:sz w:val="24"/>
          <w:szCs w:val="24"/>
          <w:lang w:val="en-US"/>
        </w:rPr>
        <w:t>validate_movie_data(self, movie_data)</w:t>
      </w:r>
      <w:r w:rsidRPr="00973B99">
        <w:rPr>
          <w:rFonts w:cs="Times New Roman"/>
          <w:szCs w:val="28"/>
          <w:lang w:val="en-US"/>
        </w:rPr>
        <w:t xml:space="preserve">. </w:t>
      </w:r>
      <w:r w:rsidRPr="00973B99">
        <w:rPr>
          <w:rFonts w:cs="Times New Roman"/>
          <w:szCs w:val="28"/>
        </w:rPr>
        <w:t>Основной метод, ответственный за валидацию данных о фильме. Он проверяет наличие обязательных полей, таких как название, описание и рейтинг, а также их соответствие ожидаемым форматам и диапазонам. Этот метод помогает исключить неполные или некорректные записи, что повышает общее качество данных.</w:t>
      </w:r>
    </w:p>
    <w:p w14:paraId="4E781CFF" w14:textId="24A9FF83" w:rsidR="00973B99" w:rsidRPr="00973B99" w:rsidRDefault="00973B99" w:rsidP="00D47B72">
      <w:pPr>
        <w:pStyle w:val="a3"/>
        <w:numPr>
          <w:ilvl w:val="0"/>
          <w:numId w:val="16"/>
        </w:numPr>
        <w:jc w:val="both"/>
        <w:rPr>
          <w:rFonts w:cs="Times New Roman"/>
          <w:szCs w:val="28"/>
        </w:rPr>
      </w:pPr>
      <w:r w:rsidRPr="00A01773">
        <w:rPr>
          <w:rFonts w:ascii="Courier New" w:hAnsi="Courier New" w:cs="Courier New"/>
          <w:sz w:val="24"/>
          <w:szCs w:val="24"/>
        </w:rPr>
        <w:t>check_rating(self, rating)</w:t>
      </w:r>
      <w:r w:rsidRPr="00973B99">
        <w:rPr>
          <w:rFonts w:cs="Times New Roman"/>
          <w:szCs w:val="28"/>
        </w:rPr>
        <w:t>. Метод, который осуществляет проверку корректности значений рейтинга. Он гарантирует, что рейтинги находятся в допустимом диапазоне (например, от 0 до 10) и соответствуют ожидаемым форматам. Валидация рейтингов важна для обеспечения достоверности информации, представляемой пользователям.</w:t>
      </w:r>
    </w:p>
    <w:p w14:paraId="4041EC42" w14:textId="383ADDBE" w:rsidR="00973B99" w:rsidRPr="00973B99" w:rsidRDefault="00973B99" w:rsidP="00D47B72">
      <w:pPr>
        <w:pStyle w:val="a3"/>
        <w:numPr>
          <w:ilvl w:val="0"/>
          <w:numId w:val="16"/>
        </w:numPr>
        <w:jc w:val="both"/>
        <w:rPr>
          <w:rFonts w:cs="Times New Roman"/>
          <w:szCs w:val="28"/>
        </w:rPr>
      </w:pPr>
      <w:r w:rsidRPr="00A01773">
        <w:rPr>
          <w:rFonts w:ascii="Courier New" w:hAnsi="Courier New" w:cs="Courier New"/>
          <w:sz w:val="24"/>
          <w:szCs w:val="24"/>
        </w:rPr>
        <w:lastRenderedPageBreak/>
        <w:t>validate_genres(self, genres)</w:t>
      </w:r>
      <w:r w:rsidRPr="00973B99">
        <w:rPr>
          <w:rFonts w:cs="Times New Roman"/>
          <w:szCs w:val="28"/>
        </w:rPr>
        <w:t>. Этот метод отвечает за проверку корректности списка жанров, связанных с фильмом. Он проверяет, что жанры существуют в предопределенном наборе допустимых значений и соответствуют формату. Эта функция позволяет избежать ошибок при классификации фильмов и улучшает точность рекомендаций.</w:t>
      </w:r>
    </w:p>
    <w:p w14:paraId="0341F235" w14:textId="55BE1F10" w:rsidR="00973B99" w:rsidRPr="00973B99" w:rsidRDefault="00973B99" w:rsidP="00D47B72">
      <w:pPr>
        <w:pStyle w:val="a3"/>
        <w:numPr>
          <w:ilvl w:val="0"/>
          <w:numId w:val="16"/>
        </w:numPr>
        <w:jc w:val="both"/>
        <w:rPr>
          <w:rFonts w:cs="Times New Roman"/>
          <w:szCs w:val="28"/>
        </w:rPr>
      </w:pPr>
      <w:r w:rsidRPr="00A01773">
        <w:rPr>
          <w:rFonts w:ascii="Courier New" w:hAnsi="Courier New" w:cs="Courier New"/>
          <w:sz w:val="24"/>
          <w:szCs w:val="24"/>
          <w:lang w:val="en-US"/>
        </w:rPr>
        <w:t>check_release_date(self, release_date)</w:t>
      </w:r>
      <w:r w:rsidRPr="00973B99">
        <w:rPr>
          <w:rFonts w:cs="Times New Roman"/>
          <w:szCs w:val="28"/>
          <w:lang w:val="en-US"/>
        </w:rPr>
        <w:t xml:space="preserve">. </w:t>
      </w:r>
      <w:r w:rsidRPr="00973B99">
        <w:rPr>
          <w:rFonts w:cs="Times New Roman"/>
          <w:szCs w:val="28"/>
        </w:rPr>
        <w:t>Метод, который осуществляет проверку правильности формата даты выхода фильма. Он гарантирует, что дата соответствует стандартному формату и находится в разумных пределах (например, не позже текущего года). Валидация даты выхода важна для представления актуальной информации о фильмах.</w:t>
      </w:r>
    </w:p>
    <w:p w14:paraId="2BF860C3" w14:textId="066D6C97" w:rsidR="002F13DB" w:rsidRPr="00973B99" w:rsidRDefault="00973B99" w:rsidP="00D47B72">
      <w:pPr>
        <w:pStyle w:val="a3"/>
        <w:numPr>
          <w:ilvl w:val="0"/>
          <w:numId w:val="16"/>
        </w:numPr>
        <w:jc w:val="both"/>
        <w:rPr>
          <w:rFonts w:cs="Times New Roman"/>
          <w:szCs w:val="28"/>
        </w:rPr>
      </w:pPr>
      <w:r w:rsidRPr="00A01773">
        <w:rPr>
          <w:rFonts w:ascii="Courier New" w:hAnsi="Courier New" w:cs="Courier New"/>
          <w:sz w:val="24"/>
          <w:szCs w:val="24"/>
          <w:lang w:val="en-US"/>
        </w:rPr>
        <w:t>handle_invalid_data(self, invalid_data)</w:t>
      </w:r>
      <w:r w:rsidRPr="00973B99">
        <w:rPr>
          <w:rFonts w:cs="Times New Roman"/>
          <w:szCs w:val="28"/>
          <w:lang w:val="en-US"/>
        </w:rPr>
        <w:t xml:space="preserve">. </w:t>
      </w:r>
      <w:r w:rsidRPr="00973B99">
        <w:rPr>
          <w:rFonts w:cs="Times New Roman"/>
          <w:szCs w:val="28"/>
        </w:rPr>
        <w:t>Метод, отвечающий за обработку некорректных данных, выявленных в ходе валидации. Он может включать логику для журналирования ошибок, уведомления разработчиков или автоматической коррекции, если это возможно. Эффективная обработка некорректных данных позволяет минимизировать влияние ошибок на систему и улучшает общее качество данных.</w:t>
      </w:r>
    </w:p>
    <w:p w14:paraId="3B9CFCB3" w14:textId="77777777" w:rsidR="00973B99" w:rsidRPr="002F13DB" w:rsidRDefault="00973B99" w:rsidP="005E4CC4">
      <w:pPr>
        <w:rPr>
          <w:rFonts w:cs="Times New Roman"/>
          <w:szCs w:val="28"/>
        </w:rPr>
      </w:pPr>
    </w:p>
    <w:p w14:paraId="61A518C0" w14:textId="2F77CDC2" w:rsidR="002F13DB" w:rsidRPr="002F13DB" w:rsidRDefault="002F13DB" w:rsidP="002F13DB">
      <w:pPr>
        <w:pStyle w:val="3"/>
      </w:pPr>
      <w:bookmarkStart w:id="42" w:name="_Toc197349328"/>
      <w:r w:rsidRPr="002F13DB">
        <w:t>3.3.</w:t>
      </w:r>
      <w:r w:rsidRPr="00EB0169">
        <w:t>5</w:t>
      </w:r>
      <w:r w:rsidRPr="002F13DB">
        <w:rPr>
          <w:lang w:val="en-US"/>
        </w:rPr>
        <w:t> </w:t>
      </w:r>
      <w:r>
        <w:t>Класс</w:t>
      </w:r>
      <w:r w:rsidRPr="002F13DB">
        <w:t xml:space="preserve"> </w:t>
      </w:r>
      <w:r w:rsidRPr="008B3BD4">
        <w:rPr>
          <w:rFonts w:ascii="Courier New" w:hAnsi="Courier New" w:cs="Courier New"/>
          <w:sz w:val="24"/>
          <w:szCs w:val="24"/>
          <w:lang w:val="en-US"/>
        </w:rPr>
        <w:t>MovieDataSaver</w:t>
      </w:r>
      <w:bookmarkEnd w:id="42"/>
    </w:p>
    <w:p w14:paraId="4F4DBCBF" w14:textId="77777777" w:rsidR="00973B99" w:rsidRPr="00973B99" w:rsidRDefault="00973B99" w:rsidP="00973B99">
      <w:pPr>
        <w:ind w:firstLine="708"/>
        <w:jc w:val="both"/>
        <w:rPr>
          <w:rFonts w:cs="Times New Roman"/>
          <w:szCs w:val="28"/>
        </w:rPr>
      </w:pPr>
      <w:r w:rsidRPr="00973B99">
        <w:rPr>
          <w:rFonts w:cs="Times New Roman"/>
          <w:szCs w:val="28"/>
        </w:rPr>
        <w:t xml:space="preserve">Класс </w:t>
      </w:r>
      <w:r w:rsidRPr="00A01773">
        <w:rPr>
          <w:rFonts w:ascii="Courier New" w:hAnsi="Courier New" w:cs="Courier New"/>
          <w:sz w:val="24"/>
          <w:szCs w:val="24"/>
        </w:rPr>
        <w:t>MovieDataSaver</w:t>
      </w:r>
      <w:r w:rsidRPr="00973B99">
        <w:rPr>
          <w:rFonts w:cs="Times New Roman"/>
          <w:szCs w:val="28"/>
        </w:rPr>
        <w:t xml:space="preserve"> является важным компонентом системы, отвечающим за сохранение и управление данными о фильмах после их извлечения и обработки. Этот класс обеспечивает надежное и эффективное хранение данных, что критически важно для дальнейшего анализа, использования и предоставления пользователям. Он поддерживает различные форматы хранения и методы для обеспечения целостности данных.</w:t>
      </w:r>
    </w:p>
    <w:p w14:paraId="0ED3FE05" w14:textId="7ECA60CF" w:rsidR="00973B99" w:rsidRPr="00973B99" w:rsidRDefault="00973B99" w:rsidP="00973B99">
      <w:pPr>
        <w:ind w:firstLine="708"/>
        <w:jc w:val="both"/>
        <w:rPr>
          <w:rFonts w:cs="Times New Roman"/>
          <w:szCs w:val="28"/>
        </w:rPr>
      </w:pPr>
      <w:r w:rsidRPr="00973B99">
        <w:rPr>
          <w:rFonts w:cs="Times New Roman"/>
          <w:szCs w:val="28"/>
        </w:rPr>
        <w:t>Основные функции и возможности</w:t>
      </w:r>
      <w:r>
        <w:rPr>
          <w:rFonts w:cs="Times New Roman"/>
          <w:szCs w:val="28"/>
        </w:rPr>
        <w:t>:</w:t>
      </w:r>
    </w:p>
    <w:p w14:paraId="16B4C78B" w14:textId="30154CB8" w:rsidR="00973B99" w:rsidRPr="00973B99" w:rsidRDefault="00973B99" w:rsidP="00D47B72">
      <w:pPr>
        <w:pStyle w:val="a3"/>
        <w:numPr>
          <w:ilvl w:val="0"/>
          <w:numId w:val="17"/>
        </w:numPr>
        <w:jc w:val="both"/>
        <w:rPr>
          <w:rFonts w:cs="Times New Roman"/>
          <w:szCs w:val="28"/>
        </w:rPr>
      </w:pPr>
      <w:r w:rsidRPr="00A01773">
        <w:rPr>
          <w:rFonts w:ascii="Courier New" w:hAnsi="Courier New" w:cs="Courier New"/>
          <w:sz w:val="24"/>
          <w:szCs w:val="24"/>
        </w:rPr>
        <w:t>init__(self, storage_path)</w:t>
      </w:r>
      <w:r w:rsidRPr="00973B99">
        <w:rPr>
          <w:rFonts w:cs="Times New Roman"/>
          <w:szCs w:val="28"/>
        </w:rPr>
        <w:t>. Инициализация класса с указанием пути к хранилищу данных. Этот параметр позволяет настроить место, где будут сохраняться файлы, обеспечивая гибкость и удобство в управлении данными. Инициализация может также включать в себя настройки для подключения к базам данных, если используется более сложная архитектура хранения.</w:t>
      </w:r>
    </w:p>
    <w:p w14:paraId="34456C21" w14:textId="1F294ADD" w:rsidR="00973B99" w:rsidRPr="00973B99" w:rsidRDefault="00973B99" w:rsidP="00D47B72">
      <w:pPr>
        <w:pStyle w:val="a3"/>
        <w:numPr>
          <w:ilvl w:val="0"/>
          <w:numId w:val="17"/>
        </w:numPr>
        <w:jc w:val="both"/>
        <w:rPr>
          <w:rFonts w:cs="Times New Roman"/>
          <w:szCs w:val="28"/>
        </w:rPr>
      </w:pPr>
      <w:r w:rsidRPr="00A01773">
        <w:rPr>
          <w:rFonts w:ascii="Courier New" w:hAnsi="Courier New" w:cs="Courier New"/>
          <w:sz w:val="24"/>
          <w:szCs w:val="24"/>
          <w:lang w:val="en-US"/>
        </w:rPr>
        <w:t>save_to_json(self, movie_data)</w:t>
      </w:r>
      <w:r w:rsidRPr="00973B99">
        <w:rPr>
          <w:rFonts w:cs="Times New Roman"/>
          <w:szCs w:val="28"/>
          <w:lang w:val="en-US"/>
        </w:rPr>
        <w:t xml:space="preserve">. </w:t>
      </w:r>
      <w:r w:rsidRPr="00973B99">
        <w:rPr>
          <w:rFonts w:cs="Times New Roman"/>
          <w:szCs w:val="28"/>
        </w:rPr>
        <w:t>Метод, отвечающий за сохранение данных о фильме в формате JSON. Он преобразует структурированные данные в JSON-формат и записывает их в указанный файл. Этот метод обеспечивает легкость в обмене данными и их переносимости, что полезно для интеграции с другими системами.</w:t>
      </w:r>
    </w:p>
    <w:p w14:paraId="73F1E276" w14:textId="0FE67447" w:rsidR="00973B99" w:rsidRPr="00973B99" w:rsidRDefault="00973B99" w:rsidP="00D47B72">
      <w:pPr>
        <w:pStyle w:val="a3"/>
        <w:numPr>
          <w:ilvl w:val="0"/>
          <w:numId w:val="17"/>
        </w:numPr>
        <w:jc w:val="both"/>
        <w:rPr>
          <w:rFonts w:cs="Times New Roman"/>
          <w:szCs w:val="28"/>
        </w:rPr>
      </w:pPr>
      <w:r w:rsidRPr="00A01773">
        <w:rPr>
          <w:rFonts w:ascii="Courier New" w:hAnsi="Courier New" w:cs="Courier New"/>
          <w:sz w:val="24"/>
          <w:szCs w:val="24"/>
          <w:lang w:val="en-US"/>
        </w:rPr>
        <w:t>save_to_csv(self, movie_data)</w:t>
      </w:r>
      <w:r w:rsidRPr="00973B99">
        <w:rPr>
          <w:rFonts w:cs="Times New Roman"/>
          <w:szCs w:val="28"/>
          <w:lang w:val="en-US"/>
        </w:rPr>
        <w:t xml:space="preserve">. </w:t>
      </w:r>
      <w:r w:rsidRPr="00973B99">
        <w:rPr>
          <w:rFonts w:cs="Times New Roman"/>
          <w:szCs w:val="28"/>
        </w:rPr>
        <w:t>Метод для сохранения данных в формате CSV. Он преобразует информацию о фильмах в табличный формат, что обеспечивает удобство работы с данными в аналитических инструментах и электронных таблицах. CSV-формат также позволяет легко импортировать данные в другие системы или базы данных.</w:t>
      </w:r>
    </w:p>
    <w:p w14:paraId="3BD7219A" w14:textId="025B32F4" w:rsidR="00973B99" w:rsidRPr="00973B99" w:rsidRDefault="00973B99" w:rsidP="00D47B72">
      <w:pPr>
        <w:pStyle w:val="a3"/>
        <w:numPr>
          <w:ilvl w:val="0"/>
          <w:numId w:val="17"/>
        </w:numPr>
        <w:jc w:val="both"/>
        <w:rPr>
          <w:rFonts w:cs="Times New Roman"/>
          <w:szCs w:val="28"/>
        </w:rPr>
      </w:pPr>
      <w:r w:rsidRPr="00A01773">
        <w:rPr>
          <w:rFonts w:ascii="Courier New" w:hAnsi="Courier New" w:cs="Courier New"/>
          <w:sz w:val="24"/>
          <w:szCs w:val="24"/>
          <w:lang w:val="en-US"/>
        </w:rPr>
        <w:t>save_to_database(self, movie_data, db_connection)</w:t>
      </w:r>
      <w:r w:rsidRPr="00973B99">
        <w:rPr>
          <w:rFonts w:cs="Times New Roman"/>
          <w:szCs w:val="28"/>
          <w:lang w:val="en-US"/>
        </w:rPr>
        <w:t xml:space="preserve">. </w:t>
      </w:r>
      <w:r w:rsidRPr="00973B99">
        <w:rPr>
          <w:rFonts w:cs="Times New Roman"/>
          <w:szCs w:val="28"/>
        </w:rPr>
        <w:t xml:space="preserve">Метод, который отвечает за сохранение данных в реляционной базе данных. Он использует переданное соединение с базой данных для выполнения операций </w:t>
      </w:r>
      <w:r w:rsidRPr="00973B99">
        <w:rPr>
          <w:rFonts w:cs="Times New Roman"/>
          <w:szCs w:val="28"/>
        </w:rPr>
        <w:lastRenderedPageBreak/>
        <w:t>вставки и обновления. Этот подход обеспечивает возможность структурированного хранения и быстрого доступа к данным, что критически важно для масштабируемых приложений.</w:t>
      </w:r>
    </w:p>
    <w:p w14:paraId="3705BCB9" w14:textId="10CFC84F" w:rsidR="00973B99" w:rsidRPr="00973B99" w:rsidRDefault="00973B99" w:rsidP="00D47B72">
      <w:pPr>
        <w:pStyle w:val="a3"/>
        <w:numPr>
          <w:ilvl w:val="0"/>
          <w:numId w:val="17"/>
        </w:numPr>
        <w:jc w:val="both"/>
        <w:rPr>
          <w:rFonts w:cs="Times New Roman"/>
          <w:szCs w:val="28"/>
        </w:rPr>
      </w:pPr>
      <w:r w:rsidRPr="00A01773">
        <w:rPr>
          <w:rFonts w:ascii="Courier New" w:hAnsi="Courier New" w:cs="Courier New"/>
          <w:sz w:val="24"/>
          <w:szCs w:val="24"/>
          <w:lang w:val="en-US"/>
        </w:rPr>
        <w:t>handle_existing_data(self, movie_id, movie_data)</w:t>
      </w:r>
      <w:r w:rsidRPr="00973B99">
        <w:rPr>
          <w:rFonts w:cs="Times New Roman"/>
          <w:szCs w:val="28"/>
          <w:lang w:val="en-US"/>
        </w:rPr>
        <w:t xml:space="preserve">. </w:t>
      </w:r>
      <w:r w:rsidRPr="00973B99">
        <w:rPr>
          <w:rFonts w:cs="Times New Roman"/>
          <w:szCs w:val="28"/>
        </w:rPr>
        <w:t>Метод для обработки ситуации, когда данные о фильме уже существуют в хранилище. Он может включать логику для обновления существующих записей, добавления новых данных или их удаления в зависимости от требований системы. Эффективное управление существующими данными позволяет поддерживать актуальность и целостность информации.</w:t>
      </w:r>
    </w:p>
    <w:p w14:paraId="24146A44" w14:textId="73317470" w:rsidR="00973B99" w:rsidRPr="00973B99" w:rsidRDefault="00973B99" w:rsidP="00D47B72">
      <w:pPr>
        <w:pStyle w:val="a3"/>
        <w:numPr>
          <w:ilvl w:val="0"/>
          <w:numId w:val="17"/>
        </w:numPr>
        <w:jc w:val="both"/>
        <w:rPr>
          <w:rFonts w:cs="Times New Roman"/>
          <w:szCs w:val="28"/>
        </w:rPr>
      </w:pPr>
      <w:r w:rsidRPr="00A01773">
        <w:rPr>
          <w:rFonts w:ascii="Courier New" w:hAnsi="Courier New" w:cs="Courier New"/>
          <w:sz w:val="24"/>
          <w:szCs w:val="24"/>
          <w:lang w:val="en-US"/>
        </w:rPr>
        <w:t>log_save_operation(self, operation_details)</w:t>
      </w:r>
      <w:r w:rsidRPr="00973B99">
        <w:rPr>
          <w:rFonts w:cs="Times New Roman"/>
          <w:szCs w:val="28"/>
          <w:lang w:val="en-US"/>
        </w:rPr>
        <w:t xml:space="preserve">. </w:t>
      </w:r>
      <w:r w:rsidRPr="00973B99">
        <w:rPr>
          <w:rFonts w:cs="Times New Roman"/>
          <w:szCs w:val="28"/>
        </w:rPr>
        <w:t>Метод, отвечающий за ведение журнала операций сохранения данных. Это может включать запись информации о времени операции, статусе и возможных ошибках. Логирование операций помогает в диагностике и мониторинге системы, позволяя отслеживать изменения и обеспечивать прозрачность процессов.</w:t>
      </w:r>
    </w:p>
    <w:p w14:paraId="1781BB31" w14:textId="5E64D37F" w:rsidR="002F13DB" w:rsidRDefault="002F13DB" w:rsidP="005E4CC4">
      <w:pPr>
        <w:rPr>
          <w:rFonts w:cs="Times New Roman"/>
          <w:szCs w:val="28"/>
        </w:rPr>
      </w:pPr>
    </w:p>
    <w:p w14:paraId="36309D82" w14:textId="49C7364B" w:rsidR="002F13DB" w:rsidRPr="002F13DB" w:rsidRDefault="00973B99" w:rsidP="002F13DB">
      <w:pPr>
        <w:pStyle w:val="3"/>
      </w:pPr>
      <w:bookmarkStart w:id="43" w:name="_Toc197349329"/>
      <w:r>
        <w:t>3.3.6</w:t>
      </w:r>
      <w:r w:rsidR="002F13DB">
        <w:t> Класс</w:t>
      </w:r>
      <w:r w:rsidR="002F13DB" w:rsidRPr="00973B99">
        <w:t xml:space="preserve"> </w:t>
      </w:r>
      <w:r w:rsidR="002F13DB" w:rsidRPr="008B3BD4">
        <w:rPr>
          <w:rFonts w:ascii="Courier New" w:hAnsi="Courier New" w:cs="Courier New"/>
          <w:sz w:val="24"/>
          <w:szCs w:val="24"/>
          <w:lang w:val="en-US"/>
        </w:rPr>
        <w:t>DataTransformer</w:t>
      </w:r>
      <w:bookmarkEnd w:id="43"/>
    </w:p>
    <w:p w14:paraId="3F9A99D5" w14:textId="77777777" w:rsidR="00973B99" w:rsidRPr="00973B99" w:rsidRDefault="00973B99" w:rsidP="00973B99">
      <w:pPr>
        <w:ind w:firstLine="708"/>
        <w:jc w:val="both"/>
        <w:rPr>
          <w:rFonts w:cs="Times New Roman"/>
          <w:szCs w:val="28"/>
        </w:rPr>
      </w:pPr>
      <w:r w:rsidRPr="00973B99">
        <w:rPr>
          <w:rFonts w:cs="Times New Roman"/>
          <w:szCs w:val="28"/>
        </w:rPr>
        <w:t xml:space="preserve">Класс </w:t>
      </w:r>
      <w:r w:rsidRPr="00A01773">
        <w:rPr>
          <w:rFonts w:ascii="Courier New" w:hAnsi="Courier New" w:cs="Courier New"/>
          <w:sz w:val="24"/>
          <w:szCs w:val="24"/>
        </w:rPr>
        <w:t>DataTransformer</w:t>
      </w:r>
      <w:r w:rsidRPr="00973B99">
        <w:rPr>
          <w:rFonts w:cs="Times New Roman"/>
          <w:szCs w:val="28"/>
        </w:rPr>
        <w:t xml:space="preserve"> является важным компонентом системы, отвечающим за преобразование и предварительную обработку данных о фильмах. Его основная задача заключается в преобразовании сырых данных в удобный для анализа и обработки формат. Этот класс обеспечивает подготовку данных для последующего анализа, обучения моделей и формирования рекомендаций.</w:t>
      </w:r>
    </w:p>
    <w:p w14:paraId="5A7501F0" w14:textId="46FD9516" w:rsidR="00973B99" w:rsidRPr="00973B99" w:rsidRDefault="00973B99" w:rsidP="00973B99">
      <w:pPr>
        <w:ind w:firstLine="708"/>
        <w:jc w:val="both"/>
        <w:rPr>
          <w:rFonts w:cs="Times New Roman"/>
          <w:szCs w:val="28"/>
        </w:rPr>
      </w:pPr>
      <w:r w:rsidRPr="00973B99">
        <w:rPr>
          <w:rFonts w:cs="Times New Roman"/>
          <w:szCs w:val="28"/>
        </w:rPr>
        <w:t>Основные функции и возможности</w:t>
      </w:r>
      <w:r>
        <w:rPr>
          <w:rFonts w:cs="Times New Roman"/>
          <w:szCs w:val="28"/>
        </w:rPr>
        <w:t>:</w:t>
      </w:r>
    </w:p>
    <w:p w14:paraId="44E2E373" w14:textId="1A5BB221" w:rsidR="00973B99" w:rsidRPr="00973B99" w:rsidRDefault="00973B99" w:rsidP="00D47B72">
      <w:pPr>
        <w:pStyle w:val="a3"/>
        <w:numPr>
          <w:ilvl w:val="0"/>
          <w:numId w:val="18"/>
        </w:numPr>
        <w:jc w:val="both"/>
        <w:rPr>
          <w:rFonts w:cs="Times New Roman"/>
          <w:szCs w:val="28"/>
        </w:rPr>
      </w:pPr>
      <w:r w:rsidRPr="00A01773">
        <w:rPr>
          <w:rFonts w:ascii="Courier New" w:hAnsi="Courier New" w:cs="Courier New"/>
          <w:sz w:val="24"/>
          <w:szCs w:val="24"/>
          <w:lang w:val="en-US"/>
        </w:rPr>
        <w:t>transform</w:t>
      </w:r>
      <w:r w:rsidRPr="00EB0169">
        <w:rPr>
          <w:rFonts w:ascii="Courier New" w:hAnsi="Courier New" w:cs="Courier New"/>
          <w:sz w:val="24"/>
          <w:szCs w:val="24"/>
          <w:lang w:val="en-US"/>
        </w:rPr>
        <w:t>_</w:t>
      </w:r>
      <w:r w:rsidRPr="00A01773">
        <w:rPr>
          <w:rFonts w:ascii="Courier New" w:hAnsi="Courier New" w:cs="Courier New"/>
          <w:sz w:val="24"/>
          <w:szCs w:val="24"/>
          <w:lang w:val="en-US"/>
        </w:rPr>
        <w:t>movie</w:t>
      </w:r>
      <w:r w:rsidRPr="00EB0169">
        <w:rPr>
          <w:rFonts w:ascii="Courier New" w:hAnsi="Courier New" w:cs="Courier New"/>
          <w:sz w:val="24"/>
          <w:szCs w:val="24"/>
          <w:lang w:val="en-US"/>
        </w:rPr>
        <w:t>_</w:t>
      </w:r>
      <w:r w:rsidRPr="00A01773">
        <w:rPr>
          <w:rFonts w:ascii="Courier New" w:hAnsi="Courier New" w:cs="Courier New"/>
          <w:sz w:val="24"/>
          <w:szCs w:val="24"/>
          <w:lang w:val="en-US"/>
        </w:rPr>
        <w:t>data</w:t>
      </w:r>
      <w:r w:rsidRPr="00EB0169">
        <w:rPr>
          <w:rFonts w:ascii="Courier New" w:hAnsi="Courier New" w:cs="Courier New"/>
          <w:sz w:val="24"/>
          <w:szCs w:val="24"/>
          <w:lang w:val="en-US"/>
        </w:rPr>
        <w:t>(</w:t>
      </w:r>
      <w:r w:rsidRPr="00A01773">
        <w:rPr>
          <w:rFonts w:ascii="Courier New" w:hAnsi="Courier New" w:cs="Courier New"/>
          <w:sz w:val="24"/>
          <w:szCs w:val="24"/>
          <w:lang w:val="en-US"/>
        </w:rPr>
        <w:t>self</w:t>
      </w:r>
      <w:r w:rsidRPr="00EB0169">
        <w:rPr>
          <w:rFonts w:ascii="Courier New" w:hAnsi="Courier New" w:cs="Courier New"/>
          <w:sz w:val="24"/>
          <w:szCs w:val="24"/>
          <w:lang w:val="en-US"/>
        </w:rPr>
        <w:t xml:space="preserve">, </w:t>
      </w:r>
      <w:r w:rsidRPr="00A01773">
        <w:rPr>
          <w:rFonts w:ascii="Courier New" w:hAnsi="Courier New" w:cs="Courier New"/>
          <w:sz w:val="24"/>
          <w:szCs w:val="24"/>
          <w:lang w:val="en-US"/>
        </w:rPr>
        <w:t>raw</w:t>
      </w:r>
      <w:r w:rsidRPr="00EB0169">
        <w:rPr>
          <w:rFonts w:ascii="Courier New" w:hAnsi="Courier New" w:cs="Courier New"/>
          <w:sz w:val="24"/>
          <w:szCs w:val="24"/>
          <w:lang w:val="en-US"/>
        </w:rPr>
        <w:t>_</w:t>
      </w:r>
      <w:r w:rsidRPr="00A01773">
        <w:rPr>
          <w:rFonts w:ascii="Courier New" w:hAnsi="Courier New" w:cs="Courier New"/>
          <w:sz w:val="24"/>
          <w:szCs w:val="24"/>
          <w:lang w:val="en-US"/>
        </w:rPr>
        <w:t>data</w:t>
      </w:r>
      <w:r w:rsidRPr="00EB0169">
        <w:rPr>
          <w:rFonts w:ascii="Courier New" w:hAnsi="Courier New" w:cs="Courier New"/>
          <w:sz w:val="24"/>
          <w:szCs w:val="24"/>
          <w:lang w:val="en-US"/>
        </w:rPr>
        <w:t>)</w:t>
      </w:r>
      <w:r w:rsidRPr="00EB0169">
        <w:rPr>
          <w:rFonts w:cs="Times New Roman"/>
          <w:szCs w:val="28"/>
          <w:lang w:val="en-US"/>
        </w:rPr>
        <w:t xml:space="preserve">. </w:t>
      </w:r>
      <w:r w:rsidRPr="00973B99">
        <w:rPr>
          <w:rFonts w:cs="Times New Roman"/>
          <w:szCs w:val="28"/>
        </w:rPr>
        <w:t>Основной метод класса, отвечающий за преобразование сырых данных о фильмах. Он принимает необработанные данные и выполняет их обработку, включая нормализацию, стандартизацию и кодирование признаков. Этот метод позволяет привести данные к единому формату, что критически важно для последующего анализа и использования.</w:t>
      </w:r>
    </w:p>
    <w:p w14:paraId="63AE7B41" w14:textId="7B982BFB" w:rsidR="00973B99" w:rsidRPr="00973B99" w:rsidRDefault="00973B99" w:rsidP="00D47B72">
      <w:pPr>
        <w:pStyle w:val="a3"/>
        <w:numPr>
          <w:ilvl w:val="0"/>
          <w:numId w:val="18"/>
        </w:numPr>
        <w:jc w:val="both"/>
        <w:rPr>
          <w:rFonts w:cs="Times New Roman"/>
          <w:szCs w:val="28"/>
        </w:rPr>
      </w:pPr>
      <w:r w:rsidRPr="00A01773">
        <w:rPr>
          <w:rFonts w:ascii="Courier New" w:hAnsi="Courier New" w:cs="Courier New"/>
          <w:sz w:val="24"/>
          <w:szCs w:val="24"/>
          <w:lang w:val="en-US"/>
        </w:rPr>
        <w:t>encode_categorical_features(self, data)</w:t>
      </w:r>
      <w:r w:rsidRPr="00973B99">
        <w:rPr>
          <w:rFonts w:cs="Times New Roman"/>
          <w:szCs w:val="28"/>
          <w:lang w:val="en-US"/>
        </w:rPr>
        <w:t xml:space="preserve">. </w:t>
      </w:r>
      <w:r w:rsidRPr="00973B99">
        <w:rPr>
          <w:rFonts w:cs="Times New Roman"/>
          <w:szCs w:val="28"/>
        </w:rPr>
        <w:t>Метод, который отвечает за кодирование категориальных признаков, таких как жанры и актерский состав. Он использует различные техники, включая one-hot encoding и label encoding, чтобы преобразовать текстовые данные в числовой формат. Это позволяет алгоритмам машинного обучения эффективно обрабатывать категориальные переменные.</w:t>
      </w:r>
    </w:p>
    <w:p w14:paraId="29C67C91" w14:textId="13F86602" w:rsidR="00973B99" w:rsidRPr="00973B99" w:rsidRDefault="00973B99" w:rsidP="00D47B72">
      <w:pPr>
        <w:pStyle w:val="a3"/>
        <w:numPr>
          <w:ilvl w:val="0"/>
          <w:numId w:val="18"/>
        </w:numPr>
        <w:jc w:val="both"/>
        <w:rPr>
          <w:rFonts w:cs="Times New Roman"/>
          <w:szCs w:val="28"/>
        </w:rPr>
      </w:pPr>
      <w:r w:rsidRPr="00A01773">
        <w:rPr>
          <w:rFonts w:ascii="Courier New" w:hAnsi="Courier New" w:cs="Courier New"/>
          <w:sz w:val="24"/>
          <w:szCs w:val="24"/>
          <w:lang w:val="en-US"/>
        </w:rPr>
        <w:t>scale_numeric_features(self, data)</w:t>
      </w:r>
      <w:r w:rsidRPr="00973B99">
        <w:rPr>
          <w:rFonts w:cs="Times New Roman"/>
          <w:szCs w:val="28"/>
          <w:lang w:val="en-US"/>
        </w:rPr>
        <w:t xml:space="preserve">. </w:t>
      </w:r>
      <w:r w:rsidRPr="00973B99">
        <w:rPr>
          <w:rFonts w:cs="Times New Roman"/>
          <w:szCs w:val="28"/>
        </w:rPr>
        <w:t>Метод, осуществляющий масштабирование числовых признаков. Он позволяет привести данные к единому масштабу, например, с использованием Min-Max Scaling или Z-score нормализации. Масштабирование критически важно для алгоритмов, чувствительных к величине признаков, таких как KNN или линейная регрессия.</w:t>
      </w:r>
    </w:p>
    <w:p w14:paraId="73567642" w14:textId="0E15BA62" w:rsidR="00973B99" w:rsidRPr="00973B99" w:rsidRDefault="00973B99" w:rsidP="00D47B72">
      <w:pPr>
        <w:pStyle w:val="a3"/>
        <w:numPr>
          <w:ilvl w:val="0"/>
          <w:numId w:val="18"/>
        </w:numPr>
        <w:jc w:val="both"/>
        <w:rPr>
          <w:rFonts w:cs="Times New Roman"/>
          <w:szCs w:val="28"/>
        </w:rPr>
      </w:pPr>
      <w:r w:rsidRPr="00A01773">
        <w:rPr>
          <w:rFonts w:ascii="Courier New" w:hAnsi="Courier New" w:cs="Courier New"/>
          <w:sz w:val="24"/>
          <w:szCs w:val="24"/>
          <w:lang w:val="en-US"/>
        </w:rPr>
        <w:t>transform_text_data(self, text_data)</w:t>
      </w:r>
      <w:r w:rsidRPr="00973B99">
        <w:rPr>
          <w:rFonts w:cs="Times New Roman"/>
          <w:szCs w:val="28"/>
          <w:lang w:val="en-US"/>
        </w:rPr>
        <w:t xml:space="preserve">. </w:t>
      </w:r>
      <w:r w:rsidRPr="00973B99">
        <w:rPr>
          <w:rFonts w:cs="Times New Roman"/>
          <w:szCs w:val="28"/>
        </w:rPr>
        <w:t xml:space="preserve">Этот метод отвечает за предварительную обработку текстовых данных, таких как описания фильмов. </w:t>
      </w:r>
      <w:r w:rsidRPr="00973B99">
        <w:rPr>
          <w:rFonts w:cs="Times New Roman"/>
          <w:szCs w:val="28"/>
        </w:rPr>
        <w:lastRenderedPageBreak/>
        <w:t>Он может включать такие процедуры, как токенизация, удаление стоп-слов и стемминг, что позволяет улучшить качество анализа текстовой информации и выделение ключевых слов.</w:t>
      </w:r>
    </w:p>
    <w:p w14:paraId="4605FE98" w14:textId="7FF654AB" w:rsidR="00973B99" w:rsidRPr="00973B99" w:rsidRDefault="00973B99" w:rsidP="00D47B72">
      <w:pPr>
        <w:pStyle w:val="a3"/>
        <w:numPr>
          <w:ilvl w:val="0"/>
          <w:numId w:val="18"/>
        </w:numPr>
        <w:jc w:val="both"/>
        <w:rPr>
          <w:rFonts w:cs="Times New Roman"/>
          <w:szCs w:val="28"/>
        </w:rPr>
      </w:pPr>
      <w:r w:rsidRPr="00A01773">
        <w:rPr>
          <w:rFonts w:ascii="Courier New" w:hAnsi="Courier New" w:cs="Courier New"/>
          <w:sz w:val="24"/>
          <w:szCs w:val="24"/>
          <w:lang w:val="en-US"/>
        </w:rPr>
        <w:t>combine_features(self, features_list)</w:t>
      </w:r>
      <w:r w:rsidRPr="00973B99">
        <w:rPr>
          <w:rFonts w:cs="Times New Roman"/>
          <w:szCs w:val="28"/>
          <w:lang w:val="en-US"/>
        </w:rPr>
        <w:t xml:space="preserve">. </w:t>
      </w:r>
      <w:r w:rsidRPr="00973B99">
        <w:rPr>
          <w:rFonts w:cs="Times New Roman"/>
          <w:szCs w:val="28"/>
        </w:rPr>
        <w:t>Метод, который объединяет различные признаки в единый набор данных. Он может использоваться для создания новых признаков на основе существующих, что позволяет улучшить представление данных и повысить эффективность анализа. Комбинирование признаков помогает выявить скрытые зависимости и улучшить качество рекомендаций.</w:t>
      </w:r>
    </w:p>
    <w:p w14:paraId="4824D664" w14:textId="77777777" w:rsidR="002F13DB" w:rsidRPr="002F13DB" w:rsidRDefault="002F13DB" w:rsidP="005E4CC4">
      <w:pPr>
        <w:rPr>
          <w:rFonts w:cs="Times New Roman"/>
          <w:szCs w:val="28"/>
        </w:rPr>
      </w:pPr>
    </w:p>
    <w:p w14:paraId="5E52389E" w14:textId="5A81EAD3" w:rsidR="002455B9" w:rsidRPr="002F13DB" w:rsidRDefault="002455B9" w:rsidP="001B721E">
      <w:pPr>
        <w:pStyle w:val="2"/>
      </w:pPr>
      <w:bookmarkStart w:id="44" w:name="_Toc197349330"/>
      <w:r w:rsidRPr="002F13DB">
        <w:t>3.</w:t>
      </w:r>
      <w:r w:rsidR="00613C37" w:rsidRPr="002F13DB">
        <w:t>4</w:t>
      </w:r>
      <w:r w:rsidR="001E7E12" w:rsidRPr="002F13DB">
        <w:rPr>
          <w:lang w:val="en-US"/>
        </w:rPr>
        <w:t> </w:t>
      </w:r>
      <w:r w:rsidR="00D20923">
        <w:t>Блок</w:t>
      </w:r>
      <w:r w:rsidR="00D20923" w:rsidRPr="002F13DB">
        <w:t xml:space="preserve"> </w:t>
      </w:r>
      <w:r w:rsidR="00D20923">
        <w:t>клиентского</w:t>
      </w:r>
      <w:r w:rsidR="00D20923" w:rsidRPr="002F13DB">
        <w:t xml:space="preserve"> </w:t>
      </w:r>
      <w:r w:rsidR="00D20923">
        <w:t>приложения</w:t>
      </w:r>
      <w:bookmarkEnd w:id="44"/>
    </w:p>
    <w:p w14:paraId="1352E2D6" w14:textId="77777777" w:rsidR="002455B9" w:rsidRPr="002F13DB" w:rsidRDefault="002455B9" w:rsidP="005E4CC4">
      <w:pPr>
        <w:ind w:firstLine="720"/>
        <w:jc w:val="both"/>
        <w:rPr>
          <w:rFonts w:cs="Times New Roman"/>
          <w:szCs w:val="28"/>
        </w:rPr>
      </w:pPr>
    </w:p>
    <w:p w14:paraId="1D6CB786" w14:textId="022AD29F" w:rsidR="00CD74D0" w:rsidRDefault="00973B99" w:rsidP="00973B99">
      <w:pPr>
        <w:suppressAutoHyphens/>
        <w:ind w:firstLine="708"/>
        <w:jc w:val="both"/>
        <w:rPr>
          <w:rFonts w:cs="Times New Roman"/>
          <w:szCs w:val="28"/>
        </w:rPr>
      </w:pPr>
      <w:r w:rsidRPr="00973B99">
        <w:rPr>
          <w:rFonts w:cs="Times New Roman"/>
          <w:szCs w:val="28"/>
        </w:rPr>
        <w:t>Блок клиентского приложения представляет собой фронтенд-часть системы, которая обеспечивает взаимодействие пользователей с функциональностью, реализованной на бэкенде. В данном случае, фронтенд будет разрабатываться с использованием Vue.js, что позволит создать отзывчивый и интерактивный интерфейс. Этот блок отвечает за отображение данных, обработку пользовательских запросов и взаимодействие с API.</w:t>
      </w:r>
    </w:p>
    <w:p w14:paraId="3FDECBFE" w14:textId="14B2E0C7" w:rsidR="00973B99" w:rsidRDefault="00973B99" w:rsidP="00973B99">
      <w:pPr>
        <w:suppressAutoHyphens/>
        <w:ind w:firstLine="708"/>
        <w:jc w:val="both"/>
        <w:rPr>
          <w:rFonts w:cs="Times New Roman"/>
          <w:szCs w:val="28"/>
        </w:rPr>
      </w:pPr>
      <w:r>
        <w:rPr>
          <w:rFonts w:cs="Times New Roman"/>
          <w:szCs w:val="28"/>
        </w:rPr>
        <w:t>К основным функция и компонентам блока относятся:</w:t>
      </w:r>
    </w:p>
    <w:p w14:paraId="25B520AE" w14:textId="01645818" w:rsidR="00973B99" w:rsidRPr="009833A2" w:rsidRDefault="009833A2" w:rsidP="009833A2">
      <w:pPr>
        <w:suppressAutoHyphens/>
        <w:ind w:left="707"/>
        <w:jc w:val="both"/>
        <w:rPr>
          <w:rFonts w:cs="Times New Roman"/>
          <w:szCs w:val="28"/>
        </w:rPr>
      </w:pPr>
      <w:r w:rsidRPr="004C2BA0">
        <w:rPr>
          <w:lang w:eastAsia="ru-RU"/>
        </w:rPr>
        <w:t>–</w:t>
      </w:r>
      <w:r>
        <w:rPr>
          <w:lang w:eastAsia="ru-RU"/>
        </w:rPr>
        <w:t xml:space="preserve"> </w:t>
      </w:r>
      <w:r w:rsidR="00973B99" w:rsidRPr="009833A2">
        <w:rPr>
          <w:rFonts w:cs="Times New Roman"/>
          <w:szCs w:val="28"/>
        </w:rPr>
        <w:t>интерфейс пользователя;</w:t>
      </w:r>
    </w:p>
    <w:p w14:paraId="02F3F0C5" w14:textId="0DAB9B59" w:rsidR="00973B99" w:rsidRPr="009833A2" w:rsidRDefault="009833A2" w:rsidP="009833A2">
      <w:pPr>
        <w:suppressAutoHyphens/>
        <w:ind w:left="707"/>
        <w:jc w:val="both"/>
        <w:rPr>
          <w:rFonts w:cs="Times New Roman"/>
          <w:szCs w:val="28"/>
        </w:rPr>
      </w:pPr>
      <w:r w:rsidRPr="004C2BA0">
        <w:rPr>
          <w:lang w:eastAsia="ru-RU"/>
        </w:rPr>
        <w:t>–</w:t>
      </w:r>
      <w:r>
        <w:rPr>
          <w:lang w:eastAsia="ru-RU"/>
        </w:rPr>
        <w:t xml:space="preserve"> </w:t>
      </w:r>
      <w:r w:rsidR="00973B99" w:rsidRPr="009833A2">
        <w:rPr>
          <w:rFonts w:cs="Times New Roman"/>
          <w:szCs w:val="28"/>
        </w:rPr>
        <w:t>маршрутизация;</w:t>
      </w:r>
    </w:p>
    <w:p w14:paraId="7C7484D7" w14:textId="1EB658D7" w:rsidR="00973B99" w:rsidRPr="009833A2" w:rsidRDefault="009833A2" w:rsidP="009833A2">
      <w:pPr>
        <w:suppressAutoHyphens/>
        <w:ind w:left="707"/>
        <w:jc w:val="both"/>
        <w:rPr>
          <w:rFonts w:cs="Times New Roman"/>
          <w:szCs w:val="28"/>
        </w:rPr>
      </w:pPr>
      <w:r w:rsidRPr="004C2BA0">
        <w:rPr>
          <w:lang w:eastAsia="ru-RU"/>
        </w:rPr>
        <w:t>–</w:t>
      </w:r>
      <w:r>
        <w:rPr>
          <w:lang w:eastAsia="ru-RU"/>
        </w:rPr>
        <w:t xml:space="preserve"> </w:t>
      </w:r>
      <w:r w:rsidR="00973B99" w:rsidRPr="009833A2">
        <w:rPr>
          <w:rFonts w:cs="Times New Roman"/>
          <w:szCs w:val="28"/>
        </w:rPr>
        <w:t>управление состоянием;</w:t>
      </w:r>
    </w:p>
    <w:p w14:paraId="1C186938" w14:textId="028B15B0" w:rsidR="00973B99" w:rsidRPr="009833A2" w:rsidRDefault="009833A2" w:rsidP="009833A2">
      <w:pPr>
        <w:suppressAutoHyphens/>
        <w:ind w:left="707"/>
        <w:jc w:val="both"/>
        <w:rPr>
          <w:rFonts w:cs="Times New Roman"/>
          <w:szCs w:val="28"/>
        </w:rPr>
      </w:pPr>
      <w:r w:rsidRPr="004C2BA0">
        <w:rPr>
          <w:lang w:eastAsia="ru-RU"/>
        </w:rPr>
        <w:t>–</w:t>
      </w:r>
      <w:r>
        <w:rPr>
          <w:lang w:eastAsia="ru-RU"/>
        </w:rPr>
        <w:t xml:space="preserve"> </w:t>
      </w:r>
      <w:r w:rsidR="00973B99" w:rsidRPr="009833A2">
        <w:rPr>
          <w:rFonts w:cs="Times New Roman"/>
          <w:szCs w:val="28"/>
        </w:rPr>
        <w:t>взаимодействие в сервером;</w:t>
      </w:r>
    </w:p>
    <w:p w14:paraId="265A44E7" w14:textId="1BCE88CF" w:rsidR="00973B99" w:rsidRPr="009833A2" w:rsidRDefault="009833A2" w:rsidP="009833A2">
      <w:pPr>
        <w:suppressAutoHyphens/>
        <w:ind w:left="707"/>
        <w:jc w:val="both"/>
        <w:rPr>
          <w:rFonts w:cs="Times New Roman"/>
          <w:szCs w:val="28"/>
        </w:rPr>
      </w:pPr>
      <w:r w:rsidRPr="004C2BA0">
        <w:rPr>
          <w:lang w:eastAsia="ru-RU"/>
        </w:rPr>
        <w:t>–</w:t>
      </w:r>
      <w:r>
        <w:rPr>
          <w:lang w:eastAsia="ru-RU"/>
        </w:rPr>
        <w:t xml:space="preserve"> </w:t>
      </w:r>
      <w:r w:rsidR="00973B99" w:rsidRPr="009833A2">
        <w:rPr>
          <w:rFonts w:cs="Times New Roman"/>
          <w:szCs w:val="28"/>
        </w:rPr>
        <w:t>поиск и фильтрация;</w:t>
      </w:r>
    </w:p>
    <w:p w14:paraId="3C2FBE6C" w14:textId="599B1E6A" w:rsidR="00973B99" w:rsidRPr="009833A2" w:rsidRDefault="009833A2" w:rsidP="009833A2">
      <w:pPr>
        <w:suppressAutoHyphens/>
        <w:ind w:left="707"/>
        <w:jc w:val="both"/>
        <w:rPr>
          <w:rFonts w:cs="Times New Roman"/>
          <w:szCs w:val="28"/>
        </w:rPr>
      </w:pPr>
      <w:r w:rsidRPr="004C2BA0">
        <w:rPr>
          <w:lang w:eastAsia="ru-RU"/>
        </w:rPr>
        <w:t>–</w:t>
      </w:r>
      <w:r>
        <w:rPr>
          <w:lang w:eastAsia="ru-RU"/>
        </w:rPr>
        <w:t xml:space="preserve"> </w:t>
      </w:r>
      <w:r w:rsidR="00973B99" w:rsidRPr="009833A2">
        <w:rPr>
          <w:rFonts w:cs="Times New Roman"/>
          <w:szCs w:val="28"/>
        </w:rPr>
        <w:t>адаптивный дизайн.</w:t>
      </w:r>
    </w:p>
    <w:p w14:paraId="2F582A2A" w14:textId="77777777" w:rsidR="00973B99" w:rsidRPr="00973B99" w:rsidRDefault="00973B99" w:rsidP="00973B99">
      <w:pPr>
        <w:suppressAutoHyphens/>
        <w:ind w:firstLine="707"/>
        <w:jc w:val="both"/>
        <w:rPr>
          <w:rFonts w:cs="Times New Roman"/>
          <w:szCs w:val="28"/>
        </w:rPr>
      </w:pPr>
      <w:r w:rsidRPr="00973B99">
        <w:rPr>
          <w:rFonts w:cs="Times New Roman"/>
          <w:szCs w:val="28"/>
        </w:rPr>
        <w:t>Интерфейс пользователя (UI) является одним из основных аспектов этого блока. Он состоит из различных компонентов Vue, которые отображают информацию о фильмах, такие как карточки с описанием, изображения, рейтинги и другие ключевые атрибуты. Каждый компонент разрабатывается с учетом принципа переиспользования, что позволяет легко изменять и настраивать интерфейс в зависимости от потребностей пользователей. Стилизация интерфейса осуществляется с использованием CSS-фреймворков, таких как Bootstrap или Tailwind CSS, что помогает создать современный и привлекательный дизайн. Это делает приложение более интуитивным и удобным для пользователей, позволяя им легко ориентироваться в доступном контенте.</w:t>
      </w:r>
    </w:p>
    <w:p w14:paraId="61B83C03" w14:textId="77777777" w:rsidR="00973B99" w:rsidRPr="00973B99" w:rsidRDefault="00973B99" w:rsidP="00973B99">
      <w:pPr>
        <w:suppressAutoHyphens/>
        <w:ind w:firstLine="707"/>
        <w:jc w:val="both"/>
        <w:rPr>
          <w:rFonts w:cs="Times New Roman"/>
          <w:szCs w:val="28"/>
        </w:rPr>
      </w:pPr>
      <w:r w:rsidRPr="00973B99">
        <w:rPr>
          <w:rFonts w:cs="Times New Roman"/>
          <w:szCs w:val="28"/>
        </w:rPr>
        <w:t>Маршрутизация в приложении организована с помощью Vue Router. Это позволяет пользователю перемещаться между различными страницами, такими как главная страница, страница деталей фильма и страница поиска. Динамические маршруты обеспечивают возможность отображения информации о конкретных фильмах на основе их идентификаторов, что делает навигацию более удобной и логичной. Пользователи могут быстро получать доступ к интересующим их данным, что улучшает общий опыт работы с приложением.</w:t>
      </w:r>
    </w:p>
    <w:p w14:paraId="6B6B26AE" w14:textId="6160F499" w:rsidR="00973B99" w:rsidRPr="00973B99" w:rsidRDefault="00973B99" w:rsidP="00973B99">
      <w:pPr>
        <w:suppressAutoHyphens/>
        <w:ind w:firstLine="707"/>
        <w:jc w:val="both"/>
        <w:rPr>
          <w:rFonts w:cs="Times New Roman"/>
          <w:szCs w:val="28"/>
        </w:rPr>
      </w:pPr>
      <w:r w:rsidRPr="00973B99">
        <w:rPr>
          <w:rFonts w:cs="Times New Roman"/>
          <w:szCs w:val="28"/>
        </w:rPr>
        <w:t xml:space="preserve">Для управления состоянием приложения используется Vuex, что </w:t>
      </w:r>
      <w:r w:rsidRPr="00973B99">
        <w:rPr>
          <w:rFonts w:cs="Times New Roman"/>
          <w:szCs w:val="28"/>
        </w:rPr>
        <w:lastRenderedPageBreak/>
        <w:t xml:space="preserve">позволяет централизовать данные о фильмах, предпочтениях пользователей и других аспектах. </w:t>
      </w:r>
    </w:p>
    <w:p w14:paraId="1046FD28" w14:textId="59BEB43C" w:rsidR="00973B99" w:rsidRPr="00973B99" w:rsidRDefault="00973B99" w:rsidP="00973B99">
      <w:pPr>
        <w:suppressAutoHyphens/>
        <w:ind w:firstLine="707"/>
        <w:jc w:val="both"/>
        <w:rPr>
          <w:rFonts w:cs="Times New Roman"/>
          <w:szCs w:val="28"/>
        </w:rPr>
      </w:pPr>
      <w:r>
        <w:rPr>
          <w:rFonts w:cs="Times New Roman"/>
          <w:szCs w:val="28"/>
        </w:rPr>
        <w:t>Взаимодействие с сервером</w:t>
      </w:r>
      <w:r w:rsidRPr="00973B99">
        <w:rPr>
          <w:rFonts w:cs="Times New Roman"/>
          <w:szCs w:val="28"/>
        </w:rPr>
        <w:t xml:space="preserve"> осуществляется с помощью библиотеки Axios, которая позволяет выполнять HTTP-запросы к бэкенду, получая данные о фильмах, жанрах и рекомендациях. Обработка ответов от API включает в себя управление возможными ошибками и отображение пользователям соответствующих уведомлений. Это обеспечивает плавный и бесперебойный процесс получения данных, позволяя пользователям получать актуальную информацию без задержек.</w:t>
      </w:r>
    </w:p>
    <w:p w14:paraId="2B1709E9" w14:textId="77777777" w:rsidR="00973B99" w:rsidRPr="00973B99" w:rsidRDefault="00973B99" w:rsidP="00973B99">
      <w:pPr>
        <w:suppressAutoHyphens/>
        <w:ind w:firstLine="707"/>
        <w:jc w:val="both"/>
        <w:rPr>
          <w:rFonts w:cs="Times New Roman"/>
          <w:szCs w:val="28"/>
        </w:rPr>
      </w:pPr>
      <w:r w:rsidRPr="00973B99">
        <w:rPr>
          <w:rFonts w:cs="Times New Roman"/>
          <w:szCs w:val="28"/>
        </w:rPr>
        <w:t>Функционал поиска и фильтрации также играет важную роль в приложении. Пользователи могут легко находить фильмы по названию, жанру или актеру, что значительно улучшает их опыт. Результаты поиска отображаются в реальном времени, что делает процесс поиска более интерактивным. Возможность фильтрации фильмов по различным критериям, таким как рейтинг или дата выхода, позволяет пользователям быстро находить нужный контент, учитывая их предпочтения и интересы.</w:t>
      </w:r>
    </w:p>
    <w:p w14:paraId="1B0E481E" w14:textId="77777777" w:rsidR="00973B99" w:rsidRPr="00973B99" w:rsidRDefault="00973B99" w:rsidP="00973B99">
      <w:pPr>
        <w:suppressAutoHyphens/>
        <w:ind w:firstLine="707"/>
        <w:jc w:val="both"/>
        <w:rPr>
          <w:rFonts w:cs="Times New Roman"/>
          <w:szCs w:val="28"/>
        </w:rPr>
      </w:pPr>
      <w:r w:rsidRPr="00973B99">
        <w:rPr>
          <w:rFonts w:cs="Times New Roman"/>
          <w:szCs w:val="28"/>
        </w:rPr>
        <w:t>Адаптивный дизайн приложения обеспечивает его корректное отображение на различных устройствах, включая мобильные телефоны и планшеты. Использование медиазапросов и гибкой верстки гарантирует, что интерфейс будет выглядеть привлекательно и оставаться функциональным на экранах разных размеров. Тестирование на различных устройствах и браузерах позволяет выявить и устранить возможные проблемы с совместимостью, что дополнительно улучшает пользовательский опыт.</w:t>
      </w:r>
    </w:p>
    <w:p w14:paraId="320A79E6" w14:textId="0007FC56" w:rsidR="00973B99" w:rsidRPr="00973B99" w:rsidRDefault="00973B99" w:rsidP="00973B99">
      <w:pPr>
        <w:suppressAutoHyphens/>
        <w:ind w:firstLine="707"/>
        <w:jc w:val="both"/>
        <w:rPr>
          <w:rFonts w:cs="Times New Roman"/>
          <w:szCs w:val="28"/>
        </w:rPr>
      </w:pPr>
      <w:r w:rsidRPr="00973B99">
        <w:rPr>
          <w:rFonts w:cs="Times New Roman"/>
          <w:szCs w:val="28"/>
        </w:rPr>
        <w:t>В целом, блок клиентского приложения, реализованный на Vue.js, обеспечивает надежное и эффективное взаимодействие пользователей с системой. Он сочетает в себе интуитивный интерфейс, мощные функции поиска и фильтрации, а также надежное управление состоянием и взаимодействие с API, что делает его ключевым элементом успешного проекта.</w:t>
      </w:r>
    </w:p>
    <w:p w14:paraId="3F701F13" w14:textId="02DADA62" w:rsidR="00350E43" w:rsidRDefault="00350E43" w:rsidP="00AE34A0">
      <w:pPr>
        <w:jc w:val="both"/>
        <w:rPr>
          <w:rFonts w:cs="Times New Roman"/>
          <w:szCs w:val="28"/>
        </w:rPr>
      </w:pPr>
    </w:p>
    <w:p w14:paraId="0EBE515E" w14:textId="61CA8325" w:rsidR="000303DA" w:rsidRPr="000B4BAC" w:rsidRDefault="00613C37" w:rsidP="001B68F5">
      <w:pPr>
        <w:pStyle w:val="2"/>
      </w:pPr>
      <w:bookmarkStart w:id="45" w:name="_Toc197349331"/>
      <w:r>
        <w:t>3.7</w:t>
      </w:r>
      <w:r w:rsidR="001E7E12">
        <w:t> </w:t>
      </w:r>
      <w:r w:rsidR="00D20923">
        <w:t>Блок реляционной базы данных</w:t>
      </w:r>
      <w:bookmarkEnd w:id="45"/>
    </w:p>
    <w:p w14:paraId="7218C8B0" w14:textId="3ED39392" w:rsidR="00F922AD" w:rsidRPr="00F922AD" w:rsidRDefault="00F922AD" w:rsidP="00901FB5"/>
    <w:p w14:paraId="7AD29017" w14:textId="053610D7" w:rsidR="00350E43" w:rsidRDefault="00AE34A0" w:rsidP="005E4CC4">
      <w:pPr>
        <w:jc w:val="both"/>
        <w:rPr>
          <w:rFonts w:cs="Times New Roman"/>
          <w:szCs w:val="28"/>
        </w:rPr>
      </w:pPr>
      <w:r w:rsidRPr="00AE34A0">
        <w:rPr>
          <w:rFonts w:cs="Times New Roman"/>
          <w:szCs w:val="28"/>
        </w:rPr>
        <w:t>Блок реляционной базы данных играет критическую роль в структуре системы, обеспечивая надежное хранение и управление данными о фильмах, пользователях и других связанных сущностях. Этот блок отвечает за организацию данных, их целостность и доступность, что позволяет эффективно извлекать и обрабатывать информацию для дальнейшего анализа и использования в приложении.</w:t>
      </w:r>
    </w:p>
    <w:p w14:paraId="52AC0C64" w14:textId="6BFA198E" w:rsidR="00AE34A0" w:rsidRDefault="00AE34A0" w:rsidP="005E4CC4">
      <w:pPr>
        <w:jc w:val="both"/>
        <w:rPr>
          <w:rFonts w:cs="Times New Roman"/>
          <w:szCs w:val="28"/>
        </w:rPr>
      </w:pPr>
      <w:r w:rsidRPr="00AE34A0">
        <w:rPr>
          <w:rFonts w:cs="Times New Roman"/>
          <w:szCs w:val="28"/>
        </w:rPr>
        <w:t>Для взаимодействия с реляционной базой данных на стороне бэкенда будут реализованы несколько классов, каждый из которых отвечает за различные аспекты работы с данными.</w:t>
      </w:r>
    </w:p>
    <w:p w14:paraId="0E430428" w14:textId="0F1C3759" w:rsidR="00AE34A0" w:rsidRPr="00AE34A0" w:rsidRDefault="00AE34A0" w:rsidP="00D47B72">
      <w:pPr>
        <w:pStyle w:val="a3"/>
        <w:numPr>
          <w:ilvl w:val="0"/>
          <w:numId w:val="19"/>
        </w:numPr>
        <w:jc w:val="both"/>
        <w:rPr>
          <w:rFonts w:cs="Times New Roman"/>
          <w:szCs w:val="28"/>
        </w:rPr>
      </w:pPr>
      <w:r w:rsidRPr="00A01773">
        <w:rPr>
          <w:rFonts w:ascii="Courier New" w:hAnsi="Courier New" w:cs="Courier New"/>
          <w:sz w:val="24"/>
          <w:szCs w:val="24"/>
        </w:rPr>
        <w:t>MovieRepository</w:t>
      </w:r>
      <w:r>
        <w:rPr>
          <w:rFonts w:cs="Times New Roman"/>
          <w:szCs w:val="28"/>
        </w:rPr>
        <w:t xml:space="preserve">. </w:t>
      </w:r>
      <w:r w:rsidRPr="00AE34A0">
        <w:rPr>
          <w:rFonts w:cs="Times New Roman"/>
          <w:szCs w:val="28"/>
        </w:rPr>
        <w:t xml:space="preserve">Этот класс будет отвечать за операции с таблицей фильмов. Он реализует методы для создания, чтения, обновления и удаления (CRUD) записей о фильмах. Также класс будет включать методы для получения популярных фильмов, фильмов по жанрам и актерскому составу, </w:t>
      </w:r>
      <w:r w:rsidRPr="00AE34A0">
        <w:rPr>
          <w:rFonts w:cs="Times New Roman"/>
          <w:szCs w:val="28"/>
        </w:rPr>
        <w:lastRenderedPageBreak/>
        <w:t>что обеспечит гибкость в извлечении данных.</w:t>
      </w:r>
    </w:p>
    <w:p w14:paraId="6287CD5C" w14:textId="582E65C3" w:rsidR="00AE34A0" w:rsidRPr="00AE34A0" w:rsidRDefault="00AE34A0" w:rsidP="00D47B72">
      <w:pPr>
        <w:pStyle w:val="a3"/>
        <w:numPr>
          <w:ilvl w:val="0"/>
          <w:numId w:val="19"/>
        </w:numPr>
        <w:jc w:val="both"/>
        <w:rPr>
          <w:rFonts w:cs="Times New Roman"/>
          <w:szCs w:val="28"/>
        </w:rPr>
      </w:pPr>
      <w:r w:rsidRPr="00A01773">
        <w:rPr>
          <w:rFonts w:ascii="Courier New" w:hAnsi="Courier New" w:cs="Courier New"/>
          <w:sz w:val="24"/>
          <w:szCs w:val="24"/>
        </w:rPr>
        <w:t>UserRepository</w:t>
      </w:r>
      <w:r w:rsidRPr="00AE34A0">
        <w:rPr>
          <w:rFonts w:cs="Times New Roman"/>
          <w:szCs w:val="28"/>
        </w:rPr>
        <w:t>. Класс, отвечающий за управление данными пользователей. Он будет включать методы для регистрации пользователей, аутентификации, обновления информации о пользователях и получения их предпочтений. Этот класс обеспечит безопасность и целостность данных пользователей.</w:t>
      </w:r>
    </w:p>
    <w:p w14:paraId="7B1FBA4D" w14:textId="5E9D9347" w:rsidR="00AE34A0" w:rsidRPr="00AE34A0" w:rsidRDefault="00AE34A0" w:rsidP="00D47B72">
      <w:pPr>
        <w:pStyle w:val="a3"/>
        <w:numPr>
          <w:ilvl w:val="0"/>
          <w:numId w:val="19"/>
        </w:numPr>
        <w:jc w:val="both"/>
        <w:rPr>
          <w:rFonts w:cs="Times New Roman"/>
          <w:szCs w:val="28"/>
        </w:rPr>
      </w:pPr>
      <w:r w:rsidRPr="00A01773">
        <w:rPr>
          <w:rFonts w:ascii="Courier New" w:hAnsi="Courier New" w:cs="Courier New"/>
          <w:sz w:val="24"/>
          <w:szCs w:val="24"/>
        </w:rPr>
        <w:t>GenreRepository</w:t>
      </w:r>
      <w:r w:rsidRPr="00AE34A0">
        <w:rPr>
          <w:rFonts w:cs="Times New Roman"/>
          <w:szCs w:val="28"/>
        </w:rPr>
        <w:t>. Этот класс будет управлять таблицей жанров, обеспечивая операции CRUD для жанров фильмов. Он также будет включать методы для получения всех доступных жанров и их ассоциации с фильмами.</w:t>
      </w:r>
    </w:p>
    <w:p w14:paraId="736A5679" w14:textId="1C8546D7" w:rsidR="00AE34A0" w:rsidRPr="00AE34A0" w:rsidRDefault="00AE34A0" w:rsidP="00D47B72">
      <w:pPr>
        <w:pStyle w:val="a3"/>
        <w:numPr>
          <w:ilvl w:val="0"/>
          <w:numId w:val="19"/>
        </w:numPr>
        <w:jc w:val="both"/>
        <w:rPr>
          <w:rFonts w:cs="Times New Roman"/>
          <w:szCs w:val="28"/>
        </w:rPr>
      </w:pPr>
      <w:r w:rsidRPr="00A01773">
        <w:rPr>
          <w:rFonts w:ascii="Courier New" w:hAnsi="Courier New" w:cs="Courier New"/>
          <w:sz w:val="24"/>
          <w:szCs w:val="24"/>
        </w:rPr>
        <w:t>RatingRepository</w:t>
      </w:r>
      <w:r w:rsidRPr="00AE34A0">
        <w:rPr>
          <w:rFonts w:cs="Times New Roman"/>
          <w:szCs w:val="28"/>
        </w:rPr>
        <w:t>. Класс, отвечающий за управление данными о рейтингах и оценках фильмов. Он будет включать методы для добавления, обновления и извлечения оценок, что позволит пользователям оставлять отзывы и оценки на фильмы.</w:t>
      </w:r>
    </w:p>
    <w:p w14:paraId="5EE57127" w14:textId="3CC86FE0" w:rsidR="00AE34A0" w:rsidRPr="00AE34A0" w:rsidRDefault="00AE34A0" w:rsidP="00D47B72">
      <w:pPr>
        <w:pStyle w:val="a3"/>
        <w:numPr>
          <w:ilvl w:val="0"/>
          <w:numId w:val="19"/>
        </w:numPr>
        <w:jc w:val="both"/>
        <w:rPr>
          <w:rFonts w:cs="Times New Roman"/>
          <w:szCs w:val="28"/>
        </w:rPr>
      </w:pPr>
      <w:r w:rsidRPr="00A01773">
        <w:rPr>
          <w:rFonts w:ascii="Courier New" w:hAnsi="Courier New" w:cs="Courier New"/>
          <w:sz w:val="24"/>
          <w:szCs w:val="24"/>
        </w:rPr>
        <w:t>KeywordRepository</w:t>
      </w:r>
      <w:r w:rsidRPr="00AE34A0">
        <w:rPr>
          <w:rFonts w:cs="Times New Roman"/>
          <w:szCs w:val="28"/>
        </w:rPr>
        <w:t>. Этот класс будет заниматься управлением ключевыми словами, связанными с фильмами. Он будет обеспечивать функции для добавления, удаления и извлечения ключевых слов, что поможет улучшить поиск и фильтрацию фильмов.</w:t>
      </w:r>
    </w:p>
    <w:p w14:paraId="74B35E36" w14:textId="2F70735D" w:rsidR="00AE34A0" w:rsidRDefault="00AE34A0" w:rsidP="00D47B72">
      <w:pPr>
        <w:pStyle w:val="a3"/>
        <w:numPr>
          <w:ilvl w:val="0"/>
          <w:numId w:val="19"/>
        </w:numPr>
        <w:jc w:val="both"/>
        <w:rPr>
          <w:rFonts w:cs="Times New Roman"/>
          <w:szCs w:val="28"/>
        </w:rPr>
      </w:pPr>
      <w:r w:rsidRPr="00A01773">
        <w:rPr>
          <w:rFonts w:ascii="Courier New" w:hAnsi="Courier New" w:cs="Courier New"/>
          <w:sz w:val="24"/>
          <w:szCs w:val="24"/>
        </w:rPr>
        <w:t>RecommendationService</w:t>
      </w:r>
      <w:r w:rsidRPr="00AE34A0">
        <w:rPr>
          <w:rFonts w:cs="Times New Roman"/>
          <w:szCs w:val="28"/>
        </w:rPr>
        <w:t>. Класс, который будет реализовывать логику рекомендаций на основе собранных данных. Он будет использовать информацию из различных репозиториев и алгоритмы для формирования персонализированных рекомендаций для пользователей.</w:t>
      </w:r>
    </w:p>
    <w:p w14:paraId="0806780D" w14:textId="4A543B23" w:rsidR="00AE34A0" w:rsidRPr="00AE34A0" w:rsidRDefault="00AE34A0" w:rsidP="00AE34A0">
      <w:pPr>
        <w:ind w:firstLine="708"/>
        <w:jc w:val="both"/>
        <w:rPr>
          <w:rFonts w:cs="Times New Roman"/>
          <w:szCs w:val="28"/>
        </w:rPr>
      </w:pPr>
      <w:r w:rsidRPr="00AE34A0">
        <w:rPr>
          <w:rFonts w:cs="Times New Roman"/>
          <w:szCs w:val="28"/>
        </w:rPr>
        <w:t>В реляционной базе данных будут созданы несколько таблиц, каждая из которых будет содержать информацию о различных сущностях системы.</w:t>
      </w:r>
      <w:r>
        <w:rPr>
          <w:rFonts w:cs="Times New Roman"/>
          <w:szCs w:val="28"/>
        </w:rPr>
        <w:t xml:space="preserve"> Таблицы и их поля описаны ниже:</w:t>
      </w:r>
    </w:p>
    <w:p w14:paraId="01CC419B" w14:textId="08B3069E" w:rsidR="00AE34A0" w:rsidRPr="00AE34A0" w:rsidRDefault="000B0DB2" w:rsidP="00D47B72">
      <w:pPr>
        <w:pStyle w:val="a3"/>
        <w:numPr>
          <w:ilvl w:val="0"/>
          <w:numId w:val="20"/>
        </w:numPr>
        <w:jc w:val="both"/>
        <w:rPr>
          <w:rFonts w:cs="Times New Roman"/>
          <w:szCs w:val="28"/>
        </w:rPr>
      </w:pPr>
      <w:r w:rsidRPr="00A01773">
        <w:rPr>
          <w:rFonts w:ascii="Courier New" w:hAnsi="Courier New" w:cs="Courier New"/>
          <w:sz w:val="24"/>
          <w:szCs w:val="24"/>
          <w:lang w:val="en-US"/>
        </w:rPr>
        <w:t>m</w:t>
      </w:r>
      <w:r w:rsidR="00AE34A0" w:rsidRPr="00A01773">
        <w:rPr>
          <w:rFonts w:ascii="Courier New" w:hAnsi="Courier New" w:cs="Courier New"/>
          <w:sz w:val="24"/>
          <w:szCs w:val="24"/>
        </w:rPr>
        <w:t>ovies</w:t>
      </w:r>
      <w:r w:rsidR="00AE34A0">
        <w:rPr>
          <w:rFonts w:cs="Times New Roman"/>
          <w:szCs w:val="28"/>
        </w:rPr>
        <w:t xml:space="preserve">. </w:t>
      </w:r>
      <w:r w:rsidR="00AE34A0" w:rsidRPr="00AE34A0">
        <w:rPr>
          <w:rFonts w:cs="Times New Roman"/>
          <w:szCs w:val="28"/>
        </w:rPr>
        <w:t>Эта таблица будет хранить информацию о фильмах. Она будет включать следующие поля:</w:t>
      </w:r>
    </w:p>
    <w:p w14:paraId="13FD8B03" w14:textId="7A55B97F" w:rsidR="00AE34A0" w:rsidRPr="009833A2" w:rsidRDefault="009833A2" w:rsidP="009833A2">
      <w:pPr>
        <w:ind w:left="1418"/>
        <w:jc w:val="both"/>
        <w:rPr>
          <w:rFonts w:cs="Times New Roman"/>
          <w:szCs w:val="28"/>
        </w:rPr>
      </w:pPr>
      <w:r w:rsidRPr="004C2BA0">
        <w:rPr>
          <w:lang w:eastAsia="ru-RU"/>
        </w:rPr>
        <w:t>–</w:t>
      </w:r>
      <w:r>
        <w:rPr>
          <w:lang w:eastAsia="ru-RU"/>
        </w:rPr>
        <w:t> </w:t>
      </w:r>
      <w:r w:rsidR="00AE34A0" w:rsidRPr="009833A2">
        <w:rPr>
          <w:rFonts w:ascii="Courier New" w:hAnsi="Courier New" w:cs="Courier New"/>
          <w:sz w:val="24"/>
          <w:szCs w:val="24"/>
        </w:rPr>
        <w:t>id (PRIMARY KEY, INT)</w:t>
      </w:r>
      <w:r w:rsidR="00AE34A0" w:rsidRPr="009833A2">
        <w:rPr>
          <w:rFonts w:cs="Times New Roman"/>
          <w:szCs w:val="28"/>
        </w:rPr>
        <w:t xml:space="preserve"> — уникальный идентификатор фильма.</w:t>
      </w:r>
    </w:p>
    <w:p w14:paraId="00CAB24F" w14:textId="6CE3E326" w:rsidR="00AE34A0" w:rsidRPr="009833A2" w:rsidRDefault="009833A2" w:rsidP="009833A2">
      <w:pPr>
        <w:ind w:left="1418"/>
        <w:jc w:val="both"/>
        <w:rPr>
          <w:rFonts w:cs="Times New Roman"/>
          <w:szCs w:val="28"/>
        </w:rPr>
      </w:pPr>
      <w:r w:rsidRPr="004C2BA0">
        <w:rPr>
          <w:lang w:eastAsia="ru-RU"/>
        </w:rPr>
        <w:t>–</w:t>
      </w:r>
      <w:r>
        <w:rPr>
          <w:lang w:eastAsia="ru-RU"/>
        </w:rPr>
        <w:t> </w:t>
      </w:r>
      <w:r w:rsidR="00AE34A0" w:rsidRPr="009833A2">
        <w:rPr>
          <w:rFonts w:ascii="Courier New" w:hAnsi="Courier New" w:cs="Courier New"/>
          <w:sz w:val="24"/>
          <w:szCs w:val="24"/>
        </w:rPr>
        <w:t>title (VARCHAR)</w:t>
      </w:r>
      <w:r w:rsidR="00AE34A0" w:rsidRPr="009833A2">
        <w:rPr>
          <w:rFonts w:cs="Times New Roman"/>
          <w:szCs w:val="28"/>
        </w:rPr>
        <w:t xml:space="preserve"> — название фильма.</w:t>
      </w:r>
    </w:p>
    <w:p w14:paraId="7B273E5D" w14:textId="2905944F" w:rsidR="00AE34A0" w:rsidRPr="001F6EE3" w:rsidRDefault="009833A2" w:rsidP="009833A2">
      <w:pPr>
        <w:ind w:left="1418"/>
        <w:jc w:val="both"/>
        <w:rPr>
          <w:rFonts w:cs="Times New Roman"/>
          <w:szCs w:val="28"/>
        </w:rPr>
      </w:pPr>
      <w:r w:rsidRPr="001F6EE3">
        <w:rPr>
          <w:lang w:eastAsia="ru-RU"/>
        </w:rPr>
        <w:t>–</w:t>
      </w:r>
      <w:r>
        <w:rPr>
          <w:lang w:eastAsia="ru-RU"/>
        </w:rPr>
        <w:t> </w:t>
      </w:r>
      <w:r w:rsidR="00AE34A0" w:rsidRPr="009833A2">
        <w:rPr>
          <w:rFonts w:ascii="Courier New" w:hAnsi="Courier New" w:cs="Courier New"/>
          <w:sz w:val="24"/>
          <w:szCs w:val="24"/>
          <w:lang w:val="en-US"/>
        </w:rPr>
        <w:t>description</w:t>
      </w:r>
      <w:r w:rsidR="00AE34A0" w:rsidRPr="001F6EE3">
        <w:rPr>
          <w:rFonts w:ascii="Courier New" w:hAnsi="Courier New" w:cs="Courier New"/>
          <w:sz w:val="24"/>
          <w:szCs w:val="24"/>
        </w:rPr>
        <w:t xml:space="preserve"> (</w:t>
      </w:r>
      <w:r w:rsidR="00AE34A0" w:rsidRPr="009833A2">
        <w:rPr>
          <w:rFonts w:ascii="Courier New" w:hAnsi="Courier New" w:cs="Courier New"/>
          <w:sz w:val="24"/>
          <w:szCs w:val="24"/>
          <w:lang w:val="en-US"/>
        </w:rPr>
        <w:t>TEXT</w:t>
      </w:r>
      <w:r w:rsidR="00AE34A0" w:rsidRPr="001F6EE3">
        <w:rPr>
          <w:rFonts w:ascii="Courier New" w:hAnsi="Courier New" w:cs="Courier New"/>
          <w:sz w:val="24"/>
          <w:szCs w:val="24"/>
        </w:rPr>
        <w:t xml:space="preserve">) </w:t>
      </w:r>
      <w:r w:rsidR="00AE34A0" w:rsidRPr="001F6EE3">
        <w:rPr>
          <w:rFonts w:cs="Times New Roman"/>
          <w:szCs w:val="28"/>
        </w:rPr>
        <w:t xml:space="preserve">— </w:t>
      </w:r>
      <w:r w:rsidR="00AE34A0" w:rsidRPr="009833A2">
        <w:rPr>
          <w:rFonts w:cs="Times New Roman"/>
          <w:szCs w:val="28"/>
        </w:rPr>
        <w:t>описание</w:t>
      </w:r>
      <w:r w:rsidR="00AE34A0" w:rsidRPr="001F6EE3">
        <w:rPr>
          <w:rFonts w:cs="Times New Roman"/>
          <w:szCs w:val="28"/>
        </w:rPr>
        <w:t xml:space="preserve"> </w:t>
      </w:r>
      <w:r w:rsidR="00AE34A0" w:rsidRPr="009833A2">
        <w:rPr>
          <w:rFonts w:cs="Times New Roman"/>
          <w:szCs w:val="28"/>
        </w:rPr>
        <w:t>фильма</w:t>
      </w:r>
      <w:r w:rsidR="00AE34A0" w:rsidRPr="001F6EE3">
        <w:rPr>
          <w:rFonts w:cs="Times New Roman"/>
          <w:szCs w:val="28"/>
        </w:rPr>
        <w:t>.</w:t>
      </w:r>
    </w:p>
    <w:p w14:paraId="2B90626F" w14:textId="566D636F" w:rsidR="00AE34A0" w:rsidRPr="00596C6B" w:rsidRDefault="009833A2" w:rsidP="009833A2">
      <w:pPr>
        <w:ind w:left="1418"/>
        <w:jc w:val="both"/>
        <w:rPr>
          <w:rFonts w:cs="Times New Roman"/>
          <w:szCs w:val="28"/>
          <w:lang w:val="en-US"/>
        </w:rPr>
      </w:pPr>
      <w:r w:rsidRPr="00596C6B">
        <w:rPr>
          <w:lang w:val="en-US" w:eastAsia="ru-RU"/>
        </w:rPr>
        <w:t>–</w:t>
      </w:r>
      <w:r w:rsidRPr="009833A2">
        <w:rPr>
          <w:lang w:val="en-US" w:eastAsia="ru-RU"/>
        </w:rPr>
        <w:t> </w:t>
      </w:r>
      <w:r w:rsidR="00AE34A0" w:rsidRPr="009833A2">
        <w:rPr>
          <w:rFonts w:ascii="Courier New" w:hAnsi="Courier New" w:cs="Courier New"/>
          <w:sz w:val="24"/>
          <w:szCs w:val="24"/>
          <w:lang w:val="en-US"/>
        </w:rPr>
        <w:t>release</w:t>
      </w:r>
      <w:r w:rsidR="00AE34A0" w:rsidRPr="00596C6B">
        <w:rPr>
          <w:rFonts w:ascii="Courier New" w:hAnsi="Courier New" w:cs="Courier New"/>
          <w:sz w:val="24"/>
          <w:szCs w:val="24"/>
          <w:lang w:val="en-US"/>
        </w:rPr>
        <w:t>_</w:t>
      </w:r>
      <w:r w:rsidR="00AE34A0" w:rsidRPr="009833A2">
        <w:rPr>
          <w:rFonts w:ascii="Courier New" w:hAnsi="Courier New" w:cs="Courier New"/>
          <w:sz w:val="24"/>
          <w:szCs w:val="24"/>
          <w:lang w:val="en-US"/>
        </w:rPr>
        <w:t>date</w:t>
      </w:r>
      <w:r w:rsidR="00AE34A0" w:rsidRPr="00596C6B">
        <w:rPr>
          <w:rFonts w:ascii="Courier New" w:hAnsi="Courier New" w:cs="Courier New"/>
          <w:sz w:val="24"/>
          <w:szCs w:val="24"/>
          <w:lang w:val="en-US"/>
        </w:rPr>
        <w:t xml:space="preserve"> (</w:t>
      </w:r>
      <w:r w:rsidR="00AE34A0" w:rsidRPr="009833A2">
        <w:rPr>
          <w:rFonts w:ascii="Courier New" w:hAnsi="Courier New" w:cs="Courier New"/>
          <w:sz w:val="24"/>
          <w:szCs w:val="24"/>
          <w:lang w:val="en-US"/>
        </w:rPr>
        <w:t>DATE</w:t>
      </w:r>
      <w:r w:rsidR="00AE34A0" w:rsidRPr="00596C6B">
        <w:rPr>
          <w:rFonts w:ascii="Courier New" w:hAnsi="Courier New" w:cs="Courier New"/>
          <w:sz w:val="24"/>
          <w:szCs w:val="24"/>
          <w:lang w:val="en-US"/>
        </w:rPr>
        <w:t>)</w:t>
      </w:r>
      <w:r w:rsidR="00AE34A0" w:rsidRPr="00596C6B">
        <w:rPr>
          <w:rFonts w:cs="Times New Roman"/>
          <w:szCs w:val="28"/>
          <w:lang w:val="en-US"/>
        </w:rPr>
        <w:t xml:space="preserve"> — </w:t>
      </w:r>
      <w:r w:rsidR="00AE34A0" w:rsidRPr="009833A2">
        <w:rPr>
          <w:rFonts w:cs="Times New Roman"/>
          <w:szCs w:val="28"/>
        </w:rPr>
        <w:t>дата</w:t>
      </w:r>
      <w:r w:rsidR="00AE34A0" w:rsidRPr="00596C6B">
        <w:rPr>
          <w:rFonts w:cs="Times New Roman"/>
          <w:szCs w:val="28"/>
          <w:lang w:val="en-US"/>
        </w:rPr>
        <w:t xml:space="preserve"> </w:t>
      </w:r>
      <w:r w:rsidR="00AE34A0" w:rsidRPr="009833A2">
        <w:rPr>
          <w:rFonts w:cs="Times New Roman"/>
          <w:szCs w:val="28"/>
        </w:rPr>
        <w:t>выхода</w:t>
      </w:r>
      <w:r w:rsidR="00AE34A0" w:rsidRPr="00596C6B">
        <w:rPr>
          <w:rFonts w:cs="Times New Roman"/>
          <w:szCs w:val="28"/>
          <w:lang w:val="en-US"/>
        </w:rPr>
        <w:t>.</w:t>
      </w:r>
    </w:p>
    <w:p w14:paraId="5D1D09E0" w14:textId="25646ACE" w:rsidR="00AE34A0" w:rsidRPr="009833A2" w:rsidRDefault="009833A2" w:rsidP="009833A2">
      <w:pPr>
        <w:ind w:left="1418"/>
        <w:jc w:val="both"/>
        <w:rPr>
          <w:rFonts w:cs="Times New Roman"/>
          <w:szCs w:val="28"/>
        </w:rPr>
      </w:pPr>
      <w:r w:rsidRPr="004C2BA0">
        <w:rPr>
          <w:lang w:eastAsia="ru-RU"/>
        </w:rPr>
        <w:t>–</w:t>
      </w:r>
      <w:r>
        <w:rPr>
          <w:lang w:eastAsia="ru-RU"/>
        </w:rPr>
        <w:t> </w:t>
      </w:r>
      <w:r w:rsidR="00AE34A0" w:rsidRPr="009833A2">
        <w:rPr>
          <w:rFonts w:ascii="Courier New" w:hAnsi="Courier New" w:cs="Courier New"/>
          <w:sz w:val="24"/>
          <w:szCs w:val="24"/>
        </w:rPr>
        <w:t>rating (FLOAT)</w:t>
      </w:r>
      <w:r w:rsidR="00AE34A0" w:rsidRPr="009833A2">
        <w:rPr>
          <w:rFonts w:cs="Times New Roman"/>
          <w:szCs w:val="28"/>
        </w:rPr>
        <w:t xml:space="preserve"> — средний рейтинг.</w:t>
      </w:r>
    </w:p>
    <w:p w14:paraId="3E10B024" w14:textId="3D35FD6E" w:rsidR="00AE34A0" w:rsidRPr="009833A2" w:rsidRDefault="009833A2" w:rsidP="009833A2">
      <w:pPr>
        <w:ind w:left="1418"/>
        <w:jc w:val="both"/>
        <w:rPr>
          <w:rFonts w:cs="Times New Roman"/>
          <w:szCs w:val="28"/>
        </w:rPr>
      </w:pPr>
      <w:r w:rsidRPr="004C2BA0">
        <w:rPr>
          <w:lang w:eastAsia="ru-RU"/>
        </w:rPr>
        <w:t>–</w:t>
      </w:r>
      <w:r>
        <w:rPr>
          <w:lang w:eastAsia="ru-RU"/>
        </w:rPr>
        <w:t> </w:t>
      </w:r>
      <w:r w:rsidR="00AE34A0" w:rsidRPr="009833A2">
        <w:rPr>
          <w:rFonts w:ascii="Courier New" w:hAnsi="Courier New" w:cs="Courier New"/>
          <w:sz w:val="24"/>
          <w:szCs w:val="24"/>
        </w:rPr>
        <w:t xml:space="preserve">created_at (TIMESTAMP) </w:t>
      </w:r>
      <w:r w:rsidR="00AE34A0" w:rsidRPr="009833A2">
        <w:rPr>
          <w:rFonts w:cs="Times New Roman"/>
          <w:szCs w:val="28"/>
        </w:rPr>
        <w:t>— дата и время создания записи.</w:t>
      </w:r>
    </w:p>
    <w:p w14:paraId="21421FC9" w14:textId="160149F5" w:rsidR="00AE34A0" w:rsidRPr="009833A2" w:rsidRDefault="009833A2" w:rsidP="00093272">
      <w:pPr>
        <w:ind w:left="709"/>
        <w:jc w:val="both"/>
        <w:rPr>
          <w:rFonts w:cs="Times New Roman"/>
          <w:szCs w:val="28"/>
        </w:rPr>
      </w:pPr>
      <w:r w:rsidRPr="004C2BA0">
        <w:rPr>
          <w:lang w:eastAsia="ru-RU"/>
        </w:rPr>
        <w:t>–</w:t>
      </w:r>
      <w:r>
        <w:rPr>
          <w:lang w:eastAsia="ru-RU"/>
        </w:rPr>
        <w:t> </w:t>
      </w:r>
      <w:r w:rsidR="00AE34A0" w:rsidRPr="009833A2">
        <w:rPr>
          <w:rFonts w:ascii="Courier New" w:hAnsi="Courier New" w:cs="Courier New"/>
          <w:sz w:val="24"/>
          <w:szCs w:val="24"/>
        </w:rPr>
        <w:t>updated_at (TIMESTAMP)</w:t>
      </w:r>
      <w:r w:rsidR="00AE34A0" w:rsidRPr="009833A2">
        <w:rPr>
          <w:rFonts w:cs="Times New Roman"/>
          <w:szCs w:val="28"/>
        </w:rPr>
        <w:t xml:space="preserve"> — дата и время последнего обновления записи.</w:t>
      </w:r>
    </w:p>
    <w:p w14:paraId="64345478" w14:textId="79B568ED" w:rsidR="00AE34A0" w:rsidRPr="00AE34A0" w:rsidRDefault="000B0DB2" w:rsidP="00D47B72">
      <w:pPr>
        <w:pStyle w:val="a3"/>
        <w:numPr>
          <w:ilvl w:val="0"/>
          <w:numId w:val="20"/>
        </w:numPr>
        <w:jc w:val="both"/>
        <w:rPr>
          <w:rFonts w:cs="Times New Roman"/>
          <w:szCs w:val="28"/>
        </w:rPr>
      </w:pPr>
      <w:r w:rsidRPr="00A01773">
        <w:rPr>
          <w:rFonts w:ascii="Courier New" w:hAnsi="Courier New" w:cs="Courier New"/>
          <w:sz w:val="24"/>
          <w:szCs w:val="24"/>
        </w:rPr>
        <w:t>u</w:t>
      </w:r>
      <w:r w:rsidR="00AE34A0" w:rsidRPr="00A01773">
        <w:rPr>
          <w:rFonts w:ascii="Courier New" w:hAnsi="Courier New" w:cs="Courier New"/>
          <w:sz w:val="24"/>
          <w:szCs w:val="24"/>
        </w:rPr>
        <w:t>sers</w:t>
      </w:r>
      <w:r w:rsidR="00AE34A0" w:rsidRPr="00AE34A0">
        <w:rPr>
          <w:rFonts w:cs="Times New Roman"/>
          <w:szCs w:val="28"/>
        </w:rPr>
        <w:t>. Таблица, хранящая информацию о пользователях системы. Поля включают:</w:t>
      </w:r>
    </w:p>
    <w:p w14:paraId="4699753B" w14:textId="09A5ACFB" w:rsidR="00AE34A0" w:rsidRPr="009833A2" w:rsidRDefault="009833A2" w:rsidP="00D4445A">
      <w:pPr>
        <w:ind w:left="709"/>
        <w:jc w:val="both"/>
        <w:rPr>
          <w:rFonts w:cs="Times New Roman"/>
          <w:szCs w:val="28"/>
        </w:rPr>
      </w:pPr>
      <w:r w:rsidRPr="004C2BA0">
        <w:rPr>
          <w:lang w:eastAsia="ru-RU"/>
        </w:rPr>
        <w:t>–</w:t>
      </w:r>
      <w:r>
        <w:rPr>
          <w:lang w:eastAsia="ru-RU"/>
        </w:rPr>
        <w:t> </w:t>
      </w:r>
      <w:r w:rsidR="00AE34A0" w:rsidRPr="009833A2">
        <w:rPr>
          <w:rFonts w:ascii="Courier New" w:hAnsi="Courier New" w:cs="Courier New"/>
          <w:sz w:val="24"/>
          <w:szCs w:val="24"/>
        </w:rPr>
        <w:t>id (PRIMARY KEY, INT)</w:t>
      </w:r>
      <w:r w:rsidR="00AE34A0" w:rsidRPr="009833A2">
        <w:rPr>
          <w:rFonts w:cs="Times New Roman"/>
          <w:szCs w:val="28"/>
        </w:rPr>
        <w:t xml:space="preserve"> — уникальный идентификатор пользователя.</w:t>
      </w:r>
    </w:p>
    <w:p w14:paraId="0833447C" w14:textId="7904B47E" w:rsidR="00AE34A0" w:rsidRPr="009833A2" w:rsidRDefault="009833A2" w:rsidP="009833A2">
      <w:pPr>
        <w:ind w:left="1418"/>
        <w:jc w:val="both"/>
        <w:rPr>
          <w:rFonts w:cs="Times New Roman"/>
          <w:szCs w:val="28"/>
        </w:rPr>
      </w:pPr>
      <w:r w:rsidRPr="004C2BA0">
        <w:rPr>
          <w:lang w:eastAsia="ru-RU"/>
        </w:rPr>
        <w:t>–</w:t>
      </w:r>
      <w:r>
        <w:rPr>
          <w:lang w:eastAsia="ru-RU"/>
        </w:rPr>
        <w:t> </w:t>
      </w:r>
      <w:r w:rsidR="00AE34A0" w:rsidRPr="009833A2">
        <w:rPr>
          <w:rFonts w:ascii="Courier New" w:hAnsi="Courier New" w:cs="Courier New"/>
          <w:sz w:val="24"/>
          <w:szCs w:val="24"/>
        </w:rPr>
        <w:t>username (VARCHAR)</w:t>
      </w:r>
      <w:r w:rsidR="00AE34A0" w:rsidRPr="009833A2">
        <w:rPr>
          <w:rFonts w:cs="Times New Roman"/>
          <w:szCs w:val="28"/>
        </w:rPr>
        <w:t xml:space="preserve"> — имя пользователя.</w:t>
      </w:r>
    </w:p>
    <w:p w14:paraId="31D6F9AD" w14:textId="32D514E7" w:rsidR="00AE34A0" w:rsidRPr="00B343E6" w:rsidRDefault="009833A2" w:rsidP="009833A2">
      <w:pPr>
        <w:ind w:left="1418"/>
        <w:jc w:val="both"/>
        <w:rPr>
          <w:rFonts w:cs="Times New Roman"/>
          <w:szCs w:val="28"/>
          <w:lang w:val="en-US"/>
        </w:rPr>
      </w:pPr>
      <w:r w:rsidRPr="00B343E6">
        <w:rPr>
          <w:lang w:val="en-US" w:eastAsia="ru-RU"/>
        </w:rPr>
        <w:t>– </w:t>
      </w:r>
      <w:r w:rsidR="00AE34A0" w:rsidRPr="009833A2">
        <w:rPr>
          <w:rFonts w:ascii="Courier New" w:hAnsi="Courier New" w:cs="Courier New"/>
          <w:sz w:val="24"/>
          <w:szCs w:val="24"/>
          <w:lang w:val="en-US"/>
        </w:rPr>
        <w:t>password</w:t>
      </w:r>
      <w:r w:rsidR="00AE34A0" w:rsidRPr="00B343E6">
        <w:rPr>
          <w:rFonts w:ascii="Courier New" w:hAnsi="Courier New" w:cs="Courier New"/>
          <w:sz w:val="24"/>
          <w:szCs w:val="24"/>
          <w:lang w:val="en-US"/>
        </w:rPr>
        <w:t>_</w:t>
      </w:r>
      <w:r w:rsidR="00AE34A0" w:rsidRPr="009833A2">
        <w:rPr>
          <w:rFonts w:ascii="Courier New" w:hAnsi="Courier New" w:cs="Courier New"/>
          <w:sz w:val="24"/>
          <w:szCs w:val="24"/>
          <w:lang w:val="en-US"/>
        </w:rPr>
        <w:t>hash</w:t>
      </w:r>
      <w:r w:rsidR="00AE34A0" w:rsidRPr="00B343E6">
        <w:rPr>
          <w:rFonts w:ascii="Courier New" w:hAnsi="Courier New" w:cs="Courier New"/>
          <w:sz w:val="24"/>
          <w:szCs w:val="24"/>
          <w:lang w:val="en-US"/>
        </w:rPr>
        <w:t xml:space="preserve"> (</w:t>
      </w:r>
      <w:r w:rsidR="00AE34A0" w:rsidRPr="009833A2">
        <w:rPr>
          <w:rFonts w:ascii="Courier New" w:hAnsi="Courier New" w:cs="Courier New"/>
          <w:sz w:val="24"/>
          <w:szCs w:val="24"/>
          <w:lang w:val="en-US"/>
        </w:rPr>
        <w:t>VARCHAR</w:t>
      </w:r>
      <w:r w:rsidR="00AE34A0" w:rsidRPr="00B343E6">
        <w:rPr>
          <w:rFonts w:ascii="Courier New" w:hAnsi="Courier New" w:cs="Courier New"/>
          <w:sz w:val="24"/>
          <w:szCs w:val="24"/>
          <w:lang w:val="en-US"/>
        </w:rPr>
        <w:t>)</w:t>
      </w:r>
      <w:r w:rsidR="00AE34A0" w:rsidRPr="00B343E6">
        <w:rPr>
          <w:rFonts w:cs="Times New Roman"/>
          <w:szCs w:val="28"/>
          <w:lang w:val="en-US"/>
        </w:rPr>
        <w:t xml:space="preserve"> — </w:t>
      </w:r>
      <w:r w:rsidR="00AE34A0" w:rsidRPr="009833A2">
        <w:rPr>
          <w:rFonts w:cs="Times New Roman"/>
          <w:szCs w:val="28"/>
        </w:rPr>
        <w:t>хэш</w:t>
      </w:r>
      <w:r w:rsidR="00AE34A0" w:rsidRPr="00B343E6">
        <w:rPr>
          <w:rFonts w:cs="Times New Roman"/>
          <w:szCs w:val="28"/>
          <w:lang w:val="en-US"/>
        </w:rPr>
        <w:t xml:space="preserve"> </w:t>
      </w:r>
      <w:r w:rsidR="00AE34A0" w:rsidRPr="009833A2">
        <w:rPr>
          <w:rFonts w:cs="Times New Roman"/>
          <w:szCs w:val="28"/>
        </w:rPr>
        <w:t>пароля</w:t>
      </w:r>
      <w:r w:rsidR="00AE34A0" w:rsidRPr="00B343E6">
        <w:rPr>
          <w:rFonts w:cs="Times New Roman"/>
          <w:szCs w:val="28"/>
          <w:lang w:val="en-US"/>
        </w:rPr>
        <w:t>.</w:t>
      </w:r>
    </w:p>
    <w:p w14:paraId="1F353745" w14:textId="72BA0EFA" w:rsidR="00AE34A0" w:rsidRPr="009833A2" w:rsidRDefault="009833A2" w:rsidP="009833A2">
      <w:pPr>
        <w:ind w:left="1418"/>
        <w:jc w:val="both"/>
        <w:rPr>
          <w:rFonts w:cs="Times New Roman"/>
          <w:szCs w:val="28"/>
        </w:rPr>
      </w:pPr>
      <w:r w:rsidRPr="004C2BA0">
        <w:rPr>
          <w:lang w:eastAsia="ru-RU"/>
        </w:rPr>
        <w:t>–</w:t>
      </w:r>
      <w:r>
        <w:rPr>
          <w:lang w:eastAsia="ru-RU"/>
        </w:rPr>
        <w:t> </w:t>
      </w:r>
      <w:r w:rsidR="00AE34A0" w:rsidRPr="009833A2">
        <w:rPr>
          <w:rFonts w:ascii="Courier New" w:hAnsi="Courier New" w:cs="Courier New"/>
          <w:sz w:val="24"/>
          <w:szCs w:val="24"/>
        </w:rPr>
        <w:t>email (VARCHAR)</w:t>
      </w:r>
      <w:r w:rsidR="00AE34A0" w:rsidRPr="009833A2">
        <w:rPr>
          <w:rFonts w:cs="Times New Roman"/>
          <w:szCs w:val="28"/>
        </w:rPr>
        <w:t xml:space="preserve"> — адрес электронной почты.</w:t>
      </w:r>
    </w:p>
    <w:p w14:paraId="5796083D" w14:textId="637B1247" w:rsidR="00AE34A0" w:rsidRPr="009833A2" w:rsidRDefault="009833A2" w:rsidP="00D4445A">
      <w:pPr>
        <w:ind w:left="709"/>
        <w:jc w:val="both"/>
        <w:rPr>
          <w:rFonts w:cs="Times New Roman"/>
          <w:szCs w:val="28"/>
        </w:rPr>
      </w:pPr>
      <w:r w:rsidRPr="004C2BA0">
        <w:rPr>
          <w:lang w:eastAsia="ru-RU"/>
        </w:rPr>
        <w:t>–</w:t>
      </w:r>
      <w:r>
        <w:rPr>
          <w:lang w:eastAsia="ru-RU"/>
        </w:rPr>
        <w:t> </w:t>
      </w:r>
      <w:r w:rsidR="00AE34A0" w:rsidRPr="009833A2">
        <w:rPr>
          <w:rFonts w:ascii="Courier New" w:hAnsi="Courier New" w:cs="Courier New"/>
          <w:sz w:val="24"/>
          <w:szCs w:val="24"/>
        </w:rPr>
        <w:t>created_at (TIMESTAMP)</w:t>
      </w:r>
      <w:r w:rsidR="00AE34A0" w:rsidRPr="009833A2">
        <w:rPr>
          <w:rFonts w:cs="Times New Roman"/>
          <w:szCs w:val="28"/>
        </w:rPr>
        <w:t xml:space="preserve"> — дата и время создания </w:t>
      </w:r>
      <w:r w:rsidR="00AE34A0" w:rsidRPr="009833A2">
        <w:rPr>
          <w:rFonts w:cs="Times New Roman"/>
          <w:szCs w:val="28"/>
        </w:rPr>
        <w:lastRenderedPageBreak/>
        <w:t>пользователя.</w:t>
      </w:r>
    </w:p>
    <w:p w14:paraId="31C6F283" w14:textId="4468391D" w:rsidR="00AE34A0" w:rsidRPr="009833A2" w:rsidRDefault="00D4445A" w:rsidP="00D4445A">
      <w:pPr>
        <w:ind w:left="709"/>
        <w:jc w:val="both"/>
        <w:rPr>
          <w:rFonts w:cs="Times New Roman"/>
          <w:szCs w:val="28"/>
        </w:rPr>
      </w:pPr>
      <w:r w:rsidRPr="004C2BA0">
        <w:rPr>
          <w:lang w:eastAsia="ru-RU"/>
        </w:rPr>
        <w:t>–</w:t>
      </w:r>
      <w:r>
        <w:rPr>
          <w:lang w:eastAsia="ru-RU"/>
        </w:rPr>
        <w:t> </w:t>
      </w:r>
      <w:r w:rsidR="00AE34A0" w:rsidRPr="009833A2">
        <w:rPr>
          <w:rFonts w:ascii="Courier New" w:hAnsi="Courier New" w:cs="Courier New"/>
          <w:sz w:val="24"/>
          <w:szCs w:val="24"/>
        </w:rPr>
        <w:t>updated_at (TIMESTAMP)</w:t>
      </w:r>
      <w:r w:rsidR="00AE34A0" w:rsidRPr="009833A2">
        <w:rPr>
          <w:rFonts w:cs="Times New Roman"/>
          <w:szCs w:val="28"/>
        </w:rPr>
        <w:t xml:space="preserve"> — дата и время последнего обновления информации о пользователе.</w:t>
      </w:r>
    </w:p>
    <w:p w14:paraId="4CBC369D" w14:textId="3EEE5B46" w:rsidR="00AE34A0" w:rsidRPr="00AE34A0" w:rsidRDefault="000B0DB2" w:rsidP="00D47B72">
      <w:pPr>
        <w:pStyle w:val="a3"/>
        <w:numPr>
          <w:ilvl w:val="0"/>
          <w:numId w:val="20"/>
        </w:numPr>
        <w:jc w:val="both"/>
        <w:rPr>
          <w:rFonts w:cs="Times New Roman"/>
          <w:szCs w:val="28"/>
        </w:rPr>
      </w:pPr>
      <w:r w:rsidRPr="00A01773">
        <w:rPr>
          <w:rFonts w:ascii="Courier New" w:hAnsi="Courier New" w:cs="Courier New"/>
          <w:sz w:val="24"/>
          <w:szCs w:val="24"/>
        </w:rPr>
        <w:t>g</w:t>
      </w:r>
      <w:r w:rsidR="00AE34A0" w:rsidRPr="00A01773">
        <w:rPr>
          <w:rFonts w:ascii="Courier New" w:hAnsi="Courier New" w:cs="Courier New"/>
          <w:sz w:val="24"/>
          <w:szCs w:val="24"/>
        </w:rPr>
        <w:t>enres</w:t>
      </w:r>
      <w:r w:rsidR="00AE34A0" w:rsidRPr="00AE34A0">
        <w:rPr>
          <w:rFonts w:cs="Times New Roman"/>
          <w:szCs w:val="28"/>
        </w:rPr>
        <w:t>. Таблица, содержащая все доступные жанры. Поля:</w:t>
      </w:r>
    </w:p>
    <w:p w14:paraId="6B880B76" w14:textId="45C03D72" w:rsidR="00AE34A0" w:rsidRPr="00D4445A" w:rsidRDefault="00D4445A" w:rsidP="00D4445A">
      <w:pPr>
        <w:ind w:left="707" w:firstLine="711"/>
        <w:jc w:val="both"/>
        <w:rPr>
          <w:rFonts w:cs="Times New Roman"/>
          <w:szCs w:val="28"/>
        </w:rPr>
      </w:pPr>
      <w:r w:rsidRPr="004C2BA0">
        <w:rPr>
          <w:lang w:eastAsia="ru-RU"/>
        </w:rPr>
        <w:t>–</w:t>
      </w:r>
      <w:r>
        <w:rPr>
          <w:lang w:eastAsia="ru-RU"/>
        </w:rPr>
        <w:t> </w:t>
      </w:r>
      <w:r w:rsidR="00AE34A0" w:rsidRPr="00D4445A">
        <w:rPr>
          <w:rFonts w:ascii="Courier New" w:hAnsi="Courier New" w:cs="Courier New"/>
          <w:sz w:val="24"/>
          <w:szCs w:val="24"/>
        </w:rPr>
        <w:t>id (PRIMARY KEY, INT)</w:t>
      </w:r>
      <w:r w:rsidR="00AE34A0" w:rsidRPr="00D4445A">
        <w:rPr>
          <w:rFonts w:cs="Times New Roman"/>
          <w:szCs w:val="28"/>
        </w:rPr>
        <w:t xml:space="preserve"> — уникальный идентификатор жанра.</w:t>
      </w:r>
    </w:p>
    <w:p w14:paraId="5D2C9352" w14:textId="61339B58" w:rsidR="00AE34A0" w:rsidRPr="00D4445A" w:rsidRDefault="00D4445A" w:rsidP="00D4445A">
      <w:pPr>
        <w:ind w:left="707" w:firstLine="711"/>
        <w:jc w:val="both"/>
        <w:rPr>
          <w:rFonts w:cs="Times New Roman"/>
          <w:szCs w:val="28"/>
          <w:lang w:val="en-US"/>
        </w:rPr>
      </w:pPr>
      <w:r w:rsidRPr="004C2BA0">
        <w:rPr>
          <w:lang w:eastAsia="ru-RU"/>
        </w:rPr>
        <w:t>–</w:t>
      </w:r>
      <w:r>
        <w:rPr>
          <w:lang w:eastAsia="ru-RU"/>
        </w:rPr>
        <w:t> </w:t>
      </w:r>
      <w:r w:rsidR="00AE34A0" w:rsidRPr="00D4445A">
        <w:rPr>
          <w:rFonts w:ascii="Courier New" w:hAnsi="Courier New" w:cs="Courier New"/>
          <w:sz w:val="24"/>
          <w:szCs w:val="24"/>
          <w:lang w:val="en-US"/>
        </w:rPr>
        <w:t>name (VARCHAR)</w:t>
      </w:r>
      <w:r w:rsidR="00AE34A0" w:rsidRPr="00D4445A">
        <w:rPr>
          <w:rFonts w:cs="Times New Roman"/>
          <w:szCs w:val="28"/>
          <w:lang w:val="en-US"/>
        </w:rPr>
        <w:t xml:space="preserve"> — </w:t>
      </w:r>
      <w:r w:rsidR="00AE34A0" w:rsidRPr="00D4445A">
        <w:rPr>
          <w:rFonts w:cs="Times New Roman"/>
          <w:szCs w:val="28"/>
        </w:rPr>
        <w:t>название</w:t>
      </w:r>
      <w:r w:rsidR="00AE34A0" w:rsidRPr="00D4445A">
        <w:rPr>
          <w:rFonts w:cs="Times New Roman"/>
          <w:szCs w:val="28"/>
          <w:lang w:val="en-US"/>
        </w:rPr>
        <w:t xml:space="preserve"> </w:t>
      </w:r>
      <w:r w:rsidR="00AE34A0" w:rsidRPr="00D4445A">
        <w:rPr>
          <w:rFonts w:cs="Times New Roman"/>
          <w:szCs w:val="28"/>
        </w:rPr>
        <w:t>жанра</w:t>
      </w:r>
      <w:r w:rsidR="00AE34A0" w:rsidRPr="00D4445A">
        <w:rPr>
          <w:rFonts w:cs="Times New Roman"/>
          <w:szCs w:val="28"/>
          <w:lang w:val="en-US"/>
        </w:rPr>
        <w:t>.</w:t>
      </w:r>
    </w:p>
    <w:p w14:paraId="6BAE97C7" w14:textId="642A5B40" w:rsidR="00AE34A0" w:rsidRPr="00AE34A0" w:rsidRDefault="00AE34A0" w:rsidP="00D47B72">
      <w:pPr>
        <w:pStyle w:val="a3"/>
        <w:numPr>
          <w:ilvl w:val="0"/>
          <w:numId w:val="20"/>
        </w:numPr>
        <w:jc w:val="both"/>
        <w:rPr>
          <w:rFonts w:cs="Times New Roman"/>
          <w:szCs w:val="28"/>
          <w:lang w:val="en-US"/>
        </w:rPr>
      </w:pPr>
      <w:r w:rsidRPr="00A01773">
        <w:rPr>
          <w:rFonts w:ascii="Courier New" w:hAnsi="Courier New" w:cs="Courier New"/>
          <w:sz w:val="24"/>
          <w:szCs w:val="24"/>
          <w:lang w:val="en-US"/>
        </w:rPr>
        <w:t>movie</w:t>
      </w:r>
      <w:r w:rsidRPr="00A01773">
        <w:rPr>
          <w:rFonts w:ascii="Courier New" w:hAnsi="Courier New" w:cs="Courier New"/>
          <w:sz w:val="24"/>
          <w:szCs w:val="24"/>
        </w:rPr>
        <w:t>_</w:t>
      </w:r>
      <w:r w:rsidRPr="00A01773">
        <w:rPr>
          <w:rFonts w:ascii="Courier New" w:hAnsi="Courier New" w:cs="Courier New"/>
          <w:sz w:val="24"/>
          <w:szCs w:val="24"/>
          <w:lang w:val="en-US"/>
        </w:rPr>
        <w:t>genre</w:t>
      </w:r>
      <w:r>
        <w:rPr>
          <w:rFonts w:cs="Times New Roman"/>
          <w:szCs w:val="28"/>
        </w:rPr>
        <w:t xml:space="preserve">. </w:t>
      </w:r>
      <w:r w:rsidRPr="00AE34A0">
        <w:rPr>
          <w:rFonts w:cs="Times New Roman"/>
          <w:szCs w:val="28"/>
        </w:rPr>
        <w:t>Ассоциативная таблица для связывания фильмов и жанров. Поля</w:t>
      </w:r>
      <w:r w:rsidRPr="00AE34A0">
        <w:rPr>
          <w:rFonts w:cs="Times New Roman"/>
          <w:szCs w:val="28"/>
          <w:lang w:val="en-US"/>
        </w:rPr>
        <w:t>:</w:t>
      </w:r>
    </w:p>
    <w:p w14:paraId="2401AD59" w14:textId="52DC9536" w:rsidR="00AE34A0" w:rsidRPr="00D4445A" w:rsidRDefault="00D4445A" w:rsidP="00093272">
      <w:pPr>
        <w:ind w:left="707" w:firstLine="711"/>
        <w:jc w:val="both"/>
        <w:rPr>
          <w:rFonts w:cs="Times New Roman"/>
          <w:szCs w:val="28"/>
          <w:lang w:val="en-US"/>
        </w:rPr>
      </w:pPr>
      <w:r w:rsidRPr="00D4445A">
        <w:rPr>
          <w:lang w:val="en-US" w:eastAsia="ru-RU"/>
        </w:rPr>
        <w:t>– </w:t>
      </w:r>
      <w:r w:rsidR="00AE34A0" w:rsidRPr="00D4445A">
        <w:rPr>
          <w:rFonts w:ascii="Courier New" w:hAnsi="Courier New" w:cs="Courier New"/>
          <w:sz w:val="24"/>
          <w:szCs w:val="24"/>
          <w:lang w:val="en-US"/>
        </w:rPr>
        <w:t>movie_id (FOREIGN KEY, INT)</w:t>
      </w:r>
      <w:r w:rsidR="00AE34A0" w:rsidRPr="00D4445A">
        <w:rPr>
          <w:rFonts w:cs="Times New Roman"/>
          <w:szCs w:val="28"/>
          <w:lang w:val="en-US"/>
        </w:rPr>
        <w:t xml:space="preserve"> — </w:t>
      </w:r>
      <w:r w:rsidR="00AE34A0" w:rsidRPr="00D4445A">
        <w:rPr>
          <w:rFonts w:cs="Times New Roman"/>
          <w:szCs w:val="28"/>
        </w:rPr>
        <w:t>идентификатор</w:t>
      </w:r>
      <w:r w:rsidR="00AE34A0" w:rsidRPr="00D4445A">
        <w:rPr>
          <w:rFonts w:cs="Times New Roman"/>
          <w:szCs w:val="28"/>
          <w:lang w:val="en-US"/>
        </w:rPr>
        <w:t xml:space="preserve"> </w:t>
      </w:r>
      <w:r w:rsidR="00AE34A0" w:rsidRPr="00D4445A">
        <w:rPr>
          <w:rFonts w:cs="Times New Roman"/>
          <w:szCs w:val="28"/>
        </w:rPr>
        <w:t>фильма</w:t>
      </w:r>
      <w:r w:rsidR="00AE34A0" w:rsidRPr="00D4445A">
        <w:rPr>
          <w:rFonts w:cs="Times New Roman"/>
          <w:szCs w:val="28"/>
          <w:lang w:val="en-US"/>
        </w:rPr>
        <w:t>.</w:t>
      </w:r>
    </w:p>
    <w:p w14:paraId="6F63F324" w14:textId="4046CFE2" w:rsidR="00AE34A0" w:rsidRPr="00D4445A" w:rsidRDefault="00D4445A" w:rsidP="00093272">
      <w:pPr>
        <w:ind w:left="707" w:firstLine="711"/>
        <w:jc w:val="both"/>
        <w:rPr>
          <w:rFonts w:cs="Times New Roman"/>
          <w:szCs w:val="28"/>
          <w:lang w:val="en-US"/>
        </w:rPr>
      </w:pPr>
      <w:r w:rsidRPr="00D4445A">
        <w:rPr>
          <w:lang w:val="en-US" w:eastAsia="ru-RU"/>
        </w:rPr>
        <w:t>– </w:t>
      </w:r>
      <w:r w:rsidR="00AE34A0" w:rsidRPr="00D4445A">
        <w:rPr>
          <w:rFonts w:ascii="Courier New" w:hAnsi="Courier New" w:cs="Courier New"/>
          <w:sz w:val="24"/>
          <w:szCs w:val="24"/>
          <w:lang w:val="en-US"/>
        </w:rPr>
        <w:t>genre_id (FOREIGN KEY, INT)</w:t>
      </w:r>
      <w:r w:rsidR="00AE34A0" w:rsidRPr="00D4445A">
        <w:rPr>
          <w:rFonts w:cs="Times New Roman"/>
          <w:szCs w:val="28"/>
          <w:lang w:val="en-US"/>
        </w:rPr>
        <w:t xml:space="preserve"> — </w:t>
      </w:r>
      <w:r w:rsidR="00AE34A0" w:rsidRPr="00D4445A">
        <w:rPr>
          <w:rFonts w:cs="Times New Roman"/>
          <w:szCs w:val="28"/>
        </w:rPr>
        <w:t>идентификатор</w:t>
      </w:r>
      <w:r w:rsidR="00AE34A0" w:rsidRPr="00D4445A">
        <w:rPr>
          <w:rFonts w:cs="Times New Roman"/>
          <w:szCs w:val="28"/>
          <w:lang w:val="en-US"/>
        </w:rPr>
        <w:t xml:space="preserve"> </w:t>
      </w:r>
      <w:r w:rsidR="00AE34A0" w:rsidRPr="00D4445A">
        <w:rPr>
          <w:rFonts w:cs="Times New Roman"/>
          <w:szCs w:val="28"/>
        </w:rPr>
        <w:t>жанра</w:t>
      </w:r>
      <w:r w:rsidR="00AE34A0" w:rsidRPr="00D4445A">
        <w:rPr>
          <w:rFonts w:cs="Times New Roman"/>
          <w:szCs w:val="28"/>
          <w:lang w:val="en-US"/>
        </w:rPr>
        <w:t>.</w:t>
      </w:r>
    </w:p>
    <w:p w14:paraId="351BA091" w14:textId="18C468F5" w:rsidR="00AE34A0" w:rsidRPr="00AE34A0" w:rsidRDefault="000B0DB2" w:rsidP="00D47B72">
      <w:pPr>
        <w:pStyle w:val="a3"/>
        <w:numPr>
          <w:ilvl w:val="0"/>
          <w:numId w:val="20"/>
        </w:numPr>
        <w:jc w:val="both"/>
        <w:rPr>
          <w:rFonts w:cs="Times New Roman"/>
          <w:szCs w:val="28"/>
        </w:rPr>
      </w:pPr>
      <w:r w:rsidRPr="00A01773">
        <w:rPr>
          <w:rFonts w:ascii="Courier New" w:hAnsi="Courier New" w:cs="Courier New"/>
          <w:sz w:val="24"/>
          <w:szCs w:val="24"/>
        </w:rPr>
        <w:t>r</w:t>
      </w:r>
      <w:r w:rsidR="00AE34A0" w:rsidRPr="00A01773">
        <w:rPr>
          <w:rFonts w:ascii="Courier New" w:hAnsi="Courier New" w:cs="Courier New"/>
          <w:sz w:val="24"/>
          <w:szCs w:val="24"/>
        </w:rPr>
        <w:t>atings</w:t>
      </w:r>
      <w:r w:rsidR="00AE34A0">
        <w:rPr>
          <w:rFonts w:cs="Times New Roman"/>
          <w:szCs w:val="28"/>
        </w:rPr>
        <w:t xml:space="preserve">. </w:t>
      </w:r>
      <w:r w:rsidR="00AE34A0" w:rsidRPr="00AE34A0">
        <w:rPr>
          <w:rFonts w:cs="Times New Roman"/>
          <w:szCs w:val="28"/>
        </w:rPr>
        <w:t>Таблица, хранящая оценки пользователей для фильмов. Поля:</w:t>
      </w:r>
    </w:p>
    <w:p w14:paraId="7FEBADD8" w14:textId="418E666A" w:rsidR="00AE34A0" w:rsidRPr="00D4445A" w:rsidRDefault="00D4445A" w:rsidP="00093272">
      <w:pPr>
        <w:ind w:left="707" w:firstLine="711"/>
        <w:jc w:val="both"/>
        <w:rPr>
          <w:rFonts w:cs="Times New Roman"/>
          <w:szCs w:val="28"/>
        </w:rPr>
      </w:pPr>
      <w:r w:rsidRPr="004C2BA0">
        <w:rPr>
          <w:lang w:eastAsia="ru-RU"/>
        </w:rPr>
        <w:t>–</w:t>
      </w:r>
      <w:r>
        <w:rPr>
          <w:lang w:eastAsia="ru-RU"/>
        </w:rPr>
        <w:t> </w:t>
      </w:r>
      <w:r w:rsidR="00AE34A0" w:rsidRPr="00D4445A">
        <w:rPr>
          <w:rFonts w:ascii="Courier New" w:hAnsi="Courier New" w:cs="Courier New"/>
          <w:sz w:val="24"/>
          <w:szCs w:val="24"/>
        </w:rPr>
        <w:t>id (PRIMARY KEY, INT)</w:t>
      </w:r>
      <w:r w:rsidR="00AE34A0" w:rsidRPr="00D4445A">
        <w:rPr>
          <w:rFonts w:cs="Times New Roman"/>
          <w:szCs w:val="28"/>
        </w:rPr>
        <w:t xml:space="preserve"> — уникальный идентификатор оценки.</w:t>
      </w:r>
    </w:p>
    <w:p w14:paraId="0F792923" w14:textId="4850DB0F" w:rsidR="00AE34A0" w:rsidRPr="00D4445A" w:rsidRDefault="00D4445A" w:rsidP="00093272">
      <w:pPr>
        <w:ind w:left="707" w:firstLine="711"/>
        <w:jc w:val="both"/>
        <w:rPr>
          <w:rFonts w:cs="Times New Roman"/>
          <w:szCs w:val="28"/>
        </w:rPr>
      </w:pPr>
      <w:r w:rsidRPr="004C2BA0">
        <w:rPr>
          <w:lang w:eastAsia="ru-RU"/>
        </w:rPr>
        <w:t>–</w:t>
      </w:r>
      <w:r>
        <w:rPr>
          <w:lang w:eastAsia="ru-RU"/>
        </w:rPr>
        <w:t> </w:t>
      </w:r>
      <w:r w:rsidR="00AE34A0" w:rsidRPr="00D4445A">
        <w:rPr>
          <w:rFonts w:ascii="Courier New" w:hAnsi="Courier New" w:cs="Courier New"/>
          <w:sz w:val="24"/>
          <w:szCs w:val="24"/>
        </w:rPr>
        <w:t>user_id (FOREIGN KEY, INT)</w:t>
      </w:r>
      <w:r w:rsidR="00AE34A0" w:rsidRPr="00D4445A">
        <w:rPr>
          <w:rFonts w:cs="Times New Roman"/>
          <w:szCs w:val="28"/>
        </w:rPr>
        <w:t xml:space="preserve"> — идентификатор пользователя.</w:t>
      </w:r>
    </w:p>
    <w:p w14:paraId="362BEC52" w14:textId="77780678" w:rsidR="00AE34A0" w:rsidRPr="00D4445A" w:rsidRDefault="00D4445A" w:rsidP="00093272">
      <w:pPr>
        <w:ind w:left="707" w:firstLine="711"/>
        <w:jc w:val="both"/>
        <w:rPr>
          <w:rFonts w:cs="Times New Roman"/>
          <w:szCs w:val="28"/>
          <w:lang w:val="en-US"/>
        </w:rPr>
      </w:pPr>
      <w:r w:rsidRPr="00D4445A">
        <w:rPr>
          <w:lang w:val="en-US" w:eastAsia="ru-RU"/>
        </w:rPr>
        <w:t>– </w:t>
      </w:r>
      <w:r w:rsidR="00AE34A0" w:rsidRPr="00D4445A">
        <w:rPr>
          <w:rFonts w:ascii="Courier New" w:hAnsi="Courier New" w:cs="Courier New"/>
          <w:sz w:val="24"/>
          <w:szCs w:val="24"/>
          <w:lang w:val="en-US"/>
        </w:rPr>
        <w:t>movie_id (FOREIGN KEY, INT)</w:t>
      </w:r>
      <w:r w:rsidR="00AE34A0" w:rsidRPr="00D4445A">
        <w:rPr>
          <w:rFonts w:cs="Times New Roman"/>
          <w:szCs w:val="28"/>
          <w:lang w:val="en-US"/>
        </w:rPr>
        <w:t xml:space="preserve"> — </w:t>
      </w:r>
      <w:r w:rsidR="00AE34A0" w:rsidRPr="00D4445A">
        <w:rPr>
          <w:rFonts w:cs="Times New Roman"/>
          <w:szCs w:val="28"/>
        </w:rPr>
        <w:t>идентификатор</w:t>
      </w:r>
      <w:r w:rsidR="00AE34A0" w:rsidRPr="00D4445A">
        <w:rPr>
          <w:rFonts w:cs="Times New Roman"/>
          <w:szCs w:val="28"/>
          <w:lang w:val="en-US"/>
        </w:rPr>
        <w:t xml:space="preserve"> </w:t>
      </w:r>
      <w:r w:rsidR="00AE34A0" w:rsidRPr="00D4445A">
        <w:rPr>
          <w:rFonts w:cs="Times New Roman"/>
          <w:szCs w:val="28"/>
        </w:rPr>
        <w:t>фильма</w:t>
      </w:r>
      <w:r w:rsidR="00AE34A0" w:rsidRPr="00D4445A">
        <w:rPr>
          <w:rFonts w:cs="Times New Roman"/>
          <w:szCs w:val="28"/>
          <w:lang w:val="en-US"/>
        </w:rPr>
        <w:t>.</w:t>
      </w:r>
    </w:p>
    <w:p w14:paraId="4E15E001" w14:textId="68D4C741" w:rsidR="00AE34A0" w:rsidRPr="00D4445A" w:rsidRDefault="00D4445A" w:rsidP="00093272">
      <w:pPr>
        <w:ind w:left="707" w:firstLine="711"/>
        <w:jc w:val="both"/>
        <w:rPr>
          <w:rFonts w:cs="Times New Roman"/>
          <w:szCs w:val="28"/>
        </w:rPr>
      </w:pPr>
      <w:r w:rsidRPr="004C2BA0">
        <w:rPr>
          <w:lang w:eastAsia="ru-RU"/>
        </w:rPr>
        <w:t>–</w:t>
      </w:r>
      <w:r>
        <w:rPr>
          <w:lang w:eastAsia="ru-RU"/>
        </w:rPr>
        <w:t> </w:t>
      </w:r>
      <w:r w:rsidR="00AE34A0" w:rsidRPr="00D4445A">
        <w:rPr>
          <w:rFonts w:ascii="Courier New" w:hAnsi="Courier New" w:cs="Courier New"/>
          <w:sz w:val="24"/>
          <w:szCs w:val="24"/>
        </w:rPr>
        <w:t>rating (FLOAT)</w:t>
      </w:r>
      <w:r w:rsidR="00AE34A0" w:rsidRPr="00D4445A">
        <w:rPr>
          <w:rFonts w:cs="Times New Roman"/>
          <w:szCs w:val="28"/>
        </w:rPr>
        <w:t xml:space="preserve"> — оценка, оставленная пользователем.</w:t>
      </w:r>
    </w:p>
    <w:p w14:paraId="709A10BC" w14:textId="5B266EB1" w:rsidR="00AE34A0" w:rsidRPr="00AE34A0" w:rsidRDefault="000B0DB2" w:rsidP="00D47B72">
      <w:pPr>
        <w:pStyle w:val="a3"/>
        <w:numPr>
          <w:ilvl w:val="0"/>
          <w:numId w:val="20"/>
        </w:numPr>
        <w:jc w:val="both"/>
        <w:rPr>
          <w:rFonts w:cs="Times New Roman"/>
          <w:szCs w:val="28"/>
        </w:rPr>
      </w:pPr>
      <w:r w:rsidRPr="00A01773">
        <w:rPr>
          <w:rFonts w:ascii="Courier New" w:hAnsi="Courier New" w:cs="Courier New"/>
          <w:sz w:val="24"/>
          <w:szCs w:val="24"/>
        </w:rPr>
        <w:t>k</w:t>
      </w:r>
      <w:r w:rsidR="00AE34A0" w:rsidRPr="00A01773">
        <w:rPr>
          <w:rFonts w:ascii="Courier New" w:hAnsi="Courier New" w:cs="Courier New"/>
          <w:sz w:val="24"/>
          <w:szCs w:val="24"/>
        </w:rPr>
        <w:t>eywords</w:t>
      </w:r>
      <w:r w:rsidR="00AE34A0" w:rsidRPr="00AE34A0">
        <w:rPr>
          <w:rFonts w:cs="Times New Roman"/>
          <w:szCs w:val="28"/>
        </w:rPr>
        <w:t>. Таблица для хранения ключевых слов, связанных с фильмами. Поля:</w:t>
      </w:r>
    </w:p>
    <w:p w14:paraId="6180F2C2" w14:textId="14896517" w:rsidR="00AE34A0" w:rsidRPr="00D4445A" w:rsidRDefault="00093272" w:rsidP="00093272">
      <w:pPr>
        <w:ind w:left="707" w:firstLine="711"/>
        <w:jc w:val="both"/>
        <w:rPr>
          <w:rFonts w:cs="Times New Roman"/>
          <w:szCs w:val="28"/>
        </w:rPr>
      </w:pPr>
      <w:r w:rsidRPr="004C2BA0">
        <w:rPr>
          <w:lang w:eastAsia="ru-RU"/>
        </w:rPr>
        <w:t>–</w:t>
      </w:r>
      <w:r>
        <w:rPr>
          <w:lang w:eastAsia="ru-RU"/>
        </w:rPr>
        <w:t> </w:t>
      </w:r>
      <w:r w:rsidR="00AE34A0" w:rsidRPr="00D4445A">
        <w:rPr>
          <w:rFonts w:ascii="Courier New" w:hAnsi="Courier New" w:cs="Courier New"/>
          <w:sz w:val="24"/>
          <w:szCs w:val="24"/>
        </w:rPr>
        <w:t>id (PRIMARY KEY, INT)</w:t>
      </w:r>
      <w:r w:rsidR="00AE34A0" w:rsidRPr="00D4445A">
        <w:rPr>
          <w:rFonts w:cs="Times New Roman"/>
          <w:szCs w:val="28"/>
        </w:rPr>
        <w:t xml:space="preserve"> — уникальный идентификатор ключевого слова.</w:t>
      </w:r>
    </w:p>
    <w:p w14:paraId="2AEDDD10" w14:textId="055F9666" w:rsidR="00AE34A0" w:rsidRPr="00D4445A" w:rsidRDefault="00093272" w:rsidP="00093272">
      <w:pPr>
        <w:ind w:left="707" w:firstLine="711"/>
        <w:jc w:val="both"/>
        <w:rPr>
          <w:rFonts w:cs="Times New Roman"/>
          <w:szCs w:val="28"/>
        </w:rPr>
      </w:pPr>
      <w:r w:rsidRPr="004C2BA0">
        <w:rPr>
          <w:lang w:eastAsia="ru-RU"/>
        </w:rPr>
        <w:t>–</w:t>
      </w:r>
      <w:r>
        <w:rPr>
          <w:lang w:eastAsia="ru-RU"/>
        </w:rPr>
        <w:t> </w:t>
      </w:r>
      <w:r w:rsidR="00AE34A0" w:rsidRPr="00D4445A">
        <w:rPr>
          <w:rFonts w:ascii="Courier New" w:hAnsi="Courier New" w:cs="Courier New"/>
          <w:sz w:val="24"/>
          <w:szCs w:val="24"/>
        </w:rPr>
        <w:t>word (VARCHAR)</w:t>
      </w:r>
      <w:r w:rsidR="00AE34A0" w:rsidRPr="00D4445A">
        <w:rPr>
          <w:rFonts w:cs="Times New Roman"/>
          <w:szCs w:val="28"/>
        </w:rPr>
        <w:t xml:space="preserve"> — само ключевое слово.</w:t>
      </w:r>
    </w:p>
    <w:p w14:paraId="61FBD9A1" w14:textId="58A66822" w:rsidR="00AE34A0" w:rsidRPr="00AE34A0" w:rsidRDefault="00AE34A0" w:rsidP="00D47B72">
      <w:pPr>
        <w:pStyle w:val="a3"/>
        <w:numPr>
          <w:ilvl w:val="0"/>
          <w:numId w:val="20"/>
        </w:numPr>
        <w:jc w:val="both"/>
        <w:rPr>
          <w:rFonts w:cs="Times New Roman"/>
          <w:szCs w:val="28"/>
          <w:lang w:val="en-US"/>
        </w:rPr>
      </w:pPr>
      <w:r w:rsidRPr="00A01773">
        <w:rPr>
          <w:rFonts w:ascii="Courier New" w:hAnsi="Courier New" w:cs="Courier New"/>
          <w:sz w:val="24"/>
          <w:szCs w:val="24"/>
        </w:rPr>
        <w:t>movie_keyword</w:t>
      </w:r>
      <w:r w:rsidRPr="00AE34A0">
        <w:rPr>
          <w:rFonts w:cs="Times New Roman"/>
          <w:szCs w:val="28"/>
        </w:rPr>
        <w:t>. Ассоциативная таблица для связывания фильмов и ключевых слов. Поля</w:t>
      </w:r>
      <w:r w:rsidRPr="00AE34A0">
        <w:rPr>
          <w:rFonts w:cs="Times New Roman"/>
          <w:szCs w:val="28"/>
          <w:lang w:val="en-US"/>
        </w:rPr>
        <w:t>:</w:t>
      </w:r>
    </w:p>
    <w:p w14:paraId="15D8E570" w14:textId="14CBFE5F" w:rsidR="00AE34A0" w:rsidRPr="00D4445A" w:rsidRDefault="00093272" w:rsidP="00093272">
      <w:pPr>
        <w:ind w:left="707" w:firstLine="711"/>
        <w:jc w:val="both"/>
        <w:rPr>
          <w:rFonts w:cs="Times New Roman"/>
          <w:szCs w:val="28"/>
          <w:lang w:val="en-US"/>
        </w:rPr>
      </w:pPr>
      <w:r w:rsidRPr="00093272">
        <w:rPr>
          <w:lang w:val="en-US" w:eastAsia="ru-RU"/>
        </w:rPr>
        <w:t>– </w:t>
      </w:r>
      <w:r w:rsidR="00AE34A0" w:rsidRPr="00D4445A">
        <w:rPr>
          <w:rFonts w:ascii="Courier New" w:hAnsi="Courier New" w:cs="Courier New"/>
          <w:sz w:val="24"/>
          <w:szCs w:val="24"/>
          <w:lang w:val="en-US"/>
        </w:rPr>
        <w:t>movie_id (FOREIGN KEY, INT)</w:t>
      </w:r>
      <w:r w:rsidR="00AE34A0" w:rsidRPr="00D4445A">
        <w:rPr>
          <w:rFonts w:cs="Times New Roman"/>
          <w:szCs w:val="28"/>
          <w:lang w:val="en-US"/>
        </w:rPr>
        <w:t xml:space="preserve"> — </w:t>
      </w:r>
      <w:r w:rsidR="00AE34A0" w:rsidRPr="00D4445A">
        <w:rPr>
          <w:rFonts w:cs="Times New Roman"/>
          <w:szCs w:val="28"/>
        </w:rPr>
        <w:t>идентификатор</w:t>
      </w:r>
      <w:r w:rsidR="00AE34A0" w:rsidRPr="00D4445A">
        <w:rPr>
          <w:rFonts w:cs="Times New Roman"/>
          <w:szCs w:val="28"/>
          <w:lang w:val="en-US"/>
        </w:rPr>
        <w:t xml:space="preserve"> </w:t>
      </w:r>
      <w:r w:rsidR="00AE34A0" w:rsidRPr="00D4445A">
        <w:rPr>
          <w:rFonts w:cs="Times New Roman"/>
          <w:szCs w:val="28"/>
        </w:rPr>
        <w:t>фильма</w:t>
      </w:r>
      <w:r w:rsidR="00AE34A0" w:rsidRPr="00D4445A">
        <w:rPr>
          <w:rFonts w:cs="Times New Roman"/>
          <w:szCs w:val="28"/>
          <w:lang w:val="en-US"/>
        </w:rPr>
        <w:t>.</w:t>
      </w:r>
    </w:p>
    <w:p w14:paraId="23BE73BC" w14:textId="729A6EBD" w:rsidR="00AE34A0" w:rsidRPr="00D4445A" w:rsidRDefault="00093272" w:rsidP="00093272">
      <w:pPr>
        <w:ind w:left="707" w:firstLine="711"/>
        <w:jc w:val="both"/>
        <w:rPr>
          <w:rFonts w:cs="Times New Roman"/>
          <w:szCs w:val="28"/>
        </w:rPr>
      </w:pPr>
      <w:r w:rsidRPr="004C2BA0">
        <w:rPr>
          <w:lang w:eastAsia="ru-RU"/>
        </w:rPr>
        <w:t>–</w:t>
      </w:r>
      <w:r>
        <w:rPr>
          <w:lang w:eastAsia="ru-RU"/>
        </w:rPr>
        <w:t> </w:t>
      </w:r>
      <w:r w:rsidR="00AE34A0" w:rsidRPr="00D4445A">
        <w:rPr>
          <w:rFonts w:ascii="Courier New" w:hAnsi="Courier New" w:cs="Courier New"/>
          <w:sz w:val="24"/>
          <w:szCs w:val="24"/>
        </w:rPr>
        <w:t>keyword_id (FOREIGN KEY, INT)</w:t>
      </w:r>
      <w:r w:rsidR="00AE34A0" w:rsidRPr="00D4445A">
        <w:rPr>
          <w:rFonts w:cs="Times New Roman"/>
          <w:szCs w:val="28"/>
        </w:rPr>
        <w:t xml:space="preserve"> — идентификатор ключевого слова.</w:t>
      </w:r>
    </w:p>
    <w:p w14:paraId="3299D17E" w14:textId="56C0675B" w:rsidR="00F36499" w:rsidRDefault="00F36499">
      <w:pPr>
        <w:rPr>
          <w:rFonts w:cs="Times New Roman"/>
          <w:szCs w:val="28"/>
        </w:rPr>
      </w:pPr>
      <w:r>
        <w:rPr>
          <w:rFonts w:cs="Times New Roman"/>
          <w:szCs w:val="28"/>
        </w:rPr>
        <w:br w:type="page"/>
      </w:r>
    </w:p>
    <w:p w14:paraId="18F18BEF" w14:textId="06784E2C" w:rsidR="005F6004" w:rsidRDefault="005F6004" w:rsidP="005F6004">
      <w:pPr>
        <w:pStyle w:val="1"/>
      </w:pPr>
      <w:bookmarkStart w:id="46" w:name="_Toc197349332"/>
      <w:r>
        <w:lastRenderedPageBreak/>
        <w:t>4 Разработка программных модулей</w:t>
      </w:r>
      <w:bookmarkEnd w:id="46"/>
    </w:p>
    <w:p w14:paraId="6EE2B3EE" w14:textId="58108DA9" w:rsidR="005F6004" w:rsidRDefault="005F6004">
      <w:pPr>
        <w:widowControl/>
        <w:spacing w:after="80"/>
        <w:rPr>
          <w:rFonts w:cs="Times New Roman"/>
          <w:szCs w:val="28"/>
        </w:rPr>
      </w:pPr>
    </w:p>
    <w:p w14:paraId="0E1769C2" w14:textId="1457AD2A" w:rsidR="005F6004" w:rsidRDefault="005F6004" w:rsidP="005F6004">
      <w:pPr>
        <w:widowControl/>
        <w:spacing w:after="80"/>
        <w:ind w:firstLine="708"/>
        <w:jc w:val="both"/>
        <w:rPr>
          <w:rFonts w:cs="Times New Roman"/>
          <w:szCs w:val="28"/>
        </w:rPr>
      </w:pPr>
      <w:r w:rsidRPr="005F6004">
        <w:rPr>
          <w:rFonts w:cs="Times New Roman"/>
          <w:szCs w:val="28"/>
        </w:rPr>
        <w:t>В данном разделе представлено несколько ключевых алгоритмов программного средства, а также приведено описание нескольких ключевых представлений, реализованных в рамках системы рекомендаций фильмов с использованием искусственного интеллекта.</w:t>
      </w:r>
    </w:p>
    <w:p w14:paraId="029AE081" w14:textId="408E7559" w:rsidR="005F6004" w:rsidRDefault="005F6004" w:rsidP="005F6004">
      <w:pPr>
        <w:widowControl/>
        <w:spacing w:after="80"/>
        <w:ind w:firstLine="708"/>
        <w:jc w:val="both"/>
        <w:rPr>
          <w:rFonts w:cs="Times New Roman"/>
          <w:szCs w:val="28"/>
        </w:rPr>
      </w:pPr>
    </w:p>
    <w:p w14:paraId="3438BB10" w14:textId="09B13911" w:rsidR="005F6004" w:rsidRDefault="005F6004" w:rsidP="005F6004">
      <w:pPr>
        <w:pStyle w:val="2"/>
      </w:pPr>
      <w:bookmarkStart w:id="47" w:name="_Toc197349333"/>
      <w:r>
        <w:t>4.1 Общая архитектура системы</w:t>
      </w:r>
      <w:bookmarkEnd w:id="47"/>
    </w:p>
    <w:p w14:paraId="6EE6E4EA" w14:textId="2D06C8DE" w:rsidR="005F6004" w:rsidRDefault="005F6004" w:rsidP="005F6004">
      <w:pPr>
        <w:widowControl/>
        <w:spacing w:after="80"/>
        <w:ind w:firstLine="708"/>
        <w:jc w:val="both"/>
        <w:rPr>
          <w:rFonts w:cs="Times New Roman"/>
          <w:szCs w:val="28"/>
        </w:rPr>
      </w:pPr>
    </w:p>
    <w:p w14:paraId="63561011" w14:textId="4CECB297" w:rsidR="005F6004" w:rsidRPr="005F6004" w:rsidRDefault="005F6004" w:rsidP="005F6004">
      <w:pPr>
        <w:widowControl/>
        <w:jc w:val="both"/>
        <w:rPr>
          <w:rFonts w:cs="Times New Roman"/>
          <w:szCs w:val="28"/>
        </w:rPr>
      </w:pPr>
      <w:r w:rsidRPr="005F6004">
        <w:rPr>
          <w:rFonts w:cs="Times New Roman"/>
          <w:szCs w:val="28"/>
        </w:rPr>
        <w:t>Программное средство реализовано с использованием языка программирования Python. В качестве основного инструмента для построения рекомендательной системы использована библиотека scikit-learn, а для анализа данных — pandas и numpy. Интерфейс пользователя будет реализован на фреймворке Vue.js, что обеспечит современный и интерактивный веб-интерфейс для взаимодействия пользователя с рекомендательной системой. На текущем этапе фокус сделан на серверной части и логике формирован</w:t>
      </w:r>
      <w:r>
        <w:rPr>
          <w:rFonts w:cs="Times New Roman"/>
          <w:szCs w:val="28"/>
        </w:rPr>
        <w:t>ия рекомендаций.</w:t>
      </w:r>
    </w:p>
    <w:p w14:paraId="7854BDCB" w14:textId="116762FC" w:rsidR="005F6004" w:rsidRDefault="005F6004" w:rsidP="005F6004">
      <w:pPr>
        <w:widowControl/>
        <w:jc w:val="both"/>
        <w:rPr>
          <w:rFonts w:cs="Times New Roman"/>
          <w:szCs w:val="28"/>
        </w:rPr>
      </w:pPr>
      <w:r w:rsidRPr="005F6004">
        <w:rPr>
          <w:rFonts w:cs="Times New Roman"/>
          <w:szCs w:val="28"/>
        </w:rPr>
        <w:t>Система строит рекомендации на основе контентного фильтрационного подхода, при котором каждый фильм описывается совокупностью признаков: жанр, режиссер, актерский состав, ключевые слова, описание сюжета и др. Эти признаки используются для построения векторного представления каждого фильма.</w:t>
      </w:r>
    </w:p>
    <w:p w14:paraId="464D1525" w14:textId="159441A0" w:rsidR="005F6004" w:rsidRDefault="005F6004" w:rsidP="005F6004">
      <w:pPr>
        <w:widowControl/>
        <w:jc w:val="both"/>
        <w:rPr>
          <w:rFonts w:cs="Times New Roman"/>
          <w:szCs w:val="28"/>
        </w:rPr>
      </w:pPr>
    </w:p>
    <w:p w14:paraId="73A65AA2" w14:textId="4A62C83A" w:rsidR="005F6004" w:rsidRDefault="005F6004" w:rsidP="005F6004">
      <w:pPr>
        <w:pStyle w:val="2"/>
      </w:pPr>
      <w:bookmarkStart w:id="48" w:name="_Toc197349334"/>
      <w:r>
        <w:t>4.2 Ключевые алгоритмы и функции</w:t>
      </w:r>
      <w:bookmarkEnd w:id="48"/>
    </w:p>
    <w:p w14:paraId="04C60CC0" w14:textId="54FD325F" w:rsidR="005F6004" w:rsidRDefault="005F6004" w:rsidP="005F6004">
      <w:pPr>
        <w:widowControl/>
        <w:rPr>
          <w:rFonts w:cs="Times New Roman"/>
          <w:szCs w:val="28"/>
        </w:rPr>
      </w:pPr>
    </w:p>
    <w:p w14:paraId="1082387D" w14:textId="603C1744" w:rsidR="005F6004" w:rsidRDefault="005F6004" w:rsidP="005F6004">
      <w:pPr>
        <w:widowControl/>
        <w:ind w:firstLine="708"/>
        <w:jc w:val="both"/>
      </w:pPr>
      <w:r>
        <w:t>Для описания выбрано только несколько представлений, при этом упор сделан на представления, которые используются как шаблоны или части включаются в другие представления.</w:t>
      </w:r>
    </w:p>
    <w:p w14:paraId="7C55787F" w14:textId="27C58C53" w:rsidR="005F6004" w:rsidRDefault="005F6004" w:rsidP="005F6004">
      <w:pPr>
        <w:widowControl/>
        <w:ind w:firstLine="708"/>
        <w:jc w:val="both"/>
      </w:pPr>
    </w:p>
    <w:p w14:paraId="60A508D8" w14:textId="26C39691" w:rsidR="005F6004" w:rsidRDefault="005F6004" w:rsidP="005F6004">
      <w:pPr>
        <w:pStyle w:val="3"/>
      </w:pPr>
      <w:bookmarkStart w:id="49" w:name="_Toc197349335"/>
      <w:r>
        <w:t>4.2.1 Предобработка данных</w:t>
      </w:r>
      <w:bookmarkEnd w:id="49"/>
    </w:p>
    <w:p w14:paraId="4F6CCFCA" w14:textId="5AE4BEAB" w:rsidR="005F6004" w:rsidRDefault="005F6004" w:rsidP="005F6004">
      <w:pPr>
        <w:widowControl/>
        <w:ind w:firstLine="708"/>
        <w:jc w:val="both"/>
        <w:rPr>
          <w:rFonts w:cs="Times New Roman"/>
          <w:szCs w:val="28"/>
        </w:rPr>
      </w:pPr>
      <w:r>
        <w:rPr>
          <w:rFonts w:cs="Times New Roman"/>
          <w:szCs w:val="28"/>
        </w:rPr>
        <w:t>П</w:t>
      </w:r>
      <w:r w:rsidRPr="005F6004">
        <w:rPr>
          <w:rFonts w:cs="Times New Roman"/>
          <w:szCs w:val="28"/>
        </w:rPr>
        <w:t>редобработка включает в себя очистку, нормализацию и агрегирование информации о фильмах. Данные поступают из двух различных источников: основной таблицы с фильмами и дополнительной таблицы с информацией о съемочной группе. Эти таблицы объединяются по названию фильма, после чего из полученного датафрейма отбираются только необходимые столбцы.</w:t>
      </w:r>
    </w:p>
    <w:p w14:paraId="6644EE2B" w14:textId="609BADF1" w:rsidR="005F6004" w:rsidRPr="005F6004" w:rsidRDefault="005F6004" w:rsidP="005F6004">
      <w:pPr>
        <w:widowControl/>
        <w:ind w:firstLine="708"/>
        <w:jc w:val="both"/>
        <w:rPr>
          <w:rFonts w:cs="Times New Roman"/>
          <w:szCs w:val="28"/>
        </w:rPr>
      </w:pPr>
      <w:r w:rsidRPr="005F6004">
        <w:rPr>
          <w:rFonts w:cs="Times New Roman"/>
          <w:szCs w:val="28"/>
        </w:rPr>
        <w:t xml:space="preserve">На этом этапе осуществляется удаление строк с пропущенными значениями, что особенно важно для корректного обучения моделей. Также проводится структурное преобразование некоторых полей: JSON-подобные строки (в жанрах, актерах, ключевых словах и т.д.) парсятся с помощью </w:t>
      </w:r>
      <w:r w:rsidRPr="005F6004">
        <w:rPr>
          <w:rFonts w:ascii="Courier New" w:hAnsi="Courier New" w:cs="Courier New"/>
          <w:sz w:val="24"/>
          <w:szCs w:val="28"/>
        </w:rPr>
        <w:t>ast.literal_eval()</w:t>
      </w:r>
      <w:r w:rsidRPr="005F6004">
        <w:rPr>
          <w:rFonts w:cs="Times New Roman"/>
          <w:szCs w:val="28"/>
        </w:rPr>
        <w:t xml:space="preserve"> и преобразуются в списки. В некоторых случаях отбираются только первые три значения (например, три главных актера), что снижает размерность данных и повышает релевантность признаков.</w:t>
      </w:r>
    </w:p>
    <w:p w14:paraId="25120CB4" w14:textId="12734262" w:rsidR="005F6004" w:rsidRDefault="005F6004" w:rsidP="005F6004">
      <w:pPr>
        <w:widowControl/>
        <w:ind w:firstLine="708"/>
        <w:jc w:val="both"/>
        <w:rPr>
          <w:rFonts w:cs="Times New Roman"/>
          <w:szCs w:val="28"/>
        </w:rPr>
      </w:pPr>
      <w:r w:rsidRPr="005F6004">
        <w:rPr>
          <w:rFonts w:cs="Times New Roman"/>
          <w:szCs w:val="28"/>
        </w:rPr>
        <w:t xml:space="preserve">В результате предобработки создается поле </w:t>
      </w:r>
      <w:r w:rsidRPr="005F6004">
        <w:rPr>
          <w:rFonts w:ascii="Courier New" w:hAnsi="Courier New" w:cs="Courier New"/>
          <w:sz w:val="24"/>
          <w:szCs w:val="28"/>
        </w:rPr>
        <w:t>tags</w:t>
      </w:r>
      <w:r w:rsidRPr="005F6004">
        <w:rPr>
          <w:rFonts w:cs="Times New Roman"/>
          <w:szCs w:val="28"/>
        </w:rPr>
        <w:t xml:space="preserve">, которое объединяет в себе все важные текстовые характеристики фильма. Это поле формируется </w:t>
      </w:r>
      <w:r w:rsidRPr="005F6004">
        <w:rPr>
          <w:rFonts w:cs="Times New Roman"/>
          <w:szCs w:val="28"/>
        </w:rPr>
        <w:lastRenderedPageBreak/>
        <w:t>путем конкатенации жанров, описания, ключевых слов, состава актеров и режиссера. Объединенное текстовое описание фильма становится основой для последующей векторизации.</w:t>
      </w:r>
    </w:p>
    <w:p w14:paraId="01E76426" w14:textId="77777777" w:rsidR="005F6004" w:rsidRDefault="005F6004" w:rsidP="005F6004">
      <w:pPr>
        <w:widowControl/>
        <w:ind w:firstLine="708"/>
        <w:jc w:val="both"/>
        <w:rPr>
          <w:rFonts w:cs="Times New Roman"/>
          <w:szCs w:val="28"/>
        </w:rPr>
      </w:pPr>
    </w:p>
    <w:p w14:paraId="1D60107D" w14:textId="77777777" w:rsidR="005F6004" w:rsidRPr="00B343E6" w:rsidRDefault="005F6004" w:rsidP="005F6004">
      <w:pPr>
        <w:widowControl/>
        <w:ind w:firstLine="708"/>
        <w:jc w:val="both"/>
        <w:rPr>
          <w:rFonts w:ascii="Courier New" w:hAnsi="Courier New" w:cs="Courier New"/>
          <w:sz w:val="24"/>
          <w:szCs w:val="24"/>
        </w:rPr>
      </w:pPr>
      <w:r w:rsidRPr="005F6004">
        <w:rPr>
          <w:rFonts w:ascii="Courier New" w:hAnsi="Courier New" w:cs="Courier New"/>
          <w:sz w:val="24"/>
          <w:szCs w:val="24"/>
          <w:lang w:val="en-US"/>
        </w:rPr>
        <w:t>def</w:t>
      </w:r>
      <w:r w:rsidRPr="00B343E6">
        <w:rPr>
          <w:rFonts w:ascii="Courier New" w:hAnsi="Courier New" w:cs="Courier New"/>
          <w:sz w:val="24"/>
          <w:szCs w:val="24"/>
        </w:rPr>
        <w:t xml:space="preserve"> </w:t>
      </w:r>
      <w:r w:rsidRPr="005F6004">
        <w:rPr>
          <w:rFonts w:ascii="Courier New" w:hAnsi="Courier New" w:cs="Courier New"/>
          <w:sz w:val="24"/>
          <w:szCs w:val="24"/>
          <w:lang w:val="en-US"/>
        </w:rPr>
        <w:t>preprocess</w:t>
      </w:r>
      <w:r w:rsidRPr="00B343E6">
        <w:rPr>
          <w:rFonts w:ascii="Courier New" w:hAnsi="Courier New" w:cs="Courier New"/>
          <w:sz w:val="24"/>
          <w:szCs w:val="24"/>
        </w:rPr>
        <w:t>_</w:t>
      </w:r>
      <w:r w:rsidRPr="005F6004">
        <w:rPr>
          <w:rFonts w:ascii="Courier New" w:hAnsi="Courier New" w:cs="Courier New"/>
          <w:sz w:val="24"/>
          <w:szCs w:val="24"/>
          <w:lang w:val="en-US"/>
        </w:rPr>
        <w:t>data</w:t>
      </w:r>
      <w:r w:rsidRPr="00B343E6">
        <w:rPr>
          <w:rFonts w:ascii="Courier New" w:hAnsi="Courier New" w:cs="Courier New"/>
          <w:sz w:val="24"/>
          <w:szCs w:val="24"/>
        </w:rPr>
        <w:t>(</w:t>
      </w:r>
      <w:r w:rsidRPr="005F6004">
        <w:rPr>
          <w:rFonts w:ascii="Courier New" w:hAnsi="Courier New" w:cs="Courier New"/>
          <w:sz w:val="24"/>
          <w:szCs w:val="24"/>
          <w:lang w:val="en-US"/>
        </w:rPr>
        <w:t>movies</w:t>
      </w:r>
      <w:r w:rsidRPr="00B343E6">
        <w:rPr>
          <w:rFonts w:ascii="Courier New" w:hAnsi="Courier New" w:cs="Courier New"/>
          <w:sz w:val="24"/>
          <w:szCs w:val="24"/>
        </w:rPr>
        <w:t>_</w:t>
      </w:r>
      <w:r w:rsidRPr="005F6004">
        <w:rPr>
          <w:rFonts w:ascii="Courier New" w:hAnsi="Courier New" w:cs="Courier New"/>
          <w:sz w:val="24"/>
          <w:szCs w:val="24"/>
          <w:lang w:val="en-US"/>
        </w:rPr>
        <w:t>df</w:t>
      </w:r>
      <w:r w:rsidRPr="00B343E6">
        <w:rPr>
          <w:rFonts w:ascii="Courier New" w:hAnsi="Courier New" w:cs="Courier New"/>
          <w:sz w:val="24"/>
          <w:szCs w:val="24"/>
        </w:rPr>
        <w:t xml:space="preserve">, </w:t>
      </w:r>
      <w:r w:rsidRPr="005F6004">
        <w:rPr>
          <w:rFonts w:ascii="Courier New" w:hAnsi="Courier New" w:cs="Courier New"/>
          <w:sz w:val="24"/>
          <w:szCs w:val="24"/>
          <w:lang w:val="en-US"/>
        </w:rPr>
        <w:t>credits</w:t>
      </w:r>
      <w:r w:rsidRPr="00B343E6">
        <w:rPr>
          <w:rFonts w:ascii="Courier New" w:hAnsi="Courier New" w:cs="Courier New"/>
          <w:sz w:val="24"/>
          <w:szCs w:val="24"/>
        </w:rPr>
        <w:t>_</w:t>
      </w:r>
      <w:r w:rsidRPr="005F6004">
        <w:rPr>
          <w:rFonts w:ascii="Courier New" w:hAnsi="Courier New" w:cs="Courier New"/>
          <w:sz w:val="24"/>
          <w:szCs w:val="24"/>
          <w:lang w:val="en-US"/>
        </w:rPr>
        <w:t>df</w:t>
      </w:r>
      <w:r w:rsidRPr="00B343E6">
        <w:rPr>
          <w:rFonts w:ascii="Courier New" w:hAnsi="Courier New" w:cs="Courier New"/>
          <w:sz w:val="24"/>
          <w:szCs w:val="24"/>
        </w:rPr>
        <w:t>):</w:t>
      </w:r>
    </w:p>
    <w:p w14:paraId="0965487B" w14:textId="77777777" w:rsidR="005F6004" w:rsidRPr="005F6004" w:rsidRDefault="005F6004" w:rsidP="005F6004">
      <w:pPr>
        <w:widowControl/>
        <w:ind w:firstLine="708"/>
        <w:jc w:val="both"/>
        <w:rPr>
          <w:rFonts w:ascii="Courier New" w:hAnsi="Courier New" w:cs="Courier New"/>
          <w:sz w:val="24"/>
          <w:szCs w:val="24"/>
          <w:lang w:val="en-US"/>
        </w:rPr>
      </w:pPr>
      <w:r w:rsidRPr="00B343E6">
        <w:rPr>
          <w:rFonts w:ascii="Courier New" w:hAnsi="Courier New" w:cs="Courier New"/>
          <w:sz w:val="24"/>
          <w:szCs w:val="24"/>
        </w:rPr>
        <w:t xml:space="preserve">    </w:t>
      </w:r>
      <w:r w:rsidRPr="005F6004">
        <w:rPr>
          <w:rFonts w:ascii="Courier New" w:hAnsi="Courier New" w:cs="Courier New"/>
          <w:sz w:val="24"/>
          <w:szCs w:val="24"/>
          <w:lang w:val="en-US"/>
        </w:rPr>
        <w:t>movies = movies_df.merge(credits_df, on='title')</w:t>
      </w:r>
    </w:p>
    <w:p w14:paraId="0D9A4B96"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movies = movies[['movie_id', 'title', 'overview', 'genres', 'keywords', 'cast', 'crew']]</w:t>
      </w:r>
    </w:p>
    <w:p w14:paraId="7352761B"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w:t>
      </w:r>
    </w:p>
    <w:p w14:paraId="3D89E7FD" w14:textId="77777777" w:rsidR="005F6004" w:rsidRPr="00B343E6"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w:t>
      </w:r>
      <w:r w:rsidRPr="00B343E6">
        <w:rPr>
          <w:rFonts w:ascii="Courier New" w:hAnsi="Courier New" w:cs="Courier New"/>
          <w:sz w:val="24"/>
          <w:szCs w:val="24"/>
          <w:lang w:val="en-US"/>
        </w:rPr>
        <w:t>movies.dropna(inplace=True)</w:t>
      </w:r>
    </w:p>
    <w:p w14:paraId="6E95AA40" w14:textId="77777777" w:rsidR="005F6004" w:rsidRPr="00B343E6" w:rsidRDefault="005F6004" w:rsidP="005F6004">
      <w:pPr>
        <w:widowControl/>
        <w:ind w:firstLine="708"/>
        <w:jc w:val="both"/>
        <w:rPr>
          <w:rFonts w:ascii="Courier New" w:hAnsi="Courier New" w:cs="Courier New"/>
          <w:sz w:val="24"/>
          <w:szCs w:val="24"/>
          <w:lang w:val="en-US"/>
        </w:rPr>
      </w:pPr>
    </w:p>
    <w:p w14:paraId="7EB1552E"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def convert(obj):</w:t>
      </w:r>
    </w:p>
    <w:p w14:paraId="741DB055"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L = []</w:t>
      </w:r>
    </w:p>
    <w:p w14:paraId="32029900"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for i in ast.literal_eval(obj):</w:t>
      </w:r>
    </w:p>
    <w:p w14:paraId="28B47309"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L.append(i['name'])</w:t>
      </w:r>
    </w:p>
    <w:p w14:paraId="2DADF889"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return L</w:t>
      </w:r>
    </w:p>
    <w:p w14:paraId="06247890" w14:textId="77777777" w:rsidR="005F6004" w:rsidRPr="005F6004" w:rsidRDefault="005F6004" w:rsidP="005F6004">
      <w:pPr>
        <w:widowControl/>
        <w:ind w:firstLine="708"/>
        <w:jc w:val="both"/>
        <w:rPr>
          <w:rFonts w:ascii="Courier New" w:hAnsi="Courier New" w:cs="Courier New"/>
          <w:sz w:val="24"/>
          <w:szCs w:val="24"/>
          <w:lang w:val="en-US"/>
        </w:rPr>
      </w:pPr>
    </w:p>
    <w:p w14:paraId="4031E928"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movies['genres'] = movies['genres'].apply(convert)</w:t>
      </w:r>
    </w:p>
    <w:p w14:paraId="55CA69E3"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movies['keywords'] = movies['keywords'].apply(convert)</w:t>
      </w:r>
    </w:p>
    <w:p w14:paraId="514D18CF"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movies['cast'] = movies['cast'].apply(lambda x: [i['name'] for i in ast.literal_eval(x)[:3]])</w:t>
      </w:r>
    </w:p>
    <w:p w14:paraId="15BD93E5"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movies['crew'] = movies['crew'].apply(lambda x: [i['name'] for i in ast.literal_eval(x) if i['job'] == 'Director'])</w:t>
      </w:r>
    </w:p>
    <w:p w14:paraId="24DF71BD" w14:textId="77777777" w:rsidR="005F6004" w:rsidRPr="005F6004" w:rsidRDefault="005F6004" w:rsidP="005F6004">
      <w:pPr>
        <w:widowControl/>
        <w:ind w:firstLine="708"/>
        <w:jc w:val="both"/>
        <w:rPr>
          <w:rFonts w:ascii="Courier New" w:hAnsi="Courier New" w:cs="Courier New"/>
          <w:sz w:val="24"/>
          <w:szCs w:val="24"/>
          <w:lang w:val="en-US"/>
        </w:rPr>
      </w:pPr>
    </w:p>
    <w:p w14:paraId="2B1B2652"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movies['tags'] = movies['overview'] + ' ' + movies['genres'].apply(lambda x: ' '.join(x)) + ' ' + \</w:t>
      </w:r>
    </w:p>
    <w:p w14:paraId="4B99D647"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movies['keywords'].apply(lambda x: ' '.join(x)) + ' ' + \</w:t>
      </w:r>
    </w:p>
    <w:p w14:paraId="67BE4E5D"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movies['cast'].apply(lambda x: ' '.join(x)) + ' ' + \</w:t>
      </w:r>
    </w:p>
    <w:p w14:paraId="0AD12732"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movies['crew'].apply(lambda x: ' '.join(x))</w:t>
      </w:r>
    </w:p>
    <w:p w14:paraId="14D961BD" w14:textId="77777777"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w:t>
      </w:r>
    </w:p>
    <w:p w14:paraId="7E7E99F0" w14:textId="72874874" w:rsidR="005F6004" w:rsidRPr="005F6004" w:rsidRDefault="005F6004" w:rsidP="005F6004">
      <w:pPr>
        <w:widowControl/>
        <w:ind w:firstLine="708"/>
        <w:jc w:val="both"/>
        <w:rPr>
          <w:rFonts w:ascii="Courier New" w:hAnsi="Courier New" w:cs="Courier New"/>
          <w:sz w:val="24"/>
          <w:szCs w:val="24"/>
          <w:lang w:val="en-US"/>
        </w:rPr>
      </w:pPr>
      <w:r w:rsidRPr="005F6004">
        <w:rPr>
          <w:rFonts w:ascii="Courier New" w:hAnsi="Courier New" w:cs="Courier New"/>
          <w:sz w:val="24"/>
          <w:szCs w:val="24"/>
          <w:lang w:val="en-US"/>
        </w:rPr>
        <w:t xml:space="preserve">    return movies[['movie_id', 'title', 'tags']]</w:t>
      </w:r>
    </w:p>
    <w:p w14:paraId="790053FC" w14:textId="62597EAD" w:rsidR="005F6004" w:rsidRDefault="005F6004" w:rsidP="005F6004">
      <w:pPr>
        <w:rPr>
          <w:lang w:val="en-US"/>
        </w:rPr>
      </w:pPr>
    </w:p>
    <w:p w14:paraId="1E5D8C04" w14:textId="599CB56E" w:rsidR="005F6004" w:rsidRDefault="005F6004" w:rsidP="005F6004">
      <w:r>
        <w:t>Алгоритм предобработки данных следующий:</w:t>
      </w:r>
    </w:p>
    <w:p w14:paraId="3CB119A1" w14:textId="22C2D28D" w:rsidR="005F6004" w:rsidRPr="005F6004" w:rsidRDefault="005F6004" w:rsidP="00D47B72">
      <w:pPr>
        <w:numPr>
          <w:ilvl w:val="0"/>
          <w:numId w:val="21"/>
        </w:numPr>
        <w:jc w:val="both"/>
      </w:pPr>
      <w:r w:rsidRPr="005F6004">
        <w:rPr>
          <w:bCs/>
        </w:rPr>
        <w:t>Объединение таблиц</w:t>
      </w:r>
      <w:r>
        <w:rPr>
          <w:bCs/>
        </w:rPr>
        <w:t xml:space="preserve">. </w:t>
      </w:r>
      <w:r w:rsidRPr="005F6004">
        <w:t xml:space="preserve">Объединяются два датафрейма </w:t>
      </w:r>
      <w:r w:rsidRPr="005F6004">
        <w:rPr>
          <w:rFonts w:ascii="Courier New" w:hAnsi="Courier New" w:cs="Courier New"/>
          <w:sz w:val="24"/>
          <w:szCs w:val="24"/>
        </w:rPr>
        <w:t>movies_df</w:t>
      </w:r>
      <w:r w:rsidRPr="005F6004">
        <w:t xml:space="preserve"> и </w:t>
      </w:r>
      <w:r w:rsidRPr="005F6004">
        <w:rPr>
          <w:rFonts w:ascii="Courier New" w:hAnsi="Courier New" w:cs="Courier New"/>
          <w:sz w:val="24"/>
          <w:szCs w:val="24"/>
        </w:rPr>
        <w:t>credits_df</w:t>
      </w:r>
      <w:r w:rsidRPr="005F6004">
        <w:t xml:space="preserve"> по столбцу </w:t>
      </w:r>
      <w:r w:rsidRPr="005F6004">
        <w:rPr>
          <w:rFonts w:ascii="Courier New" w:hAnsi="Courier New" w:cs="Courier New"/>
          <w:sz w:val="24"/>
          <w:szCs w:val="24"/>
        </w:rPr>
        <w:t>title</w:t>
      </w:r>
      <w:r w:rsidRPr="005F6004">
        <w:t>.</w:t>
      </w:r>
    </w:p>
    <w:p w14:paraId="71311578" w14:textId="0752CAE5" w:rsidR="005F6004" w:rsidRPr="005F6004" w:rsidRDefault="005F6004" w:rsidP="00D47B72">
      <w:pPr>
        <w:numPr>
          <w:ilvl w:val="0"/>
          <w:numId w:val="21"/>
        </w:numPr>
        <w:jc w:val="both"/>
      </w:pPr>
      <w:r w:rsidRPr="005F6004">
        <w:rPr>
          <w:bCs/>
        </w:rPr>
        <w:t>Выбор нужных столбцов</w:t>
      </w:r>
      <w:r>
        <w:rPr>
          <w:bCs/>
        </w:rPr>
        <w:t xml:space="preserve">. </w:t>
      </w:r>
      <w:r w:rsidRPr="005F6004">
        <w:t>Из объединённого датафрейма отбираются только нужные поля:</w:t>
      </w:r>
      <w:r>
        <w:t xml:space="preserve"> </w:t>
      </w:r>
      <w:r w:rsidRPr="005F6004">
        <w:rPr>
          <w:rFonts w:ascii="Courier New" w:hAnsi="Courier New" w:cs="Courier New"/>
          <w:sz w:val="24"/>
          <w:szCs w:val="24"/>
        </w:rPr>
        <w:t>movie_id</w:t>
      </w:r>
      <w:r w:rsidRPr="005F6004">
        <w:t xml:space="preserve">, </w:t>
      </w:r>
      <w:r w:rsidRPr="005F6004">
        <w:rPr>
          <w:rFonts w:ascii="Courier New" w:hAnsi="Courier New" w:cs="Courier New"/>
          <w:sz w:val="24"/>
          <w:szCs w:val="24"/>
        </w:rPr>
        <w:t>title</w:t>
      </w:r>
      <w:r w:rsidRPr="005F6004">
        <w:t xml:space="preserve">, </w:t>
      </w:r>
      <w:r w:rsidRPr="005F6004">
        <w:rPr>
          <w:rFonts w:ascii="Courier New" w:hAnsi="Courier New" w:cs="Courier New"/>
          <w:sz w:val="24"/>
          <w:szCs w:val="24"/>
        </w:rPr>
        <w:t>overview</w:t>
      </w:r>
      <w:r w:rsidRPr="005F6004">
        <w:t xml:space="preserve">, </w:t>
      </w:r>
      <w:r w:rsidRPr="005F6004">
        <w:rPr>
          <w:rFonts w:ascii="Courier New" w:hAnsi="Courier New" w:cs="Courier New"/>
          <w:sz w:val="24"/>
          <w:szCs w:val="24"/>
        </w:rPr>
        <w:t>genres</w:t>
      </w:r>
      <w:r w:rsidRPr="005F6004">
        <w:t xml:space="preserve">, </w:t>
      </w:r>
      <w:r w:rsidRPr="005F6004">
        <w:rPr>
          <w:rFonts w:ascii="Courier New" w:hAnsi="Courier New" w:cs="Courier New"/>
          <w:sz w:val="24"/>
          <w:szCs w:val="24"/>
        </w:rPr>
        <w:t>keywords</w:t>
      </w:r>
      <w:r w:rsidRPr="005F6004">
        <w:t xml:space="preserve">, </w:t>
      </w:r>
      <w:r w:rsidRPr="005F6004">
        <w:rPr>
          <w:rFonts w:ascii="Courier New" w:hAnsi="Courier New" w:cs="Courier New"/>
          <w:sz w:val="24"/>
          <w:szCs w:val="24"/>
        </w:rPr>
        <w:t>cast</w:t>
      </w:r>
      <w:r w:rsidRPr="005F6004">
        <w:t xml:space="preserve">, </w:t>
      </w:r>
      <w:r w:rsidRPr="005F6004">
        <w:rPr>
          <w:rFonts w:ascii="Courier New" w:hAnsi="Courier New" w:cs="Courier New"/>
          <w:sz w:val="24"/>
          <w:szCs w:val="24"/>
        </w:rPr>
        <w:t>crew</w:t>
      </w:r>
      <w:r w:rsidRPr="005F6004">
        <w:t>.</w:t>
      </w:r>
    </w:p>
    <w:p w14:paraId="03119096" w14:textId="15285F81" w:rsidR="005F6004" w:rsidRPr="005F6004" w:rsidRDefault="005F6004" w:rsidP="00D47B72">
      <w:pPr>
        <w:numPr>
          <w:ilvl w:val="0"/>
          <w:numId w:val="21"/>
        </w:numPr>
        <w:jc w:val="both"/>
      </w:pPr>
      <w:r w:rsidRPr="005F6004">
        <w:rPr>
          <w:bCs/>
        </w:rPr>
        <w:t>Удаление пропущенных значений</w:t>
      </w:r>
      <w:r>
        <w:rPr>
          <w:bCs/>
        </w:rPr>
        <w:t xml:space="preserve">. </w:t>
      </w:r>
      <w:r w:rsidRPr="005F6004">
        <w:t xml:space="preserve">Удаляются все строки, содержащие хотя бы одно </w:t>
      </w:r>
      <w:r w:rsidRPr="005F6004">
        <w:rPr>
          <w:rFonts w:ascii="Courier New" w:hAnsi="Courier New" w:cs="Courier New"/>
          <w:sz w:val="24"/>
          <w:szCs w:val="24"/>
        </w:rPr>
        <w:t>NaN</w:t>
      </w:r>
      <w:r w:rsidRPr="005F6004">
        <w:t>.</w:t>
      </w:r>
    </w:p>
    <w:p w14:paraId="53E484DC" w14:textId="77777777" w:rsidR="005F6004" w:rsidRPr="005F6004" w:rsidRDefault="005F6004" w:rsidP="00D47B72">
      <w:pPr>
        <w:numPr>
          <w:ilvl w:val="0"/>
          <w:numId w:val="21"/>
        </w:numPr>
        <w:jc w:val="both"/>
      </w:pPr>
      <w:r w:rsidRPr="005F6004">
        <w:rPr>
          <w:bCs/>
        </w:rPr>
        <w:t>Парсинг строк с JSON-структурой</w:t>
      </w:r>
    </w:p>
    <w:p w14:paraId="00C9D8E0" w14:textId="1FD9D207" w:rsidR="005F6004" w:rsidRPr="005F6004" w:rsidRDefault="005F6004" w:rsidP="00D47B72">
      <w:pPr>
        <w:numPr>
          <w:ilvl w:val="1"/>
          <w:numId w:val="22"/>
        </w:numPr>
        <w:ind w:left="709" w:firstLine="709"/>
        <w:jc w:val="both"/>
      </w:pPr>
      <w:r w:rsidRPr="005F6004">
        <w:rPr>
          <w:rFonts w:ascii="Courier New" w:hAnsi="Courier New" w:cs="Courier New"/>
          <w:sz w:val="24"/>
          <w:szCs w:val="24"/>
        </w:rPr>
        <w:t>genres</w:t>
      </w:r>
      <w:r w:rsidRPr="005F6004">
        <w:t xml:space="preserve"> и </w:t>
      </w:r>
      <w:r w:rsidRPr="005F6004">
        <w:rPr>
          <w:rFonts w:ascii="Courier New" w:hAnsi="Courier New" w:cs="Courier New"/>
          <w:sz w:val="24"/>
          <w:szCs w:val="24"/>
        </w:rPr>
        <w:t>keywords</w:t>
      </w:r>
      <w:r w:rsidRPr="005F6004">
        <w:t xml:space="preserve"> преобразу</w:t>
      </w:r>
      <w:r>
        <w:t>ются из строк в списки названий;</w:t>
      </w:r>
    </w:p>
    <w:p w14:paraId="5A91B189" w14:textId="7A8A3069" w:rsidR="005F6004" w:rsidRPr="005F6004" w:rsidRDefault="005F6004" w:rsidP="00D47B72">
      <w:pPr>
        <w:numPr>
          <w:ilvl w:val="1"/>
          <w:numId w:val="22"/>
        </w:numPr>
        <w:ind w:left="709" w:firstLine="709"/>
        <w:jc w:val="both"/>
      </w:pPr>
      <w:r w:rsidRPr="005F6004">
        <w:rPr>
          <w:rFonts w:ascii="Courier New" w:hAnsi="Courier New" w:cs="Courier New"/>
          <w:sz w:val="24"/>
          <w:szCs w:val="24"/>
        </w:rPr>
        <w:t>cast</w:t>
      </w:r>
      <w:r w:rsidRPr="005F6004">
        <w:t xml:space="preserve"> </w:t>
      </w:r>
      <w:r>
        <w:rPr>
          <w:bCs/>
        </w:rPr>
        <w:t>–</w:t>
      </w:r>
      <w:r w:rsidRPr="005F6004">
        <w:t xml:space="preserve"> из строки выбираются имена </w:t>
      </w:r>
      <w:r w:rsidRPr="005F6004">
        <w:rPr>
          <w:bCs/>
        </w:rPr>
        <w:t>трех первых актёров</w:t>
      </w:r>
      <w:r>
        <w:t>;</w:t>
      </w:r>
    </w:p>
    <w:p w14:paraId="2254BC66" w14:textId="01D02DA7" w:rsidR="005F6004" w:rsidRPr="005F6004" w:rsidRDefault="005F6004" w:rsidP="00D47B72">
      <w:pPr>
        <w:numPr>
          <w:ilvl w:val="1"/>
          <w:numId w:val="22"/>
        </w:numPr>
        <w:ind w:left="709" w:firstLine="709"/>
        <w:jc w:val="both"/>
      </w:pPr>
      <w:r w:rsidRPr="005F6004">
        <w:rPr>
          <w:rFonts w:ascii="Courier New" w:hAnsi="Courier New" w:cs="Courier New"/>
          <w:sz w:val="24"/>
          <w:szCs w:val="24"/>
        </w:rPr>
        <w:t>crew</w:t>
      </w:r>
      <w:r w:rsidRPr="005F6004">
        <w:t xml:space="preserve"> </w:t>
      </w:r>
      <w:r>
        <w:rPr>
          <w:bCs/>
        </w:rPr>
        <w:t>–</w:t>
      </w:r>
      <w:r w:rsidRPr="005F6004">
        <w:t xml:space="preserve"> извлекается имя </w:t>
      </w:r>
      <w:r w:rsidRPr="005F6004">
        <w:rPr>
          <w:bCs/>
        </w:rPr>
        <w:t>режиссёра</w:t>
      </w:r>
      <w:r w:rsidRPr="005F6004">
        <w:t xml:space="preserve"> из состава съёмочной группы.</w:t>
      </w:r>
    </w:p>
    <w:p w14:paraId="27CC5C03" w14:textId="3DCCFCDE" w:rsidR="005F6004" w:rsidRPr="005F6004" w:rsidRDefault="005F6004" w:rsidP="00D47B72">
      <w:pPr>
        <w:numPr>
          <w:ilvl w:val="0"/>
          <w:numId w:val="21"/>
        </w:numPr>
        <w:jc w:val="both"/>
      </w:pPr>
      <w:r w:rsidRPr="005F6004">
        <w:rPr>
          <w:bCs/>
        </w:rPr>
        <w:t xml:space="preserve">Создание текстового поля </w:t>
      </w:r>
      <w:r w:rsidRPr="005F6004">
        <w:rPr>
          <w:rFonts w:ascii="Courier New" w:hAnsi="Courier New" w:cs="Courier New"/>
          <w:bCs/>
          <w:sz w:val="24"/>
          <w:szCs w:val="24"/>
        </w:rPr>
        <w:t>tags</w:t>
      </w:r>
      <w:r>
        <w:rPr>
          <w:bCs/>
        </w:rPr>
        <w:t xml:space="preserve">. </w:t>
      </w:r>
      <w:r w:rsidRPr="005F6004">
        <w:t xml:space="preserve">Формируется единое поле </w:t>
      </w:r>
      <w:r w:rsidRPr="005F6004">
        <w:rPr>
          <w:rFonts w:ascii="Courier New" w:hAnsi="Courier New" w:cs="Courier New"/>
          <w:sz w:val="24"/>
          <w:szCs w:val="24"/>
        </w:rPr>
        <w:t>tags</w:t>
      </w:r>
      <w:r w:rsidRPr="005F6004">
        <w:t xml:space="preserve">, </w:t>
      </w:r>
      <w:r w:rsidRPr="005F6004">
        <w:lastRenderedPageBreak/>
        <w:t>содержащее текстовое описание фильма:</w:t>
      </w:r>
      <w:r>
        <w:t xml:space="preserve"> </w:t>
      </w:r>
      <w:r w:rsidRPr="005F6004">
        <w:rPr>
          <w:rFonts w:ascii="Courier New" w:hAnsi="Courier New" w:cs="Courier New"/>
          <w:sz w:val="24"/>
          <w:szCs w:val="24"/>
        </w:rPr>
        <w:t>overview</w:t>
      </w:r>
      <w:r w:rsidRPr="005F6004">
        <w:t xml:space="preserve"> + жанры + ключевые слова + актёры + режиссёр</w:t>
      </w:r>
      <w:r>
        <w:t xml:space="preserve"> </w:t>
      </w:r>
      <w:r w:rsidRPr="005F6004">
        <w:t>(всё объединяется в одну строку).</w:t>
      </w:r>
    </w:p>
    <w:p w14:paraId="65F2B974" w14:textId="3CD4C6B7" w:rsidR="005F6004" w:rsidRPr="005F6004" w:rsidRDefault="005F6004" w:rsidP="00D47B72">
      <w:pPr>
        <w:numPr>
          <w:ilvl w:val="0"/>
          <w:numId w:val="21"/>
        </w:numPr>
        <w:jc w:val="both"/>
      </w:pPr>
      <w:r w:rsidRPr="005F6004">
        <w:rPr>
          <w:bCs/>
        </w:rPr>
        <w:t>Возврат итогового датафрейма</w:t>
      </w:r>
      <w:r>
        <w:rPr>
          <w:bCs/>
        </w:rPr>
        <w:t xml:space="preserve">. </w:t>
      </w:r>
      <w:r w:rsidRPr="005F6004">
        <w:t>Возвращается датафрейм с тремя колонками:</w:t>
      </w:r>
      <w:r>
        <w:t xml:space="preserve"> </w:t>
      </w:r>
      <w:r w:rsidRPr="005F6004">
        <w:rPr>
          <w:rFonts w:ascii="Courier New" w:hAnsi="Courier New" w:cs="Courier New"/>
          <w:sz w:val="24"/>
          <w:szCs w:val="24"/>
        </w:rPr>
        <w:t>movie_id</w:t>
      </w:r>
      <w:r w:rsidRPr="005F6004">
        <w:t xml:space="preserve">, </w:t>
      </w:r>
      <w:r w:rsidRPr="005F6004">
        <w:rPr>
          <w:rFonts w:ascii="Courier New" w:hAnsi="Courier New" w:cs="Courier New"/>
          <w:sz w:val="24"/>
          <w:szCs w:val="24"/>
        </w:rPr>
        <w:t>title</w:t>
      </w:r>
      <w:r w:rsidRPr="005F6004">
        <w:t xml:space="preserve">, </w:t>
      </w:r>
      <w:r w:rsidRPr="005F6004">
        <w:rPr>
          <w:rFonts w:ascii="Courier New" w:hAnsi="Courier New" w:cs="Courier New"/>
          <w:sz w:val="24"/>
          <w:szCs w:val="24"/>
        </w:rPr>
        <w:t>tags</w:t>
      </w:r>
      <w:r w:rsidRPr="005F6004">
        <w:t xml:space="preserve"> </w:t>
      </w:r>
      <w:r>
        <w:rPr>
          <w:bCs/>
        </w:rPr>
        <w:t>–</w:t>
      </w:r>
      <w:r w:rsidRPr="005F6004">
        <w:t xml:space="preserve"> где </w:t>
      </w:r>
      <w:r w:rsidRPr="005F6004">
        <w:rPr>
          <w:rFonts w:ascii="Courier New" w:hAnsi="Courier New" w:cs="Courier New"/>
          <w:sz w:val="24"/>
          <w:szCs w:val="24"/>
        </w:rPr>
        <w:t>tags</w:t>
      </w:r>
      <w:r w:rsidRPr="005F6004">
        <w:t xml:space="preserve"> готов для векторизации.</w:t>
      </w:r>
    </w:p>
    <w:p w14:paraId="3F46FB37" w14:textId="014D1F7F" w:rsidR="005F6004" w:rsidRPr="005F6004" w:rsidRDefault="005F6004" w:rsidP="005F6004"/>
    <w:p w14:paraId="06BDECB5" w14:textId="70C53BCB" w:rsidR="005F6004" w:rsidRDefault="005F6004" w:rsidP="005F6004">
      <w:pPr>
        <w:pStyle w:val="3"/>
      </w:pPr>
      <w:bookmarkStart w:id="50" w:name="_Toc197349336"/>
      <w:r>
        <w:t>4.2.2 Векторизация текста и вычисление схожести</w:t>
      </w:r>
      <w:bookmarkEnd w:id="50"/>
    </w:p>
    <w:p w14:paraId="32770E26" w14:textId="77777777" w:rsidR="004122B5" w:rsidRDefault="004122B5" w:rsidP="004122B5">
      <w:pPr>
        <w:jc w:val="both"/>
      </w:pPr>
      <w:r>
        <w:t xml:space="preserve">После этапа предобработки каждый фильм описывается текстовым полем </w:t>
      </w:r>
      <w:r w:rsidRPr="004122B5">
        <w:rPr>
          <w:rFonts w:ascii="Courier New" w:hAnsi="Courier New" w:cs="Courier New"/>
          <w:sz w:val="24"/>
        </w:rPr>
        <w:t>tags</w:t>
      </w:r>
      <w:r>
        <w:t>, которое содержит сводную информацию о жанре, актерах, ключевых словах, описании и режиссере. Однако для того, чтобы система могла анализировать и сравнивать фильмы между собой, необходимо перевести этот текст в числовой формат. Для этой цели применяется метод векторизации текста — перевод строк в векторы фиксированной размерности.</w:t>
      </w:r>
    </w:p>
    <w:p w14:paraId="26A7BBE2" w14:textId="77777777" w:rsidR="004122B5" w:rsidRDefault="004122B5" w:rsidP="004122B5">
      <w:pPr>
        <w:jc w:val="both"/>
      </w:pPr>
      <w:r>
        <w:t xml:space="preserve">Одним из наиболее эффективных инструментов для этой задачи является класс </w:t>
      </w:r>
      <w:r w:rsidRPr="004122B5">
        <w:rPr>
          <w:rFonts w:ascii="Courier New" w:hAnsi="Courier New" w:cs="Courier New"/>
          <w:sz w:val="24"/>
        </w:rPr>
        <w:t>CountVectorizer</w:t>
      </w:r>
      <w:r>
        <w:t xml:space="preserve"> из библиотеки </w:t>
      </w:r>
      <w:r w:rsidRPr="004122B5">
        <w:rPr>
          <w:rFonts w:ascii="Courier New" w:hAnsi="Courier New" w:cs="Courier New"/>
          <w:sz w:val="24"/>
        </w:rPr>
        <w:t>scikit-learn</w:t>
      </w:r>
      <w:r>
        <w:t>. Он преобразует текст в так называемую «мешковую модель слов» (bag-of-words), при которой каждое уникальное слово становится отдельной координатой в векторном пространстве. Частота слов в документе фиксируется, что позволяет сохранить значимую информацию о его содержании.</w:t>
      </w:r>
    </w:p>
    <w:p w14:paraId="1E0B9D9D" w14:textId="77777777" w:rsidR="004122B5" w:rsidRDefault="004122B5" w:rsidP="004122B5">
      <w:pPr>
        <w:jc w:val="both"/>
      </w:pPr>
      <w:r>
        <w:t xml:space="preserve">Для сокращения размерности пространства устанавливается ограничение </w:t>
      </w:r>
      <w:r w:rsidRPr="004122B5">
        <w:rPr>
          <w:rFonts w:ascii="Courier New" w:hAnsi="Courier New" w:cs="Courier New"/>
          <w:sz w:val="24"/>
        </w:rPr>
        <w:t>max_features=5000</w:t>
      </w:r>
      <w:r>
        <w:t xml:space="preserve">, а также исключаются часто встречающиеся, но малозначимые слова с помощью параметра </w:t>
      </w:r>
      <w:r w:rsidRPr="004122B5">
        <w:rPr>
          <w:rFonts w:ascii="Courier New" w:hAnsi="Courier New" w:cs="Courier New"/>
          <w:sz w:val="24"/>
        </w:rPr>
        <w:t>stop_words='english'</w:t>
      </w:r>
      <w:r>
        <w:t>.</w:t>
      </w:r>
    </w:p>
    <w:p w14:paraId="64FF1E25" w14:textId="13B3A2C8" w:rsidR="005F6004" w:rsidRDefault="004122B5" w:rsidP="004122B5">
      <w:pPr>
        <w:jc w:val="both"/>
      </w:pPr>
      <w:r>
        <w:t xml:space="preserve">После преобразования всех фильмов в векторное пространство, применяется функция </w:t>
      </w:r>
      <w:r w:rsidRPr="004122B5">
        <w:rPr>
          <w:rFonts w:ascii="Courier New" w:hAnsi="Courier New" w:cs="Courier New"/>
          <w:sz w:val="24"/>
        </w:rPr>
        <w:t>cosine_similarity</w:t>
      </w:r>
      <w:r>
        <w:t>, которая рассчитывает косинусное сходство между векторами. Косинусное сходство варьируется от 0 до 1 и позволяет определить степень схожести между двумя фильмами: чем ближе значение к 1, тем более похожи фильмы друг на друга по содержанию.</w:t>
      </w:r>
    </w:p>
    <w:p w14:paraId="6D789F15" w14:textId="77777777" w:rsidR="004122B5" w:rsidRPr="005F6004" w:rsidRDefault="004122B5" w:rsidP="004122B5">
      <w:pPr>
        <w:jc w:val="both"/>
      </w:pPr>
    </w:p>
    <w:p w14:paraId="6863C352" w14:textId="77777777" w:rsidR="005F6004" w:rsidRPr="005F6004" w:rsidRDefault="005F6004" w:rsidP="005F6004">
      <w:pPr>
        <w:jc w:val="both"/>
        <w:rPr>
          <w:rFonts w:ascii="Courier New" w:hAnsi="Courier New" w:cs="Courier New"/>
          <w:sz w:val="24"/>
          <w:szCs w:val="24"/>
          <w:lang w:val="en-US"/>
        </w:rPr>
      </w:pPr>
      <w:r w:rsidRPr="005F6004">
        <w:rPr>
          <w:rFonts w:ascii="Courier New" w:hAnsi="Courier New" w:cs="Courier New"/>
          <w:sz w:val="24"/>
          <w:szCs w:val="24"/>
          <w:lang w:val="en-US"/>
        </w:rPr>
        <w:t>from sklearn.feature_extraction.text import CountVectorizer</w:t>
      </w:r>
    </w:p>
    <w:p w14:paraId="56490B7D" w14:textId="77777777" w:rsidR="005F6004" w:rsidRPr="005F6004" w:rsidRDefault="005F6004" w:rsidP="005F6004">
      <w:pPr>
        <w:jc w:val="both"/>
        <w:rPr>
          <w:rFonts w:ascii="Courier New" w:hAnsi="Courier New" w:cs="Courier New"/>
          <w:sz w:val="24"/>
          <w:szCs w:val="24"/>
          <w:lang w:val="en-US"/>
        </w:rPr>
      </w:pPr>
      <w:r w:rsidRPr="005F6004">
        <w:rPr>
          <w:rFonts w:ascii="Courier New" w:hAnsi="Courier New" w:cs="Courier New"/>
          <w:sz w:val="24"/>
          <w:szCs w:val="24"/>
          <w:lang w:val="en-US"/>
        </w:rPr>
        <w:t>from sklearn.metrics.pairwise import cosine_similarity</w:t>
      </w:r>
    </w:p>
    <w:p w14:paraId="4B4A9E10" w14:textId="77777777" w:rsidR="005F6004" w:rsidRPr="005F6004" w:rsidRDefault="005F6004" w:rsidP="005F6004">
      <w:pPr>
        <w:jc w:val="both"/>
        <w:rPr>
          <w:rFonts w:ascii="Courier New" w:hAnsi="Courier New" w:cs="Courier New"/>
          <w:sz w:val="24"/>
          <w:szCs w:val="24"/>
          <w:lang w:val="en-US"/>
        </w:rPr>
      </w:pPr>
    </w:p>
    <w:p w14:paraId="089EBBFC" w14:textId="77777777" w:rsidR="005F6004" w:rsidRPr="005F6004" w:rsidRDefault="005F6004" w:rsidP="005F6004">
      <w:pPr>
        <w:jc w:val="both"/>
        <w:rPr>
          <w:rFonts w:ascii="Courier New" w:hAnsi="Courier New" w:cs="Courier New"/>
          <w:sz w:val="24"/>
          <w:szCs w:val="24"/>
          <w:lang w:val="en-US"/>
        </w:rPr>
      </w:pPr>
      <w:r w:rsidRPr="005F6004">
        <w:rPr>
          <w:rFonts w:ascii="Courier New" w:hAnsi="Courier New" w:cs="Courier New"/>
          <w:sz w:val="24"/>
          <w:szCs w:val="24"/>
          <w:lang w:val="en-US"/>
        </w:rPr>
        <w:t>cv = CountVectorizer(max_features=5000, stop_words='english')</w:t>
      </w:r>
    </w:p>
    <w:p w14:paraId="4C9E62CD" w14:textId="77777777" w:rsidR="005F6004" w:rsidRPr="005F6004" w:rsidRDefault="005F6004" w:rsidP="005F6004">
      <w:pPr>
        <w:jc w:val="both"/>
        <w:rPr>
          <w:rFonts w:ascii="Courier New" w:hAnsi="Courier New" w:cs="Courier New"/>
          <w:sz w:val="24"/>
          <w:szCs w:val="24"/>
          <w:lang w:val="en-US"/>
        </w:rPr>
      </w:pPr>
      <w:r w:rsidRPr="005F6004">
        <w:rPr>
          <w:rFonts w:ascii="Courier New" w:hAnsi="Courier New" w:cs="Courier New"/>
          <w:sz w:val="24"/>
          <w:szCs w:val="24"/>
          <w:lang w:val="en-US"/>
        </w:rPr>
        <w:t>vectors = cv.fit_transform(movies['tags']).toarray()</w:t>
      </w:r>
    </w:p>
    <w:p w14:paraId="73412B69" w14:textId="77777777" w:rsidR="005F6004" w:rsidRPr="005F6004" w:rsidRDefault="005F6004" w:rsidP="005F6004">
      <w:pPr>
        <w:jc w:val="both"/>
        <w:rPr>
          <w:rFonts w:ascii="Courier New" w:hAnsi="Courier New" w:cs="Courier New"/>
          <w:sz w:val="24"/>
          <w:szCs w:val="24"/>
          <w:lang w:val="en-US"/>
        </w:rPr>
      </w:pPr>
    </w:p>
    <w:p w14:paraId="74FDB630" w14:textId="0BDE7E9A" w:rsidR="005F6004" w:rsidRPr="00B343E6" w:rsidRDefault="005F6004" w:rsidP="005F6004">
      <w:pPr>
        <w:jc w:val="both"/>
        <w:rPr>
          <w:rFonts w:ascii="Courier New" w:hAnsi="Courier New" w:cs="Courier New"/>
          <w:sz w:val="24"/>
          <w:szCs w:val="24"/>
          <w:lang w:val="en-US"/>
        </w:rPr>
      </w:pPr>
      <w:r w:rsidRPr="00B343E6">
        <w:rPr>
          <w:rFonts w:ascii="Courier New" w:hAnsi="Courier New" w:cs="Courier New"/>
          <w:sz w:val="24"/>
          <w:szCs w:val="24"/>
          <w:lang w:val="en-US"/>
        </w:rPr>
        <w:t>similarity = cosine_similarity(vectors)</w:t>
      </w:r>
    </w:p>
    <w:p w14:paraId="71AB9EF4" w14:textId="59519448" w:rsidR="005F6004" w:rsidRPr="00B343E6" w:rsidRDefault="005F6004" w:rsidP="005F6004">
      <w:pPr>
        <w:rPr>
          <w:lang w:val="en-US"/>
        </w:rPr>
      </w:pPr>
    </w:p>
    <w:p w14:paraId="29B123DA" w14:textId="77777777" w:rsidR="004122B5" w:rsidRPr="00B343E6" w:rsidRDefault="004122B5" w:rsidP="004122B5">
      <w:pPr>
        <w:rPr>
          <w:lang w:val="en-US"/>
        </w:rPr>
      </w:pPr>
      <w:r w:rsidRPr="004122B5">
        <w:t>Алгоритм</w:t>
      </w:r>
      <w:r w:rsidRPr="00B343E6">
        <w:rPr>
          <w:lang w:val="en-US"/>
        </w:rPr>
        <w:t xml:space="preserve"> </w:t>
      </w:r>
      <w:r w:rsidRPr="004122B5">
        <w:t>векторизации</w:t>
      </w:r>
      <w:r w:rsidRPr="00B343E6">
        <w:rPr>
          <w:lang w:val="en-US"/>
        </w:rPr>
        <w:t xml:space="preserve"> </w:t>
      </w:r>
      <w:r w:rsidRPr="004122B5">
        <w:t>и</w:t>
      </w:r>
      <w:r w:rsidRPr="00B343E6">
        <w:rPr>
          <w:lang w:val="en-US"/>
        </w:rPr>
        <w:t xml:space="preserve"> </w:t>
      </w:r>
      <w:r w:rsidRPr="004122B5">
        <w:t>расчета</w:t>
      </w:r>
      <w:r w:rsidRPr="00B343E6">
        <w:rPr>
          <w:lang w:val="en-US"/>
        </w:rPr>
        <w:t xml:space="preserve"> </w:t>
      </w:r>
      <w:r w:rsidRPr="004122B5">
        <w:t>сходства</w:t>
      </w:r>
      <w:r w:rsidRPr="00B343E6">
        <w:rPr>
          <w:lang w:val="en-US"/>
        </w:rPr>
        <w:t xml:space="preserve"> </w:t>
      </w:r>
      <w:r w:rsidRPr="004122B5">
        <w:t>по</w:t>
      </w:r>
      <w:r w:rsidRPr="00B343E6">
        <w:rPr>
          <w:lang w:val="en-US"/>
        </w:rPr>
        <w:t xml:space="preserve"> </w:t>
      </w:r>
      <w:r w:rsidRPr="004122B5">
        <w:t>шагам</w:t>
      </w:r>
      <w:r w:rsidRPr="00B343E6">
        <w:rPr>
          <w:lang w:val="en-US"/>
        </w:rPr>
        <w:t>:</w:t>
      </w:r>
    </w:p>
    <w:p w14:paraId="0BB91FF1" w14:textId="77777777" w:rsidR="004122B5" w:rsidRPr="004122B5" w:rsidRDefault="004122B5" w:rsidP="00D47B72">
      <w:pPr>
        <w:numPr>
          <w:ilvl w:val="0"/>
          <w:numId w:val="23"/>
        </w:numPr>
      </w:pPr>
      <w:r w:rsidRPr="004122B5">
        <w:t xml:space="preserve">Инициализация </w:t>
      </w:r>
      <w:r w:rsidRPr="004122B5">
        <w:rPr>
          <w:rFonts w:ascii="Courier New" w:hAnsi="Courier New" w:cs="Courier New"/>
          <w:sz w:val="24"/>
          <w:szCs w:val="24"/>
        </w:rPr>
        <w:t>CountVectorizer</w:t>
      </w:r>
      <w:r w:rsidRPr="004122B5">
        <w:t xml:space="preserve"> с ограничением на количество признаков и стоп-словами.</w:t>
      </w:r>
    </w:p>
    <w:p w14:paraId="580B0770" w14:textId="77777777" w:rsidR="004122B5" w:rsidRPr="004122B5" w:rsidRDefault="004122B5" w:rsidP="00D47B72">
      <w:pPr>
        <w:numPr>
          <w:ilvl w:val="0"/>
          <w:numId w:val="23"/>
        </w:numPr>
      </w:pPr>
      <w:r w:rsidRPr="004122B5">
        <w:t xml:space="preserve">Преобразование текстов из поля </w:t>
      </w:r>
      <w:r w:rsidRPr="004122B5">
        <w:rPr>
          <w:rFonts w:ascii="Courier New" w:hAnsi="Courier New" w:cs="Courier New"/>
          <w:sz w:val="24"/>
          <w:szCs w:val="24"/>
        </w:rPr>
        <w:t>tags</w:t>
      </w:r>
      <w:r w:rsidRPr="004122B5">
        <w:t xml:space="preserve"> в числовые векторы.</w:t>
      </w:r>
    </w:p>
    <w:p w14:paraId="3A2937F1" w14:textId="77777777" w:rsidR="004122B5" w:rsidRPr="004122B5" w:rsidRDefault="004122B5" w:rsidP="00D47B72">
      <w:pPr>
        <w:numPr>
          <w:ilvl w:val="0"/>
          <w:numId w:val="23"/>
        </w:numPr>
      </w:pPr>
      <w:r w:rsidRPr="004122B5">
        <w:t>Преобразование полученной разреженной матрицы в обычный массив.</w:t>
      </w:r>
    </w:p>
    <w:p w14:paraId="5A53F3BD" w14:textId="77777777" w:rsidR="004122B5" w:rsidRPr="004122B5" w:rsidRDefault="004122B5" w:rsidP="00D47B72">
      <w:pPr>
        <w:numPr>
          <w:ilvl w:val="0"/>
          <w:numId w:val="23"/>
        </w:numPr>
      </w:pPr>
      <w:r w:rsidRPr="004122B5">
        <w:t>Вычисление косинусного сходства между каждым парой фильмов.</w:t>
      </w:r>
    </w:p>
    <w:p w14:paraId="61BA75AC" w14:textId="77777777" w:rsidR="004122B5" w:rsidRPr="004122B5" w:rsidRDefault="004122B5" w:rsidP="00D47B72">
      <w:pPr>
        <w:numPr>
          <w:ilvl w:val="0"/>
          <w:numId w:val="23"/>
        </w:numPr>
      </w:pPr>
      <w:r w:rsidRPr="004122B5">
        <w:t xml:space="preserve">Получение матрицы </w:t>
      </w:r>
      <w:r w:rsidRPr="004122B5">
        <w:rPr>
          <w:rFonts w:ascii="Courier New" w:hAnsi="Courier New" w:cs="Courier New"/>
          <w:sz w:val="24"/>
          <w:szCs w:val="24"/>
        </w:rPr>
        <w:t>similarity</w:t>
      </w:r>
      <w:r w:rsidRPr="004122B5">
        <w:t xml:space="preserve">, в которой каждая ячейка </w:t>
      </w:r>
      <w:r w:rsidRPr="004122B5">
        <w:rPr>
          <w:rFonts w:ascii="Courier New" w:hAnsi="Courier New" w:cs="Courier New"/>
          <w:sz w:val="24"/>
          <w:szCs w:val="24"/>
        </w:rPr>
        <w:t>[i][j]</w:t>
      </w:r>
      <w:r w:rsidRPr="004122B5">
        <w:t xml:space="preserve"> отражает степень близости фильмов i и j.</w:t>
      </w:r>
    </w:p>
    <w:p w14:paraId="3F60E656" w14:textId="79764C0E" w:rsidR="005F6004" w:rsidRDefault="005F6004" w:rsidP="005F6004">
      <w:pPr>
        <w:pStyle w:val="3"/>
      </w:pPr>
      <w:bookmarkStart w:id="51" w:name="_Toc197349337"/>
      <w:r>
        <w:lastRenderedPageBreak/>
        <w:t>4.2.3 Формирование рекомендаций</w:t>
      </w:r>
      <w:bookmarkEnd w:id="51"/>
    </w:p>
    <w:p w14:paraId="4A50BD15" w14:textId="02212C73" w:rsidR="005F6004" w:rsidRDefault="004122B5" w:rsidP="005F6004">
      <w:pPr>
        <w:jc w:val="both"/>
      </w:pPr>
      <w:r w:rsidRPr="004122B5">
        <w:t xml:space="preserve">На основе полученной матрицы косинусных расстояний система строит рекомендации для пользователя. Функция </w:t>
      </w:r>
      <w:r w:rsidRPr="004122B5">
        <w:rPr>
          <w:rFonts w:ascii="Courier New" w:hAnsi="Courier New" w:cs="Courier New"/>
          <w:sz w:val="24"/>
          <w:szCs w:val="24"/>
        </w:rPr>
        <w:t>recommend()</w:t>
      </w:r>
      <w:r w:rsidRPr="004122B5">
        <w:t xml:space="preserve"> принимает название фильма и возвращает список наиболее похожих фильмов. В основе этого процесса лежит идея, что у каждого фильма есть уникальный вектор признаков, и фильмы, схожие по этим признакам, будут иметь наименьшее расстояние в векторном пространстве.</w:t>
      </w:r>
    </w:p>
    <w:p w14:paraId="48AE8F0E" w14:textId="77777777" w:rsidR="005F6004" w:rsidRDefault="005F6004" w:rsidP="005F6004">
      <w:pPr>
        <w:jc w:val="both"/>
      </w:pPr>
    </w:p>
    <w:p w14:paraId="642EBAA1" w14:textId="77777777" w:rsidR="005F6004" w:rsidRPr="005F6004" w:rsidRDefault="005F6004" w:rsidP="005F6004">
      <w:pPr>
        <w:jc w:val="both"/>
        <w:rPr>
          <w:rFonts w:ascii="Courier New" w:hAnsi="Courier New" w:cs="Courier New"/>
          <w:sz w:val="24"/>
          <w:szCs w:val="24"/>
          <w:lang w:val="en-US"/>
        </w:rPr>
      </w:pPr>
      <w:r w:rsidRPr="005F6004">
        <w:rPr>
          <w:rFonts w:ascii="Courier New" w:hAnsi="Courier New" w:cs="Courier New"/>
          <w:sz w:val="24"/>
          <w:szCs w:val="24"/>
          <w:lang w:val="en-US"/>
        </w:rPr>
        <w:t>def recommend(movie, df, similarity):</w:t>
      </w:r>
    </w:p>
    <w:p w14:paraId="6FBA9817" w14:textId="77777777" w:rsidR="005F6004" w:rsidRPr="005F6004" w:rsidRDefault="005F6004" w:rsidP="005F6004">
      <w:pPr>
        <w:jc w:val="both"/>
        <w:rPr>
          <w:rFonts w:ascii="Courier New" w:hAnsi="Courier New" w:cs="Courier New"/>
          <w:sz w:val="24"/>
          <w:szCs w:val="24"/>
          <w:lang w:val="en-US"/>
        </w:rPr>
      </w:pPr>
      <w:r w:rsidRPr="005F6004">
        <w:rPr>
          <w:rFonts w:ascii="Courier New" w:hAnsi="Courier New" w:cs="Courier New"/>
          <w:sz w:val="24"/>
          <w:szCs w:val="24"/>
          <w:lang w:val="en-US"/>
        </w:rPr>
        <w:t xml:space="preserve">    movie_index = df[df['title'] == movie].index[0]</w:t>
      </w:r>
    </w:p>
    <w:p w14:paraId="64698FE2" w14:textId="77777777" w:rsidR="005F6004" w:rsidRPr="005F6004" w:rsidRDefault="005F6004" w:rsidP="005F6004">
      <w:pPr>
        <w:jc w:val="both"/>
        <w:rPr>
          <w:rFonts w:ascii="Courier New" w:hAnsi="Courier New" w:cs="Courier New"/>
          <w:sz w:val="24"/>
          <w:szCs w:val="24"/>
          <w:lang w:val="en-US"/>
        </w:rPr>
      </w:pPr>
      <w:r w:rsidRPr="005F6004">
        <w:rPr>
          <w:rFonts w:ascii="Courier New" w:hAnsi="Courier New" w:cs="Courier New"/>
          <w:sz w:val="24"/>
          <w:szCs w:val="24"/>
          <w:lang w:val="en-US"/>
        </w:rPr>
        <w:t xml:space="preserve">    distances = similarity[movie_index]</w:t>
      </w:r>
    </w:p>
    <w:p w14:paraId="40C1AFBC" w14:textId="77777777" w:rsidR="005F6004" w:rsidRPr="005F6004" w:rsidRDefault="005F6004" w:rsidP="005F6004">
      <w:pPr>
        <w:jc w:val="both"/>
        <w:rPr>
          <w:rFonts w:ascii="Courier New" w:hAnsi="Courier New" w:cs="Courier New"/>
          <w:sz w:val="24"/>
          <w:szCs w:val="24"/>
          <w:lang w:val="en-US"/>
        </w:rPr>
      </w:pPr>
      <w:r w:rsidRPr="005F6004">
        <w:rPr>
          <w:rFonts w:ascii="Courier New" w:hAnsi="Courier New" w:cs="Courier New"/>
          <w:sz w:val="24"/>
          <w:szCs w:val="24"/>
          <w:lang w:val="en-US"/>
        </w:rPr>
        <w:t xml:space="preserve">    movie_list = sorted(list(enumerate(distances)), reverse=True, key=lambda x: x[1])[1:6]</w:t>
      </w:r>
    </w:p>
    <w:p w14:paraId="617FA8F2" w14:textId="77777777" w:rsidR="005F6004" w:rsidRPr="005F6004" w:rsidRDefault="005F6004" w:rsidP="005F6004">
      <w:pPr>
        <w:jc w:val="both"/>
        <w:rPr>
          <w:rFonts w:ascii="Courier New" w:hAnsi="Courier New" w:cs="Courier New"/>
          <w:sz w:val="24"/>
          <w:szCs w:val="24"/>
          <w:lang w:val="en-US"/>
        </w:rPr>
      </w:pPr>
      <w:r w:rsidRPr="005F6004">
        <w:rPr>
          <w:rFonts w:ascii="Courier New" w:hAnsi="Courier New" w:cs="Courier New"/>
          <w:sz w:val="24"/>
          <w:szCs w:val="24"/>
          <w:lang w:val="en-US"/>
        </w:rPr>
        <w:t xml:space="preserve">    recommendations = []</w:t>
      </w:r>
    </w:p>
    <w:p w14:paraId="79812A19" w14:textId="77777777" w:rsidR="005F6004" w:rsidRPr="005F6004" w:rsidRDefault="005F6004" w:rsidP="005F6004">
      <w:pPr>
        <w:jc w:val="both"/>
        <w:rPr>
          <w:rFonts w:ascii="Courier New" w:hAnsi="Courier New" w:cs="Courier New"/>
          <w:sz w:val="24"/>
          <w:szCs w:val="24"/>
          <w:lang w:val="en-US"/>
        </w:rPr>
      </w:pPr>
      <w:r w:rsidRPr="005F6004">
        <w:rPr>
          <w:rFonts w:ascii="Courier New" w:hAnsi="Courier New" w:cs="Courier New"/>
          <w:sz w:val="24"/>
          <w:szCs w:val="24"/>
          <w:lang w:val="en-US"/>
        </w:rPr>
        <w:t xml:space="preserve">    for i in movie_list:</w:t>
      </w:r>
    </w:p>
    <w:p w14:paraId="6B38E748" w14:textId="77777777" w:rsidR="005F6004" w:rsidRPr="005F6004" w:rsidRDefault="005F6004" w:rsidP="005F6004">
      <w:pPr>
        <w:jc w:val="both"/>
        <w:rPr>
          <w:rFonts w:ascii="Courier New" w:hAnsi="Courier New" w:cs="Courier New"/>
          <w:sz w:val="24"/>
          <w:szCs w:val="24"/>
          <w:lang w:val="en-US"/>
        </w:rPr>
      </w:pPr>
      <w:r w:rsidRPr="005F6004">
        <w:rPr>
          <w:rFonts w:ascii="Courier New" w:hAnsi="Courier New" w:cs="Courier New"/>
          <w:sz w:val="24"/>
          <w:szCs w:val="24"/>
          <w:lang w:val="en-US"/>
        </w:rPr>
        <w:t xml:space="preserve">        recommendations.append(df.iloc[i[0]].title)</w:t>
      </w:r>
    </w:p>
    <w:p w14:paraId="7B26974B" w14:textId="010DAC12" w:rsidR="005F6004" w:rsidRPr="005F6004" w:rsidRDefault="005F6004" w:rsidP="005F6004">
      <w:pPr>
        <w:jc w:val="both"/>
        <w:rPr>
          <w:rFonts w:ascii="Courier New" w:hAnsi="Courier New" w:cs="Courier New"/>
          <w:sz w:val="24"/>
          <w:szCs w:val="24"/>
        </w:rPr>
      </w:pPr>
      <w:r w:rsidRPr="005F6004">
        <w:rPr>
          <w:rFonts w:ascii="Courier New" w:hAnsi="Courier New" w:cs="Courier New"/>
          <w:sz w:val="24"/>
          <w:szCs w:val="24"/>
          <w:lang w:val="en-US"/>
        </w:rPr>
        <w:t xml:space="preserve">    </w:t>
      </w:r>
      <w:r w:rsidRPr="005F6004">
        <w:rPr>
          <w:rFonts w:ascii="Courier New" w:hAnsi="Courier New" w:cs="Courier New"/>
          <w:sz w:val="24"/>
          <w:szCs w:val="24"/>
        </w:rPr>
        <w:t>return recommendations</w:t>
      </w:r>
    </w:p>
    <w:p w14:paraId="7D254576" w14:textId="4059D9C6" w:rsidR="005F6004" w:rsidRDefault="005F6004" w:rsidP="005F6004"/>
    <w:p w14:paraId="26A5680A" w14:textId="77777777" w:rsidR="004122B5" w:rsidRPr="004122B5" w:rsidRDefault="004122B5" w:rsidP="004122B5">
      <w:r w:rsidRPr="004122B5">
        <w:t>Алгоритм формирования рекомендаций работает следующим образом:</w:t>
      </w:r>
    </w:p>
    <w:p w14:paraId="32951961" w14:textId="77777777" w:rsidR="004122B5" w:rsidRPr="004122B5" w:rsidRDefault="004122B5" w:rsidP="00D47B72">
      <w:pPr>
        <w:numPr>
          <w:ilvl w:val="0"/>
          <w:numId w:val="24"/>
        </w:numPr>
        <w:jc w:val="both"/>
      </w:pPr>
      <w:r w:rsidRPr="004122B5">
        <w:t>Получается индекс фильма, выбранного пользователем.</w:t>
      </w:r>
    </w:p>
    <w:p w14:paraId="1CFB7E99" w14:textId="77777777" w:rsidR="004122B5" w:rsidRPr="004122B5" w:rsidRDefault="004122B5" w:rsidP="00D47B72">
      <w:pPr>
        <w:numPr>
          <w:ilvl w:val="0"/>
          <w:numId w:val="24"/>
        </w:numPr>
        <w:jc w:val="both"/>
      </w:pPr>
      <w:r w:rsidRPr="004122B5">
        <w:t>Из матрицы similarity извлекаются все расстояния до остальных фильмов.</w:t>
      </w:r>
    </w:p>
    <w:p w14:paraId="77347DAF" w14:textId="77777777" w:rsidR="004122B5" w:rsidRPr="004122B5" w:rsidRDefault="004122B5" w:rsidP="00D47B72">
      <w:pPr>
        <w:numPr>
          <w:ilvl w:val="0"/>
          <w:numId w:val="24"/>
        </w:numPr>
        <w:jc w:val="both"/>
      </w:pPr>
      <w:r w:rsidRPr="004122B5">
        <w:t>Эти расстояния сортируются по убыванию схожести (по убыванию значения косинусного сходства).</w:t>
      </w:r>
    </w:p>
    <w:p w14:paraId="33C69511" w14:textId="77777777" w:rsidR="004122B5" w:rsidRPr="004122B5" w:rsidRDefault="004122B5" w:rsidP="00D47B72">
      <w:pPr>
        <w:numPr>
          <w:ilvl w:val="0"/>
          <w:numId w:val="24"/>
        </w:numPr>
        <w:jc w:val="both"/>
      </w:pPr>
      <w:r w:rsidRPr="004122B5">
        <w:t>Из отсортированного списка выбираются топ-5 наиболее похожих фильмов, исключая сам фильм.</w:t>
      </w:r>
    </w:p>
    <w:p w14:paraId="645175A1" w14:textId="77777777" w:rsidR="004122B5" w:rsidRPr="004122B5" w:rsidRDefault="004122B5" w:rsidP="00D47B72">
      <w:pPr>
        <w:numPr>
          <w:ilvl w:val="0"/>
          <w:numId w:val="24"/>
        </w:numPr>
        <w:jc w:val="both"/>
      </w:pPr>
      <w:r w:rsidRPr="004122B5">
        <w:t>Формируется список названий рекомендованных фильмов.</w:t>
      </w:r>
    </w:p>
    <w:p w14:paraId="520452AD" w14:textId="12BD779A" w:rsidR="004122B5" w:rsidRDefault="004122B5" w:rsidP="005F6004"/>
    <w:p w14:paraId="09A1FA68" w14:textId="77777777" w:rsidR="004122B5" w:rsidRDefault="004122B5" w:rsidP="005F6004"/>
    <w:p w14:paraId="59BAF081" w14:textId="0A4F68E6" w:rsidR="005F6004" w:rsidRDefault="005F6004" w:rsidP="005F6004">
      <w:pPr>
        <w:pStyle w:val="3"/>
      </w:pPr>
      <w:bookmarkStart w:id="52" w:name="_Toc197349338"/>
      <w:r>
        <w:t>4.2.4 Пользовательский интерфейс</w:t>
      </w:r>
      <w:bookmarkEnd w:id="52"/>
    </w:p>
    <w:p w14:paraId="1BD48DCF" w14:textId="13C1DEDE" w:rsidR="004122B5" w:rsidRPr="004122B5" w:rsidRDefault="004122B5" w:rsidP="004122B5">
      <w:pPr>
        <w:jc w:val="both"/>
      </w:pPr>
      <w:r>
        <w:t>В</w:t>
      </w:r>
      <w:r w:rsidRPr="004122B5">
        <w:t xml:space="preserve">заимодействие с рекомендательной системой осуществляется через вызов функции </w:t>
      </w:r>
      <w:r w:rsidRPr="00F45460">
        <w:rPr>
          <w:rFonts w:ascii="Courier New" w:hAnsi="Courier New" w:cs="Courier New"/>
          <w:sz w:val="24"/>
          <w:szCs w:val="24"/>
        </w:rPr>
        <w:t>recommend(movie)</w:t>
      </w:r>
      <w:r w:rsidRPr="004122B5">
        <w:t>, возвращающей список фильмов, схожих с выбранным пользователем. Однако с учетом будущего развертывания на веб-платформе, пользовательский интерфейс будет реализован с применением фреймворка Vue.js и обеспечит полнофункциональное и интуитивно понятное взаимодействие с системой.</w:t>
      </w:r>
    </w:p>
    <w:p w14:paraId="72A470E0" w14:textId="77777777" w:rsidR="004122B5" w:rsidRPr="004122B5" w:rsidRDefault="004122B5" w:rsidP="004122B5">
      <w:pPr>
        <w:jc w:val="both"/>
      </w:pPr>
      <w:r w:rsidRPr="004122B5">
        <w:t>Интерфейс будет включать следующие ключевые компоненты:</w:t>
      </w:r>
    </w:p>
    <w:p w14:paraId="298B3C2F" w14:textId="07C4EA94" w:rsidR="004122B5" w:rsidRPr="004122B5" w:rsidRDefault="004122B5" w:rsidP="00D47B72">
      <w:pPr>
        <w:numPr>
          <w:ilvl w:val="0"/>
          <w:numId w:val="25"/>
        </w:numPr>
        <w:jc w:val="both"/>
      </w:pPr>
      <w:r w:rsidRPr="004122B5">
        <w:rPr>
          <w:bCs/>
        </w:rPr>
        <w:t>Поле поиска фильма</w:t>
      </w:r>
      <w:r w:rsidRPr="004122B5">
        <w:t xml:space="preserve"> позволяет пользователю ввести название интересующего фильма. После ввода появляется выпадающий список совпадающих фильмов, упрощающий выбор.</w:t>
      </w:r>
    </w:p>
    <w:p w14:paraId="5D90A5D3" w14:textId="11AFB664" w:rsidR="004122B5" w:rsidRPr="004122B5" w:rsidRDefault="004122B5" w:rsidP="00D47B72">
      <w:pPr>
        <w:numPr>
          <w:ilvl w:val="0"/>
          <w:numId w:val="25"/>
        </w:numPr>
        <w:jc w:val="both"/>
      </w:pPr>
      <w:r w:rsidRPr="004122B5">
        <w:rPr>
          <w:bCs/>
        </w:rPr>
        <w:t>Кнопка получения рекомендаций</w:t>
      </w:r>
      <w:r w:rsidR="00F45460">
        <w:t xml:space="preserve"> </w:t>
      </w:r>
      <w:r w:rsidRPr="004122B5">
        <w:t>активирует отправку запроса к серверу для получения рекомендаций на основе выбранного фильма.</w:t>
      </w:r>
    </w:p>
    <w:p w14:paraId="113665D3" w14:textId="63E9F8F8" w:rsidR="004122B5" w:rsidRPr="004122B5" w:rsidRDefault="004122B5" w:rsidP="00D47B72">
      <w:pPr>
        <w:numPr>
          <w:ilvl w:val="0"/>
          <w:numId w:val="25"/>
        </w:numPr>
        <w:jc w:val="both"/>
      </w:pPr>
      <w:r w:rsidRPr="004122B5">
        <w:rPr>
          <w:bCs/>
        </w:rPr>
        <w:t>Список рекомендованных фильмов</w:t>
      </w:r>
      <w:r w:rsidR="00F45460">
        <w:t xml:space="preserve"> </w:t>
      </w:r>
      <w:r w:rsidRPr="004122B5">
        <w:t>отображает полученные от сервера фильмы с краткой информацией (постер, название, жанр и рейтинг). Каждый элемент списка можно кликнуть для получения расширенной информации о фильме.</w:t>
      </w:r>
    </w:p>
    <w:p w14:paraId="6EECFEC8" w14:textId="400E301F" w:rsidR="004122B5" w:rsidRPr="004122B5" w:rsidRDefault="004122B5" w:rsidP="00D47B72">
      <w:pPr>
        <w:numPr>
          <w:ilvl w:val="0"/>
          <w:numId w:val="25"/>
        </w:numPr>
        <w:jc w:val="both"/>
      </w:pPr>
      <w:r w:rsidRPr="004122B5">
        <w:rPr>
          <w:bCs/>
        </w:rPr>
        <w:lastRenderedPageBreak/>
        <w:t>Карточка информации о фильме</w:t>
      </w:r>
      <w:r w:rsidR="00F45460">
        <w:t xml:space="preserve"> </w:t>
      </w:r>
      <w:r w:rsidRPr="004122B5">
        <w:t>при выборе фильма отображает подробную информацию, включая описание, жанры, актерский состав и трейлер (если доступен).</w:t>
      </w:r>
    </w:p>
    <w:p w14:paraId="14F7222A" w14:textId="5BDF4E28" w:rsidR="004122B5" w:rsidRPr="004122B5" w:rsidRDefault="004122B5" w:rsidP="00D47B72">
      <w:pPr>
        <w:numPr>
          <w:ilvl w:val="0"/>
          <w:numId w:val="25"/>
        </w:numPr>
        <w:jc w:val="both"/>
      </w:pPr>
      <w:r w:rsidRPr="004122B5">
        <w:rPr>
          <w:bCs/>
        </w:rPr>
        <w:t>Адаптивная навигация</w:t>
      </w:r>
      <w:r w:rsidR="00F45460">
        <w:t xml:space="preserve"> </w:t>
      </w:r>
      <w:r w:rsidRPr="004122B5">
        <w:t>обеспечивает возможность перемещения между разделами (например, "Главная", "Избранное", "Настройки").</w:t>
      </w:r>
    </w:p>
    <w:p w14:paraId="0C28E77D" w14:textId="77777777" w:rsidR="004122B5" w:rsidRPr="004122B5" w:rsidRDefault="004122B5" w:rsidP="004122B5">
      <w:pPr>
        <w:jc w:val="both"/>
      </w:pPr>
      <w:r w:rsidRPr="004122B5">
        <w:t>Обмен данными между интерфейсом и серверной частью будет осуществляться через REST API. Для отправки и получения запросов будет использоваться библиотека axios. Пример типичного запроса:</w:t>
      </w:r>
    </w:p>
    <w:p w14:paraId="1CF49D83" w14:textId="77777777" w:rsidR="004122B5" w:rsidRPr="00F45460" w:rsidRDefault="004122B5" w:rsidP="004122B5">
      <w:pPr>
        <w:jc w:val="both"/>
        <w:rPr>
          <w:rFonts w:ascii="Courier New" w:hAnsi="Courier New" w:cs="Courier New"/>
          <w:sz w:val="24"/>
          <w:lang w:val="en-US"/>
        </w:rPr>
      </w:pPr>
      <w:r w:rsidRPr="00F45460">
        <w:rPr>
          <w:rFonts w:ascii="Courier New" w:hAnsi="Courier New" w:cs="Courier New"/>
          <w:sz w:val="24"/>
          <w:lang w:val="en-US"/>
        </w:rPr>
        <w:t>axios.post('/api/recommend', {</w:t>
      </w:r>
    </w:p>
    <w:p w14:paraId="6F4B7092" w14:textId="77777777" w:rsidR="004122B5" w:rsidRPr="00B343E6" w:rsidRDefault="004122B5" w:rsidP="004122B5">
      <w:pPr>
        <w:jc w:val="both"/>
        <w:rPr>
          <w:rFonts w:ascii="Courier New" w:hAnsi="Courier New" w:cs="Courier New"/>
          <w:sz w:val="24"/>
          <w:lang w:val="en-US"/>
        </w:rPr>
      </w:pPr>
      <w:r w:rsidRPr="00F45460">
        <w:rPr>
          <w:rFonts w:ascii="Courier New" w:hAnsi="Courier New" w:cs="Courier New"/>
          <w:sz w:val="24"/>
          <w:lang w:val="en-US"/>
        </w:rPr>
        <w:t xml:space="preserve">  </w:t>
      </w:r>
      <w:r w:rsidRPr="00B343E6">
        <w:rPr>
          <w:rFonts w:ascii="Courier New" w:hAnsi="Courier New" w:cs="Courier New"/>
          <w:sz w:val="24"/>
          <w:lang w:val="en-US"/>
        </w:rPr>
        <w:t>title: selectedMovieTitle</w:t>
      </w:r>
    </w:p>
    <w:p w14:paraId="3C2A83E8" w14:textId="77777777" w:rsidR="004122B5" w:rsidRPr="00F45460" w:rsidRDefault="004122B5" w:rsidP="004122B5">
      <w:pPr>
        <w:jc w:val="both"/>
        <w:rPr>
          <w:rFonts w:ascii="Courier New" w:hAnsi="Courier New" w:cs="Courier New"/>
          <w:sz w:val="24"/>
          <w:lang w:val="en-US"/>
        </w:rPr>
      </w:pPr>
      <w:r w:rsidRPr="00F45460">
        <w:rPr>
          <w:rFonts w:ascii="Courier New" w:hAnsi="Courier New" w:cs="Courier New"/>
          <w:sz w:val="24"/>
          <w:lang w:val="en-US"/>
        </w:rPr>
        <w:t>})</w:t>
      </w:r>
    </w:p>
    <w:p w14:paraId="4613204A" w14:textId="77777777" w:rsidR="004122B5" w:rsidRPr="00F45460" w:rsidRDefault="004122B5" w:rsidP="004122B5">
      <w:pPr>
        <w:jc w:val="both"/>
        <w:rPr>
          <w:rFonts w:ascii="Courier New" w:hAnsi="Courier New" w:cs="Courier New"/>
          <w:sz w:val="24"/>
          <w:lang w:val="en-US"/>
        </w:rPr>
      </w:pPr>
      <w:r w:rsidRPr="00F45460">
        <w:rPr>
          <w:rFonts w:ascii="Courier New" w:hAnsi="Courier New" w:cs="Courier New"/>
          <w:sz w:val="24"/>
          <w:lang w:val="en-US"/>
        </w:rPr>
        <w:t>.then(response =&gt; {</w:t>
      </w:r>
    </w:p>
    <w:p w14:paraId="66CA9BE2" w14:textId="77777777" w:rsidR="004122B5" w:rsidRPr="00F45460" w:rsidRDefault="004122B5" w:rsidP="004122B5">
      <w:pPr>
        <w:jc w:val="both"/>
        <w:rPr>
          <w:rFonts w:ascii="Courier New" w:hAnsi="Courier New" w:cs="Courier New"/>
          <w:sz w:val="24"/>
          <w:lang w:val="en-US"/>
        </w:rPr>
      </w:pPr>
      <w:r w:rsidRPr="00F45460">
        <w:rPr>
          <w:rFonts w:ascii="Courier New" w:hAnsi="Courier New" w:cs="Courier New"/>
          <w:sz w:val="24"/>
          <w:lang w:val="en-US"/>
        </w:rPr>
        <w:t xml:space="preserve">  this.recommendations = response.data.recommendations;</w:t>
      </w:r>
    </w:p>
    <w:p w14:paraId="05CB279D" w14:textId="77777777" w:rsidR="004122B5" w:rsidRPr="00F45460" w:rsidRDefault="004122B5" w:rsidP="004122B5">
      <w:pPr>
        <w:jc w:val="both"/>
        <w:rPr>
          <w:rFonts w:ascii="Courier New" w:hAnsi="Courier New" w:cs="Courier New"/>
          <w:sz w:val="24"/>
          <w:lang w:val="en-US"/>
        </w:rPr>
      </w:pPr>
      <w:r w:rsidRPr="00F45460">
        <w:rPr>
          <w:rFonts w:ascii="Courier New" w:hAnsi="Courier New" w:cs="Courier New"/>
          <w:sz w:val="24"/>
          <w:lang w:val="en-US"/>
        </w:rPr>
        <w:t>})</w:t>
      </w:r>
    </w:p>
    <w:p w14:paraId="5DBB64D6" w14:textId="77777777" w:rsidR="004122B5" w:rsidRPr="00F45460" w:rsidRDefault="004122B5" w:rsidP="004122B5">
      <w:pPr>
        <w:jc w:val="both"/>
        <w:rPr>
          <w:rFonts w:ascii="Courier New" w:hAnsi="Courier New" w:cs="Courier New"/>
          <w:sz w:val="24"/>
          <w:lang w:val="en-US"/>
        </w:rPr>
      </w:pPr>
      <w:r w:rsidRPr="00F45460">
        <w:rPr>
          <w:rFonts w:ascii="Courier New" w:hAnsi="Courier New" w:cs="Courier New"/>
          <w:sz w:val="24"/>
          <w:lang w:val="en-US"/>
        </w:rPr>
        <w:t>.catch(error =&gt; {</w:t>
      </w:r>
    </w:p>
    <w:p w14:paraId="7918456C" w14:textId="77777777" w:rsidR="004122B5" w:rsidRPr="00F45460" w:rsidRDefault="004122B5" w:rsidP="004122B5">
      <w:pPr>
        <w:jc w:val="both"/>
        <w:rPr>
          <w:rFonts w:ascii="Courier New" w:hAnsi="Courier New" w:cs="Courier New"/>
          <w:sz w:val="24"/>
          <w:lang w:val="en-US"/>
        </w:rPr>
      </w:pPr>
      <w:r w:rsidRPr="00F45460">
        <w:rPr>
          <w:rFonts w:ascii="Courier New" w:hAnsi="Courier New" w:cs="Courier New"/>
          <w:sz w:val="24"/>
          <w:lang w:val="en-US"/>
        </w:rPr>
        <w:t xml:space="preserve">  console.error('</w:t>
      </w:r>
      <w:r w:rsidRPr="00F45460">
        <w:rPr>
          <w:rFonts w:ascii="Courier New" w:hAnsi="Courier New" w:cs="Courier New"/>
          <w:sz w:val="24"/>
        </w:rPr>
        <w:t>Ошибка</w:t>
      </w:r>
      <w:r w:rsidRPr="00F45460">
        <w:rPr>
          <w:rFonts w:ascii="Courier New" w:hAnsi="Courier New" w:cs="Courier New"/>
          <w:sz w:val="24"/>
          <w:lang w:val="en-US"/>
        </w:rPr>
        <w:t xml:space="preserve"> </w:t>
      </w:r>
      <w:r w:rsidRPr="00F45460">
        <w:rPr>
          <w:rFonts w:ascii="Courier New" w:hAnsi="Courier New" w:cs="Courier New"/>
          <w:sz w:val="24"/>
        </w:rPr>
        <w:t>получения</w:t>
      </w:r>
      <w:r w:rsidRPr="00F45460">
        <w:rPr>
          <w:rFonts w:ascii="Courier New" w:hAnsi="Courier New" w:cs="Courier New"/>
          <w:sz w:val="24"/>
          <w:lang w:val="en-US"/>
        </w:rPr>
        <w:t xml:space="preserve"> </w:t>
      </w:r>
      <w:r w:rsidRPr="00F45460">
        <w:rPr>
          <w:rFonts w:ascii="Courier New" w:hAnsi="Courier New" w:cs="Courier New"/>
          <w:sz w:val="24"/>
        </w:rPr>
        <w:t>рекомендаций</w:t>
      </w:r>
      <w:r w:rsidRPr="00F45460">
        <w:rPr>
          <w:rFonts w:ascii="Courier New" w:hAnsi="Courier New" w:cs="Courier New"/>
          <w:sz w:val="24"/>
          <w:lang w:val="en-US"/>
        </w:rPr>
        <w:t>:', error);</w:t>
      </w:r>
    </w:p>
    <w:p w14:paraId="332C3EB7" w14:textId="77777777" w:rsidR="004122B5" w:rsidRPr="00F45460" w:rsidRDefault="004122B5" w:rsidP="004122B5">
      <w:pPr>
        <w:jc w:val="both"/>
        <w:rPr>
          <w:rFonts w:ascii="Courier New" w:hAnsi="Courier New" w:cs="Courier New"/>
          <w:sz w:val="24"/>
        </w:rPr>
      </w:pPr>
      <w:r w:rsidRPr="00F45460">
        <w:rPr>
          <w:rFonts w:ascii="Courier New" w:hAnsi="Courier New" w:cs="Courier New"/>
          <w:sz w:val="24"/>
        </w:rPr>
        <w:t>});</w:t>
      </w:r>
    </w:p>
    <w:p w14:paraId="436EBD55" w14:textId="77777777" w:rsidR="004122B5" w:rsidRPr="004122B5" w:rsidRDefault="004122B5" w:rsidP="004122B5">
      <w:pPr>
        <w:jc w:val="both"/>
      </w:pPr>
      <w:r w:rsidRPr="004122B5">
        <w:t>Результаты передаются в формате JSON. Компоненты Vue будут реактивно обновлять отображаемую информацию на основе данных, полученных от сервера.</w:t>
      </w:r>
    </w:p>
    <w:p w14:paraId="4623B846" w14:textId="77777777" w:rsidR="005F6004" w:rsidRDefault="005F6004" w:rsidP="005F6004"/>
    <w:p w14:paraId="2E4A03C6" w14:textId="2193AB95" w:rsidR="00295B02" w:rsidRDefault="00295B02" w:rsidP="005F6004">
      <w:r w:rsidRPr="005F6004">
        <w:br w:type="page"/>
      </w:r>
    </w:p>
    <w:p w14:paraId="5C264115" w14:textId="6A635236" w:rsidR="00B343E6" w:rsidRPr="00B343E6" w:rsidRDefault="00B343E6" w:rsidP="00B343E6">
      <w:pPr>
        <w:pStyle w:val="1"/>
        <w:rPr>
          <w:lang w:eastAsia="zh-CN" w:bidi="hi-IN"/>
        </w:rPr>
      </w:pPr>
      <w:bookmarkStart w:id="53" w:name="_Toc135348814"/>
      <w:r>
        <w:rPr>
          <w:lang w:eastAsia="zh-CN" w:bidi="hi-IN"/>
        </w:rPr>
        <w:lastRenderedPageBreak/>
        <w:t>5 </w:t>
      </w:r>
      <w:r w:rsidRPr="00B343E6">
        <w:rPr>
          <w:lang w:eastAsia="zh-CN" w:bidi="hi-IN"/>
        </w:rPr>
        <w:t>Программа и методика испытаний</w:t>
      </w:r>
      <w:bookmarkEnd w:id="53"/>
    </w:p>
    <w:p w14:paraId="51335740" w14:textId="77777777" w:rsidR="00B343E6" w:rsidRDefault="00B343E6" w:rsidP="00B343E6">
      <w:pPr>
        <w:jc w:val="both"/>
        <w:rPr>
          <w:rFonts w:eastAsia="SimSun" w:cs="Mangal"/>
          <w:szCs w:val="20"/>
          <w:lang w:eastAsia="zh-CN" w:bidi="hi-IN"/>
        </w:rPr>
      </w:pPr>
    </w:p>
    <w:p w14:paraId="429BA396" w14:textId="1B817A08" w:rsidR="00B343E6" w:rsidRPr="00B343E6" w:rsidRDefault="00B343E6" w:rsidP="00B343E6">
      <w:pPr>
        <w:jc w:val="both"/>
        <w:rPr>
          <w:rFonts w:eastAsia="SimSun" w:cs="Mangal"/>
          <w:szCs w:val="20"/>
          <w:lang w:eastAsia="zh-CN" w:bidi="hi-IN"/>
        </w:rPr>
      </w:pPr>
      <w:r w:rsidRPr="00B343E6">
        <w:rPr>
          <w:rFonts w:eastAsia="SimSun" w:cs="Mangal"/>
          <w:szCs w:val="20"/>
          <w:lang w:eastAsia="zh-CN" w:bidi="hi-IN"/>
        </w:rPr>
        <w:t>В данном разделе представлена методика испытания программного средства. Проведено некоторое тестирование функционала и графического интерфейса.</w:t>
      </w:r>
    </w:p>
    <w:p w14:paraId="67DF8CFA" w14:textId="77777777" w:rsidR="00B343E6" w:rsidRPr="00B343E6" w:rsidRDefault="00B343E6" w:rsidP="00B343E6">
      <w:pPr>
        <w:jc w:val="both"/>
        <w:rPr>
          <w:rFonts w:eastAsia="SimSun" w:cs="Mangal"/>
          <w:szCs w:val="20"/>
          <w:lang w:eastAsia="zh-CN" w:bidi="hi-IN"/>
        </w:rPr>
      </w:pPr>
    </w:p>
    <w:p w14:paraId="06304AB6" w14:textId="316C6905" w:rsidR="00B343E6" w:rsidRPr="00B343E6" w:rsidRDefault="00B343E6" w:rsidP="00B343E6">
      <w:pPr>
        <w:pStyle w:val="2"/>
        <w:rPr>
          <w:rFonts w:eastAsia="SimSun"/>
          <w:lang w:eastAsia="zh-CN" w:bidi="hi-IN"/>
        </w:rPr>
      </w:pPr>
      <w:bookmarkStart w:id="54" w:name="_Toc135348815"/>
      <w:r>
        <w:rPr>
          <w:rFonts w:eastAsia="SimSun"/>
          <w:lang w:eastAsia="zh-CN" w:bidi="hi-IN"/>
        </w:rPr>
        <w:t>5.1 </w:t>
      </w:r>
      <w:r w:rsidRPr="00B343E6">
        <w:rPr>
          <w:rFonts w:eastAsia="SimSun"/>
          <w:lang w:eastAsia="zh-CN" w:bidi="hi-IN"/>
        </w:rPr>
        <w:t>Тесты графического интерфейса</w:t>
      </w:r>
      <w:bookmarkEnd w:id="54"/>
    </w:p>
    <w:p w14:paraId="7A9C8DBD" w14:textId="77777777" w:rsidR="00B343E6" w:rsidRDefault="00B343E6" w:rsidP="00B343E6">
      <w:pPr>
        <w:jc w:val="both"/>
        <w:rPr>
          <w:rFonts w:eastAsia="SimSun" w:cs="Mangal"/>
          <w:szCs w:val="20"/>
          <w:lang w:eastAsia="zh-CN" w:bidi="hi-IN"/>
        </w:rPr>
      </w:pPr>
    </w:p>
    <w:p w14:paraId="4BA16974" w14:textId="77777777" w:rsidR="00B343E6" w:rsidRPr="00B343E6" w:rsidRDefault="00B343E6" w:rsidP="00B343E6">
      <w:pPr>
        <w:jc w:val="both"/>
        <w:rPr>
          <w:rFonts w:eastAsia="SimSun" w:cs="Mangal"/>
          <w:szCs w:val="20"/>
          <w:lang w:eastAsia="zh-CN" w:bidi="hi-IN"/>
        </w:rPr>
      </w:pPr>
      <w:r w:rsidRPr="00B343E6">
        <w:rPr>
          <w:rFonts w:eastAsia="SimSun" w:cs="Mangal"/>
          <w:szCs w:val="20"/>
          <w:lang w:eastAsia="zh-CN" w:bidi="hi-IN"/>
        </w:rPr>
        <w:t>Для проверки графического интерфейса веб-приложения использовались инструменты разработчика браузера, позволяющие оценить поведение интерфейса при различных условиях, таких как:</w:t>
      </w:r>
    </w:p>
    <w:p w14:paraId="530587D1" w14:textId="3B55F50F" w:rsidR="00B343E6" w:rsidRPr="00B343E6" w:rsidRDefault="00B343E6" w:rsidP="00B343E6">
      <w:pPr>
        <w:jc w:val="both"/>
        <w:rPr>
          <w:rFonts w:eastAsia="SimSun" w:cs="Mangal"/>
          <w:szCs w:val="20"/>
          <w:lang w:eastAsia="zh-CN" w:bidi="hi-IN"/>
        </w:rPr>
      </w:pPr>
      <w:r>
        <w:rPr>
          <w:rFonts w:eastAsia="SimSun" w:cs="Mangal"/>
          <w:szCs w:val="20"/>
          <w:lang w:eastAsia="zh-CN" w:bidi="hi-IN"/>
        </w:rPr>
        <w:t>- </w:t>
      </w:r>
      <w:r w:rsidRPr="00B343E6">
        <w:rPr>
          <w:rFonts w:eastAsia="SimSun" w:cs="Mangal"/>
          <w:szCs w:val="20"/>
          <w:lang w:eastAsia="zh-CN" w:bidi="hi-IN"/>
        </w:rPr>
        <w:t xml:space="preserve">изменение масштаба интерфейса и плотности пикселей </w:t>
      </w:r>
    </w:p>
    <w:p w14:paraId="03FEC15F" w14:textId="347AEDAA" w:rsidR="00B343E6" w:rsidRPr="00B343E6" w:rsidRDefault="00B343E6" w:rsidP="00B343E6">
      <w:pPr>
        <w:jc w:val="both"/>
        <w:rPr>
          <w:rFonts w:eastAsia="SimSun" w:cs="Mangal"/>
          <w:szCs w:val="20"/>
          <w:lang w:eastAsia="zh-CN" w:bidi="hi-IN"/>
        </w:rPr>
      </w:pPr>
      <w:r>
        <w:rPr>
          <w:rFonts w:eastAsia="SimSun" w:cs="Mangal"/>
          <w:szCs w:val="20"/>
          <w:lang w:eastAsia="zh-CN" w:bidi="hi-IN"/>
        </w:rPr>
        <w:t>- </w:t>
      </w:r>
      <w:r w:rsidRPr="00B343E6">
        <w:rPr>
          <w:rFonts w:eastAsia="SimSun" w:cs="Mangal"/>
          <w:szCs w:val="20"/>
          <w:lang w:eastAsia="zh-CN" w:bidi="hi-IN"/>
        </w:rPr>
        <w:t>ориентация экрана (портретная и ландшафтная);</w:t>
      </w:r>
    </w:p>
    <w:p w14:paraId="2BFAA06F" w14:textId="6342C0B8" w:rsidR="00B343E6" w:rsidRPr="00B343E6" w:rsidRDefault="00B343E6" w:rsidP="00B343E6">
      <w:pPr>
        <w:jc w:val="both"/>
        <w:rPr>
          <w:rFonts w:eastAsia="SimSun" w:cs="Mangal"/>
          <w:szCs w:val="20"/>
          <w:lang w:eastAsia="zh-CN" w:bidi="hi-IN"/>
        </w:rPr>
      </w:pPr>
      <w:r>
        <w:rPr>
          <w:rFonts w:eastAsia="SimSun" w:cs="Mangal"/>
          <w:szCs w:val="20"/>
          <w:lang w:eastAsia="zh-CN" w:bidi="hi-IN"/>
        </w:rPr>
        <w:t>- </w:t>
      </w:r>
      <w:r w:rsidRPr="00B343E6">
        <w:rPr>
          <w:rFonts w:eastAsia="SimSun" w:cs="Mangal"/>
          <w:szCs w:val="20"/>
          <w:lang w:eastAsia="zh-CN" w:bidi="hi-IN"/>
        </w:rPr>
        <w:t>различные разрешения экрана (для проверки адаптивности интерфейса на мобильных устройствах, планшетах и десктопах).</w:t>
      </w:r>
    </w:p>
    <w:p w14:paraId="43B738D6" w14:textId="77777777" w:rsidR="00B343E6" w:rsidRPr="00B343E6" w:rsidRDefault="00B343E6" w:rsidP="00B343E6">
      <w:pPr>
        <w:jc w:val="both"/>
        <w:rPr>
          <w:rFonts w:eastAsia="SimSun" w:cs="Mangal"/>
          <w:szCs w:val="20"/>
          <w:lang w:eastAsia="zh-CN" w:bidi="hi-IN"/>
        </w:rPr>
      </w:pPr>
      <w:r w:rsidRPr="00B343E6">
        <w:rPr>
          <w:rFonts w:eastAsia="SimSun" w:cs="Mangal"/>
          <w:szCs w:val="20"/>
          <w:lang w:eastAsia="zh-CN" w:bidi="hi-IN"/>
        </w:rPr>
        <w:t>Тестирование проводилось в адаптивном режиме браузера, что позволило убедиться в корректном отображении элементов интерфейса на экранах с различными размерами и пропорциями.</w:t>
      </w:r>
    </w:p>
    <w:p w14:paraId="161EB2B1" w14:textId="77777777" w:rsidR="00B343E6" w:rsidRPr="00B343E6" w:rsidRDefault="00B343E6" w:rsidP="00B343E6">
      <w:pPr>
        <w:jc w:val="both"/>
        <w:rPr>
          <w:rFonts w:eastAsia="SimSun" w:cs="Mangal"/>
          <w:szCs w:val="20"/>
          <w:lang w:eastAsia="zh-CN" w:bidi="hi-IN"/>
        </w:rPr>
      </w:pPr>
    </w:p>
    <w:p w14:paraId="32B9DC6F" w14:textId="49001628" w:rsidR="00B343E6" w:rsidRPr="004313D0" w:rsidRDefault="004313D0" w:rsidP="004313D0">
      <w:pPr>
        <w:rPr>
          <w:b/>
          <w:lang w:eastAsia="zh-CN" w:bidi="hi-IN"/>
        </w:rPr>
      </w:pPr>
      <w:r w:rsidRPr="004313D0">
        <w:rPr>
          <w:rFonts w:eastAsia="SimSun"/>
          <w:b/>
          <w:lang w:eastAsia="zh-CN" w:bidi="hi-IN"/>
        </w:rPr>
        <w:t>5.1.1</w:t>
      </w:r>
      <w:r w:rsidR="00806139" w:rsidRPr="004313D0">
        <w:rPr>
          <w:b/>
          <w:lang w:eastAsia="zh-CN" w:bidi="hi-IN"/>
        </w:rPr>
        <w:t> </w:t>
      </w:r>
      <w:r w:rsidR="00B343E6" w:rsidRPr="004313D0">
        <w:rPr>
          <w:b/>
          <w:lang w:eastAsia="zh-CN" w:bidi="hi-IN"/>
        </w:rPr>
        <w:t>Адаптивность интерфейса для разных устройств</w:t>
      </w:r>
    </w:p>
    <w:p w14:paraId="3CC5AE16" w14:textId="77777777" w:rsidR="00806139" w:rsidRDefault="00806139" w:rsidP="00B343E6">
      <w:pPr>
        <w:jc w:val="both"/>
        <w:rPr>
          <w:rFonts w:eastAsia="SimSun" w:cs="Mangal"/>
          <w:szCs w:val="20"/>
          <w:lang w:eastAsia="zh-CN" w:bidi="hi-IN"/>
        </w:rPr>
      </w:pPr>
    </w:p>
    <w:p w14:paraId="1F4A67A4" w14:textId="0B3C3936" w:rsidR="00B343E6" w:rsidRDefault="00B343E6" w:rsidP="000F2D1D">
      <w:pPr>
        <w:jc w:val="both"/>
        <w:rPr>
          <w:rFonts w:eastAsia="SimSun" w:cs="Mangal"/>
          <w:szCs w:val="20"/>
          <w:lang w:eastAsia="zh-CN" w:bidi="hi-IN"/>
        </w:rPr>
      </w:pPr>
      <w:r w:rsidRPr="00B343E6">
        <w:rPr>
          <w:rFonts w:eastAsia="SimSun" w:cs="Mangal"/>
          <w:szCs w:val="20"/>
          <w:lang w:eastAsia="zh-CN" w:bidi="hi-IN"/>
        </w:rPr>
        <w:t xml:space="preserve">Для проверки адаптивности интерфейса было проведено его тестирование на устройствах с разными размерами дисплея. На рисунке </w:t>
      </w:r>
      <w:r w:rsidR="00806139">
        <w:rPr>
          <w:rFonts w:eastAsia="SimSun" w:cs="Mangal"/>
          <w:szCs w:val="20"/>
          <w:lang w:eastAsia="zh-CN" w:bidi="hi-IN"/>
        </w:rPr>
        <w:t xml:space="preserve">5.1 </w:t>
      </w:r>
      <w:r w:rsidR="000F2D1D">
        <w:rPr>
          <w:rFonts w:eastAsia="SimSun" w:cs="Mangal"/>
          <w:szCs w:val="20"/>
          <w:lang w:eastAsia="zh-CN" w:bidi="hi-IN"/>
        </w:rPr>
        <w:t>изображен интерфейс на смартфоне с расширением экрана 425 на 659 пикселей</w:t>
      </w:r>
      <w:r w:rsidR="00806139">
        <w:rPr>
          <w:rFonts w:eastAsia="SimSun" w:cs="Mangal"/>
          <w:szCs w:val="20"/>
          <w:lang w:eastAsia="zh-CN" w:bidi="hi-IN"/>
        </w:rPr>
        <w:t xml:space="preserve">, а на рисунке 5.2 </w:t>
      </w:r>
      <w:r w:rsidR="000F2D1D" w:rsidRPr="00B343E6">
        <w:rPr>
          <w:rFonts w:eastAsia="SimSun" w:cs="Mangal"/>
          <w:szCs w:val="20"/>
          <w:lang w:eastAsia="zh-CN" w:bidi="hi-IN"/>
        </w:rPr>
        <w:t xml:space="preserve">пример тестирования на </w:t>
      </w:r>
      <w:r w:rsidR="000F2D1D">
        <w:rPr>
          <w:rFonts w:eastAsia="SimSun" w:cs="Mangal"/>
          <w:szCs w:val="20"/>
          <w:lang w:eastAsia="zh-CN" w:bidi="hi-IN"/>
        </w:rPr>
        <w:t>ноутбуке с расширением экрана 1920 на 1080 пикселе</w:t>
      </w:r>
      <w:r w:rsidRPr="00806139">
        <w:rPr>
          <w:rFonts w:eastAsia="SimSun" w:cs="Mangal"/>
          <w:szCs w:val="20"/>
          <w:lang w:eastAsia="zh-CN" w:bidi="hi-IN"/>
        </w:rPr>
        <w:t>:</w:t>
      </w:r>
    </w:p>
    <w:p w14:paraId="23812977" w14:textId="77777777" w:rsidR="000F2D1D" w:rsidRPr="00806139" w:rsidRDefault="000F2D1D" w:rsidP="000F2D1D">
      <w:pPr>
        <w:jc w:val="both"/>
        <w:rPr>
          <w:rFonts w:eastAsia="SimSun" w:cs="Mangal"/>
          <w:szCs w:val="20"/>
          <w:lang w:eastAsia="zh-CN" w:bidi="hi-IN"/>
        </w:rPr>
      </w:pPr>
    </w:p>
    <w:p w14:paraId="19936434" w14:textId="56CFD0FE" w:rsidR="00806139" w:rsidRDefault="00806139" w:rsidP="000F2D1D">
      <w:pPr>
        <w:pStyle w:val="afa"/>
        <w:spacing w:before="0" w:beforeAutospacing="0" w:after="0" w:afterAutospacing="0"/>
        <w:jc w:val="center"/>
      </w:pPr>
      <w:r>
        <w:rPr>
          <w:noProof/>
        </w:rPr>
        <w:drawing>
          <wp:inline distT="0" distB="0" distL="0" distR="0" wp14:anchorId="255DC676" wp14:editId="04B8760B">
            <wp:extent cx="2345871" cy="3263645"/>
            <wp:effectExtent l="0" t="0" r="0" b="0"/>
            <wp:docPr id="6" name="Рисунок 6" descr="C:\Users\Полина\Downloads\localhost_5173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Полина\Downloads\localhost_5173_.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68710"/>
                    <a:stretch/>
                  </pic:blipFill>
                  <pic:spPr bwMode="auto">
                    <a:xfrm>
                      <a:off x="0" y="0"/>
                      <a:ext cx="2376206" cy="3305848"/>
                    </a:xfrm>
                    <a:prstGeom prst="rect">
                      <a:avLst/>
                    </a:prstGeom>
                    <a:noFill/>
                    <a:ln>
                      <a:noFill/>
                    </a:ln>
                    <a:extLst>
                      <a:ext uri="{53640926-AAD7-44D8-BBD7-CCE9431645EC}">
                        <a14:shadowObscured xmlns:a14="http://schemas.microsoft.com/office/drawing/2010/main"/>
                      </a:ext>
                    </a:extLst>
                  </pic:spPr>
                </pic:pic>
              </a:graphicData>
            </a:graphic>
          </wp:inline>
        </w:drawing>
      </w:r>
    </w:p>
    <w:p w14:paraId="407D6562" w14:textId="77777777" w:rsidR="000F2D1D" w:rsidRDefault="000F2D1D" w:rsidP="000F2D1D">
      <w:pPr>
        <w:jc w:val="both"/>
        <w:rPr>
          <w:rFonts w:eastAsia="SimSun" w:cs="Mangal"/>
          <w:szCs w:val="20"/>
          <w:lang w:eastAsia="zh-CN" w:bidi="hi-IN"/>
        </w:rPr>
      </w:pPr>
    </w:p>
    <w:p w14:paraId="663485B7" w14:textId="4655D521" w:rsidR="00806139" w:rsidRPr="00806139" w:rsidRDefault="00806139" w:rsidP="000F2D1D">
      <w:pPr>
        <w:ind w:firstLine="0"/>
        <w:jc w:val="center"/>
        <w:rPr>
          <w:rFonts w:eastAsia="SimSun" w:cs="Mangal"/>
          <w:szCs w:val="20"/>
          <w:lang w:eastAsia="zh-CN" w:bidi="hi-IN"/>
        </w:rPr>
      </w:pPr>
      <w:r w:rsidRPr="00B343E6">
        <w:rPr>
          <w:rFonts w:eastAsia="SimSun" w:cs="Mangal"/>
          <w:szCs w:val="20"/>
          <w:lang w:eastAsia="zh-CN" w:bidi="hi-IN"/>
        </w:rPr>
        <w:t xml:space="preserve">Рисунок </w:t>
      </w:r>
      <w:r w:rsidR="00A478B7">
        <w:rPr>
          <w:rFonts w:eastAsia="SimSun" w:cs="Mangal"/>
          <w:szCs w:val="20"/>
          <w:lang w:eastAsia="zh-CN" w:bidi="hi-IN"/>
        </w:rPr>
        <w:t>5</w:t>
      </w:r>
      <w:r w:rsidRPr="00B343E6">
        <w:rPr>
          <w:rFonts w:eastAsia="SimSun" w:cs="Mangal"/>
          <w:szCs w:val="20"/>
          <w:lang w:eastAsia="zh-CN" w:bidi="hi-IN"/>
        </w:rPr>
        <w:t>.</w:t>
      </w:r>
      <w:r w:rsidRPr="00B343E6">
        <w:rPr>
          <w:rFonts w:eastAsia="SimSun" w:cs="Mangal"/>
          <w:szCs w:val="20"/>
          <w:lang w:eastAsia="zh-CN" w:bidi="hi-IN"/>
        </w:rPr>
        <w:fldChar w:fldCharType="begin"/>
      </w:r>
      <w:r w:rsidRPr="00B343E6">
        <w:rPr>
          <w:rFonts w:eastAsia="SimSun" w:cs="Mangal"/>
          <w:szCs w:val="20"/>
          <w:lang w:eastAsia="zh-CN" w:bidi="hi-IN"/>
        </w:rPr>
        <w:instrText xml:space="preserve"> SEQ Рисунок \* ARABIC \s 1 </w:instrText>
      </w:r>
      <w:r w:rsidRPr="00B343E6">
        <w:rPr>
          <w:rFonts w:eastAsia="SimSun" w:cs="Mangal"/>
          <w:szCs w:val="20"/>
          <w:lang w:eastAsia="zh-CN" w:bidi="hi-IN"/>
        </w:rPr>
        <w:fldChar w:fldCharType="separate"/>
      </w:r>
      <w:r w:rsidR="00A478B7">
        <w:rPr>
          <w:rFonts w:eastAsia="SimSun" w:cs="Mangal"/>
          <w:noProof/>
          <w:szCs w:val="20"/>
          <w:lang w:eastAsia="zh-CN" w:bidi="hi-IN"/>
        </w:rPr>
        <w:t>1</w:t>
      </w:r>
      <w:r w:rsidRPr="00B343E6">
        <w:rPr>
          <w:rFonts w:eastAsia="SimSun" w:cs="Mangal"/>
          <w:szCs w:val="20"/>
          <w:lang w:eastAsia="zh-CN" w:bidi="hi-IN"/>
        </w:rPr>
        <w:fldChar w:fldCharType="end"/>
      </w:r>
      <w:r>
        <w:rPr>
          <w:rFonts w:eastAsia="SimSun" w:cs="Mangal"/>
          <w:szCs w:val="20"/>
          <w:lang w:eastAsia="zh-CN" w:bidi="hi-IN"/>
        </w:rPr>
        <w:t xml:space="preserve"> – Г</w:t>
      </w:r>
      <w:r w:rsidR="000F2D1D">
        <w:rPr>
          <w:rFonts w:eastAsia="SimSun" w:cs="Mangal"/>
          <w:szCs w:val="20"/>
          <w:lang w:eastAsia="zh-CN" w:bidi="hi-IN"/>
        </w:rPr>
        <w:t>лавная страница на смартфоне</w:t>
      </w:r>
    </w:p>
    <w:p w14:paraId="5B90729D" w14:textId="36C0824B" w:rsidR="00B343E6" w:rsidRPr="00B343E6" w:rsidRDefault="00806139" w:rsidP="00B343E6">
      <w:pPr>
        <w:ind w:firstLine="0"/>
        <w:jc w:val="center"/>
        <w:rPr>
          <w:rFonts w:eastAsia="SimSun" w:cs="Mangal"/>
          <w:szCs w:val="20"/>
          <w:lang w:eastAsia="zh-CN" w:bidi="hi-IN"/>
        </w:rPr>
      </w:pPr>
      <w:r w:rsidRPr="00806139">
        <w:rPr>
          <w:rFonts w:eastAsia="SimSun" w:cs="Mangal"/>
          <w:szCs w:val="20"/>
          <w:lang w:eastAsia="zh-CN" w:bidi="hi-IN"/>
        </w:rPr>
        <w:lastRenderedPageBreak/>
        <w:drawing>
          <wp:inline distT="0" distB="0" distL="0" distR="0" wp14:anchorId="12535416" wp14:editId="53773BD7">
            <wp:extent cx="5906549" cy="88011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9399" cy="8820247"/>
                    </a:xfrm>
                    <a:prstGeom prst="rect">
                      <a:avLst/>
                    </a:prstGeom>
                  </pic:spPr>
                </pic:pic>
              </a:graphicData>
            </a:graphic>
          </wp:inline>
        </w:drawing>
      </w:r>
    </w:p>
    <w:p w14:paraId="4F89E300" w14:textId="77777777" w:rsidR="00B343E6" w:rsidRPr="00B343E6" w:rsidRDefault="00B343E6" w:rsidP="00B343E6">
      <w:pPr>
        <w:ind w:firstLine="0"/>
        <w:jc w:val="center"/>
        <w:rPr>
          <w:rFonts w:eastAsia="SimSun" w:cs="Mangal"/>
          <w:szCs w:val="20"/>
          <w:lang w:eastAsia="zh-CN" w:bidi="hi-IN"/>
        </w:rPr>
      </w:pPr>
    </w:p>
    <w:p w14:paraId="77D65B67" w14:textId="3E08AAD5" w:rsidR="00B343E6" w:rsidRPr="00B343E6" w:rsidRDefault="00B343E6" w:rsidP="00B343E6">
      <w:pPr>
        <w:ind w:firstLine="0"/>
        <w:jc w:val="center"/>
        <w:rPr>
          <w:rFonts w:eastAsia="SimSun" w:cs="Mangal"/>
          <w:szCs w:val="20"/>
          <w:lang w:eastAsia="zh-CN" w:bidi="hi-IN"/>
        </w:rPr>
      </w:pPr>
      <w:r w:rsidRPr="00B343E6">
        <w:rPr>
          <w:rFonts w:eastAsia="SimSun" w:cs="Mangal"/>
          <w:szCs w:val="20"/>
          <w:lang w:eastAsia="zh-CN" w:bidi="hi-IN"/>
        </w:rPr>
        <w:t xml:space="preserve">Рисунок </w:t>
      </w:r>
      <w:r w:rsidR="00A478B7">
        <w:rPr>
          <w:rFonts w:eastAsia="SimSun" w:cs="Mangal"/>
          <w:szCs w:val="20"/>
          <w:lang w:eastAsia="zh-CN" w:bidi="hi-IN"/>
        </w:rPr>
        <w:t>5</w:t>
      </w:r>
      <w:r w:rsidRPr="00B343E6">
        <w:rPr>
          <w:rFonts w:eastAsia="SimSun" w:cs="Mangal"/>
          <w:szCs w:val="20"/>
          <w:lang w:eastAsia="zh-CN" w:bidi="hi-IN"/>
        </w:rPr>
        <w:t>.</w:t>
      </w:r>
      <w:r w:rsidR="00A478B7">
        <w:rPr>
          <w:rFonts w:eastAsia="SimSun" w:cs="Mangal"/>
          <w:szCs w:val="20"/>
          <w:lang w:eastAsia="zh-CN" w:bidi="hi-IN"/>
        </w:rPr>
        <w:t>2</w:t>
      </w:r>
      <w:r w:rsidR="00806139">
        <w:rPr>
          <w:rFonts w:eastAsia="SimSun" w:cs="Mangal"/>
          <w:szCs w:val="20"/>
          <w:lang w:eastAsia="zh-CN" w:bidi="hi-IN"/>
        </w:rPr>
        <w:t xml:space="preserve"> – Главная страница на ноутбуке</w:t>
      </w:r>
    </w:p>
    <w:p w14:paraId="55815E29" w14:textId="1A1EF4EB" w:rsidR="00B343E6" w:rsidRPr="004313D0" w:rsidRDefault="004313D0" w:rsidP="004313D0">
      <w:pPr>
        <w:rPr>
          <w:b/>
          <w:lang w:eastAsia="zh-CN" w:bidi="hi-IN"/>
        </w:rPr>
      </w:pPr>
      <w:r w:rsidRPr="004313D0">
        <w:rPr>
          <w:rFonts w:eastAsia="SimSun"/>
          <w:b/>
          <w:lang w:eastAsia="zh-CN" w:bidi="hi-IN"/>
        </w:rPr>
        <w:lastRenderedPageBreak/>
        <w:t>5.1.2</w:t>
      </w:r>
      <w:r w:rsidR="000F2D1D" w:rsidRPr="004313D0">
        <w:rPr>
          <w:b/>
          <w:lang w:eastAsia="zh-CN" w:bidi="hi-IN"/>
        </w:rPr>
        <w:t xml:space="preserve"> </w:t>
      </w:r>
      <w:r w:rsidR="00B343E6" w:rsidRPr="004313D0">
        <w:rPr>
          <w:b/>
          <w:lang w:eastAsia="zh-CN" w:bidi="hi-IN"/>
        </w:rPr>
        <w:t>Масштаб интерфейса</w:t>
      </w:r>
    </w:p>
    <w:p w14:paraId="352250CA" w14:textId="77777777" w:rsidR="000F2D1D" w:rsidRDefault="000F2D1D" w:rsidP="00B343E6">
      <w:pPr>
        <w:jc w:val="both"/>
        <w:rPr>
          <w:rFonts w:eastAsia="SimSun" w:cs="Mangal"/>
          <w:szCs w:val="20"/>
          <w:lang w:eastAsia="zh-CN" w:bidi="hi-IN"/>
        </w:rPr>
      </w:pPr>
    </w:p>
    <w:p w14:paraId="293C0E39" w14:textId="6FBC3ECF" w:rsidR="000F2D1D" w:rsidRPr="000F2D1D" w:rsidRDefault="000F2D1D" w:rsidP="000F2D1D">
      <w:pPr>
        <w:jc w:val="both"/>
        <w:rPr>
          <w:rFonts w:eastAsia="SimSun" w:cs="Mangal"/>
          <w:szCs w:val="20"/>
          <w:lang w:eastAsia="zh-CN" w:bidi="hi-IN"/>
        </w:rPr>
      </w:pPr>
      <w:r w:rsidRPr="000F2D1D">
        <w:rPr>
          <w:rFonts w:eastAsia="SimSun" w:cs="Mangal"/>
          <w:szCs w:val="20"/>
          <w:lang w:eastAsia="zh-CN" w:bidi="hi-IN"/>
        </w:rPr>
        <w:t>В современных браузерах предусмотрено системное масштабирование интерфейса, которое позволяет изменять размер текста и других элементов в соответствии</w:t>
      </w:r>
      <w:r w:rsidR="004313D0">
        <w:rPr>
          <w:rFonts w:eastAsia="SimSun" w:cs="Mangal"/>
          <w:szCs w:val="20"/>
          <w:lang w:eastAsia="zh-CN" w:bidi="hi-IN"/>
        </w:rPr>
        <w:t xml:space="preserve"> с настройками пользователя.</w:t>
      </w:r>
    </w:p>
    <w:p w14:paraId="433FAC71" w14:textId="77777777" w:rsidR="000F2D1D" w:rsidRPr="000F2D1D" w:rsidRDefault="000F2D1D" w:rsidP="000F2D1D">
      <w:pPr>
        <w:jc w:val="both"/>
        <w:rPr>
          <w:rFonts w:eastAsia="SimSun" w:cs="Mangal"/>
          <w:szCs w:val="20"/>
          <w:lang w:eastAsia="zh-CN" w:bidi="hi-IN"/>
        </w:rPr>
      </w:pPr>
      <w:r w:rsidRPr="000F2D1D">
        <w:rPr>
          <w:rFonts w:eastAsia="SimSun" w:cs="Mangal"/>
          <w:szCs w:val="20"/>
          <w:lang w:eastAsia="zh-CN" w:bidi="hi-IN"/>
        </w:rPr>
        <w:t>Для тестирования использовались следующие уровни масштабирования интерфейса, условно разбитые на группы:</w:t>
      </w:r>
    </w:p>
    <w:p w14:paraId="0462A83A" w14:textId="27260C4B" w:rsidR="000F2D1D" w:rsidRPr="000F2D1D" w:rsidRDefault="00654F9E" w:rsidP="000F2D1D">
      <w:pPr>
        <w:jc w:val="both"/>
        <w:rPr>
          <w:rFonts w:eastAsia="SimSun" w:cs="Mangal"/>
          <w:szCs w:val="20"/>
          <w:lang w:eastAsia="zh-CN" w:bidi="hi-IN"/>
        </w:rPr>
      </w:pPr>
      <w:r>
        <w:rPr>
          <w:rFonts w:eastAsia="SimSun" w:cs="Mangal"/>
          <w:szCs w:val="20"/>
          <w:lang w:eastAsia="zh-CN" w:bidi="hi-IN"/>
        </w:rPr>
        <w:t>- у</w:t>
      </w:r>
      <w:r w:rsidR="000F2D1D" w:rsidRPr="000F2D1D">
        <w:rPr>
          <w:rFonts w:eastAsia="SimSun" w:cs="Mangal"/>
          <w:szCs w:val="20"/>
          <w:lang w:eastAsia="zh-CN" w:bidi="hi-IN"/>
        </w:rPr>
        <w:t>меньшенные масштабы (например, 80%, 90%);</w:t>
      </w:r>
    </w:p>
    <w:p w14:paraId="3EE980C6" w14:textId="42CAAEB5" w:rsidR="000F2D1D" w:rsidRPr="000F2D1D" w:rsidRDefault="00654F9E" w:rsidP="000F2D1D">
      <w:pPr>
        <w:jc w:val="both"/>
        <w:rPr>
          <w:rFonts w:eastAsia="SimSun" w:cs="Mangal"/>
          <w:szCs w:val="20"/>
          <w:lang w:eastAsia="zh-CN" w:bidi="hi-IN"/>
        </w:rPr>
      </w:pPr>
      <w:r>
        <w:rPr>
          <w:rFonts w:eastAsia="SimSun" w:cs="Mangal"/>
          <w:szCs w:val="20"/>
          <w:lang w:eastAsia="zh-CN" w:bidi="hi-IN"/>
        </w:rPr>
        <w:t>- с</w:t>
      </w:r>
      <w:r w:rsidR="000F2D1D" w:rsidRPr="000F2D1D">
        <w:rPr>
          <w:rFonts w:eastAsia="SimSun" w:cs="Mangal"/>
          <w:szCs w:val="20"/>
          <w:lang w:eastAsia="zh-CN" w:bidi="hi-IN"/>
        </w:rPr>
        <w:t>тандартный масштаб (100%);</w:t>
      </w:r>
    </w:p>
    <w:p w14:paraId="0F8F8681" w14:textId="385F617D" w:rsidR="000F2D1D" w:rsidRPr="000F2D1D" w:rsidRDefault="00654F9E" w:rsidP="000F2D1D">
      <w:pPr>
        <w:jc w:val="both"/>
        <w:rPr>
          <w:rFonts w:eastAsia="SimSun" w:cs="Mangal"/>
          <w:szCs w:val="20"/>
          <w:lang w:eastAsia="zh-CN" w:bidi="hi-IN"/>
        </w:rPr>
      </w:pPr>
      <w:r>
        <w:rPr>
          <w:rFonts w:eastAsia="SimSun" w:cs="Mangal"/>
          <w:szCs w:val="20"/>
          <w:lang w:eastAsia="zh-CN" w:bidi="hi-IN"/>
        </w:rPr>
        <w:t>- у</w:t>
      </w:r>
      <w:r w:rsidR="000F2D1D" w:rsidRPr="000F2D1D">
        <w:rPr>
          <w:rFonts w:eastAsia="SimSun" w:cs="Mangal"/>
          <w:szCs w:val="20"/>
          <w:lang w:eastAsia="zh-CN" w:bidi="hi-IN"/>
        </w:rPr>
        <w:t>величенные масштабы (125%, 150%);</w:t>
      </w:r>
    </w:p>
    <w:p w14:paraId="5F42F100" w14:textId="7722659D" w:rsidR="000F2D1D" w:rsidRPr="000F2D1D" w:rsidRDefault="00654F9E" w:rsidP="000F2D1D">
      <w:pPr>
        <w:jc w:val="both"/>
        <w:rPr>
          <w:rFonts w:eastAsia="SimSun" w:cs="Mangal"/>
          <w:szCs w:val="20"/>
          <w:lang w:eastAsia="zh-CN" w:bidi="hi-IN"/>
        </w:rPr>
      </w:pPr>
      <w:r>
        <w:rPr>
          <w:rFonts w:eastAsia="SimSun" w:cs="Mangal"/>
          <w:szCs w:val="20"/>
          <w:lang w:eastAsia="zh-CN" w:bidi="hi-IN"/>
        </w:rPr>
        <w:t>- п</w:t>
      </w:r>
      <w:r w:rsidR="000F2D1D" w:rsidRPr="000F2D1D">
        <w:rPr>
          <w:rFonts w:eastAsia="SimSun" w:cs="Mangal"/>
          <w:szCs w:val="20"/>
          <w:lang w:eastAsia="zh-CN" w:bidi="hi-IN"/>
        </w:rPr>
        <w:t>овышенные значения масштабирования (175%, 200%).</w:t>
      </w:r>
    </w:p>
    <w:p w14:paraId="5E30D046" w14:textId="16A97111" w:rsidR="000F2D1D" w:rsidRPr="000F2D1D" w:rsidRDefault="000F2D1D" w:rsidP="000F2D1D">
      <w:pPr>
        <w:jc w:val="both"/>
        <w:rPr>
          <w:rFonts w:eastAsia="SimSun" w:cs="Mangal"/>
          <w:szCs w:val="20"/>
          <w:lang w:eastAsia="zh-CN" w:bidi="hi-IN"/>
        </w:rPr>
      </w:pPr>
      <w:r w:rsidRPr="000F2D1D">
        <w:rPr>
          <w:rFonts w:eastAsia="SimSun" w:cs="Mangal"/>
          <w:szCs w:val="20"/>
          <w:lang w:eastAsia="zh-CN" w:bidi="hi-IN"/>
        </w:rPr>
        <w:t>Так как значения масштабирования выше 150% встречаются сравнительно редко и могут потребовать дополнительной адаптации макета, в рамках тестирования расс</w:t>
      </w:r>
      <w:r w:rsidR="00654F9E">
        <w:rPr>
          <w:rFonts w:eastAsia="SimSun" w:cs="Mangal"/>
          <w:szCs w:val="20"/>
          <w:lang w:eastAsia="zh-CN" w:bidi="hi-IN"/>
        </w:rPr>
        <w:t>матривались только первые три</w:t>
      </w:r>
      <w:r w:rsidRPr="000F2D1D">
        <w:rPr>
          <w:rFonts w:eastAsia="SimSun" w:cs="Mangal"/>
          <w:szCs w:val="20"/>
          <w:lang w:eastAsia="zh-CN" w:bidi="hi-IN"/>
        </w:rPr>
        <w:t xml:space="preserve"> уровня.</w:t>
      </w:r>
    </w:p>
    <w:p w14:paraId="341D3740" w14:textId="77777777" w:rsidR="00654F9E" w:rsidRDefault="000F2D1D" w:rsidP="000F2D1D">
      <w:pPr>
        <w:jc w:val="both"/>
        <w:rPr>
          <w:rFonts w:eastAsia="SimSun" w:cs="Mangal"/>
          <w:szCs w:val="20"/>
          <w:lang w:eastAsia="zh-CN" w:bidi="hi-IN"/>
        </w:rPr>
      </w:pPr>
      <w:r w:rsidRPr="000F2D1D">
        <w:rPr>
          <w:rFonts w:eastAsia="SimSun" w:cs="Mangal"/>
          <w:szCs w:val="20"/>
          <w:lang w:eastAsia="zh-CN" w:bidi="hi-IN"/>
        </w:rPr>
        <w:t>Согласно результатам проверки, все компоненты интерфейса корректно масштабируются: текст остаётся читаемым, элементы не выходят за пределы своих контейнеров, и структура макета сохраняется.</w:t>
      </w:r>
    </w:p>
    <w:p w14:paraId="78DF0B6A" w14:textId="238E8819" w:rsidR="00B343E6" w:rsidRDefault="00B343E6" w:rsidP="000F2D1D">
      <w:pPr>
        <w:jc w:val="both"/>
        <w:rPr>
          <w:rFonts w:eastAsia="SimSun" w:cs="Mangal"/>
          <w:szCs w:val="20"/>
          <w:lang w:eastAsia="zh-CN" w:bidi="hi-IN"/>
        </w:rPr>
      </w:pPr>
      <w:r w:rsidRPr="00B343E6">
        <w:rPr>
          <w:rFonts w:eastAsia="SimSun" w:cs="Mangal"/>
          <w:szCs w:val="20"/>
          <w:lang w:eastAsia="zh-CN" w:bidi="hi-IN"/>
        </w:rPr>
        <w:t>Результаты теста представлены на рисунке:</w:t>
      </w:r>
    </w:p>
    <w:p w14:paraId="2E07F502" w14:textId="77777777" w:rsidR="00654F9E" w:rsidRPr="00B343E6" w:rsidRDefault="00654F9E" w:rsidP="000F2D1D">
      <w:pPr>
        <w:jc w:val="both"/>
        <w:rPr>
          <w:rFonts w:eastAsia="SimSun" w:cs="Mangal"/>
          <w:szCs w:val="20"/>
          <w:lang w:eastAsia="zh-CN" w:bidi="hi-IN"/>
        </w:rPr>
      </w:pPr>
    </w:p>
    <w:p w14:paraId="1FC5E2B0" w14:textId="1E96EAC4" w:rsidR="00B343E6" w:rsidRPr="00B343E6" w:rsidRDefault="00654F9E" w:rsidP="00654F9E">
      <w:pPr>
        <w:ind w:firstLine="0"/>
        <w:jc w:val="center"/>
        <w:rPr>
          <w:rFonts w:eastAsia="SimSun" w:cs="Mangal"/>
          <w:szCs w:val="20"/>
          <w:lang w:eastAsia="zh-CN" w:bidi="hi-IN"/>
        </w:rPr>
      </w:pPr>
      <w:r w:rsidRPr="00654F9E">
        <w:rPr>
          <w:rFonts w:eastAsia="SimSun" w:cs="Mangal"/>
          <w:szCs w:val="20"/>
          <w:lang w:eastAsia="zh-CN" w:bidi="hi-IN"/>
        </w:rPr>
        <w:drawing>
          <wp:inline distT="0" distB="0" distL="0" distR="0" wp14:anchorId="163C4C57" wp14:editId="20BBD32D">
            <wp:extent cx="2819400" cy="1731306"/>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47367" cy="1748480"/>
                    </a:xfrm>
                    <a:prstGeom prst="rect">
                      <a:avLst/>
                    </a:prstGeom>
                  </pic:spPr>
                </pic:pic>
              </a:graphicData>
            </a:graphic>
          </wp:inline>
        </w:drawing>
      </w:r>
      <w:r w:rsidRPr="00654F9E">
        <w:rPr>
          <w:noProof/>
          <w:lang w:eastAsia="ru-RU"/>
        </w:rPr>
        <w:drawing>
          <wp:inline distT="0" distB="0" distL="0" distR="0" wp14:anchorId="2A2F765B" wp14:editId="6373FD52">
            <wp:extent cx="2757975" cy="1727200"/>
            <wp:effectExtent l="0" t="0" r="444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05879" cy="1757200"/>
                    </a:xfrm>
                    <a:prstGeom prst="rect">
                      <a:avLst/>
                    </a:prstGeom>
                  </pic:spPr>
                </pic:pic>
              </a:graphicData>
            </a:graphic>
          </wp:inline>
        </w:drawing>
      </w:r>
      <w:r w:rsidRPr="00654F9E">
        <w:rPr>
          <w:noProof/>
          <w:lang w:eastAsia="ru-RU"/>
        </w:rPr>
        <w:drawing>
          <wp:inline distT="0" distB="0" distL="0" distR="0" wp14:anchorId="2436E734" wp14:editId="0A2D59F9">
            <wp:extent cx="5575300" cy="2155260"/>
            <wp:effectExtent l="0" t="0" r="635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1805" cy="2173238"/>
                    </a:xfrm>
                    <a:prstGeom prst="rect">
                      <a:avLst/>
                    </a:prstGeom>
                  </pic:spPr>
                </pic:pic>
              </a:graphicData>
            </a:graphic>
          </wp:inline>
        </w:drawing>
      </w:r>
    </w:p>
    <w:p w14:paraId="0596331D" w14:textId="77777777" w:rsidR="00B343E6" w:rsidRPr="00B343E6" w:rsidRDefault="00B343E6" w:rsidP="00B343E6">
      <w:pPr>
        <w:jc w:val="both"/>
        <w:rPr>
          <w:rFonts w:eastAsia="SimSun" w:cs="Mangal"/>
          <w:szCs w:val="20"/>
          <w:lang w:eastAsia="zh-CN" w:bidi="hi-IN"/>
        </w:rPr>
      </w:pPr>
    </w:p>
    <w:p w14:paraId="6E338359" w14:textId="12C3686A" w:rsidR="00B343E6" w:rsidRPr="00B343E6" w:rsidRDefault="00B343E6" w:rsidP="00B343E6">
      <w:pPr>
        <w:ind w:firstLine="0"/>
        <w:jc w:val="center"/>
        <w:rPr>
          <w:rFonts w:eastAsia="SimSun" w:cs="Mangal"/>
          <w:szCs w:val="20"/>
          <w:lang w:eastAsia="zh-CN" w:bidi="hi-IN"/>
        </w:rPr>
      </w:pPr>
      <w:r w:rsidRPr="00B343E6">
        <w:rPr>
          <w:rFonts w:eastAsia="SimSun" w:cs="Mangal"/>
          <w:szCs w:val="20"/>
          <w:lang w:eastAsia="zh-CN" w:bidi="hi-IN"/>
        </w:rPr>
        <w:t xml:space="preserve">Рисунок </w:t>
      </w:r>
      <w:r w:rsidR="00A478B7">
        <w:rPr>
          <w:rFonts w:eastAsia="SimSun" w:cs="Mangal"/>
          <w:szCs w:val="20"/>
          <w:lang w:eastAsia="zh-CN" w:bidi="hi-IN"/>
        </w:rPr>
        <w:t>5</w:t>
      </w:r>
      <w:r w:rsidRPr="00B343E6">
        <w:rPr>
          <w:rFonts w:eastAsia="SimSun" w:cs="Mangal"/>
          <w:szCs w:val="20"/>
          <w:lang w:eastAsia="zh-CN" w:bidi="hi-IN"/>
        </w:rPr>
        <w:t>.</w:t>
      </w:r>
      <w:r w:rsidR="00A478B7">
        <w:rPr>
          <w:rFonts w:eastAsia="SimSun" w:cs="Mangal"/>
          <w:szCs w:val="20"/>
          <w:lang w:eastAsia="zh-CN" w:bidi="hi-IN"/>
        </w:rPr>
        <w:t>3</w:t>
      </w:r>
      <w:r w:rsidRPr="00B343E6">
        <w:rPr>
          <w:rFonts w:eastAsia="SimSun" w:cs="Mangal"/>
          <w:szCs w:val="20"/>
          <w:lang w:eastAsia="zh-CN" w:bidi="hi-IN"/>
        </w:rPr>
        <w:t xml:space="preserve"> – </w:t>
      </w:r>
      <w:r w:rsidR="00654F9E">
        <w:rPr>
          <w:rFonts w:eastAsia="SimSun" w:cs="Mangal"/>
          <w:szCs w:val="20"/>
          <w:lang w:eastAsia="zh-CN" w:bidi="hi-IN"/>
        </w:rPr>
        <w:t>Представление детальной информации о фильме с</w:t>
      </w:r>
      <w:r w:rsidRPr="00B343E6">
        <w:rPr>
          <w:rFonts w:eastAsia="SimSun" w:cs="Mangal"/>
          <w:szCs w:val="20"/>
          <w:lang w:eastAsia="zh-CN" w:bidi="hi-IN"/>
        </w:rPr>
        <w:t xml:space="preserve"> различными масштабами интерфейса </w:t>
      </w:r>
    </w:p>
    <w:p w14:paraId="4942E6CA" w14:textId="77777777" w:rsidR="00B343E6" w:rsidRPr="00B343E6" w:rsidRDefault="00B343E6" w:rsidP="00B343E6">
      <w:pPr>
        <w:jc w:val="both"/>
        <w:rPr>
          <w:rFonts w:eastAsia="SimSun" w:cs="Mangal"/>
          <w:szCs w:val="20"/>
          <w:lang w:eastAsia="zh-CN" w:bidi="hi-IN"/>
        </w:rPr>
      </w:pPr>
    </w:p>
    <w:p w14:paraId="269CBE28" w14:textId="5FA3CABD" w:rsidR="00B343E6" w:rsidRPr="004313D0" w:rsidRDefault="004313D0" w:rsidP="004313D0">
      <w:pPr>
        <w:rPr>
          <w:b/>
          <w:lang w:eastAsia="zh-CN" w:bidi="hi-IN"/>
        </w:rPr>
      </w:pPr>
      <w:r w:rsidRPr="004313D0">
        <w:rPr>
          <w:rFonts w:eastAsia="SimSun"/>
          <w:b/>
          <w:lang w:eastAsia="zh-CN" w:bidi="hi-IN"/>
        </w:rPr>
        <w:t>5.1.3</w:t>
      </w:r>
      <w:r w:rsidRPr="004313D0">
        <w:rPr>
          <w:b/>
          <w:lang w:eastAsia="zh-CN" w:bidi="hi-IN"/>
        </w:rPr>
        <w:t> </w:t>
      </w:r>
      <w:r w:rsidR="00B343E6" w:rsidRPr="004313D0">
        <w:rPr>
          <w:b/>
          <w:lang w:eastAsia="zh-CN" w:bidi="hi-IN"/>
        </w:rPr>
        <w:t>Ориентация интерфейса</w:t>
      </w:r>
    </w:p>
    <w:p w14:paraId="34974AE8" w14:textId="77777777" w:rsidR="004313D0" w:rsidRDefault="004313D0" w:rsidP="00B343E6">
      <w:pPr>
        <w:jc w:val="both"/>
        <w:rPr>
          <w:rFonts w:eastAsia="SimSun" w:cs="Mangal"/>
          <w:szCs w:val="20"/>
          <w:lang w:eastAsia="zh-CN" w:bidi="hi-IN"/>
        </w:rPr>
      </w:pPr>
    </w:p>
    <w:p w14:paraId="5CCD3019" w14:textId="3DB8F7BE" w:rsidR="004313D0" w:rsidRPr="004313D0" w:rsidRDefault="004313D0" w:rsidP="004313D0">
      <w:pPr>
        <w:jc w:val="both"/>
        <w:rPr>
          <w:rFonts w:eastAsia="SimSun" w:cs="Mangal"/>
          <w:szCs w:val="20"/>
          <w:lang w:eastAsia="zh-CN" w:bidi="hi-IN"/>
        </w:rPr>
      </w:pPr>
      <w:r>
        <w:rPr>
          <w:rFonts w:eastAsia="SimSun" w:cs="Mangal"/>
          <w:szCs w:val="20"/>
          <w:lang w:eastAsia="zh-CN" w:bidi="hi-IN"/>
        </w:rPr>
        <w:t xml:space="preserve">Интерфейс </w:t>
      </w:r>
      <w:r w:rsidRPr="004313D0">
        <w:rPr>
          <w:rFonts w:eastAsia="SimSun" w:cs="Mangal"/>
          <w:szCs w:val="20"/>
          <w:lang w:eastAsia="zh-CN" w:bidi="hi-IN"/>
        </w:rPr>
        <w:t xml:space="preserve">приложения должен адаптироваться к разным ориентациям </w:t>
      </w:r>
      <w:r w:rsidRPr="004313D0">
        <w:rPr>
          <w:rFonts w:eastAsia="SimSun" w:cs="Mangal"/>
          <w:szCs w:val="20"/>
          <w:lang w:eastAsia="zh-CN" w:bidi="hi-IN"/>
        </w:rPr>
        <w:lastRenderedPageBreak/>
        <w:t>экрана. Например, при переходе в горизонтальную (ландшафтную) ориентацию в одну строку должно помещаться больше элементов интерфейса.</w:t>
      </w:r>
    </w:p>
    <w:p w14:paraId="14150C16" w14:textId="77777777" w:rsidR="004313D0" w:rsidRPr="004313D0" w:rsidRDefault="004313D0" w:rsidP="004313D0">
      <w:pPr>
        <w:jc w:val="both"/>
        <w:rPr>
          <w:rFonts w:eastAsia="SimSun" w:cs="Mangal"/>
          <w:szCs w:val="20"/>
          <w:lang w:eastAsia="zh-CN" w:bidi="hi-IN"/>
        </w:rPr>
      </w:pPr>
      <w:r w:rsidRPr="004313D0">
        <w:rPr>
          <w:rFonts w:eastAsia="SimSun" w:cs="Mangal"/>
          <w:szCs w:val="20"/>
          <w:lang w:eastAsia="zh-CN" w:bidi="hi-IN"/>
        </w:rPr>
        <w:t>Для проверки этого поведения использовались инструменты разработчика браузера, позволяющие вручную изменять размеры и пропорции экрана. Тестирование всех ключевых представлений проводилось как в портретной, так и в ландшафтной ориентации.</w:t>
      </w:r>
    </w:p>
    <w:p w14:paraId="122DBC24" w14:textId="77777777" w:rsidR="004313D0" w:rsidRPr="004313D0" w:rsidRDefault="004313D0" w:rsidP="004313D0">
      <w:pPr>
        <w:jc w:val="both"/>
        <w:rPr>
          <w:rFonts w:eastAsia="SimSun" w:cs="Mangal"/>
          <w:szCs w:val="20"/>
          <w:lang w:eastAsia="zh-CN" w:bidi="hi-IN"/>
        </w:rPr>
      </w:pPr>
      <w:r w:rsidRPr="004313D0">
        <w:rPr>
          <w:rFonts w:eastAsia="SimSun" w:cs="Mangal"/>
          <w:szCs w:val="20"/>
          <w:lang w:eastAsia="zh-CN" w:bidi="hi-IN"/>
        </w:rPr>
        <w:t>Результаты тестирования представлены на рисунке: интерфейс корректно перестраивается в зависимости от ориентации, обеспечивая удобство использования на различных устройствах.</w:t>
      </w:r>
    </w:p>
    <w:p w14:paraId="076C1EEC" w14:textId="77777777" w:rsidR="00B343E6" w:rsidRPr="00B343E6" w:rsidRDefault="00B343E6" w:rsidP="00B343E6">
      <w:pPr>
        <w:jc w:val="both"/>
        <w:rPr>
          <w:rFonts w:eastAsia="SimSun" w:cs="Mangal"/>
          <w:szCs w:val="20"/>
          <w:lang w:eastAsia="zh-CN" w:bidi="hi-IN"/>
        </w:rPr>
      </w:pPr>
    </w:p>
    <w:p w14:paraId="59EAF38A" w14:textId="42D46774" w:rsidR="00B343E6" w:rsidRPr="00B343E6" w:rsidRDefault="004313D0" w:rsidP="00B343E6">
      <w:pPr>
        <w:ind w:firstLine="0"/>
        <w:jc w:val="both"/>
        <w:rPr>
          <w:rFonts w:eastAsia="SimSun" w:cs="Mangal"/>
          <w:szCs w:val="20"/>
          <w:lang w:eastAsia="zh-CN" w:bidi="hi-IN"/>
        </w:rPr>
      </w:pPr>
      <w:r w:rsidRPr="004313D0">
        <w:rPr>
          <w:rFonts w:eastAsia="SimSun" w:cs="Mangal"/>
          <w:szCs w:val="20"/>
          <w:lang w:eastAsia="zh-CN" w:bidi="hi-IN"/>
        </w:rPr>
        <w:drawing>
          <wp:inline distT="0" distB="0" distL="0" distR="0" wp14:anchorId="3A673EEA" wp14:editId="39D0E030">
            <wp:extent cx="2133600" cy="3669277"/>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47660" cy="3693458"/>
                    </a:xfrm>
                    <a:prstGeom prst="rect">
                      <a:avLst/>
                    </a:prstGeom>
                  </pic:spPr>
                </pic:pic>
              </a:graphicData>
            </a:graphic>
          </wp:inline>
        </w:drawing>
      </w:r>
      <w:r w:rsidRPr="004313D0">
        <w:rPr>
          <w:rFonts w:eastAsia="SimSun" w:cs="Mangal"/>
          <w:szCs w:val="20"/>
          <w:lang w:eastAsia="zh-CN" w:bidi="hi-IN"/>
        </w:rPr>
        <w:drawing>
          <wp:inline distT="0" distB="0" distL="0" distR="0" wp14:anchorId="60FC949F" wp14:editId="765AEACE">
            <wp:extent cx="3797300" cy="2225849"/>
            <wp:effectExtent l="0" t="0" r="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08477" cy="2232401"/>
                    </a:xfrm>
                    <a:prstGeom prst="rect">
                      <a:avLst/>
                    </a:prstGeom>
                  </pic:spPr>
                </pic:pic>
              </a:graphicData>
            </a:graphic>
          </wp:inline>
        </w:drawing>
      </w:r>
    </w:p>
    <w:p w14:paraId="258DCAA1" w14:textId="77777777" w:rsidR="00B343E6" w:rsidRPr="00B343E6" w:rsidRDefault="00B343E6" w:rsidP="00B343E6">
      <w:pPr>
        <w:jc w:val="both"/>
        <w:rPr>
          <w:rFonts w:eastAsia="SimSun" w:cs="Mangal"/>
          <w:szCs w:val="20"/>
          <w:lang w:eastAsia="zh-CN" w:bidi="hi-IN"/>
        </w:rPr>
      </w:pPr>
    </w:p>
    <w:p w14:paraId="4BA33FA1" w14:textId="709F35FB" w:rsidR="00B343E6" w:rsidRDefault="00B343E6" w:rsidP="00B343E6">
      <w:pPr>
        <w:ind w:firstLine="0"/>
        <w:jc w:val="center"/>
        <w:rPr>
          <w:rFonts w:eastAsia="SimSun" w:cs="Mangal"/>
          <w:szCs w:val="20"/>
          <w:lang w:eastAsia="zh-CN" w:bidi="hi-IN"/>
        </w:rPr>
      </w:pPr>
      <w:r w:rsidRPr="00B343E6">
        <w:rPr>
          <w:rFonts w:eastAsia="SimSun" w:cs="Mangal"/>
          <w:szCs w:val="20"/>
          <w:lang w:eastAsia="zh-CN" w:bidi="hi-IN"/>
        </w:rPr>
        <w:t xml:space="preserve">Рисунок </w:t>
      </w:r>
      <w:r w:rsidR="00A478B7">
        <w:rPr>
          <w:rFonts w:eastAsia="SimSun" w:cs="Mangal"/>
          <w:szCs w:val="20"/>
          <w:lang w:eastAsia="zh-CN" w:bidi="hi-IN"/>
        </w:rPr>
        <w:t>5</w:t>
      </w:r>
      <w:r w:rsidRPr="00B343E6">
        <w:rPr>
          <w:rFonts w:eastAsia="SimSun" w:cs="Mangal"/>
          <w:szCs w:val="20"/>
          <w:lang w:eastAsia="zh-CN" w:bidi="hi-IN"/>
        </w:rPr>
        <w:t>.</w:t>
      </w:r>
      <w:r w:rsidR="00A478B7">
        <w:rPr>
          <w:rFonts w:eastAsia="SimSun" w:cs="Mangal"/>
          <w:szCs w:val="20"/>
          <w:lang w:eastAsia="zh-CN" w:bidi="hi-IN"/>
        </w:rPr>
        <w:t>4</w:t>
      </w:r>
      <w:bookmarkStart w:id="55" w:name="_GoBack"/>
      <w:bookmarkEnd w:id="55"/>
      <w:r w:rsidR="004313D0">
        <w:rPr>
          <w:rFonts w:eastAsia="SimSun" w:cs="Mangal"/>
          <w:szCs w:val="20"/>
          <w:lang w:eastAsia="zh-CN" w:bidi="hi-IN"/>
        </w:rPr>
        <w:t xml:space="preserve"> – П</w:t>
      </w:r>
      <w:r w:rsidRPr="00B343E6">
        <w:rPr>
          <w:rFonts w:eastAsia="SimSun" w:cs="Mangal"/>
          <w:szCs w:val="20"/>
          <w:lang w:eastAsia="zh-CN" w:bidi="hi-IN"/>
        </w:rPr>
        <w:t xml:space="preserve">редставление избранного при различных ориентациях </w:t>
      </w:r>
    </w:p>
    <w:p w14:paraId="3CBA9FCE" w14:textId="77777777" w:rsidR="004313D0" w:rsidRPr="00B343E6" w:rsidRDefault="004313D0" w:rsidP="00B343E6">
      <w:pPr>
        <w:ind w:firstLine="0"/>
        <w:jc w:val="center"/>
        <w:rPr>
          <w:rFonts w:eastAsia="SimSun" w:cs="Mangal"/>
          <w:szCs w:val="20"/>
          <w:lang w:eastAsia="zh-CN" w:bidi="hi-IN"/>
        </w:rPr>
      </w:pPr>
    </w:p>
    <w:p w14:paraId="50CCE5B8" w14:textId="0C2A19D4" w:rsidR="00B343E6" w:rsidRPr="00B343E6" w:rsidRDefault="004313D0" w:rsidP="004313D0">
      <w:pPr>
        <w:pStyle w:val="2"/>
        <w:rPr>
          <w:rFonts w:eastAsia="SimSun"/>
          <w:lang w:eastAsia="zh-CN" w:bidi="hi-IN"/>
        </w:rPr>
      </w:pPr>
      <w:bookmarkStart w:id="56" w:name="_Toc135348816"/>
      <w:r>
        <w:rPr>
          <w:rFonts w:eastAsia="SimSun"/>
          <w:lang w:eastAsia="zh-CN" w:bidi="hi-IN"/>
        </w:rPr>
        <w:t>5.2 </w:t>
      </w:r>
      <w:r w:rsidR="00B343E6" w:rsidRPr="00B343E6">
        <w:rPr>
          <w:rFonts w:eastAsia="SimSun"/>
          <w:lang w:eastAsia="zh-CN" w:bidi="hi-IN"/>
        </w:rPr>
        <w:t>Тесты функциональности</w:t>
      </w:r>
      <w:bookmarkEnd w:id="56"/>
    </w:p>
    <w:p w14:paraId="22852F8C" w14:textId="77777777" w:rsidR="004313D0" w:rsidRDefault="004313D0" w:rsidP="00B343E6">
      <w:pPr>
        <w:jc w:val="both"/>
        <w:rPr>
          <w:rFonts w:eastAsia="SimSun" w:cs="Mangal"/>
          <w:szCs w:val="20"/>
          <w:lang w:eastAsia="zh-CN" w:bidi="hi-IN"/>
        </w:rPr>
      </w:pPr>
    </w:p>
    <w:p w14:paraId="3D7FB56A" w14:textId="1BE83E18" w:rsidR="004E2E63" w:rsidRPr="004E2E63" w:rsidRDefault="004E2E63" w:rsidP="004E2E63">
      <w:pPr>
        <w:jc w:val="both"/>
        <w:rPr>
          <w:rFonts w:eastAsia="SimSun" w:cs="Mangal"/>
          <w:szCs w:val="20"/>
          <w:lang w:eastAsia="zh-CN" w:bidi="hi-IN"/>
        </w:rPr>
      </w:pPr>
      <w:r>
        <w:rPr>
          <w:rFonts w:eastAsia="SimSun" w:cs="Mangal"/>
          <w:szCs w:val="20"/>
          <w:lang w:eastAsia="zh-CN" w:bidi="hi-IN"/>
        </w:rPr>
        <w:t>Т</w:t>
      </w:r>
      <w:r w:rsidRPr="004E2E63">
        <w:rPr>
          <w:rFonts w:eastAsia="SimSun" w:cs="Mangal"/>
          <w:szCs w:val="20"/>
          <w:lang w:eastAsia="zh-CN" w:bidi="hi-IN"/>
        </w:rPr>
        <w:t>естирование функциональности проводится с целью выявления возможных ошибок в реализации основных возможностей веб-приложения, которые могут привести к некорректной обработке данных или сбоям в работе интерфейса.</w:t>
      </w:r>
    </w:p>
    <w:p w14:paraId="56FC3E1F" w14:textId="77777777" w:rsidR="004E2E63" w:rsidRPr="004E2E63" w:rsidRDefault="004E2E63" w:rsidP="004E2E63">
      <w:pPr>
        <w:jc w:val="both"/>
        <w:rPr>
          <w:rFonts w:eastAsia="SimSun" w:cs="Mangal"/>
          <w:szCs w:val="20"/>
          <w:lang w:eastAsia="zh-CN" w:bidi="hi-IN"/>
        </w:rPr>
      </w:pPr>
      <w:r w:rsidRPr="004E2E63">
        <w:rPr>
          <w:rFonts w:eastAsia="SimSun" w:cs="Mangal"/>
          <w:szCs w:val="20"/>
          <w:lang w:eastAsia="zh-CN" w:bidi="hi-IN"/>
        </w:rPr>
        <w:t>Основное внимание уделяется следующим функциям:</w:t>
      </w:r>
    </w:p>
    <w:p w14:paraId="52D8F3F1" w14:textId="63153D88" w:rsidR="004E2E63" w:rsidRPr="004E2E63" w:rsidRDefault="004E2E63" w:rsidP="004E2E63">
      <w:pPr>
        <w:jc w:val="both"/>
        <w:rPr>
          <w:rFonts w:eastAsia="SimSun" w:cs="Mangal"/>
          <w:szCs w:val="20"/>
          <w:lang w:eastAsia="zh-CN" w:bidi="hi-IN"/>
        </w:rPr>
      </w:pPr>
      <w:r>
        <w:rPr>
          <w:rFonts w:eastAsia="SimSun" w:cs="Mangal"/>
          <w:szCs w:val="20"/>
          <w:lang w:eastAsia="zh-CN" w:bidi="hi-IN"/>
        </w:rPr>
        <w:t>- </w:t>
      </w:r>
      <w:r w:rsidRPr="004E2E63">
        <w:rPr>
          <w:rFonts w:eastAsia="SimSun" w:cs="Mangal"/>
          <w:szCs w:val="20"/>
          <w:lang w:eastAsia="zh-CN" w:bidi="hi-IN"/>
        </w:rPr>
        <w:t>поиск фильмов по названию;</w:t>
      </w:r>
    </w:p>
    <w:p w14:paraId="46A084BD" w14:textId="6AF45D37" w:rsidR="004E2E63" w:rsidRPr="004E2E63" w:rsidRDefault="004E2E63" w:rsidP="004E2E63">
      <w:pPr>
        <w:jc w:val="both"/>
        <w:rPr>
          <w:rFonts w:eastAsia="SimSun" w:cs="Mangal"/>
          <w:szCs w:val="20"/>
          <w:lang w:eastAsia="zh-CN" w:bidi="hi-IN"/>
        </w:rPr>
      </w:pPr>
      <w:r>
        <w:rPr>
          <w:rFonts w:eastAsia="SimSun" w:cs="Mangal"/>
          <w:szCs w:val="20"/>
          <w:lang w:eastAsia="zh-CN" w:bidi="hi-IN"/>
        </w:rPr>
        <w:t>- </w:t>
      </w:r>
      <w:r w:rsidRPr="004E2E63">
        <w:rPr>
          <w:rFonts w:eastAsia="SimSun" w:cs="Mangal"/>
          <w:szCs w:val="20"/>
          <w:lang w:eastAsia="zh-CN" w:bidi="hi-IN"/>
        </w:rPr>
        <w:t>подбор рекомендаций на основе выбранных фильмов;</w:t>
      </w:r>
    </w:p>
    <w:p w14:paraId="08E48B7C" w14:textId="1017BFA5" w:rsidR="004E2E63" w:rsidRPr="004E2E63" w:rsidRDefault="004E2E63" w:rsidP="004E2E63">
      <w:pPr>
        <w:jc w:val="both"/>
        <w:rPr>
          <w:rFonts w:eastAsia="SimSun" w:cs="Mangal"/>
          <w:szCs w:val="20"/>
          <w:lang w:eastAsia="zh-CN" w:bidi="hi-IN"/>
        </w:rPr>
      </w:pPr>
      <w:r>
        <w:rPr>
          <w:rFonts w:eastAsia="SimSun" w:cs="Mangal"/>
          <w:szCs w:val="20"/>
          <w:lang w:eastAsia="zh-CN" w:bidi="hi-IN"/>
        </w:rPr>
        <w:t>- </w:t>
      </w:r>
      <w:r w:rsidRPr="004E2E63">
        <w:rPr>
          <w:rFonts w:eastAsia="SimSun" w:cs="Mangal"/>
          <w:szCs w:val="20"/>
          <w:lang w:eastAsia="zh-CN" w:bidi="hi-IN"/>
        </w:rPr>
        <w:t>отображение похожих фильмов;</w:t>
      </w:r>
    </w:p>
    <w:p w14:paraId="0418FE8C" w14:textId="0F6B2B96" w:rsidR="004E2E63" w:rsidRPr="004E2E63" w:rsidRDefault="004E2E63" w:rsidP="004E2E63">
      <w:pPr>
        <w:jc w:val="both"/>
        <w:rPr>
          <w:rFonts w:eastAsia="SimSun" w:cs="Mangal"/>
          <w:szCs w:val="20"/>
          <w:lang w:eastAsia="zh-CN" w:bidi="hi-IN"/>
        </w:rPr>
      </w:pPr>
      <w:r>
        <w:rPr>
          <w:rFonts w:eastAsia="SimSun" w:cs="Mangal"/>
          <w:szCs w:val="20"/>
          <w:lang w:eastAsia="zh-CN" w:bidi="hi-IN"/>
        </w:rPr>
        <w:t>- </w:t>
      </w:r>
      <w:r w:rsidRPr="004E2E63">
        <w:rPr>
          <w:rFonts w:eastAsia="SimSun" w:cs="Mangal"/>
          <w:szCs w:val="20"/>
          <w:lang w:eastAsia="zh-CN" w:bidi="hi-IN"/>
        </w:rPr>
        <w:t>добавление и удаление фильмов из избранного.</w:t>
      </w:r>
    </w:p>
    <w:p w14:paraId="22FEDC8A" w14:textId="77777777" w:rsidR="004E2E63" w:rsidRPr="004E2E63" w:rsidRDefault="004E2E63" w:rsidP="004E2E63">
      <w:pPr>
        <w:jc w:val="both"/>
        <w:rPr>
          <w:rFonts w:eastAsia="SimSun" w:cs="Mangal"/>
          <w:szCs w:val="20"/>
          <w:lang w:eastAsia="zh-CN" w:bidi="hi-IN"/>
        </w:rPr>
      </w:pPr>
      <w:r w:rsidRPr="004E2E63">
        <w:rPr>
          <w:rFonts w:eastAsia="SimSun" w:cs="Mangal"/>
          <w:szCs w:val="20"/>
          <w:lang w:eastAsia="zh-CN" w:bidi="hi-IN"/>
        </w:rPr>
        <w:t xml:space="preserve">Поскольку приложение использует локальную базу данных, часть функционала может работать и без сетевого соединения, однако доступ к внешнему API (например, для получения обновлённой информации о </w:t>
      </w:r>
      <w:r w:rsidRPr="004E2E63">
        <w:rPr>
          <w:rFonts w:eastAsia="SimSun" w:cs="Mangal"/>
          <w:szCs w:val="20"/>
          <w:lang w:eastAsia="zh-CN" w:bidi="hi-IN"/>
        </w:rPr>
        <w:lastRenderedPageBreak/>
        <w:t>фильмах) возможен только при наличии подключения к интернету.</w:t>
      </w:r>
    </w:p>
    <w:p w14:paraId="0D63D14C" w14:textId="312B6B9B" w:rsidR="00B343E6" w:rsidRPr="00B343E6" w:rsidRDefault="004E2E63" w:rsidP="004E2E63">
      <w:pPr>
        <w:jc w:val="both"/>
        <w:rPr>
          <w:rFonts w:eastAsia="SimSun" w:cs="Mangal"/>
          <w:szCs w:val="20"/>
          <w:lang w:eastAsia="zh-CN" w:bidi="hi-IN"/>
        </w:rPr>
      </w:pPr>
      <w:r w:rsidRPr="004E2E63">
        <w:rPr>
          <w:rFonts w:eastAsia="SimSun" w:cs="Mangal"/>
          <w:szCs w:val="20"/>
          <w:lang w:eastAsia="zh-CN" w:bidi="hi-IN"/>
        </w:rPr>
        <w:t>Результаты тестирования приведены в таблице:</w:t>
      </w:r>
    </w:p>
    <w:p w14:paraId="4960F6BF" w14:textId="77777777" w:rsidR="00B343E6" w:rsidRPr="00B343E6" w:rsidRDefault="00B343E6" w:rsidP="00B343E6">
      <w:pPr>
        <w:jc w:val="both"/>
        <w:rPr>
          <w:rFonts w:eastAsia="SimSun" w:cs="Mangal"/>
          <w:szCs w:val="20"/>
          <w:lang w:eastAsia="zh-CN" w:bidi="hi-IN"/>
        </w:rPr>
      </w:pPr>
    </w:p>
    <w:p w14:paraId="27E6E8B0" w14:textId="5BF31434" w:rsidR="00B343E6" w:rsidRPr="00B343E6" w:rsidRDefault="00B343E6" w:rsidP="00B343E6">
      <w:pPr>
        <w:ind w:firstLine="0"/>
        <w:jc w:val="both"/>
        <w:rPr>
          <w:rFonts w:eastAsia="SimSun" w:cs="Mangal"/>
          <w:iCs/>
          <w:szCs w:val="16"/>
          <w:lang w:eastAsia="zh-CN" w:bidi="hi-IN"/>
        </w:rPr>
      </w:pPr>
      <w:r w:rsidRPr="00B343E6">
        <w:rPr>
          <w:rFonts w:eastAsia="SimSun" w:cs="Mangal"/>
          <w:iCs/>
          <w:szCs w:val="16"/>
          <w:lang w:eastAsia="zh-CN" w:bidi="hi-IN"/>
        </w:rPr>
        <w:t xml:space="preserve">Таблица </w:t>
      </w:r>
      <w:r w:rsidR="00A478B7">
        <w:rPr>
          <w:rFonts w:eastAsia="SimSun" w:cs="Mangal"/>
          <w:iCs/>
          <w:szCs w:val="16"/>
          <w:lang w:eastAsia="zh-CN" w:bidi="hi-IN"/>
        </w:rPr>
        <w:t>5</w:t>
      </w:r>
      <w:r w:rsidRPr="00B343E6">
        <w:rPr>
          <w:rFonts w:eastAsia="SimSun" w:cs="Mangal"/>
          <w:iCs/>
          <w:szCs w:val="16"/>
          <w:lang w:eastAsia="zh-CN" w:bidi="hi-IN"/>
        </w:rPr>
        <w:t>.</w:t>
      </w:r>
      <w:r w:rsidRPr="00B343E6">
        <w:rPr>
          <w:rFonts w:eastAsia="SimSun" w:cs="Mangal"/>
          <w:iCs/>
          <w:szCs w:val="16"/>
          <w:lang w:eastAsia="zh-CN" w:bidi="hi-IN"/>
        </w:rPr>
        <w:fldChar w:fldCharType="begin"/>
      </w:r>
      <w:r w:rsidRPr="00B343E6">
        <w:rPr>
          <w:rFonts w:eastAsia="SimSun" w:cs="Mangal"/>
          <w:iCs/>
          <w:szCs w:val="16"/>
          <w:lang w:eastAsia="zh-CN" w:bidi="hi-IN"/>
        </w:rPr>
        <w:instrText xml:space="preserve"> SEQ Таблица \* ARABIC \s 1 </w:instrText>
      </w:r>
      <w:r w:rsidRPr="00B343E6">
        <w:rPr>
          <w:rFonts w:eastAsia="SimSun" w:cs="Mangal"/>
          <w:iCs/>
          <w:szCs w:val="16"/>
          <w:lang w:eastAsia="zh-CN" w:bidi="hi-IN"/>
        </w:rPr>
        <w:fldChar w:fldCharType="separate"/>
      </w:r>
      <w:r w:rsidR="00A478B7">
        <w:rPr>
          <w:rFonts w:eastAsia="SimSun" w:cs="Mangal"/>
          <w:iCs/>
          <w:noProof/>
          <w:szCs w:val="16"/>
          <w:lang w:eastAsia="zh-CN" w:bidi="hi-IN"/>
        </w:rPr>
        <w:t>1</w:t>
      </w:r>
      <w:r w:rsidRPr="00B343E6">
        <w:rPr>
          <w:rFonts w:eastAsia="SimSun" w:cs="Mangal"/>
          <w:iCs/>
          <w:szCs w:val="16"/>
          <w:lang w:eastAsia="zh-CN" w:bidi="hi-IN"/>
        </w:rPr>
        <w:fldChar w:fldCharType="end"/>
      </w:r>
      <w:r w:rsidRPr="00B343E6">
        <w:rPr>
          <w:rFonts w:eastAsia="SimSun" w:cs="Mangal"/>
          <w:iCs/>
          <w:szCs w:val="16"/>
          <w:lang w:eastAsia="zh-CN" w:bidi="hi-IN"/>
        </w:rPr>
        <w:t xml:space="preserve"> – Результаты тестирования без сетевого соединения</w:t>
      </w:r>
    </w:p>
    <w:tbl>
      <w:tblPr>
        <w:tblStyle w:val="22"/>
        <w:tblW w:w="0" w:type="auto"/>
        <w:tblLook w:val="04A0" w:firstRow="1" w:lastRow="0" w:firstColumn="1" w:lastColumn="0" w:noHBand="0" w:noVBand="1"/>
      </w:tblPr>
      <w:tblGrid>
        <w:gridCol w:w="2688"/>
        <w:gridCol w:w="3328"/>
        <w:gridCol w:w="3328"/>
      </w:tblGrid>
      <w:tr w:rsidR="00B343E6" w:rsidRPr="00B343E6" w14:paraId="11066007" w14:textId="77777777" w:rsidTr="00B343E6">
        <w:trPr>
          <w:cnfStyle w:val="100000000000" w:firstRow="1" w:lastRow="0" w:firstColumn="0" w:lastColumn="0" w:oddVBand="0" w:evenVBand="0" w:oddHBand="0" w:evenHBand="0" w:firstRowFirstColumn="0" w:firstRowLastColumn="0" w:lastRowFirstColumn="0" w:lastRowLastColumn="0"/>
        </w:trPr>
        <w:tc>
          <w:tcPr>
            <w:tcW w:w="0" w:type="auto"/>
          </w:tcPr>
          <w:p w14:paraId="60795F9C" w14:textId="77777777" w:rsidR="00B343E6" w:rsidRPr="00B343E6" w:rsidRDefault="00B343E6" w:rsidP="00B343E6">
            <w:pPr>
              <w:ind w:firstLine="0"/>
              <w:rPr>
                <w:rFonts w:cs="Mangal"/>
                <w:szCs w:val="20"/>
                <w:lang w:eastAsia="zh-CN" w:bidi="hi-IN"/>
              </w:rPr>
            </w:pPr>
            <w:r w:rsidRPr="00B343E6">
              <w:rPr>
                <w:rFonts w:cs="Mangal"/>
                <w:szCs w:val="20"/>
                <w:lang w:eastAsia="zh-CN" w:bidi="hi-IN"/>
              </w:rPr>
              <w:t>Тест</w:t>
            </w:r>
          </w:p>
        </w:tc>
        <w:tc>
          <w:tcPr>
            <w:tcW w:w="0" w:type="auto"/>
          </w:tcPr>
          <w:p w14:paraId="2B55BBF0" w14:textId="77777777" w:rsidR="00B343E6" w:rsidRPr="00B343E6" w:rsidRDefault="00B343E6" w:rsidP="00B343E6">
            <w:pPr>
              <w:ind w:firstLine="0"/>
              <w:rPr>
                <w:rFonts w:cs="Mangal"/>
                <w:szCs w:val="20"/>
                <w:lang w:eastAsia="zh-CN" w:bidi="hi-IN"/>
              </w:rPr>
            </w:pPr>
            <w:r w:rsidRPr="00B343E6">
              <w:rPr>
                <w:rFonts w:cs="Mangal"/>
                <w:szCs w:val="20"/>
                <w:lang w:eastAsia="zh-CN" w:bidi="hi-IN"/>
              </w:rPr>
              <w:t>Ожидаемый результат</w:t>
            </w:r>
          </w:p>
        </w:tc>
        <w:tc>
          <w:tcPr>
            <w:tcW w:w="0" w:type="auto"/>
          </w:tcPr>
          <w:p w14:paraId="1317BEFB" w14:textId="77777777" w:rsidR="00B343E6" w:rsidRPr="00B343E6" w:rsidRDefault="00B343E6" w:rsidP="00B343E6">
            <w:pPr>
              <w:ind w:firstLine="0"/>
              <w:rPr>
                <w:rFonts w:cs="Mangal"/>
                <w:szCs w:val="20"/>
                <w:lang w:eastAsia="zh-CN" w:bidi="hi-IN"/>
              </w:rPr>
            </w:pPr>
            <w:r w:rsidRPr="00B343E6">
              <w:rPr>
                <w:rFonts w:cs="Mangal"/>
                <w:szCs w:val="20"/>
                <w:lang w:eastAsia="zh-CN" w:bidi="hi-IN"/>
              </w:rPr>
              <w:t>Полученный результат</w:t>
            </w:r>
          </w:p>
        </w:tc>
      </w:tr>
      <w:tr w:rsidR="004E2E63" w:rsidRPr="00B343E6" w14:paraId="518836CB" w14:textId="77777777" w:rsidTr="00B343E6">
        <w:tc>
          <w:tcPr>
            <w:tcW w:w="0" w:type="auto"/>
            <w:vAlign w:val="center"/>
          </w:tcPr>
          <w:p w14:paraId="3C9EB2E7" w14:textId="54E3CD20" w:rsidR="004E2E63" w:rsidRPr="00B343E6" w:rsidRDefault="004E2E63" w:rsidP="004E2E63">
            <w:pPr>
              <w:ind w:firstLine="0"/>
              <w:rPr>
                <w:rFonts w:cs="Mangal"/>
                <w:szCs w:val="20"/>
                <w:lang w:eastAsia="zh-CN" w:bidi="hi-IN"/>
              </w:rPr>
            </w:pPr>
            <w:r>
              <w:rPr>
                <w:rFonts w:cs="Mangal"/>
                <w:szCs w:val="20"/>
                <w:lang w:eastAsia="zh-CN" w:bidi="hi-IN"/>
              </w:rPr>
              <w:t>Вход в приложение</w:t>
            </w:r>
          </w:p>
        </w:tc>
        <w:tc>
          <w:tcPr>
            <w:tcW w:w="0" w:type="auto"/>
            <w:vAlign w:val="center"/>
          </w:tcPr>
          <w:p w14:paraId="2F4210E6" w14:textId="73F2369A" w:rsidR="004E2E63" w:rsidRPr="00B343E6" w:rsidRDefault="004E2E63" w:rsidP="004E2E63">
            <w:pPr>
              <w:ind w:firstLine="0"/>
              <w:rPr>
                <w:rFonts w:cs="Mangal"/>
                <w:szCs w:val="20"/>
                <w:lang w:eastAsia="zh-CN" w:bidi="hi-IN"/>
              </w:rPr>
            </w:pPr>
            <w:r>
              <w:rPr>
                <w:rFonts w:cs="Mangal"/>
                <w:szCs w:val="20"/>
                <w:lang w:eastAsia="zh-CN" w:bidi="hi-IN"/>
              </w:rPr>
              <w:t>Отображается главная страница</w:t>
            </w:r>
          </w:p>
        </w:tc>
        <w:tc>
          <w:tcPr>
            <w:tcW w:w="0" w:type="auto"/>
            <w:vAlign w:val="center"/>
          </w:tcPr>
          <w:p w14:paraId="148F1E40" w14:textId="5374843E" w:rsidR="004E2E63" w:rsidRPr="00B343E6" w:rsidRDefault="004E2E63" w:rsidP="004E2E63">
            <w:pPr>
              <w:ind w:firstLine="0"/>
              <w:rPr>
                <w:rFonts w:cs="Mangal"/>
                <w:szCs w:val="20"/>
                <w:lang w:eastAsia="zh-CN" w:bidi="hi-IN"/>
              </w:rPr>
            </w:pPr>
            <w:r>
              <w:rPr>
                <w:rFonts w:cs="Mangal"/>
                <w:szCs w:val="20"/>
                <w:lang w:eastAsia="zh-CN" w:bidi="hi-IN"/>
              </w:rPr>
              <w:t>Отображается главная страница</w:t>
            </w:r>
          </w:p>
        </w:tc>
      </w:tr>
      <w:tr w:rsidR="004E2E63" w:rsidRPr="00B343E6" w14:paraId="7948D12D" w14:textId="77777777" w:rsidTr="00B343E6">
        <w:tc>
          <w:tcPr>
            <w:tcW w:w="0" w:type="auto"/>
            <w:vAlign w:val="center"/>
          </w:tcPr>
          <w:p w14:paraId="71AAF6C4" w14:textId="2A1D6429" w:rsidR="004E2E63" w:rsidRPr="00B343E6" w:rsidRDefault="004E2E63" w:rsidP="004E2E63">
            <w:pPr>
              <w:ind w:firstLine="0"/>
              <w:rPr>
                <w:rFonts w:cs="Mangal"/>
                <w:szCs w:val="20"/>
                <w:lang w:eastAsia="zh-CN" w:bidi="hi-IN"/>
              </w:rPr>
            </w:pPr>
            <w:r>
              <w:rPr>
                <w:rFonts w:cs="Mangal"/>
                <w:szCs w:val="20"/>
                <w:lang w:eastAsia="zh-CN" w:bidi="hi-IN"/>
              </w:rPr>
              <w:t>Поиск фильма</w:t>
            </w:r>
          </w:p>
        </w:tc>
        <w:tc>
          <w:tcPr>
            <w:tcW w:w="0" w:type="auto"/>
            <w:vAlign w:val="center"/>
          </w:tcPr>
          <w:p w14:paraId="46C9A20E" w14:textId="26B4A98A" w:rsidR="004E2E63" w:rsidRPr="00B343E6" w:rsidRDefault="004E2E63" w:rsidP="004E2E63">
            <w:pPr>
              <w:ind w:firstLine="0"/>
              <w:rPr>
                <w:rFonts w:cs="Mangal"/>
                <w:szCs w:val="20"/>
                <w:lang w:eastAsia="zh-CN" w:bidi="hi-IN"/>
              </w:rPr>
            </w:pPr>
            <w:r>
              <w:rPr>
                <w:rFonts w:cs="Mangal"/>
                <w:szCs w:val="20"/>
                <w:lang w:eastAsia="zh-CN" w:bidi="hi-IN"/>
              </w:rPr>
              <w:t>Отображается список в соответствии с поисковым запросом</w:t>
            </w:r>
          </w:p>
        </w:tc>
        <w:tc>
          <w:tcPr>
            <w:tcW w:w="0" w:type="auto"/>
            <w:vAlign w:val="center"/>
          </w:tcPr>
          <w:p w14:paraId="405ADFCF" w14:textId="3BDD1BDB" w:rsidR="004E2E63" w:rsidRPr="00B343E6" w:rsidRDefault="004E2E63" w:rsidP="004E2E63">
            <w:pPr>
              <w:ind w:firstLine="0"/>
              <w:rPr>
                <w:rFonts w:cs="Mangal"/>
                <w:szCs w:val="20"/>
                <w:lang w:eastAsia="zh-CN" w:bidi="hi-IN"/>
              </w:rPr>
            </w:pPr>
            <w:r>
              <w:rPr>
                <w:rFonts w:cs="Mangal"/>
                <w:szCs w:val="20"/>
                <w:lang w:eastAsia="zh-CN" w:bidi="hi-IN"/>
              </w:rPr>
              <w:t>Отображается список в соответствии с поисковым запросом</w:t>
            </w:r>
          </w:p>
        </w:tc>
      </w:tr>
      <w:tr w:rsidR="004E2E63" w:rsidRPr="00B343E6" w14:paraId="48F2DE99" w14:textId="77777777" w:rsidTr="00B343E6">
        <w:tc>
          <w:tcPr>
            <w:tcW w:w="0" w:type="auto"/>
            <w:vAlign w:val="center"/>
          </w:tcPr>
          <w:p w14:paraId="798DA866" w14:textId="00BDA923" w:rsidR="004E2E63" w:rsidRPr="00B343E6" w:rsidRDefault="004E2E63" w:rsidP="004E2E63">
            <w:pPr>
              <w:ind w:firstLine="0"/>
              <w:rPr>
                <w:rFonts w:cs="Mangal"/>
                <w:szCs w:val="20"/>
                <w:lang w:eastAsia="zh-CN" w:bidi="hi-IN"/>
              </w:rPr>
            </w:pPr>
            <w:r>
              <w:rPr>
                <w:rFonts w:cs="Mangal"/>
                <w:szCs w:val="20"/>
                <w:lang w:eastAsia="zh-CN" w:bidi="hi-IN"/>
              </w:rPr>
              <w:t>Просмотр детальной информации о фильме</w:t>
            </w:r>
          </w:p>
        </w:tc>
        <w:tc>
          <w:tcPr>
            <w:tcW w:w="0" w:type="auto"/>
            <w:vAlign w:val="center"/>
          </w:tcPr>
          <w:p w14:paraId="4A825767" w14:textId="5A50843D" w:rsidR="004E2E63" w:rsidRPr="00B343E6" w:rsidRDefault="004E2E63" w:rsidP="004E2E63">
            <w:pPr>
              <w:ind w:firstLine="0"/>
              <w:rPr>
                <w:rFonts w:cs="Mangal"/>
                <w:szCs w:val="20"/>
                <w:lang w:eastAsia="zh-CN" w:bidi="hi-IN"/>
              </w:rPr>
            </w:pPr>
            <w:r>
              <w:rPr>
                <w:rFonts w:cs="Mangal"/>
                <w:szCs w:val="20"/>
                <w:lang w:eastAsia="zh-CN" w:bidi="hi-IN"/>
              </w:rPr>
              <w:t>Отображается карточка с информацией</w:t>
            </w:r>
          </w:p>
        </w:tc>
        <w:tc>
          <w:tcPr>
            <w:tcW w:w="0" w:type="auto"/>
            <w:vAlign w:val="center"/>
          </w:tcPr>
          <w:p w14:paraId="055FD81F" w14:textId="0FB79231" w:rsidR="004E2E63" w:rsidRPr="00B343E6" w:rsidRDefault="004E2E63" w:rsidP="004E2E63">
            <w:pPr>
              <w:ind w:firstLine="0"/>
              <w:rPr>
                <w:rFonts w:cs="Mangal"/>
                <w:szCs w:val="20"/>
                <w:lang w:eastAsia="zh-CN" w:bidi="hi-IN"/>
              </w:rPr>
            </w:pPr>
            <w:r>
              <w:rPr>
                <w:rFonts w:cs="Mangal"/>
                <w:szCs w:val="20"/>
                <w:lang w:eastAsia="zh-CN" w:bidi="hi-IN"/>
              </w:rPr>
              <w:t>Отображается карточка с информацией</w:t>
            </w:r>
          </w:p>
        </w:tc>
      </w:tr>
      <w:tr w:rsidR="004E2E63" w:rsidRPr="00B343E6" w14:paraId="58E86756" w14:textId="77777777" w:rsidTr="00B343E6">
        <w:tc>
          <w:tcPr>
            <w:tcW w:w="0" w:type="auto"/>
            <w:vAlign w:val="center"/>
          </w:tcPr>
          <w:p w14:paraId="28527C69" w14:textId="73289AE2" w:rsidR="004E2E63" w:rsidRPr="00B343E6" w:rsidRDefault="004E2E63" w:rsidP="004E2E63">
            <w:pPr>
              <w:ind w:firstLine="0"/>
              <w:rPr>
                <w:rFonts w:cs="Mangal"/>
                <w:szCs w:val="20"/>
                <w:lang w:eastAsia="zh-CN" w:bidi="hi-IN"/>
              </w:rPr>
            </w:pPr>
            <w:r>
              <w:rPr>
                <w:rFonts w:cs="Mangal"/>
                <w:szCs w:val="20"/>
                <w:lang w:eastAsia="zh-CN" w:bidi="hi-IN"/>
              </w:rPr>
              <w:t>Подбор фильма</w:t>
            </w:r>
          </w:p>
        </w:tc>
        <w:tc>
          <w:tcPr>
            <w:tcW w:w="0" w:type="auto"/>
            <w:vAlign w:val="center"/>
          </w:tcPr>
          <w:p w14:paraId="7F7B800A" w14:textId="5E3F3955" w:rsidR="004E2E63" w:rsidRPr="00B343E6" w:rsidRDefault="004E2E63" w:rsidP="004E2E63">
            <w:pPr>
              <w:ind w:firstLine="0"/>
              <w:rPr>
                <w:rFonts w:cs="Mangal"/>
                <w:szCs w:val="20"/>
                <w:lang w:eastAsia="zh-CN" w:bidi="hi-IN"/>
              </w:rPr>
            </w:pPr>
            <w:r>
              <w:rPr>
                <w:rFonts w:cs="Mangal"/>
                <w:szCs w:val="20"/>
                <w:lang w:eastAsia="zh-CN" w:bidi="hi-IN"/>
              </w:rPr>
              <w:t>Отображается список фильмов по критериям</w:t>
            </w:r>
          </w:p>
        </w:tc>
        <w:tc>
          <w:tcPr>
            <w:tcW w:w="0" w:type="auto"/>
            <w:vAlign w:val="center"/>
          </w:tcPr>
          <w:p w14:paraId="3FEBECCE" w14:textId="373B44CA" w:rsidR="004E2E63" w:rsidRPr="00B343E6" w:rsidRDefault="004E2E63" w:rsidP="004E2E63">
            <w:pPr>
              <w:ind w:firstLine="0"/>
              <w:rPr>
                <w:rFonts w:cs="Mangal"/>
                <w:szCs w:val="20"/>
                <w:lang w:eastAsia="zh-CN" w:bidi="hi-IN"/>
              </w:rPr>
            </w:pPr>
            <w:r>
              <w:rPr>
                <w:rFonts w:cs="Mangal"/>
                <w:szCs w:val="20"/>
                <w:lang w:eastAsia="zh-CN" w:bidi="hi-IN"/>
              </w:rPr>
              <w:t>Отображается список фильмов по критериям</w:t>
            </w:r>
          </w:p>
        </w:tc>
      </w:tr>
      <w:tr w:rsidR="004E2E63" w:rsidRPr="00B343E6" w14:paraId="45576B41" w14:textId="77777777" w:rsidTr="00B343E6">
        <w:tc>
          <w:tcPr>
            <w:tcW w:w="0" w:type="auto"/>
            <w:vAlign w:val="center"/>
          </w:tcPr>
          <w:p w14:paraId="66D1398A" w14:textId="0ECF47BA" w:rsidR="004E2E63" w:rsidRPr="00B343E6" w:rsidRDefault="004E2E63" w:rsidP="004E2E63">
            <w:pPr>
              <w:ind w:firstLine="0"/>
              <w:rPr>
                <w:rFonts w:cs="Mangal"/>
                <w:szCs w:val="20"/>
                <w:lang w:eastAsia="zh-CN" w:bidi="hi-IN"/>
              </w:rPr>
            </w:pPr>
            <w:r>
              <w:rPr>
                <w:rFonts w:cs="Mangal"/>
                <w:szCs w:val="20"/>
                <w:lang w:eastAsia="zh-CN" w:bidi="hi-IN"/>
              </w:rPr>
              <w:t>Случайный фильм</w:t>
            </w:r>
          </w:p>
        </w:tc>
        <w:tc>
          <w:tcPr>
            <w:tcW w:w="0" w:type="auto"/>
            <w:vAlign w:val="center"/>
          </w:tcPr>
          <w:p w14:paraId="0399412C" w14:textId="2BFA6664" w:rsidR="004E2E63" w:rsidRPr="00B343E6" w:rsidRDefault="004E2E63" w:rsidP="004E2E63">
            <w:pPr>
              <w:ind w:firstLine="0"/>
              <w:rPr>
                <w:rFonts w:cs="Mangal"/>
                <w:szCs w:val="20"/>
                <w:lang w:eastAsia="zh-CN" w:bidi="hi-IN"/>
              </w:rPr>
            </w:pPr>
            <w:r>
              <w:rPr>
                <w:rFonts w:cs="Mangal"/>
                <w:szCs w:val="20"/>
                <w:lang w:eastAsia="zh-CN" w:bidi="hi-IN"/>
              </w:rPr>
              <w:t>Отображается карточка со случайным фильмом</w:t>
            </w:r>
          </w:p>
        </w:tc>
        <w:tc>
          <w:tcPr>
            <w:tcW w:w="0" w:type="auto"/>
            <w:vAlign w:val="center"/>
          </w:tcPr>
          <w:p w14:paraId="2965E6E3" w14:textId="0DDF73CF" w:rsidR="004E2E63" w:rsidRPr="00B343E6" w:rsidRDefault="004E2E63" w:rsidP="004E2E63">
            <w:pPr>
              <w:ind w:firstLine="0"/>
              <w:rPr>
                <w:rFonts w:cs="Mangal"/>
                <w:szCs w:val="20"/>
                <w:lang w:eastAsia="zh-CN" w:bidi="hi-IN"/>
              </w:rPr>
            </w:pPr>
            <w:r>
              <w:rPr>
                <w:rFonts w:cs="Mangal"/>
                <w:szCs w:val="20"/>
                <w:lang w:eastAsia="zh-CN" w:bidi="hi-IN"/>
              </w:rPr>
              <w:t>Отображается карточка со случайным фильмом</w:t>
            </w:r>
          </w:p>
        </w:tc>
      </w:tr>
      <w:tr w:rsidR="004E2E63" w:rsidRPr="00B343E6" w14:paraId="0D3B5537" w14:textId="77777777" w:rsidTr="00B343E6">
        <w:tc>
          <w:tcPr>
            <w:tcW w:w="0" w:type="auto"/>
            <w:vAlign w:val="center"/>
          </w:tcPr>
          <w:p w14:paraId="45BA7FD1" w14:textId="71FB7D9E" w:rsidR="004E2E63" w:rsidRPr="00B343E6" w:rsidRDefault="004E2E63" w:rsidP="004E2E63">
            <w:pPr>
              <w:ind w:firstLine="0"/>
              <w:rPr>
                <w:rFonts w:cs="Mangal"/>
                <w:szCs w:val="20"/>
                <w:lang w:eastAsia="zh-CN" w:bidi="hi-IN"/>
              </w:rPr>
            </w:pPr>
            <w:r>
              <w:rPr>
                <w:rFonts w:cs="Mangal"/>
                <w:szCs w:val="20"/>
                <w:lang w:eastAsia="zh-CN" w:bidi="hi-IN"/>
              </w:rPr>
              <w:t>Похожие фильмы</w:t>
            </w:r>
          </w:p>
        </w:tc>
        <w:tc>
          <w:tcPr>
            <w:tcW w:w="0" w:type="auto"/>
            <w:vAlign w:val="center"/>
          </w:tcPr>
          <w:p w14:paraId="1EC661A6" w14:textId="6945424F" w:rsidR="004E2E63" w:rsidRPr="00B343E6" w:rsidRDefault="004E2E63" w:rsidP="004E2E63">
            <w:pPr>
              <w:ind w:firstLine="0"/>
              <w:rPr>
                <w:rFonts w:cs="Mangal"/>
                <w:szCs w:val="20"/>
                <w:lang w:eastAsia="zh-CN" w:bidi="hi-IN"/>
              </w:rPr>
            </w:pPr>
            <w:r>
              <w:rPr>
                <w:rFonts w:cs="Mangal"/>
                <w:szCs w:val="20"/>
                <w:lang w:eastAsia="zh-CN" w:bidi="hi-IN"/>
              </w:rPr>
              <w:t>Отображается 10 карточек с похожими фильмами</w:t>
            </w:r>
          </w:p>
        </w:tc>
        <w:tc>
          <w:tcPr>
            <w:tcW w:w="0" w:type="auto"/>
            <w:vAlign w:val="center"/>
          </w:tcPr>
          <w:p w14:paraId="3B9CE649" w14:textId="399CF4F4" w:rsidR="004E2E63" w:rsidRPr="00B343E6" w:rsidRDefault="004E2E63" w:rsidP="004E2E63">
            <w:pPr>
              <w:ind w:firstLine="0"/>
              <w:rPr>
                <w:rFonts w:cs="Mangal"/>
                <w:szCs w:val="20"/>
                <w:lang w:eastAsia="zh-CN" w:bidi="hi-IN"/>
              </w:rPr>
            </w:pPr>
            <w:r>
              <w:rPr>
                <w:rFonts w:cs="Mangal"/>
                <w:szCs w:val="20"/>
                <w:lang w:eastAsia="zh-CN" w:bidi="hi-IN"/>
              </w:rPr>
              <w:t>Отображается 10 карточек с похожими фильмами</w:t>
            </w:r>
          </w:p>
        </w:tc>
      </w:tr>
      <w:tr w:rsidR="004E2E63" w:rsidRPr="00B343E6" w14:paraId="11712050" w14:textId="77777777" w:rsidTr="00B343E6">
        <w:tc>
          <w:tcPr>
            <w:tcW w:w="0" w:type="auto"/>
            <w:vAlign w:val="center"/>
          </w:tcPr>
          <w:p w14:paraId="3840D887" w14:textId="00F689D5" w:rsidR="004E2E63" w:rsidRPr="00B343E6" w:rsidRDefault="004E2E63" w:rsidP="004E2E63">
            <w:pPr>
              <w:ind w:firstLine="0"/>
              <w:rPr>
                <w:rFonts w:cs="Mangal"/>
                <w:szCs w:val="20"/>
                <w:lang w:eastAsia="zh-CN" w:bidi="hi-IN"/>
              </w:rPr>
            </w:pPr>
            <w:r>
              <w:rPr>
                <w:rFonts w:cs="Mangal"/>
                <w:szCs w:val="20"/>
                <w:lang w:eastAsia="zh-CN" w:bidi="hi-IN"/>
              </w:rPr>
              <w:t>Просмотр избранных</w:t>
            </w:r>
          </w:p>
        </w:tc>
        <w:tc>
          <w:tcPr>
            <w:tcW w:w="0" w:type="auto"/>
            <w:vAlign w:val="center"/>
          </w:tcPr>
          <w:p w14:paraId="2ABF79B4" w14:textId="18E242B8" w:rsidR="004E2E63" w:rsidRPr="00B343E6" w:rsidRDefault="004E2E63" w:rsidP="004E2E63">
            <w:pPr>
              <w:ind w:firstLine="0"/>
              <w:rPr>
                <w:rFonts w:cs="Mangal"/>
                <w:szCs w:val="20"/>
                <w:lang w:eastAsia="zh-CN" w:bidi="hi-IN"/>
              </w:rPr>
            </w:pPr>
            <w:r>
              <w:rPr>
                <w:rFonts w:cs="Mangal"/>
                <w:szCs w:val="20"/>
                <w:lang w:eastAsia="zh-CN" w:bidi="hi-IN"/>
              </w:rPr>
              <w:t>Отображается страница с избранными фильмами</w:t>
            </w:r>
          </w:p>
        </w:tc>
        <w:tc>
          <w:tcPr>
            <w:tcW w:w="0" w:type="auto"/>
            <w:vAlign w:val="center"/>
          </w:tcPr>
          <w:p w14:paraId="0EACACE2" w14:textId="5D261102" w:rsidR="004E2E63" w:rsidRPr="00B343E6" w:rsidRDefault="004E2E63" w:rsidP="004E2E63">
            <w:pPr>
              <w:ind w:firstLine="0"/>
              <w:rPr>
                <w:rFonts w:cs="Mangal"/>
                <w:szCs w:val="20"/>
                <w:lang w:eastAsia="zh-CN" w:bidi="hi-IN"/>
              </w:rPr>
            </w:pPr>
            <w:r>
              <w:rPr>
                <w:rFonts w:cs="Mangal"/>
                <w:szCs w:val="20"/>
                <w:lang w:eastAsia="zh-CN" w:bidi="hi-IN"/>
              </w:rPr>
              <w:t>Отображается страница с избранными фильмами</w:t>
            </w:r>
          </w:p>
        </w:tc>
      </w:tr>
    </w:tbl>
    <w:p w14:paraId="3BF1581B" w14:textId="77777777" w:rsidR="00B343E6" w:rsidRPr="00B343E6" w:rsidRDefault="00B343E6" w:rsidP="00B343E6">
      <w:pPr>
        <w:jc w:val="both"/>
        <w:rPr>
          <w:rFonts w:eastAsia="SimSun" w:cs="Mangal"/>
          <w:szCs w:val="20"/>
          <w:lang w:eastAsia="zh-CN" w:bidi="hi-IN"/>
        </w:rPr>
      </w:pPr>
    </w:p>
    <w:p w14:paraId="392A31FF" w14:textId="67A913FA" w:rsidR="00B343E6" w:rsidRDefault="00B343E6" w:rsidP="005F6004"/>
    <w:p w14:paraId="5C703BC7" w14:textId="156048EB" w:rsidR="00B343E6" w:rsidRDefault="00B343E6">
      <w:pPr>
        <w:widowControl/>
        <w:spacing w:after="80"/>
        <w:ind w:firstLine="0"/>
      </w:pPr>
      <w:r>
        <w:br w:type="page"/>
      </w:r>
    </w:p>
    <w:p w14:paraId="2380F102" w14:textId="5B227AB3" w:rsidR="004E2E63" w:rsidRPr="004E2E63" w:rsidRDefault="004E2E63" w:rsidP="004E2E63">
      <w:pPr>
        <w:pStyle w:val="1"/>
        <w:rPr>
          <w:lang w:eastAsia="zh-CN" w:bidi="hi-IN"/>
        </w:rPr>
      </w:pPr>
      <w:bookmarkStart w:id="57" w:name="_Toc135348817"/>
      <w:r>
        <w:rPr>
          <w:lang w:eastAsia="zh-CN" w:bidi="hi-IN"/>
        </w:rPr>
        <w:lastRenderedPageBreak/>
        <w:t>6 </w:t>
      </w:r>
      <w:r w:rsidRPr="004E2E63">
        <w:rPr>
          <w:lang w:eastAsia="zh-CN" w:bidi="hi-IN"/>
        </w:rPr>
        <w:t>Руководство пользователя</w:t>
      </w:r>
      <w:bookmarkEnd w:id="57"/>
    </w:p>
    <w:p w14:paraId="6DD77287" w14:textId="77777777" w:rsidR="004E2E63" w:rsidRDefault="004E2E63" w:rsidP="004E2E63">
      <w:pPr>
        <w:jc w:val="both"/>
        <w:rPr>
          <w:rFonts w:eastAsia="SimSun" w:cs="Mangal"/>
          <w:szCs w:val="20"/>
          <w:lang w:eastAsia="zh-CN" w:bidi="hi-IN"/>
        </w:rPr>
      </w:pPr>
    </w:p>
    <w:p w14:paraId="73785FB4" w14:textId="39EB9B33" w:rsidR="004E2E63" w:rsidRDefault="004E2E63" w:rsidP="004E2E63">
      <w:pPr>
        <w:pStyle w:val="2"/>
        <w:rPr>
          <w:rFonts w:eastAsia="SimSun"/>
          <w:lang w:eastAsia="zh-CN" w:bidi="hi-IN"/>
        </w:rPr>
      </w:pPr>
      <w:r>
        <w:rPr>
          <w:rFonts w:eastAsia="SimSun"/>
          <w:lang w:eastAsia="zh-CN" w:bidi="hi-IN"/>
        </w:rPr>
        <w:t>6.1 Системные требования</w:t>
      </w:r>
    </w:p>
    <w:p w14:paraId="1EADD516" w14:textId="77777777" w:rsidR="004E2E63" w:rsidRDefault="004E2E63" w:rsidP="004E2E63">
      <w:pPr>
        <w:jc w:val="both"/>
        <w:rPr>
          <w:rFonts w:eastAsia="SimSun" w:cs="Mangal"/>
          <w:szCs w:val="20"/>
          <w:lang w:eastAsia="zh-CN" w:bidi="hi-IN"/>
        </w:rPr>
      </w:pPr>
    </w:p>
    <w:p w14:paraId="54D423BA" w14:textId="77777777" w:rsidR="004E2E63" w:rsidRPr="004E2E63" w:rsidRDefault="004E2E63" w:rsidP="004E2E63">
      <w:pPr>
        <w:jc w:val="both"/>
        <w:rPr>
          <w:rFonts w:eastAsia="SimSun" w:cs="Mangal"/>
          <w:szCs w:val="20"/>
          <w:lang w:eastAsia="zh-CN" w:bidi="hi-IN"/>
        </w:rPr>
      </w:pPr>
      <w:r w:rsidRPr="004E2E63">
        <w:rPr>
          <w:rFonts w:eastAsia="SimSun" w:cs="Mangal"/>
          <w:szCs w:val="20"/>
          <w:lang w:eastAsia="zh-CN" w:bidi="hi-IN"/>
        </w:rPr>
        <w:t>Для работы веб-приложения необходимо любое устройство с современным веб-браузером и подключением к сети интернет. Приложение корректно функционирует в последних версиях следующих браузеров:</w:t>
      </w:r>
    </w:p>
    <w:p w14:paraId="58852C2C" w14:textId="34428878" w:rsidR="004E2E63" w:rsidRPr="004E2E63" w:rsidRDefault="004E2E63" w:rsidP="004E2E63">
      <w:pPr>
        <w:jc w:val="both"/>
        <w:rPr>
          <w:rFonts w:eastAsia="SimSun" w:cs="Mangal"/>
          <w:szCs w:val="20"/>
          <w:lang w:eastAsia="zh-CN" w:bidi="hi-IN"/>
        </w:rPr>
      </w:pPr>
      <w:r>
        <w:rPr>
          <w:rFonts w:eastAsia="SimSun" w:cs="Mangal"/>
          <w:szCs w:val="20"/>
          <w:lang w:eastAsia="zh-CN" w:bidi="hi-IN"/>
        </w:rPr>
        <w:t>- </w:t>
      </w:r>
      <w:r w:rsidRPr="004E2E63">
        <w:rPr>
          <w:rFonts w:eastAsia="SimSun" w:cs="Mangal"/>
          <w:szCs w:val="20"/>
          <w:lang w:eastAsia="zh-CN" w:bidi="hi-IN"/>
        </w:rPr>
        <w:t>Google Chrome (рекомендуется версия 100 и выше);</w:t>
      </w:r>
    </w:p>
    <w:p w14:paraId="798CAF24" w14:textId="0870E0B4" w:rsidR="004E2E63" w:rsidRPr="004E2E63" w:rsidRDefault="004E2E63" w:rsidP="004E2E63">
      <w:pPr>
        <w:jc w:val="both"/>
        <w:rPr>
          <w:rFonts w:eastAsia="SimSun" w:cs="Mangal"/>
          <w:szCs w:val="20"/>
          <w:lang w:eastAsia="zh-CN" w:bidi="hi-IN"/>
        </w:rPr>
      </w:pPr>
      <w:r>
        <w:rPr>
          <w:rFonts w:eastAsia="SimSun" w:cs="Mangal"/>
          <w:szCs w:val="20"/>
          <w:lang w:eastAsia="zh-CN" w:bidi="hi-IN"/>
        </w:rPr>
        <w:t>- </w:t>
      </w:r>
      <w:r w:rsidRPr="004E2E63">
        <w:rPr>
          <w:rFonts w:eastAsia="SimSun" w:cs="Mangal"/>
          <w:szCs w:val="20"/>
          <w:lang w:eastAsia="zh-CN" w:bidi="hi-IN"/>
        </w:rPr>
        <w:t>Mozilla Firefox (версия 100 и выше);</w:t>
      </w:r>
    </w:p>
    <w:p w14:paraId="08671F9A" w14:textId="6966FF19" w:rsidR="004E2E63" w:rsidRPr="004E2E63" w:rsidRDefault="004E2E63" w:rsidP="004E2E63">
      <w:pPr>
        <w:jc w:val="both"/>
        <w:rPr>
          <w:rFonts w:eastAsia="SimSun" w:cs="Mangal"/>
          <w:szCs w:val="20"/>
          <w:lang w:eastAsia="zh-CN" w:bidi="hi-IN"/>
        </w:rPr>
      </w:pPr>
      <w:r>
        <w:rPr>
          <w:rFonts w:eastAsia="SimSun" w:cs="Mangal"/>
          <w:szCs w:val="20"/>
          <w:lang w:eastAsia="zh-CN" w:bidi="hi-IN"/>
        </w:rPr>
        <w:t>- </w:t>
      </w:r>
      <w:r w:rsidRPr="004E2E63">
        <w:rPr>
          <w:rFonts w:eastAsia="SimSun" w:cs="Mangal"/>
          <w:szCs w:val="20"/>
          <w:lang w:eastAsia="zh-CN" w:bidi="hi-IN"/>
        </w:rPr>
        <w:t>Safari (на устройствах с iOS, iPadOS и macOS — версия 15 и выше);</w:t>
      </w:r>
    </w:p>
    <w:p w14:paraId="2124D28F" w14:textId="20C0FECE" w:rsidR="004E2E63" w:rsidRPr="004E2E63" w:rsidRDefault="004E2E63" w:rsidP="004E2E63">
      <w:pPr>
        <w:jc w:val="both"/>
        <w:rPr>
          <w:rFonts w:eastAsia="SimSun" w:cs="Mangal"/>
          <w:szCs w:val="20"/>
          <w:lang w:eastAsia="zh-CN" w:bidi="hi-IN"/>
        </w:rPr>
      </w:pPr>
      <w:r>
        <w:rPr>
          <w:rFonts w:eastAsia="SimSun" w:cs="Mangal"/>
          <w:szCs w:val="20"/>
          <w:lang w:eastAsia="zh-CN" w:bidi="hi-IN"/>
        </w:rPr>
        <w:t>- </w:t>
      </w:r>
      <w:r w:rsidRPr="004E2E63">
        <w:rPr>
          <w:rFonts w:eastAsia="SimSun" w:cs="Mangal"/>
          <w:szCs w:val="20"/>
          <w:lang w:eastAsia="zh-CN" w:bidi="hi-IN"/>
        </w:rPr>
        <w:t>Microsoft Edge (версия 100 и выше).</w:t>
      </w:r>
    </w:p>
    <w:p w14:paraId="6A4AC70B" w14:textId="77777777" w:rsidR="004E2E63" w:rsidRPr="004E2E63" w:rsidRDefault="004E2E63" w:rsidP="004E2E63">
      <w:pPr>
        <w:jc w:val="both"/>
        <w:rPr>
          <w:rFonts w:eastAsia="SimSun" w:cs="Mangal"/>
          <w:szCs w:val="20"/>
          <w:lang w:eastAsia="zh-CN" w:bidi="hi-IN"/>
        </w:rPr>
      </w:pPr>
      <w:r w:rsidRPr="004E2E63">
        <w:rPr>
          <w:rFonts w:eastAsia="SimSun" w:cs="Mangal"/>
          <w:szCs w:val="20"/>
          <w:lang w:eastAsia="zh-CN" w:bidi="hi-IN"/>
        </w:rPr>
        <w:t>Приложение адаптировано под работу на следующих типах устройств:</w:t>
      </w:r>
    </w:p>
    <w:p w14:paraId="3C8F9B83" w14:textId="3EC0306D" w:rsidR="004E2E63" w:rsidRPr="004E2E63" w:rsidRDefault="00D1033F" w:rsidP="004E2E63">
      <w:pPr>
        <w:jc w:val="both"/>
        <w:rPr>
          <w:rFonts w:eastAsia="SimSun" w:cs="Mangal"/>
          <w:szCs w:val="20"/>
          <w:lang w:eastAsia="zh-CN" w:bidi="hi-IN"/>
        </w:rPr>
      </w:pPr>
      <w:r>
        <w:rPr>
          <w:rFonts w:eastAsia="SimSun" w:cs="Mangal"/>
          <w:szCs w:val="20"/>
          <w:lang w:eastAsia="zh-CN" w:bidi="hi-IN"/>
        </w:rPr>
        <w:t>- </w:t>
      </w:r>
      <w:r w:rsidR="004E2E63" w:rsidRPr="004E2E63">
        <w:rPr>
          <w:rFonts w:eastAsia="SimSun" w:cs="Mangal"/>
          <w:szCs w:val="20"/>
          <w:lang w:eastAsia="zh-CN" w:bidi="hi-IN"/>
        </w:rPr>
        <w:t>настольные компьютеры и ноутбуки (Windows, macOS, Linux);</w:t>
      </w:r>
    </w:p>
    <w:p w14:paraId="0069E37B" w14:textId="60A6FF1D" w:rsidR="004E2E63" w:rsidRPr="004E2E63" w:rsidRDefault="00D1033F" w:rsidP="004E2E63">
      <w:pPr>
        <w:jc w:val="both"/>
        <w:rPr>
          <w:rFonts w:eastAsia="SimSun" w:cs="Mangal"/>
          <w:szCs w:val="20"/>
          <w:lang w:eastAsia="zh-CN" w:bidi="hi-IN"/>
        </w:rPr>
      </w:pPr>
      <w:r>
        <w:rPr>
          <w:rFonts w:eastAsia="SimSun" w:cs="Mangal"/>
          <w:szCs w:val="20"/>
          <w:lang w:eastAsia="zh-CN" w:bidi="hi-IN"/>
        </w:rPr>
        <w:t>- </w:t>
      </w:r>
      <w:r w:rsidR="004E2E63" w:rsidRPr="004E2E63">
        <w:rPr>
          <w:rFonts w:eastAsia="SimSun" w:cs="Mangal"/>
          <w:szCs w:val="20"/>
          <w:lang w:eastAsia="zh-CN" w:bidi="hi-IN"/>
        </w:rPr>
        <w:t>планшеты (iPad, Android-планшеты);</w:t>
      </w:r>
    </w:p>
    <w:p w14:paraId="708792CF" w14:textId="6F21648E" w:rsidR="004E2E63" w:rsidRPr="004E2E63" w:rsidRDefault="00D1033F" w:rsidP="004E2E63">
      <w:pPr>
        <w:jc w:val="both"/>
        <w:rPr>
          <w:rFonts w:eastAsia="SimSun" w:cs="Mangal"/>
          <w:szCs w:val="20"/>
          <w:lang w:eastAsia="zh-CN" w:bidi="hi-IN"/>
        </w:rPr>
      </w:pPr>
      <w:r>
        <w:rPr>
          <w:rFonts w:eastAsia="SimSun" w:cs="Mangal"/>
          <w:szCs w:val="20"/>
          <w:lang w:eastAsia="zh-CN" w:bidi="hi-IN"/>
        </w:rPr>
        <w:t>- </w:t>
      </w:r>
      <w:r w:rsidR="004E2E63" w:rsidRPr="004E2E63">
        <w:rPr>
          <w:rFonts w:eastAsia="SimSun" w:cs="Mangal"/>
          <w:szCs w:val="20"/>
          <w:lang w:eastAsia="zh-CN" w:bidi="hi-IN"/>
        </w:rPr>
        <w:t>смартфоны (iPhone, Android).</w:t>
      </w:r>
    </w:p>
    <w:p w14:paraId="2F7C0A16" w14:textId="566D60FB" w:rsidR="004E2E63" w:rsidRDefault="004E2E63" w:rsidP="004E2E63">
      <w:pPr>
        <w:jc w:val="both"/>
        <w:rPr>
          <w:rFonts w:eastAsia="SimSun" w:cs="Mangal"/>
          <w:szCs w:val="20"/>
          <w:lang w:eastAsia="zh-CN" w:bidi="hi-IN"/>
        </w:rPr>
      </w:pPr>
      <w:r w:rsidRPr="004E2E63">
        <w:rPr>
          <w:rFonts w:eastAsia="SimSun" w:cs="Mangal"/>
          <w:szCs w:val="20"/>
          <w:lang w:eastAsia="zh-CN" w:bidi="hi-IN"/>
        </w:rPr>
        <w:t>Для полноценного функционирования, включая поиск фильмов, отображение рекомендаций и добавление в избранное, требуется активное подключение к интернету, так как данные загружаются с внешнего API. Без доступа к сети отдельные функции могут быть недоступны.</w:t>
      </w:r>
    </w:p>
    <w:p w14:paraId="3D2E5706" w14:textId="77777777" w:rsidR="00D1033F" w:rsidRPr="004E2E63" w:rsidRDefault="00D1033F" w:rsidP="004E2E63">
      <w:pPr>
        <w:jc w:val="both"/>
        <w:rPr>
          <w:rFonts w:eastAsia="SimSun" w:cs="Mangal"/>
          <w:szCs w:val="20"/>
          <w:lang w:eastAsia="zh-CN" w:bidi="hi-IN"/>
        </w:rPr>
      </w:pPr>
    </w:p>
    <w:p w14:paraId="449BA7E9" w14:textId="4204CC50" w:rsidR="004E2E63" w:rsidRPr="004E2E63" w:rsidRDefault="00D1033F" w:rsidP="00D1033F">
      <w:pPr>
        <w:pStyle w:val="2"/>
        <w:rPr>
          <w:rFonts w:eastAsia="SimSun"/>
          <w:lang w:eastAsia="zh-CN" w:bidi="hi-IN"/>
        </w:rPr>
      </w:pPr>
      <w:r>
        <w:rPr>
          <w:rFonts w:eastAsia="SimSun"/>
          <w:lang w:eastAsia="zh-CN" w:bidi="hi-IN"/>
        </w:rPr>
        <w:t>6.2 Доступ к приложению</w:t>
      </w:r>
    </w:p>
    <w:p w14:paraId="5A694324" w14:textId="77777777" w:rsidR="00D1033F" w:rsidRDefault="00D1033F" w:rsidP="004E2E63">
      <w:pPr>
        <w:jc w:val="both"/>
        <w:rPr>
          <w:rFonts w:eastAsia="SimSun" w:cs="Mangal"/>
          <w:szCs w:val="20"/>
          <w:lang w:eastAsia="zh-CN" w:bidi="hi-IN"/>
        </w:rPr>
      </w:pPr>
    </w:p>
    <w:p w14:paraId="2788E39B" w14:textId="0C3DF4E7" w:rsidR="00D1033F" w:rsidRPr="00D1033F" w:rsidRDefault="00D1033F" w:rsidP="00D1033F">
      <w:pPr>
        <w:jc w:val="both"/>
        <w:rPr>
          <w:rFonts w:eastAsia="SimSun" w:cs="Mangal"/>
          <w:szCs w:val="20"/>
          <w:lang w:eastAsia="zh-CN" w:bidi="hi-IN"/>
        </w:rPr>
      </w:pPr>
      <w:r>
        <w:rPr>
          <w:rFonts w:eastAsia="SimSun" w:cs="Mangal"/>
          <w:szCs w:val="20"/>
          <w:lang w:eastAsia="zh-CN" w:bidi="hi-IN"/>
        </w:rPr>
        <w:t xml:space="preserve">После публикации </w:t>
      </w:r>
      <w:r w:rsidRPr="00D1033F">
        <w:rPr>
          <w:rFonts w:eastAsia="SimSun" w:cs="Mangal"/>
          <w:szCs w:val="20"/>
          <w:lang w:eastAsia="zh-CN" w:bidi="hi-IN"/>
        </w:rPr>
        <w:t xml:space="preserve">приложения ссылка на его страницу будет размещена в </w:t>
      </w:r>
      <w:r>
        <w:rPr>
          <w:rFonts w:eastAsia="SimSun" w:cs="Mangal"/>
          <w:szCs w:val="20"/>
          <w:lang w:eastAsia="zh-CN" w:bidi="hi-IN"/>
        </w:rPr>
        <w:t>репозитории проекта на GitHub [9</w:t>
      </w:r>
      <w:r w:rsidRPr="00D1033F">
        <w:rPr>
          <w:rFonts w:eastAsia="SimSun" w:cs="Mangal"/>
          <w:szCs w:val="20"/>
          <w:lang w:eastAsia="zh-CN" w:bidi="hi-IN"/>
        </w:rPr>
        <w:t>].</w:t>
      </w:r>
    </w:p>
    <w:p w14:paraId="14E81463" w14:textId="0369E5C1" w:rsidR="004E2E63" w:rsidRDefault="00D1033F" w:rsidP="00D1033F">
      <w:pPr>
        <w:jc w:val="both"/>
        <w:rPr>
          <w:rFonts w:eastAsia="SimSun" w:cs="Mangal"/>
          <w:szCs w:val="20"/>
          <w:lang w:eastAsia="zh-CN" w:bidi="hi-IN"/>
        </w:rPr>
      </w:pPr>
      <w:r w:rsidRPr="00D1033F">
        <w:rPr>
          <w:rFonts w:eastAsia="SimSun" w:cs="Mangal"/>
          <w:szCs w:val="20"/>
          <w:lang w:eastAsia="zh-CN" w:bidi="hi-IN"/>
        </w:rPr>
        <w:t>Для запуска веб-приложения достаточно перейти по указанной ссылке в любом современном браузере — установка не требуется. При первом запуске потребуется активное подключение к интернету для загрузки всех необходимых данных.</w:t>
      </w:r>
    </w:p>
    <w:p w14:paraId="109FCB1F" w14:textId="77777777" w:rsidR="00D1033F" w:rsidRPr="004E2E63" w:rsidRDefault="00D1033F" w:rsidP="00D1033F">
      <w:pPr>
        <w:jc w:val="both"/>
        <w:rPr>
          <w:rFonts w:eastAsia="SimSun" w:cs="Mangal"/>
          <w:szCs w:val="20"/>
          <w:lang w:eastAsia="zh-CN" w:bidi="hi-IN"/>
        </w:rPr>
      </w:pPr>
    </w:p>
    <w:p w14:paraId="18E3B7FE" w14:textId="5DB7DA76" w:rsidR="004E2E63" w:rsidRPr="004E2E63" w:rsidRDefault="00D1033F" w:rsidP="00D1033F">
      <w:pPr>
        <w:pStyle w:val="2"/>
        <w:rPr>
          <w:rFonts w:eastAsia="SimSun"/>
          <w:lang w:eastAsia="zh-CN" w:bidi="hi-IN"/>
        </w:rPr>
      </w:pPr>
      <w:bookmarkStart w:id="58" w:name="_Toc135348821"/>
      <w:r>
        <w:rPr>
          <w:rFonts w:eastAsia="SimSun"/>
          <w:lang w:eastAsia="zh-CN" w:bidi="hi-IN"/>
        </w:rPr>
        <w:t>6.3 </w:t>
      </w:r>
      <w:r w:rsidR="004E2E63" w:rsidRPr="004E2E63">
        <w:rPr>
          <w:rFonts w:eastAsia="SimSun"/>
          <w:lang w:eastAsia="zh-CN" w:bidi="hi-IN"/>
        </w:rPr>
        <w:t>Краткое руководство пользователя</w:t>
      </w:r>
      <w:bookmarkEnd w:id="58"/>
    </w:p>
    <w:p w14:paraId="20972F01" w14:textId="77777777" w:rsidR="00D1033F" w:rsidRDefault="00D1033F" w:rsidP="004E2E63">
      <w:pPr>
        <w:jc w:val="both"/>
        <w:rPr>
          <w:rFonts w:eastAsia="SimSun" w:cs="Times New Roman"/>
          <w:szCs w:val="28"/>
          <w:lang w:eastAsia="zh-CN" w:bidi="hi-IN"/>
        </w:rPr>
      </w:pPr>
    </w:p>
    <w:p w14:paraId="1039F458" w14:textId="77777777" w:rsidR="00D1033F" w:rsidRPr="00D1033F" w:rsidRDefault="00D1033F" w:rsidP="00D1033F">
      <w:pPr>
        <w:jc w:val="both"/>
        <w:rPr>
          <w:rFonts w:eastAsia="SimSun" w:cs="Times New Roman"/>
          <w:szCs w:val="28"/>
          <w:lang w:eastAsia="zh-CN" w:bidi="hi-IN"/>
        </w:rPr>
      </w:pPr>
      <w:r w:rsidRPr="00D1033F">
        <w:rPr>
          <w:rFonts w:eastAsia="SimSun" w:cs="Times New Roman"/>
          <w:szCs w:val="28"/>
          <w:lang w:eastAsia="zh-CN" w:bidi="hi-IN"/>
        </w:rPr>
        <w:t>При первом запуске веб-приложения пользователю отображается главная страница. Незарегистрированный пользователь имеет доступ к базовому функционалу, такому как просмотр информации о фильмах и поиск по каталогу.</w:t>
      </w:r>
    </w:p>
    <w:p w14:paraId="5FA7DD64" w14:textId="77CC5A99" w:rsidR="00D1033F" w:rsidRPr="00D1033F" w:rsidRDefault="00D1033F" w:rsidP="00D1033F">
      <w:pPr>
        <w:jc w:val="both"/>
        <w:rPr>
          <w:rFonts w:eastAsia="SimSun" w:cs="Times New Roman"/>
          <w:szCs w:val="28"/>
          <w:lang w:eastAsia="zh-CN" w:bidi="hi-IN"/>
        </w:rPr>
      </w:pPr>
      <w:r w:rsidRPr="00D1033F">
        <w:rPr>
          <w:rFonts w:eastAsia="SimSun" w:cs="Times New Roman"/>
          <w:szCs w:val="28"/>
          <w:lang w:eastAsia="zh-CN" w:bidi="hi-IN"/>
        </w:rPr>
        <w:t>После авторизации доступный функционал значительно расширяется: становится возможным добавление фильмов в избранное, получение персонализированных реко</w:t>
      </w:r>
      <w:r>
        <w:rPr>
          <w:rFonts w:eastAsia="SimSun" w:cs="Times New Roman"/>
          <w:szCs w:val="28"/>
          <w:lang w:eastAsia="zh-CN" w:bidi="hi-IN"/>
        </w:rPr>
        <w:t>мендаций</w:t>
      </w:r>
      <w:r w:rsidRPr="00D1033F">
        <w:rPr>
          <w:rFonts w:eastAsia="SimSun" w:cs="Times New Roman"/>
          <w:szCs w:val="28"/>
          <w:lang w:eastAsia="zh-CN" w:bidi="hi-IN"/>
        </w:rPr>
        <w:t>.</w:t>
      </w:r>
    </w:p>
    <w:p w14:paraId="3721A10B" w14:textId="06841146" w:rsidR="004E2E63" w:rsidRPr="00D1033F" w:rsidRDefault="00D1033F" w:rsidP="00D1033F">
      <w:pPr>
        <w:jc w:val="both"/>
        <w:rPr>
          <w:rFonts w:eastAsia="SimSun" w:cs="Times New Roman"/>
          <w:szCs w:val="28"/>
          <w:lang w:eastAsia="zh-CN" w:bidi="hi-IN"/>
        </w:rPr>
      </w:pPr>
      <w:r w:rsidRPr="00D1033F">
        <w:rPr>
          <w:rFonts w:eastAsia="SimSun" w:cs="Times New Roman"/>
          <w:szCs w:val="28"/>
          <w:lang w:eastAsia="zh-CN" w:bidi="hi-IN"/>
        </w:rPr>
        <w:t>Полный перечень функциональных возможностей представлен в разделе ниже.</w:t>
      </w:r>
    </w:p>
    <w:p w14:paraId="544A1157" w14:textId="3E0B8FB7" w:rsidR="00D1033F" w:rsidRDefault="00D1033F">
      <w:pPr>
        <w:widowControl/>
        <w:spacing w:after="80"/>
        <w:ind w:firstLine="0"/>
      </w:pPr>
    </w:p>
    <w:p w14:paraId="5C9527C9" w14:textId="16763412" w:rsidR="00D1033F" w:rsidRPr="00D1033F" w:rsidRDefault="00A36A9C" w:rsidP="00D1033F">
      <w:pPr>
        <w:widowControl/>
        <w:spacing w:after="80"/>
        <w:ind w:firstLine="708"/>
        <w:rPr>
          <w:b/>
        </w:rPr>
      </w:pPr>
      <w:r>
        <w:rPr>
          <w:b/>
        </w:rPr>
        <w:t>6.3.1 </w:t>
      </w:r>
      <w:r w:rsidR="00D1033F" w:rsidRPr="00D1033F">
        <w:rPr>
          <w:b/>
        </w:rPr>
        <w:t>Подбор фильма</w:t>
      </w:r>
    </w:p>
    <w:p w14:paraId="4813EE85" w14:textId="77777777" w:rsidR="00CB20F6" w:rsidRDefault="00D1033F" w:rsidP="00CB20F6">
      <w:pPr>
        <w:widowControl/>
        <w:ind w:firstLine="0"/>
        <w:jc w:val="both"/>
      </w:pPr>
      <w:r>
        <w:tab/>
      </w:r>
      <w:r w:rsidR="00CB20F6">
        <w:t xml:space="preserve">На главной странице веб-приложения размещена кнопка «Подобрать фильм», предназначенная для персонализированного поиска кино по </w:t>
      </w:r>
      <w:r w:rsidR="00CB20F6">
        <w:lastRenderedPageBreak/>
        <w:t>заданным критериям. После нажатия на эту кнопку открывается модальное окно, в котором реализован пошаговый алгоритм выбора параметров. Процесс подбора фильма состоит из следующих этапов:</w:t>
      </w:r>
    </w:p>
    <w:p w14:paraId="0465F3AF" w14:textId="218B4510" w:rsidR="00CB20F6" w:rsidRDefault="00CB20F6" w:rsidP="00CB20F6">
      <w:pPr>
        <w:widowControl/>
        <w:ind w:firstLine="708"/>
        <w:jc w:val="both"/>
      </w:pPr>
      <w:r>
        <w:t>1. </w:t>
      </w:r>
      <w:r>
        <w:t>Выбор жанра</w:t>
      </w:r>
      <w:r>
        <w:t xml:space="preserve">. </w:t>
      </w:r>
      <w:r>
        <w:t>На первом этапе пользователь выбирает интересующий его жанр фильма из предложенного списка. Это может быть, например, комедия, драма, фантастика, триллер и др. Жанровая фильтрация помогает сузить круг поиска в соответствии с предпочтениями пользователя.</w:t>
      </w:r>
    </w:p>
    <w:p w14:paraId="4415ADFC" w14:textId="0225C372" w:rsidR="00CB20F6" w:rsidRDefault="00CB20F6" w:rsidP="00CB20F6">
      <w:pPr>
        <w:widowControl/>
        <w:ind w:firstLine="708"/>
        <w:jc w:val="both"/>
      </w:pPr>
      <w:r>
        <w:t>2. </w:t>
      </w:r>
      <w:r>
        <w:t>Указание года или диапазона годов выпуска</w:t>
      </w:r>
      <w:r>
        <w:t xml:space="preserve">. </w:t>
      </w:r>
      <w:r>
        <w:t>На следующем этапе предлагается указать либо конкретный год выпуска фильма, либо задать диапазон лет (например, с 2010 по 2020 год). Это позволяет учитывать как современные, так и более старые фильмы, в зависимости от интереса пользователя.</w:t>
      </w:r>
    </w:p>
    <w:p w14:paraId="3F239418" w14:textId="6A88E0DC" w:rsidR="00CB20F6" w:rsidRDefault="00CB20F6" w:rsidP="00CB20F6">
      <w:pPr>
        <w:widowControl/>
        <w:ind w:firstLine="708"/>
        <w:jc w:val="both"/>
      </w:pPr>
      <w:r>
        <w:t>3. </w:t>
      </w:r>
      <w:r>
        <w:t>Выбор страны производства</w:t>
      </w:r>
      <w:r>
        <w:t xml:space="preserve">. </w:t>
      </w:r>
      <w:r>
        <w:t>Третий шаг включает выбор страны производства. Данный критерий особенно полезен, если пользователь предпочитает фильмы конкретных кинематографий (например, американские, французские, корейские и т. д.).</w:t>
      </w:r>
    </w:p>
    <w:p w14:paraId="219FFBA0" w14:textId="77777777" w:rsidR="00CB20F6" w:rsidRDefault="00CB20F6" w:rsidP="00CB20F6">
      <w:pPr>
        <w:widowControl/>
        <w:ind w:firstLine="708"/>
        <w:jc w:val="both"/>
      </w:pPr>
      <w:r>
        <w:t>После завершения всех трёх этапов и выбора параметров пользователь нажимает кнопку «Подтвердить». В результате происходит генерация результатов подбора — на экран выводится список фильмов, соответствующих указанным критериям.</w:t>
      </w:r>
    </w:p>
    <w:p w14:paraId="364B555A" w14:textId="0A50A871" w:rsidR="00CB20F6" w:rsidRDefault="00CB20F6" w:rsidP="00CB20F6">
      <w:pPr>
        <w:widowControl/>
        <w:ind w:firstLine="708"/>
        <w:jc w:val="both"/>
      </w:pPr>
      <w:r>
        <w:t xml:space="preserve">Список фильмов </w:t>
      </w:r>
      <w:r>
        <w:t xml:space="preserve">(рисунок 6.1) </w:t>
      </w:r>
      <w:r>
        <w:t xml:space="preserve">представлен в виде галереи карточек, каждая из которых содержит основную информацию о фильме: название, постер, год </w:t>
      </w:r>
      <w:r>
        <w:t>выпуска</w:t>
      </w:r>
      <w:r>
        <w:t>. Такой формат позволяет быстро просматривать и сравнивать предложенные варианты.</w:t>
      </w:r>
    </w:p>
    <w:p w14:paraId="4BF32EC6" w14:textId="6EA544D3" w:rsidR="00D1033F" w:rsidRDefault="00CB20F6" w:rsidP="00CB20F6">
      <w:pPr>
        <w:widowControl/>
        <w:ind w:firstLine="708"/>
        <w:jc w:val="both"/>
      </w:pPr>
      <w:r>
        <w:t>При клике на одну из карточек открывается страница с подробной информацией о фильме. В этом окне пользователь может ознакомиться с более полной информацией, включая описание сюжета, список актёров, рейтинги, трейлер (при наличии), а также добавить фильм в избранное, чтобы вернуться к нему позже.</w:t>
      </w:r>
      <w:r>
        <w:t xml:space="preserve"> </w:t>
      </w:r>
    </w:p>
    <w:p w14:paraId="554E3B1A" w14:textId="69861D1A" w:rsidR="00CB20F6" w:rsidRDefault="00CB20F6" w:rsidP="00CB20F6">
      <w:pPr>
        <w:widowControl/>
        <w:ind w:firstLine="708"/>
        <w:jc w:val="both"/>
      </w:pPr>
    </w:p>
    <w:p w14:paraId="591764C2" w14:textId="252CA279" w:rsidR="00CB20F6" w:rsidRDefault="00CB20F6" w:rsidP="00CB20F6">
      <w:pPr>
        <w:widowControl/>
        <w:ind w:firstLine="0"/>
        <w:jc w:val="center"/>
      </w:pPr>
      <w:r w:rsidRPr="00CB20F6">
        <w:drawing>
          <wp:inline distT="0" distB="0" distL="0" distR="0" wp14:anchorId="1462014B" wp14:editId="585F14E9">
            <wp:extent cx="4427220" cy="270678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31462" cy="2709378"/>
                    </a:xfrm>
                    <a:prstGeom prst="rect">
                      <a:avLst/>
                    </a:prstGeom>
                  </pic:spPr>
                </pic:pic>
              </a:graphicData>
            </a:graphic>
          </wp:inline>
        </w:drawing>
      </w:r>
    </w:p>
    <w:p w14:paraId="3C61CFE1" w14:textId="2610E82E" w:rsidR="00CB20F6" w:rsidRDefault="00CB20F6" w:rsidP="00CB20F6">
      <w:pPr>
        <w:widowControl/>
        <w:ind w:firstLine="0"/>
        <w:jc w:val="center"/>
      </w:pPr>
    </w:p>
    <w:p w14:paraId="71A7F2C4" w14:textId="30524DCA" w:rsidR="00CB20F6" w:rsidRDefault="00CB20F6" w:rsidP="00CB20F6">
      <w:pPr>
        <w:widowControl/>
        <w:ind w:firstLine="0"/>
        <w:jc w:val="center"/>
      </w:pPr>
      <w:r>
        <w:t>Рисунок 6.1 – Список подобранных фильмов</w:t>
      </w:r>
    </w:p>
    <w:p w14:paraId="607F01BE" w14:textId="7C7400F9" w:rsidR="00CB20F6" w:rsidRPr="00CB20F6" w:rsidRDefault="00CB20F6" w:rsidP="00CB20F6">
      <w:pPr>
        <w:widowControl/>
        <w:ind w:firstLine="0"/>
        <w:rPr>
          <w:b/>
        </w:rPr>
      </w:pPr>
      <w:r>
        <w:lastRenderedPageBreak/>
        <w:tab/>
      </w:r>
      <w:r w:rsidR="00A36A9C">
        <w:rPr>
          <w:b/>
        </w:rPr>
        <w:t>6.3.2 </w:t>
      </w:r>
      <w:r w:rsidRPr="00CB20F6">
        <w:rPr>
          <w:b/>
        </w:rPr>
        <w:t>Похожие фильмы</w:t>
      </w:r>
    </w:p>
    <w:p w14:paraId="2E7BA330" w14:textId="5827368F" w:rsidR="00CB20F6" w:rsidRDefault="00CB20F6" w:rsidP="00CB20F6">
      <w:pPr>
        <w:widowControl/>
        <w:ind w:firstLine="0"/>
        <w:jc w:val="both"/>
      </w:pPr>
      <w:r>
        <w:tab/>
      </w:r>
      <w:r>
        <w:t>На рису</w:t>
      </w:r>
      <w:r>
        <w:t xml:space="preserve">нке 6.2 представлена секция </w:t>
      </w:r>
      <w:r>
        <w:t>приложения, предназначенная для подбора похожих фильмов. Данная функция позволяет пользователю получить индивидуальные рекомендации на основе ранее просмотренных или понравившихся фильмов.</w:t>
      </w:r>
    </w:p>
    <w:p w14:paraId="4C158A5D" w14:textId="77777777" w:rsidR="00CB20F6" w:rsidRDefault="00CB20F6" w:rsidP="00CB20F6">
      <w:pPr>
        <w:widowControl/>
        <w:ind w:firstLine="708"/>
        <w:jc w:val="both"/>
      </w:pPr>
      <w:r>
        <w:t>Пользователь может ввести от одного до трёх названий фильмов, которые ему интересны. После подтверждения выбора запускается алгоритм анализа, основанный на различных критериях — таких как жанр, стиль повествования, атмосфера, актёрский состав, рейтинг и другие характеристики.</w:t>
      </w:r>
    </w:p>
    <w:p w14:paraId="594E0193" w14:textId="01B5B7D9" w:rsidR="00CB20F6" w:rsidRDefault="00CB20F6" w:rsidP="00CB20F6">
      <w:pPr>
        <w:widowControl/>
        <w:ind w:firstLine="708"/>
        <w:jc w:val="both"/>
      </w:pPr>
      <w:r>
        <w:t>На основе этого анализа формируется список рекомендуемых фильмов, обладающих сходными признаками. Результаты подбора отображаются в</w:t>
      </w:r>
      <w:r w:rsidR="00A36A9C">
        <w:t xml:space="preserve"> виде карточек фильмов с подробной информацией по каждому из них (</w:t>
      </w:r>
      <w:r>
        <w:t>рисунок 6.3). Каждая карточка включает в себя название фильма, обложку, год выпуска,</w:t>
      </w:r>
      <w:r w:rsidR="00A36A9C">
        <w:t xml:space="preserve"> продолжительность,</w:t>
      </w:r>
      <w:r>
        <w:t xml:space="preserve"> </w:t>
      </w:r>
      <w:r w:rsidR="00A36A9C">
        <w:t xml:space="preserve">страну производства, актеров, режиссеров, жанры, рейтинг </w:t>
      </w:r>
      <w:r>
        <w:t>и краткое описание.</w:t>
      </w:r>
    </w:p>
    <w:p w14:paraId="335ABA47" w14:textId="6EAD43E6" w:rsidR="00A36A9C" w:rsidRDefault="00A36A9C" w:rsidP="00CB20F6">
      <w:pPr>
        <w:widowControl/>
        <w:ind w:firstLine="708"/>
        <w:jc w:val="both"/>
      </w:pPr>
    </w:p>
    <w:p w14:paraId="0812D3C8" w14:textId="600293B4" w:rsidR="00A36A9C" w:rsidRDefault="00A36A9C" w:rsidP="00A36A9C">
      <w:pPr>
        <w:widowControl/>
        <w:ind w:firstLine="0"/>
        <w:jc w:val="center"/>
      </w:pPr>
      <w:r w:rsidRPr="00A36A9C">
        <w:drawing>
          <wp:inline distT="0" distB="0" distL="0" distR="0" wp14:anchorId="1B4E6ECB" wp14:editId="0F69A292">
            <wp:extent cx="4503420" cy="25386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27813" cy="2552401"/>
                    </a:xfrm>
                    <a:prstGeom prst="rect">
                      <a:avLst/>
                    </a:prstGeom>
                  </pic:spPr>
                </pic:pic>
              </a:graphicData>
            </a:graphic>
          </wp:inline>
        </w:drawing>
      </w:r>
    </w:p>
    <w:p w14:paraId="5DE94AA3" w14:textId="77777777" w:rsidR="00A36A9C" w:rsidRDefault="00A36A9C" w:rsidP="00A36A9C">
      <w:pPr>
        <w:widowControl/>
        <w:ind w:firstLine="0"/>
        <w:jc w:val="center"/>
      </w:pPr>
    </w:p>
    <w:p w14:paraId="7F03381B" w14:textId="6B232A08" w:rsidR="00A36A9C" w:rsidRDefault="00A36A9C" w:rsidP="00A36A9C">
      <w:pPr>
        <w:widowControl/>
        <w:ind w:firstLine="0"/>
        <w:jc w:val="center"/>
      </w:pPr>
      <w:r>
        <w:t>Рисунок 6.2 – Похожие фильмы</w:t>
      </w:r>
    </w:p>
    <w:p w14:paraId="3F106BBE" w14:textId="7683984C" w:rsidR="00A36A9C" w:rsidRDefault="00A36A9C" w:rsidP="00A36A9C">
      <w:pPr>
        <w:widowControl/>
        <w:ind w:firstLine="0"/>
        <w:jc w:val="center"/>
      </w:pPr>
    </w:p>
    <w:p w14:paraId="3176852F" w14:textId="146A5CC1" w:rsidR="00A36A9C" w:rsidRDefault="00A36A9C" w:rsidP="00A36A9C">
      <w:pPr>
        <w:widowControl/>
        <w:ind w:firstLine="0"/>
        <w:jc w:val="center"/>
      </w:pPr>
      <w:r w:rsidRPr="00A36A9C">
        <w:drawing>
          <wp:inline distT="0" distB="0" distL="0" distR="0" wp14:anchorId="4F750CB7" wp14:editId="5F2B5723">
            <wp:extent cx="5013693" cy="23926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6160" cy="2403402"/>
                    </a:xfrm>
                    <a:prstGeom prst="rect">
                      <a:avLst/>
                    </a:prstGeom>
                  </pic:spPr>
                </pic:pic>
              </a:graphicData>
            </a:graphic>
          </wp:inline>
        </w:drawing>
      </w:r>
    </w:p>
    <w:p w14:paraId="6B2A8D15" w14:textId="398A1747" w:rsidR="004E2E63" w:rsidRDefault="00A36A9C" w:rsidP="00A36A9C">
      <w:pPr>
        <w:widowControl/>
        <w:ind w:firstLine="0"/>
        <w:jc w:val="center"/>
      </w:pPr>
      <w:r>
        <w:t>Рисунок 6.3 – Карточки с результатом рекомендаций</w:t>
      </w:r>
      <w:r w:rsidR="004E2E63">
        <w:br w:type="page"/>
      </w:r>
    </w:p>
    <w:p w14:paraId="4D3E4462" w14:textId="150FD3A2" w:rsidR="00C64E4E" w:rsidRPr="002455B9" w:rsidRDefault="00C64E4E" w:rsidP="001B721E">
      <w:pPr>
        <w:pStyle w:val="1"/>
      </w:pPr>
      <w:bookmarkStart w:id="59" w:name="_Toc197349339"/>
      <w:r>
        <w:lastRenderedPageBreak/>
        <w:t>7</w:t>
      </w:r>
      <w:r w:rsidR="004C5337">
        <w:t> </w:t>
      </w:r>
      <w:bookmarkStart w:id="60" w:name="_Toc135348822"/>
      <w:r w:rsidR="00BE1C4D" w:rsidRPr="00BE1C4D">
        <w:t xml:space="preserve">Технико-экономическое обоснование разработки и реализации на рынке </w:t>
      </w:r>
      <w:bookmarkEnd w:id="60"/>
      <w:r w:rsidR="00BE1C4D" w:rsidRPr="00BE1C4D">
        <w:t xml:space="preserve">приложения «Сервис РЕКОМЕНДАЦИЙ ФИЛЬМОВ С </w:t>
      </w:r>
      <w:r w:rsidR="00093272">
        <w:t xml:space="preserve">использованием </w:t>
      </w:r>
      <w:r w:rsidR="00BE1C4D" w:rsidRPr="00BE1C4D">
        <w:t>ИИ»</w:t>
      </w:r>
      <w:bookmarkEnd w:id="59"/>
    </w:p>
    <w:p w14:paraId="655BA63E" w14:textId="77777777" w:rsidR="00572350" w:rsidRPr="00572350" w:rsidRDefault="00572350" w:rsidP="005E4CC4"/>
    <w:p w14:paraId="1BC7E21A" w14:textId="77777777" w:rsidR="00BE1C4D" w:rsidRPr="00BE1C4D" w:rsidRDefault="00572350" w:rsidP="00BE1C4D">
      <w:pPr>
        <w:pStyle w:val="2"/>
        <w:rPr>
          <w:rFonts w:eastAsiaTheme="minorEastAsia"/>
          <w:bCs/>
          <w:iCs/>
        </w:rPr>
      </w:pPr>
      <w:bookmarkStart w:id="61" w:name="_Toc197349340"/>
      <w:r w:rsidRPr="00B13E79">
        <w:t>7.1</w:t>
      </w:r>
      <w:r w:rsidR="001B68F5">
        <w:t> </w:t>
      </w:r>
      <w:bookmarkStart w:id="62" w:name="_Toc135348823"/>
      <w:r w:rsidR="00BE1C4D" w:rsidRPr="00BE1C4D">
        <w:rPr>
          <w:rFonts w:eastAsiaTheme="minorEastAsia"/>
          <w:bCs/>
          <w:iCs/>
        </w:rPr>
        <w:t>Характеристика программного средства, разрабатываемого для реализации на рынке</w:t>
      </w:r>
      <w:bookmarkEnd w:id="61"/>
      <w:bookmarkEnd w:id="62"/>
    </w:p>
    <w:p w14:paraId="58599968" w14:textId="4A77FC04" w:rsidR="00572350" w:rsidRDefault="00572350" w:rsidP="005E4CC4"/>
    <w:p w14:paraId="0ED7C01C" w14:textId="77777777" w:rsidR="005B5344" w:rsidRPr="005B5344" w:rsidRDefault="00C913B9" w:rsidP="005B5344">
      <w:pPr>
        <w:jc w:val="both"/>
        <w:rPr>
          <w:rFonts w:cs="Times New Roman"/>
        </w:rPr>
      </w:pPr>
      <w:r>
        <w:tab/>
      </w:r>
      <w:r w:rsidR="005B5344" w:rsidRPr="005B5344">
        <w:rPr>
          <w:rFonts w:cs="Times New Roman"/>
        </w:rPr>
        <w:t>Целью разработки приложения является создание платформы, на которой пользователи смогут легко подобрать фильм исходя из собственных предпочтений. Приложение включает в себя несколько основных функций: подбор подходящей ленты на основе любимых фильмов и сохранение выбранных проектов в избранное.</w:t>
      </w:r>
    </w:p>
    <w:p w14:paraId="05F1A427" w14:textId="77777777" w:rsidR="005B5344" w:rsidRPr="005B5344" w:rsidRDefault="005B5344" w:rsidP="005B5344">
      <w:pPr>
        <w:ind w:firstLine="708"/>
        <w:jc w:val="both"/>
        <w:rPr>
          <w:rFonts w:cs="Times New Roman"/>
        </w:rPr>
      </w:pPr>
      <w:r w:rsidRPr="005B5344">
        <w:rPr>
          <w:rFonts w:cs="Times New Roman"/>
        </w:rPr>
        <w:t>Приложение будет иметь интуитивно понятный интерфейс, позволяющий пользователям быстро ориентироваться и находить нужные функции. Оно предоставит возможность поиска фильма по названию, после чего алгоритм будет осуществлять подбор схожих фильмов по жанрам, актерам, режиссерам и другим критериям, обеспечивая максимально точные рекомендации для пользователя.</w:t>
      </w:r>
    </w:p>
    <w:p w14:paraId="22332591" w14:textId="77777777" w:rsidR="005B5344" w:rsidRPr="005B5344" w:rsidRDefault="005B5344" w:rsidP="005B5344">
      <w:pPr>
        <w:ind w:firstLine="708"/>
        <w:jc w:val="both"/>
        <w:rPr>
          <w:rFonts w:cs="Times New Roman"/>
        </w:rPr>
      </w:pPr>
      <w:r w:rsidRPr="005B5344">
        <w:rPr>
          <w:rFonts w:cs="Times New Roman"/>
        </w:rPr>
        <w:t>Социальные функции позволят пользователям делиться фильмами и рекомендациями в социальных сетях, что обеспечит дополнительную рекламу проекта.</w:t>
      </w:r>
    </w:p>
    <w:p w14:paraId="1F34E466" w14:textId="77777777" w:rsidR="005B5344" w:rsidRPr="005B5344" w:rsidRDefault="005B5344" w:rsidP="005B5344">
      <w:pPr>
        <w:ind w:firstLine="708"/>
        <w:jc w:val="both"/>
        <w:rPr>
          <w:rFonts w:cs="Times New Roman"/>
        </w:rPr>
      </w:pPr>
      <w:r w:rsidRPr="005B5344">
        <w:rPr>
          <w:rFonts w:cs="Times New Roman"/>
        </w:rPr>
        <w:t>Веб-приложение будет доступно на различных устройствах, обеспечивая доступ к платформе из любого места через браузер. Безопасность данных пользователей будет обеспечена с помощью современных методов шифрования и аутентификации.</w:t>
      </w:r>
    </w:p>
    <w:p w14:paraId="4B2AE3C9" w14:textId="77777777" w:rsidR="005B5344" w:rsidRPr="005B5344" w:rsidRDefault="005B5344" w:rsidP="005B5344">
      <w:pPr>
        <w:ind w:firstLine="708"/>
        <w:jc w:val="both"/>
        <w:rPr>
          <w:rFonts w:cs="Times New Roman"/>
        </w:rPr>
      </w:pPr>
      <w:r w:rsidRPr="005B5344">
        <w:rPr>
          <w:rFonts w:cs="Times New Roman"/>
        </w:rPr>
        <w:t>Целевая аудитория включает в себя людей возрастом от 12 до 60 лет в различных сферах деятельности. Существует достаточное количество рекомендательных платформ на рынке, однако данное приложение будет использовать искусственный интеллект для более точных прогнозов по предпочтениям различных пользователей, что делает его конкурентноспособным.</w:t>
      </w:r>
    </w:p>
    <w:p w14:paraId="5AA55DE3" w14:textId="77777777" w:rsidR="00B13E79" w:rsidRPr="00B13E79" w:rsidRDefault="00B13E79" w:rsidP="005E4CC4">
      <w:pPr>
        <w:rPr>
          <w:rFonts w:cs="Times New Roman"/>
          <w:szCs w:val="28"/>
        </w:rPr>
      </w:pPr>
    </w:p>
    <w:p w14:paraId="150FAB6E" w14:textId="435BB637" w:rsidR="00572350" w:rsidRDefault="00572350" w:rsidP="001B721E">
      <w:pPr>
        <w:pStyle w:val="2"/>
      </w:pPr>
      <w:bookmarkStart w:id="63" w:name="_Toc197349341"/>
      <w:r w:rsidRPr="00B13E79">
        <w:t>7.2</w:t>
      </w:r>
      <w:r w:rsidR="001B68F5">
        <w:t> </w:t>
      </w:r>
      <w:bookmarkStart w:id="64" w:name="_Toc135348824"/>
      <w:r w:rsidR="00BE1C4D" w:rsidRPr="00BE1C4D">
        <w:rPr>
          <w:rFonts w:eastAsiaTheme="minorEastAsia"/>
        </w:rPr>
        <w:t>Расчёт инвестиций в разработку программного средства</w:t>
      </w:r>
      <w:bookmarkEnd w:id="63"/>
      <w:bookmarkEnd w:id="64"/>
    </w:p>
    <w:p w14:paraId="15305449" w14:textId="77777777" w:rsidR="00572350" w:rsidRDefault="00572350" w:rsidP="005E4CC4">
      <w:pPr>
        <w:rPr>
          <w:rFonts w:cs="Times New Roman"/>
          <w:szCs w:val="28"/>
        </w:rPr>
      </w:pPr>
    </w:p>
    <w:p w14:paraId="6136D1F7" w14:textId="779C5D3F" w:rsidR="00453175" w:rsidRDefault="005B5344" w:rsidP="00453175">
      <w:pPr>
        <w:pStyle w:val="3"/>
      </w:pPr>
      <w:bookmarkStart w:id="65" w:name="_Toc197349342"/>
      <w:r w:rsidRPr="005B5344">
        <w:t>7.2.1</w:t>
      </w:r>
      <w:r>
        <w:t> </w:t>
      </w:r>
      <w:r w:rsidRPr="005B5344">
        <w:t>Расчёт зарплат на основную</w:t>
      </w:r>
      <w:r w:rsidR="00453175">
        <w:t xml:space="preserve"> заработную плату разработчиков</w:t>
      </w:r>
      <w:bookmarkEnd w:id="65"/>
    </w:p>
    <w:p w14:paraId="1DC655F5" w14:textId="35AC80C7" w:rsidR="005B5344" w:rsidRPr="005B5344" w:rsidRDefault="005B5344" w:rsidP="005B5344">
      <w:pPr>
        <w:ind w:firstLine="708"/>
        <w:jc w:val="both"/>
        <w:rPr>
          <w:rFonts w:cs="Times New Roman"/>
        </w:rPr>
      </w:pPr>
      <w:r w:rsidRPr="005B5344">
        <w:rPr>
          <w:rFonts w:cs="Times New Roman"/>
        </w:rPr>
        <w:t>Расчёт затрат на основную заработную плату разработчиков производится исходя из количества людей, которые занимаются разработкой программного продукта, месячной зарплаты каждого участника процесса разработки и сложности выполняемой ими работы. Затраты на основную заработную плату рассчитаны по формуле:</w:t>
      </w:r>
    </w:p>
    <w:p w14:paraId="5CDC6541" w14:textId="77777777" w:rsidR="005B5344" w:rsidRPr="005B5344" w:rsidRDefault="005B5344" w:rsidP="005B5344">
      <w:pPr>
        <w:jc w:val="both"/>
        <w:rPr>
          <w:rFonts w:cs="Times New Roman"/>
        </w:rPr>
      </w:pPr>
    </w:p>
    <w:tbl>
      <w:tblPr>
        <w:tblStyle w:val="ac"/>
        <w:tblW w:w="5092"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784"/>
        <w:gridCol w:w="1871"/>
      </w:tblGrid>
      <w:tr w:rsidR="005B5344" w:rsidRPr="005B5344" w14:paraId="2F8DD20D" w14:textId="77777777" w:rsidTr="001A2FAC">
        <w:trPr>
          <w:jc w:val="center"/>
        </w:trPr>
        <w:tc>
          <w:tcPr>
            <w:tcW w:w="982" w:type="pct"/>
            <w:vAlign w:val="center"/>
          </w:tcPr>
          <w:p w14:paraId="0E2552DF" w14:textId="77777777" w:rsidR="005B5344" w:rsidRPr="005B5344" w:rsidRDefault="005B5344" w:rsidP="005B5344">
            <w:pPr>
              <w:jc w:val="both"/>
              <w:rPr>
                <w:rFonts w:cs="Times New Roman"/>
                <w:iCs/>
              </w:rPr>
            </w:pPr>
          </w:p>
        </w:tc>
        <w:tc>
          <w:tcPr>
            <w:tcW w:w="3036" w:type="pct"/>
            <w:vAlign w:val="center"/>
          </w:tcPr>
          <w:p w14:paraId="48E8E9D6" w14:textId="753166C4" w:rsidR="005B5344" w:rsidRPr="005B5344" w:rsidRDefault="00B343E6" w:rsidP="005B5344">
            <w:pPr>
              <w:jc w:val="both"/>
              <w:rPr>
                <w:rFonts w:cs="Times New Roman"/>
                <w:iCs/>
              </w:rPr>
            </w:pPr>
            <m:oMathPara>
              <m:oMath>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о</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К</m:t>
                    </m:r>
                  </m:e>
                  <m:sub>
                    <m:r>
                      <w:rPr>
                        <w:rFonts w:ascii="Cambria Math" w:hAnsi="Cambria Math" w:cs="Times New Roman"/>
                      </w:rPr>
                      <m:t>пр</m:t>
                    </m:r>
                  </m:sub>
                </m:sSub>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чi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e>
                </m:nary>
              </m:oMath>
            </m:oMathPara>
          </w:p>
        </w:tc>
        <w:tc>
          <w:tcPr>
            <w:tcW w:w="982" w:type="pct"/>
            <w:vAlign w:val="center"/>
          </w:tcPr>
          <w:p w14:paraId="2A5F92C1" w14:textId="40BE2050" w:rsidR="005B5344" w:rsidRPr="005B5344" w:rsidRDefault="00973E6C" w:rsidP="001A2FAC">
            <w:pPr>
              <w:ind w:left="768" w:right="-786" w:firstLine="251"/>
              <w:jc w:val="both"/>
              <w:rPr>
                <w:rFonts w:cs="Times New Roman"/>
                <w:iCs/>
              </w:rPr>
            </w:pPr>
            <w:r>
              <w:rPr>
                <w:rFonts w:cs="Times New Roman"/>
                <w:iCs/>
              </w:rPr>
              <w:t>(7</w:t>
            </w:r>
            <w:r w:rsidR="005B5344" w:rsidRPr="005B5344">
              <w:rPr>
                <w:rFonts w:cs="Times New Roman"/>
                <w:iCs/>
              </w:rPr>
              <w:t>.</w:t>
            </w:r>
            <w:r w:rsidR="005B5344" w:rsidRPr="005B5344">
              <w:rPr>
                <w:rFonts w:cs="Times New Roman"/>
                <w:iCs/>
              </w:rPr>
              <w:fldChar w:fldCharType="begin"/>
            </w:r>
            <w:r w:rsidR="005B5344" w:rsidRPr="005B5344">
              <w:rPr>
                <w:rFonts w:cs="Times New Roman"/>
                <w:iCs/>
              </w:rPr>
              <w:instrText xml:space="preserve"> SEQ Формула \* ARABIC \s 1 </w:instrText>
            </w:r>
            <w:r w:rsidR="005B5344" w:rsidRPr="005B5344">
              <w:rPr>
                <w:rFonts w:cs="Times New Roman"/>
                <w:iCs/>
              </w:rPr>
              <w:fldChar w:fldCharType="separate"/>
            </w:r>
            <w:r w:rsidR="00A478B7">
              <w:rPr>
                <w:rFonts w:cs="Times New Roman"/>
                <w:iCs/>
                <w:noProof/>
              </w:rPr>
              <w:t>1</w:t>
            </w:r>
            <w:r w:rsidR="005B5344" w:rsidRPr="005B5344">
              <w:rPr>
                <w:rFonts w:cs="Times New Roman"/>
              </w:rPr>
              <w:fldChar w:fldCharType="end"/>
            </w:r>
            <w:r w:rsidR="005B5344" w:rsidRPr="005B5344">
              <w:rPr>
                <w:rFonts w:cs="Times New Roman"/>
                <w:iCs/>
              </w:rPr>
              <w:t>)</w:t>
            </w:r>
          </w:p>
        </w:tc>
      </w:tr>
    </w:tbl>
    <w:p w14:paraId="59738C64" w14:textId="5BC878C6" w:rsidR="005B5344" w:rsidRPr="005B5344" w:rsidRDefault="00453175" w:rsidP="005B5344">
      <w:pPr>
        <w:jc w:val="both"/>
        <w:rPr>
          <w:rFonts w:cs="Times New Roman"/>
        </w:rPr>
      </w:pPr>
      <w:r>
        <w:rPr>
          <w:rFonts w:cs="Times New Roman"/>
        </w:rPr>
        <w:lastRenderedPageBreak/>
        <w:t>где</w:t>
      </w:r>
      <w:r>
        <w:rPr>
          <w:rFonts w:cs="Times New Roman"/>
        </w:rPr>
        <w:tab/>
      </w:r>
      <m:oMath>
        <m:sSub>
          <m:sSubPr>
            <m:ctrlPr>
              <w:rPr>
                <w:rFonts w:ascii="Cambria Math" w:hAnsi="Cambria Math" w:cs="Times New Roman"/>
                <w:i/>
              </w:rPr>
            </m:ctrlPr>
          </m:sSubPr>
          <m:e>
            <m:r>
              <w:rPr>
                <w:rFonts w:ascii="Cambria Math" w:hAnsi="Cambria Math" w:cs="Times New Roman"/>
              </w:rPr>
              <m:t>К</m:t>
            </m:r>
          </m:e>
          <m:sub>
            <m:r>
              <w:rPr>
                <w:rFonts w:ascii="Cambria Math" w:hAnsi="Cambria Math" w:cs="Times New Roman"/>
              </w:rPr>
              <m:t>пр</m:t>
            </m:r>
          </m:sub>
        </m:sSub>
        <m:r>
          <w:rPr>
            <w:rFonts w:ascii="Cambria Math" w:hAnsi="Cambria Math" w:cs="Times New Roman"/>
          </w:rPr>
          <m:t> -</m:t>
        </m:r>
      </m:oMath>
      <w:r>
        <w:rPr>
          <w:rFonts w:cs="Times New Roman"/>
        </w:rPr>
        <w:t> </w:t>
      </w:r>
      <w:r w:rsidR="005B5344" w:rsidRPr="005B5344">
        <w:rPr>
          <w:rFonts w:cs="Times New Roman"/>
        </w:rPr>
        <w:t>коэффициент премий и иных стимулирующих выплат;</w:t>
      </w:r>
    </w:p>
    <w:p w14:paraId="40DDB11E" w14:textId="7876E85F" w:rsidR="005B5344" w:rsidRPr="005B5344" w:rsidRDefault="005B5344" w:rsidP="005B5344">
      <w:pPr>
        <w:ind w:firstLine="708"/>
        <w:jc w:val="both"/>
        <w:rPr>
          <w:rFonts w:cs="Times New Roman"/>
        </w:rPr>
      </w:pPr>
      <m:oMath>
        <m:r>
          <w:rPr>
            <w:rFonts w:ascii="Cambria Math" w:hAnsi="Cambria Math" w:cs="Times New Roman"/>
          </w:rPr>
          <m:t>n -</m:t>
        </m:r>
      </m:oMath>
      <w:r w:rsidR="00453175">
        <w:rPr>
          <w:rFonts w:cs="Times New Roman"/>
        </w:rPr>
        <w:t> </w:t>
      </w:r>
      <w:r w:rsidRPr="005B5344">
        <w:rPr>
          <w:rFonts w:cs="Times New Roman"/>
        </w:rPr>
        <w:t>категории исполнителей, занятых разработкой программного средства;</w:t>
      </w:r>
    </w:p>
    <w:p w14:paraId="13E0AF1B" w14:textId="5376BC06" w:rsidR="005B5344" w:rsidRPr="005B5344" w:rsidRDefault="00B343E6" w:rsidP="005B5344">
      <w:pPr>
        <w:ind w:firstLine="708"/>
        <w:jc w:val="both"/>
        <w:rPr>
          <w:rFonts w:cs="Times New Roman"/>
        </w:rPr>
      </w:pPr>
      <m:oMath>
        <m:sSub>
          <m:sSubPr>
            <m:ctrlPr>
              <w:rPr>
                <w:rFonts w:ascii="Cambria Math" w:hAnsi="Cambria Math" w:cs="Times New Roman"/>
                <w:i/>
              </w:rPr>
            </m:ctrlPr>
          </m:sSubPr>
          <m:e>
            <m:r>
              <w:rPr>
                <w:rFonts w:ascii="Cambria Math" w:hAnsi="Cambria Math" w:cs="Times New Roman"/>
              </w:rPr>
              <m:t>З</m:t>
            </m:r>
          </m:e>
          <m:sub>
            <m:r>
              <w:rPr>
                <w:rFonts w:ascii="Cambria Math" w:hAnsi="Cambria Math" w:cs="Times New Roman"/>
              </w:rPr>
              <m:t>чi</m:t>
            </m:r>
          </m:sub>
        </m:sSub>
        <m:r>
          <w:rPr>
            <w:rFonts w:ascii="Cambria Math" w:hAnsi="Cambria Math" w:cs="Times New Roman"/>
          </w:rPr>
          <m:t> -</m:t>
        </m:r>
      </m:oMath>
      <w:r w:rsidR="00453175">
        <w:rPr>
          <w:rFonts w:cs="Times New Roman"/>
        </w:rPr>
        <w:t> </w:t>
      </w:r>
      <w:r w:rsidR="005B5344" w:rsidRPr="005B5344">
        <w:rPr>
          <w:rFonts w:cs="Times New Roman"/>
        </w:rPr>
        <w:t xml:space="preserve">часовая заработная плата исполнителя </w:t>
      </w:r>
      <w:r w:rsidR="005B5344" w:rsidRPr="005B5344">
        <w:rPr>
          <w:rFonts w:cs="Times New Roman"/>
          <w:i/>
        </w:rPr>
        <w:t>i</w:t>
      </w:r>
      <w:r w:rsidR="005B5344" w:rsidRPr="005B5344">
        <w:rPr>
          <w:rFonts w:cs="Times New Roman"/>
        </w:rPr>
        <w:t>-й категории, р;</w:t>
      </w:r>
    </w:p>
    <w:p w14:paraId="2DAA652B" w14:textId="7AEE22FE" w:rsidR="005B5344" w:rsidRPr="005B5344" w:rsidRDefault="00B343E6" w:rsidP="005B5344">
      <w:pPr>
        <w:ind w:firstLine="708"/>
        <w:jc w:val="both"/>
        <w:rPr>
          <w:rFonts w:cs="Times New Roman"/>
        </w:rPr>
      </w:p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 -</m:t>
        </m:r>
      </m:oMath>
      <w:r w:rsidR="00453175">
        <w:rPr>
          <w:rFonts w:cs="Times New Roman"/>
        </w:rPr>
        <w:t> </w:t>
      </w:r>
      <w:r w:rsidR="005B5344" w:rsidRPr="005B5344">
        <w:rPr>
          <w:rFonts w:cs="Times New Roman"/>
        </w:rPr>
        <w:t xml:space="preserve">трудоемкость работ, выполняемых исполнителем </w:t>
      </w:r>
      <w:r w:rsidR="005B5344" w:rsidRPr="005B5344">
        <w:rPr>
          <w:rFonts w:cs="Times New Roman"/>
          <w:i/>
        </w:rPr>
        <w:t>i</w:t>
      </w:r>
      <w:r w:rsidR="005B5344" w:rsidRPr="005B5344">
        <w:rPr>
          <w:rFonts w:cs="Times New Roman"/>
        </w:rPr>
        <w:t>-й</w:t>
      </w:r>
      <w:r w:rsidR="005B5344" w:rsidRPr="005B5344">
        <w:rPr>
          <w:rFonts w:cs="Times New Roman"/>
          <w:i/>
        </w:rPr>
        <w:t xml:space="preserve"> </w:t>
      </w:r>
      <w:r w:rsidR="005B5344" w:rsidRPr="005B5344">
        <w:rPr>
          <w:rFonts w:cs="Times New Roman"/>
        </w:rPr>
        <w:t>категории, ч.</w:t>
      </w:r>
    </w:p>
    <w:p w14:paraId="7CF7EB99" w14:textId="77777777" w:rsidR="005B5344" w:rsidRPr="005B5344" w:rsidRDefault="005B5344" w:rsidP="005B5344">
      <w:pPr>
        <w:ind w:firstLine="708"/>
        <w:jc w:val="both"/>
        <w:rPr>
          <w:rFonts w:cs="Times New Roman"/>
        </w:rPr>
      </w:pPr>
      <w:r w:rsidRPr="005B5344">
        <w:rPr>
          <w:rFonts w:cs="Times New Roman"/>
        </w:rPr>
        <w:t>Разработкой всего приложения занимается инженер-программист, Обязанности тестирования приложения лежат на инженере-тестировщике. Задачами инженера-программиста, который занимается являются создание модели данных, графического интерфейса, связи между моделью данных и графическим интерфейсом. Инженер-тестировщик занимается выявлением неработоспособных частей приложения, а также оценивает пользовательский опыт, получаемый от использования приложения.</w:t>
      </w:r>
    </w:p>
    <w:p w14:paraId="4E1649A3" w14:textId="77777777" w:rsidR="005B5344" w:rsidRPr="005B5344" w:rsidRDefault="005B5344" w:rsidP="005B5344">
      <w:pPr>
        <w:ind w:firstLine="708"/>
        <w:jc w:val="both"/>
        <w:rPr>
          <w:rFonts w:cs="Times New Roman"/>
        </w:rPr>
      </w:pPr>
      <w:r w:rsidRPr="005B5344">
        <w:rPr>
          <w:rFonts w:cs="Times New Roman"/>
        </w:rPr>
        <w:t xml:space="preserve">Месячная заработная плата основана на медианных показателях для Junior инженера-программиста за 2024 год по Республике Беларусь, которая составляет примерно 900 Долларов США в месяц, а для Junior инженера-тестировщика около 600 Долларов США. По состоянию на 5 марта 2025 года, 1 Доллар США по курсу Национального Банка Республики Беларусь составляет 3,2223 Белорусских рублей. </w:t>
      </w:r>
    </w:p>
    <w:p w14:paraId="4813D233" w14:textId="77777777" w:rsidR="005B5344" w:rsidRPr="005B5344" w:rsidRDefault="005B5344" w:rsidP="005B5344">
      <w:pPr>
        <w:ind w:firstLine="708"/>
        <w:jc w:val="both"/>
        <w:rPr>
          <w:rFonts w:cs="Times New Roman"/>
        </w:rPr>
      </w:pPr>
      <w:r w:rsidRPr="005B5344">
        <w:rPr>
          <w:rFonts w:cs="Times New Roman"/>
        </w:rPr>
        <w:t>В перерасчёте на Белорусские рубли месячные оклады для инженера-программиста и инженера-тестировщика соответственно составляют составляет 2 900,07 и 1 933,38 Белорусских рублей соответственно.</w:t>
      </w:r>
    </w:p>
    <w:p w14:paraId="3B73BC27" w14:textId="59202921" w:rsidR="005B5344" w:rsidRPr="005B5344" w:rsidRDefault="005B5344" w:rsidP="005B5344">
      <w:pPr>
        <w:ind w:firstLine="708"/>
        <w:jc w:val="both"/>
        <w:rPr>
          <w:rFonts w:cs="Times New Roman"/>
        </w:rPr>
      </w:pPr>
      <w:r w:rsidRPr="005B5344">
        <w:rPr>
          <w:rFonts w:cs="Times New Roman"/>
        </w:rPr>
        <w:t xml:space="preserve">Часовой оклад исполнителей высчитывается путём деления их месячного оклада на количество рабочих часов в месяце, то есть 160 часов. </w:t>
      </w:r>
    </w:p>
    <w:p w14:paraId="620604E6" w14:textId="77777777" w:rsidR="005B5344" w:rsidRPr="005B5344" w:rsidRDefault="005B5344" w:rsidP="005B5344">
      <w:pPr>
        <w:ind w:firstLine="708"/>
        <w:jc w:val="both"/>
        <w:rPr>
          <w:rFonts w:cs="Times New Roman"/>
        </w:rPr>
      </w:pPr>
      <w:r w:rsidRPr="005B5344">
        <w:rPr>
          <w:rFonts w:cs="Times New Roman"/>
        </w:rPr>
        <w:t xml:space="preserve">За количество рабочих часов в месяце для инженера-программиста и инженера-тестировщика принято соответственно 196 и 32 часа. </w:t>
      </w:r>
    </w:p>
    <w:p w14:paraId="1BF6D881" w14:textId="65B6B5C7" w:rsidR="005B5344" w:rsidRPr="005B5344" w:rsidRDefault="005B5344" w:rsidP="005B5344">
      <w:pPr>
        <w:ind w:firstLine="708"/>
        <w:jc w:val="both"/>
        <w:rPr>
          <w:rFonts w:cs="Times New Roman"/>
        </w:rPr>
      </w:pPr>
      <w:r w:rsidRPr="005B5344">
        <w:rPr>
          <w:rFonts w:cs="Times New Roman"/>
        </w:rPr>
        <w:t>Коэффициент премии приравнивается к единице, так как она входит сумму заработной платы. Затра</w:t>
      </w:r>
      <w:r w:rsidR="00453175">
        <w:rPr>
          <w:rFonts w:cs="Times New Roman"/>
        </w:rPr>
        <w:t>ты на основную заработную плату:</w:t>
      </w:r>
    </w:p>
    <w:p w14:paraId="67DC8462" w14:textId="77777777" w:rsidR="005B5344" w:rsidRPr="005B5344" w:rsidRDefault="005B5344" w:rsidP="005B5344">
      <w:pPr>
        <w:jc w:val="both"/>
        <w:rPr>
          <w:rFonts w:cs="Times New Roman"/>
        </w:rPr>
      </w:pPr>
    </w:p>
    <w:p w14:paraId="11CF944C" w14:textId="1BE41656" w:rsidR="005B5344" w:rsidRPr="005B5344" w:rsidRDefault="005B5344" w:rsidP="005B5344">
      <w:pPr>
        <w:jc w:val="both"/>
        <w:rPr>
          <w:rFonts w:cs="Times New Roman"/>
          <w:iCs/>
        </w:rPr>
      </w:pPr>
      <w:r w:rsidRPr="005B5344">
        <w:rPr>
          <w:rFonts w:cs="Times New Roman"/>
          <w:iCs/>
        </w:rPr>
        <w:t xml:space="preserve">Таблица </w:t>
      </w:r>
      <w:r>
        <w:rPr>
          <w:rFonts w:cs="Times New Roman"/>
          <w:iCs/>
        </w:rPr>
        <w:t>7</w:t>
      </w:r>
      <w:r w:rsidRPr="005B5344">
        <w:rPr>
          <w:rFonts w:cs="Times New Roman"/>
          <w:iCs/>
        </w:rPr>
        <w:t>.</w:t>
      </w:r>
      <w:r w:rsidRPr="005B5344">
        <w:rPr>
          <w:rFonts w:cs="Times New Roman"/>
          <w:iCs/>
        </w:rPr>
        <w:fldChar w:fldCharType="begin"/>
      </w:r>
      <w:r w:rsidRPr="005B5344">
        <w:rPr>
          <w:rFonts w:cs="Times New Roman"/>
          <w:iCs/>
        </w:rPr>
        <w:instrText xml:space="preserve"> SEQ Таблица \* ARABIC \s 1 </w:instrText>
      </w:r>
      <w:r w:rsidRPr="005B5344">
        <w:rPr>
          <w:rFonts w:cs="Times New Roman"/>
          <w:iCs/>
        </w:rPr>
        <w:fldChar w:fldCharType="separate"/>
      </w:r>
      <w:r w:rsidR="00A478B7">
        <w:rPr>
          <w:rFonts w:cs="Times New Roman"/>
          <w:iCs/>
          <w:noProof/>
        </w:rPr>
        <w:t>1</w:t>
      </w:r>
      <w:r w:rsidRPr="005B5344">
        <w:rPr>
          <w:rFonts w:cs="Times New Roman"/>
        </w:rPr>
        <w:fldChar w:fldCharType="end"/>
      </w:r>
      <w:r w:rsidRPr="005B5344">
        <w:rPr>
          <w:rFonts w:cs="Times New Roman"/>
          <w:iCs/>
        </w:rPr>
        <w:t xml:space="preserve"> – Затраты на основную заработную плату</w:t>
      </w:r>
    </w:p>
    <w:tbl>
      <w:tblPr>
        <w:tblStyle w:val="ac"/>
        <w:tblW w:w="9469" w:type="dxa"/>
        <w:tblInd w:w="-5" w:type="dxa"/>
        <w:tblLayout w:type="fixed"/>
        <w:tblLook w:val="04A0" w:firstRow="1" w:lastRow="0" w:firstColumn="1" w:lastColumn="0" w:noHBand="0" w:noVBand="1"/>
      </w:tblPr>
      <w:tblGrid>
        <w:gridCol w:w="3374"/>
        <w:gridCol w:w="1559"/>
        <w:gridCol w:w="1276"/>
        <w:gridCol w:w="1984"/>
        <w:gridCol w:w="1276"/>
      </w:tblGrid>
      <w:tr w:rsidR="005B5344" w:rsidRPr="005B5344" w14:paraId="5A700764" w14:textId="77777777" w:rsidTr="00787D96">
        <w:tc>
          <w:tcPr>
            <w:tcW w:w="3374" w:type="dxa"/>
          </w:tcPr>
          <w:p w14:paraId="6378E247" w14:textId="77777777" w:rsidR="005B5344" w:rsidRPr="005B5344" w:rsidRDefault="005B5344" w:rsidP="005B5344">
            <w:pPr>
              <w:jc w:val="center"/>
              <w:rPr>
                <w:rFonts w:cs="Times New Roman"/>
                <w:iCs/>
              </w:rPr>
            </w:pPr>
            <w:r w:rsidRPr="005B5344">
              <w:rPr>
                <w:rFonts w:cs="Times New Roman"/>
                <w:iCs/>
              </w:rPr>
              <w:t>Категория исполнителя</w:t>
            </w:r>
          </w:p>
        </w:tc>
        <w:tc>
          <w:tcPr>
            <w:tcW w:w="1559" w:type="dxa"/>
          </w:tcPr>
          <w:p w14:paraId="2F8DA040" w14:textId="77777777" w:rsidR="005B5344" w:rsidRPr="005B5344" w:rsidRDefault="005B5344" w:rsidP="005B5344">
            <w:pPr>
              <w:jc w:val="center"/>
              <w:rPr>
                <w:rFonts w:cs="Times New Roman"/>
                <w:iCs/>
              </w:rPr>
            </w:pPr>
            <w:r w:rsidRPr="005B5344">
              <w:rPr>
                <w:rFonts w:cs="Times New Roman"/>
                <w:iCs/>
              </w:rPr>
              <w:t>Месячный оклад, р</w:t>
            </w:r>
          </w:p>
        </w:tc>
        <w:tc>
          <w:tcPr>
            <w:tcW w:w="1276" w:type="dxa"/>
          </w:tcPr>
          <w:p w14:paraId="674984A6" w14:textId="77777777" w:rsidR="005B5344" w:rsidRPr="005B5344" w:rsidRDefault="005B5344" w:rsidP="005B5344">
            <w:pPr>
              <w:jc w:val="center"/>
              <w:rPr>
                <w:rFonts w:cs="Times New Roman"/>
                <w:iCs/>
              </w:rPr>
            </w:pPr>
            <w:r w:rsidRPr="005B5344">
              <w:rPr>
                <w:rFonts w:cs="Times New Roman"/>
                <w:iCs/>
              </w:rPr>
              <w:t>Часовой оклад, р</w:t>
            </w:r>
          </w:p>
        </w:tc>
        <w:tc>
          <w:tcPr>
            <w:tcW w:w="1984" w:type="dxa"/>
          </w:tcPr>
          <w:p w14:paraId="0A72C680" w14:textId="77777777" w:rsidR="005B5344" w:rsidRPr="005B5344" w:rsidRDefault="005B5344" w:rsidP="005B5344">
            <w:pPr>
              <w:jc w:val="center"/>
              <w:rPr>
                <w:rFonts w:cs="Times New Roman"/>
                <w:iCs/>
              </w:rPr>
            </w:pPr>
            <w:r w:rsidRPr="005B5344">
              <w:rPr>
                <w:rFonts w:cs="Times New Roman"/>
                <w:iCs/>
              </w:rPr>
              <w:t>Трудоёмкость работ, ч</w:t>
            </w:r>
          </w:p>
        </w:tc>
        <w:tc>
          <w:tcPr>
            <w:tcW w:w="1276" w:type="dxa"/>
          </w:tcPr>
          <w:p w14:paraId="7035C914" w14:textId="77777777" w:rsidR="005B5344" w:rsidRPr="005B5344" w:rsidRDefault="005B5344" w:rsidP="005B5344">
            <w:pPr>
              <w:jc w:val="center"/>
              <w:rPr>
                <w:rFonts w:cs="Times New Roman"/>
                <w:iCs/>
              </w:rPr>
            </w:pPr>
            <w:r w:rsidRPr="005B5344">
              <w:rPr>
                <w:rFonts w:cs="Times New Roman"/>
                <w:iCs/>
              </w:rPr>
              <w:t>Итого, р</w:t>
            </w:r>
          </w:p>
        </w:tc>
      </w:tr>
      <w:tr w:rsidR="005B5344" w:rsidRPr="005B5344" w14:paraId="47B2C3CD" w14:textId="77777777" w:rsidTr="005B5344">
        <w:tc>
          <w:tcPr>
            <w:tcW w:w="3374" w:type="dxa"/>
            <w:vAlign w:val="center"/>
          </w:tcPr>
          <w:p w14:paraId="16D85C60" w14:textId="77777777" w:rsidR="005B5344" w:rsidRPr="005B5344" w:rsidRDefault="005B5344" w:rsidP="00787D96">
            <w:pPr>
              <w:rPr>
                <w:rFonts w:cs="Times New Roman"/>
                <w:iCs/>
              </w:rPr>
            </w:pPr>
            <w:r w:rsidRPr="005B5344">
              <w:rPr>
                <w:rFonts w:cs="Times New Roman"/>
                <w:iCs/>
              </w:rPr>
              <w:t>Инженер-программист</w:t>
            </w:r>
          </w:p>
        </w:tc>
        <w:tc>
          <w:tcPr>
            <w:tcW w:w="1559" w:type="dxa"/>
            <w:vAlign w:val="center"/>
          </w:tcPr>
          <w:p w14:paraId="055C8893" w14:textId="77777777" w:rsidR="005B5344" w:rsidRPr="005B5344" w:rsidRDefault="005B5344" w:rsidP="005B5344">
            <w:pPr>
              <w:jc w:val="center"/>
              <w:rPr>
                <w:rFonts w:cs="Times New Roman"/>
                <w:iCs/>
              </w:rPr>
            </w:pPr>
            <w:r w:rsidRPr="005B5344">
              <w:rPr>
                <w:rFonts w:cs="Times New Roman"/>
                <w:iCs/>
              </w:rPr>
              <w:t>2 900,07</w:t>
            </w:r>
          </w:p>
        </w:tc>
        <w:tc>
          <w:tcPr>
            <w:tcW w:w="1276" w:type="dxa"/>
            <w:vAlign w:val="center"/>
          </w:tcPr>
          <w:p w14:paraId="49F01DA2" w14:textId="77777777" w:rsidR="005B5344" w:rsidRPr="005B5344" w:rsidRDefault="005B5344" w:rsidP="005B5344">
            <w:pPr>
              <w:jc w:val="center"/>
              <w:rPr>
                <w:rFonts w:cs="Times New Roman"/>
                <w:iCs/>
              </w:rPr>
            </w:pPr>
            <w:r w:rsidRPr="005B5344">
              <w:rPr>
                <w:rFonts w:cs="Times New Roman"/>
                <w:iCs/>
              </w:rPr>
              <w:t>18,13</w:t>
            </w:r>
          </w:p>
        </w:tc>
        <w:tc>
          <w:tcPr>
            <w:tcW w:w="1984" w:type="dxa"/>
            <w:vAlign w:val="center"/>
          </w:tcPr>
          <w:p w14:paraId="1BADAC77" w14:textId="77777777" w:rsidR="005B5344" w:rsidRPr="005B5344" w:rsidRDefault="005B5344" w:rsidP="005B5344">
            <w:pPr>
              <w:jc w:val="center"/>
              <w:rPr>
                <w:rFonts w:cs="Times New Roman"/>
                <w:iCs/>
              </w:rPr>
            </w:pPr>
            <w:r w:rsidRPr="005B5344">
              <w:rPr>
                <w:rFonts w:cs="Times New Roman"/>
                <w:iCs/>
              </w:rPr>
              <w:t>196</w:t>
            </w:r>
          </w:p>
        </w:tc>
        <w:tc>
          <w:tcPr>
            <w:tcW w:w="1276" w:type="dxa"/>
            <w:vAlign w:val="center"/>
          </w:tcPr>
          <w:p w14:paraId="70BE182F" w14:textId="77777777" w:rsidR="005B5344" w:rsidRPr="005B5344" w:rsidRDefault="005B5344" w:rsidP="005B5344">
            <w:pPr>
              <w:jc w:val="center"/>
              <w:rPr>
                <w:rFonts w:cs="Times New Roman"/>
                <w:iCs/>
              </w:rPr>
            </w:pPr>
            <w:r w:rsidRPr="005B5344">
              <w:rPr>
                <w:rFonts w:cs="Times New Roman"/>
                <w:iCs/>
              </w:rPr>
              <w:t>3 553,48</w:t>
            </w:r>
          </w:p>
        </w:tc>
      </w:tr>
      <w:tr w:rsidR="005B5344" w:rsidRPr="005B5344" w14:paraId="61329125" w14:textId="77777777" w:rsidTr="005B5344">
        <w:tc>
          <w:tcPr>
            <w:tcW w:w="3374" w:type="dxa"/>
            <w:vAlign w:val="center"/>
          </w:tcPr>
          <w:p w14:paraId="300E6BB6" w14:textId="77777777" w:rsidR="005B5344" w:rsidRPr="005B5344" w:rsidRDefault="005B5344" w:rsidP="00787D96">
            <w:pPr>
              <w:rPr>
                <w:rFonts w:cs="Times New Roman"/>
                <w:iCs/>
              </w:rPr>
            </w:pPr>
            <w:r w:rsidRPr="005B5344">
              <w:rPr>
                <w:rFonts w:cs="Times New Roman"/>
                <w:iCs/>
              </w:rPr>
              <w:t>Инженер-тестировщик</w:t>
            </w:r>
          </w:p>
        </w:tc>
        <w:tc>
          <w:tcPr>
            <w:tcW w:w="1559" w:type="dxa"/>
            <w:vAlign w:val="center"/>
          </w:tcPr>
          <w:p w14:paraId="3446EF99" w14:textId="77777777" w:rsidR="005B5344" w:rsidRPr="005B5344" w:rsidRDefault="005B5344" w:rsidP="005B5344">
            <w:pPr>
              <w:jc w:val="center"/>
              <w:rPr>
                <w:rFonts w:cs="Times New Roman"/>
                <w:iCs/>
              </w:rPr>
            </w:pPr>
            <w:r w:rsidRPr="005B5344">
              <w:rPr>
                <w:rFonts w:cs="Times New Roman"/>
                <w:iCs/>
              </w:rPr>
              <w:t>1 933,38</w:t>
            </w:r>
          </w:p>
        </w:tc>
        <w:tc>
          <w:tcPr>
            <w:tcW w:w="1276" w:type="dxa"/>
            <w:vAlign w:val="center"/>
          </w:tcPr>
          <w:p w14:paraId="20628931" w14:textId="77777777" w:rsidR="005B5344" w:rsidRPr="005B5344" w:rsidRDefault="005B5344" w:rsidP="005B5344">
            <w:pPr>
              <w:jc w:val="center"/>
              <w:rPr>
                <w:rFonts w:cs="Times New Roman"/>
                <w:iCs/>
              </w:rPr>
            </w:pPr>
            <w:r w:rsidRPr="005B5344">
              <w:rPr>
                <w:rFonts w:cs="Times New Roman"/>
                <w:iCs/>
              </w:rPr>
              <w:t>12,08</w:t>
            </w:r>
          </w:p>
        </w:tc>
        <w:tc>
          <w:tcPr>
            <w:tcW w:w="1984" w:type="dxa"/>
            <w:vAlign w:val="center"/>
          </w:tcPr>
          <w:p w14:paraId="7F35D0A6" w14:textId="77777777" w:rsidR="005B5344" w:rsidRPr="005B5344" w:rsidRDefault="005B5344" w:rsidP="005B5344">
            <w:pPr>
              <w:jc w:val="center"/>
              <w:rPr>
                <w:rFonts w:cs="Times New Roman"/>
                <w:iCs/>
              </w:rPr>
            </w:pPr>
            <w:r w:rsidRPr="005B5344">
              <w:rPr>
                <w:rFonts w:cs="Times New Roman"/>
                <w:iCs/>
              </w:rPr>
              <w:t>32</w:t>
            </w:r>
          </w:p>
        </w:tc>
        <w:tc>
          <w:tcPr>
            <w:tcW w:w="1276" w:type="dxa"/>
            <w:vAlign w:val="center"/>
          </w:tcPr>
          <w:p w14:paraId="4E9264D1" w14:textId="77777777" w:rsidR="005B5344" w:rsidRPr="005B5344" w:rsidRDefault="005B5344" w:rsidP="005B5344">
            <w:pPr>
              <w:jc w:val="center"/>
              <w:rPr>
                <w:rFonts w:cs="Times New Roman"/>
                <w:iCs/>
              </w:rPr>
            </w:pPr>
            <w:r w:rsidRPr="005B5344">
              <w:rPr>
                <w:rFonts w:cs="Times New Roman"/>
                <w:iCs/>
              </w:rPr>
              <w:t>386,56</w:t>
            </w:r>
          </w:p>
        </w:tc>
      </w:tr>
      <w:tr w:rsidR="005B5344" w:rsidRPr="005B5344" w14:paraId="2BAF898C" w14:textId="77777777" w:rsidTr="005B5344">
        <w:tc>
          <w:tcPr>
            <w:tcW w:w="8193" w:type="dxa"/>
            <w:gridSpan w:val="4"/>
            <w:vAlign w:val="center"/>
          </w:tcPr>
          <w:p w14:paraId="6BF735DE" w14:textId="77777777" w:rsidR="005B5344" w:rsidRPr="005B5344" w:rsidRDefault="005B5344" w:rsidP="005B5344">
            <w:pPr>
              <w:jc w:val="center"/>
              <w:rPr>
                <w:rFonts w:cs="Times New Roman"/>
                <w:iCs/>
              </w:rPr>
            </w:pPr>
            <w:r w:rsidRPr="005B5344">
              <w:rPr>
                <w:rFonts w:cs="Times New Roman"/>
                <w:iCs/>
              </w:rPr>
              <w:t>Итого</w:t>
            </w:r>
          </w:p>
        </w:tc>
        <w:tc>
          <w:tcPr>
            <w:tcW w:w="1276" w:type="dxa"/>
            <w:vAlign w:val="center"/>
          </w:tcPr>
          <w:p w14:paraId="05DA8867" w14:textId="77777777" w:rsidR="005B5344" w:rsidRPr="005B5344" w:rsidRDefault="005B5344" w:rsidP="005B5344">
            <w:pPr>
              <w:jc w:val="center"/>
              <w:rPr>
                <w:rFonts w:cs="Times New Roman"/>
                <w:iCs/>
              </w:rPr>
            </w:pPr>
            <w:r w:rsidRPr="005B5344">
              <w:rPr>
                <w:rFonts w:cs="Times New Roman"/>
                <w:iCs/>
              </w:rPr>
              <w:t>3 940,04</w:t>
            </w:r>
          </w:p>
        </w:tc>
      </w:tr>
      <w:tr w:rsidR="005B5344" w:rsidRPr="005B5344" w14:paraId="507F366C" w14:textId="77777777" w:rsidTr="005B5344">
        <w:tc>
          <w:tcPr>
            <w:tcW w:w="8193" w:type="dxa"/>
            <w:gridSpan w:val="4"/>
            <w:vAlign w:val="center"/>
          </w:tcPr>
          <w:p w14:paraId="083C8732" w14:textId="77777777" w:rsidR="005B5344" w:rsidRPr="005B5344" w:rsidRDefault="005B5344" w:rsidP="00787D96">
            <w:pPr>
              <w:rPr>
                <w:rFonts w:cs="Times New Roman"/>
                <w:iCs/>
              </w:rPr>
            </w:pPr>
            <w:r w:rsidRPr="005B5344">
              <w:rPr>
                <w:rFonts w:cs="Times New Roman"/>
                <w:iCs/>
              </w:rPr>
              <w:t>Премия и иные стимулирующие выплаты (0%)</w:t>
            </w:r>
          </w:p>
        </w:tc>
        <w:tc>
          <w:tcPr>
            <w:tcW w:w="1276" w:type="dxa"/>
            <w:vAlign w:val="center"/>
          </w:tcPr>
          <w:p w14:paraId="151B39A5" w14:textId="77777777" w:rsidR="005B5344" w:rsidRPr="005B5344" w:rsidRDefault="005B5344" w:rsidP="005B5344">
            <w:pPr>
              <w:jc w:val="center"/>
              <w:rPr>
                <w:rFonts w:cs="Times New Roman"/>
                <w:iCs/>
              </w:rPr>
            </w:pPr>
            <w:r w:rsidRPr="005B5344">
              <w:rPr>
                <w:rFonts w:cs="Times New Roman"/>
                <w:iCs/>
              </w:rPr>
              <w:t>0</w:t>
            </w:r>
          </w:p>
        </w:tc>
      </w:tr>
      <w:tr w:rsidR="005B5344" w:rsidRPr="005B5344" w14:paraId="0E5525D5" w14:textId="77777777" w:rsidTr="005B5344">
        <w:tc>
          <w:tcPr>
            <w:tcW w:w="8193" w:type="dxa"/>
            <w:gridSpan w:val="4"/>
            <w:vAlign w:val="center"/>
          </w:tcPr>
          <w:p w14:paraId="3B57B203" w14:textId="77777777" w:rsidR="005B5344" w:rsidRPr="005B5344" w:rsidRDefault="005B5344" w:rsidP="00787D96">
            <w:pPr>
              <w:rPr>
                <w:rFonts w:cs="Times New Roman"/>
                <w:iCs/>
              </w:rPr>
            </w:pPr>
            <w:r w:rsidRPr="005B5344">
              <w:rPr>
                <w:rFonts w:cs="Times New Roman"/>
                <w:iCs/>
              </w:rPr>
              <w:t>Всего затраты на основную заработную плату разработчиков</w:t>
            </w:r>
          </w:p>
        </w:tc>
        <w:tc>
          <w:tcPr>
            <w:tcW w:w="1276" w:type="dxa"/>
            <w:vAlign w:val="center"/>
          </w:tcPr>
          <w:p w14:paraId="2E5502B2" w14:textId="77777777" w:rsidR="005B5344" w:rsidRPr="005B5344" w:rsidRDefault="005B5344" w:rsidP="005B5344">
            <w:pPr>
              <w:jc w:val="center"/>
              <w:rPr>
                <w:rFonts w:cs="Times New Roman"/>
                <w:iCs/>
              </w:rPr>
            </w:pPr>
            <w:r w:rsidRPr="005B5344">
              <w:rPr>
                <w:rFonts w:cs="Times New Roman"/>
                <w:iCs/>
              </w:rPr>
              <w:t>3 940,04</w:t>
            </w:r>
          </w:p>
        </w:tc>
      </w:tr>
    </w:tbl>
    <w:p w14:paraId="73991493" w14:textId="77777777" w:rsidR="005B5344" w:rsidRPr="005B5344" w:rsidRDefault="005B5344" w:rsidP="005B5344">
      <w:pPr>
        <w:jc w:val="both"/>
        <w:rPr>
          <w:rFonts w:cs="Times New Roman"/>
          <w:b/>
        </w:rPr>
      </w:pPr>
    </w:p>
    <w:p w14:paraId="4A9AA9B0" w14:textId="5D50519E" w:rsidR="00453175" w:rsidRDefault="005B5344" w:rsidP="00FD4BB7">
      <w:pPr>
        <w:pStyle w:val="3"/>
      </w:pPr>
      <w:bookmarkStart w:id="66" w:name="_Toc197349343"/>
      <w:r w:rsidRPr="005B5344">
        <w:lastRenderedPageBreak/>
        <w:t>7.2.2</w:t>
      </w:r>
      <w:r>
        <w:t> </w:t>
      </w:r>
      <w:r w:rsidRPr="00FD4BB7">
        <w:t>Расчёт</w:t>
      </w:r>
      <w:r w:rsidRPr="005B5344">
        <w:t xml:space="preserve"> затрат на дополнительную заработную плату разработчиков</w:t>
      </w:r>
      <w:bookmarkEnd w:id="66"/>
    </w:p>
    <w:p w14:paraId="586FBE02" w14:textId="4CE0762A" w:rsidR="005B5344" w:rsidRDefault="005B5344" w:rsidP="005B5344">
      <w:pPr>
        <w:ind w:firstLine="708"/>
        <w:jc w:val="both"/>
        <w:rPr>
          <w:rFonts w:cs="Times New Roman"/>
        </w:rPr>
      </w:pPr>
      <w:r w:rsidRPr="005B5344">
        <w:rPr>
          <w:rFonts w:cs="Times New Roman"/>
        </w:rPr>
        <w:t>Расчёт затрат на дополнительную заработную плату команды разработчиков рассчитывается по формуле:</w:t>
      </w:r>
    </w:p>
    <w:p w14:paraId="5A22039F" w14:textId="77777777" w:rsidR="00453175" w:rsidRPr="005B5344" w:rsidRDefault="00453175" w:rsidP="005B5344">
      <w:pPr>
        <w:ind w:firstLine="708"/>
        <w:jc w:val="both"/>
        <w:rPr>
          <w:rFonts w:cs="Times New Roman"/>
        </w:rPr>
      </w:pPr>
    </w:p>
    <w:tbl>
      <w:tblPr>
        <w:tblStyle w:val="ac"/>
        <w:tblW w:w="5079"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47"/>
        <w:gridCol w:w="5808"/>
        <w:gridCol w:w="1847"/>
      </w:tblGrid>
      <w:tr w:rsidR="005B5344" w:rsidRPr="005B5344" w14:paraId="5324E06F" w14:textId="77777777" w:rsidTr="001A2FAC">
        <w:trPr>
          <w:trHeight w:val="882"/>
          <w:jc w:val="center"/>
        </w:trPr>
        <w:tc>
          <w:tcPr>
            <w:tcW w:w="972" w:type="pct"/>
            <w:vAlign w:val="center"/>
          </w:tcPr>
          <w:p w14:paraId="1666C7A2" w14:textId="359D69A5" w:rsidR="00453175" w:rsidRPr="005B5344" w:rsidRDefault="00453175" w:rsidP="005B5344">
            <w:pPr>
              <w:jc w:val="both"/>
              <w:rPr>
                <w:rFonts w:cs="Times New Roman"/>
                <w:iCs/>
              </w:rPr>
            </w:pPr>
          </w:p>
        </w:tc>
        <w:tc>
          <w:tcPr>
            <w:tcW w:w="3056" w:type="pct"/>
            <w:vAlign w:val="center"/>
          </w:tcPr>
          <w:p w14:paraId="00053E10" w14:textId="3DAC49F5" w:rsidR="005B5344" w:rsidRPr="005B5344" w:rsidRDefault="00B343E6" w:rsidP="005B5344">
            <w:pPr>
              <w:jc w:val="both"/>
              <w:rPr>
                <w:rFonts w:cs="Times New Roman"/>
                <w:iCs/>
              </w:rPr>
            </w:pPr>
            <m:oMathPara>
              <m:oMath>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д</m:t>
                    </m:r>
                  </m:sub>
                </m:sSub>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о</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Н</m:t>
                        </m:r>
                      </m:e>
                      <m:sub>
                        <m:r>
                          <w:rPr>
                            <w:rFonts w:ascii="Cambria Math" w:hAnsi="Cambria Math" w:cs="Times New Roman"/>
                          </w:rPr>
                          <m:t>д</m:t>
                        </m:r>
                      </m:sub>
                    </m:sSub>
                  </m:num>
                  <m:den>
                    <m:r>
                      <w:rPr>
                        <w:rFonts w:ascii="Cambria Math" w:hAnsi="Cambria Math" w:cs="Times New Roman"/>
                      </w:rPr>
                      <m:t>100</m:t>
                    </m:r>
                  </m:den>
                </m:f>
                <m:r>
                  <w:rPr>
                    <w:rFonts w:ascii="Cambria Math" w:hAnsi="Cambria Math" w:cs="Times New Roman"/>
                  </w:rPr>
                  <m:t>,</m:t>
                </m:r>
              </m:oMath>
            </m:oMathPara>
          </w:p>
        </w:tc>
        <w:tc>
          <w:tcPr>
            <w:tcW w:w="972" w:type="pct"/>
            <w:vAlign w:val="center"/>
          </w:tcPr>
          <w:p w14:paraId="642AA5BB" w14:textId="67434147" w:rsidR="005B5344" w:rsidRPr="005B5344" w:rsidRDefault="00973E6C" w:rsidP="001A2FAC">
            <w:pPr>
              <w:ind w:right="-816" w:firstLine="1019"/>
              <w:jc w:val="both"/>
              <w:rPr>
                <w:rFonts w:cs="Times New Roman"/>
                <w:iCs/>
              </w:rPr>
            </w:pPr>
            <w:r>
              <w:rPr>
                <w:rFonts w:cs="Times New Roman"/>
                <w:iCs/>
              </w:rPr>
              <w:t>(7</w:t>
            </w:r>
            <w:r w:rsidR="005B5344" w:rsidRPr="005B5344">
              <w:rPr>
                <w:rFonts w:cs="Times New Roman"/>
                <w:iCs/>
              </w:rPr>
              <w:t>.</w:t>
            </w:r>
            <w:r w:rsidR="005B5344" w:rsidRPr="005B5344">
              <w:rPr>
                <w:rFonts w:cs="Times New Roman"/>
                <w:iCs/>
              </w:rPr>
              <w:fldChar w:fldCharType="begin"/>
            </w:r>
            <w:r w:rsidR="005B5344" w:rsidRPr="005B5344">
              <w:rPr>
                <w:rFonts w:cs="Times New Roman"/>
                <w:iCs/>
              </w:rPr>
              <w:instrText xml:space="preserve"> SEQ Формула \* ARABIC \s 1 </w:instrText>
            </w:r>
            <w:r w:rsidR="005B5344" w:rsidRPr="005B5344">
              <w:rPr>
                <w:rFonts w:cs="Times New Roman"/>
                <w:iCs/>
              </w:rPr>
              <w:fldChar w:fldCharType="separate"/>
            </w:r>
            <w:r w:rsidR="00A478B7">
              <w:rPr>
                <w:rFonts w:cs="Times New Roman"/>
                <w:iCs/>
                <w:noProof/>
              </w:rPr>
              <w:t>2</w:t>
            </w:r>
            <w:r w:rsidR="005B5344" w:rsidRPr="005B5344">
              <w:rPr>
                <w:rFonts w:cs="Times New Roman"/>
              </w:rPr>
              <w:fldChar w:fldCharType="end"/>
            </w:r>
            <w:r w:rsidR="005B5344" w:rsidRPr="005B5344">
              <w:rPr>
                <w:rFonts w:cs="Times New Roman"/>
                <w:iCs/>
              </w:rPr>
              <w:t>)</w:t>
            </w:r>
          </w:p>
        </w:tc>
      </w:tr>
    </w:tbl>
    <w:p w14:paraId="7728E18E" w14:textId="7F4B0A1F" w:rsidR="005B5344" w:rsidRPr="005B5344" w:rsidRDefault="008B3BD4" w:rsidP="005B5344">
      <w:pPr>
        <w:jc w:val="both"/>
        <w:rPr>
          <w:rFonts w:cs="Times New Roman"/>
        </w:rPr>
      </w:pPr>
      <w:r>
        <w:rPr>
          <w:rFonts w:cs="Times New Roman"/>
        </w:rPr>
        <w:t>г</w:t>
      </w:r>
      <w:r w:rsidR="005B5344" w:rsidRPr="005B5344">
        <w:rPr>
          <w:rFonts w:cs="Times New Roman"/>
        </w:rPr>
        <w:t>де</w:t>
      </w:r>
      <w:r>
        <w:rPr>
          <w:rFonts w:cs="Times New Roman"/>
        </w:rPr>
        <w:tab/>
      </w:r>
      <m:oMath>
        <m:sSub>
          <m:sSubPr>
            <m:ctrlPr>
              <w:rPr>
                <w:rFonts w:ascii="Cambria Math" w:hAnsi="Cambria Math" w:cs="Times New Roman"/>
                <w:i/>
              </w:rPr>
            </m:ctrlPr>
          </m:sSubPr>
          <m:e>
            <m:r>
              <w:rPr>
                <w:rFonts w:ascii="Cambria Math" w:hAnsi="Cambria Math" w:cs="Times New Roman"/>
              </w:rPr>
              <m:t>Н</m:t>
            </m:r>
          </m:e>
          <m:sub>
            <m:r>
              <w:rPr>
                <w:rFonts w:ascii="Cambria Math" w:hAnsi="Cambria Math" w:cs="Times New Roman"/>
              </w:rPr>
              <m:t>д</m:t>
            </m:r>
          </m:sub>
        </m:sSub>
        <m:r>
          <w:rPr>
            <w:rFonts w:ascii="Cambria Math" w:hAnsi="Cambria Math" w:cs="Times New Roman"/>
          </w:rPr>
          <m:t> -</m:t>
        </m:r>
      </m:oMath>
      <w:r>
        <w:rPr>
          <w:rFonts w:cs="Times New Roman"/>
          <w:lang w:val="en-US"/>
        </w:rPr>
        <w:t> </w:t>
      </w:r>
      <w:r w:rsidR="005B5344" w:rsidRPr="005B5344">
        <w:rPr>
          <w:rFonts w:cs="Times New Roman"/>
        </w:rPr>
        <w:t>норматив дополнительной заработной платы.</w:t>
      </w:r>
    </w:p>
    <w:p w14:paraId="7661FF9D" w14:textId="30B4896C" w:rsidR="005B5344" w:rsidRDefault="005B5344" w:rsidP="005B5344">
      <w:pPr>
        <w:ind w:firstLine="708"/>
        <w:jc w:val="both"/>
        <w:rPr>
          <w:rFonts w:cs="Times New Roman"/>
        </w:rPr>
      </w:pPr>
      <w:r w:rsidRPr="005B5344">
        <w:rPr>
          <w:rFonts w:cs="Times New Roman"/>
        </w:rPr>
        <w:t>Значение норматива дополнительной заработной платы принимает за 10 %.</w:t>
      </w:r>
    </w:p>
    <w:p w14:paraId="1908D38C" w14:textId="77777777" w:rsidR="00453175" w:rsidRPr="005B5344" w:rsidRDefault="00453175" w:rsidP="005B5344">
      <w:pPr>
        <w:ind w:firstLine="708"/>
        <w:jc w:val="both"/>
        <w:rPr>
          <w:rFonts w:cs="Times New Roman"/>
        </w:rPr>
      </w:pPr>
    </w:p>
    <w:p w14:paraId="63E57675" w14:textId="34195CEB" w:rsidR="00453175" w:rsidRDefault="005B5344" w:rsidP="00453175">
      <w:pPr>
        <w:pStyle w:val="3"/>
      </w:pPr>
      <w:bookmarkStart w:id="67" w:name="_Toc197349344"/>
      <w:r>
        <w:t>7.2.3 </w:t>
      </w:r>
      <w:r w:rsidRPr="005B5344">
        <w:t>Расчёт отчислений на социальные нужды</w:t>
      </w:r>
      <w:bookmarkEnd w:id="67"/>
    </w:p>
    <w:p w14:paraId="1D513936" w14:textId="1A6F08B8" w:rsidR="005B5344" w:rsidRPr="005B5344" w:rsidRDefault="00453175" w:rsidP="005B5344">
      <w:pPr>
        <w:ind w:firstLine="708"/>
        <w:jc w:val="both"/>
        <w:rPr>
          <w:rFonts w:cs="Times New Roman"/>
        </w:rPr>
      </w:pPr>
      <w:r>
        <w:rPr>
          <w:rFonts w:cs="Times New Roman"/>
        </w:rPr>
        <w:t>Расчет отчислений на социальные нужды</w:t>
      </w:r>
      <w:r w:rsidR="005B5344">
        <w:rPr>
          <w:rFonts w:cs="Times New Roman"/>
        </w:rPr>
        <w:t xml:space="preserve"> </w:t>
      </w:r>
      <w:r w:rsidR="005B5344" w:rsidRPr="005B5344">
        <w:rPr>
          <w:rFonts w:cs="Times New Roman"/>
        </w:rPr>
        <w:t xml:space="preserve">определяется согласно ставке отчислений, которая на апрель 2023 г. равняется 35%: 29% отчисляется на пенсионное страхование, 6% </w:t>
      </w:r>
      <w:r w:rsidR="005B5344" w:rsidRPr="005B5344">
        <w:rPr>
          <w:rFonts w:cs="Times New Roman"/>
        </w:rPr>
        <w:sym w:font="Symbol" w:char="F02D"/>
      </w:r>
      <w:r w:rsidR="005B5344" w:rsidRPr="005B5344">
        <w:rPr>
          <w:rFonts w:cs="Times New Roman"/>
        </w:rPr>
        <w:t xml:space="preserve"> на социальное страхование. Расчёт отчислений на социальные нужды вычисляется по формуле:</w:t>
      </w:r>
    </w:p>
    <w:p w14:paraId="500C7B99" w14:textId="77777777" w:rsidR="005B5344" w:rsidRPr="005B5344" w:rsidRDefault="005B5344" w:rsidP="005B5344">
      <w:pPr>
        <w:jc w:val="both"/>
        <w:rPr>
          <w:rFonts w:cs="Times New Roman"/>
        </w:rPr>
      </w:pPr>
    </w:p>
    <w:tbl>
      <w:tblPr>
        <w:tblStyle w:val="ac"/>
        <w:tblW w:w="5091"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0"/>
        <w:gridCol w:w="5785"/>
        <w:gridCol w:w="1869"/>
      </w:tblGrid>
      <w:tr w:rsidR="005B5344" w:rsidRPr="005B5344" w14:paraId="43601027" w14:textId="77777777" w:rsidTr="001A2FAC">
        <w:trPr>
          <w:jc w:val="center"/>
        </w:trPr>
        <w:tc>
          <w:tcPr>
            <w:tcW w:w="982" w:type="pct"/>
            <w:vAlign w:val="center"/>
          </w:tcPr>
          <w:p w14:paraId="09EE7227" w14:textId="77777777" w:rsidR="005B5344" w:rsidRPr="005B5344" w:rsidRDefault="005B5344" w:rsidP="005B5344">
            <w:pPr>
              <w:jc w:val="both"/>
              <w:rPr>
                <w:rFonts w:cs="Times New Roman"/>
                <w:iCs/>
              </w:rPr>
            </w:pPr>
          </w:p>
        </w:tc>
        <w:tc>
          <w:tcPr>
            <w:tcW w:w="3037" w:type="pct"/>
            <w:vAlign w:val="center"/>
          </w:tcPr>
          <w:p w14:paraId="1B9E0648" w14:textId="2B7A7EA7" w:rsidR="005B5344" w:rsidRPr="005B5344" w:rsidRDefault="00B343E6" w:rsidP="005B5344">
            <w:pPr>
              <w:jc w:val="both"/>
              <w:rPr>
                <w:rFonts w:cs="Times New Roman"/>
                <w:iCs/>
              </w:rPr>
            </w:pPr>
            <m:oMathPara>
              <m:oMath>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соц</m:t>
                    </m:r>
                  </m:sub>
                </m:sSub>
                <m:r>
                  <w:rPr>
                    <w:rFonts w:ascii="Cambria Math" w:hAnsi="Cambria Math" w:cs="Times New Roman"/>
                  </w:rPr>
                  <m:t>=</m:t>
                </m:r>
                <m:f>
                  <m:fPr>
                    <m:ctrlPr>
                      <w:rPr>
                        <w:rFonts w:ascii="Cambria Math" w:hAnsi="Cambria Math" w:cs="Times New Roman"/>
                        <w:i/>
                        <w:iCs/>
                      </w:rPr>
                    </m:ctrlPr>
                  </m:fPr>
                  <m:num>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о</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д</m:t>
                            </m:r>
                          </m:sub>
                        </m:sSub>
                      </m:e>
                    </m:d>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Н</m:t>
                        </m:r>
                      </m:e>
                      <m:sub>
                        <m:r>
                          <w:rPr>
                            <w:rFonts w:ascii="Cambria Math" w:hAnsi="Cambria Math" w:cs="Times New Roman"/>
                          </w:rPr>
                          <m:t>соц</m:t>
                        </m:r>
                      </m:sub>
                    </m:sSub>
                  </m:num>
                  <m:den>
                    <m:r>
                      <w:rPr>
                        <w:rFonts w:ascii="Cambria Math" w:hAnsi="Cambria Math" w:cs="Times New Roman"/>
                      </w:rPr>
                      <m:t>100</m:t>
                    </m:r>
                  </m:den>
                </m:f>
                <m:r>
                  <w:rPr>
                    <w:rFonts w:ascii="Cambria Math" w:hAnsi="Cambria Math" w:cs="Times New Roman"/>
                  </w:rPr>
                  <m:t>,</m:t>
                </m:r>
              </m:oMath>
            </m:oMathPara>
          </w:p>
        </w:tc>
        <w:tc>
          <w:tcPr>
            <w:tcW w:w="982" w:type="pct"/>
            <w:vAlign w:val="center"/>
          </w:tcPr>
          <w:p w14:paraId="1863AFE8" w14:textId="5B3EF87D" w:rsidR="005B5344" w:rsidRPr="005B5344" w:rsidRDefault="00973E6C" w:rsidP="001A2FAC">
            <w:pPr>
              <w:ind w:right="-786" w:firstLine="1019"/>
              <w:jc w:val="both"/>
              <w:rPr>
                <w:rFonts w:cs="Times New Roman"/>
                <w:iCs/>
              </w:rPr>
            </w:pPr>
            <w:r>
              <w:rPr>
                <w:rFonts w:cs="Times New Roman"/>
                <w:iCs/>
              </w:rPr>
              <w:t>(7</w:t>
            </w:r>
            <w:r w:rsidR="005B5344" w:rsidRPr="005B5344">
              <w:rPr>
                <w:rFonts w:cs="Times New Roman"/>
                <w:iCs/>
              </w:rPr>
              <w:t>.</w:t>
            </w:r>
            <w:r w:rsidR="005B5344" w:rsidRPr="005B5344">
              <w:rPr>
                <w:rFonts w:cs="Times New Roman"/>
                <w:iCs/>
              </w:rPr>
              <w:fldChar w:fldCharType="begin"/>
            </w:r>
            <w:r w:rsidR="005B5344" w:rsidRPr="005B5344">
              <w:rPr>
                <w:rFonts w:cs="Times New Roman"/>
                <w:iCs/>
              </w:rPr>
              <w:instrText xml:space="preserve"> SEQ Формула \* ARABIC \s 1 </w:instrText>
            </w:r>
            <w:r w:rsidR="005B5344" w:rsidRPr="005B5344">
              <w:rPr>
                <w:rFonts w:cs="Times New Roman"/>
                <w:iCs/>
              </w:rPr>
              <w:fldChar w:fldCharType="separate"/>
            </w:r>
            <w:r w:rsidR="00A478B7">
              <w:rPr>
                <w:rFonts w:cs="Times New Roman"/>
                <w:iCs/>
                <w:noProof/>
              </w:rPr>
              <w:t>3</w:t>
            </w:r>
            <w:r w:rsidR="005B5344" w:rsidRPr="005B5344">
              <w:rPr>
                <w:rFonts w:cs="Times New Roman"/>
              </w:rPr>
              <w:fldChar w:fldCharType="end"/>
            </w:r>
            <w:r w:rsidR="005B5344" w:rsidRPr="005B5344">
              <w:rPr>
                <w:rFonts w:cs="Times New Roman"/>
                <w:iCs/>
              </w:rPr>
              <w:t>)</w:t>
            </w:r>
          </w:p>
        </w:tc>
      </w:tr>
    </w:tbl>
    <w:p w14:paraId="57587CD6" w14:textId="77777777" w:rsidR="005B5344" w:rsidRPr="005B5344" w:rsidRDefault="005B5344" w:rsidP="005B5344">
      <w:pPr>
        <w:jc w:val="both"/>
        <w:rPr>
          <w:rFonts w:cs="Times New Roman"/>
        </w:rPr>
      </w:pPr>
    </w:p>
    <w:p w14:paraId="78BA0152" w14:textId="27A56EB8" w:rsidR="005B5344" w:rsidRPr="005B5344" w:rsidRDefault="008B3BD4" w:rsidP="005B5344">
      <w:pPr>
        <w:jc w:val="both"/>
        <w:rPr>
          <w:rFonts w:cs="Times New Roman"/>
        </w:rPr>
      </w:pPr>
      <w:r>
        <w:rPr>
          <w:rFonts w:cs="Times New Roman"/>
        </w:rPr>
        <w:t>г</w:t>
      </w:r>
      <w:r w:rsidR="005B5344" w:rsidRPr="005B5344">
        <w:rPr>
          <w:rFonts w:cs="Times New Roman"/>
        </w:rPr>
        <w:t>де</w:t>
      </w:r>
      <w:r>
        <w:rPr>
          <w:rFonts w:cs="Times New Roman"/>
        </w:rPr>
        <w:tab/>
      </w:r>
      <m:oMath>
        <m:sSub>
          <m:sSubPr>
            <m:ctrlPr>
              <w:rPr>
                <w:rFonts w:ascii="Cambria Math" w:hAnsi="Cambria Math" w:cs="Times New Roman"/>
                <w:i/>
              </w:rPr>
            </m:ctrlPr>
          </m:sSubPr>
          <m:e>
            <m:r>
              <w:rPr>
                <w:rFonts w:ascii="Cambria Math" w:hAnsi="Cambria Math" w:cs="Times New Roman"/>
              </w:rPr>
              <m:t>Н</m:t>
            </m:r>
          </m:e>
          <m:sub>
            <m:r>
              <w:rPr>
                <w:rFonts w:ascii="Cambria Math" w:hAnsi="Cambria Math" w:cs="Times New Roman"/>
              </w:rPr>
              <m:t>соц</m:t>
            </m:r>
          </m:sub>
        </m:sSub>
        <m:r>
          <w:rPr>
            <w:rFonts w:ascii="Cambria Math" w:hAnsi="Cambria Math" w:cs="Times New Roman"/>
          </w:rPr>
          <m:t> -</m:t>
        </m:r>
      </m:oMath>
      <w:r>
        <w:t> </w:t>
      </w:r>
      <w:r w:rsidR="005B5344" w:rsidRPr="005B5344">
        <w:rPr>
          <w:rFonts w:cs="Times New Roman"/>
        </w:rPr>
        <w:t>норматив отчислений в ФСЗН.</w:t>
      </w:r>
    </w:p>
    <w:p w14:paraId="12D18FFE" w14:textId="77777777" w:rsidR="005B5344" w:rsidRPr="005B5344" w:rsidRDefault="005B5344" w:rsidP="005B5344">
      <w:pPr>
        <w:jc w:val="both"/>
        <w:rPr>
          <w:rFonts w:cs="Times New Roman"/>
        </w:rPr>
      </w:pPr>
    </w:p>
    <w:p w14:paraId="7BAF1D31" w14:textId="57FE5DBB" w:rsidR="00453175" w:rsidRDefault="005B5344" w:rsidP="00453175">
      <w:pPr>
        <w:pStyle w:val="3"/>
      </w:pPr>
      <w:bookmarkStart w:id="68" w:name="_Toc197349345"/>
      <w:r>
        <w:t>7.2.4 </w:t>
      </w:r>
      <w:r w:rsidRPr="005B5344">
        <w:t>Расчёт прочих расходов</w:t>
      </w:r>
      <w:bookmarkEnd w:id="68"/>
    </w:p>
    <w:p w14:paraId="33CB33DF" w14:textId="0AEE242B" w:rsidR="005B5344" w:rsidRPr="005B5344" w:rsidRDefault="005B5344" w:rsidP="005B5344">
      <w:pPr>
        <w:ind w:firstLine="708"/>
        <w:jc w:val="both"/>
        <w:rPr>
          <w:rFonts w:cs="Times New Roman"/>
        </w:rPr>
      </w:pPr>
      <w:r w:rsidRPr="005B5344">
        <w:rPr>
          <w:rFonts w:cs="Times New Roman"/>
        </w:rPr>
        <w:t>Расчёт затрат на прочие расходы определяется при помощи норматива прочих расчётов. Эта величина имеет значение 30%. Расчёт прочих расходов вычисляется по формуле:</w:t>
      </w:r>
    </w:p>
    <w:p w14:paraId="1591C051" w14:textId="77777777" w:rsidR="005B5344" w:rsidRPr="005B5344" w:rsidRDefault="005B5344" w:rsidP="005B5344">
      <w:pPr>
        <w:jc w:val="both"/>
        <w:rPr>
          <w:rFonts w:cs="Times New Roman"/>
        </w:rPr>
      </w:pPr>
    </w:p>
    <w:tbl>
      <w:tblPr>
        <w:tblStyle w:val="ac"/>
        <w:tblW w:w="5091"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2"/>
        <w:gridCol w:w="5783"/>
        <w:gridCol w:w="1869"/>
      </w:tblGrid>
      <w:tr w:rsidR="005B5344" w:rsidRPr="005B5344" w14:paraId="40DEE300" w14:textId="77777777" w:rsidTr="002D04FB">
        <w:trPr>
          <w:jc w:val="center"/>
        </w:trPr>
        <w:tc>
          <w:tcPr>
            <w:tcW w:w="983" w:type="pct"/>
            <w:vAlign w:val="center"/>
          </w:tcPr>
          <w:p w14:paraId="138B8FC9" w14:textId="77777777" w:rsidR="005B5344" w:rsidRPr="005B5344" w:rsidRDefault="005B5344" w:rsidP="005B5344">
            <w:pPr>
              <w:jc w:val="both"/>
              <w:rPr>
                <w:rFonts w:cs="Times New Roman"/>
                <w:iCs/>
              </w:rPr>
            </w:pPr>
          </w:p>
        </w:tc>
        <w:tc>
          <w:tcPr>
            <w:tcW w:w="3036" w:type="pct"/>
            <w:vAlign w:val="center"/>
          </w:tcPr>
          <w:p w14:paraId="6C17D9E0" w14:textId="7D690F2E" w:rsidR="005B5344" w:rsidRPr="005B5344" w:rsidRDefault="00B343E6" w:rsidP="005B5344">
            <w:pPr>
              <w:jc w:val="both"/>
              <w:rPr>
                <w:rFonts w:cs="Times New Roman"/>
                <w:iCs/>
              </w:rPr>
            </w:pPr>
            <m:oMathPara>
              <m:oMath>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пр</m:t>
                    </m:r>
                  </m:sub>
                </m:sSub>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о</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Н</m:t>
                        </m:r>
                      </m:e>
                      <m:sub>
                        <m:r>
                          <w:rPr>
                            <w:rFonts w:ascii="Cambria Math" w:hAnsi="Cambria Math" w:cs="Times New Roman"/>
                          </w:rPr>
                          <m:t>пр</m:t>
                        </m:r>
                      </m:sub>
                    </m:sSub>
                  </m:num>
                  <m:den>
                    <m:r>
                      <w:rPr>
                        <w:rFonts w:ascii="Cambria Math" w:hAnsi="Cambria Math" w:cs="Times New Roman"/>
                      </w:rPr>
                      <m:t>100</m:t>
                    </m:r>
                  </m:den>
                </m:f>
                <m:r>
                  <w:rPr>
                    <w:rFonts w:ascii="Cambria Math" w:hAnsi="Cambria Math" w:cs="Times New Roman"/>
                  </w:rPr>
                  <m:t>,</m:t>
                </m:r>
              </m:oMath>
            </m:oMathPara>
          </w:p>
        </w:tc>
        <w:tc>
          <w:tcPr>
            <w:tcW w:w="982" w:type="pct"/>
            <w:vAlign w:val="center"/>
          </w:tcPr>
          <w:p w14:paraId="6A0E47A1" w14:textId="2CF062B3" w:rsidR="005B5344" w:rsidRPr="005B5344" w:rsidRDefault="00973E6C" w:rsidP="001A2FAC">
            <w:pPr>
              <w:ind w:right="-793" w:firstLine="1029"/>
              <w:jc w:val="both"/>
              <w:rPr>
                <w:rFonts w:cs="Times New Roman"/>
                <w:iCs/>
              </w:rPr>
            </w:pPr>
            <w:r>
              <w:rPr>
                <w:rFonts w:cs="Times New Roman"/>
                <w:iCs/>
              </w:rPr>
              <w:t>(7</w:t>
            </w:r>
            <w:r w:rsidR="005B5344" w:rsidRPr="005B5344">
              <w:rPr>
                <w:rFonts w:cs="Times New Roman"/>
                <w:iCs/>
              </w:rPr>
              <w:t>.</w:t>
            </w:r>
            <w:r w:rsidR="005B5344" w:rsidRPr="005B5344">
              <w:rPr>
                <w:rFonts w:cs="Times New Roman"/>
                <w:iCs/>
              </w:rPr>
              <w:fldChar w:fldCharType="begin"/>
            </w:r>
            <w:r w:rsidR="005B5344" w:rsidRPr="005B5344">
              <w:rPr>
                <w:rFonts w:cs="Times New Roman"/>
                <w:iCs/>
              </w:rPr>
              <w:instrText xml:space="preserve"> SEQ Формула \* ARABIC \s 1 </w:instrText>
            </w:r>
            <w:r w:rsidR="005B5344" w:rsidRPr="005B5344">
              <w:rPr>
                <w:rFonts w:cs="Times New Roman"/>
                <w:iCs/>
              </w:rPr>
              <w:fldChar w:fldCharType="separate"/>
            </w:r>
            <w:r w:rsidR="00A478B7">
              <w:rPr>
                <w:rFonts w:cs="Times New Roman"/>
                <w:iCs/>
                <w:noProof/>
              </w:rPr>
              <w:t>4</w:t>
            </w:r>
            <w:r w:rsidR="005B5344" w:rsidRPr="005B5344">
              <w:rPr>
                <w:rFonts w:cs="Times New Roman"/>
              </w:rPr>
              <w:fldChar w:fldCharType="end"/>
            </w:r>
            <w:r w:rsidR="005B5344" w:rsidRPr="005B5344">
              <w:rPr>
                <w:rFonts w:cs="Times New Roman"/>
                <w:iCs/>
              </w:rPr>
              <w:t>)</w:t>
            </w:r>
          </w:p>
        </w:tc>
      </w:tr>
    </w:tbl>
    <w:p w14:paraId="41B745FA" w14:textId="77777777" w:rsidR="005B5344" w:rsidRPr="005B5344" w:rsidRDefault="005B5344" w:rsidP="005B5344">
      <w:pPr>
        <w:jc w:val="both"/>
        <w:rPr>
          <w:rFonts w:cs="Times New Roman"/>
        </w:rPr>
      </w:pPr>
    </w:p>
    <w:p w14:paraId="2F044C88" w14:textId="07F9A43C" w:rsidR="005B5344" w:rsidRPr="005B5344" w:rsidRDefault="00453175" w:rsidP="005B5344">
      <w:pPr>
        <w:jc w:val="both"/>
        <w:rPr>
          <w:rFonts w:cs="Times New Roman"/>
        </w:rPr>
      </w:pPr>
      <w:r>
        <w:rPr>
          <w:rFonts w:cs="Times New Roman"/>
        </w:rPr>
        <w:t>г</w:t>
      </w:r>
      <w:r w:rsidR="005B5344" w:rsidRPr="005B5344">
        <w:rPr>
          <w:rFonts w:cs="Times New Roman"/>
        </w:rPr>
        <w:t>де</w:t>
      </w:r>
      <w:r>
        <w:rPr>
          <w:rFonts w:cs="Times New Roman"/>
        </w:rPr>
        <w:tab/>
      </w:r>
      <m:oMath>
        <m:sSub>
          <m:sSubPr>
            <m:ctrlPr>
              <w:rPr>
                <w:rFonts w:ascii="Cambria Math" w:hAnsi="Cambria Math" w:cs="Times New Roman"/>
                <w:i/>
              </w:rPr>
            </m:ctrlPr>
          </m:sSubPr>
          <m:e>
            <m:r>
              <w:rPr>
                <w:rFonts w:ascii="Cambria Math" w:hAnsi="Cambria Math" w:cs="Times New Roman"/>
              </w:rPr>
              <m:t>Н</m:t>
            </m:r>
          </m:e>
          <m:sub>
            <m:r>
              <w:rPr>
                <w:rFonts w:ascii="Cambria Math" w:hAnsi="Cambria Math" w:cs="Times New Roman"/>
              </w:rPr>
              <m:t>пр</m:t>
            </m:r>
          </m:sub>
        </m:sSub>
        <m:r>
          <w:rPr>
            <w:rFonts w:ascii="Cambria Math" w:hAnsi="Cambria Math" w:cs="Times New Roman"/>
          </w:rPr>
          <m:t> -</m:t>
        </m:r>
      </m:oMath>
      <w:r>
        <w:rPr>
          <w:rFonts w:cs="Times New Roman"/>
        </w:rPr>
        <w:t> </w:t>
      </w:r>
      <w:r w:rsidR="005B5344" w:rsidRPr="005B5344">
        <w:rPr>
          <w:rFonts w:cs="Times New Roman"/>
        </w:rPr>
        <w:t>норматив прочих расходов.</w:t>
      </w:r>
    </w:p>
    <w:p w14:paraId="52F8C689" w14:textId="77777777" w:rsidR="005B5344" w:rsidRPr="005B5344" w:rsidRDefault="005B5344" w:rsidP="005B5344">
      <w:pPr>
        <w:jc w:val="both"/>
        <w:rPr>
          <w:rFonts w:cs="Times New Roman"/>
        </w:rPr>
      </w:pPr>
    </w:p>
    <w:p w14:paraId="375F5FC9" w14:textId="6B51FC4A" w:rsidR="00453175" w:rsidRDefault="005B5344" w:rsidP="00453175">
      <w:pPr>
        <w:pStyle w:val="3"/>
      </w:pPr>
      <w:bookmarkStart w:id="69" w:name="_Toc197349346"/>
      <w:r>
        <w:t>7.2.5 </w:t>
      </w:r>
      <w:r w:rsidRPr="005B5344">
        <w:t>Расчёт расходов на реализацию</w:t>
      </w:r>
      <w:bookmarkEnd w:id="69"/>
      <w:r>
        <w:t xml:space="preserve"> </w:t>
      </w:r>
    </w:p>
    <w:p w14:paraId="75C9D2B8" w14:textId="1068A589" w:rsidR="005B5344" w:rsidRPr="005B5344" w:rsidRDefault="005B5344" w:rsidP="005B5344">
      <w:pPr>
        <w:ind w:firstLine="708"/>
        <w:jc w:val="both"/>
        <w:rPr>
          <w:rFonts w:cs="Times New Roman"/>
        </w:rPr>
      </w:pPr>
      <w:r w:rsidRPr="005B5344">
        <w:rPr>
          <w:rFonts w:cs="Times New Roman"/>
        </w:rPr>
        <w:t>Для того, чтобы рассчитать расходы на реализацию, необходимо знать норматив расходов на неё. Принимаем значение норматива равным 3%. Формула, которая использована для расчёта расходов на реализацию</w:t>
      </w:r>
      <w:r w:rsidR="00F304A6">
        <w:rPr>
          <w:rFonts w:cs="Times New Roman"/>
        </w:rPr>
        <w:t xml:space="preserve"> приведена ниже</w:t>
      </w:r>
      <w:r w:rsidRPr="005B5344">
        <w:rPr>
          <w:rFonts w:cs="Times New Roman"/>
        </w:rPr>
        <w:t>:</w:t>
      </w:r>
    </w:p>
    <w:p w14:paraId="5AA5CA9D" w14:textId="77777777" w:rsidR="005B5344" w:rsidRPr="005B5344" w:rsidRDefault="005B5344" w:rsidP="005B5344">
      <w:pPr>
        <w:jc w:val="both"/>
        <w:rPr>
          <w:rFonts w:cs="Times New Roman"/>
        </w:rPr>
      </w:pPr>
    </w:p>
    <w:tbl>
      <w:tblPr>
        <w:tblStyle w:val="ac"/>
        <w:tblW w:w="5077"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1"/>
        <w:gridCol w:w="7513"/>
        <w:gridCol w:w="1134"/>
      </w:tblGrid>
      <w:tr w:rsidR="005B5344" w:rsidRPr="005B5344" w14:paraId="49EAF4ED" w14:textId="77777777" w:rsidTr="00093272">
        <w:trPr>
          <w:jc w:val="center"/>
        </w:trPr>
        <w:tc>
          <w:tcPr>
            <w:tcW w:w="448" w:type="pct"/>
            <w:vAlign w:val="center"/>
          </w:tcPr>
          <w:p w14:paraId="255AC6EC" w14:textId="77777777" w:rsidR="005B5344" w:rsidRPr="005B5344" w:rsidRDefault="005B5344" w:rsidP="005B5344">
            <w:pPr>
              <w:jc w:val="both"/>
              <w:rPr>
                <w:rFonts w:cs="Times New Roman"/>
                <w:iCs/>
              </w:rPr>
            </w:pPr>
          </w:p>
        </w:tc>
        <w:tc>
          <w:tcPr>
            <w:tcW w:w="3955" w:type="pct"/>
            <w:vAlign w:val="center"/>
          </w:tcPr>
          <w:p w14:paraId="268E1611" w14:textId="3875CEB8" w:rsidR="005B5344" w:rsidRPr="005B5344" w:rsidRDefault="00B343E6" w:rsidP="005B5344">
            <w:pPr>
              <w:jc w:val="both"/>
              <w:rPr>
                <w:rFonts w:cs="Times New Roman"/>
                <w:iCs/>
              </w:rPr>
            </w:pPr>
            <m:oMathPara>
              <m:oMath>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р</m:t>
                    </m:r>
                  </m:sub>
                </m:sSub>
                <m:r>
                  <m:rPr>
                    <m:sty m:val="p"/>
                  </m:rPr>
                  <w:rPr>
                    <w:rFonts w:ascii="Cambria Math" w:hAnsi="Cambria Math" w:cs="Times New Roman"/>
                  </w:rPr>
                  <m:t xml:space="preserve">= </m:t>
                </m:r>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З</m:t>
                        </m:r>
                      </m:e>
                      <m:sub>
                        <m:r>
                          <m:rPr>
                            <m:sty m:val="p"/>
                          </m:rPr>
                          <w:rPr>
                            <w:rFonts w:ascii="Cambria Math" w:hAnsi="Cambria Math" w:cs="Times New Roman"/>
                          </w:rPr>
                          <m:t>о</m:t>
                        </m:r>
                      </m:sub>
                    </m:sSub>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Н</m:t>
                        </m:r>
                      </m:e>
                      <m:sub>
                        <m:r>
                          <m:rPr>
                            <m:sty m:val="p"/>
                          </m:rPr>
                          <w:rPr>
                            <w:rFonts w:ascii="Cambria Math" w:hAnsi="Cambria Math" w:cs="Times New Roman"/>
                          </w:rPr>
                          <m:t>р</m:t>
                        </m:r>
                      </m:sub>
                    </m:sSub>
                  </m:num>
                  <m:den>
                    <m:r>
                      <m:rPr>
                        <m:sty m:val="p"/>
                      </m:rPr>
                      <w:rPr>
                        <w:rFonts w:ascii="Cambria Math" w:hAnsi="Cambria Math" w:cs="Times New Roman"/>
                      </w:rPr>
                      <m:t>100</m:t>
                    </m:r>
                  </m:den>
                </m:f>
                <m:r>
                  <w:rPr>
                    <w:rFonts w:ascii="Cambria Math" w:hAnsi="Cambria Math" w:cs="Times New Roman"/>
                  </w:rPr>
                  <m:t>,</m:t>
                </m:r>
              </m:oMath>
            </m:oMathPara>
          </w:p>
        </w:tc>
        <w:tc>
          <w:tcPr>
            <w:tcW w:w="597" w:type="pct"/>
            <w:vAlign w:val="center"/>
          </w:tcPr>
          <w:p w14:paraId="33F144D8" w14:textId="4E11FCE2" w:rsidR="005B5344" w:rsidRPr="005B5344" w:rsidRDefault="00973E6C" w:rsidP="00093272">
            <w:pPr>
              <w:ind w:left="33" w:right="-810" w:firstLine="284"/>
              <w:jc w:val="both"/>
              <w:rPr>
                <w:rFonts w:cs="Times New Roman"/>
              </w:rPr>
            </w:pPr>
            <w:r>
              <w:rPr>
                <w:rFonts w:cs="Times New Roman"/>
              </w:rPr>
              <w:t>(7</w:t>
            </w:r>
            <w:r w:rsidR="005B5344" w:rsidRPr="005B5344">
              <w:rPr>
                <w:rFonts w:cs="Times New Roman"/>
              </w:rPr>
              <w:t>.</w:t>
            </w:r>
            <w:r w:rsidR="005B5344" w:rsidRPr="005B5344">
              <w:rPr>
                <w:rFonts w:cs="Times New Roman"/>
              </w:rPr>
              <w:fldChar w:fldCharType="begin"/>
            </w:r>
            <w:r w:rsidR="005B5344" w:rsidRPr="005B5344">
              <w:rPr>
                <w:rFonts w:cs="Times New Roman"/>
              </w:rPr>
              <w:instrText xml:space="preserve"> SEQ Формула \* ARABIC \s 1 </w:instrText>
            </w:r>
            <w:r w:rsidR="005B5344" w:rsidRPr="005B5344">
              <w:rPr>
                <w:rFonts w:cs="Times New Roman"/>
              </w:rPr>
              <w:fldChar w:fldCharType="separate"/>
            </w:r>
            <w:r w:rsidR="00A478B7">
              <w:rPr>
                <w:rFonts w:cs="Times New Roman"/>
                <w:noProof/>
              </w:rPr>
              <w:t>5</w:t>
            </w:r>
            <w:r w:rsidR="005B5344" w:rsidRPr="005B5344">
              <w:rPr>
                <w:rFonts w:cs="Times New Roman"/>
              </w:rPr>
              <w:fldChar w:fldCharType="end"/>
            </w:r>
            <w:r w:rsidR="005B5344" w:rsidRPr="005B5344">
              <w:rPr>
                <w:rFonts w:cs="Times New Roman"/>
              </w:rPr>
              <w:t>)</w:t>
            </w:r>
          </w:p>
        </w:tc>
      </w:tr>
    </w:tbl>
    <w:p w14:paraId="55C2F57F" w14:textId="77777777" w:rsidR="005B5344" w:rsidRPr="005B5344" w:rsidRDefault="005B5344" w:rsidP="005B5344">
      <w:pPr>
        <w:jc w:val="both"/>
        <w:rPr>
          <w:rFonts w:cs="Times New Roman"/>
        </w:rPr>
      </w:pPr>
    </w:p>
    <w:p w14:paraId="3350FB54" w14:textId="019D26AA" w:rsidR="005B5344" w:rsidRPr="005B5344" w:rsidRDefault="00453175" w:rsidP="005B5344">
      <w:pPr>
        <w:jc w:val="both"/>
        <w:rPr>
          <w:rFonts w:cs="Times New Roman"/>
        </w:rPr>
      </w:pPr>
      <w:r>
        <w:rPr>
          <w:rFonts w:cs="Times New Roman"/>
        </w:rPr>
        <w:t>г</w:t>
      </w:r>
      <w:r w:rsidR="005B5344" w:rsidRPr="005B5344">
        <w:rPr>
          <w:rFonts w:cs="Times New Roman"/>
        </w:rPr>
        <w:t>де</w:t>
      </w:r>
      <w:r>
        <w:rPr>
          <w:rFonts w:cs="Times New Roman"/>
        </w:rPr>
        <w:tab/>
      </w:r>
      <w:r w:rsidR="005B5344" w:rsidRPr="005B5344">
        <w:rPr>
          <w:rFonts w:cs="Times New Roman"/>
        </w:rPr>
        <w:t>Н</w:t>
      </w:r>
      <w:r w:rsidR="005B5344" w:rsidRPr="005B5344">
        <w:rPr>
          <w:rFonts w:cs="Times New Roman"/>
          <w:vertAlign w:val="subscript"/>
        </w:rPr>
        <w:t>р</w:t>
      </w:r>
      <w:r>
        <w:rPr>
          <w:rFonts w:cs="Times New Roman"/>
        </w:rPr>
        <w:t> – </w:t>
      </w:r>
      <w:r w:rsidR="005B5344" w:rsidRPr="005B5344">
        <w:rPr>
          <w:rFonts w:cs="Times New Roman"/>
        </w:rPr>
        <w:t>норматив расходов на реализацию.</w:t>
      </w:r>
    </w:p>
    <w:p w14:paraId="44C69876" w14:textId="77777777" w:rsidR="005B5344" w:rsidRPr="005B5344" w:rsidRDefault="005B5344" w:rsidP="005B5344">
      <w:pPr>
        <w:jc w:val="both"/>
        <w:rPr>
          <w:rFonts w:cs="Times New Roman"/>
        </w:rPr>
      </w:pPr>
    </w:p>
    <w:p w14:paraId="15356A0F" w14:textId="77777777" w:rsidR="009D71AD" w:rsidRDefault="005B5344" w:rsidP="009D71AD">
      <w:pPr>
        <w:pStyle w:val="3"/>
      </w:pPr>
      <w:bookmarkStart w:id="70" w:name="_Toc197349347"/>
      <w:r>
        <w:lastRenderedPageBreak/>
        <w:t>7.2.6 </w:t>
      </w:r>
      <w:r w:rsidRPr="005B5344">
        <w:t>Расчёт общей суммы затрат на разработку и реализацию</w:t>
      </w:r>
      <w:bookmarkEnd w:id="70"/>
    </w:p>
    <w:p w14:paraId="0404CC63" w14:textId="26A22DE5" w:rsidR="005B5344" w:rsidRPr="005B5344" w:rsidRDefault="005B5344" w:rsidP="005B5344">
      <w:pPr>
        <w:ind w:firstLine="708"/>
        <w:jc w:val="both"/>
        <w:rPr>
          <w:rFonts w:cs="Times New Roman"/>
        </w:rPr>
      </w:pPr>
      <w:r w:rsidRPr="005B5344">
        <w:rPr>
          <w:rFonts w:cs="Times New Roman"/>
        </w:rPr>
        <w:t>Определяем общую сумму затрат на разработку и реализацию как сумму ранее вычисленных расходов: на основную заработную плату разработчиков, дополнительную заработную плату разработчиков, отчислений на социальные нужды, расходы на реализацию и прочие расходы. Значение определяется по формуле:</w:t>
      </w:r>
    </w:p>
    <w:p w14:paraId="47219DB9" w14:textId="77777777" w:rsidR="005B5344" w:rsidRPr="005B5344" w:rsidRDefault="005B5344" w:rsidP="005B5344">
      <w:pPr>
        <w:jc w:val="both"/>
        <w:rPr>
          <w:rFonts w:cs="Times New Roman"/>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5B5344" w:rsidRPr="005B5344" w14:paraId="104BEFB1" w14:textId="77777777" w:rsidTr="005B5344">
        <w:trPr>
          <w:jc w:val="center"/>
        </w:trPr>
        <w:tc>
          <w:tcPr>
            <w:tcW w:w="1000" w:type="pct"/>
            <w:vAlign w:val="center"/>
          </w:tcPr>
          <w:p w14:paraId="6FAC9F0A" w14:textId="77777777" w:rsidR="005B5344" w:rsidRPr="005B5344" w:rsidRDefault="005B5344" w:rsidP="005B5344">
            <w:pPr>
              <w:jc w:val="both"/>
              <w:rPr>
                <w:rFonts w:cs="Times New Roman"/>
                <w:iCs/>
              </w:rPr>
            </w:pPr>
          </w:p>
        </w:tc>
        <w:tc>
          <w:tcPr>
            <w:tcW w:w="3000" w:type="pct"/>
            <w:vAlign w:val="center"/>
          </w:tcPr>
          <w:p w14:paraId="4C5E44DC" w14:textId="2EE4CF8A" w:rsidR="005B5344" w:rsidRPr="005B5344" w:rsidRDefault="00B343E6" w:rsidP="005B5344">
            <w:pPr>
              <w:jc w:val="both"/>
              <w:rPr>
                <w:rFonts w:cs="Times New Roman"/>
                <w:iCs/>
              </w:rPr>
            </w:pPr>
            <m:oMathPara>
              <m:oMath>
                <m:sSub>
                  <m:sSubPr>
                    <m:ctrlPr>
                      <w:rPr>
                        <w:rFonts w:ascii="Cambria Math" w:hAnsi="Cambria Math" w:cs="Times New Roman"/>
                        <w:iCs/>
                      </w:rPr>
                    </m:ctrlPr>
                  </m:sSubPr>
                  <m:e>
                    <m:r>
                      <w:rPr>
                        <w:rFonts w:ascii="Cambria Math" w:hAnsi="Cambria Math" w:cs="Times New Roman"/>
                      </w:rPr>
                      <m:t>З</m:t>
                    </m:r>
                  </m:e>
                  <m:sub>
                    <m:r>
                      <m:rPr>
                        <m:sty m:val="p"/>
                      </m:rPr>
                      <w:rPr>
                        <w:rFonts w:ascii="Cambria Math" w:hAnsi="Cambria Math" w:cs="Times New Roman"/>
                      </w:rPr>
                      <m:t>р</m:t>
                    </m:r>
                  </m:sub>
                </m:sSub>
                <m: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З</m:t>
                    </m:r>
                  </m:e>
                  <m:sub>
                    <m:r>
                      <m:rPr>
                        <m:sty m:val="p"/>
                      </m:rPr>
                      <w:rPr>
                        <w:rFonts w:ascii="Cambria Math" w:hAnsi="Cambria Math" w:cs="Times New Roman"/>
                      </w:rPr>
                      <m:t>о</m:t>
                    </m:r>
                  </m:sub>
                </m:sSub>
                <m:sSub>
                  <m:sSubPr>
                    <m:ctrlPr>
                      <w:rPr>
                        <w:rFonts w:ascii="Cambria Math" w:hAnsi="Cambria Math" w:cs="Times New Roman"/>
                        <w:iCs/>
                      </w:rPr>
                    </m:ctrlPr>
                  </m:sSubPr>
                  <m:e>
                    <m:r>
                      <m:rPr>
                        <m:sty m:val="p"/>
                      </m:rPr>
                      <w:rPr>
                        <w:rFonts w:ascii="Cambria Math" w:hAnsi="Cambria Math" w:cs="Times New Roman"/>
                      </w:rPr>
                      <m:t>+З</m:t>
                    </m:r>
                  </m:e>
                  <m:sub>
                    <m:r>
                      <m:rPr>
                        <m:sty m:val="p"/>
                      </m:rPr>
                      <w:rPr>
                        <w:rFonts w:ascii="Cambria Math" w:hAnsi="Cambria Math" w:cs="Times New Roman"/>
                      </w:rPr>
                      <m:t>д</m:t>
                    </m:r>
                  </m:sub>
                </m:sSub>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соц</m:t>
                    </m:r>
                  </m:sub>
                </m:sSub>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пр</m:t>
                    </m:r>
                  </m:sub>
                </m:sSub>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р</m:t>
                    </m:r>
                  </m:sub>
                </m:sSub>
              </m:oMath>
            </m:oMathPara>
          </w:p>
        </w:tc>
        <w:tc>
          <w:tcPr>
            <w:tcW w:w="1000" w:type="pct"/>
            <w:vAlign w:val="center"/>
          </w:tcPr>
          <w:p w14:paraId="57847A12" w14:textId="2FB8B55B" w:rsidR="005B5344" w:rsidRPr="005B5344" w:rsidRDefault="00973E6C" w:rsidP="005B5344">
            <w:pPr>
              <w:jc w:val="both"/>
              <w:rPr>
                <w:rFonts w:cs="Times New Roman"/>
                <w:iCs/>
              </w:rPr>
            </w:pPr>
            <w:r>
              <w:rPr>
                <w:rFonts w:cs="Times New Roman"/>
                <w:iCs/>
              </w:rPr>
              <w:t>(7</w:t>
            </w:r>
            <w:r w:rsidR="005B5344" w:rsidRPr="005B5344">
              <w:rPr>
                <w:rFonts w:cs="Times New Roman"/>
                <w:iCs/>
              </w:rPr>
              <w:t>.</w:t>
            </w:r>
            <w:r w:rsidR="005B5344" w:rsidRPr="005B5344">
              <w:rPr>
                <w:rFonts w:cs="Times New Roman"/>
                <w:iCs/>
              </w:rPr>
              <w:fldChar w:fldCharType="begin"/>
            </w:r>
            <w:r w:rsidR="005B5344" w:rsidRPr="005B5344">
              <w:rPr>
                <w:rFonts w:cs="Times New Roman"/>
                <w:iCs/>
              </w:rPr>
              <w:instrText xml:space="preserve"> SEQ Формула \* ARABIC \s 1 </w:instrText>
            </w:r>
            <w:r w:rsidR="005B5344" w:rsidRPr="005B5344">
              <w:rPr>
                <w:rFonts w:cs="Times New Roman"/>
                <w:iCs/>
              </w:rPr>
              <w:fldChar w:fldCharType="separate"/>
            </w:r>
            <w:r w:rsidR="00A478B7">
              <w:rPr>
                <w:rFonts w:cs="Times New Roman"/>
                <w:iCs/>
                <w:noProof/>
              </w:rPr>
              <w:t>6</w:t>
            </w:r>
            <w:r w:rsidR="005B5344" w:rsidRPr="005B5344">
              <w:rPr>
                <w:rFonts w:cs="Times New Roman"/>
              </w:rPr>
              <w:fldChar w:fldCharType="end"/>
            </w:r>
            <w:r w:rsidR="005B5344" w:rsidRPr="005B5344">
              <w:rPr>
                <w:rFonts w:cs="Times New Roman"/>
                <w:iCs/>
              </w:rPr>
              <w:t>)</w:t>
            </w:r>
          </w:p>
        </w:tc>
      </w:tr>
    </w:tbl>
    <w:p w14:paraId="757C50C6" w14:textId="77777777" w:rsidR="005B5344" w:rsidRPr="005B5344" w:rsidRDefault="005B5344" w:rsidP="005B5344">
      <w:pPr>
        <w:ind w:firstLine="708"/>
        <w:jc w:val="both"/>
        <w:rPr>
          <w:rFonts w:cs="Times New Roman"/>
        </w:rPr>
      </w:pPr>
      <w:r w:rsidRPr="005B5344">
        <w:rPr>
          <w:rFonts w:cs="Times New Roman"/>
        </w:rPr>
        <w:t>Таким образом, величина затрат на разработку программного средства высчитывается по указанной выше формуле и указана в таблице:</w:t>
      </w:r>
    </w:p>
    <w:p w14:paraId="3D33BA56" w14:textId="77777777" w:rsidR="005B5344" w:rsidRPr="005B5344" w:rsidRDefault="005B5344" w:rsidP="005B5344">
      <w:pPr>
        <w:jc w:val="both"/>
        <w:rPr>
          <w:rFonts w:cs="Times New Roman"/>
        </w:rPr>
      </w:pPr>
    </w:p>
    <w:p w14:paraId="04803935" w14:textId="2BB4D1A6" w:rsidR="005B5344" w:rsidRPr="005B5344" w:rsidRDefault="005B5344" w:rsidP="005B5344">
      <w:pPr>
        <w:jc w:val="both"/>
        <w:rPr>
          <w:rFonts w:cs="Times New Roman"/>
          <w:iCs/>
        </w:rPr>
      </w:pPr>
      <w:r w:rsidRPr="005B5344">
        <w:rPr>
          <w:rFonts w:cs="Times New Roman"/>
          <w:iCs/>
        </w:rPr>
        <w:t xml:space="preserve">Таблица </w:t>
      </w:r>
      <w:r>
        <w:rPr>
          <w:rFonts w:cs="Times New Roman"/>
          <w:iCs/>
        </w:rPr>
        <w:t>7</w:t>
      </w:r>
      <w:r w:rsidRPr="005B5344">
        <w:rPr>
          <w:rFonts w:cs="Times New Roman"/>
          <w:iCs/>
        </w:rPr>
        <w:t>.</w:t>
      </w:r>
      <w:r w:rsidRPr="005B5344">
        <w:rPr>
          <w:rFonts w:cs="Times New Roman"/>
          <w:iCs/>
        </w:rPr>
        <w:fldChar w:fldCharType="begin"/>
      </w:r>
      <w:r w:rsidRPr="005B5344">
        <w:rPr>
          <w:rFonts w:cs="Times New Roman"/>
          <w:iCs/>
        </w:rPr>
        <w:instrText xml:space="preserve"> SEQ Таблица \* ARABIC \s 1 </w:instrText>
      </w:r>
      <w:r w:rsidRPr="005B5344">
        <w:rPr>
          <w:rFonts w:cs="Times New Roman"/>
          <w:iCs/>
        </w:rPr>
        <w:fldChar w:fldCharType="separate"/>
      </w:r>
      <w:r w:rsidR="00A478B7">
        <w:rPr>
          <w:rFonts w:cs="Times New Roman"/>
          <w:iCs/>
          <w:noProof/>
        </w:rPr>
        <w:t>2</w:t>
      </w:r>
      <w:r w:rsidRPr="005B5344">
        <w:rPr>
          <w:rFonts w:cs="Times New Roman"/>
        </w:rPr>
        <w:fldChar w:fldCharType="end"/>
      </w:r>
      <w:r w:rsidRPr="005B5344">
        <w:rPr>
          <w:rFonts w:cs="Times New Roman"/>
          <w:iCs/>
        </w:rPr>
        <w:t xml:space="preserve"> – Затраты на разработку</w:t>
      </w:r>
    </w:p>
    <w:tbl>
      <w:tblPr>
        <w:tblStyle w:val="ac"/>
        <w:tblW w:w="5000" w:type="pct"/>
        <w:tblLook w:val="04A0" w:firstRow="1" w:lastRow="0" w:firstColumn="1" w:lastColumn="0" w:noHBand="0" w:noVBand="1"/>
      </w:tblPr>
      <w:tblGrid>
        <w:gridCol w:w="3194"/>
        <w:gridCol w:w="4051"/>
        <w:gridCol w:w="2099"/>
      </w:tblGrid>
      <w:tr w:rsidR="005B5344" w:rsidRPr="005B5344" w14:paraId="4290AA19" w14:textId="77777777" w:rsidTr="00FD4BB7">
        <w:trPr>
          <w:trHeight w:val="351"/>
        </w:trPr>
        <w:tc>
          <w:tcPr>
            <w:tcW w:w="1816" w:type="pct"/>
          </w:tcPr>
          <w:p w14:paraId="461F5010" w14:textId="77777777" w:rsidR="005B5344" w:rsidRPr="005B5344" w:rsidRDefault="005B5344" w:rsidP="005B5344">
            <w:pPr>
              <w:jc w:val="center"/>
              <w:rPr>
                <w:rFonts w:cs="Times New Roman"/>
                <w:iCs/>
              </w:rPr>
            </w:pPr>
            <w:r w:rsidRPr="005B5344">
              <w:rPr>
                <w:rFonts w:cs="Times New Roman"/>
                <w:iCs/>
              </w:rPr>
              <w:t>Название статьи затрат</w:t>
            </w:r>
          </w:p>
        </w:tc>
        <w:tc>
          <w:tcPr>
            <w:tcW w:w="2274" w:type="pct"/>
          </w:tcPr>
          <w:p w14:paraId="3A4F5D4A" w14:textId="77777777" w:rsidR="005B5344" w:rsidRPr="005B5344" w:rsidRDefault="005B5344" w:rsidP="005B5344">
            <w:pPr>
              <w:jc w:val="center"/>
              <w:rPr>
                <w:rFonts w:cs="Times New Roman"/>
                <w:iCs/>
              </w:rPr>
            </w:pPr>
            <w:r w:rsidRPr="005B5344">
              <w:rPr>
                <w:rFonts w:cs="Times New Roman"/>
                <w:iCs/>
              </w:rPr>
              <w:t>Формула/таблица для расчёта</w:t>
            </w:r>
          </w:p>
        </w:tc>
        <w:tc>
          <w:tcPr>
            <w:tcW w:w="910" w:type="pct"/>
          </w:tcPr>
          <w:p w14:paraId="11BAB3CE" w14:textId="77777777" w:rsidR="005B5344" w:rsidRPr="005B5344" w:rsidRDefault="005B5344" w:rsidP="005B5344">
            <w:pPr>
              <w:jc w:val="center"/>
              <w:rPr>
                <w:rFonts w:cs="Times New Roman"/>
                <w:iCs/>
              </w:rPr>
            </w:pPr>
            <w:r w:rsidRPr="005B5344">
              <w:rPr>
                <w:rFonts w:cs="Times New Roman"/>
                <w:iCs/>
              </w:rPr>
              <w:t>Значение, р.</w:t>
            </w:r>
          </w:p>
        </w:tc>
      </w:tr>
      <w:tr w:rsidR="005B5344" w:rsidRPr="005B5344" w14:paraId="44CD1BAA" w14:textId="77777777" w:rsidTr="00787D96">
        <w:trPr>
          <w:trHeight w:val="725"/>
        </w:trPr>
        <w:tc>
          <w:tcPr>
            <w:tcW w:w="1816" w:type="pct"/>
          </w:tcPr>
          <w:p w14:paraId="42DA46C4" w14:textId="0550C69E" w:rsidR="005B5344" w:rsidRPr="005B5344" w:rsidRDefault="00787D96" w:rsidP="00787D96">
            <w:pPr>
              <w:rPr>
                <w:rFonts w:cs="Times New Roman"/>
                <w:iCs/>
              </w:rPr>
            </w:pPr>
            <w:r>
              <w:rPr>
                <w:rFonts w:cs="Times New Roman"/>
                <w:iCs/>
              </w:rPr>
              <w:t>1</w:t>
            </w:r>
            <w:r w:rsidR="005B5344" w:rsidRPr="005B5344">
              <w:rPr>
                <w:rFonts w:cs="Times New Roman"/>
                <w:iCs/>
              </w:rPr>
              <w:t> Основная заработная плата разработчиков</w:t>
            </w:r>
          </w:p>
        </w:tc>
        <w:tc>
          <w:tcPr>
            <w:tcW w:w="2274" w:type="pct"/>
          </w:tcPr>
          <w:p w14:paraId="4AD9A432" w14:textId="5BCC4B45" w:rsidR="005B5344" w:rsidRPr="005B5344" w:rsidRDefault="005B5344" w:rsidP="005B5344">
            <w:pPr>
              <w:jc w:val="center"/>
              <w:rPr>
                <w:rFonts w:cs="Times New Roman"/>
                <w:iCs/>
              </w:rPr>
            </w:pPr>
            <w:r>
              <w:rPr>
                <w:rFonts w:cs="Times New Roman"/>
                <w:iCs/>
              </w:rPr>
              <w:t>См. таблицу 7</w:t>
            </w:r>
            <w:r w:rsidRPr="005B5344">
              <w:rPr>
                <w:rFonts w:cs="Times New Roman"/>
                <w:iCs/>
              </w:rPr>
              <w:t>.1</w:t>
            </w:r>
          </w:p>
        </w:tc>
        <w:tc>
          <w:tcPr>
            <w:tcW w:w="910" w:type="pct"/>
          </w:tcPr>
          <w:p w14:paraId="1A7CE796" w14:textId="77777777" w:rsidR="005B5344" w:rsidRPr="005B5344" w:rsidRDefault="005B5344" w:rsidP="005B5344">
            <w:pPr>
              <w:jc w:val="center"/>
              <w:rPr>
                <w:rFonts w:cs="Times New Roman"/>
                <w:iCs/>
              </w:rPr>
            </w:pPr>
            <w:r w:rsidRPr="005B5344">
              <w:rPr>
                <w:rFonts w:cs="Times New Roman"/>
                <w:iCs/>
              </w:rPr>
              <w:t>3 940,04</w:t>
            </w:r>
          </w:p>
        </w:tc>
      </w:tr>
      <w:tr w:rsidR="005B5344" w:rsidRPr="005B5344" w14:paraId="1A6FC274" w14:textId="77777777" w:rsidTr="00787D96">
        <w:trPr>
          <w:trHeight w:val="725"/>
        </w:trPr>
        <w:tc>
          <w:tcPr>
            <w:tcW w:w="1816" w:type="pct"/>
          </w:tcPr>
          <w:p w14:paraId="0BAB2F1D" w14:textId="2A4E99C2" w:rsidR="005B5344" w:rsidRPr="005B5344" w:rsidRDefault="005B5344" w:rsidP="00787D96">
            <w:pPr>
              <w:rPr>
                <w:rFonts w:cs="Times New Roman"/>
                <w:iCs/>
              </w:rPr>
            </w:pPr>
            <w:r w:rsidRPr="005B5344">
              <w:rPr>
                <w:rFonts w:cs="Times New Roman"/>
                <w:iCs/>
              </w:rPr>
              <w:t>2 Дополнительная заработная плата разработчиков</w:t>
            </w:r>
          </w:p>
        </w:tc>
        <w:tc>
          <w:tcPr>
            <w:tcW w:w="2274" w:type="pct"/>
          </w:tcPr>
          <w:p w14:paraId="413B23A8" w14:textId="46DCA8A9" w:rsidR="005B5344" w:rsidRPr="005B5344" w:rsidRDefault="00B343E6" w:rsidP="005B5344">
            <w:pPr>
              <w:jc w:val="center"/>
              <w:rPr>
                <w:rFonts w:cs="Times New Roman"/>
                <w:iCs/>
              </w:rPr>
            </w:pPr>
            <m:oMathPara>
              <m:oMath>
                <m:sSub>
                  <m:sSubPr>
                    <m:ctrlPr>
                      <w:rPr>
                        <w:rFonts w:ascii="Cambria Math" w:hAnsi="Cambria Math" w:cs="Times New Roman"/>
                        <w:iCs/>
                      </w:rPr>
                    </m:ctrlPr>
                  </m:sSubPr>
                  <m:e>
                    <m:r>
                      <m:rPr>
                        <m:sty m:val="p"/>
                      </m:rPr>
                      <w:rPr>
                        <w:rFonts w:ascii="Cambria Math" w:hAnsi="Cambria Math" w:cs="Times New Roman"/>
                      </w:rPr>
                      <m:t>З</m:t>
                    </m:r>
                  </m:e>
                  <m:sub>
                    <m:r>
                      <m:rPr>
                        <m:sty m:val="p"/>
                      </m:rPr>
                      <w:rPr>
                        <w:rFonts w:ascii="Cambria Math" w:hAnsi="Cambria Math" w:cs="Times New Roman"/>
                      </w:rPr>
                      <m:t>д</m:t>
                    </m:r>
                  </m:sub>
                </m:sSub>
                <m:r>
                  <m:rPr>
                    <m:sty m:val="p"/>
                  </m:rPr>
                  <w:rPr>
                    <w:rFonts w:ascii="Cambria Math" w:hAnsi="Cambria Math" w:cs="Times New Roman"/>
                  </w:rPr>
                  <m:t>=</m:t>
                </m:r>
                <m:f>
                  <m:fPr>
                    <m:ctrlPr>
                      <w:rPr>
                        <w:rFonts w:ascii="Cambria Math" w:hAnsi="Cambria Math" w:cs="Times New Roman"/>
                        <w:iCs/>
                      </w:rPr>
                    </m:ctrlPr>
                  </m:fPr>
                  <m:num>
                    <m:r>
                      <m:rPr>
                        <m:sty m:val="p"/>
                      </m:rPr>
                      <w:rPr>
                        <w:rFonts w:ascii="Cambria Math" w:hAnsi="Cambria Math" w:cs="Times New Roman"/>
                      </w:rPr>
                      <m:t>3 940,04∙</m:t>
                    </m:r>
                    <m:r>
                      <w:rPr>
                        <w:rFonts w:ascii="Cambria Math" w:hAnsi="Cambria Math" w:cs="Times New Roman"/>
                      </w:rPr>
                      <m:t>10</m:t>
                    </m:r>
                  </m:num>
                  <m:den>
                    <m:r>
                      <m:rPr>
                        <m:sty m:val="p"/>
                      </m:rPr>
                      <w:rPr>
                        <w:rFonts w:ascii="Cambria Math" w:hAnsi="Cambria Math" w:cs="Times New Roman"/>
                      </w:rPr>
                      <m:t>100</m:t>
                    </m:r>
                  </m:den>
                </m:f>
              </m:oMath>
            </m:oMathPara>
          </w:p>
        </w:tc>
        <w:tc>
          <w:tcPr>
            <w:tcW w:w="910" w:type="pct"/>
          </w:tcPr>
          <w:p w14:paraId="14D3BFBF" w14:textId="77777777" w:rsidR="005B5344" w:rsidRPr="005B5344" w:rsidRDefault="005B5344" w:rsidP="005B5344">
            <w:pPr>
              <w:jc w:val="center"/>
              <w:rPr>
                <w:rFonts w:cs="Times New Roman"/>
                <w:iCs/>
              </w:rPr>
            </w:pPr>
            <w:r w:rsidRPr="005B5344">
              <w:rPr>
                <w:rFonts w:cs="Times New Roman"/>
                <w:iCs/>
              </w:rPr>
              <w:t>394,00</w:t>
            </w:r>
          </w:p>
        </w:tc>
      </w:tr>
      <w:tr w:rsidR="005B5344" w:rsidRPr="005B5344" w14:paraId="6361091D" w14:textId="77777777" w:rsidTr="00787D96">
        <w:trPr>
          <w:trHeight w:val="725"/>
        </w:trPr>
        <w:tc>
          <w:tcPr>
            <w:tcW w:w="1816" w:type="pct"/>
            <w:tcBorders>
              <w:bottom w:val="single" w:sz="4" w:space="0" w:color="auto"/>
            </w:tcBorders>
          </w:tcPr>
          <w:p w14:paraId="4C839B3B" w14:textId="7F5A5EBE" w:rsidR="005B5344" w:rsidRPr="005B5344" w:rsidRDefault="005B5344" w:rsidP="00787D96">
            <w:pPr>
              <w:rPr>
                <w:rFonts w:cs="Times New Roman"/>
                <w:iCs/>
              </w:rPr>
            </w:pPr>
            <w:r w:rsidRPr="005B5344">
              <w:rPr>
                <w:rFonts w:cs="Times New Roman"/>
                <w:iCs/>
              </w:rPr>
              <w:t>3 Отчисление на социальные нужды</w:t>
            </w:r>
          </w:p>
        </w:tc>
        <w:tc>
          <w:tcPr>
            <w:tcW w:w="2274" w:type="pct"/>
            <w:tcBorders>
              <w:bottom w:val="single" w:sz="4" w:space="0" w:color="auto"/>
            </w:tcBorders>
          </w:tcPr>
          <w:p w14:paraId="6FE6FE06" w14:textId="29D62036" w:rsidR="005B5344" w:rsidRPr="005B5344" w:rsidRDefault="00B343E6" w:rsidP="005B5344">
            <w:pPr>
              <w:jc w:val="center"/>
              <w:rPr>
                <w:rFonts w:cs="Times New Roman"/>
                <w:iCs/>
              </w:rPr>
            </w:pPr>
            <m:oMathPara>
              <m:oMath>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соц</m:t>
                    </m:r>
                  </m:sub>
                </m:sSub>
                <m:r>
                  <w:rPr>
                    <w:rFonts w:ascii="Cambria Math" w:hAnsi="Cambria Math" w:cs="Times New Roman"/>
                  </w:rPr>
                  <m:t>=</m:t>
                </m:r>
                <m:f>
                  <m:fPr>
                    <m:ctrlPr>
                      <w:rPr>
                        <w:rFonts w:ascii="Cambria Math" w:hAnsi="Cambria Math" w:cs="Times New Roman"/>
                        <w:i/>
                        <w:iCs/>
                      </w:rPr>
                    </m:ctrlPr>
                  </m:fPr>
                  <m:num>
                    <m:d>
                      <m:dPr>
                        <m:ctrlPr>
                          <w:rPr>
                            <w:rFonts w:ascii="Cambria Math" w:hAnsi="Cambria Math" w:cs="Times New Roman"/>
                            <w:i/>
                            <w:iCs/>
                          </w:rPr>
                        </m:ctrlPr>
                      </m:dPr>
                      <m:e>
                        <m:r>
                          <m:rPr>
                            <m:sty m:val="p"/>
                          </m:rPr>
                          <w:rPr>
                            <w:rFonts w:ascii="Cambria Math" w:hAnsi="Cambria Math" w:cs="Times New Roman"/>
                          </w:rPr>
                          <m:t>3 940,04</m:t>
                        </m:r>
                        <m:r>
                          <w:rPr>
                            <w:rFonts w:ascii="Cambria Math" w:hAnsi="Cambria Math" w:cs="Times New Roman"/>
                          </w:rPr>
                          <m:t>+</m:t>
                        </m:r>
                        <m:r>
                          <m:rPr>
                            <m:sty m:val="p"/>
                          </m:rPr>
                          <w:rPr>
                            <w:rFonts w:ascii="Cambria Math" w:hAnsi="Cambria Math" w:cs="Times New Roman"/>
                          </w:rPr>
                          <m:t>394,00</m:t>
                        </m:r>
                      </m:e>
                    </m:d>
                    <m:r>
                      <w:rPr>
                        <w:rFonts w:ascii="Cambria Math" w:hAnsi="Cambria Math" w:cs="Times New Roman"/>
                      </w:rPr>
                      <m:t>∙35</m:t>
                    </m:r>
                  </m:num>
                  <m:den>
                    <m:r>
                      <w:rPr>
                        <w:rFonts w:ascii="Cambria Math" w:hAnsi="Cambria Math" w:cs="Times New Roman"/>
                      </w:rPr>
                      <m:t>100</m:t>
                    </m:r>
                  </m:den>
                </m:f>
              </m:oMath>
            </m:oMathPara>
          </w:p>
        </w:tc>
        <w:tc>
          <w:tcPr>
            <w:tcW w:w="910" w:type="pct"/>
            <w:tcBorders>
              <w:bottom w:val="single" w:sz="4" w:space="0" w:color="auto"/>
            </w:tcBorders>
          </w:tcPr>
          <w:p w14:paraId="0BAC12FC" w14:textId="77777777" w:rsidR="005B5344" w:rsidRPr="005B5344" w:rsidRDefault="005B5344" w:rsidP="005B5344">
            <w:pPr>
              <w:jc w:val="center"/>
              <w:rPr>
                <w:rFonts w:cs="Times New Roman"/>
                <w:iCs/>
              </w:rPr>
            </w:pPr>
            <w:r w:rsidRPr="005B5344">
              <w:rPr>
                <w:rFonts w:cs="Times New Roman"/>
                <w:iCs/>
              </w:rPr>
              <w:t>1 516,91</w:t>
            </w:r>
          </w:p>
        </w:tc>
      </w:tr>
      <w:tr w:rsidR="005B5344" w:rsidRPr="005B5344" w14:paraId="498A6A73" w14:textId="77777777" w:rsidTr="00787D96">
        <w:trPr>
          <w:trHeight w:val="725"/>
        </w:trPr>
        <w:tc>
          <w:tcPr>
            <w:tcW w:w="1816" w:type="pct"/>
            <w:tcBorders>
              <w:top w:val="single" w:sz="4" w:space="0" w:color="auto"/>
            </w:tcBorders>
          </w:tcPr>
          <w:p w14:paraId="1CA786E3" w14:textId="5C988382" w:rsidR="005B5344" w:rsidRPr="005B5344" w:rsidRDefault="005B5344" w:rsidP="00787D96">
            <w:pPr>
              <w:rPr>
                <w:rFonts w:cs="Times New Roman"/>
                <w:iCs/>
              </w:rPr>
            </w:pPr>
            <w:r w:rsidRPr="005B5344">
              <w:rPr>
                <w:rFonts w:cs="Times New Roman"/>
                <w:iCs/>
              </w:rPr>
              <w:t>4 Прочие расходы</w:t>
            </w:r>
          </w:p>
        </w:tc>
        <w:tc>
          <w:tcPr>
            <w:tcW w:w="2274" w:type="pct"/>
            <w:tcBorders>
              <w:top w:val="single" w:sz="4" w:space="0" w:color="auto"/>
            </w:tcBorders>
          </w:tcPr>
          <w:p w14:paraId="61EE74C6" w14:textId="05E6E6CC" w:rsidR="005B5344" w:rsidRPr="005B5344" w:rsidRDefault="00B343E6" w:rsidP="005B5344">
            <w:pPr>
              <w:jc w:val="center"/>
              <w:rPr>
                <w:rFonts w:cs="Times New Roman"/>
                <w:iCs/>
              </w:rPr>
            </w:pPr>
            <m:oMathPara>
              <m:oMath>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пр</m:t>
                    </m:r>
                  </m:sub>
                </m:sSub>
                <m:r>
                  <m:rPr>
                    <m:sty m:val="p"/>
                  </m:rPr>
                  <w:rPr>
                    <w:rFonts w:ascii="Cambria Math" w:hAnsi="Cambria Math" w:cs="Times New Roman"/>
                  </w:rPr>
                  <m:t xml:space="preserve">= </m:t>
                </m:r>
                <m:f>
                  <m:fPr>
                    <m:ctrlPr>
                      <w:rPr>
                        <w:rFonts w:ascii="Cambria Math" w:hAnsi="Cambria Math" w:cs="Times New Roman"/>
                        <w:iCs/>
                      </w:rPr>
                    </m:ctrlPr>
                  </m:fPr>
                  <m:num>
                    <m:r>
                      <m:rPr>
                        <m:sty m:val="p"/>
                      </m:rPr>
                      <w:rPr>
                        <w:rFonts w:ascii="Cambria Math" w:hAnsi="Cambria Math" w:cs="Times New Roman"/>
                      </w:rPr>
                      <m:t>3 940,04∙30</m:t>
                    </m:r>
                  </m:num>
                  <m:den>
                    <m:r>
                      <m:rPr>
                        <m:sty m:val="p"/>
                      </m:rPr>
                      <w:rPr>
                        <w:rFonts w:ascii="Cambria Math" w:hAnsi="Cambria Math" w:cs="Times New Roman"/>
                      </w:rPr>
                      <m:t>100</m:t>
                    </m:r>
                  </m:den>
                </m:f>
              </m:oMath>
            </m:oMathPara>
          </w:p>
        </w:tc>
        <w:tc>
          <w:tcPr>
            <w:tcW w:w="910" w:type="pct"/>
            <w:tcBorders>
              <w:top w:val="single" w:sz="4" w:space="0" w:color="auto"/>
            </w:tcBorders>
          </w:tcPr>
          <w:p w14:paraId="1402C69E" w14:textId="77777777" w:rsidR="005B5344" w:rsidRPr="005B5344" w:rsidRDefault="005B5344" w:rsidP="005B5344">
            <w:pPr>
              <w:jc w:val="center"/>
              <w:rPr>
                <w:rFonts w:cs="Times New Roman"/>
                <w:iCs/>
              </w:rPr>
            </w:pPr>
            <w:r w:rsidRPr="005B5344">
              <w:rPr>
                <w:rFonts w:cs="Times New Roman"/>
                <w:iCs/>
              </w:rPr>
              <w:t>1 182,01</w:t>
            </w:r>
          </w:p>
        </w:tc>
      </w:tr>
      <w:tr w:rsidR="005B5344" w:rsidRPr="005B5344" w14:paraId="23306B5E" w14:textId="77777777" w:rsidTr="00787D96">
        <w:trPr>
          <w:trHeight w:val="725"/>
        </w:trPr>
        <w:tc>
          <w:tcPr>
            <w:tcW w:w="1816" w:type="pct"/>
          </w:tcPr>
          <w:p w14:paraId="5E228974" w14:textId="487DBE18" w:rsidR="005B5344" w:rsidRPr="005B5344" w:rsidRDefault="005B5344" w:rsidP="00787D96">
            <w:pPr>
              <w:rPr>
                <w:rFonts w:cs="Times New Roman"/>
                <w:iCs/>
              </w:rPr>
            </w:pPr>
            <w:r w:rsidRPr="005B5344">
              <w:rPr>
                <w:rFonts w:cs="Times New Roman"/>
                <w:iCs/>
              </w:rPr>
              <w:t>5 Расходы на реализацию</w:t>
            </w:r>
          </w:p>
        </w:tc>
        <w:tc>
          <w:tcPr>
            <w:tcW w:w="2274" w:type="pct"/>
          </w:tcPr>
          <w:p w14:paraId="6E001283" w14:textId="161C5EF2" w:rsidR="005B5344" w:rsidRPr="005B5344" w:rsidRDefault="00B343E6" w:rsidP="005B5344">
            <w:pPr>
              <w:jc w:val="center"/>
              <w:rPr>
                <w:rFonts w:cs="Times New Roman"/>
                <w:iCs/>
              </w:rPr>
            </w:pPr>
            <m:oMathPara>
              <m:oMath>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р</m:t>
                    </m:r>
                  </m:sub>
                </m:sSub>
                <m:r>
                  <m:rPr>
                    <m:sty m:val="p"/>
                  </m:rPr>
                  <w:rPr>
                    <w:rFonts w:ascii="Cambria Math" w:hAnsi="Cambria Math" w:cs="Times New Roman"/>
                  </w:rPr>
                  <m:t xml:space="preserve">= </m:t>
                </m:r>
                <m:f>
                  <m:fPr>
                    <m:ctrlPr>
                      <w:rPr>
                        <w:rFonts w:ascii="Cambria Math" w:hAnsi="Cambria Math" w:cs="Times New Roman"/>
                        <w:iCs/>
                      </w:rPr>
                    </m:ctrlPr>
                  </m:fPr>
                  <m:num>
                    <m:r>
                      <m:rPr>
                        <m:sty m:val="p"/>
                      </m:rPr>
                      <w:rPr>
                        <w:rFonts w:ascii="Cambria Math" w:hAnsi="Cambria Math" w:cs="Times New Roman"/>
                      </w:rPr>
                      <m:t>3 940,04∙3</m:t>
                    </m:r>
                  </m:num>
                  <m:den>
                    <m:r>
                      <m:rPr>
                        <m:sty m:val="p"/>
                      </m:rPr>
                      <w:rPr>
                        <w:rFonts w:ascii="Cambria Math" w:hAnsi="Cambria Math" w:cs="Times New Roman"/>
                      </w:rPr>
                      <m:t>100</m:t>
                    </m:r>
                  </m:den>
                </m:f>
              </m:oMath>
            </m:oMathPara>
          </w:p>
        </w:tc>
        <w:tc>
          <w:tcPr>
            <w:tcW w:w="910" w:type="pct"/>
          </w:tcPr>
          <w:p w14:paraId="13D31099" w14:textId="77777777" w:rsidR="005B5344" w:rsidRPr="005B5344" w:rsidRDefault="005B5344" w:rsidP="005B5344">
            <w:pPr>
              <w:jc w:val="center"/>
              <w:rPr>
                <w:rFonts w:cs="Times New Roman"/>
                <w:iCs/>
              </w:rPr>
            </w:pPr>
            <w:r w:rsidRPr="005B5344">
              <w:rPr>
                <w:rFonts w:cs="Times New Roman"/>
                <w:iCs/>
              </w:rPr>
              <w:t>118,20</w:t>
            </w:r>
          </w:p>
        </w:tc>
      </w:tr>
      <w:tr w:rsidR="005B5344" w:rsidRPr="005B5344" w14:paraId="2D11C701" w14:textId="77777777" w:rsidTr="00787D96">
        <w:trPr>
          <w:trHeight w:val="725"/>
        </w:trPr>
        <w:tc>
          <w:tcPr>
            <w:tcW w:w="1816" w:type="pct"/>
          </w:tcPr>
          <w:p w14:paraId="1393A7F4" w14:textId="53BFB2AB" w:rsidR="005B5344" w:rsidRPr="005B5344" w:rsidRDefault="005B5344" w:rsidP="00787D96">
            <w:pPr>
              <w:rPr>
                <w:rFonts w:cs="Times New Roman"/>
                <w:iCs/>
              </w:rPr>
            </w:pPr>
            <w:r w:rsidRPr="005B5344">
              <w:rPr>
                <w:rFonts w:cs="Times New Roman"/>
                <w:iCs/>
              </w:rPr>
              <w:t>6 Общая сумма затрат на разработку и реализацию</w:t>
            </w:r>
          </w:p>
        </w:tc>
        <w:tc>
          <w:tcPr>
            <w:tcW w:w="2274" w:type="pct"/>
          </w:tcPr>
          <w:p w14:paraId="229EF4F7" w14:textId="173BB84B" w:rsidR="005B5344" w:rsidRPr="005B5344" w:rsidRDefault="00B343E6" w:rsidP="005B5344">
            <w:pPr>
              <w:jc w:val="center"/>
              <w:rPr>
                <w:rFonts w:cs="Times New Roman"/>
                <w:iCs/>
              </w:rPr>
            </w:pPr>
            <m:oMathPara>
              <m:oMath>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р</m:t>
                    </m:r>
                  </m:sub>
                </m:sSub>
                <m:r>
                  <m:rPr>
                    <m:sty m:val="p"/>
                  </m:rPr>
                  <w:rPr>
                    <w:rFonts w:ascii="Cambria Math" w:hAnsi="Cambria Math" w:cs="Times New Roman"/>
                  </w:rPr>
                  <m:t>=3 940,04</m:t>
                </m:r>
                <m:r>
                  <w:rPr>
                    <w:rFonts w:ascii="Cambria Math" w:hAnsi="Cambria Math" w:cs="Times New Roman"/>
                  </w:rPr>
                  <m:t>+</m:t>
                </m:r>
                <m:r>
                  <m:rPr>
                    <m:sty m:val="p"/>
                  </m:rPr>
                  <w:rPr>
                    <w:rFonts w:ascii="Cambria Math" w:hAnsi="Cambria Math" w:cs="Times New Roman"/>
                  </w:rPr>
                  <m:t>394,00+</m:t>
                </m:r>
              </m:oMath>
            </m:oMathPara>
          </w:p>
          <w:p w14:paraId="4728597C" w14:textId="65B0616B" w:rsidR="005B5344" w:rsidRPr="005B5344" w:rsidRDefault="005B5344" w:rsidP="005B5344">
            <w:pPr>
              <w:jc w:val="center"/>
              <w:rPr>
                <w:rFonts w:cs="Times New Roman"/>
                <w:iCs/>
              </w:rPr>
            </w:pPr>
            <m:oMathPara>
              <m:oMath>
                <m:r>
                  <w:rPr>
                    <w:rFonts w:ascii="Cambria Math" w:hAnsi="Cambria Math" w:cs="Times New Roman"/>
                  </w:rPr>
                  <m:t>+</m:t>
                </m:r>
                <m:r>
                  <m:rPr>
                    <m:sty m:val="p"/>
                  </m:rPr>
                  <w:rPr>
                    <w:rFonts w:ascii="Cambria Math" w:hAnsi="Cambria Math" w:cs="Times New Roman"/>
                  </w:rPr>
                  <m:t>1 516,91</m:t>
                </m:r>
                <m:r>
                  <w:rPr>
                    <w:rFonts w:ascii="Cambria Math" w:hAnsi="Cambria Math" w:cs="Times New Roman"/>
                  </w:rPr>
                  <m:t>+</m:t>
                </m:r>
                <m:r>
                  <m:rPr>
                    <m:sty m:val="p"/>
                  </m:rPr>
                  <w:rPr>
                    <w:rFonts w:ascii="Cambria Math" w:hAnsi="Cambria Math" w:cs="Times New Roman"/>
                  </w:rPr>
                  <m:t>1 182,01</m:t>
                </m:r>
                <m:r>
                  <w:rPr>
                    <w:rFonts w:ascii="Cambria Math" w:hAnsi="Cambria Math" w:cs="Times New Roman"/>
                  </w:rPr>
                  <m:t>+</m:t>
                </m:r>
                <m:r>
                  <m:rPr>
                    <m:sty m:val="p"/>
                  </m:rPr>
                  <w:rPr>
                    <w:rFonts w:ascii="Cambria Math" w:hAnsi="Cambria Math" w:cs="Times New Roman"/>
                  </w:rPr>
                  <m:t>118,20</m:t>
                </m:r>
              </m:oMath>
            </m:oMathPara>
          </w:p>
        </w:tc>
        <w:tc>
          <w:tcPr>
            <w:tcW w:w="910" w:type="pct"/>
          </w:tcPr>
          <w:p w14:paraId="71FDB4E6" w14:textId="77777777" w:rsidR="005B5344" w:rsidRPr="005B5344" w:rsidRDefault="005B5344" w:rsidP="005B5344">
            <w:pPr>
              <w:jc w:val="center"/>
              <w:rPr>
                <w:rFonts w:cs="Times New Roman"/>
                <w:iCs/>
              </w:rPr>
            </w:pPr>
            <w:r w:rsidRPr="005B5344">
              <w:rPr>
                <w:rFonts w:cs="Times New Roman"/>
                <w:iCs/>
              </w:rPr>
              <w:t>7 151,16</w:t>
            </w:r>
          </w:p>
        </w:tc>
      </w:tr>
    </w:tbl>
    <w:p w14:paraId="1E0C3720" w14:textId="77777777" w:rsidR="005B5344" w:rsidRPr="005B5344" w:rsidRDefault="005B5344" w:rsidP="005B5344">
      <w:pPr>
        <w:jc w:val="both"/>
        <w:rPr>
          <w:rFonts w:cs="Times New Roman"/>
        </w:rPr>
      </w:pPr>
    </w:p>
    <w:p w14:paraId="64F6B3AD" w14:textId="51FC836D" w:rsidR="001438CF" w:rsidRPr="00445251" w:rsidRDefault="003C74E2" w:rsidP="001B721E">
      <w:pPr>
        <w:pStyle w:val="2"/>
        <w:rPr>
          <w:rFonts w:eastAsiaTheme="minorEastAsia"/>
        </w:rPr>
      </w:pPr>
      <w:bookmarkStart w:id="71" w:name="_Toc197349348"/>
      <w:r w:rsidRPr="005E4CC4">
        <w:rPr>
          <w:rFonts w:eastAsiaTheme="minorEastAsia"/>
        </w:rPr>
        <w:t>7.3</w:t>
      </w:r>
      <w:r w:rsidR="001B68F5">
        <w:rPr>
          <w:rFonts w:eastAsiaTheme="minorEastAsia"/>
        </w:rPr>
        <w:t> </w:t>
      </w:r>
      <w:bookmarkStart w:id="72" w:name="_Toc135348825"/>
      <w:r w:rsidR="00BE1C4D" w:rsidRPr="00BE1C4D">
        <w:rPr>
          <w:rFonts w:eastAsiaTheme="minorEastAsia"/>
        </w:rPr>
        <w:t>Расчёт экономического эффекта от реализации программного средства на рынке</w:t>
      </w:r>
      <w:bookmarkEnd w:id="71"/>
      <w:bookmarkEnd w:id="72"/>
    </w:p>
    <w:p w14:paraId="6757E6DC" w14:textId="77777777" w:rsidR="001438CF" w:rsidRPr="00445251" w:rsidRDefault="001438CF" w:rsidP="005E4CC4"/>
    <w:p w14:paraId="0C8BA35A" w14:textId="633AD278" w:rsidR="005B5344" w:rsidRPr="005B5344" w:rsidRDefault="005B5344" w:rsidP="00973E6C">
      <w:pPr>
        <w:ind w:firstLine="708"/>
        <w:jc w:val="both"/>
        <w:rPr>
          <w:rFonts w:cs="Times New Roman"/>
        </w:rPr>
      </w:pPr>
      <w:r w:rsidRPr="005B5344">
        <w:rPr>
          <w:rFonts w:cs="Times New Roman"/>
        </w:rPr>
        <w:t>Для расчёта экономического эффекта организации-разработчика программного средства, а именно чистой прибыли, необходимо знать такие параметры как объем продаж, цену реализации и затраты на разработку.</w:t>
      </w:r>
    </w:p>
    <w:p w14:paraId="64067E8C" w14:textId="77777777" w:rsidR="005B5344" w:rsidRPr="005B5344" w:rsidRDefault="005B5344" w:rsidP="00973E6C">
      <w:pPr>
        <w:ind w:firstLine="708"/>
        <w:jc w:val="both"/>
        <w:rPr>
          <w:rFonts w:cs="Times New Roman"/>
        </w:rPr>
      </w:pPr>
      <w:r w:rsidRPr="005B5344">
        <w:rPr>
          <w:rFonts w:cs="Times New Roman"/>
        </w:rPr>
        <w:t>Для оценки экономического эффекта программного продукта, предположим, что около 10 000 человек будут заинтересованы данным приложением. Из них 6 000 человек будут использовать его, а 2 500 приобретут расширенную версию. Цена на расширенную версию приложения составляет 4,99 долларов США. Таким образом, отпускная цена копии программного средства составляет 16,08 Белорусских рубля.</w:t>
      </w:r>
    </w:p>
    <w:p w14:paraId="6831AC4E" w14:textId="77777777" w:rsidR="005B5344" w:rsidRPr="005B5344" w:rsidRDefault="005B5344" w:rsidP="00973E6C">
      <w:pPr>
        <w:ind w:firstLine="708"/>
        <w:jc w:val="both"/>
        <w:rPr>
          <w:rFonts w:cs="Times New Roman"/>
        </w:rPr>
      </w:pPr>
      <w:r w:rsidRPr="005B5344">
        <w:rPr>
          <w:rFonts w:cs="Times New Roman"/>
        </w:rPr>
        <w:t>Для расчёта прироста чистой прибыли необходимо учесть налог на добавленную стоимость, который высчитывается по следующей формуле:</w:t>
      </w:r>
    </w:p>
    <w:p w14:paraId="54AC184F" w14:textId="2CC98C1F" w:rsidR="005B5344" w:rsidRPr="005B5344" w:rsidRDefault="005B5344" w:rsidP="005B5344">
      <w:pPr>
        <w:ind w:firstLine="349"/>
        <w:jc w:val="both"/>
        <w:rPr>
          <w:rFonts w:cs="Times New Roman"/>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2"/>
        <w:gridCol w:w="7400"/>
        <w:gridCol w:w="1102"/>
      </w:tblGrid>
      <w:tr w:rsidR="005B5344" w:rsidRPr="005B5344" w14:paraId="4F6D0BBC" w14:textId="77777777" w:rsidTr="005B5344">
        <w:trPr>
          <w:jc w:val="center"/>
        </w:trPr>
        <w:tc>
          <w:tcPr>
            <w:tcW w:w="500" w:type="pct"/>
            <w:vAlign w:val="center"/>
          </w:tcPr>
          <w:p w14:paraId="692D5EB8" w14:textId="77777777" w:rsidR="005B5344" w:rsidRPr="005B5344" w:rsidRDefault="005B5344" w:rsidP="005B5344">
            <w:pPr>
              <w:ind w:firstLine="349"/>
              <w:jc w:val="both"/>
              <w:rPr>
                <w:rFonts w:cs="Times New Roman"/>
              </w:rPr>
            </w:pPr>
          </w:p>
        </w:tc>
        <w:tc>
          <w:tcPr>
            <w:tcW w:w="4000" w:type="pct"/>
            <w:vAlign w:val="center"/>
          </w:tcPr>
          <w:p w14:paraId="0C97B8C0" w14:textId="2F2A6DB4" w:rsidR="005B5344" w:rsidRPr="005B5344" w:rsidRDefault="005B5344" w:rsidP="005B5344">
            <w:pPr>
              <w:ind w:firstLine="349"/>
              <w:jc w:val="both"/>
              <w:rPr>
                <w:rFonts w:cs="Times New Roman"/>
              </w:rPr>
            </w:pPr>
            <m:oMathPara>
              <m:oMath>
                <m:r>
                  <m:rPr>
                    <m:sty m:val="p"/>
                  </m:rPr>
                  <w:rPr>
                    <w:rFonts w:ascii="Cambria Math" w:hAnsi="Cambria Math" w:cs="Times New Roman"/>
                  </w:rPr>
                  <m:t>НДС=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Ц</m:t>
                        </m:r>
                      </m:e>
                      <m:sub>
                        <m:r>
                          <w:rPr>
                            <w:rFonts w:ascii="Cambria Math" w:hAnsi="Cambria Math" w:cs="Times New Roman"/>
                          </w:rPr>
                          <m:t>отп</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Н</m:t>
                        </m:r>
                      </m:e>
                      <m:sub>
                        <m:r>
                          <w:rPr>
                            <w:rFonts w:ascii="Cambria Math" w:hAnsi="Cambria Math" w:cs="Times New Roman"/>
                          </w:rPr>
                          <m:t>д.с</m:t>
                        </m:r>
                      </m:sub>
                    </m:sSub>
                  </m:num>
                  <m:den>
                    <m:r>
                      <m:rPr>
                        <m:sty m:val="p"/>
                      </m:rPr>
                      <w:rPr>
                        <w:rFonts w:ascii="Cambria Math" w:hAnsi="Cambria Math" w:cs="Times New Roman"/>
                      </w:rPr>
                      <m:t>100%+</m:t>
                    </m:r>
                    <m:sSub>
                      <m:sSubPr>
                        <m:ctrlPr>
                          <w:rPr>
                            <w:rFonts w:ascii="Cambria Math" w:hAnsi="Cambria Math" w:cs="Times New Roman"/>
                          </w:rPr>
                        </m:ctrlPr>
                      </m:sSubPr>
                      <m:e>
                        <m:r>
                          <w:rPr>
                            <w:rFonts w:ascii="Cambria Math" w:hAnsi="Cambria Math" w:cs="Times New Roman"/>
                          </w:rPr>
                          <m:t>Н</m:t>
                        </m:r>
                      </m:e>
                      <m:sub>
                        <m:r>
                          <w:rPr>
                            <w:rFonts w:ascii="Cambria Math" w:hAnsi="Cambria Math" w:cs="Times New Roman"/>
                          </w:rPr>
                          <m:t>д.с</m:t>
                        </m:r>
                      </m:sub>
                    </m:sSub>
                  </m:den>
                </m:f>
                <m:r>
                  <w:rPr>
                    <w:rFonts w:ascii="Cambria Math" w:hAnsi="Cambria Math" w:cs="Times New Roman"/>
                  </w:rPr>
                  <m:t>,</m:t>
                </m:r>
              </m:oMath>
            </m:oMathPara>
          </w:p>
        </w:tc>
        <w:tc>
          <w:tcPr>
            <w:tcW w:w="500" w:type="pct"/>
            <w:vAlign w:val="center"/>
          </w:tcPr>
          <w:p w14:paraId="3397538D" w14:textId="3BCDCBAC" w:rsidR="005B5344" w:rsidRPr="005B5344" w:rsidRDefault="00973E6C" w:rsidP="005B5344">
            <w:pPr>
              <w:ind w:firstLine="349"/>
              <w:jc w:val="both"/>
              <w:rPr>
                <w:rFonts w:cs="Times New Roman"/>
              </w:rPr>
            </w:pPr>
            <w:r>
              <w:rPr>
                <w:rFonts w:cs="Times New Roman"/>
              </w:rPr>
              <w:t>(7</w:t>
            </w:r>
            <w:r w:rsidR="005B5344" w:rsidRPr="005B5344">
              <w:rPr>
                <w:rFonts w:cs="Times New Roman"/>
              </w:rPr>
              <w:t>.</w:t>
            </w:r>
            <w:r w:rsidR="005B5344" w:rsidRPr="005B5344">
              <w:rPr>
                <w:rFonts w:cs="Times New Roman"/>
              </w:rPr>
              <w:fldChar w:fldCharType="begin"/>
            </w:r>
            <w:r w:rsidR="005B5344" w:rsidRPr="005B5344">
              <w:rPr>
                <w:rFonts w:cs="Times New Roman"/>
              </w:rPr>
              <w:instrText xml:space="preserve"> SEQ Формула \* ARABIC \s 1 </w:instrText>
            </w:r>
            <w:r w:rsidR="005B5344" w:rsidRPr="005B5344">
              <w:rPr>
                <w:rFonts w:cs="Times New Roman"/>
              </w:rPr>
              <w:fldChar w:fldCharType="separate"/>
            </w:r>
            <w:r w:rsidR="00A478B7">
              <w:rPr>
                <w:rFonts w:cs="Times New Roman"/>
                <w:noProof/>
              </w:rPr>
              <w:t>7</w:t>
            </w:r>
            <w:r w:rsidR="005B5344" w:rsidRPr="005B5344">
              <w:rPr>
                <w:rFonts w:cs="Times New Roman"/>
              </w:rPr>
              <w:fldChar w:fldCharType="end"/>
            </w:r>
            <w:r w:rsidR="005B5344" w:rsidRPr="005B5344">
              <w:rPr>
                <w:rFonts w:cs="Times New Roman"/>
              </w:rPr>
              <w:t>)</w:t>
            </w:r>
          </w:p>
        </w:tc>
      </w:tr>
    </w:tbl>
    <w:p w14:paraId="2567F807" w14:textId="77777777" w:rsidR="005B5344" w:rsidRPr="005B5344" w:rsidRDefault="005B5344" w:rsidP="005B5344">
      <w:pPr>
        <w:ind w:firstLine="349"/>
        <w:jc w:val="both"/>
        <w:rPr>
          <w:rFonts w:cs="Times New Roman"/>
        </w:rPr>
      </w:pPr>
    </w:p>
    <w:p w14:paraId="20A2D805" w14:textId="77777777" w:rsidR="005B5344" w:rsidRPr="005B5344" w:rsidRDefault="005B5344" w:rsidP="00973E6C">
      <w:pPr>
        <w:jc w:val="both"/>
        <w:rPr>
          <w:rFonts w:cs="Times New Roman"/>
        </w:rPr>
      </w:pPr>
      <w:r w:rsidRPr="005B5344">
        <w:rPr>
          <w:rFonts w:cs="Times New Roman"/>
        </w:rPr>
        <w:t xml:space="preserve">где N – количество копий(лицензий) программного продукта, реализуемое за год, шт.; </w:t>
      </w:r>
    </w:p>
    <w:p w14:paraId="2246097E" w14:textId="00F41055" w:rsidR="005B5344" w:rsidRPr="005B5344" w:rsidRDefault="00B343E6" w:rsidP="00973E6C">
      <w:pPr>
        <w:ind w:firstLine="708"/>
        <w:jc w:val="both"/>
        <w:rPr>
          <w:rFonts w:cs="Times New Roman"/>
        </w:rPr>
      </w:pPr>
      <m:oMath>
        <m:sSub>
          <m:sSubPr>
            <m:ctrlPr>
              <w:rPr>
                <w:rFonts w:ascii="Cambria Math" w:hAnsi="Cambria Math" w:cs="Times New Roman"/>
              </w:rPr>
            </m:ctrlPr>
          </m:sSubPr>
          <m:e>
            <m:r>
              <w:rPr>
                <w:rFonts w:ascii="Cambria Math" w:hAnsi="Cambria Math" w:cs="Times New Roman"/>
              </w:rPr>
              <m:t>Ц</m:t>
            </m:r>
          </m:e>
          <m:sub>
            <m:r>
              <w:rPr>
                <w:rFonts w:ascii="Cambria Math" w:hAnsi="Cambria Math" w:cs="Times New Roman"/>
              </w:rPr>
              <m:t>отп</m:t>
            </m:r>
          </m:sub>
        </m:sSub>
      </m:oMath>
      <w:r w:rsidR="005B5344" w:rsidRPr="005B5344">
        <w:rPr>
          <w:rFonts w:cs="Times New Roman"/>
        </w:rPr>
        <w:t xml:space="preserve"> – отпускная цена копии программного средства, р. </w:t>
      </w:r>
      <w:r w:rsidR="005B5344" w:rsidRPr="005B5344">
        <w:rPr>
          <w:rFonts w:cs="Times New Roman"/>
        </w:rPr>
        <w:tab/>
        <w:t>;</w:t>
      </w:r>
    </w:p>
    <w:p w14:paraId="7A3E5BB2" w14:textId="705CE9E7" w:rsidR="005B5344" w:rsidRPr="005B5344" w:rsidRDefault="00B343E6" w:rsidP="00973E6C">
      <w:pPr>
        <w:ind w:firstLine="708"/>
        <w:jc w:val="both"/>
        <w:rPr>
          <w:rFonts w:cs="Times New Roman"/>
        </w:rPr>
      </w:pPr>
      <m:oMath>
        <m:sSub>
          <m:sSubPr>
            <m:ctrlPr>
              <w:rPr>
                <w:rFonts w:ascii="Cambria Math" w:hAnsi="Cambria Math" w:cs="Times New Roman"/>
              </w:rPr>
            </m:ctrlPr>
          </m:sSubPr>
          <m:e>
            <m:r>
              <w:rPr>
                <w:rFonts w:ascii="Cambria Math" w:hAnsi="Cambria Math" w:cs="Times New Roman"/>
              </w:rPr>
              <m:t>Н</m:t>
            </m:r>
          </m:e>
          <m:sub>
            <m:r>
              <w:rPr>
                <w:rFonts w:ascii="Cambria Math" w:hAnsi="Cambria Math" w:cs="Times New Roman"/>
              </w:rPr>
              <m:t>д.с</m:t>
            </m:r>
          </m:sub>
        </m:sSub>
      </m:oMath>
      <w:r w:rsidR="005B5344" w:rsidRPr="005B5344">
        <w:rPr>
          <w:rFonts w:cs="Times New Roman"/>
        </w:rPr>
        <w:t xml:space="preserve"> – ставка налога на добавленную стоимость, %.</w:t>
      </w:r>
    </w:p>
    <w:p w14:paraId="4550ADC8" w14:textId="77777777" w:rsidR="005B5344" w:rsidRPr="005B5344" w:rsidRDefault="005B5344" w:rsidP="00973E6C">
      <w:pPr>
        <w:ind w:firstLine="708"/>
        <w:jc w:val="both"/>
        <w:rPr>
          <w:rFonts w:cs="Times New Roman"/>
        </w:rPr>
      </w:pPr>
      <w:r w:rsidRPr="005B5344">
        <w:rPr>
          <w:rFonts w:cs="Times New Roman"/>
        </w:rPr>
        <w:t>Ставка налога на добавленную стоимость по состоянию на 5 марта 2025 года, в соответствии с действующим законодательством Республики Беларусь, составляет 20%. Используя данное значение, посчитаем НДС:</w:t>
      </w:r>
    </w:p>
    <w:p w14:paraId="43279DB5" w14:textId="77777777" w:rsidR="005B5344" w:rsidRPr="005B5344" w:rsidRDefault="005B5344" w:rsidP="005B5344">
      <w:pPr>
        <w:ind w:firstLine="349"/>
        <w:jc w:val="both"/>
        <w:rPr>
          <w:rFonts w:cs="Times New Roman"/>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6"/>
        <w:gridCol w:w="7483"/>
        <w:gridCol w:w="935"/>
      </w:tblGrid>
      <w:tr w:rsidR="005B5344" w:rsidRPr="005B5344" w14:paraId="3D7C9E7D" w14:textId="77777777" w:rsidTr="005B5344">
        <w:trPr>
          <w:trHeight w:val="89"/>
          <w:jc w:val="center"/>
        </w:trPr>
        <w:tc>
          <w:tcPr>
            <w:tcW w:w="500" w:type="pct"/>
            <w:vAlign w:val="center"/>
          </w:tcPr>
          <w:p w14:paraId="61DA109A" w14:textId="77777777" w:rsidR="005B5344" w:rsidRPr="005B5344" w:rsidRDefault="005B5344" w:rsidP="005B5344">
            <w:pPr>
              <w:ind w:firstLine="349"/>
              <w:jc w:val="both"/>
              <w:rPr>
                <w:rFonts w:cs="Times New Roman"/>
              </w:rPr>
            </w:pPr>
          </w:p>
        </w:tc>
        <w:tc>
          <w:tcPr>
            <w:tcW w:w="4000" w:type="pct"/>
            <w:vAlign w:val="center"/>
          </w:tcPr>
          <w:p w14:paraId="05BBDAB6" w14:textId="1EFBF864" w:rsidR="005B5344" w:rsidRPr="005B5344" w:rsidRDefault="005B5344" w:rsidP="005B5344">
            <w:pPr>
              <w:ind w:firstLine="349"/>
              <w:jc w:val="both"/>
              <w:rPr>
                <w:rFonts w:cs="Times New Roman"/>
              </w:rPr>
            </w:pPr>
            <m:oMathPara>
              <m:oMath>
                <m:r>
                  <m:rPr>
                    <m:sty m:val="p"/>
                  </m:rPr>
                  <w:rPr>
                    <w:rFonts w:ascii="Cambria Math" w:hAnsi="Cambria Math" w:cs="Times New Roman"/>
                  </w:rPr>
                  <m:t>НДС=</m:t>
                </m:r>
                <m:f>
                  <m:fPr>
                    <m:ctrlPr>
                      <w:rPr>
                        <w:rFonts w:ascii="Cambria Math" w:hAnsi="Cambria Math" w:cs="Times New Roman"/>
                      </w:rPr>
                    </m:ctrlPr>
                  </m:fPr>
                  <m:num>
                    <m:r>
                      <m:rPr>
                        <m:sty m:val="p"/>
                      </m:rPr>
                      <w:rPr>
                        <w:rFonts w:ascii="Cambria Math" w:hAnsi="Cambria Math" w:cs="Times New Roman"/>
                      </w:rPr>
                      <m:t>16,08∙</m:t>
                    </m:r>
                    <m:r>
                      <w:rPr>
                        <w:rFonts w:ascii="Cambria Math" w:hAnsi="Cambria Math" w:cs="Times New Roman"/>
                      </w:rPr>
                      <m:t>2 500</m:t>
                    </m:r>
                    <m:r>
                      <m:rPr>
                        <m:sty m:val="p"/>
                      </m:rPr>
                      <w:rPr>
                        <w:rFonts w:ascii="Cambria Math" w:hAnsi="Cambria Math" w:cs="Times New Roman"/>
                      </w:rPr>
                      <m:t>∙20%</m:t>
                    </m:r>
                  </m:num>
                  <m:den>
                    <m:r>
                      <m:rPr>
                        <m:sty m:val="p"/>
                      </m:rPr>
                      <w:rPr>
                        <w:rFonts w:ascii="Cambria Math" w:hAnsi="Cambria Math" w:cs="Times New Roman"/>
                      </w:rPr>
                      <m:t>100%+20%</m:t>
                    </m:r>
                  </m:den>
                </m:f>
                <m:r>
                  <w:rPr>
                    <w:rFonts w:ascii="Cambria Math" w:hAnsi="Cambria Math" w:cs="Times New Roman"/>
                  </w:rPr>
                  <m:t>,=6 700,00 р.</m:t>
                </m:r>
              </m:oMath>
            </m:oMathPara>
          </w:p>
        </w:tc>
        <w:tc>
          <w:tcPr>
            <w:tcW w:w="500" w:type="pct"/>
            <w:vAlign w:val="center"/>
          </w:tcPr>
          <w:p w14:paraId="12C227C6" w14:textId="77777777" w:rsidR="005B5344" w:rsidRPr="005B5344" w:rsidRDefault="005B5344" w:rsidP="005B5344">
            <w:pPr>
              <w:ind w:firstLine="349"/>
              <w:jc w:val="both"/>
              <w:rPr>
                <w:rFonts w:cs="Times New Roman"/>
                <w:lang w:val="en-US"/>
              </w:rPr>
            </w:pPr>
          </w:p>
        </w:tc>
      </w:tr>
    </w:tbl>
    <w:p w14:paraId="70D8E6CB" w14:textId="77777777" w:rsidR="005B5344" w:rsidRPr="005B5344" w:rsidRDefault="005B5344" w:rsidP="005B5344">
      <w:pPr>
        <w:ind w:firstLine="349"/>
        <w:jc w:val="both"/>
        <w:rPr>
          <w:rFonts w:cs="Times New Roman"/>
        </w:rPr>
      </w:pPr>
    </w:p>
    <w:p w14:paraId="4C1ADB3A" w14:textId="77777777" w:rsidR="005B5344" w:rsidRPr="005B5344" w:rsidRDefault="005B5344" w:rsidP="00973E6C">
      <w:pPr>
        <w:ind w:firstLine="708"/>
        <w:jc w:val="both"/>
        <w:rPr>
          <w:rFonts w:cs="Times New Roman"/>
        </w:rPr>
      </w:pPr>
      <w:r w:rsidRPr="005B5344">
        <w:rPr>
          <w:rFonts w:cs="Times New Roman"/>
        </w:rPr>
        <w:t>Посчитав налог на добавленную стоимость, можно рассчитать прирост чистой прибыли, которую получит разработчик от продажи программного продукта. Для этого используется формула:</w:t>
      </w:r>
    </w:p>
    <w:p w14:paraId="3D59260C" w14:textId="77777777" w:rsidR="005B5344" w:rsidRPr="005B5344" w:rsidRDefault="005B5344" w:rsidP="005B5344">
      <w:pPr>
        <w:ind w:firstLine="349"/>
        <w:jc w:val="both"/>
        <w:rPr>
          <w:rFonts w:cs="Times New Roman"/>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86"/>
        <w:gridCol w:w="7434"/>
        <w:gridCol w:w="1034"/>
      </w:tblGrid>
      <w:tr w:rsidR="005B5344" w:rsidRPr="005B5344" w14:paraId="4AE77ED9" w14:textId="77777777" w:rsidTr="005B5344">
        <w:trPr>
          <w:jc w:val="center"/>
        </w:trPr>
        <w:tc>
          <w:tcPr>
            <w:tcW w:w="500" w:type="pct"/>
            <w:vAlign w:val="center"/>
          </w:tcPr>
          <w:p w14:paraId="20157C5E" w14:textId="77777777" w:rsidR="005B5344" w:rsidRPr="005B5344" w:rsidRDefault="005B5344" w:rsidP="005B5344">
            <w:pPr>
              <w:ind w:firstLine="349"/>
              <w:jc w:val="both"/>
              <w:rPr>
                <w:rFonts w:cs="Times New Roman"/>
              </w:rPr>
            </w:pPr>
          </w:p>
        </w:tc>
        <w:tc>
          <w:tcPr>
            <w:tcW w:w="4000" w:type="pct"/>
            <w:vAlign w:val="center"/>
          </w:tcPr>
          <w:p w14:paraId="7350EC1A" w14:textId="58B6DAF7" w:rsidR="005B5344" w:rsidRPr="005B5344" w:rsidRDefault="005B5344" w:rsidP="005B5344">
            <w:pPr>
              <w:ind w:firstLine="349"/>
              <w:jc w:val="both"/>
              <w:rPr>
                <w:rFonts w:cs="Times New Roman"/>
              </w:rPr>
            </w:pPr>
            <m:oMathPara>
              <m:oMath>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П</m:t>
                    </m:r>
                  </m:e>
                  <m:sub>
                    <m:r>
                      <w:rPr>
                        <w:rFonts w:ascii="Cambria Math" w:hAnsi="Cambria Math" w:cs="Times New Roman"/>
                      </w:rPr>
                      <m:t>ч</m:t>
                    </m:r>
                  </m:sub>
                  <m:sup>
                    <m:r>
                      <w:rPr>
                        <w:rFonts w:ascii="Cambria Math" w:hAnsi="Cambria Math" w:cs="Times New Roman"/>
                      </w:rPr>
                      <m:t>р</m:t>
                    </m:r>
                  </m:sup>
                </m:sSubSup>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Ц</m:t>
                        </m:r>
                      </m:e>
                      <m:sub>
                        <m:r>
                          <w:rPr>
                            <w:rFonts w:ascii="Cambria Math" w:hAnsi="Cambria Math" w:cs="Times New Roman"/>
                          </w:rPr>
                          <m:t>отп</m:t>
                        </m:r>
                      </m:sub>
                    </m:sSub>
                    <m:r>
                      <m:rPr>
                        <m:sty m:val="p"/>
                      </m:rPr>
                      <w:rPr>
                        <w:rFonts w:ascii="Cambria Math" w:hAnsi="Cambria Math" w:cs="Times New Roman"/>
                      </w:rPr>
                      <m:t>∙</m:t>
                    </m:r>
                    <m:r>
                      <w:rPr>
                        <w:rFonts w:ascii="Cambria Math" w:hAnsi="Cambria Math" w:cs="Times New Roman"/>
                      </w:rPr>
                      <m:t>N-НДС</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Р</m:t>
                    </m:r>
                  </m:e>
                  <m:sub>
                    <m:r>
                      <w:rPr>
                        <w:rFonts w:ascii="Cambria Math" w:hAnsi="Cambria Math" w:cs="Times New Roman"/>
                      </w:rPr>
                      <m:t>пр</m:t>
                    </m:r>
                  </m:sub>
                </m:sSub>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Н</m:t>
                            </m:r>
                          </m:e>
                          <m:sub>
                            <m:r>
                              <w:rPr>
                                <w:rFonts w:ascii="Cambria Math" w:hAnsi="Cambria Math" w:cs="Times New Roman"/>
                              </w:rPr>
                              <m:t>п</m:t>
                            </m:r>
                          </m:sub>
                        </m:sSub>
                      </m:num>
                      <m:den>
                        <m:r>
                          <m:rPr>
                            <m:sty m:val="p"/>
                          </m:rPr>
                          <w:rPr>
                            <w:rFonts w:ascii="Cambria Math" w:hAnsi="Cambria Math" w:cs="Times New Roman"/>
                          </w:rPr>
                          <m:t>100</m:t>
                        </m:r>
                      </m:den>
                    </m:f>
                    <m:ctrlPr>
                      <w:rPr>
                        <w:rFonts w:ascii="Cambria Math" w:hAnsi="Cambria Math" w:cs="Times New Roman"/>
                        <w:i/>
                      </w:rPr>
                    </m:ctrlPr>
                  </m:e>
                </m:d>
                <m:r>
                  <w:rPr>
                    <w:rFonts w:ascii="Cambria Math" w:hAnsi="Cambria Math" w:cs="Times New Roman"/>
                  </w:rPr>
                  <m:t>,</m:t>
                </m:r>
              </m:oMath>
            </m:oMathPara>
          </w:p>
        </w:tc>
        <w:tc>
          <w:tcPr>
            <w:tcW w:w="500" w:type="pct"/>
            <w:vAlign w:val="center"/>
          </w:tcPr>
          <w:p w14:paraId="027E8601" w14:textId="665BFD32" w:rsidR="005B5344" w:rsidRPr="005B5344" w:rsidRDefault="00973E6C" w:rsidP="005B5344">
            <w:pPr>
              <w:ind w:firstLine="281"/>
              <w:jc w:val="both"/>
              <w:rPr>
                <w:rFonts w:cs="Times New Roman"/>
              </w:rPr>
            </w:pPr>
            <w:r>
              <w:rPr>
                <w:rFonts w:cs="Times New Roman"/>
              </w:rPr>
              <w:t>(7</w:t>
            </w:r>
            <w:r w:rsidR="005B5344" w:rsidRPr="005B5344">
              <w:rPr>
                <w:rFonts w:cs="Times New Roman"/>
              </w:rPr>
              <w:t>.</w:t>
            </w:r>
            <w:r w:rsidR="005B5344" w:rsidRPr="005B5344">
              <w:rPr>
                <w:rFonts w:cs="Times New Roman"/>
              </w:rPr>
              <w:fldChar w:fldCharType="begin"/>
            </w:r>
            <w:r w:rsidR="005B5344" w:rsidRPr="005B5344">
              <w:rPr>
                <w:rFonts w:cs="Times New Roman"/>
              </w:rPr>
              <w:instrText xml:space="preserve"> SEQ Формула \* ARABIC \s 1 </w:instrText>
            </w:r>
            <w:r w:rsidR="005B5344" w:rsidRPr="005B5344">
              <w:rPr>
                <w:rFonts w:cs="Times New Roman"/>
              </w:rPr>
              <w:fldChar w:fldCharType="separate"/>
            </w:r>
            <w:r w:rsidR="00A478B7">
              <w:rPr>
                <w:rFonts w:cs="Times New Roman"/>
                <w:noProof/>
              </w:rPr>
              <w:t>8</w:t>
            </w:r>
            <w:r w:rsidR="005B5344" w:rsidRPr="005B5344">
              <w:rPr>
                <w:rFonts w:cs="Times New Roman"/>
              </w:rPr>
              <w:fldChar w:fldCharType="end"/>
            </w:r>
            <w:r w:rsidR="005B5344" w:rsidRPr="005B5344">
              <w:rPr>
                <w:rFonts w:cs="Times New Roman"/>
              </w:rPr>
              <w:t>)</w:t>
            </w:r>
          </w:p>
        </w:tc>
      </w:tr>
    </w:tbl>
    <w:p w14:paraId="2DFA244D" w14:textId="77777777" w:rsidR="005B5344" w:rsidRPr="005B5344" w:rsidRDefault="005B5344" w:rsidP="005B5344">
      <w:pPr>
        <w:ind w:firstLine="349"/>
        <w:jc w:val="both"/>
        <w:rPr>
          <w:rFonts w:cs="Times New Roman"/>
        </w:rPr>
      </w:pPr>
    </w:p>
    <w:p w14:paraId="704F63CE" w14:textId="77777777" w:rsidR="005B5344" w:rsidRPr="005B5344" w:rsidRDefault="005B5344" w:rsidP="00973E6C">
      <w:pPr>
        <w:jc w:val="both"/>
        <w:rPr>
          <w:rFonts w:cs="Times New Roman"/>
        </w:rPr>
      </w:pPr>
      <w:r w:rsidRPr="005B5344">
        <w:rPr>
          <w:rFonts w:cs="Times New Roman"/>
        </w:rPr>
        <w:t xml:space="preserve">где </w:t>
      </w:r>
      <w:r w:rsidRPr="00FD4BB7">
        <w:rPr>
          <w:rFonts w:cs="Times New Roman"/>
          <w:iCs/>
        </w:rPr>
        <w:t>N</w:t>
      </w:r>
      <w:r w:rsidRPr="005B5344">
        <w:rPr>
          <w:rFonts w:cs="Times New Roman"/>
        </w:rPr>
        <w:t xml:space="preserve"> – количество копий(лицензий) программного продукта, реализуемое за год, шт.; </w:t>
      </w:r>
    </w:p>
    <w:p w14:paraId="30B4BAC4" w14:textId="77777777" w:rsidR="005B5344" w:rsidRPr="005B5344" w:rsidRDefault="005B5344" w:rsidP="00973E6C">
      <w:pPr>
        <w:ind w:firstLine="708"/>
        <w:jc w:val="both"/>
        <w:rPr>
          <w:rFonts w:cs="Times New Roman"/>
        </w:rPr>
      </w:pPr>
      <w:r w:rsidRPr="005B5344">
        <w:rPr>
          <w:rFonts w:cs="Times New Roman"/>
        </w:rPr>
        <w:t>Ц</w:t>
      </w:r>
      <w:r w:rsidRPr="005B5344">
        <w:rPr>
          <w:rFonts w:cs="Times New Roman"/>
          <w:vertAlign w:val="subscript"/>
        </w:rPr>
        <w:t>отп</w:t>
      </w:r>
      <w:r w:rsidRPr="005B5344">
        <w:rPr>
          <w:rFonts w:cs="Times New Roman"/>
        </w:rPr>
        <w:t xml:space="preserve"> – отпускная цена копии программного средства, р.; </w:t>
      </w:r>
    </w:p>
    <w:p w14:paraId="206DBE75" w14:textId="2F466913" w:rsidR="005B5344" w:rsidRPr="005B5344" w:rsidRDefault="005B5344" w:rsidP="00973E6C">
      <w:pPr>
        <w:ind w:firstLine="708"/>
        <w:jc w:val="both"/>
        <w:rPr>
          <w:rFonts w:cs="Times New Roman"/>
        </w:rPr>
      </w:pPr>
      <m:oMath>
        <m:r>
          <w:rPr>
            <w:rFonts w:ascii="Cambria Math" w:hAnsi="Cambria Math" w:cs="Times New Roman"/>
          </w:rPr>
          <m:t>НДС</m:t>
        </m:r>
      </m:oMath>
      <w:r w:rsidRPr="005B5344">
        <w:rPr>
          <w:rFonts w:cs="Times New Roman"/>
        </w:rPr>
        <w:t xml:space="preserve"> – сумма налога на добавленную стоимость, р.; </w:t>
      </w:r>
    </w:p>
    <w:p w14:paraId="2D304C65" w14:textId="77777777" w:rsidR="005B5344" w:rsidRPr="005B5344" w:rsidRDefault="005B5344" w:rsidP="00973E6C">
      <w:pPr>
        <w:ind w:firstLine="708"/>
        <w:jc w:val="both"/>
        <w:rPr>
          <w:rFonts w:cs="Times New Roman"/>
        </w:rPr>
      </w:pPr>
      <w:r w:rsidRPr="005B5344">
        <w:rPr>
          <w:rFonts w:cs="Times New Roman"/>
        </w:rPr>
        <w:t>Н</w:t>
      </w:r>
      <w:r w:rsidRPr="005B5344">
        <w:rPr>
          <w:rFonts w:cs="Times New Roman"/>
          <w:vertAlign w:val="subscript"/>
        </w:rPr>
        <w:t>п</w:t>
      </w:r>
      <w:r w:rsidRPr="005B5344">
        <w:rPr>
          <w:rFonts w:cs="Times New Roman"/>
        </w:rPr>
        <w:t xml:space="preserve"> – ставка налога на прибыль, %; </w:t>
      </w:r>
    </w:p>
    <w:p w14:paraId="30EF99E1" w14:textId="7711CB99" w:rsidR="005B5344" w:rsidRPr="005B5344" w:rsidRDefault="00B343E6" w:rsidP="00973E6C">
      <w:pPr>
        <w:ind w:firstLine="708"/>
        <w:jc w:val="both"/>
        <w:rPr>
          <w:rFonts w:cs="Times New Roman"/>
        </w:rPr>
      </w:pPr>
      <m:oMath>
        <m:sSub>
          <m:sSubPr>
            <m:ctrlPr>
              <w:rPr>
                <w:rFonts w:ascii="Cambria Math" w:hAnsi="Cambria Math" w:cs="Times New Roman"/>
              </w:rPr>
            </m:ctrlPr>
          </m:sSubPr>
          <m:e>
            <m:r>
              <w:rPr>
                <w:rFonts w:ascii="Cambria Math" w:hAnsi="Cambria Math" w:cs="Times New Roman"/>
              </w:rPr>
              <m:t>Р</m:t>
            </m:r>
          </m:e>
          <m:sub>
            <m:r>
              <w:rPr>
                <w:rFonts w:ascii="Cambria Math" w:hAnsi="Cambria Math" w:cs="Times New Roman"/>
              </w:rPr>
              <m:t>пр</m:t>
            </m:r>
          </m:sub>
        </m:sSub>
      </m:oMath>
      <w:r w:rsidR="005B5344" w:rsidRPr="005B5344">
        <w:rPr>
          <w:rFonts w:cs="Times New Roman"/>
        </w:rPr>
        <w:t xml:space="preserve"> – рентабельность продаж копий.</w:t>
      </w:r>
    </w:p>
    <w:p w14:paraId="72EF28BF" w14:textId="77777777" w:rsidR="005B5344" w:rsidRPr="005B5344" w:rsidRDefault="005B5344" w:rsidP="00973E6C">
      <w:pPr>
        <w:ind w:firstLine="708"/>
        <w:jc w:val="both"/>
        <w:rPr>
          <w:rFonts w:cs="Times New Roman"/>
        </w:rPr>
      </w:pPr>
      <w:r w:rsidRPr="005B5344">
        <w:rPr>
          <w:rFonts w:cs="Times New Roman"/>
        </w:rPr>
        <w:t>Ставка налога на прибыль, согласно действующему законодательству, по состоянию на 5.03.2025 равна 20%. Рентабельность продаж копий взята в размере 40%. Зная ставку налога и рентабельность продаж копий (лицензий), рассчитывается прирост чистой прибыли для разработчика:</w:t>
      </w:r>
    </w:p>
    <w:p w14:paraId="5BFB29B0" w14:textId="77777777" w:rsidR="005B5344" w:rsidRPr="005B5344" w:rsidRDefault="005B5344" w:rsidP="005B5344">
      <w:pPr>
        <w:ind w:firstLine="349"/>
        <w:jc w:val="both"/>
        <w:rPr>
          <w:rFonts w:cs="Times New Roman"/>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9"/>
        <w:gridCol w:w="7893"/>
        <w:gridCol w:w="752"/>
      </w:tblGrid>
      <w:tr w:rsidR="005B5344" w:rsidRPr="005B5344" w14:paraId="68914082" w14:textId="77777777" w:rsidTr="005B5344">
        <w:trPr>
          <w:jc w:val="center"/>
        </w:trPr>
        <w:tc>
          <w:tcPr>
            <w:tcW w:w="379" w:type="pct"/>
            <w:vAlign w:val="center"/>
          </w:tcPr>
          <w:p w14:paraId="4D7B19FB" w14:textId="77777777" w:rsidR="005B5344" w:rsidRPr="005B5344" w:rsidRDefault="005B5344" w:rsidP="005B5344">
            <w:pPr>
              <w:ind w:firstLine="349"/>
              <w:jc w:val="both"/>
              <w:rPr>
                <w:rFonts w:cs="Times New Roman"/>
              </w:rPr>
            </w:pPr>
          </w:p>
        </w:tc>
        <w:tc>
          <w:tcPr>
            <w:tcW w:w="4219" w:type="pct"/>
            <w:vAlign w:val="center"/>
          </w:tcPr>
          <w:p w14:paraId="06A0923F" w14:textId="72736333" w:rsidR="005B5344" w:rsidRPr="005B5344" w:rsidRDefault="005B5344" w:rsidP="005B5344">
            <w:pPr>
              <w:ind w:firstLine="349"/>
              <w:jc w:val="both"/>
              <w:rPr>
                <w:rFonts w:cs="Times New Roman"/>
              </w:rPr>
            </w:pPr>
            <m:oMathPara>
              <m:oMath>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П</m:t>
                    </m:r>
                  </m:e>
                  <m:sub>
                    <m:r>
                      <w:rPr>
                        <w:rFonts w:ascii="Cambria Math" w:hAnsi="Cambria Math" w:cs="Times New Roman"/>
                      </w:rPr>
                      <m:t>ч</m:t>
                    </m:r>
                  </m:sub>
                  <m:sup>
                    <m:r>
                      <w:rPr>
                        <w:rFonts w:ascii="Cambria Math" w:hAnsi="Cambria Math" w:cs="Times New Roman"/>
                      </w:rPr>
                      <m:t>р</m:t>
                    </m:r>
                  </m:sup>
                </m:sSubSup>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16,08∙</m:t>
                    </m:r>
                    <m:r>
                      <w:rPr>
                        <w:rFonts w:ascii="Cambria Math" w:hAnsi="Cambria Math" w:cs="Times New Roman"/>
                      </w:rPr>
                      <m:t>2 500</m:t>
                    </m:r>
                    <m:r>
                      <m:rPr>
                        <m:sty m:val="p"/>
                      </m:rPr>
                      <w:rPr>
                        <w:rFonts w:ascii="Cambria Math" w:hAnsi="Cambria Math" w:cs="Times New Roman"/>
                      </w:rPr>
                      <m:t>-</m:t>
                    </m:r>
                    <m:r>
                      <w:rPr>
                        <w:rFonts w:ascii="Cambria Math" w:hAnsi="Cambria Math" w:cs="Times New Roman"/>
                      </w:rPr>
                      <m:t>6 700</m:t>
                    </m:r>
                  </m:e>
                </m:d>
                <m:r>
                  <m:rPr>
                    <m:sty m:val="p"/>
                  </m:rPr>
                  <w:rPr>
                    <w:rFonts w:ascii="Cambria Math" w:hAnsi="Cambria Math" w:cs="Times New Roman"/>
                  </w:rPr>
                  <m:t>∙40%∙</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20</m:t>
                        </m:r>
                      </m:num>
                      <m:den>
                        <m:r>
                          <m:rPr>
                            <m:sty m:val="p"/>
                          </m:rPr>
                          <w:rPr>
                            <w:rFonts w:ascii="Cambria Math" w:hAnsi="Cambria Math" w:cs="Times New Roman"/>
                          </w:rPr>
                          <m:t>100</m:t>
                        </m:r>
                      </m:den>
                    </m:f>
                    <m:ctrlPr>
                      <w:rPr>
                        <w:rFonts w:ascii="Cambria Math" w:hAnsi="Cambria Math" w:cs="Times New Roman"/>
                        <w:i/>
                      </w:rPr>
                    </m:ctrlPr>
                  </m:e>
                </m:d>
                <m:r>
                  <w:rPr>
                    <w:rFonts w:ascii="Cambria Math" w:hAnsi="Cambria Math" w:cs="Times New Roman"/>
                  </w:rPr>
                  <m:t>=10 720,00</m:t>
                </m:r>
              </m:oMath>
            </m:oMathPara>
          </w:p>
        </w:tc>
        <w:tc>
          <w:tcPr>
            <w:tcW w:w="403" w:type="pct"/>
            <w:vAlign w:val="center"/>
          </w:tcPr>
          <w:p w14:paraId="5917291E" w14:textId="77777777" w:rsidR="005B5344" w:rsidRPr="005B5344" w:rsidRDefault="005B5344" w:rsidP="005B5344">
            <w:pPr>
              <w:ind w:firstLine="349"/>
              <w:jc w:val="both"/>
              <w:rPr>
                <w:rFonts w:cs="Times New Roman"/>
              </w:rPr>
            </w:pPr>
            <w:r w:rsidRPr="005B5344">
              <w:rPr>
                <w:rFonts w:cs="Times New Roman"/>
              </w:rPr>
              <w:t xml:space="preserve"> </w:t>
            </w:r>
          </w:p>
        </w:tc>
      </w:tr>
    </w:tbl>
    <w:p w14:paraId="2764A88C" w14:textId="77777777" w:rsidR="005B5344" w:rsidRPr="005B5344" w:rsidRDefault="005B5344" w:rsidP="005B5344">
      <w:pPr>
        <w:ind w:firstLine="349"/>
        <w:jc w:val="both"/>
        <w:rPr>
          <w:rFonts w:cs="Times New Roman"/>
        </w:rPr>
      </w:pPr>
    </w:p>
    <w:p w14:paraId="0FCF042C" w14:textId="272CC955" w:rsidR="000E7DFD" w:rsidRPr="000E7DFD" w:rsidRDefault="003C74E2" w:rsidP="001B721E">
      <w:pPr>
        <w:pStyle w:val="2"/>
      </w:pPr>
      <w:bookmarkStart w:id="73" w:name="_Toc197349349"/>
      <w:r w:rsidRPr="005E4CC4">
        <w:t>7.4</w:t>
      </w:r>
      <w:r w:rsidR="001B68F5">
        <w:t> </w:t>
      </w:r>
      <w:bookmarkStart w:id="74" w:name="_Toc135348826"/>
      <w:r w:rsidR="005B5344" w:rsidRPr="005B5344">
        <w:rPr>
          <w:rFonts w:eastAsiaTheme="minorEastAsia"/>
        </w:rPr>
        <w:t>Расчёт показателей экономической эффективности разработки и реализации программного средства на рынке</w:t>
      </w:r>
      <w:bookmarkEnd w:id="73"/>
      <w:bookmarkEnd w:id="74"/>
    </w:p>
    <w:p w14:paraId="13DFB75F" w14:textId="77777777" w:rsidR="000E7DFD" w:rsidRDefault="000E7DFD" w:rsidP="005E4CC4">
      <w:pPr>
        <w:jc w:val="both"/>
        <w:rPr>
          <w:rFonts w:cs="Times New Roman"/>
          <w:szCs w:val="28"/>
        </w:rPr>
      </w:pPr>
    </w:p>
    <w:p w14:paraId="1E5D1797" w14:textId="77777777" w:rsidR="00973E6C" w:rsidRPr="00973E6C" w:rsidRDefault="00973E6C" w:rsidP="00973E6C">
      <w:pPr>
        <w:ind w:firstLine="708"/>
        <w:jc w:val="both"/>
      </w:pPr>
      <w:r w:rsidRPr="00973E6C">
        <w:t>Для того, чтобы оценить экономическую эффективность разработки и реализации программного средства на рынке, необходимо рассмотреть результат сравнения затрат на разработку данного программного продукта, а также полученный прирост чистой прибыли за год.</w:t>
      </w:r>
    </w:p>
    <w:p w14:paraId="745EBE2A" w14:textId="77777777" w:rsidR="00973E6C" w:rsidRPr="00973E6C" w:rsidRDefault="00973E6C" w:rsidP="00973E6C">
      <w:pPr>
        <w:ind w:firstLine="708"/>
        <w:jc w:val="both"/>
      </w:pPr>
      <w:r w:rsidRPr="00973E6C">
        <w:t xml:space="preserve">Сумма затрат на разработку меньше суммы годового экономического </w:t>
      </w:r>
      <w:r w:rsidRPr="00973E6C">
        <w:lastRenderedPageBreak/>
        <w:t xml:space="preserve">эффекта, поэтому можно сделать вывод, что такие инвестиции окупятся менее, чем за один год. </w:t>
      </w:r>
    </w:p>
    <w:p w14:paraId="71B247F1" w14:textId="2B0CAF47" w:rsidR="00973E6C" w:rsidRDefault="00973E6C" w:rsidP="00973E6C">
      <w:pPr>
        <w:ind w:firstLine="708"/>
        <w:jc w:val="both"/>
      </w:pPr>
      <w:r w:rsidRPr="00973E6C">
        <w:t>Таким образом, оценка экономической эффективности инвестиций производится при помощи расчёта рентабельности инвестиций (</w:t>
      </w:r>
      <w:r w:rsidRPr="00973E6C">
        <w:rPr>
          <w:lang w:val="en-US"/>
        </w:rPr>
        <w:t>Return</w:t>
      </w:r>
      <w:r w:rsidRPr="00973E6C">
        <w:t xml:space="preserve"> </w:t>
      </w:r>
      <w:r w:rsidRPr="00973E6C">
        <w:rPr>
          <w:lang w:val="en-US"/>
        </w:rPr>
        <w:t>on</w:t>
      </w:r>
      <w:r w:rsidRPr="00973E6C">
        <w:t xml:space="preserve"> </w:t>
      </w:r>
      <w:r w:rsidRPr="00973E6C">
        <w:rPr>
          <w:lang w:val="en-US"/>
        </w:rPr>
        <w:t>Investment</w:t>
      </w:r>
      <w:r w:rsidRPr="00973E6C">
        <w:t xml:space="preserve">, </w:t>
      </w:r>
      <w:r w:rsidRPr="00973E6C">
        <w:rPr>
          <w:lang w:val="en-US"/>
        </w:rPr>
        <w:t>ROI</w:t>
      </w:r>
      <w:r w:rsidRPr="00973E6C">
        <w:t xml:space="preserve">). </w:t>
      </w:r>
      <w:r w:rsidR="00F304A6" w:rsidRPr="00F304A6">
        <w:t>Эта метрика позволяет понять, насколько выгодны вложения в разработку программного продукта и помогает принимать обоснованные решения о дальнейших инвестициях.</w:t>
      </w:r>
      <w:r w:rsidR="00F304A6">
        <w:t xml:space="preserve"> </w:t>
      </w:r>
      <w:r w:rsidRPr="00973E6C">
        <w:t>Формула для расчёта ROI:</w:t>
      </w:r>
    </w:p>
    <w:p w14:paraId="20ACF150" w14:textId="77777777" w:rsidR="00F304A6" w:rsidRPr="00973E6C" w:rsidRDefault="00F304A6" w:rsidP="00973E6C">
      <w:pPr>
        <w:ind w:firstLine="708"/>
        <w:jc w:val="both"/>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3"/>
        <w:gridCol w:w="7539"/>
        <w:gridCol w:w="1462"/>
      </w:tblGrid>
      <w:tr w:rsidR="00973E6C" w:rsidRPr="00973E6C" w14:paraId="00092656" w14:textId="77777777" w:rsidTr="00FD4BB7">
        <w:trPr>
          <w:jc w:val="center"/>
        </w:trPr>
        <w:tc>
          <w:tcPr>
            <w:tcW w:w="378" w:type="pct"/>
            <w:vAlign w:val="center"/>
          </w:tcPr>
          <w:p w14:paraId="2116187C" w14:textId="77777777" w:rsidR="00973E6C" w:rsidRPr="00973E6C" w:rsidRDefault="00973E6C" w:rsidP="00973E6C">
            <w:pPr>
              <w:jc w:val="both"/>
            </w:pPr>
          </w:p>
        </w:tc>
        <w:tc>
          <w:tcPr>
            <w:tcW w:w="4219" w:type="pct"/>
            <w:vAlign w:val="center"/>
          </w:tcPr>
          <w:p w14:paraId="67B61906" w14:textId="690D5B58" w:rsidR="00973E6C" w:rsidRPr="00973E6C" w:rsidRDefault="00973E6C" w:rsidP="00973E6C">
            <w:pPr>
              <w:jc w:val="both"/>
            </w:pPr>
            <m:oMathPara>
              <m:oMath>
                <m:r>
                  <w:rPr>
                    <w:rFonts w:ascii="Cambria Math" w:hAnsi="Cambria Math"/>
                  </w:rPr>
                  <m:t>ROI</m:t>
                </m:r>
                <m:r>
                  <m:rPr>
                    <m:sty m:val="p"/>
                  </m:rPr>
                  <w:rPr>
                    <w:rFonts w:ascii="Cambria Math" w:hAnsi="Cambria Math"/>
                  </w:rPr>
                  <m:t xml:space="preserve">=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m:t>
                        </m:r>
                      </m:sub>
                      <m:sup>
                        <m:r>
                          <w:rPr>
                            <w:rFonts w:ascii="Cambria Math" w:hAnsi="Cambria Math"/>
                          </w:rPr>
                          <m:t>р</m:t>
                        </m:r>
                      </m:sup>
                    </m:sSubSup>
                    <m:r>
                      <m:rPr>
                        <m:sty m:val="p"/>
                      </m:rPr>
                      <w:rPr>
                        <w:rFonts w:ascii="Cambria Math" w:hAnsi="Cambria Math"/>
                      </w:rPr>
                      <m:t>-</m:t>
                    </m:r>
                    <m:sSub>
                      <m:sSubPr>
                        <m:ctrlPr>
                          <w:rPr>
                            <w:rFonts w:ascii="Cambria Math" w:hAnsi="Cambria Math"/>
                          </w:rPr>
                        </m:ctrlPr>
                      </m:sSubPr>
                      <m:e>
                        <m:r>
                          <w:rPr>
                            <w:rFonts w:ascii="Cambria Math" w:hAnsi="Cambria Math"/>
                          </w:rPr>
                          <m:t>З</m:t>
                        </m:r>
                      </m:e>
                      <m:sub>
                        <m:r>
                          <w:rPr>
                            <w:rFonts w:ascii="Cambria Math" w:hAnsi="Cambria Math"/>
                          </w:rPr>
                          <m:t>р</m:t>
                        </m:r>
                      </m:sub>
                    </m:sSub>
                  </m:num>
                  <m:den>
                    <m:sSub>
                      <m:sSubPr>
                        <m:ctrlPr>
                          <w:rPr>
                            <w:rFonts w:ascii="Cambria Math" w:hAnsi="Cambria Math"/>
                          </w:rPr>
                        </m:ctrlPr>
                      </m:sSubPr>
                      <m:e>
                        <m:r>
                          <w:rPr>
                            <w:rFonts w:ascii="Cambria Math" w:hAnsi="Cambria Math"/>
                          </w:rPr>
                          <m:t>З</m:t>
                        </m:r>
                      </m:e>
                      <m:sub>
                        <m:r>
                          <w:rPr>
                            <w:rFonts w:ascii="Cambria Math" w:hAnsi="Cambria Math"/>
                          </w:rPr>
                          <m:t>р</m:t>
                        </m:r>
                      </m:sub>
                    </m:sSub>
                  </m:den>
                </m:f>
                <m:r>
                  <w:rPr>
                    <w:rFonts w:ascii="Cambria Math" w:hAnsi="Cambria Math"/>
                  </w:rPr>
                  <m:t xml:space="preserve"> </m:t>
                </m:r>
                <m:r>
                  <m:rPr>
                    <m:sty m:val="p"/>
                  </m:rPr>
                  <w:rPr>
                    <w:rFonts w:ascii="Cambria Math" w:hAnsi="Cambria Math"/>
                  </w:rPr>
                  <m:t>∙100%</m:t>
                </m:r>
              </m:oMath>
            </m:oMathPara>
          </w:p>
        </w:tc>
        <w:tc>
          <w:tcPr>
            <w:tcW w:w="403" w:type="pct"/>
            <w:vAlign w:val="center"/>
          </w:tcPr>
          <w:p w14:paraId="4FEADC10" w14:textId="0ABA970A" w:rsidR="00973E6C" w:rsidRPr="00973E6C" w:rsidRDefault="00973E6C" w:rsidP="00973E6C">
            <w:pPr>
              <w:jc w:val="both"/>
            </w:pPr>
            <w:r w:rsidRPr="00973E6C">
              <w:t>(</w:t>
            </w:r>
            <w:r>
              <w:t>7</w:t>
            </w:r>
            <w:r w:rsidRPr="00973E6C">
              <w:t>.</w:t>
            </w:r>
            <w:r w:rsidR="001B46C4">
              <w:fldChar w:fldCharType="begin"/>
            </w:r>
            <w:r w:rsidR="001B46C4">
              <w:instrText xml:space="preserve"> SEQ Формула \* ARABIC \s 1 </w:instrText>
            </w:r>
            <w:r w:rsidR="001B46C4">
              <w:fldChar w:fldCharType="separate"/>
            </w:r>
            <w:r w:rsidR="00A478B7">
              <w:rPr>
                <w:noProof/>
              </w:rPr>
              <w:t>9</w:t>
            </w:r>
            <w:r w:rsidR="001B46C4">
              <w:rPr>
                <w:noProof/>
              </w:rPr>
              <w:fldChar w:fldCharType="end"/>
            </w:r>
            <w:r w:rsidRPr="00973E6C">
              <w:t>)</w:t>
            </w:r>
          </w:p>
        </w:tc>
      </w:tr>
    </w:tbl>
    <w:p w14:paraId="6153BFC2" w14:textId="192730E1" w:rsidR="00973E6C" w:rsidRPr="00973E6C" w:rsidRDefault="00973E6C" w:rsidP="00973E6C">
      <w:pPr>
        <w:jc w:val="both"/>
      </w:pPr>
      <w:r w:rsidRPr="00973E6C">
        <w:t xml:space="preserve">где </w:t>
      </w:r>
      <m:oMath>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m:t>
            </m:r>
          </m:sub>
          <m:sup>
            <m:r>
              <w:rPr>
                <w:rFonts w:ascii="Cambria Math" w:hAnsi="Cambria Math"/>
              </w:rPr>
              <m:t>р</m:t>
            </m:r>
          </m:sup>
        </m:sSubSup>
      </m:oMath>
      <w:r w:rsidRPr="00973E6C">
        <w:t xml:space="preserve"> – прирост чистой прибыли, полученной от реализации программного средства на рынке информационных технологий, р.; </w:t>
      </w:r>
    </w:p>
    <w:p w14:paraId="64F05D40" w14:textId="248C9159" w:rsidR="00973E6C" w:rsidRPr="00973E6C" w:rsidRDefault="00973E6C" w:rsidP="00973E6C">
      <w:pPr>
        <w:ind w:firstLine="708"/>
        <w:jc w:val="both"/>
      </w:pPr>
      <w:r w:rsidRPr="00973E6C">
        <w:t>З</w:t>
      </w:r>
      <w:r w:rsidRPr="00973E6C">
        <w:rPr>
          <w:vertAlign w:val="subscript"/>
        </w:rPr>
        <w:t>р</w:t>
      </w:r>
      <w:r w:rsidR="009D71AD">
        <w:t> – </w:t>
      </w:r>
      <w:r w:rsidRPr="00973E6C">
        <w:t>затраты на разработку и реализацию программного средства, р.</w:t>
      </w:r>
    </w:p>
    <w:p w14:paraId="7436500A" w14:textId="77777777" w:rsidR="00973E6C" w:rsidRPr="00973E6C" w:rsidRDefault="00973E6C" w:rsidP="00973E6C">
      <w:pPr>
        <w:jc w:val="both"/>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22"/>
        <w:gridCol w:w="7807"/>
        <w:gridCol w:w="925"/>
      </w:tblGrid>
      <w:tr w:rsidR="00973E6C" w:rsidRPr="00973E6C" w14:paraId="79318416" w14:textId="77777777" w:rsidTr="00130171">
        <w:trPr>
          <w:jc w:val="center"/>
        </w:trPr>
        <w:tc>
          <w:tcPr>
            <w:tcW w:w="379" w:type="pct"/>
            <w:vAlign w:val="center"/>
          </w:tcPr>
          <w:p w14:paraId="1E0B55F9" w14:textId="77777777" w:rsidR="00973E6C" w:rsidRPr="00973E6C" w:rsidRDefault="00973E6C" w:rsidP="00973E6C">
            <w:pPr>
              <w:jc w:val="both"/>
            </w:pPr>
          </w:p>
        </w:tc>
        <w:tc>
          <w:tcPr>
            <w:tcW w:w="4219" w:type="pct"/>
            <w:vAlign w:val="center"/>
          </w:tcPr>
          <w:p w14:paraId="33EE0155" w14:textId="16C090FB" w:rsidR="00973E6C" w:rsidRPr="00973E6C" w:rsidRDefault="00973E6C" w:rsidP="00973E6C">
            <w:pPr>
              <w:jc w:val="both"/>
            </w:pPr>
            <m:oMathPara>
              <m:oMath>
                <m:r>
                  <w:rPr>
                    <w:rFonts w:ascii="Cambria Math" w:hAnsi="Cambria Math"/>
                  </w:rPr>
                  <m:t>ROI</m:t>
                </m:r>
                <m:r>
                  <m:rPr>
                    <m:sty m:val="p"/>
                  </m:rPr>
                  <w:rPr>
                    <w:rFonts w:ascii="Cambria Math" w:hAnsi="Cambria Math"/>
                  </w:rPr>
                  <m:t xml:space="preserve">= </m:t>
                </m:r>
                <m:f>
                  <m:fPr>
                    <m:ctrlPr>
                      <w:rPr>
                        <w:rFonts w:ascii="Cambria Math" w:hAnsi="Cambria Math"/>
                      </w:rPr>
                    </m:ctrlPr>
                  </m:fPr>
                  <m:num>
                    <m:r>
                      <w:rPr>
                        <w:rFonts w:ascii="Cambria Math" w:hAnsi="Cambria Math"/>
                      </w:rPr>
                      <m:t>10 720,00</m:t>
                    </m:r>
                    <m:r>
                      <m:rPr>
                        <m:sty m:val="p"/>
                      </m:rPr>
                      <w:rPr>
                        <w:rFonts w:ascii="Cambria Math" w:hAnsi="Cambria Math"/>
                      </w:rPr>
                      <m:t>-7 151,16</m:t>
                    </m:r>
                  </m:num>
                  <m:den>
                    <m:r>
                      <m:rPr>
                        <m:sty m:val="p"/>
                      </m:rPr>
                      <w:rPr>
                        <w:rFonts w:ascii="Cambria Math" w:hAnsi="Cambria Math"/>
                      </w:rPr>
                      <m:t>7 151,16</m:t>
                    </m:r>
                  </m:den>
                </m:f>
                <m:r>
                  <m:rPr>
                    <m:sty m:val="p"/>
                  </m:rPr>
                  <w:rPr>
                    <w:rFonts w:ascii="Cambria Math" w:hAnsi="Cambria Math"/>
                  </w:rPr>
                  <m:t>∙100%=49,91%</m:t>
                </m:r>
              </m:oMath>
            </m:oMathPara>
          </w:p>
        </w:tc>
        <w:tc>
          <w:tcPr>
            <w:tcW w:w="402" w:type="pct"/>
            <w:vAlign w:val="center"/>
          </w:tcPr>
          <w:p w14:paraId="4CB5E57B" w14:textId="77777777" w:rsidR="00973E6C" w:rsidRPr="00973E6C" w:rsidRDefault="00973E6C" w:rsidP="00973E6C">
            <w:pPr>
              <w:jc w:val="both"/>
              <w:rPr>
                <w:lang w:val="en-US"/>
              </w:rPr>
            </w:pPr>
            <w:r w:rsidRPr="00973E6C">
              <w:rPr>
                <w:lang w:val="en-US"/>
              </w:rPr>
              <w:t xml:space="preserve"> </w:t>
            </w:r>
          </w:p>
        </w:tc>
      </w:tr>
    </w:tbl>
    <w:p w14:paraId="42315255" w14:textId="77777777" w:rsidR="00EC6C39" w:rsidRDefault="00EC6C39" w:rsidP="005E4CC4">
      <w:pPr>
        <w:jc w:val="both"/>
        <w:rPr>
          <w:rFonts w:eastAsiaTheme="minorEastAsia" w:cs="Times New Roman"/>
          <w:szCs w:val="28"/>
        </w:rPr>
      </w:pPr>
    </w:p>
    <w:p w14:paraId="79305301" w14:textId="3CE1C5F8" w:rsidR="00EC6C39" w:rsidRDefault="003C74E2" w:rsidP="001B721E">
      <w:pPr>
        <w:pStyle w:val="2"/>
        <w:rPr>
          <w:rFonts w:eastAsiaTheme="minorEastAsia"/>
        </w:rPr>
      </w:pPr>
      <w:bookmarkStart w:id="75" w:name="_Toc197349350"/>
      <w:r w:rsidRPr="005E4CC4">
        <w:rPr>
          <w:rFonts w:eastAsiaTheme="minorEastAsia"/>
        </w:rPr>
        <w:t>7.5</w:t>
      </w:r>
      <w:r w:rsidR="001B68F5">
        <w:rPr>
          <w:rFonts w:eastAsiaTheme="minorEastAsia"/>
        </w:rPr>
        <w:t> </w:t>
      </w:r>
      <w:bookmarkStart w:id="76" w:name="_Toc135348827"/>
      <w:r w:rsidR="005B5344" w:rsidRPr="005B5344">
        <w:rPr>
          <w:rFonts w:eastAsiaTheme="minorEastAsia"/>
        </w:rPr>
        <w:t>Вывод об экономической целесообразности реализации проектного решения</w:t>
      </w:r>
      <w:bookmarkEnd w:id="75"/>
      <w:bookmarkEnd w:id="76"/>
    </w:p>
    <w:p w14:paraId="4DED3C2F" w14:textId="77777777" w:rsidR="00EC6C39" w:rsidRDefault="00EC6C39" w:rsidP="005E4CC4"/>
    <w:p w14:paraId="3FD0F424" w14:textId="77777777" w:rsidR="00973E6C" w:rsidRPr="00973E6C" w:rsidRDefault="00973E6C" w:rsidP="00973E6C">
      <w:pPr>
        <w:ind w:firstLine="708"/>
        <w:jc w:val="both"/>
      </w:pPr>
      <w:r w:rsidRPr="00973E6C">
        <w:t xml:space="preserve">Проведённые расчёты технико-экономического обоснования позволяют сделать предварительный вывод о целесообразности разработки данного программного продукта. Общая сумма затрат на разработку и реализацию составила 7 151,16 Белорусских рублей, а отпускная цена была установлена на уровне 16,08 Белорусских рублей. </w:t>
      </w:r>
    </w:p>
    <w:p w14:paraId="4E32E7DD" w14:textId="77777777" w:rsidR="00973E6C" w:rsidRPr="00973E6C" w:rsidRDefault="00973E6C" w:rsidP="00973E6C">
      <w:pPr>
        <w:ind w:firstLine="708"/>
        <w:jc w:val="both"/>
      </w:pPr>
      <w:r w:rsidRPr="00973E6C">
        <w:t xml:space="preserve">Прирост чистой прибыли за год, исходя из предполагаемого объёма продаж в размере 2500 расширенных версий в год, составляет 10 720,00 Белорусских рублей. Рентабельность инвестиций за год составляет 49,91%. </w:t>
      </w:r>
    </w:p>
    <w:p w14:paraId="11F5DA83" w14:textId="77777777" w:rsidR="00973E6C" w:rsidRPr="00973E6C" w:rsidRDefault="00973E6C" w:rsidP="00973E6C">
      <w:pPr>
        <w:ind w:firstLine="708"/>
        <w:jc w:val="both"/>
      </w:pPr>
      <w:r w:rsidRPr="00973E6C">
        <w:t>Это означает, что разработка данного программного продукта является целесообразной и реализация программного средства по установленной цене имеет смысл.</w:t>
      </w:r>
    </w:p>
    <w:p w14:paraId="1FCC832C" w14:textId="77777777" w:rsidR="00973E6C" w:rsidRPr="00973E6C" w:rsidRDefault="00973E6C" w:rsidP="00973E6C">
      <w:pPr>
        <w:ind w:firstLine="708"/>
        <w:jc w:val="both"/>
      </w:pPr>
      <w:r w:rsidRPr="00973E6C">
        <w:t xml:space="preserve">Однако, следует учитывать возможные риски, связанные с конкуренцией со стороны аналогов, что может привести к незамеченности продукта на рынке. Кроме того, высокая рентабельность связана с рисками, и расчётные результаты были получены при предполагаемом объёме продаж в 2500 копий в год. </w:t>
      </w:r>
    </w:p>
    <w:p w14:paraId="15FDF549" w14:textId="77777777" w:rsidR="00973E6C" w:rsidRDefault="00973E6C" w:rsidP="00973E6C">
      <w:pPr>
        <w:ind w:firstLine="708"/>
        <w:jc w:val="both"/>
      </w:pPr>
      <w:r w:rsidRPr="00973E6C">
        <w:t>Тем не менее, при поддержке проект может получить долгосрочное и успешное развитие, и количество проданных копий может превысить предполагаемое количество.</w:t>
      </w:r>
    </w:p>
    <w:p w14:paraId="7BCC69F4" w14:textId="29E103FB" w:rsidR="002455B9" w:rsidRDefault="002455B9" w:rsidP="00973E6C">
      <w:pPr>
        <w:ind w:firstLine="708"/>
        <w:rPr>
          <w:rFonts w:cs="Times New Roman"/>
          <w:szCs w:val="28"/>
        </w:rPr>
      </w:pPr>
      <w:r>
        <w:rPr>
          <w:rFonts w:cs="Times New Roman"/>
          <w:szCs w:val="28"/>
        </w:rPr>
        <w:br w:type="page"/>
      </w:r>
    </w:p>
    <w:p w14:paraId="6C09C247" w14:textId="27FA064A" w:rsidR="002455B9" w:rsidRPr="002455B9" w:rsidRDefault="00C12098" w:rsidP="007669BD">
      <w:pPr>
        <w:pStyle w:val="Heading11"/>
      </w:pPr>
      <w:bookmarkStart w:id="77" w:name="_Toc197349351"/>
      <w:r>
        <w:lastRenderedPageBreak/>
        <w:t>Заключение</w:t>
      </w:r>
      <w:bookmarkEnd w:id="77"/>
    </w:p>
    <w:p w14:paraId="4D6F1BBF" w14:textId="77777777" w:rsidR="002455B9" w:rsidRPr="002455B9" w:rsidRDefault="002455B9" w:rsidP="005E4CC4">
      <w:pPr>
        <w:jc w:val="both"/>
        <w:rPr>
          <w:rFonts w:cs="Times New Roman"/>
          <w:szCs w:val="28"/>
        </w:rPr>
      </w:pPr>
    </w:p>
    <w:p w14:paraId="309E96EF" w14:textId="77777777" w:rsidR="00507D91" w:rsidRPr="00507D91" w:rsidRDefault="00507D91" w:rsidP="00507D91">
      <w:pPr>
        <w:ind w:firstLine="708"/>
        <w:jc w:val="both"/>
        <w:rPr>
          <w:rFonts w:cs="Times New Roman"/>
          <w:szCs w:val="28"/>
        </w:rPr>
      </w:pPr>
      <w:r w:rsidRPr="00507D91">
        <w:rPr>
          <w:rFonts w:cs="Times New Roman"/>
          <w:szCs w:val="28"/>
        </w:rPr>
        <w:t>В ходе практики была выполнена значительная часть дипломного проекта, что позволило глубже понять процесс разработки программного обеспечения и его ключевые этапы. Основная цель заключалась в создании 40% дипломного проекта, что включало в себя несколько важных компонентов.</w:t>
      </w:r>
    </w:p>
    <w:p w14:paraId="6149084E" w14:textId="77777777" w:rsidR="00507D91" w:rsidRPr="00507D91" w:rsidRDefault="00507D91" w:rsidP="00507D91">
      <w:pPr>
        <w:ind w:firstLine="708"/>
        <w:jc w:val="both"/>
        <w:rPr>
          <w:rFonts w:cs="Times New Roman"/>
          <w:szCs w:val="28"/>
        </w:rPr>
      </w:pPr>
      <w:r w:rsidRPr="00507D91">
        <w:rPr>
          <w:rFonts w:cs="Times New Roman"/>
          <w:szCs w:val="28"/>
        </w:rPr>
        <w:t>Введение дало возможность определить цели и задачи проекта, а также обосновать его актуальность. Это стало основой для дальнейшего исследования и разработки. Обзор литературы позволил изучить существующие подходы и технологии, используемые в аналогичных проектах, а также выявить потенциальные недостатки и области для улучшения.</w:t>
      </w:r>
    </w:p>
    <w:p w14:paraId="6108C85B" w14:textId="77777777" w:rsidR="00507D91" w:rsidRPr="00507D91" w:rsidRDefault="00507D91" w:rsidP="00507D91">
      <w:pPr>
        <w:ind w:firstLine="708"/>
        <w:jc w:val="both"/>
        <w:rPr>
          <w:rFonts w:cs="Times New Roman"/>
          <w:szCs w:val="28"/>
        </w:rPr>
      </w:pPr>
      <w:r w:rsidRPr="00507D91">
        <w:rPr>
          <w:rFonts w:cs="Times New Roman"/>
          <w:szCs w:val="28"/>
        </w:rPr>
        <w:t>Системное и функциональное проектирование обеспечили четкое представление о структуре и функциональности разрабатываемой системы. Были разработаны структурная схема и функциональные диаграммы, что помогло визуализировать связи между компонентами и их взаимодействие, а также определить основные функции системы.</w:t>
      </w:r>
    </w:p>
    <w:p w14:paraId="4A01EC57" w14:textId="77777777" w:rsidR="00507D91" w:rsidRPr="00507D91" w:rsidRDefault="00507D91" w:rsidP="00507D91">
      <w:pPr>
        <w:ind w:firstLine="708"/>
        <w:jc w:val="both"/>
        <w:rPr>
          <w:rFonts w:cs="Times New Roman"/>
          <w:szCs w:val="28"/>
        </w:rPr>
      </w:pPr>
      <w:r w:rsidRPr="00507D91">
        <w:rPr>
          <w:rFonts w:cs="Times New Roman"/>
          <w:szCs w:val="28"/>
        </w:rPr>
        <w:t>Оформление списка литературы стало важным этапом, который продемонстрировал уровень изученности темы и источников, на которые опирался проект. Это не только подтвердило научную обоснованность работы, но и дало возможность другим исследователям ознакомиться с использованием данных ресурсов.</w:t>
      </w:r>
    </w:p>
    <w:p w14:paraId="682910BC" w14:textId="77777777" w:rsidR="00507D91" w:rsidRPr="00507D91" w:rsidRDefault="00507D91" w:rsidP="00507D91">
      <w:pPr>
        <w:ind w:firstLine="708"/>
        <w:jc w:val="both"/>
        <w:rPr>
          <w:rFonts w:cs="Times New Roman"/>
          <w:szCs w:val="28"/>
        </w:rPr>
      </w:pPr>
      <w:r w:rsidRPr="00507D91">
        <w:rPr>
          <w:rFonts w:cs="Times New Roman"/>
          <w:szCs w:val="28"/>
        </w:rPr>
        <w:t>Разработка вводного плаката позволила кратко презентовать проект, акцентируя внимание на его ключевых аспектах и значении. Плакат стал хорошим инструментом для представления проекта широкой аудитории.</w:t>
      </w:r>
    </w:p>
    <w:p w14:paraId="1E48D092" w14:textId="77777777" w:rsidR="00507D91" w:rsidRPr="00507D91" w:rsidRDefault="00507D91" w:rsidP="00507D91">
      <w:pPr>
        <w:ind w:firstLine="708"/>
        <w:jc w:val="both"/>
        <w:rPr>
          <w:rFonts w:cs="Times New Roman"/>
          <w:szCs w:val="28"/>
        </w:rPr>
      </w:pPr>
      <w:r w:rsidRPr="00507D91">
        <w:rPr>
          <w:rFonts w:cs="Times New Roman"/>
          <w:szCs w:val="28"/>
        </w:rPr>
        <w:t>Составление экономической части дало возможность оценить финансовые затраты и выгоды, связанные с реализацией проекта. Этот аспект важен для понимания целесообразности и устойчивости разработанной системы в условиях реального рынка.</w:t>
      </w:r>
    </w:p>
    <w:p w14:paraId="4DC89C6C" w14:textId="77777777" w:rsidR="00507D91" w:rsidRDefault="00507D91" w:rsidP="00507D91">
      <w:pPr>
        <w:ind w:firstLine="708"/>
        <w:jc w:val="both"/>
        <w:rPr>
          <w:rFonts w:cs="Times New Roman"/>
          <w:szCs w:val="28"/>
        </w:rPr>
      </w:pPr>
      <w:r w:rsidRPr="00507D91">
        <w:rPr>
          <w:rFonts w:cs="Times New Roman"/>
          <w:szCs w:val="28"/>
        </w:rPr>
        <w:t>В целом, практика позволила не только реализовать значительную часть дипломного проекта, но и приобрести ценные навыки в области проектирования, разработки и управления проектами. Успешное выполнение всех этапов дало уверенность в дальнейшем развитии проекта и его завершении.</w:t>
      </w:r>
    </w:p>
    <w:p w14:paraId="1B3BD43E" w14:textId="7745D9FC" w:rsidR="00F36499" w:rsidRDefault="00507D91" w:rsidP="00507D91">
      <w:pPr>
        <w:ind w:firstLine="708"/>
        <w:jc w:val="both"/>
        <w:rPr>
          <w:rFonts w:cs="Times New Roman"/>
          <w:szCs w:val="28"/>
        </w:rPr>
      </w:pPr>
      <w:r w:rsidRPr="00507D91">
        <w:rPr>
          <w:rFonts w:cs="Times New Roman"/>
          <w:szCs w:val="28"/>
        </w:rPr>
        <w:t xml:space="preserve"> </w:t>
      </w:r>
      <w:r w:rsidR="00F36499">
        <w:rPr>
          <w:rFonts w:cs="Times New Roman"/>
          <w:szCs w:val="28"/>
        </w:rPr>
        <w:br w:type="page"/>
      </w:r>
    </w:p>
    <w:p w14:paraId="614A0D63" w14:textId="7AB12283" w:rsidR="002455B9" w:rsidRPr="002455B9" w:rsidRDefault="00C12098" w:rsidP="007669BD">
      <w:pPr>
        <w:pStyle w:val="Heading11"/>
      </w:pPr>
      <w:bookmarkStart w:id="78" w:name="_Toc197349352"/>
      <w:r>
        <w:lastRenderedPageBreak/>
        <w:t>Список использованных источников</w:t>
      </w:r>
      <w:bookmarkEnd w:id="78"/>
    </w:p>
    <w:p w14:paraId="70F07803" w14:textId="77777777" w:rsidR="002455B9" w:rsidRPr="002455B9" w:rsidRDefault="002455B9" w:rsidP="005E4CC4">
      <w:pPr>
        <w:rPr>
          <w:rFonts w:cs="Times New Roman"/>
          <w:szCs w:val="28"/>
        </w:rPr>
      </w:pPr>
    </w:p>
    <w:p w14:paraId="5438FE41" w14:textId="1F66B778" w:rsidR="002455B9" w:rsidRDefault="002455B9" w:rsidP="005E4CC4">
      <w:pPr>
        <w:ind w:firstLine="720"/>
        <w:jc w:val="both"/>
        <w:rPr>
          <w:rFonts w:cs="Times New Roman"/>
          <w:szCs w:val="28"/>
        </w:rPr>
      </w:pPr>
      <w:r w:rsidRPr="00B156CB">
        <w:rPr>
          <w:rFonts w:cs="Times New Roman"/>
          <w:szCs w:val="28"/>
        </w:rPr>
        <w:t>[1]</w:t>
      </w:r>
      <w:r w:rsidR="00C5679B" w:rsidRPr="00B156CB">
        <w:rPr>
          <w:rFonts w:cs="Times New Roman"/>
          <w:szCs w:val="28"/>
          <w:lang w:val="en-US"/>
        </w:rPr>
        <w:t> </w:t>
      </w:r>
      <w:r w:rsidR="00B156CB" w:rsidRPr="00B156CB">
        <w:rPr>
          <w:rFonts w:cs="Times New Roman"/>
          <w:szCs w:val="28"/>
        </w:rPr>
        <w:t xml:space="preserve"> </w:t>
      </w:r>
      <w:r w:rsidR="00B156CB">
        <w:rPr>
          <w:rFonts w:cs="Times New Roman"/>
          <w:szCs w:val="28"/>
          <w:lang w:val="en-US"/>
        </w:rPr>
        <w:t>Modium</w:t>
      </w:r>
      <w:r w:rsidR="00B156CB" w:rsidRPr="00B156CB">
        <w:rPr>
          <w:rFonts w:cs="Times New Roman"/>
          <w:szCs w:val="28"/>
        </w:rPr>
        <w:t xml:space="preserve"> [</w:t>
      </w:r>
      <w:r w:rsidR="00B156CB">
        <w:rPr>
          <w:rFonts w:cs="Times New Roman"/>
          <w:szCs w:val="28"/>
        </w:rPr>
        <w:t>Электронный</w:t>
      </w:r>
      <w:r w:rsidR="00B156CB" w:rsidRPr="00B156CB">
        <w:rPr>
          <w:rFonts w:cs="Times New Roman"/>
          <w:szCs w:val="28"/>
        </w:rPr>
        <w:t xml:space="preserve"> </w:t>
      </w:r>
      <w:r w:rsidR="00B156CB">
        <w:rPr>
          <w:rFonts w:cs="Times New Roman"/>
          <w:szCs w:val="28"/>
        </w:rPr>
        <w:t>ресурс</w:t>
      </w:r>
      <w:r w:rsidR="00B156CB" w:rsidRPr="00B156CB">
        <w:rPr>
          <w:rFonts w:cs="Times New Roman"/>
          <w:szCs w:val="28"/>
        </w:rPr>
        <w:t xml:space="preserve">]. – </w:t>
      </w:r>
      <w:r w:rsidR="00B156CB" w:rsidRPr="00B156CB">
        <w:rPr>
          <w:rFonts w:cs="Times New Roman"/>
          <w:szCs w:val="28"/>
          <w:lang w:val="en-US"/>
        </w:rPr>
        <w:t>The</w:t>
      </w:r>
      <w:r w:rsidR="00B156CB" w:rsidRPr="00B156CB">
        <w:rPr>
          <w:rFonts w:cs="Times New Roman"/>
          <w:szCs w:val="28"/>
        </w:rPr>
        <w:t xml:space="preserve"> </w:t>
      </w:r>
      <w:r w:rsidR="00B156CB" w:rsidRPr="00B156CB">
        <w:rPr>
          <w:rFonts w:cs="Times New Roman"/>
          <w:szCs w:val="28"/>
          <w:lang w:val="en-US"/>
        </w:rPr>
        <w:t>Movie</w:t>
      </w:r>
      <w:r w:rsidR="00B156CB" w:rsidRPr="00B156CB">
        <w:rPr>
          <w:rFonts w:cs="Times New Roman"/>
          <w:szCs w:val="28"/>
        </w:rPr>
        <w:t xml:space="preserve"> </w:t>
      </w:r>
      <w:r w:rsidR="00B156CB" w:rsidRPr="00B156CB">
        <w:rPr>
          <w:rFonts w:cs="Times New Roman"/>
          <w:szCs w:val="28"/>
          <w:lang w:val="en-US"/>
        </w:rPr>
        <w:t>Database</w:t>
      </w:r>
      <w:r w:rsidR="00B156CB" w:rsidRPr="00B156CB">
        <w:rPr>
          <w:rFonts w:cs="Times New Roman"/>
          <w:szCs w:val="28"/>
        </w:rPr>
        <w:t xml:space="preserve"> (</w:t>
      </w:r>
      <w:r w:rsidR="00B156CB" w:rsidRPr="00B156CB">
        <w:rPr>
          <w:rFonts w:cs="Times New Roman"/>
          <w:szCs w:val="28"/>
          <w:lang w:val="en-US"/>
        </w:rPr>
        <w:t>TMDB</w:t>
      </w:r>
      <w:r w:rsidR="00B156CB" w:rsidRPr="00B156CB">
        <w:rPr>
          <w:rFonts w:cs="Times New Roman"/>
          <w:szCs w:val="28"/>
        </w:rPr>
        <w:t>). –</w:t>
      </w:r>
      <w:r w:rsidR="00B156CB">
        <w:rPr>
          <w:rFonts w:cs="Times New Roman"/>
          <w:szCs w:val="28"/>
        </w:rPr>
        <w:t xml:space="preserve"> Режим доступа: </w:t>
      </w:r>
      <w:hyperlink r:id="rId22" w:history="1">
        <w:r w:rsidR="00B156CB" w:rsidRPr="00B156CB">
          <w:rPr>
            <w:rStyle w:val="af3"/>
            <w:rFonts w:cs="Times New Roman"/>
            <w:color w:val="000000" w:themeColor="text1"/>
            <w:szCs w:val="28"/>
            <w:u w:val="none"/>
          </w:rPr>
          <w:t>https://medium.com/@aalboughbar/the-movie-database-tmdb-a118f319ce10</w:t>
        </w:r>
      </w:hyperlink>
      <w:r w:rsidR="00B156CB">
        <w:rPr>
          <w:rFonts w:cs="Times New Roman"/>
          <w:szCs w:val="28"/>
        </w:rPr>
        <w:t xml:space="preserve"> </w:t>
      </w:r>
      <w:r w:rsidR="00B156CB" w:rsidRPr="00B156CB">
        <w:rPr>
          <w:rFonts w:cs="Times New Roman"/>
          <w:szCs w:val="28"/>
        </w:rPr>
        <w:t>–</w:t>
      </w:r>
      <w:r w:rsidR="00117F44">
        <w:rPr>
          <w:rFonts w:cs="Times New Roman"/>
          <w:szCs w:val="28"/>
        </w:rPr>
        <w:t xml:space="preserve"> Дата доступа: 20</w:t>
      </w:r>
      <w:r w:rsidR="00B156CB">
        <w:rPr>
          <w:rFonts w:cs="Times New Roman"/>
          <w:szCs w:val="28"/>
        </w:rPr>
        <w:t>.02.2025</w:t>
      </w:r>
      <w:r w:rsidR="00B156CB" w:rsidRPr="00B156CB">
        <w:rPr>
          <w:rFonts w:cs="Times New Roman"/>
          <w:szCs w:val="28"/>
        </w:rPr>
        <w:t xml:space="preserve"> </w:t>
      </w:r>
    </w:p>
    <w:p w14:paraId="4EC1B634" w14:textId="7971B7D3" w:rsidR="00B156CB" w:rsidRDefault="00B156CB" w:rsidP="005E4CC4">
      <w:pPr>
        <w:ind w:firstLine="720"/>
        <w:jc w:val="both"/>
        <w:rPr>
          <w:rFonts w:cs="Times New Roman"/>
          <w:szCs w:val="28"/>
        </w:rPr>
      </w:pPr>
      <w:r w:rsidRPr="00B156CB">
        <w:rPr>
          <w:rFonts w:cs="Times New Roman"/>
          <w:szCs w:val="28"/>
        </w:rPr>
        <w:t>[2]</w:t>
      </w:r>
      <w:r>
        <w:rPr>
          <w:rFonts w:cs="Times New Roman"/>
          <w:szCs w:val="28"/>
          <w:lang w:val="en-US"/>
        </w:rPr>
        <w:t> TMDb</w:t>
      </w:r>
      <w:r w:rsidRPr="00B156CB">
        <w:rPr>
          <w:rFonts w:cs="Times New Roman"/>
          <w:szCs w:val="28"/>
        </w:rPr>
        <w:t xml:space="preserve"> [</w:t>
      </w:r>
      <w:r>
        <w:rPr>
          <w:rFonts w:cs="Times New Roman"/>
          <w:szCs w:val="28"/>
        </w:rPr>
        <w:t>Электронный</w:t>
      </w:r>
      <w:r w:rsidRPr="00B156CB">
        <w:rPr>
          <w:rFonts w:cs="Times New Roman"/>
          <w:szCs w:val="28"/>
        </w:rPr>
        <w:t xml:space="preserve"> </w:t>
      </w:r>
      <w:r>
        <w:rPr>
          <w:rFonts w:cs="Times New Roman"/>
          <w:szCs w:val="28"/>
        </w:rPr>
        <w:t>ресурс</w:t>
      </w:r>
      <w:r w:rsidRPr="00B156CB">
        <w:rPr>
          <w:rFonts w:cs="Times New Roman"/>
          <w:szCs w:val="28"/>
        </w:rPr>
        <w:t xml:space="preserve">]. – </w:t>
      </w:r>
      <w:r>
        <w:rPr>
          <w:rFonts w:cs="Times New Roman"/>
          <w:szCs w:val="28"/>
          <w:lang w:val="en-US"/>
        </w:rPr>
        <w:t>Getting</w:t>
      </w:r>
      <w:r w:rsidRPr="00B156CB">
        <w:rPr>
          <w:rFonts w:cs="Times New Roman"/>
          <w:szCs w:val="28"/>
        </w:rPr>
        <w:t xml:space="preserve"> </w:t>
      </w:r>
      <w:r>
        <w:rPr>
          <w:rFonts w:cs="Times New Roman"/>
          <w:szCs w:val="28"/>
          <w:lang w:val="en-US"/>
        </w:rPr>
        <w:t>Started</w:t>
      </w:r>
      <w:r w:rsidRPr="00B156CB">
        <w:rPr>
          <w:rFonts w:cs="Times New Roman"/>
          <w:szCs w:val="28"/>
        </w:rPr>
        <w:t xml:space="preserve">. – </w:t>
      </w:r>
      <w:r>
        <w:rPr>
          <w:rFonts w:cs="Times New Roman"/>
          <w:szCs w:val="28"/>
        </w:rPr>
        <w:t>Режим</w:t>
      </w:r>
      <w:r w:rsidRPr="00B156CB">
        <w:rPr>
          <w:rFonts w:cs="Times New Roman"/>
          <w:szCs w:val="28"/>
        </w:rPr>
        <w:t xml:space="preserve"> </w:t>
      </w:r>
      <w:r>
        <w:rPr>
          <w:rFonts w:cs="Times New Roman"/>
          <w:szCs w:val="28"/>
        </w:rPr>
        <w:t>доступа</w:t>
      </w:r>
      <w:r w:rsidRPr="00B156CB">
        <w:rPr>
          <w:rFonts w:cs="Times New Roman"/>
          <w:szCs w:val="28"/>
        </w:rPr>
        <w:t xml:space="preserve">: </w:t>
      </w:r>
      <w:hyperlink r:id="rId23" w:history="1">
        <w:r w:rsidRPr="00B156CB">
          <w:rPr>
            <w:rStyle w:val="af3"/>
            <w:rFonts w:cs="Times New Roman"/>
            <w:color w:val="000000" w:themeColor="text1"/>
            <w:szCs w:val="28"/>
            <w:u w:val="none"/>
            <w:lang w:val="en-US"/>
          </w:rPr>
          <w:t>https</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developer</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themoviedb</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org</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reference</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intro</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getting</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started</w:t>
        </w:r>
      </w:hyperlink>
      <w:r>
        <w:rPr>
          <w:rFonts w:cs="Times New Roman"/>
          <w:szCs w:val="28"/>
        </w:rPr>
        <w:t xml:space="preserve"> </w:t>
      </w:r>
      <w:r w:rsidRPr="00B156CB">
        <w:rPr>
          <w:rFonts w:cs="Times New Roman"/>
          <w:szCs w:val="28"/>
        </w:rPr>
        <w:t>–</w:t>
      </w:r>
      <w:r w:rsidR="00117F44">
        <w:rPr>
          <w:rFonts w:cs="Times New Roman"/>
          <w:szCs w:val="28"/>
        </w:rPr>
        <w:t xml:space="preserve"> Дата доступа: 20</w:t>
      </w:r>
      <w:r>
        <w:rPr>
          <w:rFonts w:cs="Times New Roman"/>
          <w:szCs w:val="28"/>
        </w:rPr>
        <w:t>.02.2025</w:t>
      </w:r>
    </w:p>
    <w:p w14:paraId="56D6FCC8" w14:textId="154DAE55" w:rsidR="00A43129" w:rsidRDefault="00A43129" w:rsidP="005E4CC4">
      <w:pPr>
        <w:ind w:firstLine="720"/>
        <w:jc w:val="both"/>
        <w:rPr>
          <w:rFonts w:cs="Times New Roman"/>
          <w:szCs w:val="28"/>
        </w:rPr>
      </w:pPr>
      <w:r w:rsidRPr="00A43129">
        <w:rPr>
          <w:rFonts w:cs="Times New Roman"/>
          <w:szCs w:val="28"/>
        </w:rPr>
        <w:t>[3]</w:t>
      </w:r>
      <w:r>
        <w:rPr>
          <w:rFonts w:cs="Times New Roman"/>
          <w:szCs w:val="28"/>
          <w:lang w:val="en-US"/>
        </w:rPr>
        <w:t> </w:t>
      </w:r>
      <w:r>
        <w:rPr>
          <w:rFonts w:cs="Times New Roman"/>
          <w:szCs w:val="28"/>
        </w:rPr>
        <w:t xml:space="preserve">Хабр </w:t>
      </w:r>
      <w:r w:rsidRPr="00A43129">
        <w:rPr>
          <w:rFonts w:cs="Times New Roman"/>
          <w:szCs w:val="28"/>
        </w:rPr>
        <w:t>[</w:t>
      </w:r>
      <w:r>
        <w:rPr>
          <w:rFonts w:cs="Times New Roman"/>
          <w:szCs w:val="28"/>
        </w:rPr>
        <w:t>Электронный ресурс</w:t>
      </w:r>
      <w:r w:rsidRPr="00A43129">
        <w:rPr>
          <w:rFonts w:cs="Times New Roman"/>
          <w:szCs w:val="28"/>
        </w:rPr>
        <w:t>]</w:t>
      </w:r>
      <w:r>
        <w:rPr>
          <w:rFonts w:cs="Times New Roman"/>
          <w:szCs w:val="28"/>
        </w:rPr>
        <w:t xml:space="preserve">. – Коллаборативная фильтрация. – Режим доступа: </w:t>
      </w:r>
      <w:r w:rsidRPr="00A43129">
        <w:rPr>
          <w:rFonts w:cs="Times New Roman"/>
          <w:szCs w:val="28"/>
        </w:rPr>
        <w:t>https://habr.com/ru/articles/150399/</w:t>
      </w:r>
      <w:r>
        <w:rPr>
          <w:rFonts w:cs="Times New Roman"/>
          <w:szCs w:val="28"/>
        </w:rPr>
        <w:t xml:space="preserve"> –</w:t>
      </w:r>
      <w:r w:rsidR="00117F44">
        <w:rPr>
          <w:rFonts w:cs="Times New Roman"/>
          <w:szCs w:val="28"/>
        </w:rPr>
        <w:t xml:space="preserve"> Дата доступа: 21</w:t>
      </w:r>
      <w:r>
        <w:rPr>
          <w:rFonts w:cs="Times New Roman"/>
          <w:szCs w:val="28"/>
        </w:rPr>
        <w:t>.02.2025</w:t>
      </w:r>
    </w:p>
    <w:p w14:paraId="3841AC2F" w14:textId="03F6CA55" w:rsidR="00A43129" w:rsidRDefault="00A43129" w:rsidP="005E4CC4">
      <w:pPr>
        <w:ind w:firstLine="720"/>
        <w:jc w:val="both"/>
        <w:rPr>
          <w:rFonts w:cs="Times New Roman"/>
          <w:szCs w:val="28"/>
        </w:rPr>
      </w:pPr>
      <w:r>
        <w:rPr>
          <w:rFonts w:cs="Times New Roman"/>
          <w:szCs w:val="28"/>
        </w:rPr>
        <w:t>[4] </w:t>
      </w:r>
      <w:r w:rsidR="002F6021">
        <w:rPr>
          <w:rFonts w:cs="Times New Roman"/>
          <w:szCs w:val="28"/>
        </w:rPr>
        <w:t>О</w:t>
      </w:r>
      <w:r>
        <w:rPr>
          <w:rFonts w:cs="Times New Roman"/>
          <w:szCs w:val="28"/>
        </w:rPr>
        <w:t>бразование</w:t>
      </w:r>
      <w:r w:rsidRPr="00A43129">
        <w:rPr>
          <w:rFonts w:cs="Times New Roman"/>
          <w:szCs w:val="28"/>
        </w:rPr>
        <w:t xml:space="preserve"> [Электронный ресурс]. –</w:t>
      </w:r>
      <w:r>
        <w:rPr>
          <w:rFonts w:cs="Times New Roman"/>
          <w:szCs w:val="28"/>
        </w:rPr>
        <w:t xml:space="preserve"> Матричная факторизация</w:t>
      </w:r>
      <w:r w:rsidRPr="00A43129">
        <w:rPr>
          <w:rFonts w:cs="Times New Roman"/>
          <w:szCs w:val="28"/>
        </w:rPr>
        <w:t>. – Режим доступа: https://education.yandex.ru/handbook/ml/article/matrichnaya-</w:t>
      </w:r>
      <w:r w:rsidR="00117F44">
        <w:rPr>
          <w:rFonts w:cs="Times New Roman"/>
          <w:szCs w:val="28"/>
        </w:rPr>
        <w:t>faktorizaciya – Дата доступа: 21</w:t>
      </w:r>
      <w:r w:rsidRPr="00A43129">
        <w:rPr>
          <w:rFonts w:cs="Times New Roman"/>
          <w:szCs w:val="28"/>
        </w:rPr>
        <w:t>.02.2025</w:t>
      </w:r>
    </w:p>
    <w:p w14:paraId="644A2271" w14:textId="6DD32CA6" w:rsidR="00A43129" w:rsidRDefault="00A43129" w:rsidP="005E4CC4">
      <w:pPr>
        <w:ind w:firstLine="720"/>
        <w:jc w:val="both"/>
        <w:rPr>
          <w:rFonts w:cs="Times New Roman"/>
          <w:szCs w:val="28"/>
          <w:lang w:val="en-US"/>
        </w:rPr>
      </w:pPr>
      <w:r w:rsidRPr="002F6021">
        <w:rPr>
          <w:rFonts w:cs="Times New Roman"/>
          <w:szCs w:val="28"/>
          <w:lang w:val="en-US"/>
        </w:rPr>
        <w:t>[5] </w:t>
      </w:r>
      <w:r w:rsidR="002F6021">
        <w:rPr>
          <w:rFonts w:cs="Times New Roman"/>
          <w:szCs w:val="28"/>
          <w:lang w:val="en-US"/>
        </w:rPr>
        <w:t>T</w:t>
      </w:r>
      <w:r w:rsidR="002F6021" w:rsidRPr="002F6021">
        <w:rPr>
          <w:rFonts w:cs="Times New Roman"/>
          <w:szCs w:val="28"/>
          <w:lang w:val="en-US"/>
        </w:rPr>
        <w:t xml:space="preserve">he </w:t>
      </w:r>
      <w:r w:rsidR="002F6021">
        <w:rPr>
          <w:rFonts w:cs="Times New Roman"/>
          <w:szCs w:val="28"/>
          <w:lang w:val="en-US"/>
        </w:rPr>
        <w:t>C</w:t>
      </w:r>
      <w:r w:rsidR="002F6021" w:rsidRPr="002F6021">
        <w:rPr>
          <w:rFonts w:cs="Times New Roman"/>
          <w:szCs w:val="28"/>
          <w:lang w:val="en-US"/>
        </w:rPr>
        <w:t xml:space="preserve">lever </w:t>
      </w:r>
      <w:r w:rsidR="002F6021">
        <w:rPr>
          <w:rFonts w:cs="Times New Roman"/>
          <w:szCs w:val="28"/>
          <w:lang w:val="en-US"/>
        </w:rPr>
        <w:t>P</w:t>
      </w:r>
      <w:r w:rsidR="002F6021" w:rsidRPr="002F6021">
        <w:rPr>
          <w:rFonts w:cs="Times New Roman"/>
          <w:szCs w:val="28"/>
          <w:lang w:val="en-US"/>
        </w:rPr>
        <w:t>rogrammer</w:t>
      </w:r>
      <w:r w:rsidRPr="002F6021">
        <w:rPr>
          <w:rFonts w:cs="Times New Roman"/>
          <w:szCs w:val="28"/>
          <w:lang w:val="en-US"/>
        </w:rPr>
        <w:t xml:space="preserve"> [</w:t>
      </w:r>
      <w:r w:rsidRPr="00A43129">
        <w:rPr>
          <w:rFonts w:cs="Times New Roman"/>
          <w:szCs w:val="28"/>
        </w:rPr>
        <w:t>Электронный</w:t>
      </w:r>
      <w:r w:rsidRPr="002F6021">
        <w:rPr>
          <w:rFonts w:cs="Times New Roman"/>
          <w:szCs w:val="28"/>
          <w:lang w:val="en-US"/>
        </w:rPr>
        <w:t xml:space="preserve"> </w:t>
      </w:r>
      <w:r w:rsidRPr="00A43129">
        <w:rPr>
          <w:rFonts w:cs="Times New Roman"/>
          <w:szCs w:val="28"/>
        </w:rPr>
        <w:t>ресурс</w:t>
      </w:r>
      <w:r w:rsidRPr="002F6021">
        <w:rPr>
          <w:rFonts w:cs="Times New Roman"/>
          <w:szCs w:val="28"/>
          <w:lang w:val="en-US"/>
        </w:rPr>
        <w:t xml:space="preserve">]. – </w:t>
      </w:r>
      <w:r w:rsidR="002F6021" w:rsidRPr="002F6021">
        <w:rPr>
          <w:rFonts w:cs="Times New Roman"/>
          <w:szCs w:val="28"/>
          <w:lang w:val="en-US"/>
        </w:rPr>
        <w:t>Content-Based Filtering in Machine Learning</w:t>
      </w:r>
      <w:r w:rsidRPr="002F6021">
        <w:rPr>
          <w:rFonts w:cs="Times New Roman"/>
          <w:szCs w:val="28"/>
          <w:lang w:val="en-US"/>
        </w:rPr>
        <w:t xml:space="preserve">. – </w:t>
      </w:r>
      <w:r w:rsidRPr="00A43129">
        <w:rPr>
          <w:rFonts w:cs="Times New Roman"/>
          <w:szCs w:val="28"/>
        </w:rPr>
        <w:t>Режим</w:t>
      </w:r>
      <w:r w:rsidRPr="002F6021">
        <w:rPr>
          <w:rFonts w:cs="Times New Roman"/>
          <w:szCs w:val="28"/>
          <w:lang w:val="en-US"/>
        </w:rPr>
        <w:t xml:space="preserve"> </w:t>
      </w:r>
      <w:r w:rsidRPr="00A43129">
        <w:rPr>
          <w:rFonts w:cs="Times New Roman"/>
          <w:szCs w:val="28"/>
        </w:rPr>
        <w:t>доступа</w:t>
      </w:r>
      <w:r w:rsidRPr="002F6021">
        <w:rPr>
          <w:rFonts w:cs="Times New Roman"/>
          <w:szCs w:val="28"/>
          <w:lang w:val="en-US"/>
        </w:rPr>
        <w:t xml:space="preserve">: </w:t>
      </w:r>
      <w:r w:rsidR="002F6021" w:rsidRPr="002F6021">
        <w:rPr>
          <w:rFonts w:cs="Times New Roman"/>
          <w:szCs w:val="28"/>
          <w:lang w:val="en-US"/>
        </w:rPr>
        <w:t>https://thecleverprogrammer.com/2021/02/10/content-based-filtering-in-machine-learning/</w:t>
      </w:r>
      <w:r w:rsidRPr="002F6021">
        <w:rPr>
          <w:rFonts w:cs="Times New Roman"/>
          <w:szCs w:val="28"/>
          <w:lang w:val="en-US"/>
        </w:rPr>
        <w:t xml:space="preserve"> – </w:t>
      </w:r>
      <w:r w:rsidRPr="00A43129">
        <w:rPr>
          <w:rFonts w:cs="Times New Roman"/>
          <w:szCs w:val="28"/>
        </w:rPr>
        <w:t>Дата</w:t>
      </w:r>
      <w:r w:rsidRPr="002F6021">
        <w:rPr>
          <w:rFonts w:cs="Times New Roman"/>
          <w:szCs w:val="28"/>
          <w:lang w:val="en-US"/>
        </w:rPr>
        <w:t xml:space="preserve"> </w:t>
      </w:r>
      <w:r w:rsidRPr="00A43129">
        <w:rPr>
          <w:rFonts w:cs="Times New Roman"/>
          <w:szCs w:val="28"/>
        </w:rPr>
        <w:t>доступа</w:t>
      </w:r>
      <w:r w:rsidR="00117F44">
        <w:rPr>
          <w:rFonts w:cs="Times New Roman"/>
          <w:szCs w:val="28"/>
          <w:lang w:val="en-US"/>
        </w:rPr>
        <w:t>: 21</w:t>
      </w:r>
      <w:r w:rsidRPr="002F6021">
        <w:rPr>
          <w:rFonts w:cs="Times New Roman"/>
          <w:szCs w:val="28"/>
          <w:lang w:val="en-US"/>
        </w:rPr>
        <w:t>.02.2025</w:t>
      </w:r>
    </w:p>
    <w:p w14:paraId="10D6AEA7" w14:textId="53B140DF" w:rsidR="00E24C17" w:rsidRPr="00117F44" w:rsidRDefault="00E24C17" w:rsidP="00E24C17">
      <w:pPr>
        <w:ind w:firstLine="720"/>
        <w:jc w:val="both"/>
        <w:rPr>
          <w:rFonts w:cs="Times New Roman"/>
          <w:szCs w:val="28"/>
        </w:rPr>
      </w:pPr>
      <w:r w:rsidRPr="00117F44">
        <w:rPr>
          <w:rFonts w:cs="Times New Roman"/>
          <w:szCs w:val="28"/>
        </w:rPr>
        <w:t>[6]</w:t>
      </w:r>
      <w:r w:rsidRPr="002F6021">
        <w:rPr>
          <w:rFonts w:cs="Times New Roman"/>
          <w:szCs w:val="28"/>
          <w:lang w:val="en-US"/>
        </w:rPr>
        <w:t> </w:t>
      </w:r>
      <w:r w:rsidR="00117F44">
        <w:rPr>
          <w:rFonts w:cs="Times New Roman"/>
          <w:szCs w:val="28"/>
        </w:rPr>
        <w:t>Хабр</w:t>
      </w:r>
      <w:r w:rsidRPr="00117F44">
        <w:rPr>
          <w:rFonts w:cs="Times New Roman"/>
          <w:szCs w:val="28"/>
        </w:rPr>
        <w:t xml:space="preserve"> [</w:t>
      </w:r>
      <w:r w:rsidRPr="00A43129">
        <w:rPr>
          <w:rFonts w:cs="Times New Roman"/>
          <w:szCs w:val="28"/>
        </w:rPr>
        <w:t>Электронный</w:t>
      </w:r>
      <w:r w:rsidRPr="00117F44">
        <w:rPr>
          <w:rFonts w:cs="Times New Roman"/>
          <w:szCs w:val="28"/>
        </w:rPr>
        <w:t xml:space="preserve"> </w:t>
      </w:r>
      <w:r w:rsidRPr="00A43129">
        <w:rPr>
          <w:rFonts w:cs="Times New Roman"/>
          <w:szCs w:val="28"/>
        </w:rPr>
        <w:t>ресурс</w:t>
      </w:r>
      <w:r w:rsidRPr="00117F44">
        <w:rPr>
          <w:rFonts w:cs="Times New Roman"/>
          <w:szCs w:val="28"/>
        </w:rPr>
        <w:t xml:space="preserve">]. – </w:t>
      </w:r>
      <w:r w:rsidR="00117F44">
        <w:rPr>
          <w:rFonts w:cs="Times New Roman"/>
          <w:szCs w:val="28"/>
        </w:rPr>
        <w:t xml:space="preserve">Глубокое погружение в рекомендательную систему </w:t>
      </w:r>
      <w:r w:rsidR="00117F44">
        <w:rPr>
          <w:rFonts w:cs="Times New Roman"/>
          <w:szCs w:val="28"/>
          <w:lang w:val="en-US"/>
        </w:rPr>
        <w:t>Netflix</w:t>
      </w:r>
      <w:r w:rsidRPr="00117F44">
        <w:rPr>
          <w:rFonts w:cs="Times New Roman"/>
          <w:szCs w:val="28"/>
        </w:rPr>
        <w:t xml:space="preserve">. – </w:t>
      </w:r>
      <w:r w:rsidRPr="00A43129">
        <w:rPr>
          <w:rFonts w:cs="Times New Roman"/>
          <w:szCs w:val="28"/>
        </w:rPr>
        <w:t>Режим</w:t>
      </w:r>
      <w:r w:rsidRPr="00117F44">
        <w:rPr>
          <w:rFonts w:cs="Times New Roman"/>
          <w:szCs w:val="28"/>
        </w:rPr>
        <w:t xml:space="preserve"> </w:t>
      </w:r>
      <w:r w:rsidRPr="00A43129">
        <w:rPr>
          <w:rFonts w:cs="Times New Roman"/>
          <w:szCs w:val="28"/>
        </w:rPr>
        <w:t>доступа</w:t>
      </w:r>
      <w:r w:rsidRPr="00117F44">
        <w:rPr>
          <w:rFonts w:cs="Times New Roman"/>
          <w:szCs w:val="28"/>
        </w:rPr>
        <w:t xml:space="preserve">: </w:t>
      </w:r>
      <w:r w:rsidR="00117F44" w:rsidRPr="00117F44">
        <w:rPr>
          <w:rFonts w:cs="Times New Roman"/>
          <w:szCs w:val="28"/>
          <w:lang w:val="en-US"/>
        </w:rPr>
        <w:t>https</w:t>
      </w:r>
      <w:r w:rsidR="00117F44" w:rsidRPr="00117F44">
        <w:rPr>
          <w:rFonts w:cs="Times New Roman"/>
          <w:szCs w:val="28"/>
        </w:rPr>
        <w:t>://</w:t>
      </w:r>
      <w:r w:rsidR="00117F44" w:rsidRPr="00117F44">
        <w:rPr>
          <w:rFonts w:cs="Times New Roman"/>
          <w:szCs w:val="28"/>
          <w:lang w:val="en-US"/>
        </w:rPr>
        <w:t>habr</w:t>
      </w:r>
      <w:r w:rsidR="00117F44" w:rsidRPr="00117F44">
        <w:rPr>
          <w:rFonts w:cs="Times New Roman"/>
          <w:szCs w:val="28"/>
        </w:rPr>
        <w:t>.</w:t>
      </w:r>
      <w:r w:rsidR="00117F44" w:rsidRPr="00117F44">
        <w:rPr>
          <w:rFonts w:cs="Times New Roman"/>
          <w:szCs w:val="28"/>
          <w:lang w:val="en-US"/>
        </w:rPr>
        <w:t>com</w:t>
      </w:r>
      <w:r w:rsidR="00117F44" w:rsidRPr="00117F44">
        <w:rPr>
          <w:rFonts w:cs="Times New Roman"/>
          <w:szCs w:val="28"/>
        </w:rPr>
        <w:t>/</w:t>
      </w:r>
      <w:r w:rsidR="00117F44" w:rsidRPr="00117F44">
        <w:rPr>
          <w:rFonts w:cs="Times New Roman"/>
          <w:szCs w:val="28"/>
          <w:lang w:val="en-US"/>
        </w:rPr>
        <w:t>ru</w:t>
      </w:r>
      <w:r w:rsidR="00117F44" w:rsidRPr="00117F44">
        <w:rPr>
          <w:rFonts w:cs="Times New Roman"/>
          <w:szCs w:val="28"/>
        </w:rPr>
        <w:t>/</w:t>
      </w:r>
      <w:r w:rsidR="00117F44" w:rsidRPr="00117F44">
        <w:rPr>
          <w:rFonts w:cs="Times New Roman"/>
          <w:szCs w:val="28"/>
          <w:lang w:val="en-US"/>
        </w:rPr>
        <w:t>articles</w:t>
      </w:r>
      <w:r w:rsidR="00117F44" w:rsidRPr="00117F44">
        <w:rPr>
          <w:rFonts w:cs="Times New Roman"/>
          <w:szCs w:val="28"/>
        </w:rPr>
        <w:t>/677396/</w:t>
      </w:r>
      <w:r w:rsidRPr="00117F44">
        <w:rPr>
          <w:rFonts w:cs="Times New Roman"/>
          <w:szCs w:val="28"/>
        </w:rPr>
        <w:t xml:space="preserve"> – </w:t>
      </w:r>
      <w:r w:rsidRPr="00A43129">
        <w:rPr>
          <w:rFonts w:cs="Times New Roman"/>
          <w:szCs w:val="28"/>
        </w:rPr>
        <w:t>Дата</w:t>
      </w:r>
      <w:r w:rsidRPr="00117F44">
        <w:rPr>
          <w:rFonts w:cs="Times New Roman"/>
          <w:szCs w:val="28"/>
        </w:rPr>
        <w:t xml:space="preserve"> </w:t>
      </w:r>
      <w:r w:rsidRPr="00A43129">
        <w:rPr>
          <w:rFonts w:cs="Times New Roman"/>
          <w:szCs w:val="28"/>
        </w:rPr>
        <w:t>доступа</w:t>
      </w:r>
      <w:r w:rsidR="00117F44">
        <w:rPr>
          <w:rFonts w:cs="Times New Roman"/>
          <w:szCs w:val="28"/>
        </w:rPr>
        <w:t>: 21</w:t>
      </w:r>
      <w:r w:rsidRPr="00117F44">
        <w:rPr>
          <w:rFonts w:cs="Times New Roman"/>
          <w:szCs w:val="28"/>
        </w:rPr>
        <w:t>.02.2025</w:t>
      </w:r>
    </w:p>
    <w:p w14:paraId="1A82F669" w14:textId="26B8BE2C" w:rsidR="00E24C17" w:rsidRPr="00117F44" w:rsidRDefault="00E24C17" w:rsidP="00E24C17">
      <w:pPr>
        <w:ind w:firstLine="720"/>
        <w:jc w:val="both"/>
        <w:rPr>
          <w:rFonts w:cs="Times New Roman"/>
          <w:szCs w:val="28"/>
        </w:rPr>
      </w:pPr>
      <w:r w:rsidRPr="00117F44">
        <w:rPr>
          <w:rFonts w:cs="Times New Roman"/>
          <w:szCs w:val="28"/>
        </w:rPr>
        <w:t>[7]</w:t>
      </w:r>
      <w:r w:rsidRPr="002F6021">
        <w:rPr>
          <w:rFonts w:cs="Times New Roman"/>
          <w:szCs w:val="28"/>
          <w:lang w:val="en-US"/>
        </w:rPr>
        <w:t> </w:t>
      </w:r>
      <w:r>
        <w:rPr>
          <w:rFonts w:cs="Times New Roman"/>
          <w:szCs w:val="28"/>
          <w:lang w:val="en-US"/>
        </w:rPr>
        <w:t>T</w:t>
      </w:r>
      <w:r w:rsidR="00117F44">
        <w:rPr>
          <w:rFonts w:cs="Times New Roman"/>
          <w:szCs w:val="28"/>
          <w:lang w:val="en-US"/>
        </w:rPr>
        <w:t>exTerra</w:t>
      </w:r>
      <w:r w:rsidRPr="00117F44">
        <w:rPr>
          <w:rFonts w:cs="Times New Roman"/>
          <w:szCs w:val="28"/>
        </w:rPr>
        <w:t xml:space="preserve"> [</w:t>
      </w:r>
      <w:r w:rsidR="00117F44">
        <w:rPr>
          <w:rFonts w:cs="Times New Roman"/>
          <w:szCs w:val="28"/>
        </w:rPr>
        <w:t>Эл</w:t>
      </w:r>
      <w:r w:rsidRPr="00A43129">
        <w:rPr>
          <w:rFonts w:cs="Times New Roman"/>
          <w:szCs w:val="28"/>
        </w:rPr>
        <w:t>ектронный</w:t>
      </w:r>
      <w:r w:rsidRPr="00117F44">
        <w:rPr>
          <w:rFonts w:cs="Times New Roman"/>
          <w:szCs w:val="28"/>
        </w:rPr>
        <w:t xml:space="preserve"> </w:t>
      </w:r>
      <w:r w:rsidRPr="00A43129">
        <w:rPr>
          <w:rFonts w:cs="Times New Roman"/>
          <w:szCs w:val="28"/>
        </w:rPr>
        <w:t>ресурс</w:t>
      </w:r>
      <w:r w:rsidRPr="00117F44">
        <w:rPr>
          <w:rFonts w:cs="Times New Roman"/>
          <w:szCs w:val="28"/>
        </w:rPr>
        <w:t>]. –</w:t>
      </w:r>
      <w:r w:rsidR="001A62D4">
        <w:rPr>
          <w:rFonts w:cs="Times New Roman"/>
          <w:szCs w:val="28"/>
        </w:rPr>
        <w:t xml:space="preserve"> </w:t>
      </w:r>
      <w:r w:rsidR="00117F44">
        <w:rPr>
          <w:rFonts w:cs="Times New Roman"/>
          <w:szCs w:val="28"/>
        </w:rPr>
        <w:t>Рекомендации Кинопоиска</w:t>
      </w:r>
      <w:r w:rsidRPr="00117F44">
        <w:rPr>
          <w:rFonts w:cs="Times New Roman"/>
          <w:szCs w:val="28"/>
        </w:rPr>
        <w:t xml:space="preserve">. – </w:t>
      </w:r>
      <w:r w:rsidRPr="00A43129">
        <w:rPr>
          <w:rFonts w:cs="Times New Roman"/>
          <w:szCs w:val="28"/>
        </w:rPr>
        <w:t>Режим</w:t>
      </w:r>
      <w:r w:rsidRPr="00117F44">
        <w:rPr>
          <w:rFonts w:cs="Times New Roman"/>
          <w:szCs w:val="28"/>
        </w:rPr>
        <w:t xml:space="preserve"> </w:t>
      </w:r>
      <w:r w:rsidRPr="00A43129">
        <w:rPr>
          <w:rFonts w:cs="Times New Roman"/>
          <w:szCs w:val="28"/>
        </w:rPr>
        <w:t>доступа</w:t>
      </w:r>
      <w:r w:rsidRPr="00117F44">
        <w:rPr>
          <w:rFonts w:cs="Times New Roman"/>
          <w:szCs w:val="28"/>
        </w:rPr>
        <w:t xml:space="preserve">: </w:t>
      </w:r>
      <w:r w:rsidR="00117F44" w:rsidRPr="00117F44">
        <w:rPr>
          <w:rFonts w:cs="Times New Roman"/>
          <w:szCs w:val="28"/>
          <w:lang w:val="en-US"/>
        </w:rPr>
        <w:t>https</w:t>
      </w:r>
      <w:r w:rsidR="00117F44" w:rsidRPr="00117F44">
        <w:rPr>
          <w:rFonts w:cs="Times New Roman"/>
          <w:szCs w:val="28"/>
        </w:rPr>
        <w:t>://</w:t>
      </w:r>
      <w:r w:rsidR="00117F44" w:rsidRPr="00117F44">
        <w:rPr>
          <w:rFonts w:cs="Times New Roman"/>
          <w:szCs w:val="28"/>
          <w:lang w:val="en-US"/>
        </w:rPr>
        <w:t>texterra</w:t>
      </w:r>
      <w:r w:rsidR="00117F44" w:rsidRPr="00117F44">
        <w:rPr>
          <w:rFonts w:cs="Times New Roman"/>
          <w:szCs w:val="28"/>
        </w:rPr>
        <w:t>.</w:t>
      </w:r>
      <w:r w:rsidR="00117F44" w:rsidRPr="00117F44">
        <w:rPr>
          <w:rFonts w:cs="Times New Roman"/>
          <w:szCs w:val="28"/>
          <w:lang w:val="en-US"/>
        </w:rPr>
        <w:t>ru</w:t>
      </w:r>
      <w:r w:rsidR="00117F44" w:rsidRPr="00117F44">
        <w:rPr>
          <w:rFonts w:cs="Times New Roman"/>
          <w:szCs w:val="28"/>
        </w:rPr>
        <w:t>/</w:t>
      </w:r>
      <w:r w:rsidR="00117F44" w:rsidRPr="00117F44">
        <w:rPr>
          <w:rFonts w:cs="Times New Roman"/>
          <w:szCs w:val="28"/>
          <w:lang w:val="en-US"/>
        </w:rPr>
        <w:t>blog</w:t>
      </w:r>
      <w:r w:rsidR="00117F44" w:rsidRPr="00117F44">
        <w:rPr>
          <w:rFonts w:cs="Times New Roman"/>
          <w:szCs w:val="28"/>
        </w:rPr>
        <w:t>/</w:t>
      </w:r>
      <w:r w:rsidR="00117F44" w:rsidRPr="00117F44">
        <w:rPr>
          <w:rFonts w:cs="Times New Roman"/>
          <w:szCs w:val="28"/>
          <w:lang w:val="en-US"/>
        </w:rPr>
        <w:t>rekomendatelnye</w:t>
      </w:r>
      <w:r w:rsidR="00117F44" w:rsidRPr="00117F44">
        <w:rPr>
          <w:rFonts w:cs="Times New Roman"/>
          <w:szCs w:val="28"/>
        </w:rPr>
        <w:t>-</w:t>
      </w:r>
      <w:r w:rsidR="00117F44" w:rsidRPr="00117F44">
        <w:rPr>
          <w:rFonts w:cs="Times New Roman"/>
          <w:szCs w:val="28"/>
          <w:lang w:val="en-US"/>
        </w:rPr>
        <w:t>algoritmy</w:t>
      </w:r>
      <w:r w:rsidR="00117F44" w:rsidRPr="00117F44">
        <w:rPr>
          <w:rFonts w:cs="Times New Roman"/>
          <w:szCs w:val="28"/>
        </w:rPr>
        <w:t>-</w:t>
      </w:r>
      <w:r w:rsidR="00117F44" w:rsidRPr="00117F44">
        <w:rPr>
          <w:rFonts w:cs="Times New Roman"/>
          <w:szCs w:val="28"/>
          <w:lang w:val="en-US"/>
        </w:rPr>
        <w:t>kinopoiska</w:t>
      </w:r>
      <w:r w:rsidR="00117F44" w:rsidRPr="00117F44">
        <w:rPr>
          <w:rFonts w:cs="Times New Roman"/>
          <w:szCs w:val="28"/>
        </w:rPr>
        <w:t>.</w:t>
      </w:r>
      <w:r w:rsidR="00117F44" w:rsidRPr="00117F44">
        <w:rPr>
          <w:rFonts w:cs="Times New Roman"/>
          <w:szCs w:val="28"/>
          <w:lang w:val="en-US"/>
        </w:rPr>
        <w:t>html</w:t>
      </w:r>
      <w:r w:rsidR="00117F44" w:rsidRPr="00117F44">
        <w:rPr>
          <w:rFonts w:cs="Times New Roman"/>
          <w:szCs w:val="28"/>
        </w:rPr>
        <w:t>?</w:t>
      </w:r>
      <w:r w:rsidR="00117F44" w:rsidRPr="00117F44">
        <w:rPr>
          <w:rFonts w:cs="Times New Roman"/>
          <w:szCs w:val="28"/>
          <w:lang w:val="en-US"/>
        </w:rPr>
        <w:t>ysclid</w:t>
      </w:r>
      <w:r w:rsidR="00117F44" w:rsidRPr="00117F44">
        <w:rPr>
          <w:rFonts w:cs="Times New Roman"/>
          <w:szCs w:val="28"/>
        </w:rPr>
        <w:t>=</w:t>
      </w:r>
      <w:r w:rsidR="00117F44" w:rsidRPr="00117F44">
        <w:rPr>
          <w:rFonts w:cs="Times New Roman"/>
          <w:szCs w:val="28"/>
          <w:lang w:val="en-US"/>
        </w:rPr>
        <w:t>m</w:t>
      </w:r>
      <w:r w:rsidR="00117F44" w:rsidRPr="00117F44">
        <w:rPr>
          <w:rFonts w:cs="Times New Roman"/>
          <w:szCs w:val="28"/>
        </w:rPr>
        <w:t>8</w:t>
      </w:r>
      <w:r w:rsidR="00117F44" w:rsidRPr="00117F44">
        <w:rPr>
          <w:rFonts w:cs="Times New Roman"/>
          <w:szCs w:val="28"/>
          <w:lang w:val="en-US"/>
        </w:rPr>
        <w:t>h</w:t>
      </w:r>
      <w:r w:rsidR="00117F44" w:rsidRPr="00117F44">
        <w:rPr>
          <w:rFonts w:cs="Times New Roman"/>
          <w:szCs w:val="28"/>
        </w:rPr>
        <w:t>8</w:t>
      </w:r>
      <w:r w:rsidR="00117F44" w:rsidRPr="00117F44">
        <w:rPr>
          <w:rFonts w:cs="Times New Roman"/>
          <w:szCs w:val="28"/>
          <w:lang w:val="en-US"/>
        </w:rPr>
        <w:t>wk</w:t>
      </w:r>
      <w:r w:rsidR="00117F44" w:rsidRPr="00117F44">
        <w:rPr>
          <w:rFonts w:cs="Times New Roman"/>
          <w:szCs w:val="28"/>
        </w:rPr>
        <w:t>867</w:t>
      </w:r>
      <w:r w:rsidR="00117F44" w:rsidRPr="00117F44">
        <w:rPr>
          <w:rFonts w:cs="Times New Roman"/>
          <w:szCs w:val="28"/>
          <w:lang w:val="en-US"/>
        </w:rPr>
        <w:t>w</w:t>
      </w:r>
      <w:r w:rsidR="00117F44" w:rsidRPr="00117F44">
        <w:rPr>
          <w:rFonts w:cs="Times New Roman"/>
          <w:szCs w:val="28"/>
        </w:rPr>
        <w:t>395375353</w:t>
      </w:r>
      <w:r w:rsidR="00117F44">
        <w:rPr>
          <w:rFonts w:cs="Times New Roman"/>
          <w:szCs w:val="28"/>
        </w:rPr>
        <w:t xml:space="preserve"> </w:t>
      </w:r>
      <w:r w:rsidRPr="00117F44">
        <w:rPr>
          <w:rFonts w:cs="Times New Roman"/>
          <w:szCs w:val="28"/>
        </w:rPr>
        <w:t xml:space="preserve">– </w:t>
      </w:r>
      <w:r w:rsidRPr="00A43129">
        <w:rPr>
          <w:rFonts w:cs="Times New Roman"/>
          <w:szCs w:val="28"/>
        </w:rPr>
        <w:t>Дата</w:t>
      </w:r>
      <w:r w:rsidRPr="00117F44">
        <w:rPr>
          <w:rFonts w:cs="Times New Roman"/>
          <w:szCs w:val="28"/>
        </w:rPr>
        <w:t xml:space="preserve"> </w:t>
      </w:r>
      <w:r w:rsidRPr="00A43129">
        <w:rPr>
          <w:rFonts w:cs="Times New Roman"/>
          <w:szCs w:val="28"/>
        </w:rPr>
        <w:t>доступа</w:t>
      </w:r>
      <w:r w:rsidRPr="00117F44">
        <w:rPr>
          <w:rFonts w:cs="Times New Roman"/>
          <w:szCs w:val="28"/>
        </w:rPr>
        <w:t>: 15.02.2025</w:t>
      </w:r>
    </w:p>
    <w:p w14:paraId="3486F35A" w14:textId="784596DF" w:rsidR="00E24C17" w:rsidRPr="00117F44" w:rsidRDefault="00E24C17" w:rsidP="00E24C17">
      <w:pPr>
        <w:ind w:firstLine="720"/>
        <w:jc w:val="both"/>
        <w:rPr>
          <w:rFonts w:cs="Times New Roman"/>
          <w:szCs w:val="28"/>
        </w:rPr>
      </w:pPr>
      <w:r w:rsidRPr="00117F44">
        <w:rPr>
          <w:rFonts w:cs="Times New Roman"/>
          <w:szCs w:val="28"/>
        </w:rPr>
        <w:t>[8]</w:t>
      </w:r>
      <w:r w:rsidRPr="002F6021">
        <w:rPr>
          <w:rFonts w:cs="Times New Roman"/>
          <w:szCs w:val="28"/>
          <w:lang w:val="en-US"/>
        </w:rPr>
        <w:t> </w:t>
      </w:r>
      <w:r w:rsidR="00117F44">
        <w:rPr>
          <w:rFonts w:cs="Times New Roman"/>
          <w:szCs w:val="28"/>
          <w:lang w:val="en-US"/>
        </w:rPr>
        <w:t>MovieTon</w:t>
      </w:r>
      <w:r w:rsidRPr="00117F44">
        <w:rPr>
          <w:rFonts w:cs="Times New Roman"/>
          <w:szCs w:val="28"/>
        </w:rPr>
        <w:t xml:space="preserve"> [</w:t>
      </w:r>
      <w:r w:rsidRPr="00A43129">
        <w:rPr>
          <w:rFonts w:cs="Times New Roman"/>
          <w:szCs w:val="28"/>
        </w:rPr>
        <w:t>Электронный</w:t>
      </w:r>
      <w:r w:rsidRPr="00117F44">
        <w:rPr>
          <w:rFonts w:cs="Times New Roman"/>
          <w:szCs w:val="28"/>
        </w:rPr>
        <w:t xml:space="preserve"> </w:t>
      </w:r>
      <w:r w:rsidRPr="00A43129">
        <w:rPr>
          <w:rFonts w:cs="Times New Roman"/>
          <w:szCs w:val="28"/>
        </w:rPr>
        <w:t>ресурс</w:t>
      </w:r>
      <w:r w:rsidRPr="00117F44">
        <w:rPr>
          <w:rFonts w:cs="Times New Roman"/>
          <w:szCs w:val="28"/>
        </w:rPr>
        <w:t>]. –</w:t>
      </w:r>
      <w:r w:rsidR="00117F44" w:rsidRPr="00117F44">
        <w:rPr>
          <w:rFonts w:cs="Times New Roman"/>
          <w:szCs w:val="28"/>
        </w:rPr>
        <w:t xml:space="preserve"> Сервис быстрого подбора фильмов и сериалов</w:t>
      </w:r>
      <w:r w:rsidRPr="00117F44">
        <w:rPr>
          <w:rFonts w:cs="Times New Roman"/>
          <w:szCs w:val="28"/>
        </w:rPr>
        <w:t xml:space="preserve">. – </w:t>
      </w:r>
      <w:r w:rsidRPr="00A43129">
        <w:rPr>
          <w:rFonts w:cs="Times New Roman"/>
          <w:szCs w:val="28"/>
        </w:rPr>
        <w:t>Режим</w:t>
      </w:r>
      <w:r w:rsidRPr="00117F44">
        <w:rPr>
          <w:rFonts w:cs="Times New Roman"/>
          <w:szCs w:val="28"/>
        </w:rPr>
        <w:t xml:space="preserve"> </w:t>
      </w:r>
      <w:r w:rsidRPr="00A43129">
        <w:rPr>
          <w:rFonts w:cs="Times New Roman"/>
          <w:szCs w:val="28"/>
        </w:rPr>
        <w:t>доступа</w:t>
      </w:r>
      <w:r w:rsidRPr="00117F44">
        <w:rPr>
          <w:rFonts w:cs="Times New Roman"/>
          <w:szCs w:val="28"/>
        </w:rPr>
        <w:t xml:space="preserve">: </w:t>
      </w:r>
      <w:r w:rsidR="00117F44" w:rsidRPr="00117F44">
        <w:rPr>
          <w:rFonts w:cs="Times New Roman"/>
          <w:szCs w:val="28"/>
          <w:lang w:val="en-US"/>
        </w:rPr>
        <w:t>https</w:t>
      </w:r>
      <w:r w:rsidR="00117F44" w:rsidRPr="00117F44">
        <w:rPr>
          <w:rFonts w:cs="Times New Roman"/>
          <w:szCs w:val="28"/>
        </w:rPr>
        <w:t>://</w:t>
      </w:r>
      <w:r w:rsidR="00117F44" w:rsidRPr="00117F44">
        <w:rPr>
          <w:rFonts w:cs="Times New Roman"/>
          <w:szCs w:val="28"/>
          <w:lang w:val="en-US"/>
        </w:rPr>
        <w:t>movieton</w:t>
      </w:r>
      <w:r w:rsidR="00117F44" w:rsidRPr="00117F44">
        <w:rPr>
          <w:rFonts w:cs="Times New Roman"/>
          <w:szCs w:val="28"/>
        </w:rPr>
        <w:t>.</w:t>
      </w:r>
      <w:r w:rsidR="00117F44" w:rsidRPr="00117F44">
        <w:rPr>
          <w:rFonts w:cs="Times New Roman"/>
          <w:szCs w:val="28"/>
          <w:lang w:val="en-US"/>
        </w:rPr>
        <w:t>org</w:t>
      </w:r>
      <w:r w:rsidR="00117F44" w:rsidRPr="00117F44">
        <w:rPr>
          <w:rFonts w:cs="Times New Roman"/>
          <w:szCs w:val="28"/>
        </w:rPr>
        <w:t>/</w:t>
      </w:r>
      <w:r w:rsidR="00117F44" w:rsidRPr="00117F44">
        <w:rPr>
          <w:rFonts w:cs="Times New Roman"/>
          <w:szCs w:val="28"/>
          <w:lang w:val="en-US"/>
        </w:rPr>
        <w:t>about</w:t>
      </w:r>
      <w:r w:rsidRPr="00117F44">
        <w:rPr>
          <w:rFonts w:cs="Times New Roman"/>
          <w:szCs w:val="28"/>
        </w:rPr>
        <w:t xml:space="preserve"> – </w:t>
      </w:r>
      <w:r w:rsidRPr="00A43129">
        <w:rPr>
          <w:rFonts w:cs="Times New Roman"/>
          <w:szCs w:val="28"/>
        </w:rPr>
        <w:t>Дата</w:t>
      </w:r>
      <w:r w:rsidRPr="00117F44">
        <w:rPr>
          <w:rFonts w:cs="Times New Roman"/>
          <w:szCs w:val="28"/>
        </w:rPr>
        <w:t xml:space="preserve"> </w:t>
      </w:r>
      <w:r w:rsidRPr="00A43129">
        <w:rPr>
          <w:rFonts w:cs="Times New Roman"/>
          <w:szCs w:val="28"/>
        </w:rPr>
        <w:t>доступа</w:t>
      </w:r>
      <w:r w:rsidRPr="00117F44">
        <w:rPr>
          <w:rFonts w:cs="Times New Roman"/>
          <w:szCs w:val="28"/>
        </w:rPr>
        <w:t>: 15.02.2025</w:t>
      </w:r>
    </w:p>
    <w:p w14:paraId="3D48CCF4" w14:textId="77777777" w:rsidR="00E24C17" w:rsidRPr="00117F44" w:rsidRDefault="00E24C17" w:rsidP="005E4CC4">
      <w:pPr>
        <w:ind w:firstLine="720"/>
        <w:jc w:val="both"/>
        <w:rPr>
          <w:rFonts w:cs="Times New Roman"/>
          <w:szCs w:val="28"/>
        </w:rPr>
      </w:pPr>
    </w:p>
    <w:p w14:paraId="297EE47F" w14:textId="77777777" w:rsidR="007B7848" w:rsidRPr="00117F44" w:rsidRDefault="007B7848" w:rsidP="005E4CC4">
      <w:r w:rsidRPr="00117F44">
        <w:br w:type="page"/>
      </w:r>
    </w:p>
    <w:p w14:paraId="0410B0A9" w14:textId="48F3A2C0" w:rsidR="00AE4852" w:rsidRDefault="00854567" w:rsidP="007669BD">
      <w:pPr>
        <w:pStyle w:val="Heading11"/>
      </w:pPr>
      <w:bookmarkStart w:id="79" w:name="_Toc197349353"/>
      <w:r>
        <w:lastRenderedPageBreak/>
        <w:t>Приложение</w:t>
      </w:r>
      <w:r w:rsidR="007B7848">
        <w:t xml:space="preserve"> А</w:t>
      </w:r>
      <w:bookmarkEnd w:id="79"/>
    </w:p>
    <w:p w14:paraId="0F55F2AD" w14:textId="32029071" w:rsidR="00F91851" w:rsidRDefault="00F91851" w:rsidP="00F91851">
      <w:pPr>
        <w:jc w:val="center"/>
        <w:rPr>
          <w:rFonts w:cs="Times New Roman"/>
        </w:rPr>
      </w:pPr>
      <w:r>
        <w:rPr>
          <w:rFonts w:cs="Times New Roman"/>
        </w:rPr>
        <w:t>(</w:t>
      </w:r>
      <w:r w:rsidRPr="008F37AE">
        <w:rPr>
          <w:rFonts w:cs="Times New Roman"/>
        </w:rPr>
        <w:t>обязательное</w:t>
      </w:r>
      <w:r>
        <w:rPr>
          <w:rFonts w:cs="Times New Roman"/>
        </w:rPr>
        <w:t>)</w:t>
      </w:r>
    </w:p>
    <w:p w14:paraId="276C197E" w14:textId="77777777" w:rsidR="00EB53D5" w:rsidRPr="00F91851" w:rsidRDefault="00EB53D5" w:rsidP="00F91851">
      <w:pPr>
        <w:jc w:val="center"/>
        <w:rPr>
          <w:rFonts w:cs="Times New Roman"/>
        </w:rPr>
      </w:pPr>
    </w:p>
    <w:p w14:paraId="6F4BA1EC" w14:textId="323C26E8" w:rsidR="007B7848" w:rsidRPr="00EB53D5" w:rsidRDefault="008F37AE" w:rsidP="00F91851">
      <w:pPr>
        <w:jc w:val="center"/>
        <w:rPr>
          <w:rFonts w:cs="Times New Roman"/>
          <w:b/>
          <w:bCs/>
          <w:szCs w:val="28"/>
        </w:rPr>
      </w:pPr>
      <w:r>
        <w:rPr>
          <w:rFonts w:cs="Times New Roman"/>
          <w:b/>
          <w:bCs/>
          <w:szCs w:val="28"/>
        </w:rPr>
        <w:t>Вводный плакат. Плакат</w:t>
      </w:r>
    </w:p>
    <w:p w14:paraId="438FDB16" w14:textId="77777777" w:rsidR="003646F8" w:rsidRPr="00F91851" w:rsidRDefault="003646F8" w:rsidP="003646F8">
      <w:pPr>
        <w:rPr>
          <w:rFonts w:ascii="Courier New" w:hAnsi="Courier New" w:cs="Courier New"/>
          <w:sz w:val="24"/>
        </w:rPr>
      </w:pPr>
    </w:p>
    <w:p w14:paraId="669CCE54" w14:textId="4F949593" w:rsidR="00EC5CDF" w:rsidRDefault="007669BD" w:rsidP="00854567">
      <w:pPr>
        <w:pStyle w:val="Heading11"/>
      </w:pPr>
      <w:r>
        <w:rPr>
          <w:rFonts w:ascii="Courier New" w:hAnsi="Courier New" w:cs="Courier New"/>
          <w:sz w:val="24"/>
          <w:szCs w:val="36"/>
        </w:rPr>
        <w:br w:type="column"/>
      </w:r>
      <w:bookmarkStart w:id="80" w:name="_Toc197349354"/>
      <w:r w:rsidR="00854567">
        <w:lastRenderedPageBreak/>
        <w:t>Приложение</w:t>
      </w:r>
      <w:r w:rsidR="00EC5CDF">
        <w:t xml:space="preserve"> Б</w:t>
      </w:r>
      <w:bookmarkEnd w:id="80"/>
    </w:p>
    <w:p w14:paraId="28A449F4" w14:textId="52C8C94A" w:rsidR="00F91851" w:rsidRDefault="00F91851" w:rsidP="00F91851">
      <w:pPr>
        <w:jc w:val="center"/>
        <w:rPr>
          <w:rFonts w:cs="Times New Roman"/>
          <w:szCs w:val="28"/>
        </w:rPr>
      </w:pPr>
      <w:r>
        <w:rPr>
          <w:rFonts w:cs="Times New Roman"/>
          <w:szCs w:val="28"/>
        </w:rPr>
        <w:t>(</w:t>
      </w:r>
      <w:r w:rsidRPr="008F37AE">
        <w:rPr>
          <w:rFonts w:cs="Times New Roman"/>
          <w:szCs w:val="28"/>
        </w:rPr>
        <w:t>обязательное</w:t>
      </w:r>
      <w:r>
        <w:rPr>
          <w:rFonts w:cs="Times New Roman"/>
          <w:szCs w:val="28"/>
        </w:rPr>
        <w:t>)</w:t>
      </w:r>
    </w:p>
    <w:p w14:paraId="7BDEFCFD" w14:textId="77777777" w:rsidR="00E51D65" w:rsidRPr="00F91851" w:rsidRDefault="00E51D65" w:rsidP="00F91851">
      <w:pPr>
        <w:jc w:val="center"/>
        <w:rPr>
          <w:rFonts w:cs="Times New Roman"/>
          <w:szCs w:val="28"/>
        </w:rPr>
      </w:pPr>
    </w:p>
    <w:p w14:paraId="78D9D412" w14:textId="4728763F" w:rsidR="00F91851" w:rsidRPr="00E51D65" w:rsidRDefault="008F37AE" w:rsidP="00F91851">
      <w:pPr>
        <w:jc w:val="center"/>
        <w:rPr>
          <w:rFonts w:cs="Times New Roman"/>
          <w:b/>
          <w:bCs/>
          <w:szCs w:val="28"/>
        </w:rPr>
      </w:pPr>
      <w:r>
        <w:rPr>
          <w:rFonts w:cs="Times New Roman"/>
          <w:b/>
          <w:bCs/>
          <w:szCs w:val="28"/>
        </w:rPr>
        <w:t>Схема структурная</w:t>
      </w:r>
    </w:p>
    <w:p w14:paraId="113B974F" w14:textId="43174467" w:rsidR="006738CE" w:rsidRDefault="006738CE" w:rsidP="007669BD"/>
    <w:p w14:paraId="6EA7F3F7" w14:textId="3C472EAF" w:rsidR="007669BD" w:rsidRDefault="007669BD">
      <w:pPr>
        <w:widowControl/>
        <w:spacing w:after="80"/>
      </w:pPr>
      <w:r>
        <w:br w:type="page"/>
      </w:r>
    </w:p>
    <w:p w14:paraId="4232DE8C" w14:textId="37B99E13" w:rsidR="00F91851" w:rsidRDefault="00854567" w:rsidP="007669BD">
      <w:pPr>
        <w:pStyle w:val="Heading11"/>
      </w:pPr>
      <w:bookmarkStart w:id="81" w:name="_Toc197349355"/>
      <w:r>
        <w:lastRenderedPageBreak/>
        <w:t>Приложение</w:t>
      </w:r>
      <w:r w:rsidR="00F91851">
        <w:t xml:space="preserve"> </w:t>
      </w:r>
      <w:r w:rsidR="00345861">
        <w:t>В</w:t>
      </w:r>
      <w:bookmarkEnd w:id="81"/>
    </w:p>
    <w:p w14:paraId="3490742E" w14:textId="1311AB24" w:rsidR="00F91851" w:rsidRDefault="00F91851" w:rsidP="00F91851">
      <w:pPr>
        <w:jc w:val="center"/>
        <w:rPr>
          <w:rFonts w:cs="Times New Roman"/>
          <w:szCs w:val="28"/>
        </w:rPr>
      </w:pPr>
      <w:r>
        <w:rPr>
          <w:rFonts w:cs="Times New Roman"/>
          <w:szCs w:val="28"/>
        </w:rPr>
        <w:t>(</w:t>
      </w:r>
      <w:r w:rsidRPr="008F37AE">
        <w:rPr>
          <w:rFonts w:cs="Times New Roman"/>
          <w:szCs w:val="28"/>
        </w:rPr>
        <w:t>обязательное</w:t>
      </w:r>
      <w:r>
        <w:rPr>
          <w:rFonts w:cs="Times New Roman"/>
          <w:szCs w:val="28"/>
        </w:rPr>
        <w:t>)</w:t>
      </w:r>
    </w:p>
    <w:p w14:paraId="27DF463E" w14:textId="77777777" w:rsidR="0015020E" w:rsidRDefault="0015020E" w:rsidP="00F91851">
      <w:pPr>
        <w:jc w:val="center"/>
        <w:rPr>
          <w:rFonts w:cs="Times New Roman"/>
          <w:szCs w:val="28"/>
        </w:rPr>
      </w:pPr>
    </w:p>
    <w:p w14:paraId="24C5E1F4" w14:textId="729DD749" w:rsidR="00F91851" w:rsidRPr="0015020E" w:rsidRDefault="008F37AE" w:rsidP="00F91851">
      <w:pPr>
        <w:jc w:val="center"/>
        <w:rPr>
          <w:rFonts w:cs="Times New Roman"/>
          <w:b/>
          <w:bCs/>
          <w:szCs w:val="28"/>
        </w:rPr>
      </w:pPr>
      <w:r>
        <w:rPr>
          <w:rFonts w:cs="Times New Roman"/>
          <w:b/>
          <w:bCs/>
          <w:szCs w:val="28"/>
        </w:rPr>
        <w:t>Диаграмма классов</w:t>
      </w:r>
    </w:p>
    <w:p w14:paraId="4092264A" w14:textId="65220745" w:rsidR="00F91851" w:rsidRPr="00F91851" w:rsidRDefault="00F91851" w:rsidP="00F7619D">
      <w:pPr>
        <w:rPr>
          <w:rFonts w:cs="Times New Roman"/>
          <w:szCs w:val="28"/>
        </w:rPr>
      </w:pPr>
    </w:p>
    <w:sectPr w:rsidR="00F91851" w:rsidRPr="00F91851" w:rsidSect="00691E2C">
      <w:footerReference w:type="default" r:id="rId24"/>
      <w:pgSz w:w="11906" w:h="16838"/>
      <w:pgMar w:top="1134" w:right="851" w:bottom="1134" w:left="1701" w:header="567" w:footer="567"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A5B0A8" w14:textId="77777777" w:rsidR="00070DE3" w:rsidRDefault="00070DE3" w:rsidP="00EB3FCE">
      <w:r>
        <w:separator/>
      </w:r>
    </w:p>
    <w:p w14:paraId="5776C857" w14:textId="77777777" w:rsidR="00070DE3" w:rsidRDefault="00070DE3"/>
    <w:p w14:paraId="02F08B00" w14:textId="77777777" w:rsidR="00070DE3" w:rsidRDefault="00070DE3"/>
  </w:endnote>
  <w:endnote w:type="continuationSeparator" w:id="0">
    <w:p w14:paraId="6A0CB80A" w14:textId="77777777" w:rsidR="00070DE3" w:rsidRDefault="00070DE3" w:rsidP="00EB3FCE">
      <w:r>
        <w:continuationSeparator/>
      </w:r>
    </w:p>
    <w:p w14:paraId="04FD3A9E" w14:textId="77777777" w:rsidR="00070DE3" w:rsidRDefault="00070DE3"/>
    <w:p w14:paraId="01BE70DB" w14:textId="77777777" w:rsidR="00070DE3" w:rsidRDefault="00070D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9198254"/>
      <w:docPartObj>
        <w:docPartGallery w:val="Page Numbers (Bottom of Page)"/>
        <w:docPartUnique/>
      </w:docPartObj>
    </w:sdtPr>
    <w:sdtEndPr>
      <w:rPr>
        <w:rFonts w:cs="Times New Roman"/>
      </w:rPr>
    </w:sdtEndPr>
    <w:sdtContent>
      <w:p w14:paraId="1B8562C5" w14:textId="3194F2FF" w:rsidR="00B343E6" w:rsidRPr="00461581" w:rsidRDefault="00B343E6">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sidR="00A478B7">
          <w:rPr>
            <w:rFonts w:cs="Times New Roman"/>
            <w:noProof/>
          </w:rPr>
          <w:t>50</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CB98FF" w14:textId="77777777" w:rsidR="00070DE3" w:rsidRDefault="00070DE3" w:rsidP="00EB3FCE">
      <w:r>
        <w:separator/>
      </w:r>
    </w:p>
    <w:p w14:paraId="13B95AE9" w14:textId="77777777" w:rsidR="00070DE3" w:rsidRDefault="00070DE3"/>
    <w:p w14:paraId="48E16241" w14:textId="77777777" w:rsidR="00070DE3" w:rsidRDefault="00070DE3"/>
  </w:footnote>
  <w:footnote w:type="continuationSeparator" w:id="0">
    <w:p w14:paraId="079471C2" w14:textId="77777777" w:rsidR="00070DE3" w:rsidRDefault="00070DE3" w:rsidP="00EB3FCE">
      <w:r>
        <w:continuationSeparator/>
      </w:r>
    </w:p>
    <w:p w14:paraId="64DCD546" w14:textId="77777777" w:rsidR="00070DE3" w:rsidRDefault="00070DE3"/>
    <w:p w14:paraId="06EEC84F" w14:textId="77777777" w:rsidR="00070DE3" w:rsidRDefault="00070DE3"/>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0F55ECD"/>
    <w:multiLevelType w:val="hybridMultilevel"/>
    <w:tmpl w:val="42E486A2"/>
    <w:lvl w:ilvl="0" w:tplc="788E7942">
      <w:start w:val="1"/>
      <w:numFmt w:val="decimal"/>
      <w:suff w:val="space"/>
      <w:lvlText w:val="%1"/>
      <w:lvlJc w:val="left"/>
      <w:pPr>
        <w:ind w:left="0" w:firstLine="709"/>
      </w:pPr>
      <w:rPr>
        <w:rFonts w:hint="default"/>
      </w:r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2" w15:restartNumberingAfterBreak="0">
    <w:nsid w:val="04887C18"/>
    <w:multiLevelType w:val="hybridMultilevel"/>
    <w:tmpl w:val="B41065CE"/>
    <w:lvl w:ilvl="0" w:tplc="697E8344">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FB4A62"/>
    <w:multiLevelType w:val="multilevel"/>
    <w:tmpl w:val="315ACCAC"/>
    <w:lvl w:ilvl="0">
      <w:start w:val="1"/>
      <w:numFmt w:val="decimal"/>
      <w:suff w:val="space"/>
      <w:lvlText w:val="%1."/>
      <w:lvlJc w:val="left"/>
      <w:pPr>
        <w:ind w:left="0" w:firstLine="709"/>
      </w:pPr>
      <w:rPr>
        <w:rFonts w:hint="default"/>
      </w:rPr>
    </w:lvl>
    <w:lvl w:ilvl="1">
      <w:start w:val="1"/>
      <w:numFmt w:val="bullet"/>
      <w:suff w:val="space"/>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5" w15:restartNumberingAfterBreak="0">
    <w:nsid w:val="0DE67607"/>
    <w:multiLevelType w:val="hybridMultilevel"/>
    <w:tmpl w:val="F0A6A294"/>
    <w:lvl w:ilvl="0" w:tplc="79E02C68">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1CE492D"/>
    <w:multiLevelType w:val="multilevel"/>
    <w:tmpl w:val="ABFC72D8"/>
    <w:lvl w:ilvl="0">
      <w:start w:val="1"/>
      <w:numFmt w:val="decimal"/>
      <w:suff w:val="space"/>
      <w:lvlText w:val="%1."/>
      <w:lvlJc w:val="left"/>
      <w:pPr>
        <w:ind w:left="0" w:firstLine="709"/>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13D21F2C"/>
    <w:multiLevelType w:val="hybridMultilevel"/>
    <w:tmpl w:val="FAA89CF0"/>
    <w:lvl w:ilvl="0" w:tplc="063ECE0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6FA2FEA"/>
    <w:multiLevelType w:val="hybridMultilevel"/>
    <w:tmpl w:val="9E0230C6"/>
    <w:lvl w:ilvl="0" w:tplc="645CB87A">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88E3B02"/>
    <w:multiLevelType w:val="hybridMultilevel"/>
    <w:tmpl w:val="0BBA579E"/>
    <w:lvl w:ilvl="0" w:tplc="574A0608">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ADB75C5"/>
    <w:multiLevelType w:val="multilevel"/>
    <w:tmpl w:val="60F87FC0"/>
    <w:lvl w:ilvl="0">
      <w:start w:val="1"/>
      <w:numFmt w:val="decimal"/>
      <w:suff w:val="space"/>
      <w:lvlText w:val="%1."/>
      <w:lvlJc w:val="left"/>
      <w:pPr>
        <w:ind w:left="0" w:firstLine="709"/>
      </w:pPr>
      <w:rPr>
        <w:rFonts w:ascii="Times New Roman" w:hAnsi="Times New Roman" w:hint="default"/>
        <w:b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F31CF"/>
    <w:multiLevelType w:val="hybridMultilevel"/>
    <w:tmpl w:val="49C45C36"/>
    <w:lvl w:ilvl="0" w:tplc="11D2F1CA">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1C24723"/>
    <w:multiLevelType w:val="hybridMultilevel"/>
    <w:tmpl w:val="8D64C072"/>
    <w:lvl w:ilvl="0" w:tplc="B64406DC">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259F7C92"/>
    <w:multiLevelType w:val="hybridMultilevel"/>
    <w:tmpl w:val="CE2ADFF0"/>
    <w:lvl w:ilvl="0" w:tplc="246C8FE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8FD1D19"/>
    <w:multiLevelType w:val="hybridMultilevel"/>
    <w:tmpl w:val="466E6A22"/>
    <w:lvl w:ilvl="0" w:tplc="E6AAA204">
      <w:start w:val="1"/>
      <w:numFmt w:val="decimal"/>
      <w:suff w:val="space"/>
      <w:lvlText w:val="%1"/>
      <w:lvlJc w:val="left"/>
      <w:pPr>
        <w:ind w:left="0" w:firstLine="709"/>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293B6B77"/>
    <w:multiLevelType w:val="hybridMultilevel"/>
    <w:tmpl w:val="29D677A2"/>
    <w:lvl w:ilvl="0" w:tplc="E8C8E4D4">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9CF30B2"/>
    <w:multiLevelType w:val="hybridMultilevel"/>
    <w:tmpl w:val="F2A07808"/>
    <w:lvl w:ilvl="0" w:tplc="3E00EC2A">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D2C2BB7"/>
    <w:multiLevelType w:val="hybridMultilevel"/>
    <w:tmpl w:val="1FB842C0"/>
    <w:lvl w:ilvl="0" w:tplc="158AA3E0">
      <w:start w:val="1"/>
      <w:numFmt w:val="decimal"/>
      <w:suff w:val="space"/>
      <w:lvlText w:val="%1"/>
      <w:lvlJc w:val="left"/>
      <w:pPr>
        <w:ind w:left="0" w:firstLine="709"/>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0" w15:restartNumberingAfterBreak="0">
    <w:nsid w:val="3E4A6D8E"/>
    <w:multiLevelType w:val="hybridMultilevel"/>
    <w:tmpl w:val="09402CE4"/>
    <w:lvl w:ilvl="0" w:tplc="9536BDA6">
      <w:start w:val="1"/>
      <w:numFmt w:val="decimal"/>
      <w:suff w:val="space"/>
      <w:lvlText w:val="%1"/>
      <w:lvlJc w:val="left"/>
      <w:pPr>
        <w:ind w:left="0" w:firstLine="709"/>
      </w:pPr>
      <w:rPr>
        <w:rFonts w:hint="default"/>
      </w:r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21"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2" w15:restartNumberingAfterBreak="0">
    <w:nsid w:val="4D60309D"/>
    <w:multiLevelType w:val="hybridMultilevel"/>
    <w:tmpl w:val="CD70DE46"/>
    <w:lvl w:ilvl="0" w:tplc="4E3E16C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A3C715A"/>
    <w:multiLevelType w:val="hybridMultilevel"/>
    <w:tmpl w:val="8A704CEE"/>
    <w:lvl w:ilvl="0" w:tplc="5A889952">
      <w:start w:val="1"/>
      <w:numFmt w:val="bullet"/>
      <w:suff w:val="space"/>
      <w:lvlText w:val=""/>
      <w:lvlJc w:val="left"/>
      <w:pPr>
        <w:ind w:left="0" w:firstLine="707"/>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5DD91421"/>
    <w:multiLevelType w:val="multilevel"/>
    <w:tmpl w:val="07F0F3CE"/>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67B5586B"/>
    <w:multiLevelType w:val="hybridMultilevel"/>
    <w:tmpl w:val="421C82F0"/>
    <w:lvl w:ilvl="0" w:tplc="E474C878">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712505C"/>
    <w:multiLevelType w:val="hybridMultilevel"/>
    <w:tmpl w:val="65086244"/>
    <w:lvl w:ilvl="0" w:tplc="EF6E0878">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7C35201"/>
    <w:multiLevelType w:val="multilevel"/>
    <w:tmpl w:val="315ACCAC"/>
    <w:lvl w:ilvl="0">
      <w:start w:val="1"/>
      <w:numFmt w:val="decimal"/>
      <w:suff w:val="space"/>
      <w:lvlText w:val="%1."/>
      <w:lvlJc w:val="left"/>
      <w:pPr>
        <w:ind w:left="0" w:firstLine="709"/>
      </w:pPr>
      <w:rPr>
        <w:rFonts w:hint="default"/>
      </w:rPr>
    </w:lvl>
    <w:lvl w:ilvl="1">
      <w:start w:val="1"/>
      <w:numFmt w:val="bullet"/>
      <w:suff w:val="space"/>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7DB54A28"/>
    <w:multiLevelType w:val="hybridMultilevel"/>
    <w:tmpl w:val="1E0AB954"/>
    <w:lvl w:ilvl="0" w:tplc="9A982F98">
      <w:start w:val="1"/>
      <w:numFmt w:val="decimal"/>
      <w:suff w:val="space"/>
      <w:lvlText w:val="%1"/>
      <w:lvlJc w:val="left"/>
      <w:pPr>
        <w:ind w:left="0" w:firstLine="709"/>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9" w15:restartNumberingAfterBreak="0">
    <w:nsid w:val="7E096BA5"/>
    <w:multiLevelType w:val="hybridMultilevel"/>
    <w:tmpl w:val="43940352"/>
    <w:lvl w:ilvl="0" w:tplc="888E4B32">
      <w:start w:val="1"/>
      <w:numFmt w:val="decimal"/>
      <w:suff w:val="space"/>
      <w:lvlText w:val="%1"/>
      <w:lvlJc w:val="left"/>
      <w:pPr>
        <w:ind w:left="0" w:firstLine="709"/>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12"/>
  </w:num>
  <w:num w:numId="2">
    <w:abstractNumId w:val="2"/>
  </w:num>
  <w:num w:numId="3">
    <w:abstractNumId w:val="20"/>
  </w:num>
  <w:num w:numId="4">
    <w:abstractNumId w:val="29"/>
  </w:num>
  <w:num w:numId="5">
    <w:abstractNumId w:val="1"/>
  </w:num>
  <w:num w:numId="6">
    <w:abstractNumId w:val="18"/>
  </w:num>
  <w:num w:numId="7">
    <w:abstractNumId w:val="13"/>
  </w:num>
  <w:num w:numId="8">
    <w:abstractNumId w:val="22"/>
  </w:num>
  <w:num w:numId="9">
    <w:abstractNumId w:val="14"/>
  </w:num>
  <w:num w:numId="10">
    <w:abstractNumId w:val="28"/>
  </w:num>
  <w:num w:numId="11">
    <w:abstractNumId w:val="11"/>
  </w:num>
  <w:num w:numId="12">
    <w:abstractNumId w:val="23"/>
  </w:num>
  <w:num w:numId="13">
    <w:abstractNumId w:val="15"/>
  </w:num>
  <w:num w:numId="14">
    <w:abstractNumId w:val="5"/>
  </w:num>
  <w:num w:numId="15">
    <w:abstractNumId w:val="9"/>
  </w:num>
  <w:num w:numId="16">
    <w:abstractNumId w:val="25"/>
  </w:num>
  <w:num w:numId="17">
    <w:abstractNumId w:val="8"/>
  </w:num>
  <w:num w:numId="18">
    <w:abstractNumId w:val="16"/>
  </w:num>
  <w:num w:numId="19">
    <w:abstractNumId w:val="26"/>
  </w:num>
  <w:num w:numId="20">
    <w:abstractNumId w:val="7"/>
  </w:num>
  <w:num w:numId="21">
    <w:abstractNumId w:val="6"/>
  </w:num>
  <w:num w:numId="22">
    <w:abstractNumId w:val="27"/>
  </w:num>
  <w:num w:numId="23">
    <w:abstractNumId w:val="3"/>
  </w:num>
  <w:num w:numId="24">
    <w:abstractNumId w:val="24"/>
  </w:num>
  <w:num w:numId="25">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6EE"/>
    <w:rsid w:val="00001193"/>
    <w:rsid w:val="00007198"/>
    <w:rsid w:val="00013015"/>
    <w:rsid w:val="0001374F"/>
    <w:rsid w:val="000161F3"/>
    <w:rsid w:val="00016CC4"/>
    <w:rsid w:val="00022608"/>
    <w:rsid w:val="0002370D"/>
    <w:rsid w:val="00030038"/>
    <w:rsid w:val="00030145"/>
    <w:rsid w:val="000303DA"/>
    <w:rsid w:val="00035261"/>
    <w:rsid w:val="000377D0"/>
    <w:rsid w:val="00037CDA"/>
    <w:rsid w:val="0004400F"/>
    <w:rsid w:val="000455F7"/>
    <w:rsid w:val="00047EE4"/>
    <w:rsid w:val="00051A59"/>
    <w:rsid w:val="00053C4A"/>
    <w:rsid w:val="00054C49"/>
    <w:rsid w:val="00062D6E"/>
    <w:rsid w:val="00070DE3"/>
    <w:rsid w:val="000716D8"/>
    <w:rsid w:val="00073B99"/>
    <w:rsid w:val="0008133B"/>
    <w:rsid w:val="000853CA"/>
    <w:rsid w:val="000929DE"/>
    <w:rsid w:val="00093272"/>
    <w:rsid w:val="00096F52"/>
    <w:rsid w:val="000A6D7E"/>
    <w:rsid w:val="000B0DB2"/>
    <w:rsid w:val="000B28D8"/>
    <w:rsid w:val="000B343E"/>
    <w:rsid w:val="000B4BAC"/>
    <w:rsid w:val="000C245E"/>
    <w:rsid w:val="000D2C7D"/>
    <w:rsid w:val="000D2D1B"/>
    <w:rsid w:val="000E1F9B"/>
    <w:rsid w:val="000E3CE4"/>
    <w:rsid w:val="000E5993"/>
    <w:rsid w:val="000E7875"/>
    <w:rsid w:val="000E7DFD"/>
    <w:rsid w:val="000F2D1D"/>
    <w:rsid w:val="001038E3"/>
    <w:rsid w:val="00103C0F"/>
    <w:rsid w:val="00106632"/>
    <w:rsid w:val="001138B9"/>
    <w:rsid w:val="0011578F"/>
    <w:rsid w:val="00116150"/>
    <w:rsid w:val="00117F44"/>
    <w:rsid w:val="00121639"/>
    <w:rsid w:val="00121E6A"/>
    <w:rsid w:val="001256DD"/>
    <w:rsid w:val="00130171"/>
    <w:rsid w:val="00132EED"/>
    <w:rsid w:val="001349DF"/>
    <w:rsid w:val="00135764"/>
    <w:rsid w:val="00137DD9"/>
    <w:rsid w:val="00143390"/>
    <w:rsid w:val="001433B2"/>
    <w:rsid w:val="001438CF"/>
    <w:rsid w:val="0015020E"/>
    <w:rsid w:val="00150BBD"/>
    <w:rsid w:val="00154FD7"/>
    <w:rsid w:val="00155FEF"/>
    <w:rsid w:val="0016478D"/>
    <w:rsid w:val="0016516B"/>
    <w:rsid w:val="00167DFF"/>
    <w:rsid w:val="00172588"/>
    <w:rsid w:val="00175D62"/>
    <w:rsid w:val="00176EF0"/>
    <w:rsid w:val="00180C92"/>
    <w:rsid w:val="00185D22"/>
    <w:rsid w:val="00193B70"/>
    <w:rsid w:val="001A083B"/>
    <w:rsid w:val="001A1F11"/>
    <w:rsid w:val="001A2FAC"/>
    <w:rsid w:val="001A62D4"/>
    <w:rsid w:val="001B07B2"/>
    <w:rsid w:val="001B1944"/>
    <w:rsid w:val="001B4267"/>
    <w:rsid w:val="001B46C4"/>
    <w:rsid w:val="001B663C"/>
    <w:rsid w:val="001B68F5"/>
    <w:rsid w:val="001B721E"/>
    <w:rsid w:val="001C2AD7"/>
    <w:rsid w:val="001C5600"/>
    <w:rsid w:val="001C5D0A"/>
    <w:rsid w:val="001C6202"/>
    <w:rsid w:val="001C6A53"/>
    <w:rsid w:val="001D022C"/>
    <w:rsid w:val="001D1B31"/>
    <w:rsid w:val="001D4098"/>
    <w:rsid w:val="001D70D0"/>
    <w:rsid w:val="001E2770"/>
    <w:rsid w:val="001E7E12"/>
    <w:rsid w:val="001F6EE3"/>
    <w:rsid w:val="001F736C"/>
    <w:rsid w:val="002014F4"/>
    <w:rsid w:val="0021086C"/>
    <w:rsid w:val="002159D3"/>
    <w:rsid w:val="00236A93"/>
    <w:rsid w:val="002446EA"/>
    <w:rsid w:val="002455B9"/>
    <w:rsid w:val="0024774E"/>
    <w:rsid w:val="0025438F"/>
    <w:rsid w:val="00262B3A"/>
    <w:rsid w:val="00263AE2"/>
    <w:rsid w:val="002664FC"/>
    <w:rsid w:val="00267417"/>
    <w:rsid w:val="00276F7D"/>
    <w:rsid w:val="0028052F"/>
    <w:rsid w:val="00284B7A"/>
    <w:rsid w:val="0028719B"/>
    <w:rsid w:val="00293AAD"/>
    <w:rsid w:val="00295B02"/>
    <w:rsid w:val="002A01F2"/>
    <w:rsid w:val="002A23FC"/>
    <w:rsid w:val="002A465E"/>
    <w:rsid w:val="002A5C1F"/>
    <w:rsid w:val="002B047B"/>
    <w:rsid w:val="002B262A"/>
    <w:rsid w:val="002B3CF5"/>
    <w:rsid w:val="002B576E"/>
    <w:rsid w:val="002C26CF"/>
    <w:rsid w:val="002C2735"/>
    <w:rsid w:val="002C3D9F"/>
    <w:rsid w:val="002C43AB"/>
    <w:rsid w:val="002C47EA"/>
    <w:rsid w:val="002D04FB"/>
    <w:rsid w:val="002D1071"/>
    <w:rsid w:val="002D2F96"/>
    <w:rsid w:val="002D68A4"/>
    <w:rsid w:val="002E01C9"/>
    <w:rsid w:val="002E5272"/>
    <w:rsid w:val="002E72B4"/>
    <w:rsid w:val="002E7400"/>
    <w:rsid w:val="002F053B"/>
    <w:rsid w:val="002F13DB"/>
    <w:rsid w:val="002F32C9"/>
    <w:rsid w:val="002F581A"/>
    <w:rsid w:val="002F6021"/>
    <w:rsid w:val="002F7057"/>
    <w:rsid w:val="002F74C5"/>
    <w:rsid w:val="002F7E00"/>
    <w:rsid w:val="00300BD8"/>
    <w:rsid w:val="003106CD"/>
    <w:rsid w:val="003166EE"/>
    <w:rsid w:val="003202C5"/>
    <w:rsid w:val="003214B0"/>
    <w:rsid w:val="0032628A"/>
    <w:rsid w:val="003361DE"/>
    <w:rsid w:val="003404B0"/>
    <w:rsid w:val="0034291E"/>
    <w:rsid w:val="00345861"/>
    <w:rsid w:val="00350E43"/>
    <w:rsid w:val="00355C94"/>
    <w:rsid w:val="0036142A"/>
    <w:rsid w:val="003646F8"/>
    <w:rsid w:val="00370D9A"/>
    <w:rsid w:val="00373673"/>
    <w:rsid w:val="003747FD"/>
    <w:rsid w:val="0037556B"/>
    <w:rsid w:val="003755FD"/>
    <w:rsid w:val="00376EB8"/>
    <w:rsid w:val="00377A5B"/>
    <w:rsid w:val="00385EBC"/>
    <w:rsid w:val="00391637"/>
    <w:rsid w:val="00391E0B"/>
    <w:rsid w:val="00393175"/>
    <w:rsid w:val="003B2C85"/>
    <w:rsid w:val="003B5A6C"/>
    <w:rsid w:val="003C47CC"/>
    <w:rsid w:val="003C74E2"/>
    <w:rsid w:val="003D574F"/>
    <w:rsid w:val="003D6885"/>
    <w:rsid w:val="003E147A"/>
    <w:rsid w:val="003E43B5"/>
    <w:rsid w:val="003F2CF2"/>
    <w:rsid w:val="004006C9"/>
    <w:rsid w:val="00402049"/>
    <w:rsid w:val="0040312A"/>
    <w:rsid w:val="004075B7"/>
    <w:rsid w:val="004122B5"/>
    <w:rsid w:val="004169E2"/>
    <w:rsid w:val="00421EDB"/>
    <w:rsid w:val="00424276"/>
    <w:rsid w:val="004313D0"/>
    <w:rsid w:val="00432C2A"/>
    <w:rsid w:val="00440E8C"/>
    <w:rsid w:val="00445251"/>
    <w:rsid w:val="00445756"/>
    <w:rsid w:val="004461DA"/>
    <w:rsid w:val="00451ECE"/>
    <w:rsid w:val="00453175"/>
    <w:rsid w:val="00457C43"/>
    <w:rsid w:val="00460E12"/>
    <w:rsid w:val="00461581"/>
    <w:rsid w:val="00465BBA"/>
    <w:rsid w:val="0046649F"/>
    <w:rsid w:val="00474BD9"/>
    <w:rsid w:val="00475158"/>
    <w:rsid w:val="00482EFB"/>
    <w:rsid w:val="004835B7"/>
    <w:rsid w:val="004842DD"/>
    <w:rsid w:val="0048650A"/>
    <w:rsid w:val="00492C05"/>
    <w:rsid w:val="004B5949"/>
    <w:rsid w:val="004B6284"/>
    <w:rsid w:val="004B7375"/>
    <w:rsid w:val="004C2BA0"/>
    <w:rsid w:val="004C5337"/>
    <w:rsid w:val="004C64CB"/>
    <w:rsid w:val="004D42F8"/>
    <w:rsid w:val="004D5F80"/>
    <w:rsid w:val="004E2E63"/>
    <w:rsid w:val="004F43E5"/>
    <w:rsid w:val="004F449D"/>
    <w:rsid w:val="004F70A6"/>
    <w:rsid w:val="00500F13"/>
    <w:rsid w:val="00507D91"/>
    <w:rsid w:val="00514A72"/>
    <w:rsid w:val="00516B49"/>
    <w:rsid w:val="00522AE3"/>
    <w:rsid w:val="00523069"/>
    <w:rsid w:val="00523219"/>
    <w:rsid w:val="005256B8"/>
    <w:rsid w:val="00527485"/>
    <w:rsid w:val="00527890"/>
    <w:rsid w:val="00533A48"/>
    <w:rsid w:val="00544572"/>
    <w:rsid w:val="00552863"/>
    <w:rsid w:val="00560F9F"/>
    <w:rsid w:val="00563CB5"/>
    <w:rsid w:val="00564E94"/>
    <w:rsid w:val="00565A06"/>
    <w:rsid w:val="00566F10"/>
    <w:rsid w:val="00570235"/>
    <w:rsid w:val="00572350"/>
    <w:rsid w:val="005737B2"/>
    <w:rsid w:val="00576044"/>
    <w:rsid w:val="005767C7"/>
    <w:rsid w:val="0058047A"/>
    <w:rsid w:val="00582481"/>
    <w:rsid w:val="00596C6B"/>
    <w:rsid w:val="005A4414"/>
    <w:rsid w:val="005A4975"/>
    <w:rsid w:val="005B1CE3"/>
    <w:rsid w:val="005B5344"/>
    <w:rsid w:val="005B5451"/>
    <w:rsid w:val="005C09FE"/>
    <w:rsid w:val="005C33E8"/>
    <w:rsid w:val="005D45B8"/>
    <w:rsid w:val="005D4CF1"/>
    <w:rsid w:val="005E1CD4"/>
    <w:rsid w:val="005E3031"/>
    <w:rsid w:val="005E4CC4"/>
    <w:rsid w:val="005F17AA"/>
    <w:rsid w:val="005F493F"/>
    <w:rsid w:val="005F6004"/>
    <w:rsid w:val="006061A9"/>
    <w:rsid w:val="00606782"/>
    <w:rsid w:val="00606FD2"/>
    <w:rsid w:val="006115FD"/>
    <w:rsid w:val="00613002"/>
    <w:rsid w:val="006139C1"/>
    <w:rsid w:val="00613C37"/>
    <w:rsid w:val="00616FCD"/>
    <w:rsid w:val="00621DCA"/>
    <w:rsid w:val="00625445"/>
    <w:rsid w:val="00651DAB"/>
    <w:rsid w:val="00654F9E"/>
    <w:rsid w:val="00656614"/>
    <w:rsid w:val="00657727"/>
    <w:rsid w:val="006701CA"/>
    <w:rsid w:val="0067309B"/>
    <w:rsid w:val="006738CE"/>
    <w:rsid w:val="00673E37"/>
    <w:rsid w:val="00682049"/>
    <w:rsid w:val="00683B25"/>
    <w:rsid w:val="00685F4D"/>
    <w:rsid w:val="00690277"/>
    <w:rsid w:val="0069135A"/>
    <w:rsid w:val="00691E2C"/>
    <w:rsid w:val="0069236F"/>
    <w:rsid w:val="006944FF"/>
    <w:rsid w:val="006A41E5"/>
    <w:rsid w:val="006A68D6"/>
    <w:rsid w:val="006B1C9D"/>
    <w:rsid w:val="006B5D12"/>
    <w:rsid w:val="006C1ABE"/>
    <w:rsid w:val="006D7627"/>
    <w:rsid w:val="006D7B32"/>
    <w:rsid w:val="006F3F31"/>
    <w:rsid w:val="006F5D1D"/>
    <w:rsid w:val="006F7EFC"/>
    <w:rsid w:val="00700652"/>
    <w:rsid w:val="00704C11"/>
    <w:rsid w:val="007162B1"/>
    <w:rsid w:val="00720EA8"/>
    <w:rsid w:val="00724116"/>
    <w:rsid w:val="00727232"/>
    <w:rsid w:val="007311B5"/>
    <w:rsid w:val="00732487"/>
    <w:rsid w:val="00732E74"/>
    <w:rsid w:val="007419D9"/>
    <w:rsid w:val="00741FAB"/>
    <w:rsid w:val="007576D7"/>
    <w:rsid w:val="007615C9"/>
    <w:rsid w:val="007628CE"/>
    <w:rsid w:val="007636D7"/>
    <w:rsid w:val="00763CF7"/>
    <w:rsid w:val="007669BD"/>
    <w:rsid w:val="00770A68"/>
    <w:rsid w:val="00771B85"/>
    <w:rsid w:val="00772681"/>
    <w:rsid w:val="00773D5C"/>
    <w:rsid w:val="007752A2"/>
    <w:rsid w:val="0078416E"/>
    <w:rsid w:val="00784C47"/>
    <w:rsid w:val="007870F4"/>
    <w:rsid w:val="00787D96"/>
    <w:rsid w:val="0079092B"/>
    <w:rsid w:val="0079104D"/>
    <w:rsid w:val="00792B2D"/>
    <w:rsid w:val="00793C8A"/>
    <w:rsid w:val="00794052"/>
    <w:rsid w:val="00796D30"/>
    <w:rsid w:val="00797632"/>
    <w:rsid w:val="00797AA2"/>
    <w:rsid w:val="00797E47"/>
    <w:rsid w:val="007B12E2"/>
    <w:rsid w:val="007B40E5"/>
    <w:rsid w:val="007B7848"/>
    <w:rsid w:val="007C366F"/>
    <w:rsid w:val="007D21DE"/>
    <w:rsid w:val="007E08E9"/>
    <w:rsid w:val="007E2D7C"/>
    <w:rsid w:val="007E4D90"/>
    <w:rsid w:val="007F09AE"/>
    <w:rsid w:val="007F337A"/>
    <w:rsid w:val="00802255"/>
    <w:rsid w:val="00806139"/>
    <w:rsid w:val="00810185"/>
    <w:rsid w:val="00822AD9"/>
    <w:rsid w:val="0082426D"/>
    <w:rsid w:val="00830078"/>
    <w:rsid w:val="00832A8C"/>
    <w:rsid w:val="00835A29"/>
    <w:rsid w:val="00835DF7"/>
    <w:rsid w:val="00845744"/>
    <w:rsid w:val="008537FA"/>
    <w:rsid w:val="00854567"/>
    <w:rsid w:val="008546DD"/>
    <w:rsid w:val="008551FE"/>
    <w:rsid w:val="00856E59"/>
    <w:rsid w:val="00861C29"/>
    <w:rsid w:val="0087666F"/>
    <w:rsid w:val="00893214"/>
    <w:rsid w:val="00893CE3"/>
    <w:rsid w:val="008A7096"/>
    <w:rsid w:val="008B3BD4"/>
    <w:rsid w:val="008B4C8B"/>
    <w:rsid w:val="008C388C"/>
    <w:rsid w:val="008C5A8C"/>
    <w:rsid w:val="008C7310"/>
    <w:rsid w:val="008D2A6B"/>
    <w:rsid w:val="008D3575"/>
    <w:rsid w:val="008D7D10"/>
    <w:rsid w:val="008E35E9"/>
    <w:rsid w:val="008E555E"/>
    <w:rsid w:val="008E5C91"/>
    <w:rsid w:val="008E60B9"/>
    <w:rsid w:val="008E6EFF"/>
    <w:rsid w:val="008F36DB"/>
    <w:rsid w:val="008F37AE"/>
    <w:rsid w:val="008F44D9"/>
    <w:rsid w:val="008F733B"/>
    <w:rsid w:val="00901FB5"/>
    <w:rsid w:val="00902A3C"/>
    <w:rsid w:val="009204A5"/>
    <w:rsid w:val="00922001"/>
    <w:rsid w:val="00925813"/>
    <w:rsid w:val="009341B7"/>
    <w:rsid w:val="009415AF"/>
    <w:rsid w:val="00943A29"/>
    <w:rsid w:val="009509DD"/>
    <w:rsid w:val="00955D86"/>
    <w:rsid w:val="00961AA0"/>
    <w:rsid w:val="00963FA8"/>
    <w:rsid w:val="00964902"/>
    <w:rsid w:val="00965002"/>
    <w:rsid w:val="00971397"/>
    <w:rsid w:val="00973159"/>
    <w:rsid w:val="00973B99"/>
    <w:rsid w:val="00973E6C"/>
    <w:rsid w:val="00976BA8"/>
    <w:rsid w:val="009833A2"/>
    <w:rsid w:val="00983D1D"/>
    <w:rsid w:val="00986483"/>
    <w:rsid w:val="00987EE9"/>
    <w:rsid w:val="00994D61"/>
    <w:rsid w:val="009A3383"/>
    <w:rsid w:val="009B02BD"/>
    <w:rsid w:val="009B75AD"/>
    <w:rsid w:val="009C116C"/>
    <w:rsid w:val="009C21BE"/>
    <w:rsid w:val="009D23F5"/>
    <w:rsid w:val="009D3BB4"/>
    <w:rsid w:val="009D6AEB"/>
    <w:rsid w:val="009D71AD"/>
    <w:rsid w:val="009E0A53"/>
    <w:rsid w:val="009E0ED1"/>
    <w:rsid w:val="009E2A9F"/>
    <w:rsid w:val="009E7162"/>
    <w:rsid w:val="009E7B13"/>
    <w:rsid w:val="009F0DBB"/>
    <w:rsid w:val="009F146A"/>
    <w:rsid w:val="009F52DC"/>
    <w:rsid w:val="00A00501"/>
    <w:rsid w:val="00A01773"/>
    <w:rsid w:val="00A01E77"/>
    <w:rsid w:val="00A02EA6"/>
    <w:rsid w:val="00A1077D"/>
    <w:rsid w:val="00A10BBB"/>
    <w:rsid w:val="00A124BF"/>
    <w:rsid w:val="00A16553"/>
    <w:rsid w:val="00A2103E"/>
    <w:rsid w:val="00A214C9"/>
    <w:rsid w:val="00A2788F"/>
    <w:rsid w:val="00A35BEB"/>
    <w:rsid w:val="00A36A9C"/>
    <w:rsid w:val="00A43129"/>
    <w:rsid w:val="00A478B7"/>
    <w:rsid w:val="00A524FC"/>
    <w:rsid w:val="00A5479F"/>
    <w:rsid w:val="00A563DD"/>
    <w:rsid w:val="00A57540"/>
    <w:rsid w:val="00A60005"/>
    <w:rsid w:val="00A7364E"/>
    <w:rsid w:val="00A746EF"/>
    <w:rsid w:val="00A76529"/>
    <w:rsid w:val="00A77491"/>
    <w:rsid w:val="00A80DA1"/>
    <w:rsid w:val="00A870E1"/>
    <w:rsid w:val="00A92107"/>
    <w:rsid w:val="00A938FA"/>
    <w:rsid w:val="00A93D94"/>
    <w:rsid w:val="00AA1583"/>
    <w:rsid w:val="00AA358D"/>
    <w:rsid w:val="00AA4C81"/>
    <w:rsid w:val="00AB0DCC"/>
    <w:rsid w:val="00AB0F3C"/>
    <w:rsid w:val="00AB55C5"/>
    <w:rsid w:val="00AC15AA"/>
    <w:rsid w:val="00AD5EBB"/>
    <w:rsid w:val="00AE34A0"/>
    <w:rsid w:val="00AE4852"/>
    <w:rsid w:val="00AE4BDF"/>
    <w:rsid w:val="00AE799D"/>
    <w:rsid w:val="00AF1753"/>
    <w:rsid w:val="00AF3C6B"/>
    <w:rsid w:val="00AF4552"/>
    <w:rsid w:val="00AF4CD5"/>
    <w:rsid w:val="00AF53A3"/>
    <w:rsid w:val="00AF67DE"/>
    <w:rsid w:val="00B01F05"/>
    <w:rsid w:val="00B05064"/>
    <w:rsid w:val="00B13E79"/>
    <w:rsid w:val="00B1414C"/>
    <w:rsid w:val="00B156CB"/>
    <w:rsid w:val="00B16DF3"/>
    <w:rsid w:val="00B21C24"/>
    <w:rsid w:val="00B23827"/>
    <w:rsid w:val="00B245B8"/>
    <w:rsid w:val="00B269BB"/>
    <w:rsid w:val="00B31DC0"/>
    <w:rsid w:val="00B3230A"/>
    <w:rsid w:val="00B343E6"/>
    <w:rsid w:val="00B37D54"/>
    <w:rsid w:val="00B40B3E"/>
    <w:rsid w:val="00B524F8"/>
    <w:rsid w:val="00B55B9B"/>
    <w:rsid w:val="00B61487"/>
    <w:rsid w:val="00B61CC1"/>
    <w:rsid w:val="00B8234C"/>
    <w:rsid w:val="00B85B3E"/>
    <w:rsid w:val="00B962A0"/>
    <w:rsid w:val="00B962BA"/>
    <w:rsid w:val="00BA747E"/>
    <w:rsid w:val="00BB3474"/>
    <w:rsid w:val="00BB70AA"/>
    <w:rsid w:val="00BC075E"/>
    <w:rsid w:val="00BC14C6"/>
    <w:rsid w:val="00BC3CD8"/>
    <w:rsid w:val="00BD1B0F"/>
    <w:rsid w:val="00BD681F"/>
    <w:rsid w:val="00BD7C80"/>
    <w:rsid w:val="00BE1C4D"/>
    <w:rsid w:val="00BE2B31"/>
    <w:rsid w:val="00BE3633"/>
    <w:rsid w:val="00BE533F"/>
    <w:rsid w:val="00BE6354"/>
    <w:rsid w:val="00BE7D17"/>
    <w:rsid w:val="00BF3602"/>
    <w:rsid w:val="00BF4677"/>
    <w:rsid w:val="00BF6FAF"/>
    <w:rsid w:val="00C12098"/>
    <w:rsid w:val="00C16874"/>
    <w:rsid w:val="00C17872"/>
    <w:rsid w:val="00C25E7C"/>
    <w:rsid w:val="00C42F5B"/>
    <w:rsid w:val="00C45292"/>
    <w:rsid w:val="00C541BB"/>
    <w:rsid w:val="00C5679B"/>
    <w:rsid w:val="00C572E4"/>
    <w:rsid w:val="00C64E4E"/>
    <w:rsid w:val="00C65F4E"/>
    <w:rsid w:val="00C67C3A"/>
    <w:rsid w:val="00C716C2"/>
    <w:rsid w:val="00C81492"/>
    <w:rsid w:val="00C913B9"/>
    <w:rsid w:val="00C91D3A"/>
    <w:rsid w:val="00C92620"/>
    <w:rsid w:val="00C9304D"/>
    <w:rsid w:val="00C93FAC"/>
    <w:rsid w:val="00CA433F"/>
    <w:rsid w:val="00CB20F6"/>
    <w:rsid w:val="00CB2788"/>
    <w:rsid w:val="00CB3BE2"/>
    <w:rsid w:val="00CB5B72"/>
    <w:rsid w:val="00CB6BCB"/>
    <w:rsid w:val="00CD135A"/>
    <w:rsid w:val="00CD74D0"/>
    <w:rsid w:val="00CE2B0A"/>
    <w:rsid w:val="00CE775A"/>
    <w:rsid w:val="00CF4ACE"/>
    <w:rsid w:val="00D00341"/>
    <w:rsid w:val="00D01277"/>
    <w:rsid w:val="00D1033F"/>
    <w:rsid w:val="00D113BA"/>
    <w:rsid w:val="00D12B50"/>
    <w:rsid w:val="00D20923"/>
    <w:rsid w:val="00D21308"/>
    <w:rsid w:val="00D21553"/>
    <w:rsid w:val="00D21583"/>
    <w:rsid w:val="00D34EC3"/>
    <w:rsid w:val="00D365FC"/>
    <w:rsid w:val="00D4032E"/>
    <w:rsid w:val="00D4445A"/>
    <w:rsid w:val="00D47B72"/>
    <w:rsid w:val="00D53B74"/>
    <w:rsid w:val="00D548DA"/>
    <w:rsid w:val="00D608BC"/>
    <w:rsid w:val="00D63AEF"/>
    <w:rsid w:val="00D70B0D"/>
    <w:rsid w:val="00D71030"/>
    <w:rsid w:val="00D73BF3"/>
    <w:rsid w:val="00D74170"/>
    <w:rsid w:val="00D75102"/>
    <w:rsid w:val="00D7619D"/>
    <w:rsid w:val="00D7751E"/>
    <w:rsid w:val="00D81640"/>
    <w:rsid w:val="00D85F31"/>
    <w:rsid w:val="00D86D07"/>
    <w:rsid w:val="00D90C82"/>
    <w:rsid w:val="00D9155B"/>
    <w:rsid w:val="00D92937"/>
    <w:rsid w:val="00D92FA0"/>
    <w:rsid w:val="00D95BC4"/>
    <w:rsid w:val="00DB3A3D"/>
    <w:rsid w:val="00DB5DA4"/>
    <w:rsid w:val="00DC1FA7"/>
    <w:rsid w:val="00DC467E"/>
    <w:rsid w:val="00DD14D4"/>
    <w:rsid w:val="00DD27D8"/>
    <w:rsid w:val="00DE17FC"/>
    <w:rsid w:val="00DE1E2E"/>
    <w:rsid w:val="00DE2E8F"/>
    <w:rsid w:val="00DF25D2"/>
    <w:rsid w:val="00DF2665"/>
    <w:rsid w:val="00DF4282"/>
    <w:rsid w:val="00E04F0B"/>
    <w:rsid w:val="00E2011E"/>
    <w:rsid w:val="00E2169A"/>
    <w:rsid w:val="00E24C17"/>
    <w:rsid w:val="00E306C6"/>
    <w:rsid w:val="00E308D7"/>
    <w:rsid w:val="00E32C45"/>
    <w:rsid w:val="00E51AE9"/>
    <w:rsid w:val="00E51D65"/>
    <w:rsid w:val="00E52253"/>
    <w:rsid w:val="00E55694"/>
    <w:rsid w:val="00E5696E"/>
    <w:rsid w:val="00E56F4C"/>
    <w:rsid w:val="00E6164A"/>
    <w:rsid w:val="00E62611"/>
    <w:rsid w:val="00E64CAA"/>
    <w:rsid w:val="00E73EC9"/>
    <w:rsid w:val="00E828BD"/>
    <w:rsid w:val="00E867AA"/>
    <w:rsid w:val="00E90802"/>
    <w:rsid w:val="00E95A01"/>
    <w:rsid w:val="00E976D0"/>
    <w:rsid w:val="00EA2A7F"/>
    <w:rsid w:val="00EA2C57"/>
    <w:rsid w:val="00EA508E"/>
    <w:rsid w:val="00EA5616"/>
    <w:rsid w:val="00EB0169"/>
    <w:rsid w:val="00EB0A53"/>
    <w:rsid w:val="00EB3FCE"/>
    <w:rsid w:val="00EB53D5"/>
    <w:rsid w:val="00EC0140"/>
    <w:rsid w:val="00EC396B"/>
    <w:rsid w:val="00EC5CDF"/>
    <w:rsid w:val="00EC6C39"/>
    <w:rsid w:val="00EC7D2B"/>
    <w:rsid w:val="00ED5227"/>
    <w:rsid w:val="00EE1F10"/>
    <w:rsid w:val="00EE3283"/>
    <w:rsid w:val="00EE4EB2"/>
    <w:rsid w:val="00EF0E6A"/>
    <w:rsid w:val="00EF1F0C"/>
    <w:rsid w:val="00EF3990"/>
    <w:rsid w:val="00EF453A"/>
    <w:rsid w:val="00EF78D9"/>
    <w:rsid w:val="00F00D64"/>
    <w:rsid w:val="00F0211F"/>
    <w:rsid w:val="00F02B4E"/>
    <w:rsid w:val="00F032BF"/>
    <w:rsid w:val="00F0500F"/>
    <w:rsid w:val="00F07722"/>
    <w:rsid w:val="00F10073"/>
    <w:rsid w:val="00F1679A"/>
    <w:rsid w:val="00F171F4"/>
    <w:rsid w:val="00F26F7F"/>
    <w:rsid w:val="00F304A6"/>
    <w:rsid w:val="00F32408"/>
    <w:rsid w:val="00F36499"/>
    <w:rsid w:val="00F439E8"/>
    <w:rsid w:val="00F45460"/>
    <w:rsid w:val="00F4611C"/>
    <w:rsid w:val="00F55159"/>
    <w:rsid w:val="00F55D46"/>
    <w:rsid w:val="00F60617"/>
    <w:rsid w:val="00F63A87"/>
    <w:rsid w:val="00F7619D"/>
    <w:rsid w:val="00F779AC"/>
    <w:rsid w:val="00F8157E"/>
    <w:rsid w:val="00F816CD"/>
    <w:rsid w:val="00F8257C"/>
    <w:rsid w:val="00F87762"/>
    <w:rsid w:val="00F91851"/>
    <w:rsid w:val="00F922AD"/>
    <w:rsid w:val="00F93271"/>
    <w:rsid w:val="00FA3000"/>
    <w:rsid w:val="00FB0820"/>
    <w:rsid w:val="00FC075B"/>
    <w:rsid w:val="00FC3608"/>
    <w:rsid w:val="00FD1305"/>
    <w:rsid w:val="00FD381F"/>
    <w:rsid w:val="00FD4BB7"/>
    <w:rsid w:val="00FD5528"/>
    <w:rsid w:val="00FD58FB"/>
    <w:rsid w:val="00FE0EE6"/>
    <w:rsid w:val="00FF042B"/>
    <w:rsid w:val="00FF34C1"/>
    <w:rsid w:val="00FF37E5"/>
    <w:rsid w:val="00FF465F"/>
    <w:rsid w:val="00FF4A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20B3D548-D1B6-462D-BAD7-50E67A87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6004"/>
    <w:pPr>
      <w:widowControl w:val="0"/>
      <w:spacing w:after="0"/>
      <w:ind w:firstLine="709"/>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FD4BB7"/>
    <w:pPr>
      <w:keepNext/>
      <w:keepLines/>
      <w:tabs>
        <w:tab w:val="left" w:pos="1134"/>
      </w:tabs>
      <w:ind w:left="1361" w:hanging="652"/>
      <w:outlineLvl w:val="2"/>
    </w:pPr>
    <w:rPr>
      <w:rFonts w:eastAsiaTheme="majorEastAsia" w:cs="Times New Roman"/>
      <w:b/>
      <w:bCs/>
      <w:szCs w:val="28"/>
    </w:rPr>
  </w:style>
  <w:style w:type="paragraph" w:styleId="4">
    <w:name w:val="heading 4"/>
    <w:basedOn w:val="a"/>
    <w:next w:val="a"/>
    <w:link w:val="40"/>
    <w:uiPriority w:val="9"/>
    <w:semiHidden/>
    <w:unhideWhenUsed/>
    <w:qFormat/>
    <w:rsid w:val="00973B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8B4C8B"/>
    <w:pPr>
      <w:tabs>
        <w:tab w:val="left" w:pos="567"/>
        <w:tab w:val="right" w:leader="dot" w:pos="9344"/>
      </w:tabs>
      <w:suppressAutoHyphens/>
      <w:ind w:left="703" w:hanging="425"/>
      <w:jc w:val="both"/>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FD4BB7"/>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596C6B"/>
    <w:pPr>
      <w:tabs>
        <w:tab w:val="right" w:leader="dot" w:pos="9344"/>
      </w:tabs>
      <w:ind w:left="1418" w:hanging="681"/>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paragraph" w:customStyle="1" w:styleId="af8">
    <w:name w:val="Абзац"/>
    <w:basedOn w:val="a"/>
    <w:qFormat/>
    <w:rsid w:val="00BD681F"/>
    <w:pPr>
      <w:jc w:val="both"/>
    </w:pPr>
    <w:rPr>
      <w:rFonts w:eastAsia="SimSun" w:cs="Mangal"/>
      <w:szCs w:val="20"/>
      <w:lang w:eastAsia="zh-CN" w:bidi="hi-IN"/>
    </w:rPr>
  </w:style>
  <w:style w:type="table" w:customStyle="1" w:styleId="af9">
    <w:name w:val="Таблица по гостам"/>
    <w:basedOn w:val="a1"/>
    <w:uiPriority w:val="99"/>
    <w:rsid w:val="000716D8"/>
    <w:pPr>
      <w:spacing w:after="0"/>
    </w:pPr>
    <w:rPr>
      <w:rFonts w:ascii="Times New Roman" w:eastAsia="SimSun" w:hAnsi="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sz w:val="2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table" w:customStyle="1" w:styleId="16">
    <w:name w:val="Таблица по гостам1"/>
    <w:basedOn w:val="a1"/>
    <w:uiPriority w:val="99"/>
    <w:rsid w:val="00D70B0D"/>
    <w:pPr>
      <w:spacing w:after="0"/>
    </w:pPr>
    <w:rPr>
      <w:rFonts w:ascii="Times New Roman" w:eastAsia="SimSun" w:hAnsi="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sz w:val="2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HTML">
    <w:name w:val="HTML Code"/>
    <w:basedOn w:val="a0"/>
    <w:uiPriority w:val="99"/>
    <w:semiHidden/>
    <w:unhideWhenUsed/>
    <w:rsid w:val="00EA2A7F"/>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973B99"/>
    <w:rPr>
      <w:rFonts w:asciiTheme="majorHAnsi" w:eastAsiaTheme="majorEastAsia" w:hAnsiTheme="majorHAnsi" w:cstheme="majorBidi"/>
      <w:i/>
      <w:iCs/>
      <w:color w:val="365F91" w:themeColor="accent1" w:themeShade="BF"/>
      <w:sz w:val="28"/>
    </w:rPr>
  </w:style>
  <w:style w:type="table" w:customStyle="1" w:styleId="22">
    <w:name w:val="Таблица по гостам2"/>
    <w:basedOn w:val="a1"/>
    <w:uiPriority w:val="99"/>
    <w:rsid w:val="00B343E6"/>
    <w:pPr>
      <w:spacing w:after="0"/>
    </w:pPr>
    <w:rPr>
      <w:rFonts w:ascii="Times New Roman" w:eastAsia="SimSun" w:hAnsi="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sz w:val="2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paragraph" w:styleId="afa">
    <w:name w:val="Normal (Web)"/>
    <w:basedOn w:val="a"/>
    <w:uiPriority w:val="99"/>
    <w:semiHidden/>
    <w:unhideWhenUsed/>
    <w:rsid w:val="00806139"/>
    <w:pPr>
      <w:widowControl/>
      <w:spacing w:before="100" w:beforeAutospacing="1" w:after="100" w:afterAutospacing="1"/>
      <w:ind w:firstLine="0"/>
    </w:pPr>
    <w:rPr>
      <w:rFonts w:eastAsia="Times New Roman" w:cs="Times New Roman"/>
      <w:sz w:val="24"/>
      <w:szCs w:val="24"/>
      <w:lang w:eastAsia="ru-RU"/>
    </w:rPr>
  </w:style>
  <w:style w:type="paragraph" w:styleId="afb">
    <w:name w:val="endnote text"/>
    <w:basedOn w:val="a"/>
    <w:link w:val="afc"/>
    <w:uiPriority w:val="99"/>
    <w:semiHidden/>
    <w:unhideWhenUsed/>
    <w:rsid w:val="004E2E63"/>
    <w:rPr>
      <w:sz w:val="20"/>
      <w:szCs w:val="20"/>
    </w:rPr>
  </w:style>
  <w:style w:type="character" w:customStyle="1" w:styleId="afc">
    <w:name w:val="Текст концевой сноски Знак"/>
    <w:basedOn w:val="a0"/>
    <w:link w:val="afb"/>
    <w:uiPriority w:val="99"/>
    <w:semiHidden/>
    <w:rsid w:val="004E2E63"/>
    <w:rPr>
      <w:rFonts w:ascii="Times New Roman" w:hAnsi="Times New Roman"/>
      <w:sz w:val="20"/>
      <w:szCs w:val="20"/>
    </w:rPr>
  </w:style>
  <w:style w:type="character" w:styleId="afd">
    <w:name w:val="endnote reference"/>
    <w:basedOn w:val="a0"/>
    <w:uiPriority w:val="99"/>
    <w:unhideWhenUsed/>
    <w:rsid w:val="004E2E63"/>
    <w:rPr>
      <w:rFonts w:ascii="Times New Roman" w:hAnsi="Times New Roman"/>
      <w:kern w:val="0"/>
      <w:sz w:val="28"/>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787254">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415826398">
      <w:bodyDiv w:val="1"/>
      <w:marLeft w:val="0"/>
      <w:marRight w:val="0"/>
      <w:marTop w:val="0"/>
      <w:marBottom w:val="0"/>
      <w:divBdr>
        <w:top w:val="none" w:sz="0" w:space="0" w:color="auto"/>
        <w:left w:val="none" w:sz="0" w:space="0" w:color="auto"/>
        <w:bottom w:val="none" w:sz="0" w:space="0" w:color="auto"/>
        <w:right w:val="none" w:sz="0" w:space="0" w:color="auto"/>
      </w:divBdr>
    </w:div>
    <w:div w:id="420882740">
      <w:bodyDiv w:val="1"/>
      <w:marLeft w:val="0"/>
      <w:marRight w:val="0"/>
      <w:marTop w:val="0"/>
      <w:marBottom w:val="0"/>
      <w:divBdr>
        <w:top w:val="none" w:sz="0" w:space="0" w:color="auto"/>
        <w:left w:val="none" w:sz="0" w:space="0" w:color="auto"/>
        <w:bottom w:val="none" w:sz="0" w:space="0" w:color="auto"/>
        <w:right w:val="none" w:sz="0" w:space="0" w:color="auto"/>
      </w:divBdr>
    </w:div>
    <w:div w:id="455412899">
      <w:bodyDiv w:val="1"/>
      <w:marLeft w:val="0"/>
      <w:marRight w:val="0"/>
      <w:marTop w:val="0"/>
      <w:marBottom w:val="0"/>
      <w:divBdr>
        <w:top w:val="none" w:sz="0" w:space="0" w:color="auto"/>
        <w:left w:val="none" w:sz="0" w:space="0" w:color="auto"/>
        <w:bottom w:val="none" w:sz="0" w:space="0" w:color="auto"/>
        <w:right w:val="none" w:sz="0" w:space="0" w:color="auto"/>
      </w:divBdr>
    </w:div>
    <w:div w:id="502744626">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45092267">
      <w:bodyDiv w:val="1"/>
      <w:marLeft w:val="0"/>
      <w:marRight w:val="0"/>
      <w:marTop w:val="0"/>
      <w:marBottom w:val="0"/>
      <w:divBdr>
        <w:top w:val="none" w:sz="0" w:space="0" w:color="auto"/>
        <w:left w:val="none" w:sz="0" w:space="0" w:color="auto"/>
        <w:bottom w:val="none" w:sz="0" w:space="0" w:color="auto"/>
        <w:right w:val="none" w:sz="0" w:space="0" w:color="auto"/>
      </w:divBdr>
      <w:divsChild>
        <w:div w:id="2085100630">
          <w:marLeft w:val="0"/>
          <w:marRight w:val="0"/>
          <w:marTop w:val="0"/>
          <w:marBottom w:val="0"/>
          <w:divBdr>
            <w:top w:val="none" w:sz="0" w:space="0" w:color="auto"/>
            <w:left w:val="none" w:sz="0" w:space="0" w:color="auto"/>
            <w:bottom w:val="none" w:sz="0" w:space="0" w:color="auto"/>
            <w:right w:val="none" w:sz="0" w:space="0" w:color="auto"/>
          </w:divBdr>
          <w:divsChild>
            <w:div w:id="685523872">
              <w:marLeft w:val="0"/>
              <w:marRight w:val="0"/>
              <w:marTop w:val="0"/>
              <w:marBottom w:val="0"/>
              <w:divBdr>
                <w:top w:val="none" w:sz="0" w:space="0" w:color="auto"/>
                <w:left w:val="none" w:sz="0" w:space="0" w:color="auto"/>
                <w:bottom w:val="none" w:sz="0" w:space="0" w:color="auto"/>
                <w:right w:val="none" w:sz="0" w:space="0" w:color="auto"/>
              </w:divBdr>
            </w:div>
            <w:div w:id="666445363">
              <w:marLeft w:val="0"/>
              <w:marRight w:val="0"/>
              <w:marTop w:val="0"/>
              <w:marBottom w:val="0"/>
              <w:divBdr>
                <w:top w:val="none" w:sz="0" w:space="0" w:color="auto"/>
                <w:left w:val="none" w:sz="0" w:space="0" w:color="auto"/>
                <w:bottom w:val="none" w:sz="0" w:space="0" w:color="auto"/>
                <w:right w:val="none" w:sz="0" w:space="0" w:color="auto"/>
              </w:divBdr>
              <w:divsChild>
                <w:div w:id="1140464953">
                  <w:marLeft w:val="0"/>
                  <w:marRight w:val="0"/>
                  <w:marTop w:val="0"/>
                  <w:marBottom w:val="0"/>
                  <w:divBdr>
                    <w:top w:val="none" w:sz="0" w:space="0" w:color="auto"/>
                    <w:left w:val="none" w:sz="0" w:space="0" w:color="auto"/>
                    <w:bottom w:val="none" w:sz="0" w:space="0" w:color="auto"/>
                    <w:right w:val="none" w:sz="0" w:space="0" w:color="auto"/>
                  </w:divBdr>
                  <w:divsChild>
                    <w:div w:id="161135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3272">
      <w:bodyDiv w:val="1"/>
      <w:marLeft w:val="0"/>
      <w:marRight w:val="0"/>
      <w:marTop w:val="0"/>
      <w:marBottom w:val="0"/>
      <w:divBdr>
        <w:top w:val="none" w:sz="0" w:space="0" w:color="auto"/>
        <w:left w:val="none" w:sz="0" w:space="0" w:color="auto"/>
        <w:bottom w:val="none" w:sz="0" w:space="0" w:color="auto"/>
        <w:right w:val="none" w:sz="0" w:space="0" w:color="auto"/>
      </w:divBdr>
    </w:div>
    <w:div w:id="1490903082">
      <w:bodyDiv w:val="1"/>
      <w:marLeft w:val="0"/>
      <w:marRight w:val="0"/>
      <w:marTop w:val="0"/>
      <w:marBottom w:val="0"/>
      <w:divBdr>
        <w:top w:val="none" w:sz="0" w:space="0" w:color="auto"/>
        <w:left w:val="none" w:sz="0" w:space="0" w:color="auto"/>
        <w:bottom w:val="none" w:sz="0" w:space="0" w:color="auto"/>
        <w:right w:val="none" w:sz="0" w:space="0" w:color="auto"/>
      </w:divBdr>
    </w:div>
    <w:div w:id="1610045861">
      <w:bodyDiv w:val="1"/>
      <w:marLeft w:val="0"/>
      <w:marRight w:val="0"/>
      <w:marTop w:val="0"/>
      <w:marBottom w:val="0"/>
      <w:divBdr>
        <w:top w:val="none" w:sz="0" w:space="0" w:color="auto"/>
        <w:left w:val="none" w:sz="0" w:space="0" w:color="auto"/>
        <w:bottom w:val="none" w:sz="0" w:space="0" w:color="auto"/>
        <w:right w:val="none" w:sz="0" w:space="0" w:color="auto"/>
      </w:divBdr>
    </w:div>
    <w:div w:id="1646550464">
      <w:bodyDiv w:val="1"/>
      <w:marLeft w:val="0"/>
      <w:marRight w:val="0"/>
      <w:marTop w:val="0"/>
      <w:marBottom w:val="0"/>
      <w:divBdr>
        <w:top w:val="none" w:sz="0" w:space="0" w:color="auto"/>
        <w:left w:val="none" w:sz="0" w:space="0" w:color="auto"/>
        <w:bottom w:val="none" w:sz="0" w:space="0" w:color="auto"/>
        <w:right w:val="none" w:sz="0" w:space="0" w:color="auto"/>
      </w:divBdr>
    </w:div>
    <w:div w:id="196519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3%D0%BB%D1%83%D0%B1%D0%BE%D0%BA%D0%BE%D0%B5_%D0%BE%D0%B1%D1%83%D1%87%D0%B5%D0%BD%D0%B8%D0%B5"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eveloper.themoviedb.org/reference/intro/getting-started"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medium.com/@aalboughbar/the-movie-database-tmdb-a118f319ce1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1FCFCA-7126-438A-BBD2-DDFCA4A7F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59</Pages>
  <Words>17499</Words>
  <Characters>99748</Characters>
  <Application>Microsoft Office Word</Application>
  <DocSecurity>0</DocSecurity>
  <Lines>831</Lines>
  <Paragraphs>234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Полина</cp:lastModifiedBy>
  <cp:revision>8</cp:revision>
  <cp:lastPrinted>2025-05-05T13:22:00Z</cp:lastPrinted>
  <dcterms:created xsi:type="dcterms:W3CDTF">2025-03-17T18:14:00Z</dcterms:created>
  <dcterms:modified xsi:type="dcterms:W3CDTF">2025-05-05T13:23:00Z</dcterms:modified>
</cp:coreProperties>
</file>