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544" w:rsidRPr="002D0544" w:rsidRDefault="002D0544" w:rsidP="005E37EB">
      <w:pPr>
        <w:rPr>
          <w:b/>
          <w:bCs/>
          <w:sz w:val="28"/>
          <w:szCs w:val="28"/>
        </w:rPr>
      </w:pPr>
      <w:r w:rsidRPr="002D0544">
        <w:rPr>
          <w:b/>
          <w:bCs/>
          <w:sz w:val="28"/>
          <w:szCs w:val="28"/>
        </w:rPr>
        <w:t xml:space="preserve">44. Понятие техники и </w:t>
      </w:r>
      <w:proofErr w:type="spellStart"/>
      <w:r w:rsidRPr="002D0544">
        <w:rPr>
          <w:b/>
          <w:bCs/>
          <w:sz w:val="28"/>
          <w:szCs w:val="28"/>
        </w:rPr>
        <w:t>ее</w:t>
      </w:r>
      <w:proofErr w:type="spellEnd"/>
      <w:r w:rsidRPr="002D0544">
        <w:rPr>
          <w:b/>
          <w:bCs/>
          <w:sz w:val="28"/>
          <w:szCs w:val="28"/>
        </w:rPr>
        <w:t xml:space="preserve"> роль в истории философии. Философия техники и </w:t>
      </w:r>
      <w:proofErr w:type="spellStart"/>
      <w:r w:rsidRPr="002D0544">
        <w:rPr>
          <w:b/>
          <w:bCs/>
          <w:sz w:val="28"/>
          <w:szCs w:val="28"/>
        </w:rPr>
        <w:t>ее</w:t>
      </w:r>
      <w:proofErr w:type="spellEnd"/>
      <w:r w:rsidRPr="002D0544">
        <w:rPr>
          <w:b/>
          <w:bCs/>
          <w:sz w:val="28"/>
          <w:szCs w:val="28"/>
        </w:rPr>
        <w:t xml:space="preserve"> проблемы. Технофобия и технократия.</w:t>
      </w:r>
    </w:p>
    <w:p w:rsidR="002D0544" w:rsidRDefault="002D0544" w:rsidP="005E37EB">
      <w:pPr>
        <w:rPr>
          <w:b/>
          <w:bCs/>
        </w:rPr>
      </w:pPr>
    </w:p>
    <w:p w:rsidR="005E37EB" w:rsidRPr="005E37EB" w:rsidRDefault="005E37EB" w:rsidP="005E37EB">
      <w:pPr>
        <w:rPr>
          <w:bCs/>
          <w:u w:val="single"/>
        </w:rPr>
      </w:pPr>
      <w:r w:rsidRPr="005E37EB">
        <w:rPr>
          <w:b/>
          <w:bCs/>
        </w:rPr>
        <w:t>Техника</w:t>
      </w:r>
      <w:r w:rsidRPr="005E37EB">
        <w:rPr>
          <w:bCs/>
        </w:rPr>
        <w:t xml:space="preserve"> – сов-</w:t>
      </w:r>
      <w:proofErr w:type="spellStart"/>
      <w:r w:rsidRPr="005E37EB">
        <w:rPr>
          <w:bCs/>
        </w:rPr>
        <w:t>ть</w:t>
      </w:r>
      <w:proofErr w:type="spellEnd"/>
      <w:r w:rsidRPr="005E37EB">
        <w:rPr>
          <w:bCs/>
        </w:rPr>
        <w:t xml:space="preserve"> мат средств практической деятельности, которые создаются ч-ком для осуществления </w:t>
      </w:r>
      <w:proofErr w:type="spellStart"/>
      <w:r w:rsidRPr="005E37EB">
        <w:rPr>
          <w:bCs/>
        </w:rPr>
        <w:t>проц-ов</w:t>
      </w:r>
      <w:proofErr w:type="spellEnd"/>
      <w:r w:rsidRPr="005E37EB">
        <w:rPr>
          <w:bCs/>
        </w:rPr>
        <w:t xml:space="preserve"> пр</w:t>
      </w:r>
      <w:r w:rsidR="00825DC4">
        <w:rPr>
          <w:bCs/>
        </w:rPr>
        <w:t>оизводст</w:t>
      </w:r>
      <w:r w:rsidRPr="005E37EB">
        <w:rPr>
          <w:bCs/>
        </w:rPr>
        <w:t xml:space="preserve">ва или обслуживания </w:t>
      </w:r>
      <w:proofErr w:type="spellStart"/>
      <w:r w:rsidRPr="005E37EB">
        <w:rPr>
          <w:bCs/>
        </w:rPr>
        <w:t>непроиз-нных</w:t>
      </w:r>
      <w:proofErr w:type="spellEnd"/>
      <w:r w:rsidRPr="005E37EB">
        <w:rPr>
          <w:bCs/>
        </w:rPr>
        <w:t xml:space="preserve"> потребностей ч-ка</w:t>
      </w:r>
      <w:proofErr w:type="gramStart"/>
      <w:r w:rsidRPr="005E37EB">
        <w:rPr>
          <w:bCs/>
        </w:rPr>
        <w:t>.(</w:t>
      </w:r>
      <w:proofErr w:type="gramEnd"/>
      <w:r w:rsidRPr="005E37EB">
        <w:rPr>
          <w:bCs/>
        </w:rPr>
        <w:t xml:space="preserve">машины, инструменты, строения, </w:t>
      </w:r>
      <w:proofErr w:type="spellStart"/>
      <w:r w:rsidRPr="005E37EB">
        <w:rPr>
          <w:bCs/>
        </w:rPr>
        <w:t>тр</w:t>
      </w:r>
      <w:proofErr w:type="spellEnd"/>
      <w:r w:rsidRPr="005E37EB">
        <w:rPr>
          <w:bCs/>
        </w:rPr>
        <w:t xml:space="preserve"> с-</w:t>
      </w:r>
      <w:proofErr w:type="spellStart"/>
      <w:r w:rsidRPr="005E37EB">
        <w:rPr>
          <w:bCs/>
        </w:rPr>
        <w:t>ва</w:t>
      </w:r>
      <w:proofErr w:type="spellEnd"/>
      <w:r w:rsidRPr="005E37EB">
        <w:rPr>
          <w:bCs/>
        </w:rPr>
        <w:t>, системы и с-</w:t>
      </w:r>
      <w:proofErr w:type="spellStart"/>
      <w:r w:rsidRPr="005E37EB">
        <w:rPr>
          <w:bCs/>
        </w:rPr>
        <w:t>ва</w:t>
      </w:r>
      <w:proofErr w:type="spellEnd"/>
      <w:r w:rsidRPr="005E37EB">
        <w:rPr>
          <w:bCs/>
        </w:rPr>
        <w:t xml:space="preserve"> </w:t>
      </w:r>
      <w:proofErr w:type="spellStart"/>
      <w:r w:rsidRPr="005E37EB">
        <w:rPr>
          <w:bCs/>
        </w:rPr>
        <w:t>упр</w:t>
      </w:r>
      <w:proofErr w:type="spellEnd"/>
      <w:r w:rsidRPr="005E37EB">
        <w:rPr>
          <w:bCs/>
        </w:rPr>
        <w:t xml:space="preserve">-я, добычи, </w:t>
      </w:r>
      <w:proofErr w:type="spellStart"/>
      <w:r w:rsidRPr="005E37EB">
        <w:rPr>
          <w:bCs/>
        </w:rPr>
        <w:t>хр-ния</w:t>
      </w:r>
      <w:proofErr w:type="spellEnd"/>
      <w:r w:rsidRPr="005E37EB">
        <w:rPr>
          <w:bCs/>
        </w:rPr>
        <w:t xml:space="preserve"> и т.п.). изобретая и изготовляя тех приспособления, ч-к целенаправленно в соответствии со своими потребностями, интересами видоизменяет природу. </w:t>
      </w:r>
      <w:r w:rsidRPr="005E37EB">
        <w:rPr>
          <w:bCs/>
          <w:u w:val="single"/>
        </w:rPr>
        <w:t>Техника – новый искусственный мир, кот</w:t>
      </w:r>
      <w:proofErr w:type="gramStart"/>
      <w:r w:rsidRPr="005E37EB">
        <w:rPr>
          <w:bCs/>
          <w:u w:val="single"/>
        </w:rPr>
        <w:t>.</w:t>
      </w:r>
      <w:proofErr w:type="gramEnd"/>
      <w:r w:rsidRPr="005E37EB">
        <w:rPr>
          <w:bCs/>
          <w:u w:val="single"/>
        </w:rPr>
        <w:t xml:space="preserve"> </w:t>
      </w:r>
      <w:proofErr w:type="gramStart"/>
      <w:r w:rsidRPr="005E37EB">
        <w:rPr>
          <w:bCs/>
          <w:u w:val="single"/>
        </w:rPr>
        <w:t>и</w:t>
      </w:r>
      <w:proofErr w:type="gramEnd"/>
      <w:r w:rsidRPr="005E37EB">
        <w:rPr>
          <w:bCs/>
          <w:u w:val="single"/>
        </w:rPr>
        <w:t xml:space="preserve">меет свои законы развития. Их содержание </w:t>
      </w:r>
      <w:proofErr w:type="spellStart"/>
      <w:r w:rsidRPr="005E37EB">
        <w:rPr>
          <w:bCs/>
          <w:u w:val="single"/>
        </w:rPr>
        <w:t>опр-ся</w:t>
      </w:r>
      <w:proofErr w:type="spellEnd"/>
      <w:r w:rsidRPr="005E37EB">
        <w:rPr>
          <w:bCs/>
          <w:u w:val="single"/>
        </w:rPr>
        <w:t xml:space="preserve"> главным предназначением техники – служить для достижения цели с мин затратами.</w:t>
      </w:r>
    </w:p>
    <w:p w:rsidR="005E37EB" w:rsidRPr="005E37EB" w:rsidRDefault="005E37EB" w:rsidP="005E37EB">
      <w:pPr>
        <w:rPr>
          <w:bCs/>
          <w:u w:val="single"/>
        </w:rPr>
      </w:pPr>
      <w:r w:rsidRPr="005E37EB">
        <w:rPr>
          <w:bCs/>
          <w:u w:val="single"/>
        </w:rPr>
        <w:t>Техника:1)конструкция,2)совокупность функций</w:t>
      </w:r>
    </w:p>
    <w:p w:rsidR="005E37EB" w:rsidRPr="005E37EB" w:rsidRDefault="005E37EB" w:rsidP="005E37EB">
      <w:pPr>
        <w:rPr>
          <w:bCs/>
        </w:rPr>
      </w:pPr>
      <w:r w:rsidRPr="005E37EB">
        <w:rPr>
          <w:bCs/>
        </w:rPr>
        <w:t xml:space="preserve">Совокупность проблем, касающихся обсуждения места и роли техники </w:t>
      </w:r>
      <w:proofErr w:type="gramStart"/>
      <w:r w:rsidRPr="005E37EB">
        <w:rPr>
          <w:bCs/>
        </w:rPr>
        <w:t>в</w:t>
      </w:r>
      <w:proofErr w:type="gramEnd"/>
      <w:r w:rsidRPr="005E37EB">
        <w:rPr>
          <w:bCs/>
        </w:rPr>
        <w:t xml:space="preserve"> </w:t>
      </w:r>
      <w:proofErr w:type="gramStart"/>
      <w:r w:rsidRPr="005E37EB">
        <w:rPr>
          <w:bCs/>
        </w:rPr>
        <w:t>чел</w:t>
      </w:r>
      <w:proofErr w:type="gramEnd"/>
      <w:r w:rsidRPr="005E37EB">
        <w:rPr>
          <w:bCs/>
        </w:rPr>
        <w:t xml:space="preserve"> обществе, составляет предмет интенсивно развивающейся т.н. </w:t>
      </w:r>
      <w:r w:rsidRPr="005E37EB">
        <w:rPr>
          <w:bCs/>
          <w:u w:val="single"/>
        </w:rPr>
        <w:t xml:space="preserve">философией техники. В её разработку внесли серьёзный вклад Д. Белл, Н. Бердяев, Маркс </w:t>
      </w:r>
      <w:r w:rsidRPr="005E37EB">
        <w:rPr>
          <w:bCs/>
        </w:rPr>
        <w:t>и др. мыслители. Внимание учёных к исследованию феномена техники обусловливается тем, что она «превратилась» в часть бытия человека (Хайдеггер). Большая часть человеческих знаний о мире заключена в технической деятельности.</w:t>
      </w:r>
    </w:p>
    <w:p w:rsidR="005E37EB" w:rsidRPr="005E37EB" w:rsidRDefault="005E37EB" w:rsidP="005E37EB">
      <w:pPr>
        <w:rPr>
          <w:bCs/>
        </w:rPr>
      </w:pPr>
      <w:r w:rsidRPr="005E37EB">
        <w:rPr>
          <w:bCs/>
        </w:rPr>
        <w:t>Техника предстаёт – как совокупность действий знающего человека, направленных на господство над природой, цель их – придать жизни человека такой облик, который позволил бы ему снять с себя бремя нужды и обре</w:t>
      </w:r>
      <w:r w:rsidR="00825DC4">
        <w:rPr>
          <w:bCs/>
        </w:rPr>
        <w:t>сти ему форму окружающей среды.</w:t>
      </w:r>
    </w:p>
    <w:p w:rsidR="005E37EB" w:rsidRPr="005E37EB" w:rsidRDefault="00825DC4" w:rsidP="005E37EB">
      <w:pPr>
        <w:rPr>
          <w:bCs/>
        </w:rPr>
      </w:pPr>
      <w:r>
        <w:rPr>
          <w:bCs/>
        </w:rPr>
        <w:t>Согласно Э. Каппу</w:t>
      </w:r>
      <w:r w:rsidR="005E37EB" w:rsidRPr="005E37EB">
        <w:rPr>
          <w:bCs/>
        </w:rPr>
        <w:t xml:space="preserve">, техника не только искусство, но и средство </w:t>
      </w:r>
      <w:proofErr w:type="spellStart"/>
      <w:r w:rsidR="005E37EB" w:rsidRPr="005E37EB">
        <w:rPr>
          <w:bCs/>
        </w:rPr>
        <w:t>опосредования</w:t>
      </w:r>
      <w:proofErr w:type="spellEnd"/>
      <w:r w:rsidR="005E37EB" w:rsidRPr="005E37EB">
        <w:rPr>
          <w:bCs/>
        </w:rPr>
        <w:t xml:space="preserve"> органов человеческого тела его функциями. Она – воплощение потребностей анатомии и физиологии человека в материале природы (</w:t>
      </w:r>
      <w:proofErr w:type="spellStart"/>
      <w:r w:rsidR="005E37EB" w:rsidRPr="005E37EB">
        <w:rPr>
          <w:bCs/>
        </w:rPr>
        <w:t>органопроекция</w:t>
      </w:r>
      <w:proofErr w:type="spellEnd"/>
      <w:r w:rsidR="005E37EB" w:rsidRPr="005E37EB">
        <w:rPr>
          <w:bCs/>
        </w:rPr>
        <w:t>).</w:t>
      </w:r>
    </w:p>
    <w:p w:rsidR="005E37EB" w:rsidRPr="005E37EB" w:rsidRDefault="005E37EB" w:rsidP="005E37EB">
      <w:pPr>
        <w:rPr>
          <w:bCs/>
        </w:rPr>
      </w:pPr>
      <w:r w:rsidRPr="005E37EB">
        <w:rPr>
          <w:bCs/>
        </w:rPr>
        <w:t>В современной </w:t>
      </w:r>
      <w:r w:rsidRPr="005E37EB">
        <w:rPr>
          <w:b/>
          <w:bCs/>
        </w:rPr>
        <w:t>неклассической</w:t>
      </w:r>
      <w:r w:rsidRPr="005E37EB">
        <w:rPr>
          <w:bCs/>
        </w:rPr>
        <w:t xml:space="preserve"> философии техника, следовательно, рассматривается и как искусство (мастерство),  уже в связи с созданными человеком предметами труда и быта; и как система искусственно созданных средств и орудий производства и быта, а также </w:t>
      </w:r>
      <w:proofErr w:type="spellStart"/>
      <w:r w:rsidRPr="005E37EB">
        <w:rPr>
          <w:bCs/>
        </w:rPr>
        <w:t>приемов</w:t>
      </w:r>
      <w:proofErr w:type="spellEnd"/>
      <w:r w:rsidRPr="005E37EB">
        <w:rPr>
          <w:bCs/>
        </w:rPr>
        <w:t xml:space="preserve"> и операций, и как умение и искусство осуществления трудового процесса.  </w:t>
      </w:r>
    </w:p>
    <w:p w:rsidR="005E37EB" w:rsidRDefault="005E37EB">
      <w:pPr>
        <w:rPr>
          <w:bCs/>
        </w:rPr>
      </w:pPr>
      <w:r w:rsidRPr="005E37EB">
        <w:rPr>
          <w:bCs/>
        </w:rPr>
        <w:t>Современная техника не измеримо расширяет социальное пространство свободы человеческих действий. Многие представители Ф. Техники убеждены, что безграничное развитие производительных сил – подлинное благо человечества и условие возрастания его свободы, фундамент счастливого будущего</w:t>
      </w:r>
      <w:r w:rsidR="00825DC4">
        <w:rPr>
          <w:bCs/>
        </w:rPr>
        <w:t xml:space="preserve"> (технократия)</w:t>
      </w:r>
      <w:r w:rsidRPr="005E37EB">
        <w:rPr>
          <w:bCs/>
        </w:rPr>
        <w:t>. Для других техника – угроза дегуманизации общества</w:t>
      </w:r>
      <w:r w:rsidR="00825DC4">
        <w:rPr>
          <w:bCs/>
        </w:rPr>
        <w:t xml:space="preserve"> (технофобия).</w:t>
      </w:r>
    </w:p>
    <w:p w:rsidR="005E37EB" w:rsidRPr="00825DC4" w:rsidRDefault="005E37EB" w:rsidP="005E37EB">
      <w:pPr>
        <w:spacing w:before="100" w:beforeAutospacing="1" w:after="100" w:afterAutospacing="1"/>
        <w:outlineLvl w:val="0"/>
        <w:rPr>
          <w:lang w:val="be-BY" w:eastAsia="be-BY"/>
        </w:rPr>
      </w:pPr>
      <w:r w:rsidRPr="005E37EB">
        <w:rPr>
          <w:lang w:val="be-BY" w:eastAsia="be-BY"/>
        </w:rPr>
        <w:t>Поэтому в современных условиях "техника - фактор порабощения человека". Ото ставит в повестку дня не отказ от техники как таковой, а радикальное отвержение "идеологии техники", бездумного техницизма.</w:t>
      </w:r>
      <w:bookmarkStart w:id="0" w:name="_GoBack"/>
      <w:bookmarkEnd w:id="0"/>
    </w:p>
    <w:sectPr w:rsidR="005E37EB" w:rsidRPr="00825DC4" w:rsidSect="00825D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EB"/>
    <w:rsid w:val="002D0544"/>
    <w:rsid w:val="002E6C2C"/>
    <w:rsid w:val="005E37EB"/>
    <w:rsid w:val="0082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5E37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7EB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5E37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7EB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353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2013-12-19T13:46:00Z</dcterms:created>
  <dcterms:modified xsi:type="dcterms:W3CDTF">2013-12-25T13:03:00Z</dcterms:modified>
</cp:coreProperties>
</file>