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DA917" w14:textId="77777777" w:rsidR="00C6140C" w:rsidRPr="00C6140C" w:rsidRDefault="00C6140C" w:rsidP="00C6140C">
      <w:pPr>
        <w:spacing w:after="20" w:line="240" w:lineRule="auto"/>
        <w:ind w:left="10" w:right="76" w:hanging="10"/>
        <w:jc w:val="center"/>
        <w:rPr>
          <w:rFonts w:ascii="Times New Roman" w:hAnsi="Times New Roman" w:cs="Times New Roman"/>
          <w:sz w:val="28"/>
          <w:szCs w:val="28"/>
        </w:rPr>
      </w:pPr>
      <w:r w:rsidRPr="00C6140C">
        <w:rPr>
          <w:rFonts w:ascii="Times New Roman" w:eastAsia="Times New Roman" w:hAnsi="Times New Roman" w:cs="Times New Roman"/>
          <w:sz w:val="28"/>
          <w:szCs w:val="28"/>
        </w:rPr>
        <w:t xml:space="preserve">Министерство образования Республики Беларусь </w:t>
      </w:r>
    </w:p>
    <w:p w14:paraId="222C96BF" w14:textId="77777777" w:rsidR="00C6140C" w:rsidRPr="00C6140C" w:rsidRDefault="00C6140C" w:rsidP="00C6140C">
      <w:pPr>
        <w:spacing w:after="72" w:line="240" w:lineRule="auto"/>
        <w:ind w:right="2"/>
        <w:jc w:val="center"/>
        <w:rPr>
          <w:rFonts w:ascii="Times New Roman" w:hAnsi="Times New Roman" w:cs="Times New Roman"/>
          <w:sz w:val="28"/>
          <w:szCs w:val="28"/>
        </w:rPr>
      </w:pPr>
      <w:r w:rsidRPr="00C6140C">
        <w:rPr>
          <w:rFonts w:ascii="Times New Roman" w:eastAsia="Times New Roman" w:hAnsi="Times New Roman" w:cs="Times New Roman"/>
          <w:sz w:val="28"/>
          <w:szCs w:val="28"/>
        </w:rPr>
        <w:t xml:space="preserve"> </w:t>
      </w:r>
    </w:p>
    <w:p w14:paraId="239FEA7D" w14:textId="77777777" w:rsidR="00C6140C" w:rsidRPr="00C6140C" w:rsidRDefault="00C6140C" w:rsidP="00C6140C">
      <w:pPr>
        <w:spacing w:after="20" w:line="240" w:lineRule="auto"/>
        <w:ind w:left="10" w:right="73" w:hanging="10"/>
        <w:jc w:val="center"/>
        <w:rPr>
          <w:rFonts w:ascii="Times New Roman" w:hAnsi="Times New Roman" w:cs="Times New Roman"/>
          <w:sz w:val="28"/>
          <w:szCs w:val="28"/>
        </w:rPr>
      </w:pPr>
      <w:r w:rsidRPr="00C6140C">
        <w:rPr>
          <w:rFonts w:ascii="Times New Roman" w:eastAsia="Times New Roman" w:hAnsi="Times New Roman" w:cs="Times New Roman"/>
          <w:sz w:val="28"/>
          <w:szCs w:val="28"/>
        </w:rPr>
        <w:t xml:space="preserve">Учреждение образования </w:t>
      </w:r>
    </w:p>
    <w:p w14:paraId="48F393BA" w14:textId="77777777" w:rsidR="00C6140C" w:rsidRPr="00C6140C" w:rsidRDefault="00C6140C" w:rsidP="00C6140C">
      <w:pPr>
        <w:spacing w:after="5" w:line="240" w:lineRule="auto"/>
        <w:ind w:left="3505" w:right="25" w:hanging="2461"/>
        <w:rPr>
          <w:rFonts w:ascii="Times New Roman" w:hAnsi="Times New Roman" w:cs="Times New Roman"/>
          <w:sz w:val="28"/>
          <w:szCs w:val="28"/>
        </w:rPr>
      </w:pPr>
      <w:r w:rsidRPr="00C6140C">
        <w:rPr>
          <w:rFonts w:ascii="Times New Roman" w:eastAsia="Times New Roman" w:hAnsi="Times New Roman" w:cs="Times New Roman"/>
          <w:sz w:val="28"/>
          <w:szCs w:val="28"/>
        </w:rPr>
        <w:t xml:space="preserve">«Белорусский государственный университет информатики и радиоэлектроники» </w:t>
      </w:r>
    </w:p>
    <w:p w14:paraId="43772A00" w14:textId="77777777" w:rsidR="00C6140C" w:rsidRPr="00C6140C" w:rsidRDefault="00C6140C" w:rsidP="00C6140C">
      <w:pPr>
        <w:spacing w:after="73" w:line="240" w:lineRule="auto"/>
        <w:rPr>
          <w:rFonts w:ascii="Times New Roman" w:hAnsi="Times New Roman" w:cs="Times New Roman"/>
          <w:sz w:val="28"/>
          <w:szCs w:val="28"/>
        </w:rPr>
      </w:pPr>
      <w:r w:rsidRPr="00C6140C">
        <w:rPr>
          <w:rFonts w:ascii="Times New Roman" w:eastAsia="Times New Roman" w:hAnsi="Times New Roman" w:cs="Times New Roman"/>
          <w:sz w:val="28"/>
          <w:szCs w:val="28"/>
        </w:rPr>
        <w:t xml:space="preserve"> </w:t>
      </w:r>
    </w:p>
    <w:p w14:paraId="4D931D43" w14:textId="77777777" w:rsidR="00C6140C" w:rsidRPr="00C6140C" w:rsidRDefault="00C6140C" w:rsidP="00C6140C">
      <w:pPr>
        <w:spacing w:after="20" w:line="240" w:lineRule="auto"/>
        <w:ind w:left="10" w:right="76" w:hanging="10"/>
        <w:jc w:val="center"/>
        <w:rPr>
          <w:rFonts w:ascii="Times New Roman" w:hAnsi="Times New Roman" w:cs="Times New Roman"/>
          <w:sz w:val="28"/>
          <w:szCs w:val="28"/>
        </w:rPr>
      </w:pPr>
      <w:r w:rsidRPr="00C6140C">
        <w:rPr>
          <w:rFonts w:ascii="Times New Roman" w:eastAsia="Times New Roman" w:hAnsi="Times New Roman" w:cs="Times New Roman"/>
          <w:sz w:val="28"/>
          <w:szCs w:val="28"/>
        </w:rPr>
        <w:t xml:space="preserve">Кафедра электронных вычислительных машин </w:t>
      </w:r>
    </w:p>
    <w:p w14:paraId="1FD67653" w14:textId="77777777" w:rsidR="00C6140C" w:rsidRPr="00C6140C" w:rsidRDefault="00C6140C" w:rsidP="00C6140C">
      <w:pPr>
        <w:spacing w:after="21" w:line="240" w:lineRule="auto"/>
        <w:rPr>
          <w:rFonts w:ascii="Times New Roman" w:hAnsi="Times New Roman" w:cs="Times New Roman"/>
          <w:sz w:val="28"/>
          <w:szCs w:val="28"/>
        </w:rPr>
      </w:pPr>
      <w:r w:rsidRPr="00C6140C">
        <w:rPr>
          <w:rFonts w:ascii="Times New Roman" w:eastAsia="Times New Roman" w:hAnsi="Times New Roman" w:cs="Times New Roman"/>
          <w:sz w:val="28"/>
          <w:szCs w:val="28"/>
        </w:rPr>
        <w:t xml:space="preserve"> </w:t>
      </w:r>
    </w:p>
    <w:p w14:paraId="0185FF9C" w14:textId="77777777" w:rsidR="00C6140C" w:rsidRPr="00C6140C" w:rsidRDefault="00C6140C" w:rsidP="00C6140C">
      <w:pPr>
        <w:spacing w:after="18" w:line="240" w:lineRule="auto"/>
        <w:rPr>
          <w:rFonts w:ascii="Times New Roman" w:hAnsi="Times New Roman" w:cs="Times New Roman"/>
          <w:sz w:val="28"/>
          <w:szCs w:val="28"/>
        </w:rPr>
      </w:pPr>
      <w:r w:rsidRPr="00C6140C">
        <w:rPr>
          <w:rFonts w:ascii="Times New Roman" w:eastAsia="Times New Roman" w:hAnsi="Times New Roman" w:cs="Times New Roman"/>
          <w:sz w:val="28"/>
          <w:szCs w:val="28"/>
        </w:rPr>
        <w:t xml:space="preserve"> </w:t>
      </w:r>
    </w:p>
    <w:p w14:paraId="0CABB2A8" w14:textId="77777777" w:rsidR="00C6140C" w:rsidRPr="00C6140C" w:rsidRDefault="00C6140C" w:rsidP="00C6140C">
      <w:pPr>
        <w:spacing w:after="18" w:line="240" w:lineRule="auto"/>
        <w:rPr>
          <w:rFonts w:ascii="Times New Roman" w:hAnsi="Times New Roman" w:cs="Times New Roman"/>
          <w:sz w:val="28"/>
          <w:szCs w:val="28"/>
        </w:rPr>
      </w:pPr>
      <w:r w:rsidRPr="00C6140C">
        <w:rPr>
          <w:rFonts w:ascii="Times New Roman" w:eastAsia="Times New Roman" w:hAnsi="Times New Roman" w:cs="Times New Roman"/>
          <w:sz w:val="28"/>
          <w:szCs w:val="28"/>
        </w:rPr>
        <w:t xml:space="preserve"> </w:t>
      </w:r>
    </w:p>
    <w:p w14:paraId="31F1863D" w14:textId="77777777" w:rsidR="00C6140C" w:rsidRPr="00C6140C" w:rsidRDefault="00C6140C" w:rsidP="00C6140C">
      <w:pPr>
        <w:spacing w:after="21" w:line="240" w:lineRule="auto"/>
        <w:rPr>
          <w:rFonts w:ascii="Times New Roman" w:hAnsi="Times New Roman" w:cs="Times New Roman"/>
          <w:sz w:val="28"/>
          <w:szCs w:val="28"/>
        </w:rPr>
      </w:pPr>
      <w:r w:rsidRPr="00C6140C">
        <w:rPr>
          <w:rFonts w:ascii="Times New Roman" w:eastAsia="Times New Roman" w:hAnsi="Times New Roman" w:cs="Times New Roman"/>
          <w:sz w:val="28"/>
          <w:szCs w:val="28"/>
        </w:rPr>
        <w:t xml:space="preserve"> </w:t>
      </w:r>
    </w:p>
    <w:p w14:paraId="19B7A1C6" w14:textId="77777777" w:rsidR="00C6140C" w:rsidRPr="00C6140C" w:rsidRDefault="00C6140C" w:rsidP="00C6140C">
      <w:pPr>
        <w:spacing w:after="18" w:line="240" w:lineRule="auto"/>
        <w:rPr>
          <w:rFonts w:ascii="Times New Roman" w:hAnsi="Times New Roman" w:cs="Times New Roman"/>
          <w:sz w:val="28"/>
          <w:szCs w:val="28"/>
        </w:rPr>
      </w:pPr>
      <w:r w:rsidRPr="00C6140C">
        <w:rPr>
          <w:rFonts w:ascii="Times New Roman" w:eastAsia="Times New Roman" w:hAnsi="Times New Roman" w:cs="Times New Roman"/>
          <w:sz w:val="28"/>
          <w:szCs w:val="28"/>
        </w:rPr>
        <w:t xml:space="preserve"> </w:t>
      </w:r>
    </w:p>
    <w:p w14:paraId="34C5EF53" w14:textId="77777777" w:rsidR="00C6140C" w:rsidRPr="00C6140C" w:rsidRDefault="00C6140C" w:rsidP="00C6140C">
      <w:pPr>
        <w:spacing w:after="18" w:line="240" w:lineRule="auto"/>
        <w:rPr>
          <w:rFonts w:ascii="Times New Roman" w:hAnsi="Times New Roman" w:cs="Times New Roman"/>
          <w:sz w:val="28"/>
          <w:szCs w:val="28"/>
        </w:rPr>
      </w:pPr>
      <w:r w:rsidRPr="00C6140C">
        <w:rPr>
          <w:rFonts w:ascii="Times New Roman" w:eastAsia="Times New Roman" w:hAnsi="Times New Roman" w:cs="Times New Roman"/>
          <w:sz w:val="28"/>
          <w:szCs w:val="28"/>
        </w:rPr>
        <w:t xml:space="preserve"> </w:t>
      </w:r>
    </w:p>
    <w:p w14:paraId="287B22CD" w14:textId="77777777" w:rsidR="00C6140C" w:rsidRPr="00C6140C" w:rsidRDefault="00C6140C" w:rsidP="00C6140C">
      <w:pPr>
        <w:spacing w:after="72" w:line="240" w:lineRule="auto"/>
        <w:ind w:right="2"/>
        <w:jc w:val="center"/>
        <w:rPr>
          <w:rFonts w:ascii="Times New Roman" w:hAnsi="Times New Roman" w:cs="Times New Roman"/>
          <w:sz w:val="28"/>
          <w:szCs w:val="28"/>
        </w:rPr>
      </w:pPr>
      <w:r w:rsidRPr="00C6140C">
        <w:rPr>
          <w:rFonts w:ascii="Times New Roman" w:eastAsia="Times New Roman" w:hAnsi="Times New Roman" w:cs="Times New Roman"/>
          <w:sz w:val="28"/>
          <w:szCs w:val="28"/>
        </w:rPr>
        <w:t xml:space="preserve"> </w:t>
      </w:r>
    </w:p>
    <w:p w14:paraId="16F2D3ED" w14:textId="148D8582" w:rsidR="00C6140C" w:rsidRPr="00C6140C" w:rsidRDefault="00C6140C" w:rsidP="00C6140C">
      <w:pPr>
        <w:spacing w:after="75" w:line="240" w:lineRule="auto"/>
        <w:ind w:left="10" w:right="72" w:hanging="10"/>
        <w:jc w:val="center"/>
        <w:rPr>
          <w:rFonts w:ascii="Times New Roman" w:hAnsi="Times New Roman" w:cs="Times New Roman"/>
          <w:sz w:val="28"/>
          <w:szCs w:val="28"/>
        </w:rPr>
      </w:pPr>
      <w:r w:rsidRPr="00C6140C">
        <w:rPr>
          <w:rFonts w:ascii="Times New Roman" w:eastAsia="Times New Roman" w:hAnsi="Times New Roman" w:cs="Times New Roman"/>
          <w:sz w:val="28"/>
          <w:szCs w:val="28"/>
        </w:rPr>
        <w:t>Лабораторная работа №</w:t>
      </w:r>
      <w:r w:rsidR="00312F5E" w:rsidRPr="00312F5E">
        <w:rPr>
          <w:rFonts w:ascii="Times New Roman" w:eastAsia="Times New Roman" w:hAnsi="Times New Roman" w:cs="Times New Roman"/>
          <w:sz w:val="28"/>
          <w:szCs w:val="28"/>
        </w:rPr>
        <w:t>3</w:t>
      </w:r>
      <w:r w:rsidRPr="00C6140C">
        <w:rPr>
          <w:rFonts w:ascii="Times New Roman" w:eastAsia="Times New Roman" w:hAnsi="Times New Roman" w:cs="Times New Roman"/>
          <w:sz w:val="28"/>
          <w:szCs w:val="28"/>
        </w:rPr>
        <w:t xml:space="preserve"> </w:t>
      </w:r>
    </w:p>
    <w:p w14:paraId="5C2F8446" w14:textId="08327A04" w:rsidR="00C6140C" w:rsidRPr="00E42D33" w:rsidRDefault="00C6140C" w:rsidP="00312F5E">
      <w:pPr>
        <w:spacing w:after="66" w:line="240" w:lineRule="auto"/>
        <w:ind w:left="10" w:right="69" w:hanging="10"/>
        <w:jc w:val="center"/>
        <w:rPr>
          <w:rFonts w:ascii="Times New Roman" w:eastAsia="Times New Roman" w:hAnsi="Times New Roman" w:cs="Times New Roman"/>
          <w:b/>
          <w:bCs/>
          <w:sz w:val="28"/>
          <w:szCs w:val="28"/>
        </w:rPr>
      </w:pPr>
      <w:r w:rsidRPr="00C6140C">
        <w:rPr>
          <w:rFonts w:ascii="Times New Roman" w:eastAsia="Times New Roman" w:hAnsi="Times New Roman" w:cs="Times New Roman"/>
          <w:sz w:val="28"/>
          <w:szCs w:val="28"/>
        </w:rPr>
        <w:t>«</w:t>
      </w:r>
      <w:r w:rsidR="00312F5E" w:rsidRPr="00312F5E">
        <w:rPr>
          <w:rFonts w:ascii="Times New Roman" w:eastAsia="Times New Roman" w:hAnsi="Times New Roman" w:cs="Times New Roman"/>
          <w:sz w:val="28"/>
          <w:szCs w:val="28"/>
        </w:rPr>
        <w:t xml:space="preserve">Принятие решений </w:t>
      </w:r>
      <w:r w:rsidR="00312F5E">
        <w:rPr>
          <w:rFonts w:ascii="Times New Roman" w:eastAsia="Times New Roman" w:hAnsi="Times New Roman" w:cs="Times New Roman"/>
          <w:sz w:val="28"/>
          <w:szCs w:val="28"/>
        </w:rPr>
        <w:t>в условиях риска при многих критериях</w:t>
      </w:r>
      <w:r w:rsidRPr="00C6140C">
        <w:rPr>
          <w:rFonts w:ascii="Times New Roman" w:eastAsia="Times New Roman" w:hAnsi="Times New Roman" w:cs="Times New Roman"/>
          <w:sz w:val="28"/>
          <w:szCs w:val="28"/>
        </w:rPr>
        <w:t xml:space="preserve">» </w:t>
      </w:r>
    </w:p>
    <w:p w14:paraId="25F25F34" w14:textId="6C2BA5D3" w:rsidR="00C6140C" w:rsidRPr="00B0352E" w:rsidRDefault="00C6140C" w:rsidP="00C6140C">
      <w:pPr>
        <w:spacing w:after="20" w:line="240" w:lineRule="auto"/>
        <w:ind w:left="10" w:right="72" w:hanging="10"/>
        <w:jc w:val="center"/>
        <w:rPr>
          <w:rFonts w:ascii="Times New Roman" w:hAnsi="Times New Roman" w:cs="Times New Roman"/>
          <w:sz w:val="28"/>
          <w:szCs w:val="28"/>
        </w:rPr>
      </w:pPr>
      <w:r w:rsidRPr="00C6140C">
        <w:rPr>
          <w:rFonts w:ascii="Times New Roman" w:eastAsia="Times New Roman" w:hAnsi="Times New Roman" w:cs="Times New Roman"/>
          <w:sz w:val="28"/>
          <w:szCs w:val="28"/>
        </w:rPr>
        <w:t xml:space="preserve">Вариант № </w:t>
      </w:r>
      <w:r w:rsidR="00CD42B1">
        <w:rPr>
          <w:rFonts w:ascii="Times New Roman" w:eastAsia="Times New Roman" w:hAnsi="Times New Roman" w:cs="Times New Roman"/>
          <w:sz w:val="28"/>
          <w:szCs w:val="28"/>
        </w:rPr>
        <w:t>1</w:t>
      </w:r>
    </w:p>
    <w:p w14:paraId="5E3B0556" w14:textId="77777777" w:rsidR="00C6140C" w:rsidRPr="00C6140C" w:rsidRDefault="00C6140C" w:rsidP="00C6140C">
      <w:pPr>
        <w:spacing w:after="21" w:line="240" w:lineRule="auto"/>
        <w:ind w:right="2"/>
        <w:jc w:val="center"/>
        <w:rPr>
          <w:rFonts w:ascii="Times New Roman" w:hAnsi="Times New Roman" w:cs="Times New Roman"/>
          <w:sz w:val="28"/>
          <w:szCs w:val="28"/>
        </w:rPr>
      </w:pPr>
      <w:r w:rsidRPr="00C6140C">
        <w:rPr>
          <w:rFonts w:ascii="Times New Roman" w:eastAsia="Times New Roman" w:hAnsi="Times New Roman" w:cs="Times New Roman"/>
          <w:sz w:val="28"/>
          <w:szCs w:val="28"/>
        </w:rPr>
        <w:t xml:space="preserve"> </w:t>
      </w:r>
    </w:p>
    <w:p w14:paraId="19489DF8" w14:textId="77777777" w:rsidR="00C6140C" w:rsidRPr="00C6140C" w:rsidRDefault="00C6140C" w:rsidP="00C6140C">
      <w:pPr>
        <w:spacing w:after="18" w:line="240" w:lineRule="auto"/>
        <w:ind w:right="2"/>
        <w:jc w:val="center"/>
        <w:rPr>
          <w:rFonts w:ascii="Times New Roman" w:hAnsi="Times New Roman" w:cs="Times New Roman"/>
          <w:sz w:val="28"/>
          <w:szCs w:val="28"/>
        </w:rPr>
      </w:pPr>
      <w:r w:rsidRPr="00C6140C">
        <w:rPr>
          <w:rFonts w:ascii="Times New Roman" w:eastAsia="Times New Roman" w:hAnsi="Times New Roman" w:cs="Times New Roman"/>
          <w:sz w:val="28"/>
          <w:szCs w:val="28"/>
        </w:rPr>
        <w:t xml:space="preserve"> </w:t>
      </w:r>
    </w:p>
    <w:p w14:paraId="11E0F1E3" w14:textId="77777777" w:rsidR="00C6140C" w:rsidRPr="00C6140C" w:rsidRDefault="00C6140C" w:rsidP="00C6140C">
      <w:pPr>
        <w:spacing w:after="19" w:line="240" w:lineRule="auto"/>
        <w:ind w:right="2"/>
        <w:jc w:val="center"/>
        <w:rPr>
          <w:rFonts w:ascii="Times New Roman" w:eastAsia="Times New Roman" w:hAnsi="Times New Roman" w:cs="Times New Roman"/>
          <w:sz w:val="28"/>
          <w:szCs w:val="28"/>
        </w:rPr>
      </w:pPr>
      <w:r w:rsidRPr="00C6140C">
        <w:rPr>
          <w:rFonts w:ascii="Times New Roman" w:eastAsia="Times New Roman" w:hAnsi="Times New Roman" w:cs="Times New Roman"/>
          <w:sz w:val="28"/>
          <w:szCs w:val="28"/>
        </w:rPr>
        <w:t xml:space="preserve"> </w:t>
      </w:r>
    </w:p>
    <w:p w14:paraId="6C0E882C" w14:textId="77777777" w:rsidR="00C6140C" w:rsidRPr="00C6140C" w:rsidRDefault="00C6140C" w:rsidP="00C6140C">
      <w:pPr>
        <w:spacing w:after="19" w:line="240" w:lineRule="auto"/>
        <w:ind w:right="2"/>
        <w:jc w:val="center"/>
        <w:rPr>
          <w:rFonts w:ascii="Times New Roman" w:eastAsia="Times New Roman" w:hAnsi="Times New Roman" w:cs="Times New Roman"/>
          <w:sz w:val="28"/>
          <w:szCs w:val="28"/>
        </w:rPr>
      </w:pPr>
    </w:p>
    <w:p w14:paraId="5EB09B5D" w14:textId="77777777" w:rsidR="00C6140C" w:rsidRDefault="00C6140C" w:rsidP="00C6140C">
      <w:pPr>
        <w:spacing w:after="19" w:line="240" w:lineRule="auto"/>
        <w:ind w:right="2"/>
        <w:jc w:val="center"/>
        <w:rPr>
          <w:rFonts w:ascii="Times New Roman" w:hAnsi="Times New Roman" w:cs="Times New Roman"/>
          <w:sz w:val="28"/>
          <w:szCs w:val="28"/>
        </w:rPr>
      </w:pPr>
    </w:p>
    <w:p w14:paraId="37CA0AA5" w14:textId="77777777" w:rsidR="00242CA5" w:rsidRDefault="00242CA5" w:rsidP="00C6140C">
      <w:pPr>
        <w:spacing w:after="19" w:line="240" w:lineRule="auto"/>
        <w:ind w:right="2"/>
        <w:jc w:val="center"/>
        <w:rPr>
          <w:rFonts w:ascii="Times New Roman" w:hAnsi="Times New Roman" w:cs="Times New Roman"/>
          <w:sz w:val="28"/>
          <w:szCs w:val="28"/>
        </w:rPr>
      </w:pPr>
    </w:p>
    <w:p w14:paraId="79E33D19" w14:textId="77777777" w:rsidR="00242CA5" w:rsidRDefault="00242CA5" w:rsidP="00C6140C">
      <w:pPr>
        <w:spacing w:after="19" w:line="240" w:lineRule="auto"/>
        <w:ind w:right="2"/>
        <w:jc w:val="center"/>
        <w:rPr>
          <w:rFonts w:ascii="Times New Roman" w:hAnsi="Times New Roman" w:cs="Times New Roman"/>
          <w:sz w:val="28"/>
          <w:szCs w:val="28"/>
        </w:rPr>
      </w:pPr>
    </w:p>
    <w:p w14:paraId="50EEEFAF" w14:textId="77777777" w:rsidR="00C6140C" w:rsidRPr="00C6140C" w:rsidRDefault="00C6140C" w:rsidP="00C6140C">
      <w:pPr>
        <w:spacing w:after="19" w:line="240" w:lineRule="auto"/>
        <w:ind w:right="2"/>
        <w:jc w:val="center"/>
        <w:rPr>
          <w:rFonts w:ascii="Times New Roman" w:hAnsi="Times New Roman" w:cs="Times New Roman"/>
          <w:sz w:val="28"/>
          <w:szCs w:val="28"/>
        </w:rPr>
      </w:pPr>
    </w:p>
    <w:p w14:paraId="7DAC4D2E" w14:textId="77777777" w:rsidR="00C6140C" w:rsidRPr="00C6140C" w:rsidRDefault="00C6140C" w:rsidP="00C6140C">
      <w:pPr>
        <w:spacing w:after="18" w:line="240" w:lineRule="auto"/>
        <w:ind w:right="2"/>
        <w:jc w:val="center"/>
        <w:rPr>
          <w:rFonts w:ascii="Times New Roman" w:hAnsi="Times New Roman" w:cs="Times New Roman"/>
          <w:sz w:val="28"/>
          <w:szCs w:val="28"/>
        </w:rPr>
      </w:pPr>
      <w:r w:rsidRPr="00C6140C">
        <w:rPr>
          <w:rFonts w:ascii="Times New Roman" w:eastAsia="Times New Roman" w:hAnsi="Times New Roman" w:cs="Times New Roman"/>
          <w:sz w:val="28"/>
          <w:szCs w:val="28"/>
        </w:rPr>
        <w:t xml:space="preserve">  </w:t>
      </w:r>
    </w:p>
    <w:p w14:paraId="5619D4FF" w14:textId="42168A4A" w:rsidR="00C6140C" w:rsidRPr="00C6140C" w:rsidRDefault="00C6140C" w:rsidP="00C6140C">
      <w:pPr>
        <w:spacing w:after="0" w:line="240" w:lineRule="auto"/>
        <w:ind w:left="10" w:right="57" w:hanging="10"/>
        <w:rPr>
          <w:rFonts w:ascii="Times New Roman" w:eastAsia="Times New Roman" w:hAnsi="Times New Roman" w:cs="Times New Roman"/>
          <w:color w:val="000000" w:themeColor="text1"/>
          <w:sz w:val="28"/>
          <w:szCs w:val="28"/>
        </w:rPr>
      </w:pPr>
      <w:proofErr w:type="gramStart"/>
      <w:r w:rsidRPr="00C6140C">
        <w:rPr>
          <w:rFonts w:ascii="Times New Roman" w:eastAsia="Times New Roman" w:hAnsi="Times New Roman" w:cs="Times New Roman"/>
          <w:color w:val="000000" w:themeColor="text1"/>
          <w:sz w:val="28"/>
          <w:szCs w:val="28"/>
        </w:rPr>
        <w:t xml:space="preserve">Выполнил                                                                                       </w:t>
      </w:r>
      <w:r w:rsidR="00BD4BD4">
        <w:rPr>
          <w:rFonts w:ascii="Times New Roman" w:eastAsia="Times New Roman" w:hAnsi="Times New Roman" w:cs="Times New Roman"/>
          <w:color w:val="000000" w:themeColor="text1"/>
          <w:sz w:val="28"/>
          <w:szCs w:val="28"/>
        </w:rPr>
        <w:t xml:space="preserve"> </w:t>
      </w:r>
      <w:r w:rsidRPr="00C6140C">
        <w:rPr>
          <w:rFonts w:ascii="Times New Roman" w:eastAsia="Times New Roman" w:hAnsi="Times New Roman" w:cs="Times New Roman"/>
          <w:color w:val="000000" w:themeColor="text1"/>
          <w:sz w:val="28"/>
          <w:szCs w:val="28"/>
        </w:rPr>
        <w:t>Проверил</w:t>
      </w:r>
      <w:proofErr w:type="gramEnd"/>
      <w:r w:rsidRPr="00C6140C">
        <w:rPr>
          <w:rFonts w:ascii="Times New Roman" w:eastAsia="Times New Roman" w:hAnsi="Times New Roman" w:cs="Times New Roman"/>
          <w:color w:val="000000" w:themeColor="text1"/>
          <w:sz w:val="28"/>
          <w:szCs w:val="28"/>
        </w:rPr>
        <w:t>:</w:t>
      </w:r>
    </w:p>
    <w:p w14:paraId="380D1B12" w14:textId="3D32843B" w:rsidR="00C6140C" w:rsidRPr="00C6140C" w:rsidRDefault="00C6140C" w:rsidP="00C6140C">
      <w:pPr>
        <w:spacing w:after="0" w:line="240" w:lineRule="auto"/>
        <w:ind w:left="10" w:right="57" w:hanging="10"/>
        <w:rPr>
          <w:rFonts w:ascii="Times New Roman" w:eastAsia="Times New Roman" w:hAnsi="Times New Roman" w:cs="Times New Roman"/>
          <w:color w:val="000000" w:themeColor="text1"/>
          <w:sz w:val="28"/>
          <w:szCs w:val="28"/>
        </w:rPr>
      </w:pPr>
      <w:r w:rsidRPr="00C6140C">
        <w:rPr>
          <w:rFonts w:ascii="Times New Roman" w:eastAsia="Times New Roman" w:hAnsi="Times New Roman" w:cs="Times New Roman"/>
          <w:color w:val="000000" w:themeColor="text1"/>
          <w:sz w:val="28"/>
          <w:szCs w:val="28"/>
        </w:rPr>
        <w:t xml:space="preserve">ст. гр. </w:t>
      </w:r>
      <w:proofErr w:type="gramStart"/>
      <w:r w:rsidR="009D33C7">
        <w:rPr>
          <w:rFonts w:ascii="Times New Roman" w:eastAsia="Times New Roman" w:hAnsi="Times New Roman" w:cs="Times New Roman"/>
          <w:color w:val="000000" w:themeColor="text1"/>
          <w:sz w:val="28"/>
          <w:szCs w:val="28"/>
        </w:rPr>
        <w:t>250501</w:t>
      </w:r>
      <w:r w:rsidRPr="00C6140C">
        <w:rPr>
          <w:rFonts w:ascii="Times New Roman" w:eastAsia="Times New Roman" w:hAnsi="Times New Roman" w:cs="Times New Roman"/>
          <w:color w:val="000000" w:themeColor="text1"/>
          <w:sz w:val="28"/>
          <w:szCs w:val="28"/>
        </w:rPr>
        <w:t xml:space="preserve">:   </w:t>
      </w:r>
      <w:proofErr w:type="gramEnd"/>
      <w:r w:rsidRPr="00C6140C">
        <w:rPr>
          <w:rFonts w:ascii="Times New Roman" w:eastAsia="Times New Roman" w:hAnsi="Times New Roman" w:cs="Times New Roman"/>
          <w:color w:val="000000" w:themeColor="text1"/>
          <w:sz w:val="28"/>
          <w:szCs w:val="28"/>
        </w:rPr>
        <w:t xml:space="preserve">                                                                         Туровец Н</w:t>
      </w:r>
      <w:r w:rsidRPr="00C6140C">
        <w:rPr>
          <w:rFonts w:ascii="Times New Roman" w:eastAsia="Times New Roman" w:hAnsi="Times New Roman" w:cs="Times New Roman"/>
          <w:sz w:val="28"/>
          <w:szCs w:val="28"/>
        </w:rPr>
        <w:t>. О.</w:t>
      </w:r>
    </w:p>
    <w:p w14:paraId="69D4529C" w14:textId="4500A313" w:rsidR="00C6140C" w:rsidRPr="00C6140C" w:rsidRDefault="009D33C7" w:rsidP="00C6140C">
      <w:pPr>
        <w:spacing w:after="0" w:line="240" w:lineRule="auto"/>
        <w:ind w:left="10" w:right="57" w:hanging="10"/>
        <w:rPr>
          <w:rFonts w:ascii="Times New Roman" w:eastAsia="Times New Roman" w:hAnsi="Times New Roman" w:cs="Times New Roman"/>
          <w:color w:val="000000" w:themeColor="text1"/>
          <w:sz w:val="28"/>
          <w:szCs w:val="28"/>
        </w:rPr>
      </w:pPr>
      <w:proofErr w:type="spellStart"/>
      <w:r>
        <w:rPr>
          <w:rFonts w:ascii="Times New Roman" w:eastAsia="Times New Roman" w:hAnsi="Times New Roman" w:cs="Times New Roman"/>
          <w:color w:val="000000" w:themeColor="text1"/>
          <w:sz w:val="28"/>
          <w:szCs w:val="28"/>
        </w:rPr>
        <w:t>Снитко</w:t>
      </w:r>
      <w:proofErr w:type="spellEnd"/>
      <w:r w:rsidR="00807B47">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rPr>
        <w:t>Д</w:t>
      </w:r>
      <w:r w:rsidR="00807B47">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rPr>
        <w:t>А</w:t>
      </w:r>
      <w:r w:rsidR="00807B47">
        <w:rPr>
          <w:rFonts w:ascii="Times New Roman" w:eastAsia="Times New Roman" w:hAnsi="Times New Roman" w:cs="Times New Roman"/>
          <w:color w:val="000000" w:themeColor="text1"/>
          <w:sz w:val="28"/>
          <w:szCs w:val="28"/>
        </w:rPr>
        <w:t>.</w:t>
      </w:r>
    </w:p>
    <w:p w14:paraId="613783D3" w14:textId="77777777" w:rsidR="00C6140C" w:rsidRPr="00C6140C" w:rsidRDefault="00C6140C" w:rsidP="00C6140C">
      <w:pPr>
        <w:spacing w:after="0" w:line="240" w:lineRule="auto"/>
        <w:jc w:val="right"/>
        <w:rPr>
          <w:rFonts w:ascii="Times New Roman" w:eastAsia="Times New Roman" w:hAnsi="Times New Roman" w:cs="Times New Roman"/>
          <w:color w:val="000000" w:themeColor="text1"/>
          <w:sz w:val="28"/>
          <w:szCs w:val="28"/>
        </w:rPr>
      </w:pPr>
    </w:p>
    <w:p w14:paraId="29C924C6" w14:textId="77777777" w:rsidR="00C6140C" w:rsidRPr="00C6140C" w:rsidRDefault="00C6140C" w:rsidP="00C6140C">
      <w:pPr>
        <w:spacing w:after="0" w:line="240" w:lineRule="auto"/>
        <w:jc w:val="right"/>
        <w:rPr>
          <w:rFonts w:ascii="Times New Roman" w:eastAsia="Times New Roman" w:hAnsi="Times New Roman" w:cs="Times New Roman"/>
          <w:color w:val="000000" w:themeColor="text1"/>
          <w:sz w:val="28"/>
          <w:szCs w:val="28"/>
        </w:rPr>
      </w:pPr>
    </w:p>
    <w:p w14:paraId="249481B8" w14:textId="77777777" w:rsidR="00C6140C" w:rsidRPr="00C6140C" w:rsidRDefault="00C6140C" w:rsidP="00C6140C">
      <w:pPr>
        <w:spacing w:after="0" w:line="240" w:lineRule="auto"/>
        <w:jc w:val="right"/>
        <w:rPr>
          <w:rFonts w:ascii="Times New Roman" w:eastAsia="Times New Roman" w:hAnsi="Times New Roman" w:cs="Times New Roman"/>
          <w:color w:val="000000" w:themeColor="text1"/>
          <w:sz w:val="28"/>
          <w:szCs w:val="28"/>
        </w:rPr>
      </w:pPr>
    </w:p>
    <w:p w14:paraId="704135C0" w14:textId="77777777" w:rsidR="00C6140C" w:rsidRPr="00C6140C" w:rsidRDefault="00C6140C" w:rsidP="00C6140C">
      <w:pPr>
        <w:spacing w:after="0" w:line="240" w:lineRule="auto"/>
        <w:jc w:val="right"/>
        <w:rPr>
          <w:rFonts w:ascii="Times New Roman" w:eastAsia="Times New Roman" w:hAnsi="Times New Roman" w:cs="Times New Roman"/>
          <w:color w:val="000000" w:themeColor="text1"/>
          <w:sz w:val="28"/>
          <w:szCs w:val="28"/>
        </w:rPr>
      </w:pPr>
    </w:p>
    <w:p w14:paraId="10B7F2A6" w14:textId="77777777" w:rsidR="00C6140C" w:rsidRPr="00C6140C" w:rsidRDefault="00C6140C" w:rsidP="00C6140C">
      <w:pPr>
        <w:spacing w:after="0" w:line="240" w:lineRule="auto"/>
        <w:jc w:val="right"/>
        <w:rPr>
          <w:rFonts w:ascii="Times New Roman" w:eastAsia="Times New Roman" w:hAnsi="Times New Roman" w:cs="Times New Roman"/>
          <w:color w:val="000000" w:themeColor="text1"/>
          <w:sz w:val="28"/>
          <w:szCs w:val="28"/>
        </w:rPr>
      </w:pPr>
    </w:p>
    <w:p w14:paraId="1C871792" w14:textId="77777777" w:rsidR="00C6140C" w:rsidRPr="00C6140C" w:rsidRDefault="00C6140C" w:rsidP="00C6140C">
      <w:pPr>
        <w:spacing w:after="0" w:line="240" w:lineRule="auto"/>
        <w:jc w:val="right"/>
        <w:rPr>
          <w:rFonts w:ascii="Times New Roman" w:eastAsia="Times New Roman" w:hAnsi="Times New Roman" w:cs="Times New Roman"/>
          <w:color w:val="000000" w:themeColor="text1"/>
          <w:sz w:val="28"/>
          <w:szCs w:val="28"/>
        </w:rPr>
      </w:pPr>
    </w:p>
    <w:p w14:paraId="51ED7455" w14:textId="77777777" w:rsidR="00C6140C" w:rsidRPr="00C6140C" w:rsidRDefault="00C6140C" w:rsidP="00C6140C">
      <w:pPr>
        <w:spacing w:after="0" w:line="240" w:lineRule="auto"/>
        <w:jc w:val="right"/>
        <w:rPr>
          <w:rFonts w:ascii="Times New Roman" w:eastAsia="Times New Roman" w:hAnsi="Times New Roman" w:cs="Times New Roman"/>
          <w:color w:val="000000" w:themeColor="text1"/>
          <w:sz w:val="28"/>
          <w:szCs w:val="28"/>
        </w:rPr>
      </w:pPr>
    </w:p>
    <w:p w14:paraId="059FEAA6" w14:textId="77777777" w:rsidR="00C6140C" w:rsidRPr="00C6140C" w:rsidRDefault="00C6140C" w:rsidP="00C6140C">
      <w:pPr>
        <w:spacing w:after="0" w:line="240" w:lineRule="auto"/>
        <w:jc w:val="right"/>
        <w:rPr>
          <w:rFonts w:ascii="Times New Roman" w:eastAsia="Times New Roman" w:hAnsi="Times New Roman" w:cs="Times New Roman"/>
          <w:color w:val="000000" w:themeColor="text1"/>
          <w:sz w:val="28"/>
          <w:szCs w:val="28"/>
        </w:rPr>
      </w:pPr>
    </w:p>
    <w:p w14:paraId="62F99508" w14:textId="77777777" w:rsidR="00C6140C" w:rsidRPr="00C6140C" w:rsidRDefault="00C6140C" w:rsidP="00C6140C">
      <w:pPr>
        <w:spacing w:after="0" w:line="240" w:lineRule="auto"/>
        <w:jc w:val="right"/>
        <w:rPr>
          <w:rFonts w:ascii="Times New Roman" w:eastAsia="Times New Roman" w:hAnsi="Times New Roman" w:cs="Times New Roman"/>
          <w:color w:val="000000" w:themeColor="text1"/>
          <w:sz w:val="28"/>
          <w:szCs w:val="28"/>
        </w:rPr>
      </w:pPr>
    </w:p>
    <w:p w14:paraId="1BD72CA0" w14:textId="77777777" w:rsidR="00C6140C" w:rsidRPr="00C6140C" w:rsidRDefault="00C6140C" w:rsidP="00C6140C">
      <w:pPr>
        <w:spacing w:after="0" w:line="240" w:lineRule="auto"/>
        <w:jc w:val="right"/>
        <w:rPr>
          <w:rFonts w:ascii="Times New Roman" w:eastAsia="Times New Roman" w:hAnsi="Times New Roman" w:cs="Times New Roman"/>
          <w:color w:val="000000" w:themeColor="text1"/>
          <w:sz w:val="28"/>
          <w:szCs w:val="28"/>
        </w:rPr>
      </w:pPr>
    </w:p>
    <w:p w14:paraId="28D7AC00" w14:textId="77777777" w:rsidR="00C6140C" w:rsidRPr="00C6140C" w:rsidRDefault="00C6140C" w:rsidP="00C6140C">
      <w:pPr>
        <w:spacing w:after="0" w:line="240" w:lineRule="auto"/>
        <w:jc w:val="right"/>
        <w:rPr>
          <w:rFonts w:ascii="Times New Roman" w:eastAsia="Times New Roman" w:hAnsi="Times New Roman" w:cs="Times New Roman"/>
          <w:color w:val="000000" w:themeColor="text1"/>
          <w:sz w:val="28"/>
          <w:szCs w:val="28"/>
        </w:rPr>
      </w:pPr>
    </w:p>
    <w:p w14:paraId="74EE467A" w14:textId="77777777" w:rsidR="00C6140C" w:rsidRPr="00C6140C" w:rsidRDefault="00C6140C" w:rsidP="00C6140C">
      <w:pPr>
        <w:spacing w:after="0" w:line="240" w:lineRule="auto"/>
        <w:rPr>
          <w:rFonts w:ascii="Times New Roman" w:eastAsia="Times New Roman" w:hAnsi="Times New Roman" w:cs="Times New Roman"/>
          <w:color w:val="000000" w:themeColor="text1"/>
          <w:sz w:val="28"/>
          <w:szCs w:val="28"/>
        </w:rPr>
      </w:pPr>
    </w:p>
    <w:p w14:paraId="36BA07FF" w14:textId="45918ADC" w:rsidR="00191DDB" w:rsidRPr="00E42D33" w:rsidRDefault="00C6140C" w:rsidP="00E42D33">
      <w:pPr>
        <w:spacing w:after="0" w:line="240" w:lineRule="auto"/>
        <w:jc w:val="center"/>
        <w:rPr>
          <w:rFonts w:ascii="Times New Roman" w:eastAsia="Times New Roman" w:hAnsi="Times New Roman" w:cs="Times New Roman"/>
          <w:color w:val="000000" w:themeColor="text1"/>
          <w:sz w:val="28"/>
          <w:szCs w:val="28"/>
        </w:rPr>
      </w:pPr>
      <w:r w:rsidRPr="00C6140C">
        <w:rPr>
          <w:rFonts w:ascii="Times New Roman" w:eastAsia="Times New Roman" w:hAnsi="Times New Roman" w:cs="Times New Roman"/>
          <w:color w:val="000000" w:themeColor="text1"/>
          <w:sz w:val="28"/>
          <w:szCs w:val="28"/>
        </w:rPr>
        <w:t>Минск 202</w:t>
      </w:r>
      <w:r w:rsidR="00D91C73">
        <w:rPr>
          <w:rFonts w:ascii="Times New Roman" w:eastAsia="Times New Roman" w:hAnsi="Times New Roman" w:cs="Times New Roman"/>
          <w:color w:val="000000" w:themeColor="text1"/>
          <w:sz w:val="28"/>
          <w:szCs w:val="28"/>
        </w:rPr>
        <w:t>5</w:t>
      </w:r>
    </w:p>
    <w:p w14:paraId="34FBAEEB" w14:textId="0EA3DA1D" w:rsidR="00C6140C" w:rsidRDefault="00C6140C" w:rsidP="008504AD">
      <w:pPr>
        <w:pStyle w:val="a3"/>
        <w:numPr>
          <w:ilvl w:val="0"/>
          <w:numId w:val="3"/>
        </w:numPr>
        <w:spacing w:after="0" w:line="240" w:lineRule="auto"/>
        <w:ind w:left="993" w:hanging="284"/>
        <w:jc w:val="both"/>
        <w:rPr>
          <w:rFonts w:ascii="Times New Roman" w:hAnsi="Times New Roman" w:cs="Times New Roman"/>
          <w:b/>
          <w:sz w:val="28"/>
          <w:szCs w:val="28"/>
        </w:rPr>
      </w:pPr>
      <w:r w:rsidRPr="00C6140C">
        <w:rPr>
          <w:rFonts w:ascii="Times New Roman" w:hAnsi="Times New Roman" w:cs="Times New Roman"/>
          <w:b/>
          <w:sz w:val="28"/>
          <w:szCs w:val="28"/>
        </w:rPr>
        <w:lastRenderedPageBreak/>
        <w:t>Цель работы</w:t>
      </w:r>
    </w:p>
    <w:p w14:paraId="571789B4" w14:textId="77777777" w:rsidR="00C6140C" w:rsidRPr="00C6140C" w:rsidRDefault="00C6140C" w:rsidP="008504AD">
      <w:pPr>
        <w:pStyle w:val="a3"/>
        <w:spacing w:after="0" w:line="240" w:lineRule="auto"/>
        <w:jc w:val="both"/>
        <w:rPr>
          <w:rFonts w:ascii="Times New Roman" w:hAnsi="Times New Roman" w:cs="Times New Roman"/>
          <w:b/>
          <w:sz w:val="28"/>
          <w:szCs w:val="28"/>
        </w:rPr>
      </w:pPr>
    </w:p>
    <w:p w14:paraId="2991E825" w14:textId="6F727E8F" w:rsidR="00242CA5" w:rsidRPr="00242CA5" w:rsidRDefault="00242CA5" w:rsidP="00242CA5">
      <w:pPr>
        <w:numPr>
          <w:ilvl w:val="0"/>
          <w:numId w:val="2"/>
        </w:numPr>
        <w:tabs>
          <w:tab w:val="clear" w:pos="2007"/>
          <w:tab w:val="num" w:pos="851"/>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242CA5">
        <w:rPr>
          <w:rFonts w:ascii="Times New Roman" w:hAnsi="Times New Roman" w:cs="Times New Roman"/>
          <w:sz w:val="28"/>
          <w:szCs w:val="28"/>
        </w:rPr>
        <w:t>изучение принципов решения задач многокритериального выбора альтернатив в условиях риска на основе метода анализа иерархий;</w:t>
      </w:r>
    </w:p>
    <w:p w14:paraId="5D8396A7" w14:textId="166E1655" w:rsidR="00242CA5" w:rsidRPr="00242CA5" w:rsidRDefault="00242CA5" w:rsidP="00242CA5">
      <w:pPr>
        <w:numPr>
          <w:ilvl w:val="0"/>
          <w:numId w:val="2"/>
        </w:numPr>
        <w:tabs>
          <w:tab w:val="num" w:pos="851"/>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242CA5">
        <w:rPr>
          <w:rFonts w:ascii="Times New Roman" w:hAnsi="Times New Roman" w:cs="Times New Roman"/>
          <w:sz w:val="28"/>
          <w:szCs w:val="28"/>
        </w:rPr>
        <w:t xml:space="preserve">приобретение навыков практического использования СППР </w:t>
      </w:r>
      <w:proofErr w:type="spellStart"/>
      <w:r w:rsidRPr="00242CA5">
        <w:rPr>
          <w:rFonts w:ascii="Times New Roman" w:hAnsi="Times New Roman" w:cs="Times New Roman"/>
          <w:sz w:val="28"/>
          <w:szCs w:val="28"/>
          <w:lang w:val="en-US"/>
        </w:rPr>
        <w:t>ExpertChoice</w:t>
      </w:r>
      <w:proofErr w:type="spellEnd"/>
      <w:r w:rsidRPr="00242CA5">
        <w:rPr>
          <w:rFonts w:ascii="Times New Roman" w:hAnsi="Times New Roman" w:cs="Times New Roman"/>
          <w:sz w:val="28"/>
          <w:szCs w:val="28"/>
        </w:rPr>
        <w:t>.</w:t>
      </w:r>
    </w:p>
    <w:p w14:paraId="445C854F" w14:textId="1C375BE3" w:rsidR="00E42D33" w:rsidRDefault="00E42D33" w:rsidP="00807B47">
      <w:pPr>
        <w:spacing w:after="0" w:line="240" w:lineRule="auto"/>
        <w:jc w:val="both"/>
        <w:rPr>
          <w:rFonts w:ascii="Times New Roman" w:hAnsi="Times New Roman" w:cs="Times New Roman"/>
          <w:sz w:val="28"/>
          <w:szCs w:val="28"/>
        </w:rPr>
      </w:pPr>
    </w:p>
    <w:p w14:paraId="50A8E041" w14:textId="06137E9D" w:rsidR="00C6140C" w:rsidRDefault="00C6140C" w:rsidP="008504AD">
      <w:pPr>
        <w:pStyle w:val="a3"/>
        <w:numPr>
          <w:ilvl w:val="0"/>
          <w:numId w:val="3"/>
        </w:numPr>
        <w:spacing w:after="0" w:line="240" w:lineRule="auto"/>
        <w:ind w:left="993" w:hanging="284"/>
        <w:jc w:val="both"/>
        <w:rPr>
          <w:rFonts w:ascii="Times New Roman" w:hAnsi="Times New Roman" w:cs="Times New Roman"/>
          <w:b/>
          <w:bCs/>
          <w:sz w:val="28"/>
          <w:szCs w:val="28"/>
        </w:rPr>
      </w:pPr>
      <w:r>
        <w:rPr>
          <w:rFonts w:ascii="Times New Roman" w:hAnsi="Times New Roman" w:cs="Times New Roman"/>
          <w:b/>
          <w:bCs/>
          <w:sz w:val="28"/>
          <w:szCs w:val="28"/>
        </w:rPr>
        <w:t>Постановка задачи</w:t>
      </w:r>
    </w:p>
    <w:p w14:paraId="3ABA0D7A" w14:textId="77777777" w:rsidR="00C6140C" w:rsidRDefault="00C6140C" w:rsidP="008504AD">
      <w:pPr>
        <w:pStyle w:val="a3"/>
        <w:spacing w:after="0" w:line="240" w:lineRule="auto"/>
        <w:jc w:val="both"/>
        <w:rPr>
          <w:rFonts w:ascii="Times New Roman" w:hAnsi="Times New Roman" w:cs="Times New Roman"/>
          <w:b/>
          <w:bCs/>
          <w:sz w:val="28"/>
          <w:szCs w:val="28"/>
        </w:rPr>
      </w:pPr>
    </w:p>
    <w:p w14:paraId="5E285A27" w14:textId="1A17FF25" w:rsidR="00242CA5" w:rsidRPr="00242CA5" w:rsidRDefault="00E42D33" w:rsidP="00242CA5">
      <w:pPr>
        <w:keepNext/>
        <w:spacing w:after="0" w:line="240" w:lineRule="auto"/>
        <w:ind w:firstLine="709"/>
        <w:jc w:val="both"/>
        <w:rPr>
          <w:rFonts w:ascii="Times New Roman" w:eastAsia="SimSun" w:hAnsi="Times New Roman" w:cs="Times New Roman"/>
          <w:color w:val="auto"/>
          <w:sz w:val="28"/>
          <w:szCs w:val="24"/>
          <w:lang w:eastAsia="zh-CN"/>
        </w:rPr>
      </w:pPr>
      <w:r w:rsidRPr="00E42D33">
        <w:rPr>
          <w:rFonts w:ascii="Times New Roman" w:eastAsia="SimSun" w:hAnsi="Times New Roman" w:cs="Times New Roman"/>
          <w:color w:val="auto"/>
          <w:sz w:val="28"/>
          <w:szCs w:val="24"/>
          <w:lang w:eastAsia="zh-CN"/>
        </w:rPr>
        <w:t>1</w:t>
      </w:r>
      <w:r w:rsidR="00242CA5">
        <w:rPr>
          <w:rFonts w:ascii="Times New Roman" w:eastAsia="SimSun" w:hAnsi="Times New Roman" w:cs="Times New Roman"/>
          <w:color w:val="auto"/>
          <w:sz w:val="28"/>
          <w:szCs w:val="24"/>
          <w:lang w:eastAsia="zh-CN"/>
        </w:rPr>
        <w:t xml:space="preserve">. </w:t>
      </w:r>
      <w:r w:rsidR="00242CA5" w:rsidRPr="00242CA5">
        <w:rPr>
          <w:rFonts w:ascii="Times New Roman" w:eastAsia="SimSun" w:hAnsi="Times New Roman" w:cs="Times New Roman"/>
          <w:color w:val="auto"/>
          <w:sz w:val="28"/>
          <w:szCs w:val="24"/>
          <w:lang w:eastAsia="zh-CN"/>
        </w:rPr>
        <w:t>Изучить теоретические сведения по лабораторной работе.</w:t>
      </w:r>
    </w:p>
    <w:p w14:paraId="4D178114" w14:textId="51CF839D" w:rsidR="00242CA5" w:rsidRPr="00242CA5" w:rsidRDefault="00242CA5" w:rsidP="00242CA5">
      <w:pPr>
        <w:keepNext/>
        <w:spacing w:after="0" w:line="240" w:lineRule="auto"/>
        <w:ind w:firstLine="709"/>
        <w:jc w:val="both"/>
        <w:rPr>
          <w:rFonts w:ascii="Times New Roman" w:eastAsia="SimSun" w:hAnsi="Times New Roman" w:cs="Times New Roman"/>
          <w:color w:val="auto"/>
          <w:sz w:val="28"/>
          <w:szCs w:val="24"/>
          <w:lang w:eastAsia="zh-CN"/>
        </w:rPr>
      </w:pPr>
      <w:r w:rsidRPr="00242CA5">
        <w:rPr>
          <w:rFonts w:ascii="Times New Roman" w:eastAsia="SimSun" w:hAnsi="Times New Roman" w:cs="Times New Roman"/>
          <w:color w:val="auto"/>
          <w:sz w:val="28"/>
          <w:szCs w:val="24"/>
          <w:lang w:eastAsia="zh-CN"/>
        </w:rPr>
        <w:t>2</w:t>
      </w:r>
      <w:r>
        <w:rPr>
          <w:rFonts w:ascii="Times New Roman" w:eastAsia="SimSun" w:hAnsi="Times New Roman" w:cs="Times New Roman"/>
          <w:color w:val="auto"/>
          <w:sz w:val="28"/>
          <w:szCs w:val="24"/>
          <w:lang w:eastAsia="zh-CN"/>
        </w:rPr>
        <w:t xml:space="preserve">. </w:t>
      </w:r>
      <w:r w:rsidRPr="00242CA5">
        <w:rPr>
          <w:rFonts w:ascii="Times New Roman" w:eastAsia="SimSun" w:hAnsi="Times New Roman" w:cs="Times New Roman"/>
          <w:color w:val="auto"/>
          <w:sz w:val="28"/>
          <w:szCs w:val="24"/>
          <w:lang w:eastAsia="zh-CN"/>
        </w:rPr>
        <w:t xml:space="preserve">Получить задание на лабораторную работу. </w:t>
      </w:r>
    </w:p>
    <w:p w14:paraId="19BFC039" w14:textId="10BFC5C1" w:rsidR="00242CA5" w:rsidRPr="00242CA5" w:rsidRDefault="00242CA5" w:rsidP="00242CA5">
      <w:pPr>
        <w:keepNext/>
        <w:spacing w:after="0" w:line="240" w:lineRule="auto"/>
        <w:ind w:firstLine="709"/>
        <w:jc w:val="both"/>
        <w:rPr>
          <w:rFonts w:ascii="Times New Roman" w:eastAsia="SimSun" w:hAnsi="Times New Roman" w:cs="Times New Roman"/>
          <w:color w:val="auto"/>
          <w:sz w:val="28"/>
          <w:szCs w:val="24"/>
          <w:lang w:eastAsia="zh-CN"/>
        </w:rPr>
      </w:pPr>
      <w:r w:rsidRPr="00242CA5">
        <w:rPr>
          <w:rFonts w:ascii="Times New Roman" w:eastAsia="SimSun" w:hAnsi="Times New Roman" w:cs="Times New Roman"/>
          <w:color w:val="auto"/>
          <w:sz w:val="28"/>
          <w:szCs w:val="24"/>
          <w:lang w:eastAsia="zh-CN"/>
        </w:rPr>
        <w:t>3</w:t>
      </w:r>
      <w:r>
        <w:rPr>
          <w:rFonts w:ascii="Times New Roman" w:eastAsia="SimSun" w:hAnsi="Times New Roman" w:cs="Times New Roman"/>
          <w:color w:val="auto"/>
          <w:sz w:val="28"/>
          <w:szCs w:val="24"/>
          <w:lang w:eastAsia="zh-CN"/>
        </w:rPr>
        <w:t>. </w:t>
      </w:r>
      <w:r w:rsidRPr="00242CA5">
        <w:rPr>
          <w:rFonts w:ascii="Times New Roman" w:eastAsia="SimSun" w:hAnsi="Times New Roman" w:cs="Times New Roman"/>
          <w:color w:val="auto"/>
          <w:sz w:val="28"/>
          <w:szCs w:val="24"/>
          <w:lang w:eastAsia="zh-CN"/>
        </w:rPr>
        <w:t xml:space="preserve">Используя СППР </w:t>
      </w:r>
      <w:proofErr w:type="spellStart"/>
      <w:r w:rsidRPr="00242CA5">
        <w:rPr>
          <w:rFonts w:ascii="Times New Roman" w:eastAsia="SimSun" w:hAnsi="Times New Roman" w:cs="Times New Roman"/>
          <w:color w:val="auto"/>
          <w:sz w:val="28"/>
          <w:szCs w:val="24"/>
          <w:lang w:eastAsia="zh-CN"/>
        </w:rPr>
        <w:t>ExpertChoice</w:t>
      </w:r>
      <w:proofErr w:type="spellEnd"/>
      <w:r w:rsidRPr="00242CA5">
        <w:rPr>
          <w:rFonts w:ascii="Times New Roman" w:eastAsia="SimSun" w:hAnsi="Times New Roman" w:cs="Times New Roman"/>
          <w:color w:val="auto"/>
          <w:sz w:val="28"/>
          <w:szCs w:val="24"/>
          <w:lang w:eastAsia="zh-CN"/>
        </w:rPr>
        <w:t>, найти глобальные приоритеты альтернатив для каждого варианта внешних условий. Рекомендуется выполнять этот этап работы в следующем порядке:</w:t>
      </w:r>
    </w:p>
    <w:p w14:paraId="6C3E0A05" w14:textId="47B917DA" w:rsidR="00242CA5" w:rsidRPr="00242CA5" w:rsidRDefault="00242CA5" w:rsidP="00AD5965">
      <w:pPr>
        <w:keepNext/>
        <w:spacing w:after="0" w:line="240" w:lineRule="auto"/>
        <w:ind w:firstLine="709"/>
        <w:jc w:val="both"/>
        <w:rPr>
          <w:rFonts w:ascii="Times New Roman" w:eastAsia="SimSun" w:hAnsi="Times New Roman" w:cs="Times New Roman"/>
          <w:color w:val="auto"/>
          <w:sz w:val="28"/>
          <w:szCs w:val="24"/>
          <w:lang w:eastAsia="zh-CN"/>
        </w:rPr>
      </w:pPr>
      <w:r w:rsidRPr="00242CA5">
        <w:rPr>
          <w:rFonts w:ascii="Times New Roman" w:eastAsia="SimSun" w:hAnsi="Times New Roman" w:cs="Times New Roman"/>
          <w:color w:val="auto"/>
          <w:sz w:val="28"/>
          <w:szCs w:val="24"/>
          <w:lang w:eastAsia="zh-CN"/>
        </w:rPr>
        <w:t>−</w:t>
      </w:r>
      <w:r>
        <w:rPr>
          <w:rFonts w:ascii="Times New Roman" w:eastAsia="SimSun" w:hAnsi="Times New Roman" w:cs="Times New Roman"/>
          <w:color w:val="auto"/>
          <w:sz w:val="28"/>
          <w:szCs w:val="24"/>
          <w:lang w:eastAsia="zh-CN"/>
        </w:rPr>
        <w:t xml:space="preserve"> </w:t>
      </w:r>
      <w:r w:rsidRPr="00242CA5">
        <w:rPr>
          <w:rFonts w:ascii="Times New Roman" w:eastAsia="SimSun" w:hAnsi="Times New Roman" w:cs="Times New Roman"/>
          <w:color w:val="auto"/>
          <w:sz w:val="28"/>
          <w:szCs w:val="24"/>
          <w:lang w:eastAsia="zh-CN"/>
        </w:rPr>
        <w:t>ввести матрицы парных сравнений критериев и альтернатив для первого варианта внешних условий. Сохранить введенные матрицы в файле, например, под именем USL1.AHP. Получить глобальные приоритеты альтернатив. Записать полученные результаты;</w:t>
      </w:r>
    </w:p>
    <w:p w14:paraId="23134E51" w14:textId="5AA69652" w:rsidR="00242CA5" w:rsidRPr="00242CA5" w:rsidRDefault="00242CA5" w:rsidP="00AD5965">
      <w:pPr>
        <w:keepNext/>
        <w:spacing w:after="0" w:line="240" w:lineRule="auto"/>
        <w:ind w:firstLine="709"/>
        <w:jc w:val="both"/>
        <w:rPr>
          <w:rFonts w:ascii="Times New Roman" w:eastAsia="SimSun" w:hAnsi="Times New Roman" w:cs="Times New Roman"/>
          <w:color w:val="auto"/>
          <w:sz w:val="28"/>
          <w:szCs w:val="24"/>
          <w:lang w:eastAsia="zh-CN"/>
        </w:rPr>
      </w:pPr>
      <w:r w:rsidRPr="00242CA5">
        <w:rPr>
          <w:rFonts w:ascii="Times New Roman" w:eastAsia="SimSun" w:hAnsi="Times New Roman" w:cs="Times New Roman"/>
          <w:color w:val="auto"/>
          <w:sz w:val="28"/>
          <w:szCs w:val="24"/>
          <w:lang w:eastAsia="zh-CN"/>
        </w:rPr>
        <w:t>−</w:t>
      </w:r>
      <w:r>
        <w:rPr>
          <w:rFonts w:ascii="Times New Roman" w:eastAsia="SimSun" w:hAnsi="Times New Roman" w:cs="Times New Roman"/>
          <w:color w:val="auto"/>
          <w:sz w:val="28"/>
          <w:szCs w:val="24"/>
          <w:lang w:eastAsia="zh-CN"/>
        </w:rPr>
        <w:t xml:space="preserve"> </w:t>
      </w:r>
      <w:r w:rsidRPr="00242CA5">
        <w:rPr>
          <w:rFonts w:ascii="Times New Roman" w:eastAsia="SimSun" w:hAnsi="Times New Roman" w:cs="Times New Roman"/>
          <w:color w:val="auto"/>
          <w:sz w:val="28"/>
          <w:szCs w:val="24"/>
          <w:lang w:eastAsia="zh-CN"/>
        </w:rPr>
        <w:t>сохранить файл с введенными матрицами парных сравнений под новым именем, например, USL2.AHP. Внести в этот файл такие изменения, чтобы построить матрицы парных сравнений для второго варианта внешних условий. Сохранить измененный файл (с именем USL2.AHP). Получить глобальные приоритеты альтернатив для второго варианта внешних условий. Записать полученные результаты;</w:t>
      </w:r>
    </w:p>
    <w:p w14:paraId="36B02D80" w14:textId="0A86FC43" w:rsidR="00242CA5" w:rsidRPr="00242CA5" w:rsidRDefault="00242CA5" w:rsidP="00AD5965">
      <w:pPr>
        <w:keepNext/>
        <w:spacing w:after="0" w:line="240" w:lineRule="auto"/>
        <w:ind w:firstLine="709"/>
        <w:jc w:val="both"/>
        <w:rPr>
          <w:rFonts w:ascii="Times New Roman" w:eastAsia="SimSun" w:hAnsi="Times New Roman" w:cs="Times New Roman"/>
          <w:color w:val="auto"/>
          <w:sz w:val="28"/>
          <w:szCs w:val="24"/>
          <w:lang w:eastAsia="zh-CN"/>
        </w:rPr>
      </w:pPr>
      <w:r w:rsidRPr="00242CA5">
        <w:rPr>
          <w:rFonts w:ascii="Times New Roman" w:eastAsia="SimSun" w:hAnsi="Times New Roman" w:cs="Times New Roman"/>
          <w:color w:val="auto"/>
          <w:sz w:val="28"/>
          <w:szCs w:val="24"/>
          <w:lang w:eastAsia="zh-CN"/>
        </w:rPr>
        <w:t>−</w:t>
      </w:r>
      <w:r>
        <w:rPr>
          <w:rFonts w:ascii="Times New Roman" w:eastAsia="SimSun" w:hAnsi="Times New Roman" w:cs="Times New Roman"/>
          <w:color w:val="auto"/>
          <w:sz w:val="28"/>
          <w:szCs w:val="24"/>
          <w:lang w:eastAsia="zh-CN"/>
        </w:rPr>
        <w:t xml:space="preserve"> </w:t>
      </w:r>
      <w:r w:rsidRPr="00242CA5">
        <w:rPr>
          <w:rFonts w:ascii="Times New Roman" w:eastAsia="SimSun" w:hAnsi="Times New Roman" w:cs="Times New Roman"/>
          <w:color w:val="auto"/>
          <w:sz w:val="28"/>
          <w:szCs w:val="24"/>
          <w:lang w:eastAsia="zh-CN"/>
        </w:rPr>
        <w:t xml:space="preserve">аналогичным образом выполнить анализ альтернатив для третьего варианта внешних условий. Для этого сохранить файл под новым именем, например, USL3.AHP. Внести в файл изменения в соответствии с оценками альтернатив для третьего варианта внешних условий. Сохранить измененный файл (с именем USL3.AHP). Получить глобальные приоритеты альтернатив для </w:t>
      </w:r>
      <w:r>
        <w:rPr>
          <w:rFonts w:ascii="Times New Roman" w:eastAsia="SimSun" w:hAnsi="Times New Roman" w:cs="Times New Roman"/>
          <w:color w:val="auto"/>
          <w:sz w:val="28"/>
          <w:szCs w:val="24"/>
          <w:lang w:eastAsia="zh-CN"/>
        </w:rPr>
        <w:t>третьего</w:t>
      </w:r>
      <w:r w:rsidRPr="00242CA5">
        <w:rPr>
          <w:rFonts w:ascii="Times New Roman" w:eastAsia="SimSun" w:hAnsi="Times New Roman" w:cs="Times New Roman"/>
          <w:color w:val="auto"/>
          <w:sz w:val="28"/>
          <w:szCs w:val="24"/>
          <w:lang w:eastAsia="zh-CN"/>
        </w:rPr>
        <w:t xml:space="preserve"> варианта внешних условий. Записать полученные результаты.</w:t>
      </w:r>
    </w:p>
    <w:p w14:paraId="04C46C6D" w14:textId="0F49209F" w:rsidR="00E545B3" w:rsidRDefault="00242CA5" w:rsidP="00242CA5">
      <w:pPr>
        <w:keepNext/>
        <w:spacing w:after="0" w:line="240" w:lineRule="auto"/>
        <w:ind w:firstLine="709"/>
        <w:jc w:val="both"/>
        <w:rPr>
          <w:rFonts w:ascii="Times New Roman" w:eastAsia="SimSun" w:hAnsi="Times New Roman" w:cs="Times New Roman"/>
          <w:color w:val="auto"/>
          <w:sz w:val="28"/>
          <w:szCs w:val="24"/>
          <w:lang w:eastAsia="zh-CN"/>
        </w:rPr>
      </w:pPr>
      <w:r w:rsidRPr="00242CA5">
        <w:rPr>
          <w:rFonts w:ascii="Times New Roman" w:eastAsia="SimSun" w:hAnsi="Times New Roman" w:cs="Times New Roman"/>
          <w:color w:val="auto"/>
          <w:sz w:val="28"/>
          <w:szCs w:val="24"/>
          <w:lang w:eastAsia="zh-CN"/>
        </w:rPr>
        <w:t>4</w:t>
      </w:r>
      <w:r>
        <w:rPr>
          <w:rFonts w:ascii="Times New Roman" w:eastAsia="SimSun" w:hAnsi="Times New Roman" w:cs="Times New Roman"/>
          <w:color w:val="auto"/>
          <w:sz w:val="28"/>
          <w:szCs w:val="24"/>
          <w:lang w:eastAsia="zh-CN"/>
        </w:rPr>
        <w:t xml:space="preserve">. </w:t>
      </w:r>
      <w:r w:rsidRPr="00242CA5">
        <w:rPr>
          <w:rFonts w:ascii="Times New Roman" w:eastAsia="SimSun" w:hAnsi="Times New Roman" w:cs="Times New Roman"/>
          <w:color w:val="auto"/>
          <w:sz w:val="28"/>
          <w:szCs w:val="24"/>
          <w:lang w:eastAsia="zh-CN"/>
        </w:rPr>
        <w:t>Свести глобальные приоритеты альтернатив в матрицу выигрышей. Выбрать рациональную альтернативу, используя (в зависимости от имеющейся информации о внешних условиях) критерий Байеса, Лапласа, Вальда или Гурвица.</w:t>
      </w:r>
    </w:p>
    <w:p w14:paraId="0C03E5E0" w14:textId="77777777" w:rsidR="00242CA5" w:rsidRDefault="00242CA5" w:rsidP="00242CA5">
      <w:pPr>
        <w:keepNext/>
        <w:spacing w:after="0" w:line="240" w:lineRule="auto"/>
        <w:ind w:firstLine="709"/>
        <w:jc w:val="both"/>
        <w:rPr>
          <w:rFonts w:ascii="Times New Roman" w:hAnsi="Times New Roman" w:cs="Times New Roman"/>
          <w:b/>
          <w:snapToGrid w:val="0"/>
          <w:sz w:val="28"/>
          <w:szCs w:val="28"/>
        </w:rPr>
      </w:pPr>
    </w:p>
    <w:p w14:paraId="324F6902" w14:textId="7A89CB1D" w:rsidR="00E42D33" w:rsidRDefault="00E42D33" w:rsidP="00BF2BB4">
      <w:pPr>
        <w:pStyle w:val="2"/>
        <w:ind w:firstLine="709"/>
        <w:rPr>
          <w:b/>
          <w:snapToGrid w:val="0"/>
          <w:szCs w:val="28"/>
        </w:rPr>
      </w:pPr>
      <w:r w:rsidRPr="00E42D33">
        <w:rPr>
          <w:b/>
          <w:snapToGrid w:val="0"/>
          <w:szCs w:val="28"/>
        </w:rPr>
        <w:t xml:space="preserve">Вариант </w:t>
      </w:r>
      <w:r w:rsidR="00242CA5">
        <w:rPr>
          <w:b/>
          <w:snapToGrid w:val="0"/>
          <w:szCs w:val="28"/>
        </w:rPr>
        <w:t>В</w:t>
      </w:r>
      <w:r w:rsidRPr="00E42D33">
        <w:rPr>
          <w:b/>
          <w:snapToGrid w:val="0"/>
          <w:szCs w:val="28"/>
        </w:rPr>
        <w:t>.</w:t>
      </w:r>
      <w:r w:rsidR="00EF59F9">
        <w:rPr>
          <w:b/>
          <w:snapToGrid w:val="0"/>
          <w:szCs w:val="28"/>
        </w:rPr>
        <w:t>1</w:t>
      </w:r>
    </w:p>
    <w:p w14:paraId="74BD9B20" w14:textId="7634D291" w:rsidR="003A4E26" w:rsidRPr="003A4E26" w:rsidRDefault="003A4E26" w:rsidP="00803976">
      <w:pPr>
        <w:suppressAutoHyphens/>
        <w:spacing w:after="0" w:line="240" w:lineRule="auto"/>
        <w:ind w:firstLine="550"/>
        <w:jc w:val="both"/>
        <w:rPr>
          <w:rFonts w:ascii="Times New Roman" w:eastAsia="Times New Roman" w:hAnsi="Times New Roman" w:cs="Times New Roman"/>
          <w:color w:val="auto"/>
          <w:sz w:val="28"/>
          <w:szCs w:val="28"/>
        </w:rPr>
      </w:pPr>
      <w:r w:rsidRPr="003A4E26">
        <w:rPr>
          <w:rFonts w:ascii="Times New Roman" w:hAnsi="Times New Roman" w:cs="Times New Roman"/>
          <w:sz w:val="28"/>
          <w:szCs w:val="28"/>
        </w:rPr>
        <w:t>Предприятие предполагает приобрести новую технологическую линию для производства пластмассы. Имеется возможность приобрести одну из трех линий: Л1, Л2 или Л3. Каждая линия может применяться для произ</w:t>
      </w:r>
      <w:r w:rsidRPr="003A4E26">
        <w:rPr>
          <w:rFonts w:ascii="Times New Roman" w:hAnsi="Times New Roman" w:cs="Times New Roman"/>
          <w:sz w:val="28"/>
          <w:szCs w:val="28"/>
        </w:rPr>
        <w:softHyphen/>
        <w:t>водства трех видов пластмассы: для бытовых изделий, технической обыч</w:t>
      </w:r>
      <w:r w:rsidRPr="003A4E26">
        <w:rPr>
          <w:rFonts w:ascii="Times New Roman" w:hAnsi="Times New Roman" w:cs="Times New Roman"/>
          <w:sz w:val="28"/>
          <w:szCs w:val="28"/>
        </w:rPr>
        <w:softHyphen/>
        <w:t>ной и технической упрочненной.</w:t>
      </w:r>
    </w:p>
    <w:p w14:paraId="28F51E20" w14:textId="77777777" w:rsidR="003A4E26" w:rsidRPr="003A4E26" w:rsidRDefault="003A4E26" w:rsidP="00BF2BB4">
      <w:pPr>
        <w:suppressAutoHyphens/>
        <w:spacing w:after="120" w:line="240" w:lineRule="auto"/>
        <w:ind w:firstLine="550"/>
        <w:jc w:val="both"/>
        <w:rPr>
          <w:rFonts w:ascii="Times New Roman" w:hAnsi="Times New Roman" w:cs="Times New Roman"/>
          <w:sz w:val="28"/>
          <w:szCs w:val="28"/>
        </w:rPr>
      </w:pPr>
      <w:r w:rsidRPr="003A4E26">
        <w:rPr>
          <w:rFonts w:ascii="Times New Roman" w:hAnsi="Times New Roman" w:cs="Times New Roman"/>
          <w:sz w:val="28"/>
          <w:szCs w:val="28"/>
        </w:rPr>
        <w:t xml:space="preserve">Стоимость линий Л1, Л2, Л3 - 200, 600 и 300 тыс. </w:t>
      </w:r>
      <w:proofErr w:type="spellStart"/>
      <w:r w:rsidRPr="003A4E26">
        <w:rPr>
          <w:rFonts w:ascii="Times New Roman" w:hAnsi="Times New Roman" w:cs="Times New Roman"/>
          <w:sz w:val="28"/>
          <w:szCs w:val="28"/>
        </w:rPr>
        <w:t>ден</w:t>
      </w:r>
      <w:proofErr w:type="spellEnd"/>
      <w:r w:rsidRPr="003A4E26">
        <w:rPr>
          <w:rFonts w:ascii="Times New Roman" w:hAnsi="Times New Roman" w:cs="Times New Roman"/>
          <w:sz w:val="28"/>
          <w:szCs w:val="28"/>
        </w:rPr>
        <w:t>. ед. соответственно. Другие характеристики линий зависят от вида выпускаемой пластмассы.</w:t>
      </w:r>
    </w:p>
    <w:tbl>
      <w:tblPr>
        <w:tblW w:w="5000" w:type="pct"/>
        <w:tblCellMar>
          <w:left w:w="40" w:type="dxa"/>
          <w:right w:w="40" w:type="dxa"/>
        </w:tblCellMar>
        <w:tblLook w:val="04A0" w:firstRow="1" w:lastRow="0" w:firstColumn="1" w:lastColumn="0" w:noHBand="0" w:noVBand="1"/>
      </w:tblPr>
      <w:tblGrid>
        <w:gridCol w:w="3335"/>
        <w:gridCol w:w="666"/>
        <w:gridCol w:w="667"/>
        <w:gridCol w:w="669"/>
        <w:gridCol w:w="667"/>
        <w:gridCol w:w="667"/>
        <w:gridCol w:w="667"/>
        <w:gridCol w:w="667"/>
        <w:gridCol w:w="667"/>
        <w:gridCol w:w="667"/>
      </w:tblGrid>
      <w:tr w:rsidR="003A4E26" w:rsidRPr="003A4E26" w14:paraId="5045D286" w14:textId="77777777" w:rsidTr="003A4E26">
        <w:trPr>
          <w:cantSplit/>
        </w:trPr>
        <w:tc>
          <w:tcPr>
            <w:tcW w:w="1786" w:type="pct"/>
            <w:tcBorders>
              <w:top w:val="single" w:sz="6" w:space="0" w:color="auto"/>
              <w:left w:val="single" w:sz="6" w:space="0" w:color="auto"/>
              <w:bottom w:val="single" w:sz="6" w:space="0" w:color="auto"/>
              <w:right w:val="single" w:sz="6" w:space="0" w:color="auto"/>
            </w:tcBorders>
            <w:hideMark/>
          </w:tcPr>
          <w:p w14:paraId="5E918312" w14:textId="77777777" w:rsidR="003A4E26" w:rsidRPr="003A4E26" w:rsidRDefault="003A4E26" w:rsidP="00BF2BB4">
            <w:pPr>
              <w:suppressAutoHyphens/>
              <w:spacing w:line="240" w:lineRule="auto"/>
              <w:ind w:left="110" w:right="176"/>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lastRenderedPageBreak/>
              <w:t>Пластмасса</w:t>
            </w:r>
          </w:p>
        </w:tc>
        <w:tc>
          <w:tcPr>
            <w:tcW w:w="1072" w:type="pct"/>
            <w:gridSpan w:val="3"/>
            <w:tcBorders>
              <w:top w:val="single" w:sz="6" w:space="0" w:color="auto"/>
              <w:left w:val="single" w:sz="6" w:space="0" w:color="auto"/>
              <w:bottom w:val="single" w:sz="6" w:space="0" w:color="auto"/>
              <w:right w:val="single" w:sz="6" w:space="0" w:color="auto"/>
            </w:tcBorders>
            <w:hideMark/>
          </w:tcPr>
          <w:p w14:paraId="0F5E3464"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Для бытовых изделий</w:t>
            </w:r>
          </w:p>
        </w:tc>
        <w:tc>
          <w:tcPr>
            <w:tcW w:w="1071" w:type="pct"/>
            <w:gridSpan w:val="3"/>
            <w:tcBorders>
              <w:top w:val="single" w:sz="6" w:space="0" w:color="auto"/>
              <w:left w:val="single" w:sz="6" w:space="0" w:color="auto"/>
              <w:bottom w:val="single" w:sz="6" w:space="0" w:color="auto"/>
              <w:right w:val="single" w:sz="6" w:space="0" w:color="auto"/>
            </w:tcBorders>
            <w:hideMark/>
          </w:tcPr>
          <w:p w14:paraId="2C0C948E"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Техническая обычная</w:t>
            </w:r>
          </w:p>
        </w:tc>
        <w:tc>
          <w:tcPr>
            <w:tcW w:w="1071" w:type="pct"/>
            <w:gridSpan w:val="3"/>
            <w:tcBorders>
              <w:top w:val="single" w:sz="6" w:space="0" w:color="auto"/>
              <w:left w:val="single" w:sz="6" w:space="0" w:color="auto"/>
              <w:bottom w:val="single" w:sz="6" w:space="0" w:color="auto"/>
              <w:right w:val="single" w:sz="6" w:space="0" w:color="auto"/>
            </w:tcBorders>
            <w:hideMark/>
          </w:tcPr>
          <w:p w14:paraId="79ABD636"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Техническая упрочненная</w:t>
            </w:r>
          </w:p>
        </w:tc>
      </w:tr>
      <w:tr w:rsidR="003A4E26" w:rsidRPr="003A4E26" w14:paraId="3C9CD2A8" w14:textId="77777777" w:rsidTr="003A4E26">
        <w:trPr>
          <w:cantSplit/>
        </w:trPr>
        <w:tc>
          <w:tcPr>
            <w:tcW w:w="1786" w:type="pct"/>
            <w:tcBorders>
              <w:top w:val="single" w:sz="6" w:space="0" w:color="auto"/>
              <w:left w:val="single" w:sz="6" w:space="0" w:color="auto"/>
              <w:bottom w:val="single" w:sz="6" w:space="0" w:color="auto"/>
              <w:right w:val="single" w:sz="6" w:space="0" w:color="auto"/>
            </w:tcBorders>
            <w:hideMark/>
          </w:tcPr>
          <w:p w14:paraId="21AA30BA" w14:textId="77777777" w:rsidR="003A4E26" w:rsidRPr="003A4E26" w:rsidRDefault="003A4E26" w:rsidP="00BF2BB4">
            <w:pPr>
              <w:suppressAutoHyphens/>
              <w:spacing w:line="240" w:lineRule="auto"/>
              <w:ind w:left="110" w:right="176"/>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Линия</w:t>
            </w:r>
          </w:p>
        </w:tc>
        <w:tc>
          <w:tcPr>
            <w:tcW w:w="357" w:type="pct"/>
            <w:tcBorders>
              <w:top w:val="single" w:sz="6" w:space="0" w:color="auto"/>
              <w:left w:val="single" w:sz="6" w:space="0" w:color="auto"/>
              <w:bottom w:val="single" w:sz="6" w:space="0" w:color="auto"/>
              <w:right w:val="single" w:sz="6" w:space="0" w:color="auto"/>
            </w:tcBorders>
            <w:hideMark/>
          </w:tcPr>
          <w:p w14:paraId="191C2571"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Л1</w:t>
            </w:r>
          </w:p>
        </w:tc>
        <w:tc>
          <w:tcPr>
            <w:tcW w:w="357" w:type="pct"/>
            <w:tcBorders>
              <w:top w:val="single" w:sz="6" w:space="0" w:color="auto"/>
              <w:left w:val="single" w:sz="6" w:space="0" w:color="auto"/>
              <w:bottom w:val="single" w:sz="6" w:space="0" w:color="auto"/>
              <w:right w:val="single" w:sz="6" w:space="0" w:color="auto"/>
            </w:tcBorders>
            <w:hideMark/>
          </w:tcPr>
          <w:p w14:paraId="67D519AB"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Л2</w:t>
            </w:r>
          </w:p>
        </w:tc>
        <w:tc>
          <w:tcPr>
            <w:tcW w:w="357" w:type="pct"/>
            <w:tcBorders>
              <w:top w:val="single" w:sz="6" w:space="0" w:color="auto"/>
              <w:left w:val="single" w:sz="6" w:space="0" w:color="auto"/>
              <w:bottom w:val="single" w:sz="6" w:space="0" w:color="auto"/>
              <w:right w:val="single" w:sz="6" w:space="0" w:color="auto"/>
            </w:tcBorders>
            <w:hideMark/>
          </w:tcPr>
          <w:p w14:paraId="7546A91B"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Л3</w:t>
            </w:r>
          </w:p>
        </w:tc>
        <w:tc>
          <w:tcPr>
            <w:tcW w:w="357" w:type="pct"/>
            <w:tcBorders>
              <w:top w:val="single" w:sz="6" w:space="0" w:color="auto"/>
              <w:left w:val="single" w:sz="6" w:space="0" w:color="auto"/>
              <w:bottom w:val="single" w:sz="6" w:space="0" w:color="auto"/>
              <w:right w:val="single" w:sz="6" w:space="0" w:color="auto"/>
            </w:tcBorders>
            <w:hideMark/>
          </w:tcPr>
          <w:p w14:paraId="32D277E8"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Л1</w:t>
            </w:r>
          </w:p>
        </w:tc>
        <w:tc>
          <w:tcPr>
            <w:tcW w:w="357" w:type="pct"/>
            <w:tcBorders>
              <w:top w:val="single" w:sz="6" w:space="0" w:color="auto"/>
              <w:left w:val="single" w:sz="6" w:space="0" w:color="auto"/>
              <w:bottom w:val="single" w:sz="6" w:space="0" w:color="auto"/>
              <w:right w:val="single" w:sz="6" w:space="0" w:color="auto"/>
            </w:tcBorders>
            <w:hideMark/>
          </w:tcPr>
          <w:p w14:paraId="4F4EC5F0"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Л2</w:t>
            </w:r>
          </w:p>
        </w:tc>
        <w:tc>
          <w:tcPr>
            <w:tcW w:w="357" w:type="pct"/>
            <w:tcBorders>
              <w:top w:val="single" w:sz="6" w:space="0" w:color="auto"/>
              <w:left w:val="single" w:sz="6" w:space="0" w:color="auto"/>
              <w:bottom w:val="single" w:sz="6" w:space="0" w:color="auto"/>
              <w:right w:val="single" w:sz="6" w:space="0" w:color="auto"/>
            </w:tcBorders>
            <w:hideMark/>
          </w:tcPr>
          <w:p w14:paraId="1C0C6D0B"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Л3</w:t>
            </w:r>
          </w:p>
        </w:tc>
        <w:tc>
          <w:tcPr>
            <w:tcW w:w="357" w:type="pct"/>
            <w:tcBorders>
              <w:top w:val="single" w:sz="6" w:space="0" w:color="auto"/>
              <w:left w:val="single" w:sz="6" w:space="0" w:color="auto"/>
              <w:bottom w:val="single" w:sz="6" w:space="0" w:color="auto"/>
              <w:right w:val="single" w:sz="6" w:space="0" w:color="auto"/>
            </w:tcBorders>
            <w:hideMark/>
          </w:tcPr>
          <w:p w14:paraId="23C00535"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Л1</w:t>
            </w:r>
          </w:p>
        </w:tc>
        <w:tc>
          <w:tcPr>
            <w:tcW w:w="357" w:type="pct"/>
            <w:tcBorders>
              <w:top w:val="single" w:sz="6" w:space="0" w:color="auto"/>
              <w:left w:val="single" w:sz="6" w:space="0" w:color="auto"/>
              <w:bottom w:val="single" w:sz="6" w:space="0" w:color="auto"/>
              <w:right w:val="single" w:sz="6" w:space="0" w:color="auto"/>
            </w:tcBorders>
            <w:hideMark/>
          </w:tcPr>
          <w:p w14:paraId="18947D4D"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Л2</w:t>
            </w:r>
          </w:p>
        </w:tc>
        <w:tc>
          <w:tcPr>
            <w:tcW w:w="357" w:type="pct"/>
            <w:tcBorders>
              <w:top w:val="single" w:sz="6" w:space="0" w:color="auto"/>
              <w:left w:val="single" w:sz="6" w:space="0" w:color="auto"/>
              <w:bottom w:val="single" w:sz="6" w:space="0" w:color="auto"/>
              <w:right w:val="single" w:sz="6" w:space="0" w:color="auto"/>
            </w:tcBorders>
            <w:hideMark/>
          </w:tcPr>
          <w:p w14:paraId="1397AB8C"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Л3</w:t>
            </w:r>
          </w:p>
        </w:tc>
      </w:tr>
      <w:tr w:rsidR="003A4E26" w:rsidRPr="003A4E26" w14:paraId="1A787D1B" w14:textId="77777777" w:rsidTr="003A4E26">
        <w:trPr>
          <w:cantSplit/>
        </w:trPr>
        <w:tc>
          <w:tcPr>
            <w:tcW w:w="1786" w:type="pct"/>
            <w:tcBorders>
              <w:top w:val="single" w:sz="6" w:space="0" w:color="auto"/>
              <w:left w:val="single" w:sz="6" w:space="0" w:color="auto"/>
              <w:bottom w:val="single" w:sz="6" w:space="0" w:color="auto"/>
              <w:right w:val="single" w:sz="6" w:space="0" w:color="auto"/>
            </w:tcBorders>
            <w:hideMark/>
          </w:tcPr>
          <w:p w14:paraId="674A44BB" w14:textId="77777777" w:rsidR="003A4E26" w:rsidRPr="003A4E26" w:rsidRDefault="003A4E26" w:rsidP="00BF2BB4">
            <w:pPr>
              <w:suppressAutoHyphens/>
              <w:spacing w:line="240" w:lineRule="auto"/>
              <w:ind w:left="110" w:right="176"/>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Производительность, кг/ч</w:t>
            </w:r>
          </w:p>
        </w:tc>
        <w:tc>
          <w:tcPr>
            <w:tcW w:w="357" w:type="pct"/>
            <w:tcBorders>
              <w:top w:val="single" w:sz="6" w:space="0" w:color="auto"/>
              <w:left w:val="single" w:sz="6" w:space="0" w:color="auto"/>
              <w:bottom w:val="single" w:sz="6" w:space="0" w:color="auto"/>
              <w:right w:val="single" w:sz="6" w:space="0" w:color="auto"/>
            </w:tcBorders>
            <w:hideMark/>
          </w:tcPr>
          <w:p w14:paraId="273BA1A3"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110</w:t>
            </w:r>
          </w:p>
        </w:tc>
        <w:tc>
          <w:tcPr>
            <w:tcW w:w="357" w:type="pct"/>
            <w:tcBorders>
              <w:top w:val="single" w:sz="6" w:space="0" w:color="auto"/>
              <w:left w:val="single" w:sz="6" w:space="0" w:color="auto"/>
              <w:bottom w:val="single" w:sz="6" w:space="0" w:color="auto"/>
              <w:right w:val="single" w:sz="6" w:space="0" w:color="auto"/>
            </w:tcBorders>
            <w:hideMark/>
          </w:tcPr>
          <w:p w14:paraId="35B4ACAD"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450</w:t>
            </w:r>
          </w:p>
        </w:tc>
        <w:tc>
          <w:tcPr>
            <w:tcW w:w="357" w:type="pct"/>
            <w:tcBorders>
              <w:top w:val="single" w:sz="6" w:space="0" w:color="auto"/>
              <w:left w:val="single" w:sz="6" w:space="0" w:color="auto"/>
              <w:bottom w:val="single" w:sz="6" w:space="0" w:color="auto"/>
              <w:right w:val="single" w:sz="6" w:space="0" w:color="auto"/>
            </w:tcBorders>
            <w:hideMark/>
          </w:tcPr>
          <w:p w14:paraId="6F51471B"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350</w:t>
            </w:r>
          </w:p>
        </w:tc>
        <w:tc>
          <w:tcPr>
            <w:tcW w:w="357" w:type="pct"/>
            <w:tcBorders>
              <w:top w:val="single" w:sz="6" w:space="0" w:color="auto"/>
              <w:left w:val="single" w:sz="6" w:space="0" w:color="auto"/>
              <w:bottom w:val="single" w:sz="6" w:space="0" w:color="auto"/>
              <w:right w:val="single" w:sz="6" w:space="0" w:color="auto"/>
            </w:tcBorders>
            <w:hideMark/>
          </w:tcPr>
          <w:p w14:paraId="1C21C3FB"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150</w:t>
            </w:r>
          </w:p>
        </w:tc>
        <w:tc>
          <w:tcPr>
            <w:tcW w:w="357" w:type="pct"/>
            <w:tcBorders>
              <w:top w:val="single" w:sz="6" w:space="0" w:color="auto"/>
              <w:left w:val="single" w:sz="6" w:space="0" w:color="auto"/>
              <w:bottom w:val="single" w:sz="6" w:space="0" w:color="auto"/>
              <w:right w:val="single" w:sz="6" w:space="0" w:color="auto"/>
            </w:tcBorders>
            <w:hideMark/>
          </w:tcPr>
          <w:p w14:paraId="566840AF"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400</w:t>
            </w:r>
          </w:p>
        </w:tc>
        <w:tc>
          <w:tcPr>
            <w:tcW w:w="357" w:type="pct"/>
            <w:tcBorders>
              <w:top w:val="single" w:sz="6" w:space="0" w:color="auto"/>
              <w:left w:val="single" w:sz="6" w:space="0" w:color="auto"/>
              <w:bottom w:val="single" w:sz="6" w:space="0" w:color="auto"/>
              <w:right w:val="single" w:sz="6" w:space="0" w:color="auto"/>
            </w:tcBorders>
            <w:hideMark/>
          </w:tcPr>
          <w:p w14:paraId="788664DE"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350</w:t>
            </w:r>
          </w:p>
        </w:tc>
        <w:tc>
          <w:tcPr>
            <w:tcW w:w="357" w:type="pct"/>
            <w:tcBorders>
              <w:top w:val="single" w:sz="6" w:space="0" w:color="auto"/>
              <w:left w:val="single" w:sz="6" w:space="0" w:color="auto"/>
              <w:bottom w:val="single" w:sz="6" w:space="0" w:color="auto"/>
              <w:right w:val="single" w:sz="6" w:space="0" w:color="auto"/>
            </w:tcBorders>
            <w:hideMark/>
          </w:tcPr>
          <w:p w14:paraId="56D89D0C"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100</w:t>
            </w:r>
          </w:p>
        </w:tc>
        <w:tc>
          <w:tcPr>
            <w:tcW w:w="357" w:type="pct"/>
            <w:tcBorders>
              <w:top w:val="single" w:sz="6" w:space="0" w:color="auto"/>
              <w:left w:val="single" w:sz="6" w:space="0" w:color="auto"/>
              <w:bottom w:val="single" w:sz="6" w:space="0" w:color="auto"/>
              <w:right w:val="single" w:sz="6" w:space="0" w:color="auto"/>
            </w:tcBorders>
            <w:hideMark/>
          </w:tcPr>
          <w:p w14:paraId="4F0DADB3"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350</w:t>
            </w:r>
          </w:p>
        </w:tc>
        <w:tc>
          <w:tcPr>
            <w:tcW w:w="357" w:type="pct"/>
            <w:tcBorders>
              <w:top w:val="single" w:sz="6" w:space="0" w:color="auto"/>
              <w:left w:val="single" w:sz="6" w:space="0" w:color="auto"/>
              <w:bottom w:val="single" w:sz="6" w:space="0" w:color="auto"/>
              <w:right w:val="single" w:sz="6" w:space="0" w:color="auto"/>
            </w:tcBorders>
            <w:hideMark/>
          </w:tcPr>
          <w:p w14:paraId="5ACD8BC9"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300</w:t>
            </w:r>
          </w:p>
        </w:tc>
      </w:tr>
      <w:tr w:rsidR="003A4E26" w:rsidRPr="003A4E26" w14:paraId="3E4F3F18" w14:textId="77777777" w:rsidTr="003A4E26">
        <w:trPr>
          <w:cantSplit/>
        </w:trPr>
        <w:tc>
          <w:tcPr>
            <w:tcW w:w="1786" w:type="pct"/>
            <w:tcBorders>
              <w:top w:val="single" w:sz="6" w:space="0" w:color="auto"/>
              <w:left w:val="single" w:sz="6" w:space="0" w:color="auto"/>
              <w:bottom w:val="single" w:sz="6" w:space="0" w:color="auto"/>
              <w:right w:val="single" w:sz="6" w:space="0" w:color="auto"/>
            </w:tcBorders>
            <w:hideMark/>
          </w:tcPr>
          <w:p w14:paraId="1B643B8B" w14:textId="77777777" w:rsidR="003A4E26" w:rsidRPr="003A4E26" w:rsidRDefault="003A4E26" w:rsidP="00BF2BB4">
            <w:pPr>
              <w:suppressAutoHyphens/>
              <w:spacing w:line="240" w:lineRule="auto"/>
              <w:ind w:left="110" w:right="176"/>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 xml:space="preserve">Себестоимость пластмассы, </w:t>
            </w:r>
            <w:proofErr w:type="spellStart"/>
            <w:r w:rsidRPr="003A4E26">
              <w:rPr>
                <w:rFonts w:ascii="Times New Roman" w:hAnsi="Times New Roman" w:cs="Times New Roman"/>
                <w:sz w:val="24"/>
                <w:szCs w:val="24"/>
                <w:lang w:val="ru-BY" w:eastAsia="ru-BY"/>
              </w:rPr>
              <w:t>ден.ед</w:t>
            </w:r>
            <w:proofErr w:type="spellEnd"/>
            <w:r w:rsidRPr="003A4E26">
              <w:rPr>
                <w:rFonts w:ascii="Times New Roman" w:hAnsi="Times New Roman" w:cs="Times New Roman"/>
                <w:sz w:val="24"/>
                <w:szCs w:val="24"/>
                <w:lang w:val="ru-BY" w:eastAsia="ru-BY"/>
              </w:rPr>
              <w:t>./кг</w:t>
            </w:r>
          </w:p>
        </w:tc>
        <w:tc>
          <w:tcPr>
            <w:tcW w:w="357" w:type="pct"/>
            <w:tcBorders>
              <w:top w:val="single" w:sz="6" w:space="0" w:color="auto"/>
              <w:left w:val="single" w:sz="6" w:space="0" w:color="auto"/>
              <w:bottom w:val="single" w:sz="6" w:space="0" w:color="auto"/>
              <w:right w:val="single" w:sz="6" w:space="0" w:color="auto"/>
            </w:tcBorders>
            <w:hideMark/>
          </w:tcPr>
          <w:p w14:paraId="6F4D08F4"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8</w:t>
            </w:r>
          </w:p>
        </w:tc>
        <w:tc>
          <w:tcPr>
            <w:tcW w:w="357" w:type="pct"/>
            <w:tcBorders>
              <w:top w:val="single" w:sz="6" w:space="0" w:color="auto"/>
              <w:left w:val="single" w:sz="6" w:space="0" w:color="auto"/>
              <w:bottom w:val="single" w:sz="6" w:space="0" w:color="auto"/>
              <w:right w:val="single" w:sz="6" w:space="0" w:color="auto"/>
            </w:tcBorders>
            <w:hideMark/>
          </w:tcPr>
          <w:p w14:paraId="795D6116"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12</w:t>
            </w:r>
          </w:p>
        </w:tc>
        <w:tc>
          <w:tcPr>
            <w:tcW w:w="357" w:type="pct"/>
            <w:tcBorders>
              <w:top w:val="single" w:sz="6" w:space="0" w:color="auto"/>
              <w:left w:val="single" w:sz="6" w:space="0" w:color="auto"/>
              <w:bottom w:val="single" w:sz="6" w:space="0" w:color="auto"/>
              <w:right w:val="single" w:sz="6" w:space="0" w:color="auto"/>
            </w:tcBorders>
            <w:hideMark/>
          </w:tcPr>
          <w:p w14:paraId="0E62914A"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7</w:t>
            </w:r>
          </w:p>
        </w:tc>
        <w:tc>
          <w:tcPr>
            <w:tcW w:w="357" w:type="pct"/>
            <w:tcBorders>
              <w:top w:val="single" w:sz="6" w:space="0" w:color="auto"/>
              <w:left w:val="single" w:sz="6" w:space="0" w:color="auto"/>
              <w:bottom w:val="single" w:sz="6" w:space="0" w:color="auto"/>
              <w:right w:val="single" w:sz="6" w:space="0" w:color="auto"/>
            </w:tcBorders>
            <w:hideMark/>
          </w:tcPr>
          <w:p w14:paraId="766C86F1"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6</w:t>
            </w:r>
          </w:p>
        </w:tc>
        <w:tc>
          <w:tcPr>
            <w:tcW w:w="357" w:type="pct"/>
            <w:tcBorders>
              <w:top w:val="single" w:sz="6" w:space="0" w:color="auto"/>
              <w:left w:val="single" w:sz="6" w:space="0" w:color="auto"/>
              <w:bottom w:val="single" w:sz="6" w:space="0" w:color="auto"/>
              <w:right w:val="single" w:sz="6" w:space="0" w:color="auto"/>
            </w:tcBorders>
            <w:hideMark/>
          </w:tcPr>
          <w:p w14:paraId="3C81BB32"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10</w:t>
            </w:r>
          </w:p>
        </w:tc>
        <w:tc>
          <w:tcPr>
            <w:tcW w:w="357" w:type="pct"/>
            <w:tcBorders>
              <w:top w:val="single" w:sz="6" w:space="0" w:color="auto"/>
              <w:left w:val="single" w:sz="6" w:space="0" w:color="auto"/>
              <w:bottom w:val="single" w:sz="6" w:space="0" w:color="auto"/>
              <w:right w:val="single" w:sz="6" w:space="0" w:color="auto"/>
            </w:tcBorders>
            <w:hideMark/>
          </w:tcPr>
          <w:p w14:paraId="57F73984"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5</w:t>
            </w:r>
          </w:p>
        </w:tc>
        <w:tc>
          <w:tcPr>
            <w:tcW w:w="357" w:type="pct"/>
            <w:tcBorders>
              <w:top w:val="single" w:sz="6" w:space="0" w:color="auto"/>
              <w:left w:val="single" w:sz="6" w:space="0" w:color="auto"/>
              <w:bottom w:val="single" w:sz="6" w:space="0" w:color="auto"/>
              <w:right w:val="single" w:sz="6" w:space="0" w:color="auto"/>
            </w:tcBorders>
            <w:hideMark/>
          </w:tcPr>
          <w:p w14:paraId="42665A50"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10</w:t>
            </w:r>
          </w:p>
        </w:tc>
        <w:tc>
          <w:tcPr>
            <w:tcW w:w="357" w:type="pct"/>
            <w:tcBorders>
              <w:top w:val="single" w:sz="6" w:space="0" w:color="auto"/>
              <w:left w:val="single" w:sz="6" w:space="0" w:color="auto"/>
              <w:bottom w:val="single" w:sz="6" w:space="0" w:color="auto"/>
              <w:right w:val="single" w:sz="6" w:space="0" w:color="auto"/>
            </w:tcBorders>
            <w:hideMark/>
          </w:tcPr>
          <w:p w14:paraId="6BA39556"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12</w:t>
            </w:r>
          </w:p>
        </w:tc>
        <w:tc>
          <w:tcPr>
            <w:tcW w:w="357" w:type="pct"/>
            <w:tcBorders>
              <w:top w:val="single" w:sz="6" w:space="0" w:color="auto"/>
              <w:left w:val="single" w:sz="6" w:space="0" w:color="auto"/>
              <w:bottom w:val="single" w:sz="6" w:space="0" w:color="auto"/>
              <w:right w:val="single" w:sz="6" w:space="0" w:color="auto"/>
            </w:tcBorders>
            <w:hideMark/>
          </w:tcPr>
          <w:p w14:paraId="7DA5021E"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8</w:t>
            </w:r>
          </w:p>
        </w:tc>
      </w:tr>
      <w:tr w:rsidR="003A4E26" w:rsidRPr="003A4E26" w14:paraId="077C7DBC" w14:textId="77777777" w:rsidTr="003A4E26">
        <w:trPr>
          <w:cantSplit/>
        </w:trPr>
        <w:tc>
          <w:tcPr>
            <w:tcW w:w="1786" w:type="pct"/>
            <w:tcBorders>
              <w:top w:val="single" w:sz="6" w:space="0" w:color="auto"/>
              <w:left w:val="single" w:sz="6" w:space="0" w:color="auto"/>
              <w:bottom w:val="single" w:sz="6" w:space="0" w:color="auto"/>
              <w:right w:val="single" w:sz="6" w:space="0" w:color="auto"/>
            </w:tcBorders>
            <w:hideMark/>
          </w:tcPr>
          <w:p w14:paraId="013461DA" w14:textId="77777777" w:rsidR="003A4E26" w:rsidRPr="003A4E26" w:rsidRDefault="003A4E26" w:rsidP="00BF2BB4">
            <w:pPr>
              <w:suppressAutoHyphens/>
              <w:spacing w:line="240" w:lineRule="auto"/>
              <w:ind w:left="110" w:right="176"/>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Время непрерывной работы, ч</w:t>
            </w:r>
          </w:p>
        </w:tc>
        <w:tc>
          <w:tcPr>
            <w:tcW w:w="357" w:type="pct"/>
            <w:tcBorders>
              <w:top w:val="single" w:sz="6" w:space="0" w:color="auto"/>
              <w:left w:val="single" w:sz="6" w:space="0" w:color="auto"/>
              <w:bottom w:val="single" w:sz="6" w:space="0" w:color="auto"/>
              <w:right w:val="single" w:sz="6" w:space="0" w:color="auto"/>
            </w:tcBorders>
            <w:hideMark/>
          </w:tcPr>
          <w:p w14:paraId="519A8B69"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40</w:t>
            </w:r>
          </w:p>
        </w:tc>
        <w:tc>
          <w:tcPr>
            <w:tcW w:w="357" w:type="pct"/>
            <w:tcBorders>
              <w:top w:val="single" w:sz="6" w:space="0" w:color="auto"/>
              <w:left w:val="single" w:sz="6" w:space="0" w:color="auto"/>
              <w:bottom w:val="single" w:sz="6" w:space="0" w:color="auto"/>
              <w:right w:val="single" w:sz="6" w:space="0" w:color="auto"/>
            </w:tcBorders>
            <w:hideMark/>
          </w:tcPr>
          <w:p w14:paraId="30E32339"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60</w:t>
            </w:r>
          </w:p>
        </w:tc>
        <w:tc>
          <w:tcPr>
            <w:tcW w:w="357" w:type="pct"/>
            <w:tcBorders>
              <w:top w:val="single" w:sz="6" w:space="0" w:color="auto"/>
              <w:left w:val="single" w:sz="6" w:space="0" w:color="auto"/>
              <w:bottom w:val="single" w:sz="6" w:space="0" w:color="auto"/>
              <w:right w:val="single" w:sz="6" w:space="0" w:color="auto"/>
            </w:tcBorders>
            <w:hideMark/>
          </w:tcPr>
          <w:p w14:paraId="14CB0C1D"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50</w:t>
            </w:r>
          </w:p>
        </w:tc>
        <w:tc>
          <w:tcPr>
            <w:tcW w:w="357" w:type="pct"/>
            <w:tcBorders>
              <w:top w:val="single" w:sz="6" w:space="0" w:color="auto"/>
              <w:left w:val="single" w:sz="6" w:space="0" w:color="auto"/>
              <w:bottom w:val="single" w:sz="6" w:space="0" w:color="auto"/>
              <w:right w:val="single" w:sz="6" w:space="0" w:color="auto"/>
            </w:tcBorders>
            <w:hideMark/>
          </w:tcPr>
          <w:p w14:paraId="4C9C762C"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30</w:t>
            </w:r>
          </w:p>
        </w:tc>
        <w:tc>
          <w:tcPr>
            <w:tcW w:w="357" w:type="pct"/>
            <w:tcBorders>
              <w:top w:val="single" w:sz="6" w:space="0" w:color="auto"/>
              <w:left w:val="single" w:sz="6" w:space="0" w:color="auto"/>
              <w:bottom w:val="single" w:sz="6" w:space="0" w:color="auto"/>
              <w:right w:val="single" w:sz="6" w:space="0" w:color="auto"/>
            </w:tcBorders>
            <w:hideMark/>
          </w:tcPr>
          <w:p w14:paraId="296E5452"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60</w:t>
            </w:r>
          </w:p>
        </w:tc>
        <w:tc>
          <w:tcPr>
            <w:tcW w:w="357" w:type="pct"/>
            <w:tcBorders>
              <w:top w:val="single" w:sz="6" w:space="0" w:color="auto"/>
              <w:left w:val="single" w:sz="6" w:space="0" w:color="auto"/>
              <w:bottom w:val="single" w:sz="6" w:space="0" w:color="auto"/>
              <w:right w:val="single" w:sz="6" w:space="0" w:color="auto"/>
            </w:tcBorders>
            <w:hideMark/>
          </w:tcPr>
          <w:p w14:paraId="08A59B91"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50</w:t>
            </w:r>
          </w:p>
        </w:tc>
        <w:tc>
          <w:tcPr>
            <w:tcW w:w="357" w:type="pct"/>
            <w:tcBorders>
              <w:top w:val="single" w:sz="6" w:space="0" w:color="auto"/>
              <w:left w:val="single" w:sz="6" w:space="0" w:color="auto"/>
              <w:bottom w:val="single" w:sz="6" w:space="0" w:color="auto"/>
              <w:right w:val="single" w:sz="6" w:space="0" w:color="auto"/>
            </w:tcBorders>
            <w:hideMark/>
          </w:tcPr>
          <w:p w14:paraId="544DD1FB"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20</w:t>
            </w:r>
          </w:p>
        </w:tc>
        <w:tc>
          <w:tcPr>
            <w:tcW w:w="357" w:type="pct"/>
            <w:tcBorders>
              <w:top w:val="single" w:sz="6" w:space="0" w:color="auto"/>
              <w:left w:val="single" w:sz="6" w:space="0" w:color="auto"/>
              <w:bottom w:val="single" w:sz="6" w:space="0" w:color="auto"/>
              <w:right w:val="single" w:sz="6" w:space="0" w:color="auto"/>
            </w:tcBorders>
            <w:hideMark/>
          </w:tcPr>
          <w:p w14:paraId="487D6EE3"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40</w:t>
            </w:r>
          </w:p>
        </w:tc>
        <w:tc>
          <w:tcPr>
            <w:tcW w:w="357" w:type="pct"/>
            <w:tcBorders>
              <w:top w:val="single" w:sz="6" w:space="0" w:color="auto"/>
              <w:left w:val="single" w:sz="6" w:space="0" w:color="auto"/>
              <w:bottom w:val="single" w:sz="6" w:space="0" w:color="auto"/>
              <w:right w:val="single" w:sz="6" w:space="0" w:color="auto"/>
            </w:tcBorders>
            <w:hideMark/>
          </w:tcPr>
          <w:p w14:paraId="0F13D91A" w14:textId="77777777" w:rsidR="003A4E26" w:rsidRPr="003A4E26" w:rsidRDefault="003A4E26" w:rsidP="00BF2BB4">
            <w:pPr>
              <w:suppressAutoHyphens/>
              <w:spacing w:line="240" w:lineRule="auto"/>
              <w:jc w:val="center"/>
              <w:rPr>
                <w:rFonts w:ascii="Times New Roman" w:hAnsi="Times New Roman" w:cs="Times New Roman"/>
                <w:sz w:val="24"/>
                <w:szCs w:val="24"/>
                <w:lang w:val="ru-BY" w:eastAsia="ru-BY"/>
              </w:rPr>
            </w:pPr>
            <w:r w:rsidRPr="003A4E26">
              <w:rPr>
                <w:rFonts w:ascii="Times New Roman" w:hAnsi="Times New Roman" w:cs="Times New Roman"/>
                <w:sz w:val="24"/>
                <w:szCs w:val="24"/>
                <w:lang w:val="ru-BY" w:eastAsia="ru-BY"/>
              </w:rPr>
              <w:t>40</w:t>
            </w:r>
          </w:p>
        </w:tc>
      </w:tr>
    </w:tbl>
    <w:p w14:paraId="4DF04D1E" w14:textId="77777777" w:rsidR="003A4E26" w:rsidRPr="003A4E26" w:rsidRDefault="003A4E26" w:rsidP="005F122F">
      <w:pPr>
        <w:suppressAutoHyphens/>
        <w:spacing w:after="0" w:line="240" w:lineRule="auto"/>
        <w:ind w:firstLine="550"/>
        <w:jc w:val="both"/>
        <w:rPr>
          <w:rFonts w:ascii="Times New Roman" w:hAnsi="Times New Roman" w:cs="Times New Roman"/>
          <w:sz w:val="24"/>
          <w:szCs w:val="24"/>
        </w:rPr>
      </w:pPr>
      <w:r w:rsidRPr="003A4E26">
        <w:rPr>
          <w:rFonts w:ascii="Times New Roman" w:hAnsi="Times New Roman" w:cs="Times New Roman"/>
          <w:sz w:val="24"/>
          <w:szCs w:val="24"/>
        </w:rPr>
        <w:t>Примечание - Время непрерывной работы линии - интервал времени, по истечении которого требуется остановка линии (например, для чистки). Чем дольше время непрерывной работы, тем лучше.</w:t>
      </w:r>
    </w:p>
    <w:p w14:paraId="16CB5E1A" w14:textId="77777777" w:rsidR="003A4E26" w:rsidRPr="003A4E26" w:rsidRDefault="003A4E26" w:rsidP="00803976">
      <w:pPr>
        <w:suppressAutoHyphens/>
        <w:spacing w:after="0" w:line="240" w:lineRule="auto"/>
        <w:ind w:firstLine="567"/>
        <w:jc w:val="both"/>
        <w:rPr>
          <w:rFonts w:ascii="Times New Roman" w:hAnsi="Times New Roman" w:cs="Times New Roman"/>
          <w:sz w:val="28"/>
          <w:szCs w:val="28"/>
        </w:rPr>
      </w:pPr>
      <w:r w:rsidRPr="003A4E26">
        <w:rPr>
          <w:rFonts w:ascii="Times New Roman" w:hAnsi="Times New Roman" w:cs="Times New Roman"/>
          <w:sz w:val="28"/>
          <w:szCs w:val="28"/>
        </w:rPr>
        <w:t>Из опыта работы предприятия известно, что примерно 40% заказов на произ</w:t>
      </w:r>
      <w:r w:rsidRPr="003A4E26">
        <w:rPr>
          <w:rFonts w:ascii="Times New Roman" w:hAnsi="Times New Roman" w:cs="Times New Roman"/>
          <w:sz w:val="28"/>
          <w:szCs w:val="28"/>
        </w:rPr>
        <w:softHyphen/>
        <w:t>водство пластмасс составляют заказы на пластмассу для бытовых изделий, еще 40% - заказы на обычную техническую пластмассу, 20% - на техническую упрочненную.</w:t>
      </w:r>
    </w:p>
    <w:p w14:paraId="06F174B7" w14:textId="6B7AC775" w:rsidR="00242CA5" w:rsidRDefault="003A4E26" w:rsidP="00EC6884">
      <w:pPr>
        <w:pStyle w:val="2"/>
        <w:ind w:firstLine="709"/>
        <w:rPr>
          <w:bCs/>
          <w:snapToGrid w:val="0"/>
          <w:szCs w:val="28"/>
        </w:rPr>
      </w:pPr>
      <w:r>
        <w:rPr>
          <w:szCs w:val="28"/>
        </w:rPr>
        <w:t>По мнению руководства предприятия, наиболее важный критерий - производи</w:t>
      </w:r>
      <w:r>
        <w:rPr>
          <w:szCs w:val="28"/>
        </w:rPr>
        <w:softHyphen/>
        <w:t>тельность, следующий по важности - себестоимость пластмассы, менее важны (и одинаково важны между собой) стоимость линии и время непрерывной работы.</w:t>
      </w:r>
    </w:p>
    <w:p w14:paraId="0B506913" w14:textId="77777777" w:rsidR="007F7CAD" w:rsidRPr="00242CA5" w:rsidRDefault="007F7CAD" w:rsidP="007F7CAD">
      <w:pPr>
        <w:pStyle w:val="2"/>
        <w:ind w:firstLine="709"/>
        <w:rPr>
          <w:bCs/>
          <w:snapToGrid w:val="0"/>
          <w:szCs w:val="28"/>
        </w:rPr>
      </w:pPr>
    </w:p>
    <w:p w14:paraId="383249C2" w14:textId="00B4B56B" w:rsidR="00B01B93" w:rsidRDefault="00E545B3" w:rsidP="007F7CAD">
      <w:pPr>
        <w:pStyle w:val="2"/>
        <w:numPr>
          <w:ilvl w:val="0"/>
          <w:numId w:val="3"/>
        </w:numPr>
        <w:ind w:left="993" w:hanging="284"/>
        <w:rPr>
          <w:b/>
          <w:bCs/>
        </w:rPr>
      </w:pPr>
      <w:r w:rsidRPr="00E545B3">
        <w:rPr>
          <w:b/>
          <w:bCs/>
        </w:rPr>
        <w:t>Выполнение работы</w:t>
      </w:r>
    </w:p>
    <w:p w14:paraId="5889415F" w14:textId="77777777" w:rsidR="007F7CAD" w:rsidRPr="00807B47" w:rsidRDefault="007F7CAD" w:rsidP="007F7CAD">
      <w:pPr>
        <w:pStyle w:val="2"/>
        <w:ind w:left="993" w:firstLine="0"/>
        <w:rPr>
          <w:b/>
          <w:bCs/>
        </w:rPr>
      </w:pPr>
    </w:p>
    <w:p w14:paraId="77721DA7" w14:textId="69E8D9D9" w:rsidR="00B01B93" w:rsidRDefault="00B01B93" w:rsidP="007F7CAD">
      <w:pPr>
        <w:pStyle w:val="2"/>
        <w:numPr>
          <w:ilvl w:val="1"/>
          <w:numId w:val="3"/>
        </w:numPr>
        <w:rPr>
          <w:b/>
          <w:bCs/>
        </w:rPr>
      </w:pPr>
      <w:r w:rsidRPr="00B01B93">
        <w:rPr>
          <w:b/>
          <w:bCs/>
        </w:rPr>
        <w:t>Оценка альтернатив на основе метода анализа иерархий</w:t>
      </w:r>
    </w:p>
    <w:p w14:paraId="50D3D6EB" w14:textId="77777777" w:rsidR="007F7CAD" w:rsidRPr="00807B47" w:rsidRDefault="007F7CAD" w:rsidP="007F7CAD">
      <w:pPr>
        <w:pStyle w:val="2"/>
        <w:ind w:left="780" w:firstLine="0"/>
        <w:rPr>
          <w:b/>
          <w:bCs/>
        </w:rPr>
      </w:pPr>
    </w:p>
    <w:p w14:paraId="5060E465" w14:textId="5B1350A4" w:rsidR="00B14222" w:rsidRPr="00B14222" w:rsidRDefault="00B14222" w:rsidP="00B14222">
      <w:pPr>
        <w:pStyle w:val="2"/>
        <w:ind w:firstLine="709"/>
      </w:pPr>
      <w:r w:rsidRPr="00B14222">
        <w:t>В задаче требуется учитывать четыре критерия. Три из них зависят не только от принятого решения, но и от внешних услови</w:t>
      </w:r>
      <w:r>
        <w:t>й</w:t>
      </w:r>
      <w:r w:rsidRPr="00B14222">
        <w:t xml:space="preserve">. Таким образом, решение принимается в условиях риска и неопределенности. В то же время один из критериев не зависит от </w:t>
      </w:r>
      <w:r w:rsidR="00807B47">
        <w:t>вида выпускаемой пластмассы</w:t>
      </w:r>
      <w:r w:rsidRPr="00B14222">
        <w:t>.</w:t>
      </w:r>
    </w:p>
    <w:p w14:paraId="6F7897CC" w14:textId="380703DD" w:rsidR="00B14222" w:rsidRDefault="00B14222" w:rsidP="00B14222">
      <w:pPr>
        <w:pStyle w:val="2"/>
        <w:ind w:left="360" w:firstLine="349"/>
      </w:pPr>
      <w:r>
        <w:t>Решение задачи осуществляется методом анализа иерархий.</w:t>
      </w:r>
    </w:p>
    <w:p w14:paraId="7ACA5A9F" w14:textId="643ADA74" w:rsidR="0034215F" w:rsidRDefault="00B01B93" w:rsidP="0034215F">
      <w:pPr>
        <w:pStyle w:val="2"/>
        <w:spacing w:after="240"/>
        <w:ind w:firstLine="709"/>
      </w:pPr>
      <w:r>
        <w:t xml:space="preserve">Для начала определяются локальные приоритеты (оценки важности) критериев. Так как важность критериев не зависит от внешних условий, локальные приоритеты критериев будут одинаковыми </w:t>
      </w:r>
      <w:r w:rsidR="00807B47">
        <w:t>при любом виде пластмассы</w:t>
      </w:r>
      <w:r>
        <w:t xml:space="preserve">. Попарное сравнение критериев по важности выполняется согласно методу </w:t>
      </w:r>
      <w:proofErr w:type="spellStart"/>
      <w:r>
        <w:t>Саати</w:t>
      </w:r>
      <w:proofErr w:type="spellEnd"/>
      <w:r>
        <w:t>.</w:t>
      </w:r>
      <w:r w:rsidR="005F122F">
        <w:t xml:space="preserve"> </w:t>
      </w:r>
      <w:r w:rsidR="005F122F" w:rsidRPr="005F122F">
        <w:t>К1 – Производительность, К2 – Себестоимость, К3 – Стоимость линии, К4 – Время работы.</w:t>
      </w:r>
    </w:p>
    <w:p w14:paraId="13F8A23C" w14:textId="0B244B56" w:rsidR="00B01B93" w:rsidRDefault="00B01B93" w:rsidP="00B01B93">
      <w:pPr>
        <w:pStyle w:val="2"/>
        <w:ind w:firstLine="0"/>
      </w:pPr>
      <w:r>
        <w:t>Таблица 3.1 – Матрица парных сравнений критериев по важности</w:t>
      </w:r>
    </w:p>
    <w:tbl>
      <w:tblPr>
        <w:tblStyle w:val="a4"/>
        <w:tblW w:w="0" w:type="auto"/>
        <w:tblLook w:val="04A0" w:firstRow="1" w:lastRow="0" w:firstColumn="1" w:lastColumn="0" w:noHBand="0" w:noVBand="1"/>
      </w:tblPr>
      <w:tblGrid>
        <w:gridCol w:w="704"/>
        <w:gridCol w:w="709"/>
        <w:gridCol w:w="709"/>
        <w:gridCol w:w="708"/>
        <w:gridCol w:w="709"/>
      </w:tblGrid>
      <w:tr w:rsidR="00B01B93" w14:paraId="5D260DBD" w14:textId="77777777" w:rsidTr="00B01B93">
        <w:trPr>
          <w:trHeight w:val="510"/>
        </w:trPr>
        <w:tc>
          <w:tcPr>
            <w:tcW w:w="704" w:type="dxa"/>
            <w:vAlign w:val="center"/>
          </w:tcPr>
          <w:p w14:paraId="02F3AAC9" w14:textId="77777777" w:rsidR="00B01B93" w:rsidRDefault="00B01B93" w:rsidP="00B01B93">
            <w:pPr>
              <w:pStyle w:val="2"/>
              <w:ind w:firstLine="0"/>
              <w:jc w:val="center"/>
            </w:pPr>
          </w:p>
        </w:tc>
        <w:tc>
          <w:tcPr>
            <w:tcW w:w="709" w:type="dxa"/>
            <w:vAlign w:val="center"/>
          </w:tcPr>
          <w:p w14:paraId="58EB988A" w14:textId="4A89B69D" w:rsidR="00B01B93" w:rsidRDefault="00B01B93" w:rsidP="00B01B93">
            <w:pPr>
              <w:pStyle w:val="2"/>
              <w:ind w:firstLine="0"/>
              <w:jc w:val="center"/>
            </w:pPr>
            <w:r>
              <w:t>К1</w:t>
            </w:r>
          </w:p>
        </w:tc>
        <w:tc>
          <w:tcPr>
            <w:tcW w:w="709" w:type="dxa"/>
            <w:vAlign w:val="center"/>
          </w:tcPr>
          <w:p w14:paraId="6147D6D3" w14:textId="5882304A" w:rsidR="00B01B93" w:rsidRDefault="00B01B93" w:rsidP="00B01B93">
            <w:pPr>
              <w:pStyle w:val="2"/>
              <w:ind w:firstLine="0"/>
              <w:jc w:val="center"/>
            </w:pPr>
            <w:r>
              <w:t>К2</w:t>
            </w:r>
          </w:p>
        </w:tc>
        <w:tc>
          <w:tcPr>
            <w:tcW w:w="708" w:type="dxa"/>
            <w:vAlign w:val="center"/>
          </w:tcPr>
          <w:p w14:paraId="1C0954B1" w14:textId="6C282A9E" w:rsidR="00B01B93" w:rsidRDefault="00B01B93" w:rsidP="00B01B93">
            <w:pPr>
              <w:pStyle w:val="2"/>
              <w:ind w:firstLine="0"/>
              <w:jc w:val="center"/>
            </w:pPr>
            <w:r>
              <w:t>К3</w:t>
            </w:r>
          </w:p>
        </w:tc>
        <w:tc>
          <w:tcPr>
            <w:tcW w:w="709" w:type="dxa"/>
            <w:vAlign w:val="center"/>
          </w:tcPr>
          <w:p w14:paraId="2D02BD54" w14:textId="506247B1" w:rsidR="00B01B93" w:rsidRDefault="00B01B93" w:rsidP="00B01B93">
            <w:pPr>
              <w:pStyle w:val="2"/>
              <w:ind w:firstLine="0"/>
              <w:jc w:val="center"/>
            </w:pPr>
            <w:r>
              <w:t>К4</w:t>
            </w:r>
          </w:p>
        </w:tc>
      </w:tr>
      <w:tr w:rsidR="00B01B93" w14:paraId="63DC1A31" w14:textId="77777777" w:rsidTr="00B01B93">
        <w:trPr>
          <w:trHeight w:val="418"/>
        </w:trPr>
        <w:tc>
          <w:tcPr>
            <w:tcW w:w="704" w:type="dxa"/>
            <w:vAlign w:val="center"/>
          </w:tcPr>
          <w:p w14:paraId="17E9FDC7" w14:textId="78D54BF9" w:rsidR="00B01B93" w:rsidRDefault="00B01B93" w:rsidP="00B01B93">
            <w:pPr>
              <w:pStyle w:val="2"/>
              <w:ind w:firstLine="0"/>
              <w:jc w:val="center"/>
            </w:pPr>
            <w:r>
              <w:t>К1</w:t>
            </w:r>
          </w:p>
        </w:tc>
        <w:tc>
          <w:tcPr>
            <w:tcW w:w="709" w:type="dxa"/>
            <w:vAlign w:val="center"/>
          </w:tcPr>
          <w:p w14:paraId="06B98746" w14:textId="563BB21D" w:rsidR="00B01B93" w:rsidRDefault="00450B9A" w:rsidP="00B01B93">
            <w:pPr>
              <w:pStyle w:val="2"/>
              <w:ind w:firstLine="0"/>
              <w:jc w:val="center"/>
            </w:pPr>
            <w:r>
              <w:t>1</w:t>
            </w:r>
          </w:p>
        </w:tc>
        <w:tc>
          <w:tcPr>
            <w:tcW w:w="709" w:type="dxa"/>
            <w:vAlign w:val="center"/>
          </w:tcPr>
          <w:p w14:paraId="168742F4" w14:textId="4B2CE909" w:rsidR="00B01B93" w:rsidRDefault="00450B9A" w:rsidP="00B01B93">
            <w:pPr>
              <w:pStyle w:val="2"/>
              <w:ind w:firstLine="0"/>
              <w:jc w:val="center"/>
            </w:pPr>
            <w:r>
              <w:t>5</w:t>
            </w:r>
          </w:p>
        </w:tc>
        <w:tc>
          <w:tcPr>
            <w:tcW w:w="708" w:type="dxa"/>
            <w:vAlign w:val="center"/>
          </w:tcPr>
          <w:p w14:paraId="5E2038CC" w14:textId="14F4EAB2" w:rsidR="00B01B93" w:rsidRDefault="00450B9A" w:rsidP="00B01B93">
            <w:pPr>
              <w:pStyle w:val="2"/>
              <w:ind w:firstLine="0"/>
              <w:jc w:val="center"/>
            </w:pPr>
            <w:r>
              <w:t>7</w:t>
            </w:r>
          </w:p>
        </w:tc>
        <w:tc>
          <w:tcPr>
            <w:tcW w:w="709" w:type="dxa"/>
            <w:vAlign w:val="center"/>
          </w:tcPr>
          <w:p w14:paraId="152FBFC1" w14:textId="12DC5BC6" w:rsidR="00B01B93" w:rsidRDefault="00450B9A" w:rsidP="00B01B93">
            <w:pPr>
              <w:pStyle w:val="2"/>
              <w:ind w:firstLine="0"/>
              <w:jc w:val="center"/>
            </w:pPr>
            <w:r>
              <w:t>7</w:t>
            </w:r>
          </w:p>
        </w:tc>
      </w:tr>
      <w:tr w:rsidR="00B01B93" w14:paraId="4D6B2963" w14:textId="77777777" w:rsidTr="00B01B93">
        <w:trPr>
          <w:trHeight w:val="409"/>
        </w:trPr>
        <w:tc>
          <w:tcPr>
            <w:tcW w:w="704" w:type="dxa"/>
            <w:vAlign w:val="center"/>
          </w:tcPr>
          <w:p w14:paraId="0DE5A3CB" w14:textId="42D064CC" w:rsidR="00B01B93" w:rsidRDefault="00B01B93" w:rsidP="00B01B93">
            <w:pPr>
              <w:pStyle w:val="2"/>
              <w:ind w:firstLine="0"/>
              <w:jc w:val="center"/>
            </w:pPr>
            <w:r>
              <w:t>К2</w:t>
            </w:r>
          </w:p>
        </w:tc>
        <w:tc>
          <w:tcPr>
            <w:tcW w:w="709" w:type="dxa"/>
            <w:vAlign w:val="center"/>
          </w:tcPr>
          <w:p w14:paraId="3DC95BFE" w14:textId="2581FD1F" w:rsidR="00B01B93" w:rsidRPr="00450B9A" w:rsidRDefault="00450B9A" w:rsidP="00B01B93">
            <w:pPr>
              <w:pStyle w:val="2"/>
              <w:ind w:firstLine="0"/>
              <w:jc w:val="center"/>
              <w:rPr>
                <w:lang w:val="en-US"/>
              </w:rPr>
            </w:pPr>
            <w:r>
              <w:rPr>
                <w:lang w:val="en-US"/>
              </w:rPr>
              <w:t>1/5</w:t>
            </w:r>
          </w:p>
        </w:tc>
        <w:tc>
          <w:tcPr>
            <w:tcW w:w="709" w:type="dxa"/>
            <w:vAlign w:val="center"/>
          </w:tcPr>
          <w:p w14:paraId="70DAF06B" w14:textId="5218EBE5" w:rsidR="00B01B93" w:rsidRDefault="00450B9A" w:rsidP="00B01B93">
            <w:pPr>
              <w:pStyle w:val="2"/>
              <w:ind w:firstLine="0"/>
              <w:jc w:val="center"/>
            </w:pPr>
            <w:r>
              <w:t>1</w:t>
            </w:r>
          </w:p>
        </w:tc>
        <w:tc>
          <w:tcPr>
            <w:tcW w:w="708" w:type="dxa"/>
            <w:vAlign w:val="center"/>
          </w:tcPr>
          <w:p w14:paraId="1A462E36" w14:textId="61E610A1" w:rsidR="00B01B93" w:rsidRDefault="00450B9A" w:rsidP="00B01B93">
            <w:pPr>
              <w:pStyle w:val="2"/>
              <w:ind w:firstLine="0"/>
              <w:jc w:val="center"/>
            </w:pPr>
            <w:r>
              <w:t>3</w:t>
            </w:r>
          </w:p>
        </w:tc>
        <w:tc>
          <w:tcPr>
            <w:tcW w:w="709" w:type="dxa"/>
            <w:vAlign w:val="center"/>
          </w:tcPr>
          <w:p w14:paraId="1167927B" w14:textId="79F90948" w:rsidR="00B01B93" w:rsidRDefault="00450B9A" w:rsidP="00B01B93">
            <w:pPr>
              <w:pStyle w:val="2"/>
              <w:ind w:firstLine="0"/>
              <w:jc w:val="center"/>
            </w:pPr>
            <w:r>
              <w:t>3</w:t>
            </w:r>
          </w:p>
        </w:tc>
      </w:tr>
      <w:tr w:rsidR="00B01B93" w14:paraId="227EA25A" w14:textId="77777777" w:rsidTr="00B01B93">
        <w:trPr>
          <w:trHeight w:val="415"/>
        </w:trPr>
        <w:tc>
          <w:tcPr>
            <w:tcW w:w="704" w:type="dxa"/>
            <w:vAlign w:val="center"/>
          </w:tcPr>
          <w:p w14:paraId="231F975B" w14:textId="5731C01D" w:rsidR="00B01B93" w:rsidRDefault="00B01B93" w:rsidP="00B01B93">
            <w:pPr>
              <w:pStyle w:val="2"/>
              <w:ind w:firstLine="0"/>
              <w:jc w:val="center"/>
            </w:pPr>
            <w:r>
              <w:t>К3</w:t>
            </w:r>
          </w:p>
        </w:tc>
        <w:tc>
          <w:tcPr>
            <w:tcW w:w="709" w:type="dxa"/>
            <w:vAlign w:val="center"/>
          </w:tcPr>
          <w:p w14:paraId="0DFE301D" w14:textId="65BE49DB" w:rsidR="00B01B93" w:rsidRPr="00450B9A" w:rsidRDefault="00450B9A" w:rsidP="00B01B93">
            <w:pPr>
              <w:pStyle w:val="2"/>
              <w:ind w:firstLine="0"/>
              <w:jc w:val="center"/>
              <w:rPr>
                <w:lang w:val="en-US"/>
              </w:rPr>
            </w:pPr>
            <w:r>
              <w:rPr>
                <w:lang w:val="en-US"/>
              </w:rPr>
              <w:t>1/7</w:t>
            </w:r>
          </w:p>
        </w:tc>
        <w:tc>
          <w:tcPr>
            <w:tcW w:w="709" w:type="dxa"/>
            <w:vAlign w:val="center"/>
          </w:tcPr>
          <w:p w14:paraId="6B8888E5" w14:textId="35D74FD9" w:rsidR="00B01B93" w:rsidRPr="00450B9A" w:rsidRDefault="00450B9A" w:rsidP="00B01B93">
            <w:pPr>
              <w:pStyle w:val="2"/>
              <w:ind w:firstLine="0"/>
              <w:jc w:val="center"/>
              <w:rPr>
                <w:lang w:val="en-US"/>
              </w:rPr>
            </w:pPr>
            <w:r>
              <w:t>1</w:t>
            </w:r>
            <w:r>
              <w:rPr>
                <w:lang w:val="en-US"/>
              </w:rPr>
              <w:t>/3</w:t>
            </w:r>
          </w:p>
        </w:tc>
        <w:tc>
          <w:tcPr>
            <w:tcW w:w="708" w:type="dxa"/>
            <w:vAlign w:val="center"/>
          </w:tcPr>
          <w:p w14:paraId="6FF8BA84" w14:textId="211E9040" w:rsidR="00B01B93" w:rsidRDefault="00450B9A" w:rsidP="00B01B93">
            <w:pPr>
              <w:pStyle w:val="2"/>
              <w:ind w:firstLine="0"/>
              <w:jc w:val="center"/>
            </w:pPr>
            <w:r>
              <w:t>1</w:t>
            </w:r>
          </w:p>
        </w:tc>
        <w:tc>
          <w:tcPr>
            <w:tcW w:w="709" w:type="dxa"/>
            <w:vAlign w:val="center"/>
          </w:tcPr>
          <w:p w14:paraId="34184793" w14:textId="0DF22E97" w:rsidR="00B01B93" w:rsidRDefault="00450B9A" w:rsidP="00B01B93">
            <w:pPr>
              <w:pStyle w:val="2"/>
              <w:ind w:firstLine="0"/>
              <w:jc w:val="center"/>
            </w:pPr>
            <w:r>
              <w:t>1</w:t>
            </w:r>
          </w:p>
        </w:tc>
      </w:tr>
      <w:tr w:rsidR="00B01B93" w14:paraId="66F3761D" w14:textId="77777777" w:rsidTr="00B01B93">
        <w:trPr>
          <w:trHeight w:val="422"/>
        </w:trPr>
        <w:tc>
          <w:tcPr>
            <w:tcW w:w="704" w:type="dxa"/>
            <w:vAlign w:val="center"/>
          </w:tcPr>
          <w:p w14:paraId="6F272944" w14:textId="6E540185" w:rsidR="00B01B93" w:rsidRDefault="00B01B93" w:rsidP="00B01B93">
            <w:pPr>
              <w:pStyle w:val="2"/>
              <w:ind w:firstLine="0"/>
              <w:jc w:val="center"/>
            </w:pPr>
            <w:r>
              <w:t>К4</w:t>
            </w:r>
          </w:p>
        </w:tc>
        <w:tc>
          <w:tcPr>
            <w:tcW w:w="709" w:type="dxa"/>
            <w:vAlign w:val="center"/>
          </w:tcPr>
          <w:p w14:paraId="4C66F5FC" w14:textId="2A124478" w:rsidR="00B01B93" w:rsidRPr="00450B9A" w:rsidRDefault="00450B9A" w:rsidP="00B01B93">
            <w:pPr>
              <w:pStyle w:val="2"/>
              <w:ind w:firstLine="0"/>
              <w:jc w:val="center"/>
              <w:rPr>
                <w:lang w:val="en-US"/>
              </w:rPr>
            </w:pPr>
            <w:r>
              <w:rPr>
                <w:lang w:val="en-US"/>
              </w:rPr>
              <w:t>1/7</w:t>
            </w:r>
          </w:p>
        </w:tc>
        <w:tc>
          <w:tcPr>
            <w:tcW w:w="709" w:type="dxa"/>
            <w:vAlign w:val="center"/>
          </w:tcPr>
          <w:p w14:paraId="24F7AE1F" w14:textId="5897C60A" w:rsidR="00B01B93" w:rsidRPr="00450B9A" w:rsidRDefault="00450B9A" w:rsidP="00B01B93">
            <w:pPr>
              <w:pStyle w:val="2"/>
              <w:ind w:firstLine="0"/>
              <w:jc w:val="center"/>
              <w:rPr>
                <w:lang w:val="en-US"/>
              </w:rPr>
            </w:pPr>
            <w:r>
              <w:rPr>
                <w:lang w:val="en-US"/>
              </w:rPr>
              <w:t>1/3</w:t>
            </w:r>
          </w:p>
        </w:tc>
        <w:tc>
          <w:tcPr>
            <w:tcW w:w="708" w:type="dxa"/>
            <w:vAlign w:val="center"/>
          </w:tcPr>
          <w:p w14:paraId="4CDFB27A" w14:textId="2C90BBD8" w:rsidR="00B01B93" w:rsidRDefault="00450B9A" w:rsidP="00B01B93">
            <w:pPr>
              <w:pStyle w:val="2"/>
              <w:ind w:firstLine="0"/>
              <w:jc w:val="center"/>
            </w:pPr>
            <w:r>
              <w:t>1</w:t>
            </w:r>
          </w:p>
        </w:tc>
        <w:tc>
          <w:tcPr>
            <w:tcW w:w="709" w:type="dxa"/>
            <w:vAlign w:val="center"/>
          </w:tcPr>
          <w:p w14:paraId="3CCEDCA5" w14:textId="47832A14" w:rsidR="00B01B93" w:rsidRDefault="00450B9A" w:rsidP="00B01B93">
            <w:pPr>
              <w:pStyle w:val="2"/>
              <w:ind w:firstLine="0"/>
              <w:jc w:val="center"/>
            </w:pPr>
            <w:r>
              <w:t>1</w:t>
            </w:r>
          </w:p>
        </w:tc>
      </w:tr>
    </w:tbl>
    <w:p w14:paraId="220CFA95" w14:textId="06846F3B" w:rsidR="00C27A90" w:rsidRDefault="00490431" w:rsidP="00807B47">
      <w:pPr>
        <w:spacing w:before="240" w:after="0" w:line="276" w:lineRule="auto"/>
        <w:ind w:firstLine="720"/>
        <w:jc w:val="both"/>
        <w:rPr>
          <w:rFonts w:ascii="Times New Roman" w:hAnsi="Times New Roman" w:cs="Times New Roman"/>
          <w:sz w:val="28"/>
        </w:rPr>
      </w:pPr>
      <w:r>
        <w:rPr>
          <w:rFonts w:ascii="Times New Roman" w:hAnsi="Times New Roman" w:cs="Times New Roman"/>
          <w:sz w:val="28"/>
        </w:rPr>
        <w:lastRenderedPageBreak/>
        <w:t>Локальные приоритеты критериев будут следующие:</w:t>
      </w:r>
    </w:p>
    <w:p w14:paraId="05E51CBA" w14:textId="1E45D313" w:rsidR="005C44F9" w:rsidRPr="005C44F9" w:rsidRDefault="005C44F9" w:rsidP="005C44F9">
      <w:pPr>
        <w:spacing w:after="0" w:line="276" w:lineRule="auto"/>
        <w:ind w:firstLine="720"/>
        <w:jc w:val="both"/>
        <w:rPr>
          <w:rFonts w:ascii="Times New Roman" w:hAnsi="Times New Roman" w:cs="Times New Roman"/>
          <w:sz w:val="28"/>
        </w:rPr>
      </w:pPr>
      <w:r>
        <w:rPr>
          <w:rFonts w:ascii="Times New Roman" w:hAnsi="Times New Roman" w:cs="Times New Roman"/>
          <w:sz w:val="28"/>
          <w:lang w:val="en-US"/>
        </w:rPr>
        <w:t>L</w:t>
      </w:r>
      <w:r>
        <w:rPr>
          <w:rFonts w:ascii="Times New Roman" w:hAnsi="Times New Roman" w:cs="Times New Roman"/>
          <w:sz w:val="28"/>
          <w:vertAlign w:val="subscript"/>
          <w:lang w:val="en-US"/>
        </w:rPr>
        <w:t>K</w:t>
      </w:r>
      <w:r w:rsidRPr="005C44F9">
        <w:rPr>
          <w:rFonts w:ascii="Times New Roman" w:hAnsi="Times New Roman" w:cs="Times New Roman"/>
          <w:sz w:val="28"/>
          <w:vertAlign w:val="subscript"/>
        </w:rPr>
        <w:t>1</w:t>
      </w:r>
      <w:r w:rsidRPr="005C44F9">
        <w:rPr>
          <w:rFonts w:ascii="Times New Roman" w:hAnsi="Times New Roman" w:cs="Times New Roman"/>
          <w:sz w:val="28"/>
        </w:rPr>
        <w:t xml:space="preserve"> = </w:t>
      </w:r>
      <w:r>
        <w:rPr>
          <w:rFonts w:ascii="Times New Roman" w:hAnsi="Times New Roman" w:cs="Times New Roman"/>
          <w:sz w:val="28"/>
        </w:rPr>
        <w:t>0,</w:t>
      </w:r>
      <w:r w:rsidR="0085193B">
        <w:rPr>
          <w:rFonts w:ascii="Times New Roman" w:hAnsi="Times New Roman" w:cs="Times New Roman"/>
          <w:sz w:val="28"/>
        </w:rPr>
        <w:t>657</w:t>
      </w:r>
      <w:r>
        <w:rPr>
          <w:rFonts w:ascii="Times New Roman" w:hAnsi="Times New Roman" w:cs="Times New Roman"/>
          <w:sz w:val="28"/>
        </w:rPr>
        <w:t xml:space="preserve">       </w:t>
      </w:r>
      <w:r>
        <w:rPr>
          <w:rFonts w:ascii="Times New Roman" w:hAnsi="Times New Roman" w:cs="Times New Roman"/>
          <w:sz w:val="28"/>
          <w:lang w:val="en-US"/>
        </w:rPr>
        <w:t>L</w:t>
      </w:r>
      <w:r>
        <w:rPr>
          <w:rFonts w:ascii="Times New Roman" w:hAnsi="Times New Roman" w:cs="Times New Roman"/>
          <w:sz w:val="28"/>
          <w:vertAlign w:val="subscript"/>
          <w:lang w:val="en-US"/>
        </w:rPr>
        <w:t>K</w:t>
      </w:r>
      <w:r w:rsidRPr="005C44F9">
        <w:rPr>
          <w:rFonts w:ascii="Times New Roman" w:hAnsi="Times New Roman" w:cs="Times New Roman"/>
          <w:sz w:val="28"/>
          <w:vertAlign w:val="subscript"/>
        </w:rPr>
        <w:t>2</w:t>
      </w:r>
      <w:r w:rsidRPr="005C44F9">
        <w:rPr>
          <w:rFonts w:ascii="Times New Roman" w:hAnsi="Times New Roman" w:cs="Times New Roman"/>
          <w:sz w:val="28"/>
        </w:rPr>
        <w:t xml:space="preserve"> = 0,</w:t>
      </w:r>
      <w:r w:rsidR="0085193B">
        <w:rPr>
          <w:rFonts w:ascii="Times New Roman" w:hAnsi="Times New Roman" w:cs="Times New Roman"/>
          <w:sz w:val="28"/>
        </w:rPr>
        <w:t>191</w:t>
      </w:r>
      <w:r>
        <w:rPr>
          <w:rFonts w:ascii="Times New Roman" w:hAnsi="Times New Roman" w:cs="Times New Roman"/>
          <w:sz w:val="28"/>
        </w:rPr>
        <w:t xml:space="preserve">       </w:t>
      </w:r>
      <w:r>
        <w:rPr>
          <w:rFonts w:ascii="Times New Roman" w:hAnsi="Times New Roman" w:cs="Times New Roman"/>
          <w:sz w:val="28"/>
          <w:lang w:val="en-US"/>
        </w:rPr>
        <w:t>L</w:t>
      </w:r>
      <w:r>
        <w:rPr>
          <w:rFonts w:ascii="Times New Roman" w:hAnsi="Times New Roman" w:cs="Times New Roman"/>
          <w:sz w:val="28"/>
          <w:vertAlign w:val="subscript"/>
          <w:lang w:val="en-US"/>
        </w:rPr>
        <w:t>K</w:t>
      </w:r>
      <w:r w:rsidRPr="005C44F9">
        <w:rPr>
          <w:rFonts w:ascii="Times New Roman" w:hAnsi="Times New Roman" w:cs="Times New Roman"/>
          <w:sz w:val="28"/>
          <w:vertAlign w:val="subscript"/>
        </w:rPr>
        <w:t>3</w:t>
      </w:r>
      <w:r w:rsidRPr="005C44F9">
        <w:rPr>
          <w:rFonts w:ascii="Times New Roman" w:hAnsi="Times New Roman" w:cs="Times New Roman"/>
          <w:sz w:val="28"/>
        </w:rPr>
        <w:t xml:space="preserve"> = 0,</w:t>
      </w:r>
      <w:r w:rsidR="0085193B">
        <w:rPr>
          <w:rFonts w:ascii="Times New Roman" w:hAnsi="Times New Roman" w:cs="Times New Roman"/>
          <w:sz w:val="28"/>
        </w:rPr>
        <w:t>076</w:t>
      </w:r>
      <w:r w:rsidRPr="005C44F9">
        <w:rPr>
          <w:rFonts w:ascii="Times New Roman" w:hAnsi="Times New Roman" w:cs="Times New Roman"/>
          <w:sz w:val="28"/>
        </w:rPr>
        <w:t xml:space="preserve">  </w:t>
      </w:r>
      <w:r>
        <w:rPr>
          <w:rFonts w:ascii="Times New Roman" w:hAnsi="Times New Roman" w:cs="Times New Roman"/>
          <w:sz w:val="28"/>
        </w:rPr>
        <w:t xml:space="preserve">     </w:t>
      </w:r>
      <w:r>
        <w:rPr>
          <w:rFonts w:ascii="Times New Roman" w:hAnsi="Times New Roman" w:cs="Times New Roman"/>
          <w:sz w:val="28"/>
          <w:lang w:val="en-US"/>
        </w:rPr>
        <w:t>L</w:t>
      </w:r>
      <w:r>
        <w:rPr>
          <w:rFonts w:ascii="Times New Roman" w:hAnsi="Times New Roman" w:cs="Times New Roman"/>
          <w:sz w:val="28"/>
          <w:vertAlign w:val="subscript"/>
          <w:lang w:val="en-US"/>
        </w:rPr>
        <w:t>K</w:t>
      </w:r>
      <w:r w:rsidRPr="005C44F9">
        <w:rPr>
          <w:rFonts w:ascii="Times New Roman" w:hAnsi="Times New Roman" w:cs="Times New Roman"/>
          <w:sz w:val="28"/>
          <w:vertAlign w:val="subscript"/>
        </w:rPr>
        <w:t>4</w:t>
      </w:r>
      <w:r w:rsidRPr="005C44F9">
        <w:rPr>
          <w:rFonts w:ascii="Times New Roman" w:hAnsi="Times New Roman" w:cs="Times New Roman"/>
          <w:sz w:val="28"/>
        </w:rPr>
        <w:t xml:space="preserve"> = 0,</w:t>
      </w:r>
      <w:r w:rsidR="00EF0ECC">
        <w:rPr>
          <w:rFonts w:ascii="Times New Roman" w:hAnsi="Times New Roman" w:cs="Times New Roman"/>
          <w:sz w:val="28"/>
        </w:rPr>
        <w:t>0</w:t>
      </w:r>
      <w:r w:rsidR="0085193B">
        <w:rPr>
          <w:rFonts w:ascii="Times New Roman" w:hAnsi="Times New Roman" w:cs="Times New Roman"/>
          <w:sz w:val="28"/>
        </w:rPr>
        <w:t>76</w:t>
      </w:r>
    </w:p>
    <w:p w14:paraId="22EAB694" w14:textId="1C918C32" w:rsidR="005C44F9" w:rsidRPr="005C44F9" w:rsidRDefault="005C44F9" w:rsidP="005C44F9">
      <w:pPr>
        <w:spacing w:after="0" w:line="240" w:lineRule="auto"/>
        <w:ind w:firstLine="720"/>
        <w:jc w:val="both"/>
        <w:rPr>
          <w:rFonts w:ascii="Times New Roman" w:hAnsi="Times New Roman" w:cs="Times New Roman"/>
          <w:sz w:val="28"/>
        </w:rPr>
      </w:pPr>
      <w:r>
        <w:rPr>
          <w:rFonts w:ascii="Times New Roman" w:hAnsi="Times New Roman" w:cs="Times New Roman"/>
          <w:sz w:val="28"/>
        </w:rPr>
        <w:t>Далее находятся</w:t>
      </w:r>
      <w:r w:rsidRPr="005C44F9">
        <w:rPr>
          <w:rFonts w:ascii="Times New Roman" w:hAnsi="Times New Roman" w:cs="Times New Roman"/>
          <w:sz w:val="28"/>
        </w:rPr>
        <w:t xml:space="preserve"> обобщенные оценки альтернатив для первого варианта внешних условий, т.е. </w:t>
      </w:r>
      <w:r w:rsidRPr="005C44F9">
        <w:rPr>
          <w:rFonts w:ascii="Times New Roman" w:hAnsi="Times New Roman" w:cs="Times New Roman"/>
          <w:b/>
          <w:sz w:val="28"/>
        </w:rPr>
        <w:t xml:space="preserve">для </w:t>
      </w:r>
      <w:r w:rsidR="00EF0ECC">
        <w:rPr>
          <w:rFonts w:ascii="Times New Roman" w:hAnsi="Times New Roman" w:cs="Times New Roman"/>
          <w:b/>
          <w:sz w:val="28"/>
        </w:rPr>
        <w:t>пластмасс для бытовых изделий</w:t>
      </w:r>
      <w:r w:rsidRPr="005C44F9">
        <w:rPr>
          <w:rFonts w:ascii="Times New Roman" w:hAnsi="Times New Roman" w:cs="Times New Roman"/>
          <w:b/>
          <w:sz w:val="28"/>
        </w:rPr>
        <w:t>.</w:t>
      </w:r>
      <w:r w:rsidRPr="005C44F9">
        <w:rPr>
          <w:rFonts w:ascii="Times New Roman" w:hAnsi="Times New Roman" w:cs="Times New Roman"/>
          <w:sz w:val="28"/>
        </w:rPr>
        <w:t xml:space="preserve"> </w:t>
      </w:r>
    </w:p>
    <w:p w14:paraId="74F89EB0" w14:textId="0BC2209C" w:rsidR="00490431" w:rsidRDefault="005C44F9" w:rsidP="00A332B6">
      <w:pPr>
        <w:spacing w:after="0" w:line="240" w:lineRule="auto"/>
        <w:ind w:firstLine="720"/>
        <w:jc w:val="both"/>
        <w:rPr>
          <w:rFonts w:ascii="Times New Roman" w:hAnsi="Times New Roman" w:cs="Times New Roman"/>
          <w:sz w:val="28"/>
        </w:rPr>
      </w:pPr>
      <w:r>
        <w:rPr>
          <w:rFonts w:ascii="Times New Roman" w:hAnsi="Times New Roman" w:cs="Times New Roman"/>
          <w:sz w:val="28"/>
        </w:rPr>
        <w:t>Вычисляются локальные приоритеты альтернатив по каждому из критериев и глобальные приоритеты альтернатив.</w:t>
      </w:r>
      <w:r w:rsidR="0034215F">
        <w:rPr>
          <w:rFonts w:ascii="Times New Roman" w:hAnsi="Times New Roman" w:cs="Times New Roman"/>
          <w:sz w:val="28"/>
        </w:rPr>
        <w:t xml:space="preserve"> Приоритеты вычисляются в СППР </w:t>
      </w:r>
      <w:proofErr w:type="spellStart"/>
      <w:r w:rsidR="0034215F" w:rsidRPr="00242CA5">
        <w:rPr>
          <w:rFonts w:ascii="Times New Roman" w:eastAsia="SimSun" w:hAnsi="Times New Roman" w:cs="Times New Roman"/>
          <w:color w:val="auto"/>
          <w:sz w:val="28"/>
          <w:szCs w:val="24"/>
          <w:lang w:eastAsia="zh-CN"/>
        </w:rPr>
        <w:t>ExpertChoice</w:t>
      </w:r>
      <w:proofErr w:type="spellEnd"/>
      <w:r w:rsidR="0034215F">
        <w:rPr>
          <w:rFonts w:ascii="Times New Roman" w:eastAsia="SimSun" w:hAnsi="Times New Roman" w:cs="Times New Roman"/>
          <w:color w:val="auto"/>
          <w:sz w:val="28"/>
          <w:szCs w:val="24"/>
          <w:lang w:eastAsia="zh-CN"/>
        </w:rPr>
        <w:t>.</w:t>
      </w:r>
    </w:p>
    <w:p w14:paraId="409971B6" w14:textId="0BD6C475" w:rsidR="005C44F9" w:rsidRDefault="0034215F" w:rsidP="00A332B6">
      <w:pPr>
        <w:spacing w:after="0" w:line="240" w:lineRule="auto"/>
        <w:ind w:firstLine="720"/>
        <w:jc w:val="both"/>
        <w:rPr>
          <w:rFonts w:ascii="Times New Roman" w:hAnsi="Times New Roman" w:cs="Times New Roman"/>
          <w:sz w:val="28"/>
        </w:rPr>
      </w:pPr>
      <w:r>
        <w:rPr>
          <w:rFonts w:ascii="Times New Roman" w:hAnsi="Times New Roman" w:cs="Times New Roman"/>
          <w:sz w:val="28"/>
        </w:rPr>
        <w:t>Матрицы парных сравнений альтернатив по критериям «</w:t>
      </w:r>
      <w:r w:rsidR="00EF0ECC">
        <w:rPr>
          <w:rFonts w:ascii="Times New Roman" w:hAnsi="Times New Roman" w:cs="Times New Roman"/>
          <w:sz w:val="28"/>
        </w:rPr>
        <w:t>производительность</w:t>
      </w:r>
      <w:r>
        <w:rPr>
          <w:rFonts w:ascii="Times New Roman" w:hAnsi="Times New Roman" w:cs="Times New Roman"/>
          <w:sz w:val="28"/>
        </w:rPr>
        <w:t>», «</w:t>
      </w:r>
      <w:r w:rsidR="00EF0ECC">
        <w:rPr>
          <w:rFonts w:ascii="Times New Roman" w:hAnsi="Times New Roman" w:cs="Times New Roman"/>
          <w:sz w:val="28"/>
        </w:rPr>
        <w:t>себестоимость пластмассы</w:t>
      </w:r>
      <w:r>
        <w:rPr>
          <w:rFonts w:ascii="Times New Roman" w:hAnsi="Times New Roman" w:cs="Times New Roman"/>
          <w:sz w:val="28"/>
        </w:rPr>
        <w:t>», «</w:t>
      </w:r>
      <w:r w:rsidR="00EF0ECC">
        <w:rPr>
          <w:rFonts w:ascii="Times New Roman" w:hAnsi="Times New Roman" w:cs="Times New Roman"/>
          <w:sz w:val="28"/>
        </w:rPr>
        <w:t>время непрерывной работы</w:t>
      </w:r>
      <w:r>
        <w:rPr>
          <w:rFonts w:ascii="Times New Roman" w:hAnsi="Times New Roman" w:cs="Times New Roman"/>
          <w:sz w:val="28"/>
        </w:rPr>
        <w:t>» и «</w:t>
      </w:r>
      <w:r w:rsidR="00EF0ECC">
        <w:rPr>
          <w:rFonts w:ascii="Times New Roman" w:hAnsi="Times New Roman" w:cs="Times New Roman"/>
          <w:sz w:val="28"/>
        </w:rPr>
        <w:t>стоимость линии</w:t>
      </w:r>
      <w:r>
        <w:rPr>
          <w:rFonts w:ascii="Times New Roman" w:hAnsi="Times New Roman" w:cs="Times New Roman"/>
          <w:sz w:val="28"/>
        </w:rPr>
        <w:t>» приведены соответственно в таблицах 3.2, 3.3, 3.4 и 3.5.</w:t>
      </w:r>
    </w:p>
    <w:p w14:paraId="12610243" w14:textId="77777777" w:rsidR="00FE3369" w:rsidRDefault="00FE3369" w:rsidP="00FE3369">
      <w:pPr>
        <w:spacing w:after="0" w:line="240" w:lineRule="auto"/>
        <w:jc w:val="both"/>
        <w:rPr>
          <w:rFonts w:ascii="Times New Roman" w:hAnsi="Times New Roman" w:cs="Times New Roman"/>
          <w:sz w:val="28"/>
        </w:rPr>
      </w:pPr>
    </w:p>
    <w:p w14:paraId="050F84D1" w14:textId="01EF1564" w:rsidR="00771B53" w:rsidRDefault="00771B53" w:rsidP="00FE3369">
      <w:pPr>
        <w:spacing w:after="0" w:line="240" w:lineRule="auto"/>
        <w:jc w:val="both"/>
        <w:rPr>
          <w:rFonts w:ascii="Times New Roman" w:hAnsi="Times New Roman" w:cs="Times New Roman"/>
          <w:sz w:val="28"/>
        </w:rPr>
        <w:sectPr w:rsidR="00771B53" w:rsidSect="00AF3198">
          <w:footerReference w:type="default" r:id="rId8"/>
          <w:footerReference w:type="first" r:id="rId9"/>
          <w:type w:val="continuous"/>
          <w:pgSz w:w="11906" w:h="16838"/>
          <w:pgMar w:top="1134" w:right="850" w:bottom="1134" w:left="1701" w:header="708" w:footer="708" w:gutter="0"/>
          <w:cols w:space="708"/>
          <w:titlePg/>
          <w:docGrid w:linePitch="360"/>
        </w:sectPr>
      </w:pPr>
    </w:p>
    <w:p w14:paraId="30E53E84" w14:textId="42E663AE" w:rsidR="0034215F" w:rsidRDefault="0034215F" w:rsidP="00FE3369">
      <w:pPr>
        <w:spacing w:after="0" w:line="240" w:lineRule="auto"/>
        <w:jc w:val="both"/>
        <w:rPr>
          <w:rFonts w:ascii="Times New Roman" w:hAnsi="Times New Roman" w:cs="Times New Roman"/>
          <w:sz w:val="28"/>
        </w:rPr>
      </w:pPr>
      <w:r>
        <w:rPr>
          <w:rFonts w:ascii="Times New Roman" w:hAnsi="Times New Roman" w:cs="Times New Roman"/>
          <w:sz w:val="28"/>
        </w:rPr>
        <w:t>Таблица 3.2 – Матрица парных сравнений альтернатив по критерию «</w:t>
      </w:r>
      <w:r w:rsidR="00EF0ECC">
        <w:rPr>
          <w:rFonts w:ascii="Times New Roman" w:hAnsi="Times New Roman" w:cs="Times New Roman"/>
          <w:sz w:val="28"/>
        </w:rPr>
        <w:t>производительность</w:t>
      </w:r>
      <w:r>
        <w:rPr>
          <w:rFonts w:ascii="Times New Roman" w:hAnsi="Times New Roman" w:cs="Times New Roman"/>
          <w:sz w:val="28"/>
        </w:rPr>
        <w:t>»</w:t>
      </w:r>
    </w:p>
    <w:tbl>
      <w:tblPr>
        <w:tblStyle w:val="a4"/>
        <w:tblW w:w="0" w:type="auto"/>
        <w:tblLook w:val="04A0" w:firstRow="1" w:lastRow="0" w:firstColumn="1" w:lastColumn="0" w:noHBand="0" w:noVBand="1"/>
      </w:tblPr>
      <w:tblGrid>
        <w:gridCol w:w="704"/>
        <w:gridCol w:w="709"/>
        <w:gridCol w:w="709"/>
        <w:gridCol w:w="708"/>
      </w:tblGrid>
      <w:tr w:rsidR="0034215F" w14:paraId="6E31C56E" w14:textId="77777777" w:rsidTr="0034215F">
        <w:trPr>
          <w:trHeight w:val="469"/>
        </w:trPr>
        <w:tc>
          <w:tcPr>
            <w:tcW w:w="704" w:type="dxa"/>
            <w:vAlign w:val="center"/>
          </w:tcPr>
          <w:p w14:paraId="4751970D" w14:textId="77777777" w:rsidR="0034215F" w:rsidRDefault="0034215F" w:rsidP="0034215F">
            <w:pPr>
              <w:spacing w:line="240" w:lineRule="auto"/>
              <w:jc w:val="center"/>
              <w:rPr>
                <w:rFonts w:ascii="Times New Roman" w:hAnsi="Times New Roman" w:cs="Times New Roman"/>
                <w:sz w:val="28"/>
              </w:rPr>
            </w:pPr>
          </w:p>
        </w:tc>
        <w:tc>
          <w:tcPr>
            <w:tcW w:w="709" w:type="dxa"/>
            <w:vAlign w:val="center"/>
          </w:tcPr>
          <w:p w14:paraId="201C9D39" w14:textId="19D4948D" w:rsidR="0034215F" w:rsidRDefault="00EF0ECC" w:rsidP="0034215F">
            <w:pPr>
              <w:spacing w:line="240" w:lineRule="auto"/>
              <w:jc w:val="center"/>
              <w:rPr>
                <w:rFonts w:ascii="Times New Roman" w:hAnsi="Times New Roman" w:cs="Times New Roman"/>
                <w:sz w:val="28"/>
              </w:rPr>
            </w:pPr>
            <w:r>
              <w:rPr>
                <w:rFonts w:ascii="Times New Roman" w:hAnsi="Times New Roman" w:cs="Times New Roman"/>
                <w:sz w:val="28"/>
              </w:rPr>
              <w:t>Л</w:t>
            </w:r>
            <w:r w:rsidR="0034215F">
              <w:rPr>
                <w:rFonts w:ascii="Times New Roman" w:hAnsi="Times New Roman" w:cs="Times New Roman"/>
                <w:sz w:val="28"/>
              </w:rPr>
              <w:t>1</w:t>
            </w:r>
          </w:p>
        </w:tc>
        <w:tc>
          <w:tcPr>
            <w:tcW w:w="709" w:type="dxa"/>
            <w:vAlign w:val="center"/>
          </w:tcPr>
          <w:p w14:paraId="04C862D6" w14:textId="22D088C9" w:rsidR="0034215F" w:rsidRDefault="00EF0ECC" w:rsidP="0034215F">
            <w:pPr>
              <w:spacing w:line="240" w:lineRule="auto"/>
              <w:jc w:val="center"/>
              <w:rPr>
                <w:rFonts w:ascii="Times New Roman" w:hAnsi="Times New Roman" w:cs="Times New Roman"/>
                <w:sz w:val="28"/>
              </w:rPr>
            </w:pPr>
            <w:r>
              <w:rPr>
                <w:rFonts w:ascii="Times New Roman" w:hAnsi="Times New Roman" w:cs="Times New Roman"/>
                <w:sz w:val="28"/>
              </w:rPr>
              <w:t>Л</w:t>
            </w:r>
            <w:r w:rsidR="0034215F">
              <w:rPr>
                <w:rFonts w:ascii="Times New Roman" w:hAnsi="Times New Roman" w:cs="Times New Roman"/>
                <w:sz w:val="28"/>
              </w:rPr>
              <w:t>2</w:t>
            </w:r>
          </w:p>
        </w:tc>
        <w:tc>
          <w:tcPr>
            <w:tcW w:w="708" w:type="dxa"/>
            <w:vAlign w:val="center"/>
          </w:tcPr>
          <w:p w14:paraId="16845807" w14:textId="198C4E53" w:rsidR="0034215F" w:rsidRDefault="00EF0ECC" w:rsidP="0034215F">
            <w:pPr>
              <w:spacing w:line="240" w:lineRule="auto"/>
              <w:jc w:val="center"/>
              <w:rPr>
                <w:rFonts w:ascii="Times New Roman" w:hAnsi="Times New Roman" w:cs="Times New Roman"/>
                <w:sz w:val="28"/>
              </w:rPr>
            </w:pPr>
            <w:r>
              <w:rPr>
                <w:rFonts w:ascii="Times New Roman" w:hAnsi="Times New Roman" w:cs="Times New Roman"/>
                <w:sz w:val="28"/>
              </w:rPr>
              <w:t>Л</w:t>
            </w:r>
            <w:r w:rsidR="0034215F">
              <w:rPr>
                <w:rFonts w:ascii="Times New Roman" w:hAnsi="Times New Roman" w:cs="Times New Roman"/>
                <w:sz w:val="28"/>
              </w:rPr>
              <w:t>3</w:t>
            </w:r>
          </w:p>
        </w:tc>
      </w:tr>
      <w:tr w:rsidR="0034215F" w14:paraId="5FBA1616" w14:textId="77777777" w:rsidTr="0034215F">
        <w:trPr>
          <w:trHeight w:val="419"/>
        </w:trPr>
        <w:tc>
          <w:tcPr>
            <w:tcW w:w="704" w:type="dxa"/>
            <w:vAlign w:val="center"/>
          </w:tcPr>
          <w:p w14:paraId="066FF258" w14:textId="08120651" w:rsidR="0034215F" w:rsidRDefault="00EF0ECC" w:rsidP="0034215F">
            <w:pPr>
              <w:spacing w:line="240" w:lineRule="auto"/>
              <w:jc w:val="center"/>
              <w:rPr>
                <w:rFonts w:ascii="Times New Roman" w:hAnsi="Times New Roman" w:cs="Times New Roman"/>
                <w:sz w:val="28"/>
              </w:rPr>
            </w:pPr>
            <w:r>
              <w:rPr>
                <w:rFonts w:ascii="Times New Roman" w:hAnsi="Times New Roman" w:cs="Times New Roman"/>
                <w:sz w:val="28"/>
              </w:rPr>
              <w:t>Л</w:t>
            </w:r>
            <w:r w:rsidR="0034215F">
              <w:rPr>
                <w:rFonts w:ascii="Times New Roman" w:hAnsi="Times New Roman" w:cs="Times New Roman"/>
                <w:sz w:val="28"/>
              </w:rPr>
              <w:t>1</w:t>
            </w:r>
          </w:p>
        </w:tc>
        <w:tc>
          <w:tcPr>
            <w:tcW w:w="709" w:type="dxa"/>
            <w:vAlign w:val="center"/>
          </w:tcPr>
          <w:p w14:paraId="0FB0C44E" w14:textId="3DA85241" w:rsidR="0034215F" w:rsidRPr="00CB5676" w:rsidRDefault="00CB5676" w:rsidP="0034215F">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c>
          <w:tcPr>
            <w:tcW w:w="709" w:type="dxa"/>
            <w:vAlign w:val="center"/>
          </w:tcPr>
          <w:p w14:paraId="0B67AFDE" w14:textId="6C2CDB6F" w:rsidR="0034215F" w:rsidRPr="00CB5676" w:rsidRDefault="00CB5676" w:rsidP="0034215F">
            <w:pPr>
              <w:spacing w:line="240" w:lineRule="auto"/>
              <w:jc w:val="center"/>
              <w:rPr>
                <w:rFonts w:ascii="Times New Roman" w:hAnsi="Times New Roman" w:cs="Times New Roman"/>
                <w:sz w:val="28"/>
                <w:lang w:val="en-US"/>
              </w:rPr>
            </w:pPr>
            <w:r>
              <w:rPr>
                <w:rFonts w:ascii="Times New Roman" w:hAnsi="Times New Roman" w:cs="Times New Roman"/>
                <w:sz w:val="28"/>
                <w:lang w:val="en-US"/>
              </w:rPr>
              <w:t>1/5</w:t>
            </w:r>
          </w:p>
        </w:tc>
        <w:tc>
          <w:tcPr>
            <w:tcW w:w="708" w:type="dxa"/>
            <w:vAlign w:val="center"/>
          </w:tcPr>
          <w:p w14:paraId="23D28EB9" w14:textId="25AFB04D" w:rsidR="0034215F" w:rsidRPr="00CB5676" w:rsidRDefault="00CB5676" w:rsidP="0034215F">
            <w:pPr>
              <w:spacing w:line="240" w:lineRule="auto"/>
              <w:jc w:val="center"/>
              <w:rPr>
                <w:rFonts w:ascii="Times New Roman" w:hAnsi="Times New Roman" w:cs="Times New Roman"/>
                <w:sz w:val="28"/>
                <w:lang w:val="en-US"/>
              </w:rPr>
            </w:pPr>
            <w:r>
              <w:rPr>
                <w:rFonts w:ascii="Times New Roman" w:hAnsi="Times New Roman" w:cs="Times New Roman"/>
                <w:sz w:val="28"/>
                <w:lang w:val="en-US"/>
              </w:rPr>
              <w:t>1/3</w:t>
            </w:r>
          </w:p>
        </w:tc>
      </w:tr>
      <w:tr w:rsidR="0034215F" w14:paraId="19A87200" w14:textId="77777777" w:rsidTr="0034215F">
        <w:trPr>
          <w:trHeight w:val="412"/>
        </w:trPr>
        <w:tc>
          <w:tcPr>
            <w:tcW w:w="704" w:type="dxa"/>
            <w:vAlign w:val="center"/>
          </w:tcPr>
          <w:p w14:paraId="00EE43C1" w14:textId="3FD8F73F" w:rsidR="0034215F" w:rsidRDefault="00EF0ECC" w:rsidP="0034215F">
            <w:pPr>
              <w:spacing w:line="240" w:lineRule="auto"/>
              <w:jc w:val="center"/>
              <w:rPr>
                <w:rFonts w:ascii="Times New Roman" w:hAnsi="Times New Roman" w:cs="Times New Roman"/>
                <w:sz w:val="28"/>
              </w:rPr>
            </w:pPr>
            <w:r>
              <w:rPr>
                <w:rFonts w:ascii="Times New Roman" w:hAnsi="Times New Roman" w:cs="Times New Roman"/>
                <w:sz w:val="28"/>
              </w:rPr>
              <w:t>Л</w:t>
            </w:r>
            <w:r w:rsidR="0034215F">
              <w:rPr>
                <w:rFonts w:ascii="Times New Roman" w:hAnsi="Times New Roman" w:cs="Times New Roman"/>
                <w:sz w:val="28"/>
              </w:rPr>
              <w:t>2</w:t>
            </w:r>
          </w:p>
        </w:tc>
        <w:tc>
          <w:tcPr>
            <w:tcW w:w="709" w:type="dxa"/>
            <w:vAlign w:val="center"/>
          </w:tcPr>
          <w:p w14:paraId="4FA9FCF5" w14:textId="7D684A72" w:rsidR="0034215F" w:rsidRPr="00CB5676" w:rsidRDefault="00CB5676" w:rsidP="0034215F">
            <w:pPr>
              <w:spacing w:line="240" w:lineRule="auto"/>
              <w:jc w:val="center"/>
              <w:rPr>
                <w:rFonts w:ascii="Times New Roman" w:hAnsi="Times New Roman" w:cs="Times New Roman"/>
                <w:sz w:val="28"/>
                <w:lang w:val="en-US"/>
              </w:rPr>
            </w:pPr>
            <w:r>
              <w:rPr>
                <w:rFonts w:ascii="Times New Roman" w:hAnsi="Times New Roman" w:cs="Times New Roman"/>
                <w:sz w:val="28"/>
                <w:lang w:val="en-US"/>
              </w:rPr>
              <w:t>5</w:t>
            </w:r>
          </w:p>
        </w:tc>
        <w:tc>
          <w:tcPr>
            <w:tcW w:w="709" w:type="dxa"/>
            <w:vAlign w:val="center"/>
          </w:tcPr>
          <w:p w14:paraId="475A2589" w14:textId="17D6B899" w:rsidR="0034215F" w:rsidRPr="00CB5676" w:rsidRDefault="00CB5676" w:rsidP="0034215F">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c>
          <w:tcPr>
            <w:tcW w:w="708" w:type="dxa"/>
            <w:vAlign w:val="center"/>
          </w:tcPr>
          <w:p w14:paraId="685ED89A" w14:textId="2374747D" w:rsidR="0034215F" w:rsidRPr="00CB5676" w:rsidRDefault="00CB5676" w:rsidP="0034215F">
            <w:pPr>
              <w:spacing w:line="240" w:lineRule="auto"/>
              <w:jc w:val="center"/>
              <w:rPr>
                <w:rFonts w:ascii="Times New Roman" w:hAnsi="Times New Roman" w:cs="Times New Roman"/>
                <w:sz w:val="28"/>
                <w:lang w:val="en-US"/>
              </w:rPr>
            </w:pPr>
            <w:r>
              <w:rPr>
                <w:rFonts w:ascii="Times New Roman" w:hAnsi="Times New Roman" w:cs="Times New Roman"/>
                <w:sz w:val="28"/>
                <w:lang w:val="en-US"/>
              </w:rPr>
              <w:t>2</w:t>
            </w:r>
          </w:p>
        </w:tc>
      </w:tr>
      <w:tr w:rsidR="0034215F" w14:paraId="19BC65D7" w14:textId="77777777" w:rsidTr="0034215F">
        <w:trPr>
          <w:trHeight w:val="417"/>
        </w:trPr>
        <w:tc>
          <w:tcPr>
            <w:tcW w:w="704" w:type="dxa"/>
            <w:vAlign w:val="center"/>
          </w:tcPr>
          <w:p w14:paraId="6E2A2C9C" w14:textId="5BC42D4A" w:rsidR="0034215F" w:rsidRDefault="00EF0ECC" w:rsidP="0034215F">
            <w:pPr>
              <w:spacing w:line="240" w:lineRule="auto"/>
              <w:jc w:val="center"/>
              <w:rPr>
                <w:rFonts w:ascii="Times New Roman" w:hAnsi="Times New Roman" w:cs="Times New Roman"/>
                <w:sz w:val="28"/>
              </w:rPr>
            </w:pPr>
            <w:r>
              <w:rPr>
                <w:rFonts w:ascii="Times New Roman" w:hAnsi="Times New Roman" w:cs="Times New Roman"/>
                <w:sz w:val="28"/>
              </w:rPr>
              <w:t>Л</w:t>
            </w:r>
            <w:r w:rsidR="0034215F">
              <w:rPr>
                <w:rFonts w:ascii="Times New Roman" w:hAnsi="Times New Roman" w:cs="Times New Roman"/>
                <w:sz w:val="28"/>
              </w:rPr>
              <w:t>3</w:t>
            </w:r>
          </w:p>
        </w:tc>
        <w:tc>
          <w:tcPr>
            <w:tcW w:w="709" w:type="dxa"/>
            <w:vAlign w:val="center"/>
          </w:tcPr>
          <w:p w14:paraId="62FE48DE" w14:textId="24FCF884" w:rsidR="0034215F" w:rsidRPr="00CB5676" w:rsidRDefault="00CB5676" w:rsidP="0034215F">
            <w:pPr>
              <w:spacing w:line="240" w:lineRule="auto"/>
              <w:jc w:val="center"/>
              <w:rPr>
                <w:rFonts w:ascii="Times New Roman" w:hAnsi="Times New Roman" w:cs="Times New Roman"/>
                <w:sz w:val="28"/>
                <w:lang w:val="en-US"/>
              </w:rPr>
            </w:pPr>
            <w:r>
              <w:rPr>
                <w:rFonts w:ascii="Times New Roman" w:hAnsi="Times New Roman" w:cs="Times New Roman"/>
                <w:sz w:val="28"/>
                <w:lang w:val="en-US"/>
              </w:rPr>
              <w:t>3</w:t>
            </w:r>
          </w:p>
        </w:tc>
        <w:tc>
          <w:tcPr>
            <w:tcW w:w="709" w:type="dxa"/>
            <w:vAlign w:val="center"/>
          </w:tcPr>
          <w:p w14:paraId="503E5194" w14:textId="3E80E42C" w:rsidR="0034215F" w:rsidRPr="00CB5676" w:rsidRDefault="00CB5676" w:rsidP="0034215F">
            <w:pPr>
              <w:spacing w:line="240" w:lineRule="auto"/>
              <w:jc w:val="center"/>
              <w:rPr>
                <w:rFonts w:ascii="Times New Roman" w:hAnsi="Times New Roman" w:cs="Times New Roman"/>
                <w:sz w:val="28"/>
                <w:lang w:val="en-US"/>
              </w:rPr>
            </w:pPr>
            <w:r>
              <w:rPr>
                <w:rFonts w:ascii="Times New Roman" w:hAnsi="Times New Roman" w:cs="Times New Roman"/>
                <w:sz w:val="28"/>
                <w:lang w:val="en-US"/>
              </w:rPr>
              <w:t>1/2</w:t>
            </w:r>
          </w:p>
        </w:tc>
        <w:tc>
          <w:tcPr>
            <w:tcW w:w="708" w:type="dxa"/>
            <w:vAlign w:val="center"/>
          </w:tcPr>
          <w:p w14:paraId="01CC67F2" w14:textId="52F35179" w:rsidR="0034215F" w:rsidRPr="00CB5676" w:rsidRDefault="00002C42" w:rsidP="0034215F">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r>
    </w:tbl>
    <w:p w14:paraId="1207CC23" w14:textId="77777777" w:rsidR="00771B53" w:rsidRDefault="00771B53" w:rsidP="00A332B6">
      <w:pPr>
        <w:spacing w:after="0" w:line="240" w:lineRule="auto"/>
        <w:ind w:firstLine="720"/>
        <w:jc w:val="both"/>
        <w:rPr>
          <w:rFonts w:ascii="Times New Roman" w:hAnsi="Times New Roman" w:cs="Times New Roman"/>
          <w:sz w:val="28"/>
          <w:lang w:val="en-US"/>
        </w:rPr>
      </w:pPr>
    </w:p>
    <w:p w14:paraId="2455B48A" w14:textId="6895E8A6" w:rsidR="00F5097C" w:rsidRDefault="00002C42" w:rsidP="00771B53">
      <w:pPr>
        <w:spacing w:after="0" w:line="240" w:lineRule="auto"/>
        <w:jc w:val="both"/>
        <w:rPr>
          <w:rFonts w:ascii="Times New Roman" w:hAnsi="Times New Roman" w:cs="Times New Roman"/>
          <w:sz w:val="28"/>
          <w:lang w:val="en-US"/>
        </w:rPr>
      </w:pPr>
      <w:r w:rsidRPr="00002C42">
        <w:rPr>
          <w:rFonts w:ascii="Times New Roman" w:hAnsi="Times New Roman" w:cs="Times New Roman"/>
          <w:noProof/>
          <w:sz w:val="28"/>
          <w:lang w:val="en-US"/>
        </w:rPr>
        <w:drawing>
          <wp:inline distT="0" distB="0" distL="0" distR="0" wp14:anchorId="5A0B12C7" wp14:editId="1FCB95B2">
            <wp:extent cx="2745105" cy="512445"/>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45105" cy="512445"/>
                    </a:xfrm>
                    <a:prstGeom prst="rect">
                      <a:avLst/>
                    </a:prstGeom>
                  </pic:spPr>
                </pic:pic>
              </a:graphicData>
            </a:graphic>
          </wp:inline>
        </w:drawing>
      </w:r>
    </w:p>
    <w:p w14:paraId="6A7854E7" w14:textId="603A8C61" w:rsidR="00771B53" w:rsidRPr="00771B53" w:rsidRDefault="00771B53" w:rsidP="00002C42">
      <w:pPr>
        <w:spacing w:after="0" w:line="240" w:lineRule="auto"/>
        <w:jc w:val="center"/>
        <w:rPr>
          <w:rFonts w:ascii="Times New Roman" w:hAnsi="Times New Roman" w:cs="Times New Roman"/>
          <w:sz w:val="28"/>
        </w:rPr>
      </w:pPr>
      <w:r w:rsidRPr="00807B47">
        <w:rPr>
          <w:rFonts w:ascii="Times New Roman" w:hAnsi="Times New Roman" w:cs="Times New Roman"/>
          <w:sz w:val="28"/>
        </w:rPr>
        <w:t xml:space="preserve">Рисунок 3.1 – Вычисления в </w:t>
      </w:r>
      <w:proofErr w:type="spellStart"/>
      <w:r>
        <w:rPr>
          <w:rFonts w:ascii="Times New Roman" w:hAnsi="Times New Roman" w:cs="Times New Roman"/>
          <w:sz w:val="28"/>
          <w:lang w:val="en-US"/>
        </w:rPr>
        <w:t>ExpertChoice</w:t>
      </w:r>
      <w:proofErr w:type="spellEnd"/>
    </w:p>
    <w:p w14:paraId="3381C70D" w14:textId="6965F42B" w:rsidR="00FE3369" w:rsidRDefault="00FE3369" w:rsidP="00FE3369">
      <w:pPr>
        <w:spacing w:after="0" w:line="240" w:lineRule="auto"/>
        <w:jc w:val="both"/>
        <w:rPr>
          <w:rFonts w:ascii="Times New Roman" w:hAnsi="Times New Roman" w:cs="Times New Roman"/>
          <w:sz w:val="28"/>
        </w:rPr>
      </w:pPr>
      <w:r>
        <w:rPr>
          <w:rFonts w:ascii="Times New Roman" w:hAnsi="Times New Roman" w:cs="Times New Roman"/>
          <w:sz w:val="28"/>
        </w:rPr>
        <w:t>Таблица 3.3 – Матрица парных сравнений альтернатив по критерию «</w:t>
      </w:r>
      <w:r w:rsidR="00EF0ECC">
        <w:rPr>
          <w:rFonts w:ascii="Times New Roman" w:hAnsi="Times New Roman" w:cs="Times New Roman"/>
          <w:sz w:val="28"/>
        </w:rPr>
        <w:t>себестоимость пластмассы</w:t>
      </w:r>
      <w:r>
        <w:rPr>
          <w:rFonts w:ascii="Times New Roman" w:hAnsi="Times New Roman" w:cs="Times New Roman"/>
          <w:sz w:val="28"/>
        </w:rPr>
        <w:t>»</w:t>
      </w:r>
    </w:p>
    <w:tbl>
      <w:tblPr>
        <w:tblStyle w:val="a4"/>
        <w:tblW w:w="0" w:type="auto"/>
        <w:tblLook w:val="04A0" w:firstRow="1" w:lastRow="0" w:firstColumn="1" w:lastColumn="0" w:noHBand="0" w:noVBand="1"/>
      </w:tblPr>
      <w:tblGrid>
        <w:gridCol w:w="704"/>
        <w:gridCol w:w="709"/>
        <w:gridCol w:w="709"/>
        <w:gridCol w:w="708"/>
      </w:tblGrid>
      <w:tr w:rsidR="00EF0ECC" w14:paraId="47107F40" w14:textId="77777777" w:rsidTr="006B107F">
        <w:trPr>
          <w:trHeight w:val="469"/>
        </w:trPr>
        <w:tc>
          <w:tcPr>
            <w:tcW w:w="704" w:type="dxa"/>
            <w:vAlign w:val="center"/>
          </w:tcPr>
          <w:p w14:paraId="14BE1624" w14:textId="77777777" w:rsidR="00EF0ECC" w:rsidRDefault="00EF0ECC" w:rsidP="00EF0ECC">
            <w:pPr>
              <w:spacing w:line="240" w:lineRule="auto"/>
              <w:jc w:val="center"/>
              <w:rPr>
                <w:rFonts w:ascii="Times New Roman" w:hAnsi="Times New Roman" w:cs="Times New Roman"/>
                <w:sz w:val="28"/>
              </w:rPr>
            </w:pPr>
          </w:p>
        </w:tc>
        <w:tc>
          <w:tcPr>
            <w:tcW w:w="709" w:type="dxa"/>
            <w:vAlign w:val="center"/>
          </w:tcPr>
          <w:p w14:paraId="5B642371" w14:textId="2FB6E21F"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Л1</w:t>
            </w:r>
          </w:p>
        </w:tc>
        <w:tc>
          <w:tcPr>
            <w:tcW w:w="709" w:type="dxa"/>
            <w:vAlign w:val="center"/>
          </w:tcPr>
          <w:p w14:paraId="2BB08104" w14:textId="1FDA4D19"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Л2</w:t>
            </w:r>
          </w:p>
        </w:tc>
        <w:tc>
          <w:tcPr>
            <w:tcW w:w="708" w:type="dxa"/>
            <w:vAlign w:val="center"/>
          </w:tcPr>
          <w:p w14:paraId="2D523D90" w14:textId="0377A568"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Л3</w:t>
            </w:r>
          </w:p>
        </w:tc>
      </w:tr>
      <w:tr w:rsidR="00EF0ECC" w14:paraId="42CD347F" w14:textId="77777777" w:rsidTr="006B107F">
        <w:trPr>
          <w:trHeight w:val="419"/>
        </w:trPr>
        <w:tc>
          <w:tcPr>
            <w:tcW w:w="704" w:type="dxa"/>
            <w:vAlign w:val="center"/>
          </w:tcPr>
          <w:p w14:paraId="5EEE8E18" w14:textId="503124EF"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Л1</w:t>
            </w:r>
          </w:p>
        </w:tc>
        <w:tc>
          <w:tcPr>
            <w:tcW w:w="709" w:type="dxa"/>
            <w:vAlign w:val="center"/>
          </w:tcPr>
          <w:p w14:paraId="00CE1261" w14:textId="71BE3051" w:rsidR="00EF0ECC" w:rsidRPr="00CB5676" w:rsidRDefault="00CB5676"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c>
          <w:tcPr>
            <w:tcW w:w="709" w:type="dxa"/>
            <w:vAlign w:val="center"/>
          </w:tcPr>
          <w:p w14:paraId="7CA3B6AD" w14:textId="28508671" w:rsidR="00EF0ECC" w:rsidRPr="00CB5676" w:rsidRDefault="00CB5676"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2</w:t>
            </w:r>
          </w:p>
        </w:tc>
        <w:tc>
          <w:tcPr>
            <w:tcW w:w="708" w:type="dxa"/>
            <w:vAlign w:val="center"/>
          </w:tcPr>
          <w:p w14:paraId="2FA407D5" w14:textId="0DAB8F3D"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rPr>
              <w:t>1/2</w:t>
            </w:r>
          </w:p>
        </w:tc>
      </w:tr>
      <w:tr w:rsidR="00EF0ECC" w14:paraId="16A16536" w14:textId="77777777" w:rsidTr="006B107F">
        <w:trPr>
          <w:trHeight w:val="412"/>
        </w:trPr>
        <w:tc>
          <w:tcPr>
            <w:tcW w:w="704" w:type="dxa"/>
            <w:vAlign w:val="center"/>
          </w:tcPr>
          <w:p w14:paraId="5563B5DD" w14:textId="279D825B"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Л2</w:t>
            </w:r>
          </w:p>
        </w:tc>
        <w:tc>
          <w:tcPr>
            <w:tcW w:w="709" w:type="dxa"/>
            <w:vAlign w:val="center"/>
          </w:tcPr>
          <w:p w14:paraId="6D44D54B" w14:textId="4D2A6BF0" w:rsidR="00EF0ECC" w:rsidRPr="00CB5676" w:rsidRDefault="00CB5676"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1/2</w:t>
            </w:r>
          </w:p>
        </w:tc>
        <w:tc>
          <w:tcPr>
            <w:tcW w:w="709" w:type="dxa"/>
            <w:vAlign w:val="center"/>
          </w:tcPr>
          <w:p w14:paraId="04B7A1AD" w14:textId="5F106ED7" w:rsidR="00EF0ECC" w:rsidRPr="00CB5676" w:rsidRDefault="00CB5676"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c>
          <w:tcPr>
            <w:tcW w:w="708" w:type="dxa"/>
            <w:vAlign w:val="center"/>
          </w:tcPr>
          <w:p w14:paraId="13C20E0B" w14:textId="2C5F4CC2" w:rsidR="00EF0ECC" w:rsidRPr="00CB5676" w:rsidRDefault="00CB5676"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1/3</w:t>
            </w:r>
          </w:p>
        </w:tc>
      </w:tr>
      <w:tr w:rsidR="00EF0ECC" w14:paraId="1D3135D8" w14:textId="77777777" w:rsidTr="006B107F">
        <w:trPr>
          <w:trHeight w:val="417"/>
        </w:trPr>
        <w:tc>
          <w:tcPr>
            <w:tcW w:w="704" w:type="dxa"/>
            <w:vAlign w:val="center"/>
          </w:tcPr>
          <w:p w14:paraId="48B47859" w14:textId="6FC71BC3"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Л3</w:t>
            </w:r>
          </w:p>
        </w:tc>
        <w:tc>
          <w:tcPr>
            <w:tcW w:w="709" w:type="dxa"/>
            <w:vAlign w:val="center"/>
          </w:tcPr>
          <w:p w14:paraId="4E79BCDB" w14:textId="6167A83D" w:rsidR="00EF0ECC" w:rsidRPr="00CB5676" w:rsidRDefault="00CB5676"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2</w:t>
            </w:r>
          </w:p>
        </w:tc>
        <w:tc>
          <w:tcPr>
            <w:tcW w:w="709" w:type="dxa"/>
            <w:vAlign w:val="center"/>
          </w:tcPr>
          <w:p w14:paraId="2F4F0530" w14:textId="14790912" w:rsidR="00EF0ECC" w:rsidRPr="00CB5676" w:rsidRDefault="00CB5676"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3</w:t>
            </w:r>
          </w:p>
        </w:tc>
        <w:tc>
          <w:tcPr>
            <w:tcW w:w="708" w:type="dxa"/>
            <w:vAlign w:val="center"/>
          </w:tcPr>
          <w:p w14:paraId="0586BDEF" w14:textId="025DBEA6" w:rsidR="00EF0ECC" w:rsidRPr="00CB5676" w:rsidRDefault="00CB5676"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r>
    </w:tbl>
    <w:p w14:paraId="25ADCADD" w14:textId="77777777" w:rsidR="00771B53" w:rsidRDefault="00771B53" w:rsidP="00FE3369">
      <w:pPr>
        <w:spacing w:after="0" w:line="240" w:lineRule="auto"/>
        <w:jc w:val="both"/>
        <w:rPr>
          <w:rFonts w:ascii="Times New Roman" w:hAnsi="Times New Roman" w:cs="Times New Roman"/>
          <w:sz w:val="28"/>
        </w:rPr>
      </w:pPr>
    </w:p>
    <w:p w14:paraId="4E10A365" w14:textId="093B6397" w:rsidR="00771B53" w:rsidRDefault="00002C42" w:rsidP="00FE3369">
      <w:pPr>
        <w:spacing w:after="0" w:line="240" w:lineRule="auto"/>
        <w:jc w:val="both"/>
        <w:rPr>
          <w:rFonts w:ascii="Times New Roman" w:hAnsi="Times New Roman" w:cs="Times New Roman"/>
          <w:sz w:val="28"/>
        </w:rPr>
      </w:pPr>
      <w:r w:rsidRPr="00002C42">
        <w:rPr>
          <w:rFonts w:ascii="Times New Roman" w:hAnsi="Times New Roman" w:cs="Times New Roman"/>
          <w:noProof/>
          <w:sz w:val="28"/>
        </w:rPr>
        <w:drawing>
          <wp:inline distT="0" distB="0" distL="0" distR="0" wp14:anchorId="4668591E" wp14:editId="6283CDFC">
            <wp:extent cx="2745105" cy="508635"/>
            <wp:effectExtent l="0" t="0" r="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45105" cy="508635"/>
                    </a:xfrm>
                    <a:prstGeom prst="rect">
                      <a:avLst/>
                    </a:prstGeom>
                  </pic:spPr>
                </pic:pic>
              </a:graphicData>
            </a:graphic>
          </wp:inline>
        </w:drawing>
      </w:r>
    </w:p>
    <w:p w14:paraId="7AD052EA" w14:textId="0F1A7537" w:rsidR="00771B53" w:rsidRPr="00807B47" w:rsidRDefault="00771B53" w:rsidP="00771B53">
      <w:pPr>
        <w:spacing w:after="0" w:line="240" w:lineRule="auto"/>
        <w:jc w:val="center"/>
        <w:rPr>
          <w:rFonts w:ascii="Times New Roman" w:hAnsi="Times New Roman" w:cs="Times New Roman"/>
          <w:sz w:val="28"/>
        </w:rPr>
      </w:pPr>
      <w:r w:rsidRPr="00807B47">
        <w:rPr>
          <w:rFonts w:ascii="Times New Roman" w:hAnsi="Times New Roman" w:cs="Times New Roman"/>
          <w:sz w:val="28"/>
        </w:rPr>
        <w:t xml:space="preserve">Рисунок 3.2 – Вычисления в </w:t>
      </w:r>
      <w:proofErr w:type="spellStart"/>
      <w:r>
        <w:rPr>
          <w:rFonts w:ascii="Times New Roman" w:hAnsi="Times New Roman" w:cs="Times New Roman"/>
          <w:sz w:val="28"/>
          <w:lang w:val="en-US"/>
        </w:rPr>
        <w:t>ExpertChoice</w:t>
      </w:r>
      <w:proofErr w:type="spellEnd"/>
    </w:p>
    <w:p w14:paraId="3F67047E" w14:textId="77777777" w:rsidR="00771B53" w:rsidRDefault="00771B53" w:rsidP="00FE3369">
      <w:pPr>
        <w:spacing w:after="0" w:line="240" w:lineRule="auto"/>
        <w:jc w:val="both"/>
        <w:rPr>
          <w:rFonts w:ascii="Times New Roman" w:hAnsi="Times New Roman" w:cs="Times New Roman"/>
          <w:sz w:val="28"/>
        </w:rPr>
        <w:sectPr w:rsidR="00771B53" w:rsidSect="00AF3198">
          <w:type w:val="continuous"/>
          <w:pgSz w:w="11906" w:h="16838"/>
          <w:pgMar w:top="1134" w:right="850" w:bottom="1134" w:left="1701" w:header="708" w:footer="708" w:gutter="0"/>
          <w:cols w:num="2" w:space="708"/>
          <w:titlePg/>
          <w:docGrid w:linePitch="360"/>
        </w:sectPr>
      </w:pPr>
    </w:p>
    <w:p w14:paraId="75C881F6" w14:textId="4CBDD502" w:rsidR="00771B53" w:rsidRPr="00002C42" w:rsidRDefault="002B5B98" w:rsidP="00771B53">
      <w:pPr>
        <w:spacing w:after="0" w:line="240" w:lineRule="auto"/>
        <w:jc w:val="both"/>
        <w:rPr>
          <w:rFonts w:ascii="Times New Roman" w:hAnsi="Times New Roman" w:cs="Times New Roman"/>
          <w:sz w:val="28"/>
        </w:rPr>
      </w:pP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Л1</m:t>
            </m:r>
          </m:sub>
          <m:sup>
            <m:r>
              <w:rPr>
                <w:rFonts w:ascii="Cambria Math" w:hAnsi="Cambria Math" w:cs="Times New Roman"/>
                <w:sz w:val="28"/>
              </w:rPr>
              <m:t>K1</m:t>
            </m:r>
          </m:sup>
        </m:sSubSup>
        <m:r>
          <w:rPr>
            <w:rFonts w:ascii="Cambria Math" w:hAnsi="Cambria Math" w:cs="Times New Roman"/>
            <w:sz w:val="28"/>
          </w:rPr>
          <m:t xml:space="preserve"> </m:t>
        </m:r>
      </m:oMath>
      <w:r w:rsidR="00771B53" w:rsidRPr="00771B53">
        <w:rPr>
          <w:rFonts w:ascii="Times New Roman" w:hAnsi="Times New Roman" w:cs="Times New Roman"/>
          <w:sz w:val="28"/>
        </w:rPr>
        <w:t>= 0,</w:t>
      </w:r>
      <w:r w:rsidR="00BC3871">
        <w:rPr>
          <w:rFonts w:ascii="Times New Roman" w:hAnsi="Times New Roman" w:cs="Times New Roman"/>
          <w:sz w:val="28"/>
        </w:rPr>
        <w:t>109</w:t>
      </w:r>
      <w:r w:rsidR="00771B53" w:rsidRPr="00771B53">
        <w:rPr>
          <w:rFonts w:ascii="Times New Roman" w:hAnsi="Times New Roman" w:cs="Times New Roman"/>
          <w:sz w:val="28"/>
        </w:rPr>
        <w:t xml:space="preserve">   </w:t>
      </w: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 xml:space="preserve">Л2 </m:t>
            </m:r>
          </m:sub>
          <m:sup>
            <m:r>
              <w:rPr>
                <w:rFonts w:ascii="Cambria Math" w:hAnsi="Cambria Math" w:cs="Times New Roman"/>
                <w:sz w:val="28"/>
              </w:rPr>
              <m:t>K1</m:t>
            </m:r>
          </m:sup>
        </m:sSubSup>
      </m:oMath>
      <w:r w:rsidR="00771B53" w:rsidRPr="00771B53">
        <w:rPr>
          <w:rFonts w:ascii="Times New Roman" w:hAnsi="Times New Roman" w:cs="Times New Roman"/>
          <w:sz w:val="28"/>
        </w:rPr>
        <w:t xml:space="preserve"> = 0,</w:t>
      </w:r>
      <w:r w:rsidR="00BC3871">
        <w:rPr>
          <w:rFonts w:ascii="Times New Roman" w:hAnsi="Times New Roman" w:cs="Times New Roman"/>
          <w:sz w:val="28"/>
        </w:rPr>
        <w:t>58</w:t>
      </w:r>
      <w:r w:rsidR="00002C42" w:rsidRPr="00002C42">
        <w:rPr>
          <w:rFonts w:ascii="Times New Roman" w:hAnsi="Times New Roman" w:cs="Times New Roman"/>
          <w:sz w:val="28"/>
        </w:rPr>
        <w:t>2</w:t>
      </w:r>
      <w:r w:rsidR="00771B53" w:rsidRPr="00771B53">
        <w:rPr>
          <w:rFonts w:ascii="Times New Roman" w:hAnsi="Times New Roman" w:cs="Times New Roman"/>
          <w:sz w:val="28"/>
        </w:rPr>
        <w:t xml:space="preserve">   </w:t>
      </w: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Л3</m:t>
            </m:r>
          </m:sub>
          <m:sup>
            <m:r>
              <w:rPr>
                <w:rFonts w:ascii="Cambria Math" w:hAnsi="Cambria Math" w:cs="Times New Roman"/>
                <w:sz w:val="28"/>
              </w:rPr>
              <m:t>K1</m:t>
            </m:r>
          </m:sup>
        </m:sSubSup>
      </m:oMath>
      <w:r w:rsidR="00771B53" w:rsidRPr="00771B53">
        <w:rPr>
          <w:rFonts w:ascii="Times New Roman" w:hAnsi="Times New Roman" w:cs="Times New Roman"/>
          <w:sz w:val="28"/>
        </w:rPr>
        <w:t xml:space="preserve"> = 0,</w:t>
      </w:r>
      <w:r w:rsidR="00BC3871">
        <w:rPr>
          <w:rFonts w:ascii="Times New Roman" w:hAnsi="Times New Roman" w:cs="Times New Roman"/>
          <w:sz w:val="28"/>
        </w:rPr>
        <w:t>3</w:t>
      </w:r>
      <w:r w:rsidR="00002C42" w:rsidRPr="00002C42">
        <w:rPr>
          <w:rFonts w:ascii="Times New Roman" w:hAnsi="Times New Roman" w:cs="Times New Roman"/>
          <w:sz w:val="28"/>
        </w:rPr>
        <w:t>09</w:t>
      </w:r>
    </w:p>
    <w:p w14:paraId="66A8F51D" w14:textId="336B97CD" w:rsidR="00771B53" w:rsidRPr="0085193B" w:rsidRDefault="002B5B98" w:rsidP="00771B53">
      <w:pPr>
        <w:spacing w:after="0" w:line="240" w:lineRule="auto"/>
        <w:jc w:val="both"/>
        <w:rPr>
          <w:rFonts w:ascii="Times New Roman" w:hAnsi="Times New Roman" w:cs="Times New Roman"/>
          <w:sz w:val="28"/>
        </w:rPr>
      </w:pP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Л1</m:t>
            </m:r>
          </m:sub>
          <m:sup>
            <m:r>
              <w:rPr>
                <w:rFonts w:ascii="Cambria Math" w:hAnsi="Cambria Math" w:cs="Times New Roman"/>
                <w:sz w:val="28"/>
              </w:rPr>
              <m:t>K2</m:t>
            </m:r>
          </m:sup>
        </m:sSubSup>
        <m:r>
          <w:rPr>
            <w:rFonts w:ascii="Cambria Math" w:hAnsi="Cambria Math" w:cs="Times New Roman"/>
            <w:sz w:val="28"/>
          </w:rPr>
          <m:t xml:space="preserve"> </m:t>
        </m:r>
      </m:oMath>
      <w:r w:rsidR="00771B53" w:rsidRPr="00771B53">
        <w:rPr>
          <w:rFonts w:ascii="Times New Roman" w:hAnsi="Times New Roman" w:cs="Times New Roman"/>
          <w:sz w:val="28"/>
        </w:rPr>
        <w:t>= 0,</w:t>
      </w:r>
      <w:r w:rsidR="00002C42" w:rsidRPr="00002C42">
        <w:rPr>
          <w:rFonts w:ascii="Times New Roman" w:hAnsi="Times New Roman" w:cs="Times New Roman"/>
          <w:sz w:val="28"/>
        </w:rPr>
        <w:t>297</w:t>
      </w:r>
      <w:r w:rsidR="00771B53" w:rsidRPr="00771B53">
        <w:rPr>
          <w:rFonts w:ascii="Times New Roman" w:hAnsi="Times New Roman" w:cs="Times New Roman"/>
          <w:sz w:val="28"/>
        </w:rPr>
        <w:t xml:space="preserve">  </w:t>
      </w: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 xml:space="preserve">Л2 </m:t>
            </m:r>
          </m:sub>
          <m:sup>
            <m:r>
              <w:rPr>
                <w:rFonts w:ascii="Cambria Math" w:hAnsi="Cambria Math" w:cs="Times New Roman"/>
                <w:sz w:val="28"/>
              </w:rPr>
              <m:t>K2</m:t>
            </m:r>
          </m:sup>
        </m:sSubSup>
      </m:oMath>
      <w:r w:rsidR="00771B53" w:rsidRPr="00771B53">
        <w:rPr>
          <w:rFonts w:ascii="Times New Roman" w:hAnsi="Times New Roman" w:cs="Times New Roman"/>
          <w:sz w:val="28"/>
        </w:rPr>
        <w:t xml:space="preserve"> = 0,</w:t>
      </w:r>
      <w:r w:rsidR="00002C42" w:rsidRPr="0085193B">
        <w:rPr>
          <w:rFonts w:ascii="Times New Roman" w:hAnsi="Times New Roman" w:cs="Times New Roman"/>
          <w:sz w:val="28"/>
        </w:rPr>
        <w:t>163</w:t>
      </w:r>
      <w:r w:rsidR="00771B53" w:rsidRPr="00771B53">
        <w:rPr>
          <w:rFonts w:ascii="Times New Roman" w:hAnsi="Times New Roman" w:cs="Times New Roman"/>
          <w:sz w:val="28"/>
        </w:rPr>
        <w:t xml:space="preserve">    </w:t>
      </w: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Л3</m:t>
            </m:r>
          </m:sub>
          <m:sup>
            <m:r>
              <w:rPr>
                <w:rFonts w:ascii="Cambria Math" w:hAnsi="Cambria Math" w:cs="Times New Roman"/>
                <w:sz w:val="28"/>
              </w:rPr>
              <m:t>K2</m:t>
            </m:r>
          </m:sup>
        </m:sSubSup>
      </m:oMath>
      <w:r w:rsidR="00771B53" w:rsidRPr="00771B53">
        <w:rPr>
          <w:rFonts w:ascii="Times New Roman" w:hAnsi="Times New Roman" w:cs="Times New Roman"/>
          <w:sz w:val="28"/>
        </w:rPr>
        <w:t xml:space="preserve"> = 0,</w:t>
      </w:r>
      <w:r w:rsidR="00002C42" w:rsidRPr="0085193B">
        <w:rPr>
          <w:rFonts w:ascii="Times New Roman" w:hAnsi="Times New Roman" w:cs="Times New Roman"/>
          <w:sz w:val="28"/>
        </w:rPr>
        <w:t>540</w:t>
      </w:r>
    </w:p>
    <w:p w14:paraId="76442091" w14:textId="77777777" w:rsidR="00771B53" w:rsidRDefault="00771B53" w:rsidP="00FE3369">
      <w:pPr>
        <w:spacing w:after="0" w:line="240" w:lineRule="auto"/>
        <w:jc w:val="both"/>
        <w:rPr>
          <w:rFonts w:ascii="Times New Roman" w:hAnsi="Times New Roman" w:cs="Times New Roman"/>
          <w:sz w:val="28"/>
        </w:rPr>
        <w:sectPr w:rsidR="00771B53" w:rsidSect="00AF3198">
          <w:type w:val="continuous"/>
          <w:pgSz w:w="11906" w:h="16838"/>
          <w:pgMar w:top="1134" w:right="850" w:bottom="1134" w:left="1701" w:header="708" w:footer="708" w:gutter="0"/>
          <w:cols w:num="2" w:space="708"/>
          <w:titlePg/>
          <w:docGrid w:linePitch="360"/>
        </w:sectPr>
      </w:pPr>
    </w:p>
    <w:p w14:paraId="0C335E0E" w14:textId="77777777" w:rsidR="00771B53" w:rsidRDefault="00771B53" w:rsidP="00FE3369">
      <w:pPr>
        <w:spacing w:after="0" w:line="240" w:lineRule="auto"/>
        <w:jc w:val="both"/>
        <w:rPr>
          <w:rFonts w:ascii="Times New Roman" w:hAnsi="Times New Roman" w:cs="Times New Roman"/>
          <w:sz w:val="28"/>
        </w:rPr>
      </w:pPr>
    </w:p>
    <w:p w14:paraId="56449190" w14:textId="77777777" w:rsidR="006B465A" w:rsidRDefault="006B465A" w:rsidP="00FE3369">
      <w:pPr>
        <w:spacing w:after="0" w:line="240" w:lineRule="auto"/>
        <w:jc w:val="both"/>
        <w:rPr>
          <w:rFonts w:ascii="Times New Roman" w:hAnsi="Times New Roman" w:cs="Times New Roman"/>
          <w:sz w:val="28"/>
        </w:rPr>
        <w:sectPr w:rsidR="006B465A" w:rsidSect="00AF3198">
          <w:type w:val="continuous"/>
          <w:pgSz w:w="11906" w:h="16838"/>
          <w:pgMar w:top="1134" w:right="850" w:bottom="1134" w:left="1701" w:header="708" w:footer="708" w:gutter="0"/>
          <w:cols w:space="708"/>
          <w:titlePg/>
          <w:docGrid w:linePitch="360"/>
        </w:sectPr>
      </w:pPr>
    </w:p>
    <w:p w14:paraId="386640D5" w14:textId="47DF1D7F" w:rsidR="00FE3369" w:rsidRDefault="00FE3369" w:rsidP="00FE3369">
      <w:pPr>
        <w:spacing w:after="0" w:line="240" w:lineRule="auto"/>
        <w:jc w:val="both"/>
        <w:rPr>
          <w:rFonts w:ascii="Times New Roman" w:hAnsi="Times New Roman" w:cs="Times New Roman"/>
          <w:sz w:val="28"/>
        </w:rPr>
      </w:pPr>
      <w:r>
        <w:rPr>
          <w:rFonts w:ascii="Times New Roman" w:hAnsi="Times New Roman" w:cs="Times New Roman"/>
          <w:sz w:val="28"/>
        </w:rPr>
        <w:t>Таблица 3.4 – Матрица парных сравнений альтернатив по критерию «</w:t>
      </w:r>
      <w:r w:rsidR="00EF0ECC">
        <w:rPr>
          <w:rFonts w:ascii="Times New Roman" w:hAnsi="Times New Roman" w:cs="Times New Roman"/>
          <w:sz w:val="28"/>
        </w:rPr>
        <w:t>время непрерывной работы</w:t>
      </w:r>
      <w:r>
        <w:rPr>
          <w:rFonts w:ascii="Times New Roman" w:hAnsi="Times New Roman" w:cs="Times New Roman"/>
          <w:sz w:val="28"/>
        </w:rPr>
        <w:t>»</w:t>
      </w:r>
    </w:p>
    <w:tbl>
      <w:tblPr>
        <w:tblStyle w:val="a4"/>
        <w:tblW w:w="0" w:type="auto"/>
        <w:tblLook w:val="04A0" w:firstRow="1" w:lastRow="0" w:firstColumn="1" w:lastColumn="0" w:noHBand="0" w:noVBand="1"/>
      </w:tblPr>
      <w:tblGrid>
        <w:gridCol w:w="704"/>
        <w:gridCol w:w="709"/>
        <w:gridCol w:w="709"/>
        <w:gridCol w:w="708"/>
      </w:tblGrid>
      <w:tr w:rsidR="00EF0ECC" w14:paraId="037D865C" w14:textId="77777777" w:rsidTr="006B107F">
        <w:trPr>
          <w:trHeight w:val="469"/>
        </w:trPr>
        <w:tc>
          <w:tcPr>
            <w:tcW w:w="704" w:type="dxa"/>
            <w:vAlign w:val="center"/>
          </w:tcPr>
          <w:p w14:paraId="45D1F662" w14:textId="77777777" w:rsidR="00EF0ECC" w:rsidRDefault="00EF0ECC" w:rsidP="00EF0ECC">
            <w:pPr>
              <w:spacing w:line="240" w:lineRule="auto"/>
              <w:jc w:val="center"/>
              <w:rPr>
                <w:rFonts w:ascii="Times New Roman" w:hAnsi="Times New Roman" w:cs="Times New Roman"/>
                <w:sz w:val="28"/>
              </w:rPr>
            </w:pPr>
          </w:p>
        </w:tc>
        <w:tc>
          <w:tcPr>
            <w:tcW w:w="709" w:type="dxa"/>
            <w:vAlign w:val="center"/>
          </w:tcPr>
          <w:p w14:paraId="22E5E0A0" w14:textId="3E3E1385"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Л1</w:t>
            </w:r>
          </w:p>
        </w:tc>
        <w:tc>
          <w:tcPr>
            <w:tcW w:w="709" w:type="dxa"/>
            <w:vAlign w:val="center"/>
          </w:tcPr>
          <w:p w14:paraId="67E7177D" w14:textId="338F01C8"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Л2</w:t>
            </w:r>
          </w:p>
        </w:tc>
        <w:tc>
          <w:tcPr>
            <w:tcW w:w="708" w:type="dxa"/>
            <w:vAlign w:val="center"/>
          </w:tcPr>
          <w:p w14:paraId="277D0D8C" w14:textId="21C5397C"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Л3</w:t>
            </w:r>
          </w:p>
        </w:tc>
      </w:tr>
      <w:tr w:rsidR="00EF0ECC" w14:paraId="59E3C71A" w14:textId="77777777" w:rsidTr="006B107F">
        <w:trPr>
          <w:trHeight w:val="419"/>
        </w:trPr>
        <w:tc>
          <w:tcPr>
            <w:tcW w:w="704" w:type="dxa"/>
            <w:vAlign w:val="center"/>
          </w:tcPr>
          <w:p w14:paraId="01982A61" w14:textId="4313AD36"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Л1</w:t>
            </w:r>
          </w:p>
        </w:tc>
        <w:tc>
          <w:tcPr>
            <w:tcW w:w="709" w:type="dxa"/>
            <w:vAlign w:val="center"/>
          </w:tcPr>
          <w:p w14:paraId="459E6C22" w14:textId="6F7BADA0" w:rsidR="00EF0ECC" w:rsidRPr="00CB5676" w:rsidRDefault="00CB5676"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c>
          <w:tcPr>
            <w:tcW w:w="709" w:type="dxa"/>
            <w:vAlign w:val="center"/>
          </w:tcPr>
          <w:p w14:paraId="69A72439" w14:textId="484EFAE2" w:rsidR="00EF0ECC" w:rsidRPr="00CB5676" w:rsidRDefault="00CB5676"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1/2</w:t>
            </w:r>
          </w:p>
        </w:tc>
        <w:tc>
          <w:tcPr>
            <w:tcW w:w="708" w:type="dxa"/>
            <w:vAlign w:val="center"/>
          </w:tcPr>
          <w:p w14:paraId="4C259C23" w14:textId="18FB9209" w:rsidR="00EF0ECC" w:rsidRPr="00CB5676" w:rsidRDefault="00CB5676"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r>
      <w:tr w:rsidR="00EF0ECC" w14:paraId="1DAA1749" w14:textId="77777777" w:rsidTr="006B107F">
        <w:trPr>
          <w:trHeight w:val="412"/>
        </w:trPr>
        <w:tc>
          <w:tcPr>
            <w:tcW w:w="704" w:type="dxa"/>
            <w:vAlign w:val="center"/>
          </w:tcPr>
          <w:p w14:paraId="125A08DD" w14:textId="523366D6"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Л2</w:t>
            </w:r>
          </w:p>
        </w:tc>
        <w:tc>
          <w:tcPr>
            <w:tcW w:w="709" w:type="dxa"/>
            <w:vAlign w:val="center"/>
          </w:tcPr>
          <w:p w14:paraId="2312C6A7" w14:textId="66AD0AB2" w:rsidR="00EF0ECC" w:rsidRPr="00CB5676" w:rsidRDefault="00CB5676"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2</w:t>
            </w:r>
          </w:p>
        </w:tc>
        <w:tc>
          <w:tcPr>
            <w:tcW w:w="709" w:type="dxa"/>
            <w:vAlign w:val="center"/>
          </w:tcPr>
          <w:p w14:paraId="225BA945" w14:textId="4B99CF28" w:rsidR="00EF0ECC" w:rsidRPr="00CB5676" w:rsidRDefault="00CB5676"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c>
          <w:tcPr>
            <w:tcW w:w="708" w:type="dxa"/>
            <w:vAlign w:val="center"/>
          </w:tcPr>
          <w:p w14:paraId="3179832D" w14:textId="3579DF04" w:rsidR="00EF0ECC" w:rsidRPr="00CB5676" w:rsidRDefault="00CB5676"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2</w:t>
            </w:r>
          </w:p>
        </w:tc>
      </w:tr>
      <w:tr w:rsidR="00EF0ECC" w14:paraId="59C393AC" w14:textId="77777777" w:rsidTr="006B107F">
        <w:trPr>
          <w:trHeight w:val="417"/>
        </w:trPr>
        <w:tc>
          <w:tcPr>
            <w:tcW w:w="704" w:type="dxa"/>
            <w:vAlign w:val="center"/>
          </w:tcPr>
          <w:p w14:paraId="214C1F5E" w14:textId="5C86F4D3"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Л3</w:t>
            </w:r>
          </w:p>
        </w:tc>
        <w:tc>
          <w:tcPr>
            <w:tcW w:w="709" w:type="dxa"/>
            <w:vAlign w:val="center"/>
          </w:tcPr>
          <w:p w14:paraId="005C1672" w14:textId="17802E5A" w:rsidR="00EF0ECC" w:rsidRPr="00CB5676" w:rsidRDefault="00CB5676"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c>
          <w:tcPr>
            <w:tcW w:w="709" w:type="dxa"/>
            <w:vAlign w:val="center"/>
          </w:tcPr>
          <w:p w14:paraId="67D5B6DA" w14:textId="5AE63DEF" w:rsidR="00EF0ECC" w:rsidRPr="00CB5676" w:rsidRDefault="00CB5676"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1/2</w:t>
            </w:r>
          </w:p>
        </w:tc>
        <w:tc>
          <w:tcPr>
            <w:tcW w:w="708" w:type="dxa"/>
            <w:vAlign w:val="center"/>
          </w:tcPr>
          <w:p w14:paraId="0CD4C62E" w14:textId="4DE2E5CC" w:rsidR="00EF0ECC" w:rsidRPr="00CB5676" w:rsidRDefault="00CB5676"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r>
    </w:tbl>
    <w:p w14:paraId="316E334A" w14:textId="77777777" w:rsidR="006B465A" w:rsidRDefault="006B465A" w:rsidP="00FE3369">
      <w:pPr>
        <w:spacing w:after="0" w:line="240" w:lineRule="auto"/>
        <w:jc w:val="both"/>
        <w:rPr>
          <w:rFonts w:ascii="Times New Roman" w:hAnsi="Times New Roman" w:cs="Times New Roman"/>
          <w:sz w:val="28"/>
        </w:rPr>
      </w:pPr>
    </w:p>
    <w:p w14:paraId="45C2E08B" w14:textId="7D24932E" w:rsidR="00FE3369" w:rsidRDefault="009C303D" w:rsidP="00FE3369">
      <w:pPr>
        <w:spacing w:after="0" w:line="240" w:lineRule="auto"/>
        <w:jc w:val="both"/>
        <w:rPr>
          <w:rFonts w:ascii="Times New Roman" w:hAnsi="Times New Roman" w:cs="Times New Roman"/>
          <w:sz w:val="28"/>
        </w:rPr>
      </w:pPr>
      <w:r w:rsidRPr="009C303D">
        <w:rPr>
          <w:rFonts w:ascii="Times New Roman" w:hAnsi="Times New Roman" w:cs="Times New Roman"/>
          <w:noProof/>
          <w:sz w:val="28"/>
        </w:rPr>
        <w:drawing>
          <wp:inline distT="0" distB="0" distL="0" distR="0" wp14:anchorId="7F2F36DB" wp14:editId="0E0F1259">
            <wp:extent cx="2745105" cy="527685"/>
            <wp:effectExtent l="0" t="0" r="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45105" cy="527685"/>
                    </a:xfrm>
                    <a:prstGeom prst="rect">
                      <a:avLst/>
                    </a:prstGeom>
                  </pic:spPr>
                </pic:pic>
              </a:graphicData>
            </a:graphic>
          </wp:inline>
        </w:drawing>
      </w:r>
    </w:p>
    <w:p w14:paraId="0744ED86" w14:textId="5ADDF0D1" w:rsidR="006B465A" w:rsidRPr="00807B47" w:rsidRDefault="006B465A" w:rsidP="00E8650A">
      <w:pPr>
        <w:spacing w:after="0" w:line="240" w:lineRule="auto"/>
        <w:jc w:val="center"/>
        <w:rPr>
          <w:rFonts w:ascii="Times New Roman" w:hAnsi="Times New Roman" w:cs="Times New Roman"/>
          <w:sz w:val="28"/>
        </w:rPr>
      </w:pPr>
      <w:r w:rsidRPr="006B465A">
        <w:rPr>
          <w:rFonts w:ascii="Times New Roman" w:hAnsi="Times New Roman" w:cs="Times New Roman"/>
          <w:sz w:val="28"/>
        </w:rPr>
        <w:t>Р</w:t>
      </w:r>
      <w:r>
        <w:rPr>
          <w:rFonts w:ascii="Times New Roman" w:hAnsi="Times New Roman" w:cs="Times New Roman"/>
          <w:sz w:val="28"/>
        </w:rPr>
        <w:t xml:space="preserve">исунок 3.3 – </w:t>
      </w:r>
      <w:r w:rsidRPr="00807B47">
        <w:rPr>
          <w:rFonts w:ascii="Times New Roman" w:hAnsi="Times New Roman" w:cs="Times New Roman"/>
          <w:sz w:val="28"/>
        </w:rPr>
        <w:t xml:space="preserve">Вычисления в </w:t>
      </w:r>
      <w:proofErr w:type="spellStart"/>
      <w:r>
        <w:rPr>
          <w:rFonts w:ascii="Times New Roman" w:hAnsi="Times New Roman" w:cs="Times New Roman"/>
          <w:sz w:val="28"/>
          <w:lang w:val="en-US"/>
        </w:rPr>
        <w:t>ExpertChoice</w:t>
      </w:r>
      <w:proofErr w:type="spellEnd"/>
    </w:p>
    <w:p w14:paraId="0AED6645" w14:textId="5C9BE890" w:rsidR="00FE3369" w:rsidRDefault="00FE3369" w:rsidP="00FE3369">
      <w:pPr>
        <w:spacing w:after="0" w:line="240" w:lineRule="auto"/>
        <w:jc w:val="both"/>
        <w:rPr>
          <w:rFonts w:ascii="Times New Roman" w:hAnsi="Times New Roman" w:cs="Times New Roman"/>
          <w:sz w:val="28"/>
        </w:rPr>
      </w:pPr>
      <w:r>
        <w:rPr>
          <w:rFonts w:ascii="Times New Roman" w:hAnsi="Times New Roman" w:cs="Times New Roman"/>
          <w:sz w:val="28"/>
        </w:rPr>
        <w:t>Таблица 3.5 – Матрица парных сравнений альтернатив по критерию «</w:t>
      </w:r>
      <w:r w:rsidR="00EF0ECC">
        <w:rPr>
          <w:rFonts w:ascii="Times New Roman" w:hAnsi="Times New Roman" w:cs="Times New Roman"/>
          <w:sz w:val="28"/>
        </w:rPr>
        <w:t>стоимость линии</w:t>
      </w:r>
      <w:r>
        <w:rPr>
          <w:rFonts w:ascii="Times New Roman" w:hAnsi="Times New Roman" w:cs="Times New Roman"/>
          <w:sz w:val="28"/>
        </w:rPr>
        <w:t>»</w:t>
      </w:r>
    </w:p>
    <w:tbl>
      <w:tblPr>
        <w:tblStyle w:val="a4"/>
        <w:tblW w:w="0" w:type="auto"/>
        <w:tblLook w:val="04A0" w:firstRow="1" w:lastRow="0" w:firstColumn="1" w:lastColumn="0" w:noHBand="0" w:noVBand="1"/>
      </w:tblPr>
      <w:tblGrid>
        <w:gridCol w:w="704"/>
        <w:gridCol w:w="709"/>
        <w:gridCol w:w="709"/>
        <w:gridCol w:w="708"/>
      </w:tblGrid>
      <w:tr w:rsidR="00EF0ECC" w14:paraId="6182C809" w14:textId="77777777" w:rsidTr="006B107F">
        <w:trPr>
          <w:trHeight w:val="469"/>
        </w:trPr>
        <w:tc>
          <w:tcPr>
            <w:tcW w:w="704" w:type="dxa"/>
            <w:vAlign w:val="center"/>
          </w:tcPr>
          <w:p w14:paraId="5079285A" w14:textId="77777777" w:rsidR="00EF0ECC" w:rsidRDefault="00EF0ECC" w:rsidP="00EF0ECC">
            <w:pPr>
              <w:spacing w:line="240" w:lineRule="auto"/>
              <w:jc w:val="center"/>
              <w:rPr>
                <w:rFonts w:ascii="Times New Roman" w:hAnsi="Times New Roman" w:cs="Times New Roman"/>
                <w:sz w:val="28"/>
              </w:rPr>
            </w:pPr>
          </w:p>
        </w:tc>
        <w:tc>
          <w:tcPr>
            <w:tcW w:w="709" w:type="dxa"/>
            <w:vAlign w:val="center"/>
          </w:tcPr>
          <w:p w14:paraId="530DE2E1" w14:textId="7CA0C9EA"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Л1</w:t>
            </w:r>
          </w:p>
        </w:tc>
        <w:tc>
          <w:tcPr>
            <w:tcW w:w="709" w:type="dxa"/>
            <w:vAlign w:val="center"/>
          </w:tcPr>
          <w:p w14:paraId="56C5B7F0" w14:textId="2141438F"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Л2</w:t>
            </w:r>
          </w:p>
        </w:tc>
        <w:tc>
          <w:tcPr>
            <w:tcW w:w="708" w:type="dxa"/>
            <w:vAlign w:val="center"/>
          </w:tcPr>
          <w:p w14:paraId="7A2E6918" w14:textId="527EF857"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Л3</w:t>
            </w:r>
          </w:p>
        </w:tc>
      </w:tr>
      <w:tr w:rsidR="00EF0ECC" w14:paraId="4102E361" w14:textId="77777777" w:rsidTr="006B107F">
        <w:trPr>
          <w:trHeight w:val="419"/>
        </w:trPr>
        <w:tc>
          <w:tcPr>
            <w:tcW w:w="704" w:type="dxa"/>
            <w:vAlign w:val="center"/>
          </w:tcPr>
          <w:p w14:paraId="7140E718" w14:textId="59C30AC3"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Л1</w:t>
            </w:r>
          </w:p>
        </w:tc>
        <w:tc>
          <w:tcPr>
            <w:tcW w:w="709" w:type="dxa"/>
            <w:vAlign w:val="center"/>
          </w:tcPr>
          <w:p w14:paraId="61EE7E26" w14:textId="14969323" w:rsidR="00EF0ECC" w:rsidRPr="00CB5676" w:rsidRDefault="00CB5676"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c>
          <w:tcPr>
            <w:tcW w:w="709" w:type="dxa"/>
            <w:vAlign w:val="center"/>
          </w:tcPr>
          <w:p w14:paraId="156A7084" w14:textId="6F9758E3" w:rsidR="00EF0ECC" w:rsidRPr="00CB5676" w:rsidRDefault="00CB5676"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3</w:t>
            </w:r>
          </w:p>
        </w:tc>
        <w:tc>
          <w:tcPr>
            <w:tcW w:w="708" w:type="dxa"/>
            <w:vAlign w:val="center"/>
          </w:tcPr>
          <w:p w14:paraId="2F6B4355" w14:textId="1C39FEFE" w:rsidR="00EF0ECC" w:rsidRPr="00CB5676" w:rsidRDefault="00CB5676"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2</w:t>
            </w:r>
          </w:p>
        </w:tc>
      </w:tr>
      <w:tr w:rsidR="00EF0ECC" w14:paraId="77951742" w14:textId="77777777" w:rsidTr="006B107F">
        <w:trPr>
          <w:trHeight w:val="412"/>
        </w:trPr>
        <w:tc>
          <w:tcPr>
            <w:tcW w:w="704" w:type="dxa"/>
            <w:vAlign w:val="center"/>
          </w:tcPr>
          <w:p w14:paraId="26D9CF5D" w14:textId="484387E7"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Л2</w:t>
            </w:r>
          </w:p>
        </w:tc>
        <w:tc>
          <w:tcPr>
            <w:tcW w:w="709" w:type="dxa"/>
            <w:vAlign w:val="center"/>
          </w:tcPr>
          <w:p w14:paraId="0CF4F56F" w14:textId="316395AF" w:rsidR="00EF0ECC" w:rsidRPr="00CB5676" w:rsidRDefault="00CB5676"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1/3</w:t>
            </w:r>
          </w:p>
        </w:tc>
        <w:tc>
          <w:tcPr>
            <w:tcW w:w="709" w:type="dxa"/>
            <w:vAlign w:val="center"/>
          </w:tcPr>
          <w:p w14:paraId="2C786437" w14:textId="77F819EE" w:rsidR="00EF0ECC" w:rsidRPr="00CB5676" w:rsidRDefault="00CB5676"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c>
          <w:tcPr>
            <w:tcW w:w="708" w:type="dxa"/>
            <w:vAlign w:val="center"/>
          </w:tcPr>
          <w:p w14:paraId="21A950FF" w14:textId="289BB195" w:rsidR="00EF0ECC" w:rsidRPr="00CB5676" w:rsidRDefault="00CB5676"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1/2</w:t>
            </w:r>
          </w:p>
        </w:tc>
      </w:tr>
      <w:tr w:rsidR="00EF0ECC" w14:paraId="5D608866" w14:textId="77777777" w:rsidTr="006B107F">
        <w:trPr>
          <w:trHeight w:val="417"/>
        </w:trPr>
        <w:tc>
          <w:tcPr>
            <w:tcW w:w="704" w:type="dxa"/>
            <w:vAlign w:val="center"/>
          </w:tcPr>
          <w:p w14:paraId="2DAA29E7" w14:textId="54EA1D22"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Л3</w:t>
            </w:r>
          </w:p>
        </w:tc>
        <w:tc>
          <w:tcPr>
            <w:tcW w:w="709" w:type="dxa"/>
            <w:vAlign w:val="center"/>
          </w:tcPr>
          <w:p w14:paraId="74163E2F" w14:textId="60BCCF70" w:rsidR="00EF0ECC" w:rsidRPr="002113E9" w:rsidRDefault="00CB5676" w:rsidP="00EF0ECC">
            <w:pPr>
              <w:spacing w:line="240" w:lineRule="auto"/>
              <w:jc w:val="center"/>
              <w:rPr>
                <w:rFonts w:ascii="Times New Roman" w:hAnsi="Times New Roman" w:cs="Times New Roman"/>
                <w:sz w:val="28"/>
              </w:rPr>
            </w:pPr>
            <w:r>
              <w:rPr>
                <w:rFonts w:ascii="Times New Roman" w:hAnsi="Times New Roman" w:cs="Times New Roman"/>
                <w:sz w:val="28"/>
                <w:lang w:val="en-US"/>
              </w:rPr>
              <w:t>1/2</w:t>
            </w:r>
          </w:p>
        </w:tc>
        <w:tc>
          <w:tcPr>
            <w:tcW w:w="709" w:type="dxa"/>
            <w:vAlign w:val="center"/>
          </w:tcPr>
          <w:p w14:paraId="145C84EB" w14:textId="0407C07E" w:rsidR="00EF0ECC" w:rsidRPr="00CB5676" w:rsidRDefault="00CB5676"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2</w:t>
            </w:r>
          </w:p>
        </w:tc>
        <w:tc>
          <w:tcPr>
            <w:tcW w:w="708" w:type="dxa"/>
            <w:vAlign w:val="center"/>
          </w:tcPr>
          <w:p w14:paraId="3C63D7F4" w14:textId="38704D28" w:rsidR="00EF0ECC" w:rsidRPr="00CB5676" w:rsidRDefault="00CB5676"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r>
    </w:tbl>
    <w:p w14:paraId="4D5F24FA" w14:textId="77777777" w:rsidR="006B465A" w:rsidRDefault="006B465A" w:rsidP="006B465A">
      <w:pPr>
        <w:spacing w:after="0" w:line="240" w:lineRule="auto"/>
        <w:jc w:val="both"/>
        <w:rPr>
          <w:rFonts w:ascii="Times New Roman" w:hAnsi="Times New Roman" w:cs="Times New Roman"/>
          <w:sz w:val="28"/>
        </w:rPr>
      </w:pPr>
    </w:p>
    <w:p w14:paraId="2FE6C1EA" w14:textId="395E447B" w:rsidR="00F5097C" w:rsidRDefault="0098426A" w:rsidP="006B465A">
      <w:pPr>
        <w:spacing w:after="0" w:line="240" w:lineRule="auto"/>
        <w:jc w:val="both"/>
        <w:rPr>
          <w:rFonts w:ascii="Times New Roman" w:hAnsi="Times New Roman" w:cs="Times New Roman"/>
          <w:sz w:val="28"/>
        </w:rPr>
      </w:pPr>
      <w:r w:rsidRPr="0098426A">
        <w:rPr>
          <w:rFonts w:ascii="Times New Roman" w:hAnsi="Times New Roman" w:cs="Times New Roman"/>
          <w:noProof/>
          <w:sz w:val="28"/>
        </w:rPr>
        <w:drawing>
          <wp:inline distT="0" distB="0" distL="0" distR="0" wp14:anchorId="7075E97D" wp14:editId="396E923E">
            <wp:extent cx="2745105" cy="513080"/>
            <wp:effectExtent l="0" t="0" r="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45105" cy="513080"/>
                    </a:xfrm>
                    <a:prstGeom prst="rect">
                      <a:avLst/>
                    </a:prstGeom>
                  </pic:spPr>
                </pic:pic>
              </a:graphicData>
            </a:graphic>
          </wp:inline>
        </w:drawing>
      </w:r>
    </w:p>
    <w:p w14:paraId="0CBA4703" w14:textId="5191EA58" w:rsidR="00F5097C" w:rsidRDefault="006B465A" w:rsidP="00E8650A">
      <w:pPr>
        <w:spacing w:after="0" w:line="240" w:lineRule="auto"/>
        <w:jc w:val="center"/>
        <w:rPr>
          <w:rFonts w:ascii="Times New Roman" w:hAnsi="Times New Roman" w:cs="Times New Roman"/>
          <w:sz w:val="28"/>
        </w:rPr>
      </w:pPr>
      <w:r w:rsidRPr="006B465A">
        <w:rPr>
          <w:rFonts w:ascii="Times New Roman" w:hAnsi="Times New Roman" w:cs="Times New Roman"/>
          <w:sz w:val="28"/>
        </w:rPr>
        <w:t>Р</w:t>
      </w:r>
      <w:r>
        <w:rPr>
          <w:rFonts w:ascii="Times New Roman" w:hAnsi="Times New Roman" w:cs="Times New Roman"/>
          <w:sz w:val="28"/>
        </w:rPr>
        <w:t xml:space="preserve">исунок 3.4 – </w:t>
      </w:r>
      <w:r w:rsidRPr="00807B47">
        <w:rPr>
          <w:rFonts w:ascii="Times New Roman" w:hAnsi="Times New Roman" w:cs="Times New Roman"/>
          <w:sz w:val="28"/>
        </w:rPr>
        <w:t xml:space="preserve">Вычисления в </w:t>
      </w:r>
      <w:proofErr w:type="spellStart"/>
      <w:r>
        <w:rPr>
          <w:rFonts w:ascii="Times New Roman" w:hAnsi="Times New Roman" w:cs="Times New Roman"/>
          <w:sz w:val="28"/>
          <w:lang w:val="en-US"/>
        </w:rPr>
        <w:t>ExpertChoice</w:t>
      </w:r>
      <w:proofErr w:type="spellEnd"/>
    </w:p>
    <w:p w14:paraId="1F911742" w14:textId="77777777" w:rsidR="006B465A" w:rsidRDefault="006B465A" w:rsidP="006B465A">
      <w:pPr>
        <w:spacing w:after="0" w:line="240" w:lineRule="auto"/>
        <w:jc w:val="both"/>
        <w:rPr>
          <w:rFonts w:ascii="Times New Roman" w:hAnsi="Times New Roman" w:cs="Times New Roman"/>
          <w:sz w:val="28"/>
        </w:rPr>
        <w:sectPr w:rsidR="006B465A" w:rsidSect="00AF3198">
          <w:type w:val="continuous"/>
          <w:pgSz w:w="11906" w:h="16838"/>
          <w:pgMar w:top="1134" w:right="850" w:bottom="1134" w:left="1701" w:header="708" w:footer="708" w:gutter="0"/>
          <w:cols w:num="2" w:space="708"/>
          <w:titlePg/>
          <w:docGrid w:linePitch="360"/>
        </w:sectPr>
      </w:pPr>
    </w:p>
    <w:p w14:paraId="61091009" w14:textId="77777777" w:rsidR="00F5097C" w:rsidRDefault="00F5097C" w:rsidP="006B465A">
      <w:pPr>
        <w:spacing w:after="0" w:line="240" w:lineRule="auto"/>
        <w:jc w:val="both"/>
        <w:rPr>
          <w:rFonts w:ascii="Times New Roman" w:hAnsi="Times New Roman" w:cs="Times New Roman"/>
          <w:sz w:val="28"/>
        </w:rPr>
      </w:pPr>
    </w:p>
    <w:p w14:paraId="6DDA2EFC" w14:textId="77777777" w:rsidR="006B465A" w:rsidRDefault="006B465A" w:rsidP="006B465A">
      <w:pPr>
        <w:spacing w:after="0" w:line="240" w:lineRule="auto"/>
        <w:ind w:firstLine="720"/>
        <w:jc w:val="both"/>
        <w:rPr>
          <w:rFonts w:ascii="Cambria Math" w:hAnsi="Cambria Math" w:cs="Times New Roman"/>
          <w:sz w:val="28"/>
          <w:oMath/>
        </w:rPr>
        <w:sectPr w:rsidR="006B465A" w:rsidSect="00AF3198">
          <w:type w:val="continuous"/>
          <w:pgSz w:w="11906" w:h="16838"/>
          <w:pgMar w:top="1134" w:right="850" w:bottom="1134" w:left="1701" w:header="708" w:footer="708" w:gutter="0"/>
          <w:cols w:space="708"/>
          <w:titlePg/>
          <w:docGrid w:linePitch="360"/>
        </w:sectPr>
      </w:pPr>
    </w:p>
    <w:p w14:paraId="25E01D86" w14:textId="521490DD" w:rsidR="006B465A" w:rsidRPr="006B465A" w:rsidRDefault="002B5B98" w:rsidP="006B465A">
      <w:pPr>
        <w:spacing w:after="0" w:line="240" w:lineRule="auto"/>
        <w:jc w:val="both"/>
        <w:rPr>
          <w:rFonts w:ascii="Times New Roman" w:hAnsi="Times New Roman" w:cs="Times New Roman"/>
          <w:sz w:val="28"/>
        </w:rPr>
      </w:pP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Л1</m:t>
            </m:r>
          </m:sub>
          <m:sup>
            <m:r>
              <w:rPr>
                <w:rFonts w:ascii="Cambria Math" w:hAnsi="Cambria Math" w:cs="Times New Roman"/>
                <w:sz w:val="28"/>
              </w:rPr>
              <m:t>K3</m:t>
            </m:r>
          </m:sup>
        </m:sSubSup>
        <m:r>
          <w:rPr>
            <w:rFonts w:ascii="Cambria Math" w:hAnsi="Cambria Math" w:cs="Times New Roman"/>
            <w:sz w:val="28"/>
          </w:rPr>
          <m:t xml:space="preserve"> </m:t>
        </m:r>
      </m:oMath>
      <w:r w:rsidR="006B465A" w:rsidRPr="006B465A">
        <w:rPr>
          <w:rFonts w:ascii="Times New Roman" w:hAnsi="Times New Roman" w:cs="Times New Roman"/>
          <w:sz w:val="28"/>
        </w:rPr>
        <w:t>= 0,</w:t>
      </w:r>
      <w:r w:rsidR="00BC3871">
        <w:rPr>
          <w:rFonts w:ascii="Times New Roman" w:hAnsi="Times New Roman" w:cs="Times New Roman"/>
          <w:sz w:val="28"/>
        </w:rPr>
        <w:t>250</w:t>
      </w:r>
      <w:r w:rsidR="006B465A" w:rsidRPr="006B465A">
        <w:rPr>
          <w:rFonts w:ascii="Times New Roman" w:hAnsi="Times New Roman" w:cs="Times New Roman"/>
          <w:sz w:val="28"/>
        </w:rPr>
        <w:t xml:space="preserve">   </w:t>
      </w: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 xml:space="preserve">Л2 </m:t>
            </m:r>
          </m:sub>
          <m:sup>
            <m:r>
              <w:rPr>
                <w:rFonts w:ascii="Cambria Math" w:hAnsi="Cambria Math" w:cs="Times New Roman"/>
                <w:sz w:val="28"/>
              </w:rPr>
              <m:t>K3</m:t>
            </m:r>
          </m:sup>
        </m:sSubSup>
      </m:oMath>
      <w:r w:rsidR="006B465A" w:rsidRPr="006B465A">
        <w:rPr>
          <w:rFonts w:ascii="Times New Roman" w:hAnsi="Times New Roman" w:cs="Times New Roman"/>
          <w:sz w:val="28"/>
        </w:rPr>
        <w:t xml:space="preserve"> = 0,</w:t>
      </w:r>
      <w:r w:rsidR="00BC3871">
        <w:rPr>
          <w:rFonts w:ascii="Times New Roman" w:hAnsi="Times New Roman" w:cs="Times New Roman"/>
          <w:sz w:val="28"/>
        </w:rPr>
        <w:t>500</w:t>
      </w:r>
      <w:r w:rsidR="006B465A" w:rsidRPr="006B465A">
        <w:rPr>
          <w:rFonts w:ascii="Times New Roman" w:hAnsi="Times New Roman" w:cs="Times New Roman"/>
          <w:sz w:val="28"/>
        </w:rPr>
        <w:t xml:space="preserve">   </w:t>
      </w: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Л3</m:t>
            </m:r>
          </m:sub>
          <m:sup>
            <m:r>
              <w:rPr>
                <w:rFonts w:ascii="Cambria Math" w:hAnsi="Cambria Math" w:cs="Times New Roman"/>
                <w:sz w:val="28"/>
              </w:rPr>
              <m:t>K3</m:t>
            </m:r>
          </m:sup>
        </m:sSubSup>
      </m:oMath>
      <w:r w:rsidR="006B465A" w:rsidRPr="006B465A">
        <w:rPr>
          <w:rFonts w:ascii="Times New Roman" w:hAnsi="Times New Roman" w:cs="Times New Roman"/>
          <w:sz w:val="28"/>
        </w:rPr>
        <w:t xml:space="preserve"> = 0,</w:t>
      </w:r>
      <w:r w:rsidR="00BC3871">
        <w:rPr>
          <w:rFonts w:ascii="Times New Roman" w:hAnsi="Times New Roman" w:cs="Times New Roman"/>
          <w:sz w:val="28"/>
        </w:rPr>
        <w:t>250</w:t>
      </w:r>
    </w:p>
    <w:p w14:paraId="664976AD" w14:textId="3DED20D0" w:rsidR="006B465A" w:rsidRPr="0085193B" w:rsidRDefault="002B5B98" w:rsidP="00685CFE">
      <w:pPr>
        <w:spacing w:after="0" w:line="240" w:lineRule="auto"/>
        <w:jc w:val="both"/>
        <w:rPr>
          <w:rFonts w:ascii="Times New Roman" w:hAnsi="Times New Roman" w:cs="Times New Roman"/>
          <w:sz w:val="28"/>
        </w:rPr>
        <w:sectPr w:rsidR="006B465A" w:rsidRPr="0085193B" w:rsidSect="00AF3198">
          <w:type w:val="continuous"/>
          <w:pgSz w:w="11906" w:h="16838"/>
          <w:pgMar w:top="1134" w:right="850" w:bottom="1134" w:left="1701" w:header="708" w:footer="708" w:gutter="0"/>
          <w:cols w:num="2" w:space="708"/>
          <w:titlePg/>
          <w:docGrid w:linePitch="360"/>
        </w:sectPr>
      </w:pP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Л1</m:t>
            </m:r>
          </m:sub>
          <m:sup>
            <m:r>
              <w:rPr>
                <w:rFonts w:ascii="Cambria Math" w:hAnsi="Cambria Math" w:cs="Times New Roman"/>
                <w:sz w:val="28"/>
              </w:rPr>
              <m:t>K4</m:t>
            </m:r>
          </m:sup>
        </m:sSubSup>
        <m:r>
          <w:rPr>
            <w:rFonts w:ascii="Cambria Math" w:hAnsi="Cambria Math" w:cs="Times New Roman"/>
            <w:sz w:val="28"/>
          </w:rPr>
          <m:t xml:space="preserve"> </m:t>
        </m:r>
      </m:oMath>
      <w:r w:rsidR="006B465A" w:rsidRPr="006B465A">
        <w:rPr>
          <w:rFonts w:ascii="Times New Roman" w:hAnsi="Times New Roman" w:cs="Times New Roman"/>
          <w:sz w:val="28"/>
        </w:rPr>
        <w:t>= 0,</w:t>
      </w:r>
      <w:r w:rsidR="0098426A" w:rsidRPr="0085193B">
        <w:rPr>
          <w:rFonts w:ascii="Times New Roman" w:hAnsi="Times New Roman" w:cs="Times New Roman"/>
          <w:sz w:val="28"/>
        </w:rPr>
        <w:t>540</w:t>
      </w:r>
      <w:r w:rsidR="006B465A" w:rsidRPr="006B465A">
        <w:rPr>
          <w:rFonts w:ascii="Times New Roman" w:hAnsi="Times New Roman" w:cs="Times New Roman"/>
          <w:sz w:val="28"/>
        </w:rPr>
        <w:t xml:space="preserve">  </w:t>
      </w: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 xml:space="preserve">Л2 </m:t>
            </m:r>
          </m:sub>
          <m:sup>
            <m:r>
              <w:rPr>
                <w:rFonts w:ascii="Cambria Math" w:hAnsi="Cambria Math" w:cs="Times New Roman"/>
                <w:sz w:val="28"/>
              </w:rPr>
              <m:t>K4</m:t>
            </m:r>
          </m:sup>
        </m:sSubSup>
      </m:oMath>
      <w:r w:rsidR="006B465A" w:rsidRPr="006B465A">
        <w:rPr>
          <w:rFonts w:ascii="Times New Roman" w:hAnsi="Times New Roman" w:cs="Times New Roman"/>
          <w:sz w:val="28"/>
        </w:rPr>
        <w:t xml:space="preserve"> = 0,</w:t>
      </w:r>
      <w:r w:rsidR="0098426A" w:rsidRPr="0085193B">
        <w:rPr>
          <w:rFonts w:ascii="Times New Roman" w:hAnsi="Times New Roman" w:cs="Times New Roman"/>
          <w:sz w:val="28"/>
        </w:rPr>
        <w:t>163</w:t>
      </w:r>
      <w:r w:rsidR="006B465A" w:rsidRPr="006B465A">
        <w:rPr>
          <w:rFonts w:ascii="Times New Roman" w:hAnsi="Times New Roman" w:cs="Times New Roman"/>
          <w:sz w:val="28"/>
        </w:rPr>
        <w:t xml:space="preserve">    </w:t>
      </w: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Л3</m:t>
            </m:r>
          </m:sub>
          <m:sup>
            <m:r>
              <w:rPr>
                <w:rFonts w:ascii="Cambria Math" w:hAnsi="Cambria Math" w:cs="Times New Roman"/>
                <w:sz w:val="28"/>
              </w:rPr>
              <m:t>K4</m:t>
            </m:r>
          </m:sup>
        </m:sSubSup>
      </m:oMath>
      <w:r w:rsidR="006B465A" w:rsidRPr="006B465A">
        <w:rPr>
          <w:rFonts w:ascii="Times New Roman" w:hAnsi="Times New Roman" w:cs="Times New Roman"/>
          <w:sz w:val="28"/>
        </w:rPr>
        <w:t xml:space="preserve"> = 0,</w:t>
      </w:r>
      <w:r w:rsidR="0098426A" w:rsidRPr="0085193B">
        <w:rPr>
          <w:rFonts w:ascii="Times New Roman" w:hAnsi="Times New Roman" w:cs="Times New Roman"/>
          <w:sz w:val="28"/>
        </w:rPr>
        <w:t>297</w:t>
      </w:r>
    </w:p>
    <w:p w14:paraId="700CE581" w14:textId="43D0A33B" w:rsidR="00F5097C" w:rsidRDefault="006B465A" w:rsidP="00685CFE">
      <w:pPr>
        <w:spacing w:after="0" w:line="240" w:lineRule="auto"/>
        <w:ind w:firstLine="720"/>
        <w:jc w:val="both"/>
        <w:rPr>
          <w:rFonts w:ascii="Times New Roman" w:hAnsi="Times New Roman" w:cs="Times New Roman"/>
          <w:sz w:val="28"/>
        </w:rPr>
      </w:pPr>
      <w:r>
        <w:rPr>
          <w:rFonts w:ascii="Times New Roman" w:hAnsi="Times New Roman" w:cs="Times New Roman"/>
          <w:sz w:val="28"/>
        </w:rPr>
        <w:lastRenderedPageBreak/>
        <w:t>Вычисленные программой глобальные приоритеты приведены на рисунке 3.5.</w:t>
      </w:r>
    </w:p>
    <w:p w14:paraId="2BD34F32" w14:textId="77777777" w:rsidR="00E8650A" w:rsidRDefault="00E8650A" w:rsidP="00A332B6">
      <w:pPr>
        <w:spacing w:after="0" w:line="240" w:lineRule="auto"/>
        <w:ind w:firstLine="720"/>
        <w:jc w:val="both"/>
        <w:rPr>
          <w:rFonts w:ascii="Times New Roman" w:hAnsi="Times New Roman" w:cs="Times New Roman"/>
          <w:sz w:val="28"/>
        </w:rPr>
      </w:pPr>
    </w:p>
    <w:p w14:paraId="7A354BE1" w14:textId="47E5DCF2" w:rsidR="006B465A" w:rsidRDefault="007322AF" w:rsidP="006B465A">
      <w:pPr>
        <w:spacing w:after="0" w:line="240" w:lineRule="auto"/>
        <w:ind w:firstLine="720"/>
        <w:jc w:val="center"/>
        <w:rPr>
          <w:rFonts w:ascii="Times New Roman" w:hAnsi="Times New Roman" w:cs="Times New Roman"/>
          <w:sz w:val="28"/>
        </w:rPr>
      </w:pPr>
      <w:r>
        <w:rPr>
          <w:noProof/>
          <w14:ligatures w14:val="standardContextual"/>
        </w:rPr>
        <w:drawing>
          <wp:inline distT="0" distB="0" distL="0" distR="0" wp14:anchorId="585A190A" wp14:editId="137F6868">
            <wp:extent cx="4342857" cy="866667"/>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42857" cy="866667"/>
                    </a:xfrm>
                    <a:prstGeom prst="rect">
                      <a:avLst/>
                    </a:prstGeom>
                  </pic:spPr>
                </pic:pic>
              </a:graphicData>
            </a:graphic>
          </wp:inline>
        </w:drawing>
      </w:r>
    </w:p>
    <w:p w14:paraId="10E8527F" w14:textId="6DBECFF2" w:rsidR="006B465A" w:rsidRDefault="006B465A" w:rsidP="006B465A">
      <w:pPr>
        <w:spacing w:after="0" w:line="240" w:lineRule="auto"/>
        <w:ind w:firstLine="720"/>
        <w:jc w:val="center"/>
        <w:rPr>
          <w:rFonts w:ascii="Times New Roman" w:hAnsi="Times New Roman" w:cs="Times New Roman"/>
          <w:sz w:val="28"/>
        </w:rPr>
      </w:pPr>
      <w:r>
        <w:rPr>
          <w:rFonts w:ascii="Times New Roman" w:hAnsi="Times New Roman" w:cs="Times New Roman"/>
          <w:sz w:val="28"/>
        </w:rPr>
        <w:t>Рисунок 3.5 – Глобальные приоритеты</w:t>
      </w:r>
    </w:p>
    <w:p w14:paraId="21BE2EB8" w14:textId="77777777" w:rsidR="006B465A" w:rsidRDefault="006B465A" w:rsidP="006B465A">
      <w:pPr>
        <w:spacing w:after="0" w:line="240" w:lineRule="auto"/>
        <w:ind w:firstLine="720"/>
        <w:jc w:val="center"/>
        <w:rPr>
          <w:rFonts w:ascii="Times New Roman" w:hAnsi="Times New Roman" w:cs="Times New Roman"/>
          <w:sz w:val="28"/>
        </w:rPr>
      </w:pPr>
    </w:p>
    <w:p w14:paraId="1AE25FD7" w14:textId="6161B89F" w:rsidR="00F5097C" w:rsidRPr="0085193B" w:rsidRDefault="006B465A" w:rsidP="006B465A">
      <w:pPr>
        <w:spacing w:after="0" w:line="240" w:lineRule="auto"/>
        <w:ind w:left="720" w:firstLine="720"/>
        <w:jc w:val="both"/>
        <w:rPr>
          <w:rFonts w:ascii="Times New Roman" w:hAnsi="Times New Roman" w:cs="Times New Roman"/>
          <w:sz w:val="28"/>
        </w:rPr>
      </w:pPr>
      <w:r>
        <w:rPr>
          <w:rFonts w:ascii="Times New Roman" w:hAnsi="Times New Roman" w:cs="Times New Roman"/>
          <w:sz w:val="28"/>
          <w:lang w:val="en-US"/>
        </w:rPr>
        <w:t>G</w:t>
      </w:r>
      <w:r w:rsidR="007F7CAD" w:rsidRPr="00E8650A">
        <w:rPr>
          <w:rFonts w:ascii="Times New Roman" w:hAnsi="Times New Roman" w:cs="Times New Roman"/>
          <w:sz w:val="28"/>
          <w:vertAlign w:val="subscript"/>
        </w:rPr>
        <w:t>Л</w:t>
      </w:r>
      <w:r w:rsidRPr="006B465A">
        <w:rPr>
          <w:rFonts w:ascii="Times New Roman" w:hAnsi="Times New Roman" w:cs="Times New Roman"/>
          <w:sz w:val="28"/>
          <w:vertAlign w:val="subscript"/>
        </w:rPr>
        <w:t>1</w:t>
      </w:r>
      <w:r w:rsidRPr="006B465A">
        <w:rPr>
          <w:rFonts w:ascii="Times New Roman" w:hAnsi="Times New Roman" w:cs="Times New Roman"/>
          <w:sz w:val="28"/>
        </w:rPr>
        <w:t xml:space="preserve"> = 0.</w:t>
      </w:r>
      <w:r w:rsidR="007322AF">
        <w:rPr>
          <w:rFonts w:ascii="Times New Roman" w:hAnsi="Times New Roman" w:cs="Times New Roman"/>
          <w:sz w:val="28"/>
        </w:rPr>
        <w:t>193</w:t>
      </w:r>
      <w:r w:rsidRPr="006B465A">
        <w:rPr>
          <w:rFonts w:ascii="Times New Roman" w:hAnsi="Times New Roman" w:cs="Times New Roman"/>
          <w:sz w:val="28"/>
        </w:rPr>
        <w:tab/>
      </w:r>
      <w:r w:rsidRPr="006B465A">
        <w:rPr>
          <w:rFonts w:ascii="Times New Roman" w:hAnsi="Times New Roman" w:cs="Times New Roman"/>
          <w:sz w:val="28"/>
        </w:rPr>
        <w:tab/>
      </w:r>
      <w:r>
        <w:rPr>
          <w:rFonts w:ascii="Times New Roman" w:hAnsi="Times New Roman" w:cs="Times New Roman"/>
          <w:sz w:val="28"/>
          <w:lang w:val="en-US"/>
        </w:rPr>
        <w:t>G</w:t>
      </w:r>
      <w:r w:rsidR="007F7CAD" w:rsidRPr="00E8650A">
        <w:rPr>
          <w:rFonts w:ascii="Times New Roman" w:hAnsi="Times New Roman" w:cs="Times New Roman"/>
          <w:sz w:val="28"/>
          <w:vertAlign w:val="subscript"/>
        </w:rPr>
        <w:t>Л</w:t>
      </w:r>
      <w:r w:rsidRPr="006B465A">
        <w:rPr>
          <w:rFonts w:ascii="Times New Roman" w:hAnsi="Times New Roman" w:cs="Times New Roman"/>
          <w:sz w:val="28"/>
          <w:vertAlign w:val="subscript"/>
        </w:rPr>
        <w:t>2</w:t>
      </w:r>
      <w:r w:rsidRPr="00807B47">
        <w:rPr>
          <w:rFonts w:ascii="Times New Roman" w:hAnsi="Times New Roman" w:cs="Times New Roman"/>
          <w:sz w:val="28"/>
        </w:rPr>
        <w:t xml:space="preserve"> = 0.</w:t>
      </w:r>
      <w:r w:rsidR="007322AF">
        <w:rPr>
          <w:rFonts w:ascii="Times New Roman" w:hAnsi="Times New Roman" w:cs="Times New Roman"/>
          <w:sz w:val="28"/>
        </w:rPr>
        <w:t>458</w:t>
      </w:r>
      <w:r w:rsidRPr="00807B47">
        <w:rPr>
          <w:rFonts w:ascii="Times New Roman" w:hAnsi="Times New Roman" w:cs="Times New Roman"/>
          <w:sz w:val="28"/>
        </w:rPr>
        <w:tab/>
      </w:r>
      <w:r w:rsidRPr="00807B47">
        <w:rPr>
          <w:rFonts w:ascii="Times New Roman" w:hAnsi="Times New Roman" w:cs="Times New Roman"/>
          <w:sz w:val="28"/>
        </w:rPr>
        <w:tab/>
      </w:r>
      <w:r>
        <w:rPr>
          <w:rFonts w:ascii="Times New Roman" w:hAnsi="Times New Roman" w:cs="Times New Roman"/>
          <w:sz w:val="28"/>
          <w:lang w:val="en-US"/>
        </w:rPr>
        <w:t>G</w:t>
      </w:r>
      <w:r w:rsidR="007F7CAD" w:rsidRPr="00E8650A">
        <w:rPr>
          <w:rFonts w:ascii="Times New Roman" w:hAnsi="Times New Roman" w:cs="Times New Roman"/>
          <w:sz w:val="28"/>
          <w:vertAlign w:val="subscript"/>
        </w:rPr>
        <w:t>Л</w:t>
      </w:r>
      <w:r w:rsidRPr="00807B47">
        <w:rPr>
          <w:rFonts w:ascii="Times New Roman" w:hAnsi="Times New Roman" w:cs="Times New Roman"/>
          <w:sz w:val="28"/>
          <w:vertAlign w:val="subscript"/>
        </w:rPr>
        <w:t>3</w:t>
      </w:r>
      <w:r w:rsidRPr="00807B47">
        <w:rPr>
          <w:rFonts w:ascii="Times New Roman" w:hAnsi="Times New Roman" w:cs="Times New Roman"/>
          <w:sz w:val="28"/>
        </w:rPr>
        <w:t xml:space="preserve"> = 0.</w:t>
      </w:r>
      <w:r w:rsidR="007322AF">
        <w:rPr>
          <w:rFonts w:ascii="Times New Roman" w:hAnsi="Times New Roman" w:cs="Times New Roman"/>
          <w:sz w:val="28"/>
        </w:rPr>
        <w:t>349</w:t>
      </w:r>
    </w:p>
    <w:p w14:paraId="6BDF5E47" w14:textId="77777777" w:rsidR="006B465A" w:rsidRPr="00807B47" w:rsidRDefault="006B465A" w:rsidP="006B465A">
      <w:pPr>
        <w:spacing w:after="0" w:line="240" w:lineRule="auto"/>
        <w:ind w:firstLine="720"/>
        <w:jc w:val="both"/>
        <w:rPr>
          <w:rFonts w:ascii="Times New Roman" w:hAnsi="Times New Roman" w:cs="Times New Roman"/>
          <w:sz w:val="28"/>
        </w:rPr>
      </w:pPr>
    </w:p>
    <w:p w14:paraId="19C6109A" w14:textId="227835F6" w:rsidR="00BC7694" w:rsidRDefault="00BC7694" w:rsidP="00BC7694">
      <w:pPr>
        <w:spacing w:after="0" w:line="240" w:lineRule="auto"/>
        <w:ind w:firstLine="720"/>
        <w:jc w:val="both"/>
        <w:rPr>
          <w:rFonts w:ascii="Times New Roman" w:hAnsi="Times New Roman" w:cs="Times New Roman"/>
          <w:sz w:val="28"/>
        </w:rPr>
      </w:pPr>
      <w:r>
        <w:rPr>
          <w:rFonts w:ascii="Times New Roman" w:hAnsi="Times New Roman" w:cs="Times New Roman"/>
          <w:sz w:val="28"/>
        </w:rPr>
        <w:t>Далее находятся</w:t>
      </w:r>
      <w:r w:rsidRPr="005C44F9">
        <w:rPr>
          <w:rFonts w:ascii="Times New Roman" w:hAnsi="Times New Roman" w:cs="Times New Roman"/>
          <w:sz w:val="28"/>
        </w:rPr>
        <w:t xml:space="preserve"> обобщенные оценки альтернатив для </w:t>
      </w:r>
      <w:r>
        <w:rPr>
          <w:rFonts w:ascii="Times New Roman" w:hAnsi="Times New Roman" w:cs="Times New Roman"/>
          <w:sz w:val="28"/>
        </w:rPr>
        <w:t>второго</w:t>
      </w:r>
      <w:r w:rsidRPr="005C44F9">
        <w:rPr>
          <w:rFonts w:ascii="Times New Roman" w:hAnsi="Times New Roman" w:cs="Times New Roman"/>
          <w:sz w:val="28"/>
        </w:rPr>
        <w:t xml:space="preserve"> варианта внешних условий, т.е. </w:t>
      </w:r>
      <w:r w:rsidRPr="005C44F9">
        <w:rPr>
          <w:rFonts w:ascii="Times New Roman" w:hAnsi="Times New Roman" w:cs="Times New Roman"/>
          <w:b/>
          <w:sz w:val="28"/>
        </w:rPr>
        <w:t>для</w:t>
      </w:r>
      <w:r w:rsidRPr="00BC7694">
        <w:rPr>
          <w:rFonts w:ascii="Times New Roman" w:hAnsi="Times New Roman" w:cs="Times New Roman"/>
          <w:b/>
          <w:sz w:val="28"/>
        </w:rPr>
        <w:t xml:space="preserve"> </w:t>
      </w:r>
      <w:r w:rsidR="005A139C">
        <w:rPr>
          <w:rFonts w:ascii="Times New Roman" w:hAnsi="Times New Roman" w:cs="Times New Roman"/>
          <w:b/>
          <w:sz w:val="28"/>
        </w:rPr>
        <w:t>технической обычной пластмассы</w:t>
      </w:r>
      <w:r w:rsidRPr="005C44F9">
        <w:rPr>
          <w:rFonts w:ascii="Times New Roman" w:hAnsi="Times New Roman" w:cs="Times New Roman"/>
          <w:b/>
          <w:sz w:val="28"/>
        </w:rPr>
        <w:t>.</w:t>
      </w:r>
      <w:r w:rsidRPr="005C44F9">
        <w:rPr>
          <w:rFonts w:ascii="Times New Roman" w:hAnsi="Times New Roman" w:cs="Times New Roman"/>
          <w:sz w:val="28"/>
        </w:rPr>
        <w:t xml:space="preserve"> </w:t>
      </w:r>
    </w:p>
    <w:p w14:paraId="2F3D3482" w14:textId="79887872" w:rsidR="00BC7694" w:rsidRPr="005C44F9" w:rsidRDefault="00BC7694" w:rsidP="00BC7694">
      <w:pPr>
        <w:spacing w:after="0" w:line="240" w:lineRule="auto"/>
        <w:ind w:firstLine="720"/>
        <w:jc w:val="both"/>
        <w:rPr>
          <w:rFonts w:ascii="Times New Roman" w:hAnsi="Times New Roman" w:cs="Times New Roman"/>
          <w:sz w:val="28"/>
        </w:rPr>
      </w:pPr>
      <w:r>
        <w:rPr>
          <w:rFonts w:ascii="Times New Roman" w:hAnsi="Times New Roman" w:cs="Times New Roman"/>
          <w:sz w:val="28"/>
        </w:rPr>
        <w:t>Так как критерий «</w:t>
      </w:r>
      <w:r w:rsidR="00EF0ECC">
        <w:rPr>
          <w:rFonts w:ascii="Times New Roman" w:hAnsi="Times New Roman" w:cs="Times New Roman"/>
          <w:sz w:val="28"/>
        </w:rPr>
        <w:t>стоимость линии</w:t>
      </w:r>
      <w:r>
        <w:rPr>
          <w:rFonts w:ascii="Times New Roman" w:hAnsi="Times New Roman" w:cs="Times New Roman"/>
          <w:sz w:val="28"/>
        </w:rPr>
        <w:t>» не зависит от внешних условий, то вычислять его повторно нет необходимости, данные будут одинаковыми.</w:t>
      </w:r>
    </w:p>
    <w:p w14:paraId="313D2AC3" w14:textId="2CF92C05" w:rsidR="00BC7694" w:rsidRDefault="00BC7694" w:rsidP="00BC7694">
      <w:pPr>
        <w:spacing w:after="0" w:line="240" w:lineRule="auto"/>
        <w:ind w:firstLine="720"/>
        <w:jc w:val="both"/>
        <w:rPr>
          <w:rFonts w:ascii="Times New Roman" w:hAnsi="Times New Roman" w:cs="Times New Roman"/>
          <w:sz w:val="28"/>
        </w:rPr>
      </w:pPr>
      <w:r>
        <w:rPr>
          <w:rFonts w:ascii="Times New Roman" w:hAnsi="Times New Roman" w:cs="Times New Roman"/>
          <w:sz w:val="28"/>
        </w:rPr>
        <w:t>Матрицы парных сравнений альтернатив по критериям «</w:t>
      </w:r>
      <w:r w:rsidR="00EF0ECC">
        <w:rPr>
          <w:rFonts w:ascii="Times New Roman" w:hAnsi="Times New Roman" w:cs="Times New Roman"/>
          <w:sz w:val="28"/>
        </w:rPr>
        <w:t>производительность</w:t>
      </w:r>
      <w:r>
        <w:rPr>
          <w:rFonts w:ascii="Times New Roman" w:hAnsi="Times New Roman" w:cs="Times New Roman"/>
          <w:sz w:val="28"/>
        </w:rPr>
        <w:t>», «</w:t>
      </w:r>
      <w:r w:rsidR="00EF0ECC">
        <w:rPr>
          <w:rFonts w:ascii="Times New Roman" w:hAnsi="Times New Roman" w:cs="Times New Roman"/>
          <w:sz w:val="28"/>
        </w:rPr>
        <w:t>себестоимость пластмассы</w:t>
      </w:r>
      <w:r>
        <w:rPr>
          <w:rFonts w:ascii="Times New Roman" w:hAnsi="Times New Roman" w:cs="Times New Roman"/>
          <w:sz w:val="28"/>
        </w:rPr>
        <w:t>» и «</w:t>
      </w:r>
      <w:r w:rsidR="00EF0ECC">
        <w:rPr>
          <w:rFonts w:ascii="Times New Roman" w:hAnsi="Times New Roman" w:cs="Times New Roman"/>
          <w:sz w:val="28"/>
        </w:rPr>
        <w:t>время непрерывной работы</w:t>
      </w:r>
      <w:r>
        <w:rPr>
          <w:rFonts w:ascii="Times New Roman" w:hAnsi="Times New Roman" w:cs="Times New Roman"/>
          <w:sz w:val="28"/>
        </w:rPr>
        <w:t>» приведены соответственно в таблицах 3.6, 3.7 и 3.8.</w:t>
      </w:r>
    </w:p>
    <w:p w14:paraId="601A9DC2" w14:textId="77777777" w:rsidR="00BC7694" w:rsidRDefault="00BC7694" w:rsidP="00BC7694">
      <w:pPr>
        <w:spacing w:after="0" w:line="240" w:lineRule="auto"/>
        <w:jc w:val="both"/>
        <w:rPr>
          <w:rFonts w:ascii="Times New Roman" w:hAnsi="Times New Roman" w:cs="Times New Roman"/>
          <w:sz w:val="28"/>
        </w:rPr>
        <w:sectPr w:rsidR="00BC7694" w:rsidSect="00AF3198">
          <w:footerReference w:type="default" r:id="rId15"/>
          <w:footerReference w:type="first" r:id="rId16"/>
          <w:type w:val="continuous"/>
          <w:pgSz w:w="11906" w:h="16838"/>
          <w:pgMar w:top="1134" w:right="850" w:bottom="1134" w:left="1701" w:header="708" w:footer="708" w:gutter="0"/>
          <w:cols w:space="708"/>
          <w:titlePg/>
          <w:docGrid w:linePitch="360"/>
        </w:sectPr>
      </w:pPr>
    </w:p>
    <w:p w14:paraId="6F795F7A" w14:textId="77777777" w:rsidR="00BC7694" w:rsidRPr="00771B53" w:rsidRDefault="00BC7694" w:rsidP="00BC7694">
      <w:pPr>
        <w:spacing w:after="0" w:line="240" w:lineRule="auto"/>
        <w:jc w:val="both"/>
        <w:rPr>
          <w:rFonts w:ascii="Times New Roman" w:hAnsi="Times New Roman" w:cs="Times New Roman"/>
          <w:sz w:val="28"/>
        </w:rPr>
      </w:pPr>
    </w:p>
    <w:p w14:paraId="6493A5BE" w14:textId="3A14A50F" w:rsidR="00E30BC5" w:rsidRDefault="00E30BC5" w:rsidP="00BC7694">
      <w:pPr>
        <w:spacing w:after="0" w:line="240" w:lineRule="auto"/>
        <w:jc w:val="both"/>
        <w:rPr>
          <w:rFonts w:ascii="Times New Roman" w:hAnsi="Times New Roman" w:cs="Times New Roman"/>
          <w:sz w:val="28"/>
        </w:rPr>
        <w:sectPr w:rsidR="00E30BC5" w:rsidSect="00AF3198">
          <w:type w:val="continuous"/>
          <w:pgSz w:w="11906" w:h="16838"/>
          <w:pgMar w:top="1134" w:right="850" w:bottom="1134" w:left="1701" w:header="708" w:footer="708" w:gutter="0"/>
          <w:cols w:space="708"/>
          <w:titlePg/>
          <w:docGrid w:linePitch="360"/>
        </w:sectPr>
      </w:pPr>
    </w:p>
    <w:p w14:paraId="1E50B7BE" w14:textId="6B4DA74A" w:rsidR="00BC7694" w:rsidRDefault="00BC7694" w:rsidP="00BC7694">
      <w:pPr>
        <w:spacing w:after="0" w:line="240" w:lineRule="auto"/>
        <w:jc w:val="both"/>
        <w:rPr>
          <w:rFonts w:ascii="Times New Roman" w:hAnsi="Times New Roman" w:cs="Times New Roman"/>
          <w:sz w:val="28"/>
        </w:rPr>
      </w:pPr>
      <w:r>
        <w:rPr>
          <w:rFonts w:ascii="Times New Roman" w:hAnsi="Times New Roman" w:cs="Times New Roman"/>
          <w:sz w:val="28"/>
        </w:rPr>
        <w:t>Таблица 3.6 – Матрица парных сравнений альтернатив по критерию «</w:t>
      </w:r>
      <w:r w:rsidR="00EF0ECC">
        <w:rPr>
          <w:rFonts w:ascii="Times New Roman" w:hAnsi="Times New Roman" w:cs="Times New Roman"/>
          <w:sz w:val="28"/>
        </w:rPr>
        <w:t>производительность</w:t>
      </w:r>
      <w:r>
        <w:rPr>
          <w:rFonts w:ascii="Times New Roman" w:hAnsi="Times New Roman" w:cs="Times New Roman"/>
          <w:sz w:val="28"/>
        </w:rPr>
        <w:t>»</w:t>
      </w:r>
    </w:p>
    <w:tbl>
      <w:tblPr>
        <w:tblStyle w:val="a4"/>
        <w:tblW w:w="0" w:type="auto"/>
        <w:tblLook w:val="04A0" w:firstRow="1" w:lastRow="0" w:firstColumn="1" w:lastColumn="0" w:noHBand="0" w:noVBand="1"/>
      </w:tblPr>
      <w:tblGrid>
        <w:gridCol w:w="704"/>
        <w:gridCol w:w="709"/>
        <w:gridCol w:w="709"/>
        <w:gridCol w:w="708"/>
      </w:tblGrid>
      <w:tr w:rsidR="00EF0ECC" w14:paraId="7BDEA020" w14:textId="77777777" w:rsidTr="006B107F">
        <w:trPr>
          <w:trHeight w:val="469"/>
        </w:trPr>
        <w:tc>
          <w:tcPr>
            <w:tcW w:w="704" w:type="dxa"/>
            <w:vAlign w:val="center"/>
          </w:tcPr>
          <w:p w14:paraId="19A5C792" w14:textId="77777777" w:rsidR="00EF0ECC" w:rsidRDefault="00EF0ECC" w:rsidP="00EF0ECC">
            <w:pPr>
              <w:spacing w:line="240" w:lineRule="auto"/>
              <w:jc w:val="center"/>
              <w:rPr>
                <w:rFonts w:ascii="Times New Roman" w:hAnsi="Times New Roman" w:cs="Times New Roman"/>
                <w:sz w:val="28"/>
              </w:rPr>
            </w:pPr>
          </w:p>
        </w:tc>
        <w:tc>
          <w:tcPr>
            <w:tcW w:w="709" w:type="dxa"/>
            <w:vAlign w:val="center"/>
          </w:tcPr>
          <w:p w14:paraId="07E5F3D3" w14:textId="0CC229D2"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Л1</w:t>
            </w:r>
          </w:p>
        </w:tc>
        <w:tc>
          <w:tcPr>
            <w:tcW w:w="709" w:type="dxa"/>
            <w:vAlign w:val="center"/>
          </w:tcPr>
          <w:p w14:paraId="1BC79995" w14:textId="7ED2E3E7"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Л2</w:t>
            </w:r>
          </w:p>
        </w:tc>
        <w:tc>
          <w:tcPr>
            <w:tcW w:w="708" w:type="dxa"/>
            <w:vAlign w:val="center"/>
          </w:tcPr>
          <w:p w14:paraId="535B97E2" w14:textId="2E8FDCED"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Л3</w:t>
            </w:r>
          </w:p>
        </w:tc>
      </w:tr>
      <w:tr w:rsidR="00EF0ECC" w14:paraId="5C079A0E" w14:textId="77777777" w:rsidTr="006B107F">
        <w:trPr>
          <w:trHeight w:val="419"/>
        </w:trPr>
        <w:tc>
          <w:tcPr>
            <w:tcW w:w="704" w:type="dxa"/>
            <w:vAlign w:val="center"/>
          </w:tcPr>
          <w:p w14:paraId="26B1E277" w14:textId="0DA63F44"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Л1</w:t>
            </w:r>
          </w:p>
        </w:tc>
        <w:tc>
          <w:tcPr>
            <w:tcW w:w="709" w:type="dxa"/>
            <w:vAlign w:val="center"/>
          </w:tcPr>
          <w:p w14:paraId="1149A602" w14:textId="09A2C552"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c>
          <w:tcPr>
            <w:tcW w:w="709" w:type="dxa"/>
            <w:vAlign w:val="center"/>
          </w:tcPr>
          <w:p w14:paraId="517245BC" w14:textId="464D014A"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1/5</w:t>
            </w:r>
          </w:p>
        </w:tc>
        <w:tc>
          <w:tcPr>
            <w:tcW w:w="708" w:type="dxa"/>
            <w:vAlign w:val="center"/>
          </w:tcPr>
          <w:p w14:paraId="27EA212E" w14:textId="6244B862"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1/3</w:t>
            </w:r>
          </w:p>
        </w:tc>
      </w:tr>
      <w:tr w:rsidR="00EF0ECC" w14:paraId="1A8A2F3C" w14:textId="77777777" w:rsidTr="006B107F">
        <w:trPr>
          <w:trHeight w:val="412"/>
        </w:trPr>
        <w:tc>
          <w:tcPr>
            <w:tcW w:w="704" w:type="dxa"/>
            <w:vAlign w:val="center"/>
          </w:tcPr>
          <w:p w14:paraId="2AADFBB4" w14:textId="0E9A4579"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Л2</w:t>
            </w:r>
          </w:p>
        </w:tc>
        <w:tc>
          <w:tcPr>
            <w:tcW w:w="709" w:type="dxa"/>
            <w:vAlign w:val="center"/>
          </w:tcPr>
          <w:p w14:paraId="6F9E0274" w14:textId="44788A12"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5</w:t>
            </w:r>
          </w:p>
        </w:tc>
        <w:tc>
          <w:tcPr>
            <w:tcW w:w="709" w:type="dxa"/>
            <w:vAlign w:val="center"/>
          </w:tcPr>
          <w:p w14:paraId="1BD102B8" w14:textId="5F559F9E"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c>
          <w:tcPr>
            <w:tcW w:w="708" w:type="dxa"/>
            <w:vAlign w:val="center"/>
          </w:tcPr>
          <w:p w14:paraId="3C6219F2" w14:textId="72D94A62"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2</w:t>
            </w:r>
          </w:p>
        </w:tc>
      </w:tr>
      <w:tr w:rsidR="00EF0ECC" w:rsidRPr="00BC7694" w14:paraId="21FA6514" w14:textId="77777777" w:rsidTr="006B107F">
        <w:trPr>
          <w:trHeight w:val="417"/>
        </w:trPr>
        <w:tc>
          <w:tcPr>
            <w:tcW w:w="704" w:type="dxa"/>
            <w:vAlign w:val="center"/>
          </w:tcPr>
          <w:p w14:paraId="4242CDDD" w14:textId="1D14F6CF"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Л3</w:t>
            </w:r>
          </w:p>
        </w:tc>
        <w:tc>
          <w:tcPr>
            <w:tcW w:w="709" w:type="dxa"/>
            <w:vAlign w:val="center"/>
          </w:tcPr>
          <w:p w14:paraId="17E0728D" w14:textId="5F4EB38C"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3</w:t>
            </w:r>
          </w:p>
        </w:tc>
        <w:tc>
          <w:tcPr>
            <w:tcW w:w="709" w:type="dxa"/>
            <w:vAlign w:val="center"/>
          </w:tcPr>
          <w:p w14:paraId="189747D8" w14:textId="5D37137D"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1/2</w:t>
            </w:r>
          </w:p>
        </w:tc>
        <w:tc>
          <w:tcPr>
            <w:tcW w:w="708" w:type="dxa"/>
            <w:vAlign w:val="center"/>
          </w:tcPr>
          <w:p w14:paraId="7EABDAEB" w14:textId="15079794"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r>
    </w:tbl>
    <w:p w14:paraId="25BC8EA7" w14:textId="77777777" w:rsidR="00E30BC5" w:rsidRDefault="00E30BC5" w:rsidP="00BC7694">
      <w:pPr>
        <w:spacing w:after="0" w:line="240" w:lineRule="auto"/>
        <w:jc w:val="both"/>
        <w:rPr>
          <w:rFonts w:ascii="Times New Roman" w:hAnsi="Times New Roman" w:cs="Times New Roman"/>
          <w:sz w:val="28"/>
        </w:rPr>
      </w:pPr>
    </w:p>
    <w:p w14:paraId="2E9206B9" w14:textId="7B06AE81" w:rsidR="00BC7694" w:rsidRDefault="00260715" w:rsidP="00BC7694">
      <w:pPr>
        <w:spacing w:after="0" w:line="240" w:lineRule="auto"/>
        <w:jc w:val="both"/>
        <w:rPr>
          <w:rFonts w:ascii="Times New Roman" w:hAnsi="Times New Roman" w:cs="Times New Roman"/>
          <w:sz w:val="28"/>
        </w:rPr>
      </w:pPr>
      <w:r w:rsidRPr="00260715">
        <w:rPr>
          <w:rFonts w:ascii="Times New Roman" w:hAnsi="Times New Roman" w:cs="Times New Roman"/>
          <w:noProof/>
          <w:sz w:val="28"/>
        </w:rPr>
        <w:drawing>
          <wp:inline distT="0" distB="0" distL="0" distR="0" wp14:anchorId="4A6178A2" wp14:editId="40480A02">
            <wp:extent cx="2745105" cy="525145"/>
            <wp:effectExtent l="0" t="0" r="0"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45105" cy="525145"/>
                    </a:xfrm>
                    <a:prstGeom prst="rect">
                      <a:avLst/>
                    </a:prstGeom>
                  </pic:spPr>
                </pic:pic>
              </a:graphicData>
            </a:graphic>
          </wp:inline>
        </w:drawing>
      </w:r>
    </w:p>
    <w:p w14:paraId="7457BA51" w14:textId="77777777" w:rsidR="00E30BC5" w:rsidRPr="00E30BC5" w:rsidRDefault="00BC7694" w:rsidP="00E30BC5">
      <w:pPr>
        <w:spacing w:after="0" w:line="240" w:lineRule="auto"/>
        <w:jc w:val="center"/>
        <w:rPr>
          <w:rFonts w:ascii="Times New Roman" w:hAnsi="Times New Roman" w:cs="Times New Roman"/>
          <w:sz w:val="28"/>
        </w:rPr>
      </w:pPr>
      <w:r w:rsidRPr="00BC7694">
        <w:rPr>
          <w:rFonts w:ascii="Times New Roman" w:hAnsi="Times New Roman" w:cs="Times New Roman"/>
          <w:sz w:val="28"/>
        </w:rPr>
        <w:t>Рисунок 3.</w:t>
      </w:r>
      <w:r>
        <w:rPr>
          <w:rFonts w:ascii="Times New Roman" w:hAnsi="Times New Roman" w:cs="Times New Roman"/>
          <w:sz w:val="28"/>
        </w:rPr>
        <w:t>6</w:t>
      </w:r>
      <w:r w:rsidRPr="00BC7694">
        <w:rPr>
          <w:rFonts w:ascii="Times New Roman" w:hAnsi="Times New Roman" w:cs="Times New Roman"/>
          <w:sz w:val="28"/>
        </w:rPr>
        <w:t xml:space="preserve"> – Вычисления в </w:t>
      </w:r>
      <w:proofErr w:type="spellStart"/>
      <w:r>
        <w:rPr>
          <w:rFonts w:ascii="Times New Roman" w:hAnsi="Times New Roman" w:cs="Times New Roman"/>
          <w:sz w:val="28"/>
          <w:lang w:val="en-US"/>
        </w:rPr>
        <w:t>ExpertChoice</w:t>
      </w:r>
      <w:proofErr w:type="spellEnd"/>
    </w:p>
    <w:p w14:paraId="35641891" w14:textId="015D2083" w:rsidR="00BC7694" w:rsidRDefault="00BC7694" w:rsidP="00BC7694">
      <w:pPr>
        <w:spacing w:after="0" w:line="240" w:lineRule="auto"/>
        <w:jc w:val="both"/>
        <w:rPr>
          <w:rFonts w:ascii="Times New Roman" w:hAnsi="Times New Roman" w:cs="Times New Roman"/>
          <w:sz w:val="28"/>
        </w:rPr>
      </w:pPr>
      <w:r>
        <w:rPr>
          <w:rFonts w:ascii="Times New Roman" w:hAnsi="Times New Roman" w:cs="Times New Roman"/>
          <w:sz w:val="28"/>
        </w:rPr>
        <w:t>Таблица 3.7 – Матрица парных сравнений альтернатив по критерию «</w:t>
      </w:r>
      <w:r w:rsidR="00EF0ECC">
        <w:rPr>
          <w:rFonts w:ascii="Times New Roman" w:hAnsi="Times New Roman" w:cs="Times New Roman"/>
          <w:sz w:val="28"/>
        </w:rPr>
        <w:t>себестоимость пластмассы</w:t>
      </w:r>
      <w:r>
        <w:rPr>
          <w:rFonts w:ascii="Times New Roman" w:hAnsi="Times New Roman" w:cs="Times New Roman"/>
          <w:sz w:val="28"/>
        </w:rPr>
        <w:t>»</w:t>
      </w:r>
    </w:p>
    <w:tbl>
      <w:tblPr>
        <w:tblStyle w:val="a4"/>
        <w:tblW w:w="0" w:type="auto"/>
        <w:tblLook w:val="04A0" w:firstRow="1" w:lastRow="0" w:firstColumn="1" w:lastColumn="0" w:noHBand="0" w:noVBand="1"/>
      </w:tblPr>
      <w:tblGrid>
        <w:gridCol w:w="704"/>
        <w:gridCol w:w="709"/>
        <w:gridCol w:w="709"/>
        <w:gridCol w:w="708"/>
      </w:tblGrid>
      <w:tr w:rsidR="00EF0ECC" w14:paraId="02677906" w14:textId="77777777" w:rsidTr="006B107F">
        <w:trPr>
          <w:trHeight w:val="469"/>
        </w:trPr>
        <w:tc>
          <w:tcPr>
            <w:tcW w:w="704" w:type="dxa"/>
            <w:vAlign w:val="center"/>
          </w:tcPr>
          <w:p w14:paraId="5C0F507C" w14:textId="77777777" w:rsidR="00EF0ECC" w:rsidRDefault="00EF0ECC" w:rsidP="00EF0ECC">
            <w:pPr>
              <w:spacing w:line="240" w:lineRule="auto"/>
              <w:jc w:val="center"/>
              <w:rPr>
                <w:rFonts w:ascii="Times New Roman" w:hAnsi="Times New Roman" w:cs="Times New Roman"/>
                <w:sz w:val="28"/>
              </w:rPr>
            </w:pPr>
          </w:p>
        </w:tc>
        <w:tc>
          <w:tcPr>
            <w:tcW w:w="709" w:type="dxa"/>
            <w:vAlign w:val="center"/>
          </w:tcPr>
          <w:p w14:paraId="528F8EC5" w14:textId="65D5C7FD"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Л1</w:t>
            </w:r>
          </w:p>
        </w:tc>
        <w:tc>
          <w:tcPr>
            <w:tcW w:w="709" w:type="dxa"/>
            <w:vAlign w:val="center"/>
          </w:tcPr>
          <w:p w14:paraId="686500B8" w14:textId="4B10D93B"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Л2</w:t>
            </w:r>
          </w:p>
        </w:tc>
        <w:tc>
          <w:tcPr>
            <w:tcW w:w="708" w:type="dxa"/>
            <w:vAlign w:val="center"/>
          </w:tcPr>
          <w:p w14:paraId="05D974EE" w14:textId="70F32581"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Л3</w:t>
            </w:r>
          </w:p>
        </w:tc>
      </w:tr>
      <w:tr w:rsidR="00EF0ECC" w14:paraId="72A362C2" w14:textId="77777777" w:rsidTr="006B107F">
        <w:trPr>
          <w:trHeight w:val="419"/>
        </w:trPr>
        <w:tc>
          <w:tcPr>
            <w:tcW w:w="704" w:type="dxa"/>
            <w:vAlign w:val="center"/>
          </w:tcPr>
          <w:p w14:paraId="569A9540" w14:textId="0E7A2DCA"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Л1</w:t>
            </w:r>
          </w:p>
        </w:tc>
        <w:tc>
          <w:tcPr>
            <w:tcW w:w="709" w:type="dxa"/>
            <w:vAlign w:val="center"/>
          </w:tcPr>
          <w:p w14:paraId="035C8954" w14:textId="24F38F0F"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c>
          <w:tcPr>
            <w:tcW w:w="709" w:type="dxa"/>
            <w:vAlign w:val="center"/>
          </w:tcPr>
          <w:p w14:paraId="100D142A" w14:textId="2EC3F476"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2</w:t>
            </w:r>
          </w:p>
        </w:tc>
        <w:tc>
          <w:tcPr>
            <w:tcW w:w="708" w:type="dxa"/>
            <w:vAlign w:val="center"/>
          </w:tcPr>
          <w:p w14:paraId="60CB4F05" w14:textId="474D675E"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1/2</w:t>
            </w:r>
          </w:p>
        </w:tc>
      </w:tr>
      <w:tr w:rsidR="00EF0ECC" w14:paraId="1FE3623A" w14:textId="77777777" w:rsidTr="006B107F">
        <w:trPr>
          <w:trHeight w:val="412"/>
        </w:trPr>
        <w:tc>
          <w:tcPr>
            <w:tcW w:w="704" w:type="dxa"/>
            <w:vAlign w:val="center"/>
          </w:tcPr>
          <w:p w14:paraId="0110948E" w14:textId="1A275B4C"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Л2</w:t>
            </w:r>
          </w:p>
        </w:tc>
        <w:tc>
          <w:tcPr>
            <w:tcW w:w="709" w:type="dxa"/>
            <w:vAlign w:val="center"/>
          </w:tcPr>
          <w:p w14:paraId="741FCA99" w14:textId="77EFD855"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1/2</w:t>
            </w:r>
          </w:p>
        </w:tc>
        <w:tc>
          <w:tcPr>
            <w:tcW w:w="709" w:type="dxa"/>
            <w:vAlign w:val="center"/>
          </w:tcPr>
          <w:p w14:paraId="02AC4693" w14:textId="2E862DAF"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c>
          <w:tcPr>
            <w:tcW w:w="708" w:type="dxa"/>
            <w:vAlign w:val="center"/>
          </w:tcPr>
          <w:p w14:paraId="261C1F24" w14:textId="2D9C7358"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1/3</w:t>
            </w:r>
          </w:p>
        </w:tc>
      </w:tr>
      <w:tr w:rsidR="00EF0ECC" w14:paraId="2F4DF250" w14:textId="77777777" w:rsidTr="006B107F">
        <w:trPr>
          <w:trHeight w:val="417"/>
        </w:trPr>
        <w:tc>
          <w:tcPr>
            <w:tcW w:w="704" w:type="dxa"/>
            <w:vAlign w:val="center"/>
          </w:tcPr>
          <w:p w14:paraId="713C13C0" w14:textId="3A6EB1D8"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Л3</w:t>
            </w:r>
          </w:p>
        </w:tc>
        <w:tc>
          <w:tcPr>
            <w:tcW w:w="709" w:type="dxa"/>
            <w:vAlign w:val="center"/>
          </w:tcPr>
          <w:p w14:paraId="28CE8DEF" w14:textId="11C895ED"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2</w:t>
            </w:r>
          </w:p>
        </w:tc>
        <w:tc>
          <w:tcPr>
            <w:tcW w:w="709" w:type="dxa"/>
            <w:vAlign w:val="center"/>
          </w:tcPr>
          <w:p w14:paraId="1727D3EE" w14:textId="6C934BBE"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3</w:t>
            </w:r>
          </w:p>
        </w:tc>
        <w:tc>
          <w:tcPr>
            <w:tcW w:w="708" w:type="dxa"/>
            <w:vAlign w:val="center"/>
          </w:tcPr>
          <w:p w14:paraId="6DFA1D96" w14:textId="69CDA890"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r>
    </w:tbl>
    <w:p w14:paraId="5C55B36A" w14:textId="77777777" w:rsidR="00BC7694" w:rsidRDefault="00BC7694" w:rsidP="00BC7694">
      <w:pPr>
        <w:spacing w:after="0" w:line="240" w:lineRule="auto"/>
        <w:jc w:val="both"/>
        <w:rPr>
          <w:rFonts w:ascii="Times New Roman" w:hAnsi="Times New Roman" w:cs="Times New Roman"/>
          <w:sz w:val="28"/>
        </w:rPr>
      </w:pPr>
    </w:p>
    <w:p w14:paraId="5ED0C6DE" w14:textId="52D7A596" w:rsidR="00BC7694" w:rsidRDefault="00B40C6F" w:rsidP="00BC7694">
      <w:pPr>
        <w:spacing w:after="0" w:line="240" w:lineRule="auto"/>
        <w:jc w:val="both"/>
        <w:rPr>
          <w:rFonts w:ascii="Times New Roman" w:hAnsi="Times New Roman" w:cs="Times New Roman"/>
          <w:sz w:val="28"/>
        </w:rPr>
      </w:pPr>
      <w:r w:rsidRPr="00B40C6F">
        <w:rPr>
          <w:rFonts w:ascii="Times New Roman" w:hAnsi="Times New Roman" w:cs="Times New Roman"/>
          <w:noProof/>
          <w:sz w:val="28"/>
        </w:rPr>
        <w:drawing>
          <wp:inline distT="0" distB="0" distL="0" distR="0" wp14:anchorId="35F84735" wp14:editId="06BF2452">
            <wp:extent cx="2745105" cy="508635"/>
            <wp:effectExtent l="0" t="0" r="0"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45105" cy="508635"/>
                    </a:xfrm>
                    <a:prstGeom prst="rect">
                      <a:avLst/>
                    </a:prstGeom>
                  </pic:spPr>
                </pic:pic>
              </a:graphicData>
            </a:graphic>
          </wp:inline>
        </w:drawing>
      </w:r>
    </w:p>
    <w:p w14:paraId="0A6A18EE" w14:textId="506BCADB" w:rsidR="00BC7694" w:rsidRPr="00807B47" w:rsidRDefault="00BC7694" w:rsidP="00E30BC5">
      <w:pPr>
        <w:spacing w:after="0" w:line="240" w:lineRule="auto"/>
        <w:jc w:val="center"/>
        <w:rPr>
          <w:rFonts w:ascii="Times New Roman" w:hAnsi="Times New Roman" w:cs="Times New Roman"/>
          <w:sz w:val="28"/>
        </w:rPr>
      </w:pPr>
      <w:r w:rsidRPr="006B465A">
        <w:rPr>
          <w:rFonts w:ascii="Times New Roman" w:hAnsi="Times New Roman" w:cs="Times New Roman"/>
          <w:sz w:val="28"/>
        </w:rPr>
        <w:t>Р</w:t>
      </w:r>
      <w:r>
        <w:rPr>
          <w:rFonts w:ascii="Times New Roman" w:hAnsi="Times New Roman" w:cs="Times New Roman"/>
          <w:sz w:val="28"/>
        </w:rPr>
        <w:t xml:space="preserve">исунок 3.7 – </w:t>
      </w:r>
      <w:r w:rsidRPr="00BC7694">
        <w:rPr>
          <w:rFonts w:ascii="Times New Roman" w:hAnsi="Times New Roman" w:cs="Times New Roman"/>
          <w:sz w:val="28"/>
        </w:rPr>
        <w:t xml:space="preserve">Вычисления в </w:t>
      </w:r>
      <w:proofErr w:type="spellStart"/>
      <w:r>
        <w:rPr>
          <w:rFonts w:ascii="Times New Roman" w:hAnsi="Times New Roman" w:cs="Times New Roman"/>
          <w:sz w:val="28"/>
          <w:lang w:val="en-US"/>
        </w:rPr>
        <w:t>ExpertChoice</w:t>
      </w:r>
      <w:proofErr w:type="spellEnd"/>
    </w:p>
    <w:p w14:paraId="0F4A4EA8" w14:textId="77777777" w:rsidR="00E30BC5" w:rsidRDefault="00E30BC5" w:rsidP="00BC7694">
      <w:pPr>
        <w:spacing w:after="0" w:line="240" w:lineRule="auto"/>
        <w:jc w:val="both"/>
        <w:rPr>
          <w:rFonts w:ascii="Times New Roman" w:hAnsi="Times New Roman" w:cs="Times New Roman"/>
          <w:sz w:val="28"/>
        </w:rPr>
        <w:sectPr w:rsidR="00E30BC5" w:rsidSect="00AF3198">
          <w:type w:val="continuous"/>
          <w:pgSz w:w="11906" w:h="16838"/>
          <w:pgMar w:top="1134" w:right="850" w:bottom="1134" w:left="1701" w:header="708" w:footer="708" w:gutter="0"/>
          <w:cols w:num="2" w:space="708"/>
          <w:titlePg/>
          <w:docGrid w:linePitch="360"/>
        </w:sectPr>
      </w:pPr>
    </w:p>
    <w:p w14:paraId="4940B5B7" w14:textId="77777777" w:rsidR="00E30BC5" w:rsidRDefault="00E30BC5" w:rsidP="00BC7694">
      <w:pPr>
        <w:spacing w:after="0" w:line="240" w:lineRule="auto"/>
        <w:jc w:val="both"/>
        <w:rPr>
          <w:rFonts w:ascii="Times New Roman" w:hAnsi="Times New Roman" w:cs="Times New Roman"/>
          <w:sz w:val="28"/>
        </w:rPr>
      </w:pPr>
    </w:p>
    <w:p w14:paraId="01B3D31C" w14:textId="77777777" w:rsidR="00E30BC5" w:rsidRDefault="00E30BC5" w:rsidP="00E30BC5">
      <w:pPr>
        <w:spacing w:after="0" w:line="240" w:lineRule="auto"/>
        <w:jc w:val="both"/>
        <w:rPr>
          <w:rFonts w:ascii="Cambria Math" w:hAnsi="Cambria Math" w:cs="Times New Roman"/>
          <w:sz w:val="28"/>
          <w:oMath/>
        </w:rPr>
        <w:sectPr w:rsidR="00E30BC5" w:rsidSect="00AF3198">
          <w:type w:val="continuous"/>
          <w:pgSz w:w="11906" w:h="16838"/>
          <w:pgMar w:top="1134" w:right="850" w:bottom="1134" w:left="1701" w:header="708" w:footer="708" w:gutter="0"/>
          <w:cols w:space="708"/>
          <w:titlePg/>
          <w:docGrid w:linePitch="360"/>
        </w:sectPr>
      </w:pPr>
    </w:p>
    <w:p w14:paraId="74D0B87D" w14:textId="158926AB" w:rsidR="00E30BC5" w:rsidRPr="00260715" w:rsidRDefault="002B5B98" w:rsidP="00E30BC5">
      <w:pPr>
        <w:spacing w:after="0" w:line="240" w:lineRule="auto"/>
        <w:jc w:val="both"/>
        <w:rPr>
          <w:rFonts w:ascii="Times New Roman" w:hAnsi="Times New Roman" w:cs="Times New Roman"/>
          <w:sz w:val="28"/>
        </w:rPr>
      </w:pP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Л1</m:t>
            </m:r>
          </m:sub>
          <m:sup>
            <m:r>
              <w:rPr>
                <w:rFonts w:ascii="Cambria Math" w:hAnsi="Cambria Math" w:cs="Times New Roman"/>
                <w:sz w:val="28"/>
              </w:rPr>
              <m:t>K1</m:t>
            </m:r>
          </m:sup>
        </m:sSubSup>
        <m:r>
          <w:rPr>
            <w:rFonts w:ascii="Cambria Math" w:hAnsi="Cambria Math" w:cs="Times New Roman"/>
            <w:sz w:val="28"/>
          </w:rPr>
          <m:t xml:space="preserve"> </m:t>
        </m:r>
      </m:oMath>
      <w:r w:rsidR="00E30BC5" w:rsidRPr="00771B53">
        <w:rPr>
          <w:rFonts w:ascii="Times New Roman" w:hAnsi="Times New Roman" w:cs="Times New Roman"/>
          <w:sz w:val="28"/>
        </w:rPr>
        <w:t>= 0,</w:t>
      </w:r>
      <w:r w:rsidR="00BC3871">
        <w:rPr>
          <w:rFonts w:ascii="Times New Roman" w:hAnsi="Times New Roman" w:cs="Times New Roman"/>
          <w:sz w:val="28"/>
        </w:rPr>
        <w:t>109</w:t>
      </w:r>
      <w:r w:rsidR="00E30BC5" w:rsidRPr="00771B53">
        <w:rPr>
          <w:rFonts w:ascii="Times New Roman" w:hAnsi="Times New Roman" w:cs="Times New Roman"/>
          <w:sz w:val="28"/>
        </w:rPr>
        <w:t xml:space="preserve">  </w:t>
      </w: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 xml:space="preserve">Л2 </m:t>
            </m:r>
          </m:sub>
          <m:sup>
            <m:r>
              <w:rPr>
                <w:rFonts w:ascii="Cambria Math" w:hAnsi="Cambria Math" w:cs="Times New Roman"/>
                <w:sz w:val="28"/>
              </w:rPr>
              <m:t>K1</m:t>
            </m:r>
          </m:sup>
        </m:sSubSup>
      </m:oMath>
      <w:r w:rsidR="00E30BC5" w:rsidRPr="00771B53">
        <w:rPr>
          <w:rFonts w:ascii="Times New Roman" w:hAnsi="Times New Roman" w:cs="Times New Roman"/>
          <w:sz w:val="28"/>
        </w:rPr>
        <w:t xml:space="preserve"> = 0,</w:t>
      </w:r>
      <w:r w:rsidR="00BC3871">
        <w:rPr>
          <w:rFonts w:ascii="Times New Roman" w:hAnsi="Times New Roman" w:cs="Times New Roman"/>
          <w:sz w:val="28"/>
        </w:rPr>
        <w:t>58</w:t>
      </w:r>
      <w:r w:rsidR="00260715" w:rsidRPr="00260715">
        <w:rPr>
          <w:rFonts w:ascii="Times New Roman" w:hAnsi="Times New Roman" w:cs="Times New Roman"/>
          <w:sz w:val="28"/>
        </w:rPr>
        <w:t>2</w:t>
      </w:r>
      <w:r w:rsidR="00E30BC5" w:rsidRPr="00771B53">
        <w:rPr>
          <w:rFonts w:ascii="Times New Roman" w:hAnsi="Times New Roman" w:cs="Times New Roman"/>
          <w:sz w:val="28"/>
        </w:rPr>
        <w:t xml:space="preserve">    </w:t>
      </w: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Л3</m:t>
            </m:r>
          </m:sub>
          <m:sup>
            <m:r>
              <w:rPr>
                <w:rFonts w:ascii="Cambria Math" w:hAnsi="Cambria Math" w:cs="Times New Roman"/>
                <w:sz w:val="28"/>
              </w:rPr>
              <m:t>K1</m:t>
            </m:r>
          </m:sup>
        </m:sSubSup>
      </m:oMath>
      <w:r w:rsidR="00E30BC5" w:rsidRPr="00771B53">
        <w:rPr>
          <w:rFonts w:ascii="Times New Roman" w:hAnsi="Times New Roman" w:cs="Times New Roman"/>
          <w:sz w:val="28"/>
        </w:rPr>
        <w:t xml:space="preserve"> = 0,</w:t>
      </w:r>
      <w:r w:rsidR="00BC3871">
        <w:rPr>
          <w:rFonts w:ascii="Times New Roman" w:hAnsi="Times New Roman" w:cs="Times New Roman"/>
          <w:sz w:val="28"/>
        </w:rPr>
        <w:t>3</w:t>
      </w:r>
      <w:r w:rsidR="00260715" w:rsidRPr="00260715">
        <w:rPr>
          <w:rFonts w:ascii="Times New Roman" w:hAnsi="Times New Roman" w:cs="Times New Roman"/>
          <w:sz w:val="28"/>
        </w:rPr>
        <w:t>09</w:t>
      </w:r>
    </w:p>
    <w:p w14:paraId="0642780B" w14:textId="7E412DF6" w:rsidR="00E30BC5" w:rsidRPr="0085193B" w:rsidRDefault="002B5B98" w:rsidP="00E30BC5">
      <w:pPr>
        <w:spacing w:after="0" w:line="240" w:lineRule="auto"/>
        <w:jc w:val="both"/>
        <w:rPr>
          <w:rFonts w:ascii="Times New Roman" w:hAnsi="Times New Roman" w:cs="Times New Roman"/>
          <w:sz w:val="28"/>
        </w:rPr>
      </w:pP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Л1</m:t>
            </m:r>
          </m:sub>
          <m:sup>
            <m:r>
              <w:rPr>
                <w:rFonts w:ascii="Cambria Math" w:hAnsi="Cambria Math" w:cs="Times New Roman"/>
                <w:sz w:val="28"/>
              </w:rPr>
              <m:t>K2</m:t>
            </m:r>
          </m:sup>
        </m:sSubSup>
        <m:r>
          <w:rPr>
            <w:rFonts w:ascii="Cambria Math" w:hAnsi="Cambria Math" w:cs="Times New Roman"/>
            <w:sz w:val="28"/>
          </w:rPr>
          <m:t xml:space="preserve"> </m:t>
        </m:r>
      </m:oMath>
      <w:r w:rsidR="00E30BC5" w:rsidRPr="006B465A">
        <w:rPr>
          <w:rFonts w:ascii="Times New Roman" w:hAnsi="Times New Roman" w:cs="Times New Roman"/>
          <w:sz w:val="28"/>
        </w:rPr>
        <w:t>= 0,</w:t>
      </w:r>
      <w:r w:rsidR="00C10535" w:rsidRPr="0085193B">
        <w:rPr>
          <w:rFonts w:ascii="Times New Roman" w:hAnsi="Times New Roman" w:cs="Times New Roman"/>
          <w:sz w:val="28"/>
        </w:rPr>
        <w:t>297</w:t>
      </w:r>
      <w:r w:rsidR="00E30BC5" w:rsidRPr="006B465A">
        <w:rPr>
          <w:rFonts w:ascii="Times New Roman" w:hAnsi="Times New Roman" w:cs="Times New Roman"/>
          <w:sz w:val="28"/>
        </w:rPr>
        <w:t xml:space="preserve">   </w:t>
      </w: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 xml:space="preserve">Л2 </m:t>
            </m:r>
          </m:sub>
          <m:sup>
            <m:r>
              <w:rPr>
                <w:rFonts w:ascii="Cambria Math" w:hAnsi="Cambria Math" w:cs="Times New Roman"/>
                <w:sz w:val="28"/>
              </w:rPr>
              <m:t>K2</m:t>
            </m:r>
          </m:sup>
        </m:sSubSup>
      </m:oMath>
      <w:r w:rsidR="00E30BC5" w:rsidRPr="006B465A">
        <w:rPr>
          <w:rFonts w:ascii="Times New Roman" w:hAnsi="Times New Roman" w:cs="Times New Roman"/>
          <w:sz w:val="28"/>
        </w:rPr>
        <w:t xml:space="preserve"> = 0,</w:t>
      </w:r>
      <w:r w:rsidR="00C10535" w:rsidRPr="0085193B">
        <w:rPr>
          <w:rFonts w:ascii="Times New Roman" w:hAnsi="Times New Roman" w:cs="Times New Roman"/>
          <w:sz w:val="28"/>
        </w:rPr>
        <w:t>163</w:t>
      </w:r>
      <w:r w:rsidR="00E30BC5" w:rsidRPr="006B465A">
        <w:rPr>
          <w:rFonts w:ascii="Times New Roman" w:hAnsi="Times New Roman" w:cs="Times New Roman"/>
          <w:sz w:val="28"/>
        </w:rPr>
        <w:t xml:space="preserve">   </w:t>
      </w: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Л3</m:t>
            </m:r>
          </m:sub>
          <m:sup>
            <m:r>
              <w:rPr>
                <w:rFonts w:ascii="Cambria Math" w:hAnsi="Cambria Math" w:cs="Times New Roman"/>
                <w:sz w:val="28"/>
              </w:rPr>
              <m:t>K2</m:t>
            </m:r>
          </m:sup>
        </m:sSubSup>
      </m:oMath>
      <w:r w:rsidR="00E30BC5" w:rsidRPr="006B465A">
        <w:rPr>
          <w:rFonts w:ascii="Times New Roman" w:hAnsi="Times New Roman" w:cs="Times New Roman"/>
          <w:sz w:val="28"/>
        </w:rPr>
        <w:t xml:space="preserve"> = 0,</w:t>
      </w:r>
      <w:r w:rsidR="00C10535" w:rsidRPr="0085193B">
        <w:rPr>
          <w:rFonts w:ascii="Times New Roman" w:hAnsi="Times New Roman" w:cs="Times New Roman"/>
          <w:sz w:val="28"/>
        </w:rPr>
        <w:t>540</w:t>
      </w:r>
    </w:p>
    <w:p w14:paraId="6AB68082" w14:textId="77777777" w:rsidR="00E30BC5" w:rsidRDefault="00E30BC5" w:rsidP="00BC7694">
      <w:pPr>
        <w:spacing w:after="0" w:line="240" w:lineRule="auto"/>
        <w:jc w:val="both"/>
        <w:rPr>
          <w:rFonts w:ascii="Times New Roman" w:hAnsi="Times New Roman" w:cs="Times New Roman"/>
          <w:sz w:val="28"/>
        </w:rPr>
        <w:sectPr w:rsidR="00E30BC5" w:rsidSect="00AF3198">
          <w:type w:val="continuous"/>
          <w:pgSz w:w="11906" w:h="16838"/>
          <w:pgMar w:top="1134" w:right="850" w:bottom="1134" w:left="1701" w:header="708" w:footer="708" w:gutter="0"/>
          <w:cols w:num="2" w:space="708"/>
          <w:titlePg/>
          <w:docGrid w:linePitch="360"/>
        </w:sectPr>
      </w:pPr>
    </w:p>
    <w:p w14:paraId="61FEC8DC" w14:textId="77777777" w:rsidR="00E30BC5" w:rsidRDefault="00E30BC5" w:rsidP="00BC7694">
      <w:pPr>
        <w:spacing w:after="0" w:line="240" w:lineRule="auto"/>
        <w:jc w:val="both"/>
        <w:rPr>
          <w:rFonts w:ascii="Times New Roman" w:hAnsi="Times New Roman" w:cs="Times New Roman"/>
          <w:sz w:val="28"/>
        </w:rPr>
        <w:sectPr w:rsidR="00E30BC5" w:rsidSect="00AF3198">
          <w:type w:val="continuous"/>
          <w:pgSz w:w="11906" w:h="16838"/>
          <w:pgMar w:top="1134" w:right="850" w:bottom="1134" w:left="1701" w:header="708" w:footer="708" w:gutter="0"/>
          <w:cols w:space="708"/>
          <w:titlePg/>
          <w:docGrid w:linePitch="360"/>
        </w:sectPr>
      </w:pPr>
    </w:p>
    <w:p w14:paraId="234B139E" w14:textId="752D3EB7" w:rsidR="00BC7694" w:rsidRDefault="00BC7694" w:rsidP="00BC7694">
      <w:pPr>
        <w:spacing w:after="0" w:line="240" w:lineRule="auto"/>
        <w:jc w:val="both"/>
        <w:rPr>
          <w:rFonts w:ascii="Times New Roman" w:hAnsi="Times New Roman" w:cs="Times New Roman"/>
          <w:sz w:val="28"/>
        </w:rPr>
      </w:pPr>
      <w:r>
        <w:rPr>
          <w:rFonts w:ascii="Times New Roman" w:hAnsi="Times New Roman" w:cs="Times New Roman"/>
          <w:sz w:val="28"/>
        </w:rPr>
        <w:t>Таблица 3.8 – Матрица парных сравнений альтернатив по критерию «</w:t>
      </w:r>
      <w:r w:rsidR="00EF0ECC">
        <w:rPr>
          <w:rFonts w:ascii="Times New Roman" w:hAnsi="Times New Roman" w:cs="Times New Roman"/>
          <w:sz w:val="28"/>
        </w:rPr>
        <w:t>время непрерывной работы</w:t>
      </w:r>
      <w:r>
        <w:rPr>
          <w:rFonts w:ascii="Times New Roman" w:hAnsi="Times New Roman" w:cs="Times New Roman"/>
          <w:sz w:val="28"/>
        </w:rPr>
        <w:t>»</w:t>
      </w:r>
    </w:p>
    <w:tbl>
      <w:tblPr>
        <w:tblStyle w:val="a4"/>
        <w:tblW w:w="0" w:type="auto"/>
        <w:tblLook w:val="04A0" w:firstRow="1" w:lastRow="0" w:firstColumn="1" w:lastColumn="0" w:noHBand="0" w:noVBand="1"/>
      </w:tblPr>
      <w:tblGrid>
        <w:gridCol w:w="704"/>
        <w:gridCol w:w="709"/>
        <w:gridCol w:w="709"/>
        <w:gridCol w:w="708"/>
      </w:tblGrid>
      <w:tr w:rsidR="00EF0ECC" w14:paraId="42B96A18" w14:textId="77777777" w:rsidTr="006B107F">
        <w:trPr>
          <w:trHeight w:val="469"/>
        </w:trPr>
        <w:tc>
          <w:tcPr>
            <w:tcW w:w="704" w:type="dxa"/>
            <w:vAlign w:val="center"/>
          </w:tcPr>
          <w:p w14:paraId="123C4DDF" w14:textId="77777777" w:rsidR="00EF0ECC" w:rsidRDefault="00EF0ECC" w:rsidP="00EF0ECC">
            <w:pPr>
              <w:spacing w:line="240" w:lineRule="auto"/>
              <w:jc w:val="center"/>
              <w:rPr>
                <w:rFonts w:ascii="Times New Roman" w:hAnsi="Times New Roman" w:cs="Times New Roman"/>
                <w:sz w:val="28"/>
              </w:rPr>
            </w:pPr>
          </w:p>
        </w:tc>
        <w:tc>
          <w:tcPr>
            <w:tcW w:w="709" w:type="dxa"/>
            <w:vAlign w:val="center"/>
          </w:tcPr>
          <w:p w14:paraId="2E8423B4" w14:textId="035E88C7"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Л1</w:t>
            </w:r>
          </w:p>
        </w:tc>
        <w:tc>
          <w:tcPr>
            <w:tcW w:w="709" w:type="dxa"/>
            <w:vAlign w:val="center"/>
          </w:tcPr>
          <w:p w14:paraId="1E5A7301" w14:textId="2F0466DF"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Л2</w:t>
            </w:r>
          </w:p>
        </w:tc>
        <w:tc>
          <w:tcPr>
            <w:tcW w:w="708" w:type="dxa"/>
            <w:vAlign w:val="center"/>
          </w:tcPr>
          <w:p w14:paraId="0EFAB333" w14:textId="1B9CF4F7"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Л3</w:t>
            </w:r>
          </w:p>
        </w:tc>
      </w:tr>
      <w:tr w:rsidR="00EF0ECC" w14:paraId="738A5315" w14:textId="77777777" w:rsidTr="006B107F">
        <w:trPr>
          <w:trHeight w:val="419"/>
        </w:trPr>
        <w:tc>
          <w:tcPr>
            <w:tcW w:w="704" w:type="dxa"/>
            <w:vAlign w:val="center"/>
          </w:tcPr>
          <w:p w14:paraId="5E27E7E5" w14:textId="7BB003C1"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Л1</w:t>
            </w:r>
          </w:p>
        </w:tc>
        <w:tc>
          <w:tcPr>
            <w:tcW w:w="709" w:type="dxa"/>
            <w:vAlign w:val="center"/>
          </w:tcPr>
          <w:p w14:paraId="3BF8197A" w14:textId="7F835716"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c>
          <w:tcPr>
            <w:tcW w:w="709" w:type="dxa"/>
            <w:vAlign w:val="center"/>
          </w:tcPr>
          <w:p w14:paraId="37F63CA1" w14:textId="21E01FD1"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1/2</w:t>
            </w:r>
          </w:p>
        </w:tc>
        <w:tc>
          <w:tcPr>
            <w:tcW w:w="708" w:type="dxa"/>
            <w:vAlign w:val="center"/>
          </w:tcPr>
          <w:p w14:paraId="7C80C81F" w14:textId="4B5C71DC"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r>
      <w:tr w:rsidR="00EF0ECC" w14:paraId="09AEA91A" w14:textId="77777777" w:rsidTr="006B107F">
        <w:trPr>
          <w:trHeight w:val="412"/>
        </w:trPr>
        <w:tc>
          <w:tcPr>
            <w:tcW w:w="704" w:type="dxa"/>
            <w:vAlign w:val="center"/>
          </w:tcPr>
          <w:p w14:paraId="1CA2365B" w14:textId="7C131781"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Л2</w:t>
            </w:r>
          </w:p>
        </w:tc>
        <w:tc>
          <w:tcPr>
            <w:tcW w:w="709" w:type="dxa"/>
            <w:vAlign w:val="center"/>
          </w:tcPr>
          <w:p w14:paraId="160BFFED" w14:textId="3F7527CE"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2</w:t>
            </w:r>
          </w:p>
        </w:tc>
        <w:tc>
          <w:tcPr>
            <w:tcW w:w="709" w:type="dxa"/>
            <w:vAlign w:val="center"/>
          </w:tcPr>
          <w:p w14:paraId="6565E9C8" w14:textId="0C84EB2C"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c>
          <w:tcPr>
            <w:tcW w:w="708" w:type="dxa"/>
            <w:vAlign w:val="center"/>
          </w:tcPr>
          <w:p w14:paraId="11C690D3" w14:textId="3488F457"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2</w:t>
            </w:r>
          </w:p>
        </w:tc>
      </w:tr>
      <w:tr w:rsidR="00EF0ECC" w14:paraId="73AC97DA" w14:textId="77777777" w:rsidTr="006B107F">
        <w:trPr>
          <w:trHeight w:val="417"/>
        </w:trPr>
        <w:tc>
          <w:tcPr>
            <w:tcW w:w="704" w:type="dxa"/>
            <w:vAlign w:val="center"/>
          </w:tcPr>
          <w:p w14:paraId="0C99F1A3" w14:textId="59DD019C"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Л3</w:t>
            </w:r>
          </w:p>
        </w:tc>
        <w:tc>
          <w:tcPr>
            <w:tcW w:w="709" w:type="dxa"/>
            <w:vAlign w:val="center"/>
          </w:tcPr>
          <w:p w14:paraId="08D7AD9F" w14:textId="33758B7E"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c>
          <w:tcPr>
            <w:tcW w:w="709" w:type="dxa"/>
            <w:vAlign w:val="center"/>
          </w:tcPr>
          <w:p w14:paraId="552C511A" w14:textId="740B2A41"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1/2</w:t>
            </w:r>
          </w:p>
        </w:tc>
        <w:tc>
          <w:tcPr>
            <w:tcW w:w="708" w:type="dxa"/>
            <w:vAlign w:val="center"/>
          </w:tcPr>
          <w:p w14:paraId="20302FF5" w14:textId="05128B45"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r>
    </w:tbl>
    <w:p w14:paraId="0283972F" w14:textId="77777777" w:rsidR="003D0DAB" w:rsidRDefault="003D0DAB" w:rsidP="00E30BC5">
      <w:pPr>
        <w:spacing w:after="0" w:line="240" w:lineRule="auto"/>
        <w:jc w:val="center"/>
        <w:rPr>
          <w:rFonts w:ascii="Times New Roman" w:hAnsi="Times New Roman" w:cs="Times New Roman"/>
          <w:sz w:val="28"/>
        </w:rPr>
      </w:pPr>
    </w:p>
    <w:p w14:paraId="277D7B1D" w14:textId="2517EDB5" w:rsidR="00BC7694" w:rsidRDefault="00AE3D46" w:rsidP="00E30BC5">
      <w:pPr>
        <w:spacing w:after="0" w:line="240" w:lineRule="auto"/>
        <w:jc w:val="center"/>
        <w:rPr>
          <w:rFonts w:ascii="Times New Roman" w:hAnsi="Times New Roman" w:cs="Times New Roman"/>
          <w:sz w:val="28"/>
        </w:rPr>
      </w:pPr>
      <w:r w:rsidRPr="00AE3D46">
        <w:rPr>
          <w:rFonts w:ascii="Times New Roman" w:hAnsi="Times New Roman" w:cs="Times New Roman"/>
          <w:noProof/>
          <w:sz w:val="28"/>
        </w:rPr>
        <w:drawing>
          <wp:inline distT="0" distB="0" distL="0" distR="0" wp14:anchorId="2206FCCA" wp14:editId="16C0DFE1">
            <wp:extent cx="2745105" cy="530860"/>
            <wp:effectExtent l="0" t="0" r="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45105" cy="530860"/>
                    </a:xfrm>
                    <a:prstGeom prst="rect">
                      <a:avLst/>
                    </a:prstGeom>
                  </pic:spPr>
                </pic:pic>
              </a:graphicData>
            </a:graphic>
          </wp:inline>
        </w:drawing>
      </w:r>
    </w:p>
    <w:p w14:paraId="13E8CE1F" w14:textId="337F3535" w:rsidR="00BC7694" w:rsidRDefault="00BC7694" w:rsidP="00E30BC5">
      <w:pPr>
        <w:spacing w:after="0" w:line="240" w:lineRule="auto"/>
        <w:jc w:val="center"/>
        <w:rPr>
          <w:rFonts w:ascii="Times New Roman" w:hAnsi="Times New Roman" w:cs="Times New Roman"/>
          <w:sz w:val="28"/>
        </w:rPr>
      </w:pPr>
      <w:r w:rsidRPr="006B465A">
        <w:rPr>
          <w:rFonts w:ascii="Times New Roman" w:hAnsi="Times New Roman" w:cs="Times New Roman"/>
          <w:sz w:val="28"/>
        </w:rPr>
        <w:t>Р</w:t>
      </w:r>
      <w:r>
        <w:rPr>
          <w:rFonts w:ascii="Times New Roman" w:hAnsi="Times New Roman" w:cs="Times New Roman"/>
          <w:sz w:val="28"/>
        </w:rPr>
        <w:t xml:space="preserve">исунок 3.8 – </w:t>
      </w:r>
      <w:r w:rsidRPr="00BC7694">
        <w:rPr>
          <w:rFonts w:ascii="Times New Roman" w:hAnsi="Times New Roman" w:cs="Times New Roman"/>
          <w:sz w:val="28"/>
        </w:rPr>
        <w:t xml:space="preserve">Вычисления в </w:t>
      </w:r>
      <w:proofErr w:type="spellStart"/>
      <w:r>
        <w:rPr>
          <w:rFonts w:ascii="Times New Roman" w:hAnsi="Times New Roman" w:cs="Times New Roman"/>
          <w:sz w:val="28"/>
          <w:lang w:val="en-US"/>
        </w:rPr>
        <w:t>ExpertChoice</w:t>
      </w:r>
      <w:proofErr w:type="spellEnd"/>
    </w:p>
    <w:p w14:paraId="3094567D" w14:textId="77777777" w:rsidR="00BC7694" w:rsidRDefault="00BC7694" w:rsidP="00BC7694">
      <w:pPr>
        <w:spacing w:after="0" w:line="240" w:lineRule="auto"/>
        <w:jc w:val="both"/>
        <w:rPr>
          <w:rFonts w:ascii="Times New Roman" w:hAnsi="Times New Roman" w:cs="Times New Roman"/>
          <w:sz w:val="28"/>
        </w:rPr>
      </w:pPr>
    </w:p>
    <w:p w14:paraId="5822D82D" w14:textId="484AA110" w:rsidR="00E30BC5" w:rsidRPr="006B465A" w:rsidRDefault="002B5B98" w:rsidP="00E30BC5">
      <w:pPr>
        <w:spacing w:after="0" w:line="240" w:lineRule="auto"/>
        <w:ind w:left="720" w:hanging="720"/>
        <w:jc w:val="both"/>
        <w:rPr>
          <w:rFonts w:ascii="Times New Roman" w:hAnsi="Times New Roman" w:cs="Times New Roman"/>
          <w:sz w:val="28"/>
        </w:rPr>
      </w:pP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Л1</m:t>
            </m:r>
          </m:sub>
          <m:sup>
            <m:r>
              <w:rPr>
                <w:rFonts w:ascii="Cambria Math" w:hAnsi="Cambria Math" w:cs="Times New Roman"/>
                <w:sz w:val="28"/>
              </w:rPr>
              <m:t>K3</m:t>
            </m:r>
          </m:sup>
        </m:sSubSup>
        <m:r>
          <w:rPr>
            <w:rFonts w:ascii="Cambria Math" w:hAnsi="Cambria Math" w:cs="Times New Roman"/>
            <w:sz w:val="28"/>
          </w:rPr>
          <m:t xml:space="preserve"> </m:t>
        </m:r>
      </m:oMath>
      <w:r w:rsidR="00E30BC5" w:rsidRPr="006B465A">
        <w:rPr>
          <w:rFonts w:ascii="Times New Roman" w:hAnsi="Times New Roman" w:cs="Times New Roman"/>
          <w:sz w:val="28"/>
        </w:rPr>
        <w:t>= 0,</w:t>
      </w:r>
      <w:r w:rsidR="00BC3871">
        <w:rPr>
          <w:rFonts w:ascii="Times New Roman" w:hAnsi="Times New Roman" w:cs="Times New Roman"/>
          <w:sz w:val="28"/>
        </w:rPr>
        <w:t>250</w:t>
      </w:r>
      <w:r w:rsidR="00E30BC5" w:rsidRPr="006B465A">
        <w:rPr>
          <w:rFonts w:ascii="Times New Roman" w:hAnsi="Times New Roman" w:cs="Times New Roman"/>
          <w:sz w:val="28"/>
        </w:rPr>
        <w:t xml:space="preserve">  </w:t>
      </w: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 xml:space="preserve">Л2 </m:t>
            </m:r>
          </m:sub>
          <m:sup>
            <m:r>
              <w:rPr>
                <w:rFonts w:ascii="Cambria Math" w:hAnsi="Cambria Math" w:cs="Times New Roman"/>
                <w:sz w:val="28"/>
              </w:rPr>
              <m:t>K3</m:t>
            </m:r>
          </m:sup>
        </m:sSubSup>
      </m:oMath>
      <w:r w:rsidR="00E30BC5" w:rsidRPr="006B465A">
        <w:rPr>
          <w:rFonts w:ascii="Times New Roman" w:hAnsi="Times New Roman" w:cs="Times New Roman"/>
          <w:sz w:val="28"/>
        </w:rPr>
        <w:t xml:space="preserve"> = 0,</w:t>
      </w:r>
      <w:r w:rsidR="00BC3871">
        <w:rPr>
          <w:rFonts w:ascii="Times New Roman" w:hAnsi="Times New Roman" w:cs="Times New Roman"/>
          <w:sz w:val="28"/>
        </w:rPr>
        <w:t>500</w:t>
      </w:r>
      <w:r w:rsidR="00E30BC5" w:rsidRPr="006B465A">
        <w:rPr>
          <w:rFonts w:ascii="Times New Roman" w:hAnsi="Times New Roman" w:cs="Times New Roman"/>
          <w:sz w:val="28"/>
        </w:rPr>
        <w:t xml:space="preserve">    </w:t>
      </w: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Л3</m:t>
            </m:r>
          </m:sub>
          <m:sup>
            <m:r>
              <w:rPr>
                <w:rFonts w:ascii="Cambria Math" w:hAnsi="Cambria Math" w:cs="Times New Roman"/>
                <w:sz w:val="28"/>
              </w:rPr>
              <m:t>K3</m:t>
            </m:r>
          </m:sup>
        </m:sSubSup>
      </m:oMath>
      <w:r w:rsidR="00E30BC5" w:rsidRPr="006B465A">
        <w:rPr>
          <w:rFonts w:ascii="Times New Roman" w:hAnsi="Times New Roman" w:cs="Times New Roman"/>
          <w:sz w:val="28"/>
        </w:rPr>
        <w:t xml:space="preserve"> = 0,</w:t>
      </w:r>
      <w:r w:rsidR="00BC3871">
        <w:rPr>
          <w:rFonts w:ascii="Times New Roman" w:hAnsi="Times New Roman" w:cs="Times New Roman"/>
          <w:sz w:val="28"/>
        </w:rPr>
        <w:t>250</w:t>
      </w:r>
    </w:p>
    <w:p w14:paraId="653832C8" w14:textId="77777777" w:rsidR="00E30BC5" w:rsidRDefault="00E30BC5" w:rsidP="00BC7694">
      <w:pPr>
        <w:spacing w:after="0" w:line="240" w:lineRule="auto"/>
        <w:jc w:val="both"/>
        <w:rPr>
          <w:rFonts w:ascii="Times New Roman" w:hAnsi="Times New Roman" w:cs="Times New Roman"/>
          <w:sz w:val="28"/>
        </w:rPr>
        <w:sectPr w:rsidR="00E30BC5" w:rsidSect="00AF3198">
          <w:type w:val="continuous"/>
          <w:pgSz w:w="11906" w:h="16838"/>
          <w:pgMar w:top="1134" w:right="850" w:bottom="1134" w:left="1701" w:header="708" w:footer="708" w:gutter="0"/>
          <w:cols w:num="2" w:space="708"/>
          <w:titlePg/>
          <w:docGrid w:linePitch="360"/>
        </w:sectPr>
      </w:pPr>
    </w:p>
    <w:p w14:paraId="5BBA22EC" w14:textId="77777777" w:rsidR="00BC7694" w:rsidRDefault="00BC7694" w:rsidP="00E30BC5">
      <w:pPr>
        <w:spacing w:after="0" w:line="240" w:lineRule="auto"/>
        <w:jc w:val="both"/>
        <w:rPr>
          <w:rFonts w:ascii="Times New Roman" w:hAnsi="Times New Roman" w:cs="Times New Roman"/>
          <w:sz w:val="28"/>
        </w:rPr>
        <w:sectPr w:rsidR="00BC7694" w:rsidSect="00AF3198">
          <w:type w:val="continuous"/>
          <w:pgSz w:w="11906" w:h="16838"/>
          <w:pgMar w:top="1134" w:right="850" w:bottom="1134" w:left="1701" w:header="708" w:footer="708" w:gutter="0"/>
          <w:cols w:num="2" w:space="708"/>
          <w:titlePg/>
          <w:docGrid w:linePitch="360"/>
        </w:sectPr>
      </w:pPr>
    </w:p>
    <w:p w14:paraId="6DE13D0D" w14:textId="4085FC1E" w:rsidR="00E30BC5" w:rsidRDefault="00BC7694" w:rsidP="00E30BC5">
      <w:pPr>
        <w:spacing w:after="0" w:line="240" w:lineRule="auto"/>
        <w:ind w:firstLine="720"/>
        <w:jc w:val="both"/>
        <w:rPr>
          <w:rFonts w:ascii="Times New Roman" w:hAnsi="Times New Roman" w:cs="Times New Roman"/>
          <w:sz w:val="28"/>
        </w:rPr>
      </w:pPr>
      <w:r>
        <w:rPr>
          <w:rFonts w:ascii="Times New Roman" w:hAnsi="Times New Roman" w:cs="Times New Roman"/>
          <w:sz w:val="28"/>
        </w:rPr>
        <w:lastRenderedPageBreak/>
        <w:t>Вычисленные программой глобальные приоритеты приведены на рисунке 3.</w:t>
      </w:r>
      <w:r w:rsidR="00E30BC5">
        <w:rPr>
          <w:rFonts w:ascii="Times New Roman" w:hAnsi="Times New Roman" w:cs="Times New Roman"/>
          <w:sz w:val="28"/>
        </w:rPr>
        <w:t>9</w:t>
      </w:r>
      <w:r>
        <w:rPr>
          <w:rFonts w:ascii="Times New Roman" w:hAnsi="Times New Roman" w:cs="Times New Roman"/>
          <w:sz w:val="28"/>
        </w:rPr>
        <w:t>.</w:t>
      </w:r>
    </w:p>
    <w:p w14:paraId="1BDED72C" w14:textId="77777777" w:rsidR="00E30BC5" w:rsidRDefault="00E30BC5" w:rsidP="00E30BC5">
      <w:pPr>
        <w:spacing w:after="0" w:line="240" w:lineRule="auto"/>
        <w:ind w:firstLine="720"/>
        <w:jc w:val="both"/>
        <w:rPr>
          <w:rFonts w:ascii="Times New Roman" w:hAnsi="Times New Roman" w:cs="Times New Roman"/>
          <w:sz w:val="28"/>
        </w:rPr>
      </w:pPr>
    </w:p>
    <w:p w14:paraId="441D1A5F" w14:textId="3B703AB5" w:rsidR="00BC7694" w:rsidRDefault="00CA7BC2" w:rsidP="00BC7694">
      <w:pPr>
        <w:spacing w:after="0" w:line="240" w:lineRule="auto"/>
        <w:ind w:firstLine="720"/>
        <w:jc w:val="center"/>
        <w:rPr>
          <w:rFonts w:ascii="Times New Roman" w:hAnsi="Times New Roman" w:cs="Times New Roman"/>
          <w:sz w:val="28"/>
        </w:rPr>
      </w:pPr>
      <w:r>
        <w:rPr>
          <w:noProof/>
          <w14:ligatures w14:val="standardContextual"/>
        </w:rPr>
        <w:drawing>
          <wp:inline distT="0" distB="0" distL="0" distR="0" wp14:anchorId="5B8913AF" wp14:editId="34C509ED">
            <wp:extent cx="4361905" cy="819048"/>
            <wp:effectExtent l="0" t="0" r="635"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61905" cy="819048"/>
                    </a:xfrm>
                    <a:prstGeom prst="rect">
                      <a:avLst/>
                    </a:prstGeom>
                  </pic:spPr>
                </pic:pic>
              </a:graphicData>
            </a:graphic>
          </wp:inline>
        </w:drawing>
      </w:r>
    </w:p>
    <w:p w14:paraId="2B8980B6" w14:textId="69AB1E71" w:rsidR="00BC7694" w:rsidRDefault="00BC7694" w:rsidP="00BC7694">
      <w:pPr>
        <w:spacing w:after="0" w:line="240" w:lineRule="auto"/>
        <w:ind w:firstLine="720"/>
        <w:jc w:val="center"/>
        <w:rPr>
          <w:rFonts w:ascii="Times New Roman" w:hAnsi="Times New Roman" w:cs="Times New Roman"/>
          <w:sz w:val="28"/>
        </w:rPr>
      </w:pPr>
      <w:r>
        <w:rPr>
          <w:rFonts w:ascii="Times New Roman" w:hAnsi="Times New Roman" w:cs="Times New Roman"/>
          <w:sz w:val="28"/>
        </w:rPr>
        <w:t>Рисунок 3.9 – Глобальные приоритеты</w:t>
      </w:r>
    </w:p>
    <w:p w14:paraId="551B838F" w14:textId="77777777" w:rsidR="00BC7694" w:rsidRDefault="00BC7694" w:rsidP="00BC7694">
      <w:pPr>
        <w:spacing w:after="0" w:line="240" w:lineRule="auto"/>
        <w:ind w:firstLine="720"/>
        <w:jc w:val="center"/>
        <w:rPr>
          <w:rFonts w:ascii="Times New Roman" w:hAnsi="Times New Roman" w:cs="Times New Roman"/>
          <w:sz w:val="28"/>
        </w:rPr>
      </w:pPr>
    </w:p>
    <w:p w14:paraId="1B92DCB1" w14:textId="08BED6DD" w:rsidR="00BC7694" w:rsidRPr="00D777D0" w:rsidRDefault="00BC7694" w:rsidP="00BC7694">
      <w:pPr>
        <w:spacing w:after="0" w:line="240" w:lineRule="auto"/>
        <w:ind w:left="720" w:firstLine="720"/>
        <w:jc w:val="both"/>
        <w:rPr>
          <w:rFonts w:ascii="Times New Roman" w:hAnsi="Times New Roman" w:cs="Times New Roman"/>
          <w:sz w:val="28"/>
        </w:rPr>
      </w:pPr>
      <w:r>
        <w:rPr>
          <w:rFonts w:ascii="Times New Roman" w:hAnsi="Times New Roman" w:cs="Times New Roman"/>
          <w:sz w:val="28"/>
          <w:lang w:val="en-US"/>
        </w:rPr>
        <w:t>G</w:t>
      </w:r>
      <w:r w:rsidR="007F7CAD" w:rsidRPr="003D0DAB">
        <w:rPr>
          <w:rFonts w:ascii="Times New Roman" w:hAnsi="Times New Roman" w:cs="Times New Roman"/>
          <w:sz w:val="28"/>
          <w:vertAlign w:val="subscript"/>
        </w:rPr>
        <w:t>Л</w:t>
      </w:r>
      <w:r w:rsidRPr="006B465A">
        <w:rPr>
          <w:rFonts w:ascii="Times New Roman" w:hAnsi="Times New Roman" w:cs="Times New Roman"/>
          <w:sz w:val="28"/>
          <w:vertAlign w:val="subscript"/>
        </w:rPr>
        <w:t>1</w:t>
      </w:r>
      <w:r w:rsidRPr="006B465A">
        <w:rPr>
          <w:rFonts w:ascii="Times New Roman" w:hAnsi="Times New Roman" w:cs="Times New Roman"/>
          <w:sz w:val="28"/>
        </w:rPr>
        <w:t xml:space="preserve"> = 0.</w:t>
      </w:r>
      <w:r w:rsidR="00CA7BC2">
        <w:rPr>
          <w:rFonts w:ascii="Times New Roman" w:hAnsi="Times New Roman" w:cs="Times New Roman"/>
          <w:sz w:val="28"/>
        </w:rPr>
        <w:t>193</w:t>
      </w:r>
      <w:r w:rsidRPr="006B465A">
        <w:rPr>
          <w:rFonts w:ascii="Times New Roman" w:hAnsi="Times New Roman" w:cs="Times New Roman"/>
          <w:sz w:val="28"/>
        </w:rPr>
        <w:tab/>
      </w:r>
      <w:r w:rsidRPr="006B465A">
        <w:rPr>
          <w:rFonts w:ascii="Times New Roman" w:hAnsi="Times New Roman" w:cs="Times New Roman"/>
          <w:sz w:val="28"/>
        </w:rPr>
        <w:tab/>
      </w:r>
      <w:r>
        <w:rPr>
          <w:rFonts w:ascii="Times New Roman" w:hAnsi="Times New Roman" w:cs="Times New Roman"/>
          <w:sz w:val="28"/>
          <w:lang w:val="en-US"/>
        </w:rPr>
        <w:t>G</w:t>
      </w:r>
      <w:r w:rsidR="007F7CAD" w:rsidRPr="003D0DAB">
        <w:rPr>
          <w:rFonts w:ascii="Times New Roman" w:hAnsi="Times New Roman" w:cs="Times New Roman"/>
          <w:sz w:val="28"/>
          <w:vertAlign w:val="subscript"/>
        </w:rPr>
        <w:t>Л</w:t>
      </w:r>
      <w:r w:rsidRPr="006B465A">
        <w:rPr>
          <w:rFonts w:ascii="Times New Roman" w:hAnsi="Times New Roman" w:cs="Times New Roman"/>
          <w:sz w:val="28"/>
          <w:vertAlign w:val="subscript"/>
        </w:rPr>
        <w:t>2</w:t>
      </w:r>
      <w:r w:rsidRPr="00BC7694">
        <w:rPr>
          <w:rFonts w:ascii="Times New Roman" w:hAnsi="Times New Roman" w:cs="Times New Roman"/>
          <w:sz w:val="28"/>
        </w:rPr>
        <w:t xml:space="preserve"> = 0.</w:t>
      </w:r>
      <w:r w:rsidR="00CA7BC2">
        <w:rPr>
          <w:rFonts w:ascii="Times New Roman" w:hAnsi="Times New Roman" w:cs="Times New Roman"/>
          <w:sz w:val="28"/>
        </w:rPr>
        <w:t>458</w:t>
      </w:r>
      <w:r w:rsidRPr="00BC7694">
        <w:rPr>
          <w:rFonts w:ascii="Times New Roman" w:hAnsi="Times New Roman" w:cs="Times New Roman"/>
          <w:sz w:val="28"/>
        </w:rPr>
        <w:tab/>
      </w:r>
      <w:r w:rsidRPr="00BC7694">
        <w:rPr>
          <w:rFonts w:ascii="Times New Roman" w:hAnsi="Times New Roman" w:cs="Times New Roman"/>
          <w:sz w:val="28"/>
        </w:rPr>
        <w:tab/>
      </w:r>
      <w:r>
        <w:rPr>
          <w:rFonts w:ascii="Times New Roman" w:hAnsi="Times New Roman" w:cs="Times New Roman"/>
          <w:sz w:val="28"/>
          <w:lang w:val="en-US"/>
        </w:rPr>
        <w:t>G</w:t>
      </w:r>
      <w:r w:rsidR="007F7CAD" w:rsidRPr="003D0DAB">
        <w:rPr>
          <w:rFonts w:ascii="Times New Roman" w:hAnsi="Times New Roman" w:cs="Times New Roman"/>
          <w:sz w:val="28"/>
          <w:vertAlign w:val="subscript"/>
        </w:rPr>
        <w:t>Л</w:t>
      </w:r>
      <w:r w:rsidRPr="00BC7694">
        <w:rPr>
          <w:rFonts w:ascii="Times New Roman" w:hAnsi="Times New Roman" w:cs="Times New Roman"/>
          <w:sz w:val="28"/>
          <w:vertAlign w:val="subscript"/>
        </w:rPr>
        <w:t>3</w:t>
      </w:r>
      <w:r w:rsidRPr="00BC7694">
        <w:rPr>
          <w:rFonts w:ascii="Times New Roman" w:hAnsi="Times New Roman" w:cs="Times New Roman"/>
          <w:sz w:val="28"/>
        </w:rPr>
        <w:t xml:space="preserve"> = 0.</w:t>
      </w:r>
      <w:r w:rsidR="00CA7BC2">
        <w:rPr>
          <w:rFonts w:ascii="Times New Roman" w:hAnsi="Times New Roman" w:cs="Times New Roman"/>
          <w:sz w:val="28"/>
        </w:rPr>
        <w:t>349</w:t>
      </w:r>
    </w:p>
    <w:p w14:paraId="4EEB20EF" w14:textId="77777777" w:rsidR="006B465A" w:rsidRPr="00BC7694" w:rsidRDefault="006B465A" w:rsidP="00BC7694">
      <w:pPr>
        <w:spacing w:after="0" w:line="240" w:lineRule="auto"/>
        <w:ind w:firstLine="720"/>
        <w:jc w:val="both"/>
        <w:rPr>
          <w:rFonts w:ascii="Times New Roman" w:hAnsi="Times New Roman" w:cs="Times New Roman"/>
          <w:sz w:val="28"/>
        </w:rPr>
      </w:pPr>
    </w:p>
    <w:p w14:paraId="3BFB6618" w14:textId="57924ED9" w:rsidR="00B403AF" w:rsidRDefault="00B403AF" w:rsidP="00B403AF">
      <w:pPr>
        <w:spacing w:after="0" w:line="240" w:lineRule="auto"/>
        <w:ind w:firstLine="720"/>
        <w:jc w:val="both"/>
        <w:rPr>
          <w:rFonts w:ascii="Times New Roman" w:hAnsi="Times New Roman" w:cs="Times New Roman"/>
          <w:sz w:val="28"/>
        </w:rPr>
      </w:pPr>
      <w:r>
        <w:rPr>
          <w:rFonts w:ascii="Times New Roman" w:hAnsi="Times New Roman" w:cs="Times New Roman"/>
          <w:sz w:val="28"/>
        </w:rPr>
        <w:t>После находятся</w:t>
      </w:r>
      <w:r w:rsidRPr="005C44F9">
        <w:rPr>
          <w:rFonts w:ascii="Times New Roman" w:hAnsi="Times New Roman" w:cs="Times New Roman"/>
          <w:sz w:val="28"/>
        </w:rPr>
        <w:t xml:space="preserve"> обобщенные оценки альтернатив для </w:t>
      </w:r>
      <w:r w:rsidR="003D0DAB">
        <w:rPr>
          <w:rFonts w:ascii="Times New Roman" w:hAnsi="Times New Roman" w:cs="Times New Roman"/>
          <w:sz w:val="28"/>
        </w:rPr>
        <w:t>третьего</w:t>
      </w:r>
      <w:r w:rsidRPr="005C44F9">
        <w:rPr>
          <w:rFonts w:ascii="Times New Roman" w:hAnsi="Times New Roman" w:cs="Times New Roman"/>
          <w:sz w:val="28"/>
        </w:rPr>
        <w:t xml:space="preserve"> варианта внешних условий, т.е. </w:t>
      </w:r>
      <w:r w:rsidRPr="005C44F9">
        <w:rPr>
          <w:rFonts w:ascii="Times New Roman" w:hAnsi="Times New Roman" w:cs="Times New Roman"/>
          <w:b/>
          <w:sz w:val="28"/>
        </w:rPr>
        <w:t>для</w:t>
      </w:r>
      <w:r w:rsidRPr="00BC7694">
        <w:rPr>
          <w:rFonts w:ascii="Times New Roman" w:hAnsi="Times New Roman" w:cs="Times New Roman"/>
          <w:b/>
          <w:sz w:val="28"/>
        </w:rPr>
        <w:t xml:space="preserve"> </w:t>
      </w:r>
      <w:r w:rsidR="005A139C">
        <w:rPr>
          <w:rFonts w:ascii="Times New Roman" w:hAnsi="Times New Roman" w:cs="Times New Roman"/>
          <w:b/>
          <w:sz w:val="28"/>
        </w:rPr>
        <w:t>технической упрочненной пластмассы</w:t>
      </w:r>
      <w:r w:rsidRPr="005C44F9">
        <w:rPr>
          <w:rFonts w:ascii="Times New Roman" w:hAnsi="Times New Roman" w:cs="Times New Roman"/>
          <w:b/>
          <w:sz w:val="28"/>
        </w:rPr>
        <w:t>.</w:t>
      </w:r>
      <w:r w:rsidRPr="005C44F9">
        <w:rPr>
          <w:rFonts w:ascii="Times New Roman" w:hAnsi="Times New Roman" w:cs="Times New Roman"/>
          <w:sz w:val="28"/>
        </w:rPr>
        <w:t xml:space="preserve"> </w:t>
      </w:r>
    </w:p>
    <w:p w14:paraId="2C06B327" w14:textId="0F280F0D" w:rsidR="00B403AF" w:rsidRDefault="00B403AF" w:rsidP="00B403AF">
      <w:pPr>
        <w:spacing w:after="0" w:line="240" w:lineRule="auto"/>
        <w:ind w:firstLine="720"/>
        <w:jc w:val="both"/>
        <w:rPr>
          <w:rFonts w:ascii="Times New Roman" w:hAnsi="Times New Roman" w:cs="Times New Roman"/>
          <w:sz w:val="28"/>
        </w:rPr>
      </w:pPr>
      <w:r>
        <w:rPr>
          <w:rFonts w:ascii="Times New Roman" w:hAnsi="Times New Roman" w:cs="Times New Roman"/>
          <w:sz w:val="28"/>
        </w:rPr>
        <w:t xml:space="preserve">Матрицы парных сравнений альтернатив по критериям </w:t>
      </w:r>
      <w:r w:rsidR="00EF0ECC">
        <w:rPr>
          <w:rFonts w:ascii="Times New Roman" w:hAnsi="Times New Roman" w:cs="Times New Roman"/>
          <w:sz w:val="28"/>
        </w:rPr>
        <w:t xml:space="preserve">«производительность», «себестоимость пластмассы» и «время непрерывной работы» </w:t>
      </w:r>
      <w:r>
        <w:rPr>
          <w:rFonts w:ascii="Times New Roman" w:hAnsi="Times New Roman" w:cs="Times New Roman"/>
          <w:sz w:val="28"/>
        </w:rPr>
        <w:t>приведены соответственно в таблицах 3.9, 3.10 и 3.11.</w:t>
      </w:r>
    </w:p>
    <w:p w14:paraId="18139AAA" w14:textId="77777777" w:rsidR="00B403AF" w:rsidRDefault="00B403AF" w:rsidP="00B403AF">
      <w:pPr>
        <w:spacing w:after="0" w:line="240" w:lineRule="auto"/>
        <w:jc w:val="both"/>
        <w:rPr>
          <w:rFonts w:ascii="Times New Roman" w:hAnsi="Times New Roman" w:cs="Times New Roman"/>
          <w:sz w:val="28"/>
        </w:rPr>
        <w:sectPr w:rsidR="00B403AF" w:rsidSect="00AF3198">
          <w:footerReference w:type="default" r:id="rId21"/>
          <w:footerReference w:type="first" r:id="rId22"/>
          <w:type w:val="continuous"/>
          <w:pgSz w:w="11906" w:h="16838"/>
          <w:pgMar w:top="1134" w:right="850" w:bottom="1134" w:left="1701" w:header="708" w:footer="708" w:gutter="0"/>
          <w:cols w:space="708"/>
          <w:titlePg/>
          <w:docGrid w:linePitch="360"/>
        </w:sectPr>
      </w:pPr>
    </w:p>
    <w:p w14:paraId="432127C7" w14:textId="77777777" w:rsidR="00B403AF" w:rsidRPr="00771B53" w:rsidRDefault="00B403AF" w:rsidP="00B403AF">
      <w:pPr>
        <w:spacing w:after="0" w:line="240" w:lineRule="auto"/>
        <w:jc w:val="both"/>
        <w:rPr>
          <w:rFonts w:ascii="Times New Roman" w:hAnsi="Times New Roman" w:cs="Times New Roman"/>
          <w:sz w:val="28"/>
        </w:rPr>
      </w:pPr>
    </w:p>
    <w:p w14:paraId="69FFC3B9" w14:textId="278D7B40" w:rsidR="00B403AF" w:rsidRDefault="00B403AF" w:rsidP="00B403AF">
      <w:pPr>
        <w:spacing w:after="0" w:line="240" w:lineRule="auto"/>
        <w:jc w:val="both"/>
        <w:rPr>
          <w:rFonts w:ascii="Times New Roman" w:hAnsi="Times New Roman" w:cs="Times New Roman"/>
          <w:sz w:val="28"/>
        </w:rPr>
        <w:sectPr w:rsidR="00B403AF" w:rsidSect="00AF3198">
          <w:type w:val="continuous"/>
          <w:pgSz w:w="11906" w:h="16838"/>
          <w:pgMar w:top="1134" w:right="850" w:bottom="1134" w:left="1701" w:header="708" w:footer="708" w:gutter="0"/>
          <w:cols w:space="708"/>
          <w:titlePg/>
          <w:docGrid w:linePitch="360"/>
        </w:sectPr>
      </w:pPr>
    </w:p>
    <w:p w14:paraId="14048686" w14:textId="72FB3D81" w:rsidR="00B403AF" w:rsidRDefault="00B403AF" w:rsidP="00B403AF">
      <w:pPr>
        <w:spacing w:after="0" w:line="240" w:lineRule="auto"/>
        <w:jc w:val="both"/>
        <w:rPr>
          <w:rFonts w:ascii="Times New Roman" w:hAnsi="Times New Roman" w:cs="Times New Roman"/>
          <w:sz w:val="28"/>
        </w:rPr>
      </w:pPr>
      <w:r>
        <w:rPr>
          <w:rFonts w:ascii="Times New Roman" w:hAnsi="Times New Roman" w:cs="Times New Roman"/>
          <w:sz w:val="28"/>
        </w:rPr>
        <w:t>Таблица 3.9 – Матрица парных сравнений альтернатив по критерию «</w:t>
      </w:r>
      <w:r w:rsidR="00EF0ECC">
        <w:rPr>
          <w:rFonts w:ascii="Times New Roman" w:hAnsi="Times New Roman" w:cs="Times New Roman"/>
          <w:sz w:val="28"/>
        </w:rPr>
        <w:t>производительность»</w:t>
      </w:r>
    </w:p>
    <w:tbl>
      <w:tblPr>
        <w:tblStyle w:val="a4"/>
        <w:tblW w:w="0" w:type="auto"/>
        <w:tblLook w:val="04A0" w:firstRow="1" w:lastRow="0" w:firstColumn="1" w:lastColumn="0" w:noHBand="0" w:noVBand="1"/>
      </w:tblPr>
      <w:tblGrid>
        <w:gridCol w:w="704"/>
        <w:gridCol w:w="709"/>
        <w:gridCol w:w="709"/>
        <w:gridCol w:w="708"/>
      </w:tblGrid>
      <w:tr w:rsidR="00EF0ECC" w14:paraId="3B464290" w14:textId="77777777" w:rsidTr="006B107F">
        <w:trPr>
          <w:trHeight w:val="469"/>
        </w:trPr>
        <w:tc>
          <w:tcPr>
            <w:tcW w:w="704" w:type="dxa"/>
            <w:vAlign w:val="center"/>
          </w:tcPr>
          <w:p w14:paraId="0CA96EE4" w14:textId="77777777" w:rsidR="00EF0ECC" w:rsidRDefault="00EF0ECC" w:rsidP="00EF0ECC">
            <w:pPr>
              <w:spacing w:line="240" w:lineRule="auto"/>
              <w:jc w:val="center"/>
              <w:rPr>
                <w:rFonts w:ascii="Times New Roman" w:hAnsi="Times New Roman" w:cs="Times New Roman"/>
                <w:sz w:val="28"/>
              </w:rPr>
            </w:pPr>
          </w:p>
        </w:tc>
        <w:tc>
          <w:tcPr>
            <w:tcW w:w="709" w:type="dxa"/>
            <w:vAlign w:val="center"/>
          </w:tcPr>
          <w:p w14:paraId="5B0FDABF" w14:textId="45FDE879"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Л1</w:t>
            </w:r>
          </w:p>
        </w:tc>
        <w:tc>
          <w:tcPr>
            <w:tcW w:w="709" w:type="dxa"/>
            <w:vAlign w:val="center"/>
          </w:tcPr>
          <w:p w14:paraId="0A47BAE4" w14:textId="11AD5FA0"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Л2</w:t>
            </w:r>
          </w:p>
        </w:tc>
        <w:tc>
          <w:tcPr>
            <w:tcW w:w="708" w:type="dxa"/>
            <w:vAlign w:val="center"/>
          </w:tcPr>
          <w:p w14:paraId="7CD966B6" w14:textId="2CDFB92B"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Л3</w:t>
            </w:r>
          </w:p>
        </w:tc>
      </w:tr>
      <w:tr w:rsidR="00EF0ECC" w14:paraId="0BB5FAD5" w14:textId="77777777" w:rsidTr="006B107F">
        <w:trPr>
          <w:trHeight w:val="419"/>
        </w:trPr>
        <w:tc>
          <w:tcPr>
            <w:tcW w:w="704" w:type="dxa"/>
            <w:vAlign w:val="center"/>
          </w:tcPr>
          <w:p w14:paraId="11745E44" w14:textId="38CB6B38"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Л1</w:t>
            </w:r>
          </w:p>
        </w:tc>
        <w:tc>
          <w:tcPr>
            <w:tcW w:w="709" w:type="dxa"/>
            <w:vAlign w:val="center"/>
          </w:tcPr>
          <w:p w14:paraId="385102E9" w14:textId="6B60EAD5"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c>
          <w:tcPr>
            <w:tcW w:w="709" w:type="dxa"/>
            <w:vAlign w:val="center"/>
          </w:tcPr>
          <w:p w14:paraId="16E984EE" w14:textId="2F0213AC"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1/5</w:t>
            </w:r>
          </w:p>
        </w:tc>
        <w:tc>
          <w:tcPr>
            <w:tcW w:w="708" w:type="dxa"/>
            <w:vAlign w:val="center"/>
          </w:tcPr>
          <w:p w14:paraId="179D6199" w14:textId="354E4B43"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1/3</w:t>
            </w:r>
          </w:p>
        </w:tc>
      </w:tr>
      <w:tr w:rsidR="00EF0ECC" w14:paraId="1A63E8F8" w14:textId="77777777" w:rsidTr="006B107F">
        <w:trPr>
          <w:trHeight w:val="412"/>
        </w:trPr>
        <w:tc>
          <w:tcPr>
            <w:tcW w:w="704" w:type="dxa"/>
            <w:vAlign w:val="center"/>
          </w:tcPr>
          <w:p w14:paraId="5F648575" w14:textId="39FDD8DE"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Л2</w:t>
            </w:r>
          </w:p>
        </w:tc>
        <w:tc>
          <w:tcPr>
            <w:tcW w:w="709" w:type="dxa"/>
            <w:vAlign w:val="center"/>
          </w:tcPr>
          <w:p w14:paraId="2E60CFAB" w14:textId="2AEC48FA"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5</w:t>
            </w:r>
          </w:p>
        </w:tc>
        <w:tc>
          <w:tcPr>
            <w:tcW w:w="709" w:type="dxa"/>
            <w:vAlign w:val="center"/>
          </w:tcPr>
          <w:p w14:paraId="530B97C1" w14:textId="02AC66B1"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c>
          <w:tcPr>
            <w:tcW w:w="708" w:type="dxa"/>
            <w:vAlign w:val="center"/>
          </w:tcPr>
          <w:p w14:paraId="7EC9AFA2" w14:textId="17AA165E"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2</w:t>
            </w:r>
          </w:p>
        </w:tc>
      </w:tr>
      <w:tr w:rsidR="00EF0ECC" w:rsidRPr="00BC7694" w14:paraId="3835ACF5" w14:textId="77777777" w:rsidTr="006B107F">
        <w:trPr>
          <w:trHeight w:val="417"/>
        </w:trPr>
        <w:tc>
          <w:tcPr>
            <w:tcW w:w="704" w:type="dxa"/>
            <w:vAlign w:val="center"/>
          </w:tcPr>
          <w:p w14:paraId="05ED232D" w14:textId="5E301F9C"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Л3</w:t>
            </w:r>
          </w:p>
        </w:tc>
        <w:tc>
          <w:tcPr>
            <w:tcW w:w="709" w:type="dxa"/>
            <w:vAlign w:val="center"/>
          </w:tcPr>
          <w:p w14:paraId="756B27D9" w14:textId="45B86CE6"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3</w:t>
            </w:r>
          </w:p>
        </w:tc>
        <w:tc>
          <w:tcPr>
            <w:tcW w:w="709" w:type="dxa"/>
            <w:vAlign w:val="center"/>
          </w:tcPr>
          <w:p w14:paraId="2AE49A02" w14:textId="68FA6B7F"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1/2</w:t>
            </w:r>
          </w:p>
        </w:tc>
        <w:tc>
          <w:tcPr>
            <w:tcW w:w="708" w:type="dxa"/>
            <w:vAlign w:val="center"/>
          </w:tcPr>
          <w:p w14:paraId="1EF5010A" w14:textId="7328E37F"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r>
    </w:tbl>
    <w:p w14:paraId="7E39020D" w14:textId="77777777" w:rsidR="00B403AF" w:rsidRDefault="00B403AF" w:rsidP="00B403AF">
      <w:pPr>
        <w:spacing w:after="0" w:line="240" w:lineRule="auto"/>
        <w:jc w:val="both"/>
        <w:rPr>
          <w:rFonts w:ascii="Times New Roman" w:hAnsi="Times New Roman" w:cs="Times New Roman"/>
          <w:sz w:val="28"/>
        </w:rPr>
      </w:pPr>
    </w:p>
    <w:p w14:paraId="6C109EC3" w14:textId="4E5EBBD6" w:rsidR="00B403AF" w:rsidRDefault="00D777D0" w:rsidP="00B403AF">
      <w:pPr>
        <w:spacing w:after="0" w:line="240" w:lineRule="auto"/>
        <w:jc w:val="both"/>
        <w:rPr>
          <w:rFonts w:ascii="Times New Roman" w:hAnsi="Times New Roman" w:cs="Times New Roman"/>
          <w:sz w:val="28"/>
        </w:rPr>
      </w:pPr>
      <w:r>
        <w:rPr>
          <w:noProof/>
          <w14:ligatures w14:val="standardContextual"/>
        </w:rPr>
        <w:drawing>
          <wp:inline distT="0" distB="0" distL="0" distR="0" wp14:anchorId="2358DBC8" wp14:editId="4DCE7344">
            <wp:extent cx="2745105" cy="544195"/>
            <wp:effectExtent l="0" t="0" r="0"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45105" cy="544195"/>
                    </a:xfrm>
                    <a:prstGeom prst="rect">
                      <a:avLst/>
                    </a:prstGeom>
                  </pic:spPr>
                </pic:pic>
              </a:graphicData>
            </a:graphic>
          </wp:inline>
        </w:drawing>
      </w:r>
    </w:p>
    <w:p w14:paraId="54A78A5C" w14:textId="6FB47DDC" w:rsidR="00B403AF" w:rsidRPr="00E30BC5" w:rsidRDefault="00B403AF" w:rsidP="00B403AF">
      <w:pPr>
        <w:spacing w:after="0" w:line="240" w:lineRule="auto"/>
        <w:jc w:val="center"/>
        <w:rPr>
          <w:rFonts w:ascii="Times New Roman" w:hAnsi="Times New Roman" w:cs="Times New Roman"/>
          <w:sz w:val="28"/>
        </w:rPr>
      </w:pPr>
      <w:r w:rsidRPr="00BC7694">
        <w:rPr>
          <w:rFonts w:ascii="Times New Roman" w:hAnsi="Times New Roman" w:cs="Times New Roman"/>
          <w:sz w:val="28"/>
        </w:rPr>
        <w:t>Рисунок 3.</w:t>
      </w:r>
      <w:r>
        <w:rPr>
          <w:rFonts w:ascii="Times New Roman" w:hAnsi="Times New Roman" w:cs="Times New Roman"/>
          <w:sz w:val="28"/>
        </w:rPr>
        <w:t>10</w:t>
      </w:r>
      <w:r w:rsidRPr="00BC7694">
        <w:rPr>
          <w:rFonts w:ascii="Times New Roman" w:hAnsi="Times New Roman" w:cs="Times New Roman"/>
          <w:sz w:val="28"/>
        </w:rPr>
        <w:t xml:space="preserve"> – Вычисления в </w:t>
      </w:r>
      <w:proofErr w:type="spellStart"/>
      <w:r>
        <w:rPr>
          <w:rFonts w:ascii="Times New Roman" w:hAnsi="Times New Roman" w:cs="Times New Roman"/>
          <w:sz w:val="28"/>
          <w:lang w:val="en-US"/>
        </w:rPr>
        <w:t>ExpertChoice</w:t>
      </w:r>
      <w:proofErr w:type="spellEnd"/>
    </w:p>
    <w:p w14:paraId="3A73DE70" w14:textId="53E4F8F7" w:rsidR="00B403AF" w:rsidRDefault="00B403AF" w:rsidP="00B403AF">
      <w:pPr>
        <w:spacing w:after="0" w:line="240" w:lineRule="auto"/>
        <w:jc w:val="both"/>
        <w:rPr>
          <w:rFonts w:ascii="Times New Roman" w:hAnsi="Times New Roman" w:cs="Times New Roman"/>
          <w:sz w:val="28"/>
        </w:rPr>
      </w:pPr>
      <w:r>
        <w:rPr>
          <w:rFonts w:ascii="Times New Roman" w:hAnsi="Times New Roman" w:cs="Times New Roman"/>
          <w:sz w:val="28"/>
        </w:rPr>
        <w:t>Таблица 3.10 – Матрица парных сравнений альтернатив по критерию «</w:t>
      </w:r>
      <w:r w:rsidR="00EF0ECC">
        <w:rPr>
          <w:rFonts w:ascii="Times New Roman" w:hAnsi="Times New Roman" w:cs="Times New Roman"/>
          <w:sz w:val="28"/>
        </w:rPr>
        <w:t>себестоимость пластмассы</w:t>
      </w:r>
      <w:r>
        <w:rPr>
          <w:rFonts w:ascii="Times New Roman" w:hAnsi="Times New Roman" w:cs="Times New Roman"/>
          <w:sz w:val="28"/>
        </w:rPr>
        <w:t>»</w:t>
      </w:r>
    </w:p>
    <w:tbl>
      <w:tblPr>
        <w:tblStyle w:val="a4"/>
        <w:tblW w:w="0" w:type="auto"/>
        <w:tblLook w:val="04A0" w:firstRow="1" w:lastRow="0" w:firstColumn="1" w:lastColumn="0" w:noHBand="0" w:noVBand="1"/>
      </w:tblPr>
      <w:tblGrid>
        <w:gridCol w:w="704"/>
        <w:gridCol w:w="709"/>
        <w:gridCol w:w="709"/>
        <w:gridCol w:w="708"/>
      </w:tblGrid>
      <w:tr w:rsidR="00EF0ECC" w14:paraId="1C2898AC" w14:textId="77777777" w:rsidTr="006B107F">
        <w:trPr>
          <w:trHeight w:val="469"/>
        </w:trPr>
        <w:tc>
          <w:tcPr>
            <w:tcW w:w="704" w:type="dxa"/>
            <w:vAlign w:val="center"/>
          </w:tcPr>
          <w:p w14:paraId="0A294190" w14:textId="77777777" w:rsidR="00EF0ECC" w:rsidRDefault="00EF0ECC" w:rsidP="00EF0ECC">
            <w:pPr>
              <w:spacing w:line="240" w:lineRule="auto"/>
              <w:jc w:val="center"/>
              <w:rPr>
                <w:rFonts w:ascii="Times New Roman" w:hAnsi="Times New Roman" w:cs="Times New Roman"/>
                <w:sz w:val="28"/>
              </w:rPr>
            </w:pPr>
          </w:p>
        </w:tc>
        <w:tc>
          <w:tcPr>
            <w:tcW w:w="709" w:type="dxa"/>
            <w:vAlign w:val="center"/>
          </w:tcPr>
          <w:p w14:paraId="6BC4E0BD" w14:textId="479F682A"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Л1</w:t>
            </w:r>
          </w:p>
        </w:tc>
        <w:tc>
          <w:tcPr>
            <w:tcW w:w="709" w:type="dxa"/>
            <w:vAlign w:val="center"/>
          </w:tcPr>
          <w:p w14:paraId="7AEEB209" w14:textId="49ECE6DA"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Л2</w:t>
            </w:r>
          </w:p>
        </w:tc>
        <w:tc>
          <w:tcPr>
            <w:tcW w:w="708" w:type="dxa"/>
            <w:vAlign w:val="center"/>
          </w:tcPr>
          <w:p w14:paraId="3230FB61" w14:textId="480CE777"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Л3</w:t>
            </w:r>
          </w:p>
        </w:tc>
      </w:tr>
      <w:tr w:rsidR="00EF0ECC" w14:paraId="7AF0E149" w14:textId="77777777" w:rsidTr="006B107F">
        <w:trPr>
          <w:trHeight w:val="419"/>
        </w:trPr>
        <w:tc>
          <w:tcPr>
            <w:tcW w:w="704" w:type="dxa"/>
            <w:vAlign w:val="center"/>
          </w:tcPr>
          <w:p w14:paraId="5C75CF8E" w14:textId="76820332"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Л1</w:t>
            </w:r>
          </w:p>
        </w:tc>
        <w:tc>
          <w:tcPr>
            <w:tcW w:w="709" w:type="dxa"/>
            <w:vAlign w:val="center"/>
          </w:tcPr>
          <w:p w14:paraId="2EA868F5" w14:textId="69FAE923"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c>
          <w:tcPr>
            <w:tcW w:w="709" w:type="dxa"/>
            <w:vAlign w:val="center"/>
          </w:tcPr>
          <w:p w14:paraId="0DCF47D6" w14:textId="59CEC32C"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2</w:t>
            </w:r>
          </w:p>
        </w:tc>
        <w:tc>
          <w:tcPr>
            <w:tcW w:w="708" w:type="dxa"/>
            <w:vAlign w:val="center"/>
          </w:tcPr>
          <w:p w14:paraId="6403A57F" w14:textId="244FDAC2"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1/2</w:t>
            </w:r>
          </w:p>
        </w:tc>
      </w:tr>
      <w:tr w:rsidR="00EF0ECC" w14:paraId="70C319DB" w14:textId="77777777" w:rsidTr="006B107F">
        <w:trPr>
          <w:trHeight w:val="412"/>
        </w:trPr>
        <w:tc>
          <w:tcPr>
            <w:tcW w:w="704" w:type="dxa"/>
            <w:vAlign w:val="center"/>
          </w:tcPr>
          <w:p w14:paraId="05FF99CB" w14:textId="15CCFAC9"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Л2</w:t>
            </w:r>
          </w:p>
        </w:tc>
        <w:tc>
          <w:tcPr>
            <w:tcW w:w="709" w:type="dxa"/>
            <w:vAlign w:val="center"/>
          </w:tcPr>
          <w:p w14:paraId="39BBC65B" w14:textId="3350C6E8"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1/2</w:t>
            </w:r>
          </w:p>
        </w:tc>
        <w:tc>
          <w:tcPr>
            <w:tcW w:w="709" w:type="dxa"/>
            <w:vAlign w:val="center"/>
          </w:tcPr>
          <w:p w14:paraId="73B56114" w14:textId="3CEB7964"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c>
          <w:tcPr>
            <w:tcW w:w="708" w:type="dxa"/>
            <w:vAlign w:val="center"/>
          </w:tcPr>
          <w:p w14:paraId="105A3C2C" w14:textId="44D14ABF"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1/3</w:t>
            </w:r>
          </w:p>
        </w:tc>
      </w:tr>
      <w:tr w:rsidR="00EF0ECC" w14:paraId="02CE1267" w14:textId="77777777" w:rsidTr="006B107F">
        <w:trPr>
          <w:trHeight w:val="417"/>
        </w:trPr>
        <w:tc>
          <w:tcPr>
            <w:tcW w:w="704" w:type="dxa"/>
            <w:vAlign w:val="center"/>
          </w:tcPr>
          <w:p w14:paraId="07C3D768" w14:textId="417045F0"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Л3</w:t>
            </w:r>
          </w:p>
        </w:tc>
        <w:tc>
          <w:tcPr>
            <w:tcW w:w="709" w:type="dxa"/>
            <w:vAlign w:val="center"/>
          </w:tcPr>
          <w:p w14:paraId="7F2B532B" w14:textId="6CEC6CC2"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2</w:t>
            </w:r>
          </w:p>
        </w:tc>
        <w:tc>
          <w:tcPr>
            <w:tcW w:w="709" w:type="dxa"/>
            <w:vAlign w:val="center"/>
          </w:tcPr>
          <w:p w14:paraId="3C22A723" w14:textId="6492C069"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3</w:t>
            </w:r>
          </w:p>
        </w:tc>
        <w:tc>
          <w:tcPr>
            <w:tcW w:w="708" w:type="dxa"/>
            <w:vAlign w:val="center"/>
          </w:tcPr>
          <w:p w14:paraId="1872AFC7" w14:textId="2C2D6545"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r>
    </w:tbl>
    <w:p w14:paraId="36A4BA3B" w14:textId="77777777" w:rsidR="00B403AF" w:rsidRDefault="00B403AF" w:rsidP="00B403AF">
      <w:pPr>
        <w:spacing w:after="0" w:line="240" w:lineRule="auto"/>
        <w:jc w:val="both"/>
        <w:rPr>
          <w:rFonts w:ascii="Times New Roman" w:hAnsi="Times New Roman" w:cs="Times New Roman"/>
          <w:sz w:val="28"/>
        </w:rPr>
      </w:pPr>
    </w:p>
    <w:p w14:paraId="688947D8" w14:textId="14E8E6C7" w:rsidR="00B403AF" w:rsidRDefault="00D777D0" w:rsidP="00B403AF">
      <w:pPr>
        <w:spacing w:after="0" w:line="240" w:lineRule="auto"/>
        <w:jc w:val="both"/>
        <w:rPr>
          <w:rFonts w:ascii="Times New Roman" w:hAnsi="Times New Roman" w:cs="Times New Roman"/>
          <w:sz w:val="28"/>
        </w:rPr>
      </w:pPr>
      <w:r>
        <w:rPr>
          <w:noProof/>
          <w14:ligatures w14:val="standardContextual"/>
        </w:rPr>
        <w:drawing>
          <wp:inline distT="0" distB="0" distL="0" distR="0" wp14:anchorId="45EA2A79" wp14:editId="1EA78C4A">
            <wp:extent cx="2745105" cy="5334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45105" cy="533400"/>
                    </a:xfrm>
                    <a:prstGeom prst="rect">
                      <a:avLst/>
                    </a:prstGeom>
                  </pic:spPr>
                </pic:pic>
              </a:graphicData>
            </a:graphic>
          </wp:inline>
        </w:drawing>
      </w:r>
    </w:p>
    <w:p w14:paraId="75961536" w14:textId="4F885205" w:rsidR="00B403AF" w:rsidRPr="00B403AF" w:rsidRDefault="00B403AF" w:rsidP="00B403AF">
      <w:pPr>
        <w:spacing w:after="0" w:line="240" w:lineRule="auto"/>
        <w:jc w:val="center"/>
        <w:rPr>
          <w:rFonts w:ascii="Times New Roman" w:hAnsi="Times New Roman" w:cs="Times New Roman"/>
          <w:sz w:val="28"/>
        </w:rPr>
      </w:pPr>
      <w:r w:rsidRPr="006B465A">
        <w:rPr>
          <w:rFonts w:ascii="Times New Roman" w:hAnsi="Times New Roman" w:cs="Times New Roman"/>
          <w:sz w:val="28"/>
        </w:rPr>
        <w:t>Р</w:t>
      </w:r>
      <w:r>
        <w:rPr>
          <w:rFonts w:ascii="Times New Roman" w:hAnsi="Times New Roman" w:cs="Times New Roman"/>
          <w:sz w:val="28"/>
        </w:rPr>
        <w:t xml:space="preserve">исунок 3.11 – </w:t>
      </w:r>
      <w:r w:rsidRPr="00BC7694">
        <w:rPr>
          <w:rFonts w:ascii="Times New Roman" w:hAnsi="Times New Roman" w:cs="Times New Roman"/>
          <w:sz w:val="28"/>
        </w:rPr>
        <w:t xml:space="preserve">Вычисления в </w:t>
      </w:r>
      <w:proofErr w:type="spellStart"/>
      <w:r>
        <w:rPr>
          <w:rFonts w:ascii="Times New Roman" w:hAnsi="Times New Roman" w:cs="Times New Roman"/>
          <w:sz w:val="28"/>
          <w:lang w:val="en-US"/>
        </w:rPr>
        <w:t>ExpertChoice</w:t>
      </w:r>
      <w:proofErr w:type="spellEnd"/>
    </w:p>
    <w:p w14:paraId="19B8C077" w14:textId="77777777" w:rsidR="00B403AF" w:rsidRDefault="00B403AF" w:rsidP="00B403AF">
      <w:pPr>
        <w:spacing w:after="0" w:line="240" w:lineRule="auto"/>
        <w:jc w:val="both"/>
        <w:rPr>
          <w:rFonts w:ascii="Times New Roman" w:hAnsi="Times New Roman" w:cs="Times New Roman"/>
          <w:sz w:val="28"/>
        </w:rPr>
        <w:sectPr w:rsidR="00B403AF" w:rsidSect="00AF3198">
          <w:type w:val="continuous"/>
          <w:pgSz w:w="11906" w:h="16838"/>
          <w:pgMar w:top="1134" w:right="850" w:bottom="1134" w:left="1701" w:header="708" w:footer="708" w:gutter="0"/>
          <w:cols w:num="2" w:space="708"/>
          <w:titlePg/>
          <w:docGrid w:linePitch="360"/>
        </w:sectPr>
      </w:pPr>
    </w:p>
    <w:p w14:paraId="570FC479" w14:textId="39E46E30" w:rsidR="006529E4" w:rsidRPr="006529E4" w:rsidRDefault="006529E4" w:rsidP="006529E4">
      <w:pPr>
        <w:rPr>
          <w:rFonts w:ascii="Cambria Math" w:hAnsi="Cambria Math" w:cs="Times New Roman"/>
          <w:sz w:val="28"/>
          <w:oMath/>
        </w:rPr>
        <w:sectPr w:rsidR="006529E4" w:rsidRPr="006529E4" w:rsidSect="00AF3198">
          <w:type w:val="continuous"/>
          <w:pgSz w:w="11906" w:h="16838"/>
          <w:pgMar w:top="1134" w:right="850" w:bottom="1134" w:left="1701" w:header="708" w:footer="708" w:gutter="0"/>
          <w:cols w:space="708"/>
          <w:titlePg/>
          <w:docGrid w:linePitch="360"/>
        </w:sectPr>
      </w:pPr>
    </w:p>
    <w:p w14:paraId="1274935A" w14:textId="6C8B4B52" w:rsidR="007F7CAD" w:rsidRDefault="002B5B98" w:rsidP="007F7CAD">
      <w:pPr>
        <w:spacing w:after="0" w:line="240" w:lineRule="auto"/>
        <w:jc w:val="both"/>
        <w:rPr>
          <w:rFonts w:ascii="Times New Roman" w:hAnsi="Times New Roman" w:cs="Times New Roman"/>
          <w:sz w:val="28"/>
        </w:rPr>
      </w:pP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Л1</m:t>
            </m:r>
          </m:sub>
          <m:sup>
            <m:r>
              <w:rPr>
                <w:rFonts w:ascii="Cambria Math" w:hAnsi="Cambria Math" w:cs="Times New Roman"/>
                <w:sz w:val="28"/>
              </w:rPr>
              <m:t>K1</m:t>
            </m:r>
          </m:sup>
        </m:sSubSup>
        <m:r>
          <w:rPr>
            <w:rFonts w:ascii="Cambria Math" w:hAnsi="Cambria Math" w:cs="Times New Roman"/>
            <w:sz w:val="28"/>
          </w:rPr>
          <m:t xml:space="preserve"> </m:t>
        </m:r>
      </m:oMath>
      <w:r w:rsidR="007F7CAD" w:rsidRPr="00771B53">
        <w:rPr>
          <w:rFonts w:ascii="Times New Roman" w:hAnsi="Times New Roman" w:cs="Times New Roman"/>
          <w:sz w:val="28"/>
        </w:rPr>
        <w:t>= 0,</w:t>
      </w:r>
      <w:r w:rsidR="00D777D0">
        <w:rPr>
          <w:rFonts w:ascii="Times New Roman" w:hAnsi="Times New Roman" w:cs="Times New Roman"/>
          <w:sz w:val="28"/>
        </w:rPr>
        <w:t>114</w:t>
      </w:r>
      <w:r w:rsidR="007F7CAD" w:rsidRPr="00771B53">
        <w:rPr>
          <w:rFonts w:ascii="Times New Roman" w:hAnsi="Times New Roman" w:cs="Times New Roman"/>
          <w:sz w:val="28"/>
        </w:rPr>
        <w:t xml:space="preserve">  </w:t>
      </w: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 xml:space="preserve">Л2 </m:t>
            </m:r>
          </m:sub>
          <m:sup>
            <m:r>
              <w:rPr>
                <w:rFonts w:ascii="Cambria Math" w:hAnsi="Cambria Math" w:cs="Times New Roman"/>
                <w:sz w:val="28"/>
              </w:rPr>
              <m:t>K1</m:t>
            </m:r>
          </m:sup>
        </m:sSubSup>
      </m:oMath>
      <w:r w:rsidR="007F7CAD" w:rsidRPr="00771B53">
        <w:rPr>
          <w:rFonts w:ascii="Times New Roman" w:hAnsi="Times New Roman" w:cs="Times New Roman"/>
          <w:sz w:val="28"/>
        </w:rPr>
        <w:t xml:space="preserve"> = 0,</w:t>
      </w:r>
      <w:r w:rsidR="00D777D0">
        <w:rPr>
          <w:rFonts w:ascii="Times New Roman" w:hAnsi="Times New Roman" w:cs="Times New Roman"/>
          <w:sz w:val="28"/>
        </w:rPr>
        <w:t>481</w:t>
      </w:r>
      <w:r w:rsidR="007F7CAD" w:rsidRPr="00771B53">
        <w:rPr>
          <w:rFonts w:ascii="Times New Roman" w:hAnsi="Times New Roman" w:cs="Times New Roman"/>
          <w:sz w:val="28"/>
        </w:rPr>
        <w:t xml:space="preserve">    </w:t>
      </w: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Л3</m:t>
            </m:r>
          </m:sub>
          <m:sup>
            <m:r>
              <w:rPr>
                <w:rFonts w:ascii="Cambria Math" w:hAnsi="Cambria Math" w:cs="Times New Roman"/>
                <w:sz w:val="28"/>
              </w:rPr>
              <m:t>K1</m:t>
            </m:r>
          </m:sup>
        </m:sSubSup>
      </m:oMath>
      <w:r w:rsidR="007F7CAD" w:rsidRPr="00771B53">
        <w:rPr>
          <w:rFonts w:ascii="Times New Roman" w:hAnsi="Times New Roman" w:cs="Times New Roman"/>
          <w:sz w:val="28"/>
        </w:rPr>
        <w:t xml:space="preserve"> = 0,</w:t>
      </w:r>
      <w:r w:rsidR="00D777D0">
        <w:rPr>
          <w:rFonts w:ascii="Times New Roman" w:hAnsi="Times New Roman" w:cs="Times New Roman"/>
          <w:sz w:val="28"/>
        </w:rPr>
        <w:t>405</w:t>
      </w:r>
    </w:p>
    <w:p w14:paraId="12F14647" w14:textId="3800D192" w:rsidR="00B403AF" w:rsidRDefault="00B403AF" w:rsidP="00B403AF">
      <w:pPr>
        <w:spacing w:after="0" w:line="240" w:lineRule="auto"/>
        <w:jc w:val="both"/>
        <w:rPr>
          <w:rFonts w:ascii="Times New Roman" w:hAnsi="Times New Roman" w:cs="Times New Roman"/>
          <w:sz w:val="28"/>
        </w:rPr>
      </w:pPr>
    </w:p>
    <w:p w14:paraId="2534C73F" w14:textId="187D15D8" w:rsidR="00B403AF" w:rsidRDefault="002B5B98" w:rsidP="00B403AF">
      <w:pPr>
        <w:spacing w:after="0" w:line="240" w:lineRule="auto"/>
        <w:jc w:val="both"/>
        <w:rPr>
          <w:rFonts w:ascii="Times New Roman" w:hAnsi="Times New Roman" w:cs="Times New Roman"/>
          <w:sz w:val="28"/>
        </w:rPr>
        <w:sectPr w:rsidR="00B403AF" w:rsidSect="00AF3198">
          <w:type w:val="continuous"/>
          <w:pgSz w:w="11906" w:h="16838"/>
          <w:pgMar w:top="1134" w:right="850" w:bottom="1134" w:left="1701" w:header="708" w:footer="708" w:gutter="0"/>
          <w:cols w:num="2" w:space="708"/>
          <w:titlePg/>
          <w:docGrid w:linePitch="360"/>
        </w:sectPr>
      </w:pP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Л1</m:t>
            </m:r>
          </m:sub>
          <m:sup>
            <m:r>
              <w:rPr>
                <w:rFonts w:ascii="Cambria Math" w:hAnsi="Cambria Math" w:cs="Times New Roman"/>
                <w:sz w:val="28"/>
              </w:rPr>
              <m:t>K2</m:t>
            </m:r>
          </m:sup>
        </m:sSubSup>
        <m:r>
          <w:rPr>
            <w:rFonts w:ascii="Cambria Math" w:hAnsi="Cambria Math" w:cs="Times New Roman"/>
            <w:sz w:val="28"/>
          </w:rPr>
          <m:t xml:space="preserve"> </m:t>
        </m:r>
      </m:oMath>
      <w:r w:rsidR="007F7CAD" w:rsidRPr="006B465A">
        <w:rPr>
          <w:rFonts w:ascii="Times New Roman" w:hAnsi="Times New Roman" w:cs="Times New Roman"/>
          <w:sz w:val="28"/>
        </w:rPr>
        <w:t>= 0,</w:t>
      </w:r>
      <w:r w:rsidR="00D777D0">
        <w:rPr>
          <w:rFonts w:ascii="Times New Roman" w:hAnsi="Times New Roman" w:cs="Times New Roman"/>
          <w:sz w:val="28"/>
        </w:rPr>
        <w:t>297</w:t>
      </w:r>
      <w:r w:rsidR="007F7CAD" w:rsidRPr="006B465A">
        <w:rPr>
          <w:rFonts w:ascii="Times New Roman" w:hAnsi="Times New Roman" w:cs="Times New Roman"/>
          <w:sz w:val="28"/>
        </w:rPr>
        <w:t xml:space="preserve">   </w:t>
      </w: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 xml:space="preserve">Л2 </m:t>
            </m:r>
          </m:sub>
          <m:sup>
            <m:r>
              <w:rPr>
                <w:rFonts w:ascii="Cambria Math" w:hAnsi="Cambria Math" w:cs="Times New Roman"/>
                <w:sz w:val="28"/>
              </w:rPr>
              <m:t>K2</m:t>
            </m:r>
          </m:sup>
        </m:sSubSup>
      </m:oMath>
      <w:r w:rsidR="007F7CAD" w:rsidRPr="006B465A">
        <w:rPr>
          <w:rFonts w:ascii="Times New Roman" w:hAnsi="Times New Roman" w:cs="Times New Roman"/>
          <w:sz w:val="28"/>
        </w:rPr>
        <w:t xml:space="preserve"> = 0,</w:t>
      </w:r>
      <w:r w:rsidR="00D777D0">
        <w:rPr>
          <w:rFonts w:ascii="Times New Roman" w:hAnsi="Times New Roman" w:cs="Times New Roman"/>
          <w:sz w:val="28"/>
        </w:rPr>
        <w:t>163</w:t>
      </w:r>
      <w:r w:rsidR="007F7CAD" w:rsidRPr="006B465A">
        <w:rPr>
          <w:rFonts w:ascii="Times New Roman" w:hAnsi="Times New Roman" w:cs="Times New Roman"/>
          <w:sz w:val="28"/>
        </w:rPr>
        <w:t xml:space="preserve">   </w:t>
      </w: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Л3</m:t>
            </m:r>
          </m:sub>
          <m:sup>
            <m:r>
              <w:rPr>
                <w:rFonts w:ascii="Cambria Math" w:hAnsi="Cambria Math" w:cs="Times New Roman"/>
                <w:sz w:val="28"/>
              </w:rPr>
              <m:t>K2</m:t>
            </m:r>
          </m:sup>
        </m:sSubSup>
      </m:oMath>
      <w:r w:rsidR="007F7CAD" w:rsidRPr="006B465A">
        <w:rPr>
          <w:rFonts w:ascii="Times New Roman" w:hAnsi="Times New Roman" w:cs="Times New Roman"/>
          <w:sz w:val="28"/>
        </w:rPr>
        <w:t xml:space="preserve"> = 0,</w:t>
      </w:r>
      <w:r w:rsidR="00D777D0">
        <w:rPr>
          <w:rFonts w:ascii="Times New Roman" w:hAnsi="Times New Roman" w:cs="Times New Roman"/>
          <w:sz w:val="28"/>
        </w:rPr>
        <w:t>540</w:t>
      </w:r>
    </w:p>
    <w:p w14:paraId="6573CAF1" w14:textId="77777777" w:rsidR="00B403AF" w:rsidRPr="00BC7694" w:rsidRDefault="00B403AF" w:rsidP="00B403AF">
      <w:pPr>
        <w:spacing w:after="0" w:line="240" w:lineRule="auto"/>
        <w:jc w:val="both"/>
        <w:rPr>
          <w:rFonts w:ascii="Times New Roman" w:hAnsi="Times New Roman" w:cs="Times New Roman"/>
          <w:sz w:val="28"/>
        </w:rPr>
      </w:pPr>
    </w:p>
    <w:p w14:paraId="1D868161" w14:textId="77777777" w:rsidR="00B403AF" w:rsidRDefault="00B403AF" w:rsidP="00B403AF">
      <w:pPr>
        <w:spacing w:after="0" w:line="240" w:lineRule="auto"/>
        <w:jc w:val="both"/>
        <w:rPr>
          <w:rFonts w:ascii="Times New Roman" w:hAnsi="Times New Roman" w:cs="Times New Roman"/>
          <w:sz w:val="28"/>
        </w:rPr>
        <w:sectPr w:rsidR="00B403AF" w:rsidSect="00AF3198">
          <w:type w:val="continuous"/>
          <w:pgSz w:w="11906" w:h="16838"/>
          <w:pgMar w:top="1134" w:right="850" w:bottom="1134" w:left="1701" w:header="708" w:footer="708" w:gutter="0"/>
          <w:cols w:space="708"/>
          <w:titlePg/>
          <w:docGrid w:linePitch="360"/>
        </w:sectPr>
      </w:pPr>
    </w:p>
    <w:p w14:paraId="4C1E1BF6" w14:textId="16B7F004" w:rsidR="00B403AF" w:rsidRDefault="00B403AF" w:rsidP="00B403AF">
      <w:pPr>
        <w:spacing w:after="0" w:line="240" w:lineRule="auto"/>
        <w:jc w:val="both"/>
        <w:rPr>
          <w:rFonts w:ascii="Times New Roman" w:hAnsi="Times New Roman" w:cs="Times New Roman"/>
          <w:sz w:val="28"/>
        </w:rPr>
      </w:pPr>
      <w:r>
        <w:rPr>
          <w:rFonts w:ascii="Times New Roman" w:hAnsi="Times New Roman" w:cs="Times New Roman"/>
          <w:sz w:val="28"/>
        </w:rPr>
        <w:t>Таблица 3.11 – Матрица парных сравнений альтернатив по критерию «</w:t>
      </w:r>
      <w:r w:rsidR="00EF0ECC">
        <w:rPr>
          <w:rFonts w:ascii="Times New Roman" w:hAnsi="Times New Roman" w:cs="Times New Roman"/>
          <w:sz w:val="28"/>
        </w:rPr>
        <w:t>время непрерывной работы</w:t>
      </w:r>
      <w:r>
        <w:rPr>
          <w:rFonts w:ascii="Times New Roman" w:hAnsi="Times New Roman" w:cs="Times New Roman"/>
          <w:sz w:val="28"/>
        </w:rPr>
        <w:t>»</w:t>
      </w:r>
    </w:p>
    <w:tbl>
      <w:tblPr>
        <w:tblStyle w:val="a4"/>
        <w:tblW w:w="0" w:type="auto"/>
        <w:tblLook w:val="04A0" w:firstRow="1" w:lastRow="0" w:firstColumn="1" w:lastColumn="0" w:noHBand="0" w:noVBand="1"/>
      </w:tblPr>
      <w:tblGrid>
        <w:gridCol w:w="704"/>
        <w:gridCol w:w="709"/>
        <w:gridCol w:w="709"/>
        <w:gridCol w:w="708"/>
      </w:tblGrid>
      <w:tr w:rsidR="00EF0ECC" w14:paraId="5D7A0A3A" w14:textId="77777777" w:rsidTr="006B107F">
        <w:trPr>
          <w:trHeight w:val="469"/>
        </w:trPr>
        <w:tc>
          <w:tcPr>
            <w:tcW w:w="704" w:type="dxa"/>
            <w:vAlign w:val="center"/>
          </w:tcPr>
          <w:p w14:paraId="3A238F46" w14:textId="77777777" w:rsidR="00EF0ECC" w:rsidRDefault="00EF0ECC" w:rsidP="00EF0ECC">
            <w:pPr>
              <w:spacing w:line="240" w:lineRule="auto"/>
              <w:jc w:val="center"/>
              <w:rPr>
                <w:rFonts w:ascii="Times New Roman" w:hAnsi="Times New Roman" w:cs="Times New Roman"/>
                <w:sz w:val="28"/>
              </w:rPr>
            </w:pPr>
          </w:p>
        </w:tc>
        <w:tc>
          <w:tcPr>
            <w:tcW w:w="709" w:type="dxa"/>
            <w:vAlign w:val="center"/>
          </w:tcPr>
          <w:p w14:paraId="013C4148" w14:textId="02CB08B8"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Л1</w:t>
            </w:r>
          </w:p>
        </w:tc>
        <w:tc>
          <w:tcPr>
            <w:tcW w:w="709" w:type="dxa"/>
            <w:vAlign w:val="center"/>
          </w:tcPr>
          <w:p w14:paraId="7FA11A41" w14:textId="7FA9A5E5"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Л2</w:t>
            </w:r>
          </w:p>
        </w:tc>
        <w:tc>
          <w:tcPr>
            <w:tcW w:w="708" w:type="dxa"/>
            <w:vAlign w:val="center"/>
          </w:tcPr>
          <w:p w14:paraId="62792B2B" w14:textId="14CF2B9D"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Л3</w:t>
            </w:r>
          </w:p>
        </w:tc>
      </w:tr>
      <w:tr w:rsidR="00EF0ECC" w14:paraId="2AFB7C94" w14:textId="77777777" w:rsidTr="006B107F">
        <w:trPr>
          <w:trHeight w:val="419"/>
        </w:trPr>
        <w:tc>
          <w:tcPr>
            <w:tcW w:w="704" w:type="dxa"/>
            <w:vAlign w:val="center"/>
          </w:tcPr>
          <w:p w14:paraId="2DE74BB5" w14:textId="394CC5BB"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Л1</w:t>
            </w:r>
          </w:p>
        </w:tc>
        <w:tc>
          <w:tcPr>
            <w:tcW w:w="709" w:type="dxa"/>
            <w:vAlign w:val="center"/>
          </w:tcPr>
          <w:p w14:paraId="1D50232A" w14:textId="26881B18"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c>
          <w:tcPr>
            <w:tcW w:w="709" w:type="dxa"/>
            <w:vAlign w:val="center"/>
          </w:tcPr>
          <w:p w14:paraId="2661D5E1" w14:textId="68BEF7BA"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1/2</w:t>
            </w:r>
          </w:p>
        </w:tc>
        <w:tc>
          <w:tcPr>
            <w:tcW w:w="708" w:type="dxa"/>
            <w:vAlign w:val="center"/>
          </w:tcPr>
          <w:p w14:paraId="1256E77E" w14:textId="474378F6"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r>
      <w:tr w:rsidR="00EF0ECC" w14:paraId="6A4DE1D6" w14:textId="77777777" w:rsidTr="006B107F">
        <w:trPr>
          <w:trHeight w:val="412"/>
        </w:trPr>
        <w:tc>
          <w:tcPr>
            <w:tcW w:w="704" w:type="dxa"/>
            <w:vAlign w:val="center"/>
          </w:tcPr>
          <w:p w14:paraId="0CE70F43" w14:textId="65C90F86"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Л2</w:t>
            </w:r>
          </w:p>
        </w:tc>
        <w:tc>
          <w:tcPr>
            <w:tcW w:w="709" w:type="dxa"/>
            <w:vAlign w:val="center"/>
          </w:tcPr>
          <w:p w14:paraId="17413A7C" w14:textId="4E8440A8"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2</w:t>
            </w:r>
          </w:p>
        </w:tc>
        <w:tc>
          <w:tcPr>
            <w:tcW w:w="709" w:type="dxa"/>
            <w:vAlign w:val="center"/>
          </w:tcPr>
          <w:p w14:paraId="3C6D62EA" w14:textId="2976A277"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c>
          <w:tcPr>
            <w:tcW w:w="708" w:type="dxa"/>
            <w:vAlign w:val="center"/>
          </w:tcPr>
          <w:p w14:paraId="4B7889DE" w14:textId="02844505"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2</w:t>
            </w:r>
          </w:p>
        </w:tc>
      </w:tr>
      <w:tr w:rsidR="00EF0ECC" w14:paraId="1DB95B88" w14:textId="77777777" w:rsidTr="006B107F">
        <w:trPr>
          <w:trHeight w:val="417"/>
        </w:trPr>
        <w:tc>
          <w:tcPr>
            <w:tcW w:w="704" w:type="dxa"/>
            <w:vAlign w:val="center"/>
          </w:tcPr>
          <w:p w14:paraId="48DDC6ED" w14:textId="4393C280" w:rsidR="00EF0ECC" w:rsidRDefault="00EF0ECC" w:rsidP="00EF0ECC">
            <w:pPr>
              <w:spacing w:line="240" w:lineRule="auto"/>
              <w:jc w:val="center"/>
              <w:rPr>
                <w:rFonts w:ascii="Times New Roman" w:hAnsi="Times New Roman" w:cs="Times New Roman"/>
                <w:sz w:val="28"/>
              </w:rPr>
            </w:pPr>
            <w:r>
              <w:rPr>
                <w:rFonts w:ascii="Times New Roman" w:hAnsi="Times New Roman" w:cs="Times New Roman"/>
                <w:sz w:val="28"/>
              </w:rPr>
              <w:t>Л3</w:t>
            </w:r>
          </w:p>
        </w:tc>
        <w:tc>
          <w:tcPr>
            <w:tcW w:w="709" w:type="dxa"/>
            <w:vAlign w:val="center"/>
          </w:tcPr>
          <w:p w14:paraId="7F25596C" w14:textId="42B15E2C"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c>
          <w:tcPr>
            <w:tcW w:w="709" w:type="dxa"/>
            <w:vAlign w:val="center"/>
          </w:tcPr>
          <w:p w14:paraId="56E47094" w14:textId="67A31654"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1/2</w:t>
            </w:r>
          </w:p>
        </w:tc>
        <w:tc>
          <w:tcPr>
            <w:tcW w:w="708" w:type="dxa"/>
            <w:vAlign w:val="center"/>
          </w:tcPr>
          <w:p w14:paraId="14BFD0C9" w14:textId="27588784" w:rsidR="00EF0ECC" w:rsidRPr="002113E9" w:rsidRDefault="002113E9" w:rsidP="00EF0ECC">
            <w:pPr>
              <w:spacing w:line="240" w:lineRule="auto"/>
              <w:jc w:val="center"/>
              <w:rPr>
                <w:rFonts w:ascii="Times New Roman" w:hAnsi="Times New Roman" w:cs="Times New Roman"/>
                <w:sz w:val="28"/>
                <w:lang w:val="en-US"/>
              </w:rPr>
            </w:pPr>
            <w:r>
              <w:rPr>
                <w:rFonts w:ascii="Times New Roman" w:hAnsi="Times New Roman" w:cs="Times New Roman"/>
                <w:sz w:val="28"/>
                <w:lang w:val="en-US"/>
              </w:rPr>
              <w:t>1</w:t>
            </w:r>
          </w:p>
        </w:tc>
      </w:tr>
    </w:tbl>
    <w:p w14:paraId="66FC4F61" w14:textId="77777777" w:rsidR="00B403AF" w:rsidRDefault="00B403AF" w:rsidP="00B403AF">
      <w:pPr>
        <w:spacing w:after="0" w:line="240" w:lineRule="auto"/>
        <w:jc w:val="both"/>
        <w:rPr>
          <w:rFonts w:ascii="Times New Roman" w:hAnsi="Times New Roman" w:cs="Times New Roman"/>
          <w:sz w:val="28"/>
        </w:rPr>
      </w:pPr>
    </w:p>
    <w:p w14:paraId="72472DC1" w14:textId="1D1FDF68" w:rsidR="00B403AF" w:rsidRDefault="00D777D0" w:rsidP="00B403AF">
      <w:pPr>
        <w:spacing w:after="0" w:line="240" w:lineRule="auto"/>
        <w:jc w:val="center"/>
        <w:rPr>
          <w:rFonts w:ascii="Times New Roman" w:hAnsi="Times New Roman" w:cs="Times New Roman"/>
          <w:sz w:val="28"/>
        </w:rPr>
      </w:pPr>
      <w:r>
        <w:rPr>
          <w:noProof/>
          <w14:ligatures w14:val="standardContextual"/>
        </w:rPr>
        <w:drawing>
          <wp:inline distT="0" distB="0" distL="0" distR="0" wp14:anchorId="6ACA60C9" wp14:editId="6D5BD4F4">
            <wp:extent cx="2745105" cy="4953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45105" cy="495300"/>
                    </a:xfrm>
                    <a:prstGeom prst="rect">
                      <a:avLst/>
                    </a:prstGeom>
                  </pic:spPr>
                </pic:pic>
              </a:graphicData>
            </a:graphic>
          </wp:inline>
        </w:drawing>
      </w:r>
    </w:p>
    <w:p w14:paraId="2FB33D3A" w14:textId="3B742D56" w:rsidR="00B403AF" w:rsidRDefault="00B403AF" w:rsidP="00B403AF">
      <w:pPr>
        <w:spacing w:after="0" w:line="240" w:lineRule="auto"/>
        <w:jc w:val="center"/>
        <w:rPr>
          <w:rFonts w:ascii="Times New Roman" w:hAnsi="Times New Roman" w:cs="Times New Roman"/>
          <w:sz w:val="28"/>
        </w:rPr>
      </w:pPr>
      <w:r w:rsidRPr="006B465A">
        <w:rPr>
          <w:rFonts w:ascii="Times New Roman" w:hAnsi="Times New Roman" w:cs="Times New Roman"/>
          <w:sz w:val="28"/>
        </w:rPr>
        <w:t>Р</w:t>
      </w:r>
      <w:r>
        <w:rPr>
          <w:rFonts w:ascii="Times New Roman" w:hAnsi="Times New Roman" w:cs="Times New Roman"/>
          <w:sz w:val="28"/>
        </w:rPr>
        <w:t xml:space="preserve">исунок 3.12 – </w:t>
      </w:r>
      <w:r w:rsidRPr="00BC7694">
        <w:rPr>
          <w:rFonts w:ascii="Times New Roman" w:hAnsi="Times New Roman" w:cs="Times New Roman"/>
          <w:sz w:val="28"/>
        </w:rPr>
        <w:t xml:space="preserve">Вычисления в </w:t>
      </w:r>
      <w:proofErr w:type="spellStart"/>
      <w:r>
        <w:rPr>
          <w:rFonts w:ascii="Times New Roman" w:hAnsi="Times New Roman" w:cs="Times New Roman"/>
          <w:sz w:val="28"/>
          <w:lang w:val="en-US"/>
        </w:rPr>
        <w:t>ExpertChoice</w:t>
      </w:r>
      <w:proofErr w:type="spellEnd"/>
    </w:p>
    <w:p w14:paraId="0A409425" w14:textId="77777777" w:rsidR="00B403AF" w:rsidRDefault="00B403AF" w:rsidP="00B403AF">
      <w:pPr>
        <w:spacing w:after="0" w:line="240" w:lineRule="auto"/>
        <w:jc w:val="both"/>
        <w:rPr>
          <w:rFonts w:ascii="Times New Roman" w:hAnsi="Times New Roman" w:cs="Times New Roman"/>
          <w:sz w:val="28"/>
        </w:rPr>
      </w:pPr>
    </w:p>
    <w:p w14:paraId="5C015D68" w14:textId="517FD285" w:rsidR="007F7CAD" w:rsidRPr="00B0352E" w:rsidRDefault="002B5B98" w:rsidP="007F7CAD">
      <w:pPr>
        <w:spacing w:after="0" w:line="240" w:lineRule="auto"/>
        <w:ind w:left="720" w:hanging="720"/>
        <w:jc w:val="both"/>
        <w:rPr>
          <w:rFonts w:ascii="Times New Roman" w:hAnsi="Times New Roman" w:cs="Times New Roman"/>
          <w:sz w:val="28"/>
        </w:rPr>
      </w:pP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Л1</m:t>
            </m:r>
          </m:sub>
          <m:sup>
            <m:r>
              <w:rPr>
                <w:rFonts w:ascii="Cambria Math" w:hAnsi="Cambria Math" w:cs="Times New Roman"/>
                <w:sz w:val="28"/>
              </w:rPr>
              <m:t>K3</m:t>
            </m:r>
          </m:sup>
        </m:sSubSup>
        <m:r>
          <w:rPr>
            <w:rFonts w:ascii="Cambria Math" w:hAnsi="Cambria Math" w:cs="Times New Roman"/>
            <w:sz w:val="28"/>
          </w:rPr>
          <m:t xml:space="preserve"> </m:t>
        </m:r>
      </m:oMath>
      <w:r w:rsidR="007F7CAD" w:rsidRPr="006B465A">
        <w:rPr>
          <w:rFonts w:ascii="Times New Roman" w:hAnsi="Times New Roman" w:cs="Times New Roman"/>
          <w:sz w:val="28"/>
        </w:rPr>
        <w:t>= 0,</w:t>
      </w:r>
      <w:r w:rsidR="00BC3871">
        <w:rPr>
          <w:rFonts w:ascii="Times New Roman" w:hAnsi="Times New Roman" w:cs="Times New Roman"/>
          <w:sz w:val="28"/>
        </w:rPr>
        <w:t>250</w:t>
      </w:r>
      <w:r w:rsidR="007F7CAD" w:rsidRPr="006B465A">
        <w:rPr>
          <w:rFonts w:ascii="Times New Roman" w:hAnsi="Times New Roman" w:cs="Times New Roman"/>
          <w:sz w:val="28"/>
        </w:rPr>
        <w:t xml:space="preserve">  </w:t>
      </w: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 xml:space="preserve">Л2 </m:t>
            </m:r>
          </m:sub>
          <m:sup>
            <m:r>
              <w:rPr>
                <w:rFonts w:ascii="Cambria Math" w:hAnsi="Cambria Math" w:cs="Times New Roman"/>
                <w:sz w:val="28"/>
              </w:rPr>
              <m:t>K3</m:t>
            </m:r>
          </m:sup>
        </m:sSubSup>
      </m:oMath>
      <w:r w:rsidR="007F7CAD" w:rsidRPr="006B465A">
        <w:rPr>
          <w:rFonts w:ascii="Times New Roman" w:hAnsi="Times New Roman" w:cs="Times New Roman"/>
          <w:sz w:val="28"/>
        </w:rPr>
        <w:t xml:space="preserve"> = 0,</w:t>
      </w:r>
      <w:r w:rsidR="00BC3871">
        <w:rPr>
          <w:rFonts w:ascii="Times New Roman" w:hAnsi="Times New Roman" w:cs="Times New Roman"/>
          <w:sz w:val="28"/>
        </w:rPr>
        <w:t>500</w:t>
      </w:r>
      <w:r w:rsidR="007F7CAD" w:rsidRPr="006B465A">
        <w:rPr>
          <w:rFonts w:ascii="Times New Roman" w:hAnsi="Times New Roman" w:cs="Times New Roman"/>
          <w:sz w:val="28"/>
        </w:rPr>
        <w:t xml:space="preserve">    </w:t>
      </w:r>
      <m:oMath>
        <m:sSubSup>
          <m:sSubSupPr>
            <m:ctrlPr>
              <w:rPr>
                <w:rFonts w:ascii="Cambria Math" w:hAnsi="Cambria Math" w:cs="Times New Roman"/>
                <w:i/>
                <w:sz w:val="28"/>
              </w:rPr>
            </m:ctrlPr>
          </m:sSubSupPr>
          <m:e>
            <m:r>
              <w:rPr>
                <w:rFonts w:ascii="Cambria Math" w:hAnsi="Cambria Math" w:cs="Times New Roman"/>
                <w:sz w:val="28"/>
              </w:rPr>
              <m:t>L</m:t>
            </m:r>
          </m:e>
          <m:sub>
            <m:r>
              <w:rPr>
                <w:rFonts w:ascii="Cambria Math" w:hAnsi="Cambria Math" w:cs="Times New Roman"/>
                <w:sz w:val="28"/>
              </w:rPr>
              <m:t>Л3</m:t>
            </m:r>
          </m:sub>
          <m:sup>
            <m:r>
              <w:rPr>
                <w:rFonts w:ascii="Cambria Math" w:hAnsi="Cambria Math" w:cs="Times New Roman"/>
                <w:sz w:val="28"/>
              </w:rPr>
              <m:t>K3</m:t>
            </m:r>
          </m:sup>
        </m:sSubSup>
      </m:oMath>
      <w:r w:rsidR="007F7CAD" w:rsidRPr="006B465A">
        <w:rPr>
          <w:rFonts w:ascii="Times New Roman" w:hAnsi="Times New Roman" w:cs="Times New Roman"/>
          <w:sz w:val="28"/>
        </w:rPr>
        <w:t xml:space="preserve"> = 0,</w:t>
      </w:r>
      <w:r w:rsidR="00BC3871">
        <w:rPr>
          <w:rFonts w:ascii="Times New Roman" w:hAnsi="Times New Roman" w:cs="Times New Roman"/>
          <w:sz w:val="28"/>
        </w:rPr>
        <w:t>250</w:t>
      </w:r>
    </w:p>
    <w:p w14:paraId="4AAC722C" w14:textId="77777777" w:rsidR="00B403AF" w:rsidRDefault="00B403AF" w:rsidP="00B403AF">
      <w:pPr>
        <w:spacing w:after="0" w:line="240" w:lineRule="auto"/>
        <w:jc w:val="both"/>
        <w:rPr>
          <w:rFonts w:ascii="Times New Roman" w:hAnsi="Times New Roman" w:cs="Times New Roman"/>
          <w:sz w:val="28"/>
        </w:rPr>
        <w:sectPr w:rsidR="00B403AF" w:rsidSect="00AF3198">
          <w:type w:val="continuous"/>
          <w:pgSz w:w="11906" w:h="16838"/>
          <w:pgMar w:top="1134" w:right="850" w:bottom="1134" w:left="1701" w:header="708" w:footer="708" w:gutter="0"/>
          <w:cols w:num="2" w:space="708"/>
          <w:titlePg/>
          <w:docGrid w:linePitch="360"/>
        </w:sectPr>
      </w:pPr>
    </w:p>
    <w:p w14:paraId="54A4F12D" w14:textId="77777777" w:rsidR="00B403AF" w:rsidRDefault="00B403AF" w:rsidP="00B403AF">
      <w:pPr>
        <w:spacing w:after="0" w:line="240" w:lineRule="auto"/>
        <w:jc w:val="both"/>
        <w:rPr>
          <w:rFonts w:ascii="Times New Roman" w:hAnsi="Times New Roman" w:cs="Times New Roman"/>
          <w:sz w:val="28"/>
        </w:rPr>
        <w:sectPr w:rsidR="00B403AF" w:rsidSect="00AF3198">
          <w:type w:val="continuous"/>
          <w:pgSz w:w="11906" w:h="16838"/>
          <w:pgMar w:top="1134" w:right="850" w:bottom="1134" w:left="1701" w:header="708" w:footer="708" w:gutter="0"/>
          <w:cols w:num="2" w:space="708"/>
          <w:titlePg/>
          <w:docGrid w:linePitch="360"/>
        </w:sectPr>
      </w:pPr>
    </w:p>
    <w:p w14:paraId="56C53A77" w14:textId="7F86EB4A" w:rsidR="00B403AF" w:rsidRDefault="00B403AF" w:rsidP="00B403AF">
      <w:pPr>
        <w:spacing w:after="0" w:line="240" w:lineRule="auto"/>
        <w:ind w:firstLine="720"/>
        <w:jc w:val="both"/>
        <w:rPr>
          <w:rFonts w:ascii="Times New Roman" w:hAnsi="Times New Roman" w:cs="Times New Roman"/>
          <w:sz w:val="28"/>
        </w:rPr>
      </w:pPr>
      <w:r>
        <w:rPr>
          <w:rFonts w:ascii="Times New Roman" w:hAnsi="Times New Roman" w:cs="Times New Roman"/>
          <w:sz w:val="28"/>
        </w:rPr>
        <w:lastRenderedPageBreak/>
        <w:t>Вычисленные программой глобальные приоритеты приведены на рисунке 3.13.</w:t>
      </w:r>
    </w:p>
    <w:p w14:paraId="6760CF61" w14:textId="77777777" w:rsidR="00B403AF" w:rsidRDefault="00B403AF" w:rsidP="00B403AF">
      <w:pPr>
        <w:spacing w:after="0" w:line="240" w:lineRule="auto"/>
        <w:ind w:firstLine="720"/>
        <w:jc w:val="both"/>
        <w:rPr>
          <w:rFonts w:ascii="Times New Roman" w:hAnsi="Times New Roman" w:cs="Times New Roman"/>
          <w:sz w:val="28"/>
        </w:rPr>
      </w:pPr>
    </w:p>
    <w:p w14:paraId="0800A883" w14:textId="29DA1175" w:rsidR="00B403AF" w:rsidRDefault="001B2069" w:rsidP="00B403AF">
      <w:pPr>
        <w:spacing w:after="0" w:line="240" w:lineRule="auto"/>
        <w:ind w:firstLine="720"/>
        <w:jc w:val="center"/>
        <w:rPr>
          <w:rFonts w:ascii="Times New Roman" w:hAnsi="Times New Roman" w:cs="Times New Roman"/>
          <w:sz w:val="28"/>
        </w:rPr>
      </w:pPr>
      <w:r>
        <w:rPr>
          <w:noProof/>
          <w14:ligatures w14:val="standardContextual"/>
        </w:rPr>
        <w:drawing>
          <wp:inline distT="0" distB="0" distL="0" distR="0" wp14:anchorId="2DDC7CB0" wp14:editId="68BE4035">
            <wp:extent cx="4061460" cy="803463"/>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07617" cy="812594"/>
                    </a:xfrm>
                    <a:prstGeom prst="rect">
                      <a:avLst/>
                    </a:prstGeom>
                  </pic:spPr>
                </pic:pic>
              </a:graphicData>
            </a:graphic>
          </wp:inline>
        </w:drawing>
      </w:r>
    </w:p>
    <w:p w14:paraId="1C4D6F20" w14:textId="019D7732" w:rsidR="00B403AF" w:rsidRDefault="00B403AF" w:rsidP="00B403AF">
      <w:pPr>
        <w:spacing w:after="0" w:line="240" w:lineRule="auto"/>
        <w:ind w:firstLine="720"/>
        <w:jc w:val="center"/>
        <w:rPr>
          <w:rFonts w:ascii="Times New Roman" w:hAnsi="Times New Roman" w:cs="Times New Roman"/>
          <w:sz w:val="28"/>
        </w:rPr>
      </w:pPr>
      <w:r>
        <w:rPr>
          <w:rFonts w:ascii="Times New Roman" w:hAnsi="Times New Roman" w:cs="Times New Roman"/>
          <w:sz w:val="28"/>
        </w:rPr>
        <w:t>Рисунок 3.13 – Глобальные приоритеты</w:t>
      </w:r>
    </w:p>
    <w:p w14:paraId="2ED98ECE" w14:textId="6EC2B5DF" w:rsidR="006B465A" w:rsidRPr="00B0352E" w:rsidRDefault="00B403AF" w:rsidP="00906D75">
      <w:pPr>
        <w:spacing w:before="240" w:line="240" w:lineRule="auto"/>
        <w:ind w:left="720" w:firstLine="720"/>
        <w:jc w:val="both"/>
        <w:rPr>
          <w:rFonts w:ascii="Times New Roman" w:hAnsi="Times New Roman" w:cs="Times New Roman"/>
          <w:sz w:val="28"/>
        </w:rPr>
      </w:pPr>
      <w:r>
        <w:rPr>
          <w:rFonts w:ascii="Times New Roman" w:hAnsi="Times New Roman" w:cs="Times New Roman"/>
          <w:sz w:val="28"/>
          <w:lang w:val="en-US"/>
        </w:rPr>
        <w:t>G</w:t>
      </w:r>
      <w:r w:rsidR="007F7CAD" w:rsidRPr="00906D75">
        <w:rPr>
          <w:rFonts w:ascii="Times New Roman" w:hAnsi="Times New Roman" w:cs="Times New Roman"/>
          <w:sz w:val="28"/>
          <w:vertAlign w:val="subscript"/>
        </w:rPr>
        <w:t>Л</w:t>
      </w:r>
      <w:r w:rsidRPr="006B465A">
        <w:rPr>
          <w:rFonts w:ascii="Times New Roman" w:hAnsi="Times New Roman" w:cs="Times New Roman"/>
          <w:sz w:val="28"/>
          <w:vertAlign w:val="subscript"/>
        </w:rPr>
        <w:t>1</w:t>
      </w:r>
      <w:r w:rsidRPr="006B465A">
        <w:rPr>
          <w:rFonts w:ascii="Times New Roman" w:hAnsi="Times New Roman" w:cs="Times New Roman"/>
          <w:sz w:val="28"/>
        </w:rPr>
        <w:t xml:space="preserve"> = 0.</w:t>
      </w:r>
      <w:r w:rsidR="001B2069">
        <w:rPr>
          <w:rFonts w:ascii="Times New Roman" w:hAnsi="Times New Roman" w:cs="Times New Roman"/>
          <w:sz w:val="28"/>
        </w:rPr>
        <w:t>186</w:t>
      </w:r>
      <w:r w:rsidRPr="006B465A">
        <w:rPr>
          <w:rFonts w:ascii="Times New Roman" w:hAnsi="Times New Roman" w:cs="Times New Roman"/>
          <w:sz w:val="28"/>
        </w:rPr>
        <w:tab/>
      </w:r>
      <w:r w:rsidRPr="006B465A">
        <w:rPr>
          <w:rFonts w:ascii="Times New Roman" w:hAnsi="Times New Roman" w:cs="Times New Roman"/>
          <w:sz w:val="28"/>
        </w:rPr>
        <w:tab/>
      </w:r>
      <w:r>
        <w:rPr>
          <w:rFonts w:ascii="Times New Roman" w:hAnsi="Times New Roman" w:cs="Times New Roman"/>
          <w:sz w:val="28"/>
          <w:lang w:val="en-US"/>
        </w:rPr>
        <w:t>G</w:t>
      </w:r>
      <w:r w:rsidR="007F7CAD" w:rsidRPr="00906D75">
        <w:rPr>
          <w:rFonts w:ascii="Times New Roman" w:hAnsi="Times New Roman" w:cs="Times New Roman"/>
          <w:sz w:val="28"/>
          <w:vertAlign w:val="subscript"/>
        </w:rPr>
        <w:t>Л</w:t>
      </w:r>
      <w:r w:rsidRPr="006B465A">
        <w:rPr>
          <w:rFonts w:ascii="Times New Roman" w:hAnsi="Times New Roman" w:cs="Times New Roman"/>
          <w:sz w:val="28"/>
          <w:vertAlign w:val="subscript"/>
        </w:rPr>
        <w:t>2</w:t>
      </w:r>
      <w:r w:rsidRPr="00BC7694">
        <w:rPr>
          <w:rFonts w:ascii="Times New Roman" w:hAnsi="Times New Roman" w:cs="Times New Roman"/>
          <w:sz w:val="28"/>
        </w:rPr>
        <w:t xml:space="preserve"> = 0.</w:t>
      </w:r>
      <w:r w:rsidR="001B2069">
        <w:rPr>
          <w:rFonts w:ascii="Times New Roman" w:hAnsi="Times New Roman" w:cs="Times New Roman"/>
          <w:sz w:val="28"/>
        </w:rPr>
        <w:t>404</w:t>
      </w:r>
      <w:r w:rsidRPr="00BC7694">
        <w:rPr>
          <w:rFonts w:ascii="Times New Roman" w:hAnsi="Times New Roman" w:cs="Times New Roman"/>
          <w:sz w:val="28"/>
        </w:rPr>
        <w:tab/>
      </w:r>
      <w:r w:rsidRPr="00BC7694">
        <w:rPr>
          <w:rFonts w:ascii="Times New Roman" w:hAnsi="Times New Roman" w:cs="Times New Roman"/>
          <w:sz w:val="28"/>
        </w:rPr>
        <w:tab/>
      </w:r>
      <w:r>
        <w:rPr>
          <w:rFonts w:ascii="Times New Roman" w:hAnsi="Times New Roman" w:cs="Times New Roman"/>
          <w:sz w:val="28"/>
          <w:lang w:val="en-US"/>
        </w:rPr>
        <w:t>G</w:t>
      </w:r>
      <w:r w:rsidR="007F7CAD" w:rsidRPr="00906D75">
        <w:rPr>
          <w:rFonts w:ascii="Times New Roman" w:hAnsi="Times New Roman" w:cs="Times New Roman"/>
          <w:sz w:val="28"/>
          <w:vertAlign w:val="subscript"/>
        </w:rPr>
        <w:t>Л</w:t>
      </w:r>
      <w:r w:rsidRPr="00BC7694">
        <w:rPr>
          <w:rFonts w:ascii="Times New Roman" w:hAnsi="Times New Roman" w:cs="Times New Roman"/>
          <w:sz w:val="28"/>
          <w:vertAlign w:val="subscript"/>
        </w:rPr>
        <w:t>3</w:t>
      </w:r>
      <w:r w:rsidRPr="00BC7694">
        <w:rPr>
          <w:rFonts w:ascii="Times New Roman" w:hAnsi="Times New Roman" w:cs="Times New Roman"/>
          <w:sz w:val="28"/>
        </w:rPr>
        <w:t xml:space="preserve"> = 0.</w:t>
      </w:r>
      <w:r w:rsidR="001B2069">
        <w:rPr>
          <w:rFonts w:ascii="Times New Roman" w:hAnsi="Times New Roman" w:cs="Times New Roman"/>
          <w:sz w:val="28"/>
        </w:rPr>
        <w:t>140</w:t>
      </w:r>
    </w:p>
    <w:p w14:paraId="0A17B58C" w14:textId="3974C60F" w:rsidR="00CD6673" w:rsidRPr="0008281C" w:rsidRDefault="0008281C" w:rsidP="006B465A">
      <w:pPr>
        <w:spacing w:after="0" w:line="240" w:lineRule="auto"/>
        <w:ind w:firstLine="720"/>
        <w:jc w:val="both"/>
        <w:rPr>
          <w:rFonts w:ascii="Times New Roman" w:hAnsi="Times New Roman" w:cs="Times New Roman"/>
          <w:b/>
          <w:bCs/>
          <w:sz w:val="28"/>
        </w:rPr>
      </w:pPr>
      <w:r w:rsidRPr="0008281C">
        <w:rPr>
          <w:rFonts w:ascii="Times New Roman" w:hAnsi="Times New Roman" w:cs="Times New Roman"/>
          <w:b/>
          <w:bCs/>
          <w:sz w:val="28"/>
        </w:rPr>
        <w:t>3.2 Выбор альтернативы на основе оценок для различных внешних условий</w:t>
      </w:r>
    </w:p>
    <w:p w14:paraId="387E06B2" w14:textId="77777777" w:rsidR="0008281C" w:rsidRDefault="0008281C" w:rsidP="006B465A">
      <w:pPr>
        <w:spacing w:after="0" w:line="240" w:lineRule="auto"/>
        <w:ind w:firstLine="720"/>
        <w:jc w:val="both"/>
        <w:rPr>
          <w:rFonts w:ascii="Times New Roman" w:hAnsi="Times New Roman" w:cs="Times New Roman"/>
          <w:sz w:val="28"/>
        </w:rPr>
      </w:pPr>
    </w:p>
    <w:p w14:paraId="3519D209" w14:textId="22C44F06" w:rsidR="0008281C" w:rsidRDefault="0008281C" w:rsidP="006B465A">
      <w:pPr>
        <w:spacing w:after="0" w:line="240" w:lineRule="auto"/>
        <w:ind w:firstLine="720"/>
        <w:jc w:val="both"/>
        <w:rPr>
          <w:rFonts w:ascii="Times New Roman" w:hAnsi="Times New Roman" w:cs="Times New Roman"/>
          <w:sz w:val="28"/>
        </w:rPr>
      </w:pPr>
      <w:r>
        <w:rPr>
          <w:rFonts w:ascii="Times New Roman" w:hAnsi="Times New Roman" w:cs="Times New Roman"/>
          <w:sz w:val="28"/>
        </w:rPr>
        <w:t>Обобщенные (глобальные) оценки альтернатив для различных вариантов внешних условий сводятся в матрицу выигрышей (табл. 3.12).</w:t>
      </w:r>
    </w:p>
    <w:p w14:paraId="22387890" w14:textId="77777777" w:rsidR="0008281C" w:rsidRDefault="0008281C" w:rsidP="006B465A">
      <w:pPr>
        <w:spacing w:after="0" w:line="240" w:lineRule="auto"/>
        <w:ind w:firstLine="720"/>
        <w:jc w:val="both"/>
        <w:rPr>
          <w:rFonts w:ascii="Times New Roman" w:hAnsi="Times New Roman" w:cs="Times New Roman"/>
          <w:sz w:val="28"/>
        </w:rPr>
      </w:pPr>
    </w:p>
    <w:p w14:paraId="27B4B06A" w14:textId="6D7288A8" w:rsidR="0008281C" w:rsidRDefault="0008281C" w:rsidP="0008281C">
      <w:pPr>
        <w:spacing w:after="0" w:line="240" w:lineRule="auto"/>
        <w:jc w:val="both"/>
        <w:rPr>
          <w:rFonts w:ascii="Times New Roman" w:hAnsi="Times New Roman" w:cs="Times New Roman"/>
          <w:sz w:val="28"/>
        </w:rPr>
      </w:pPr>
      <w:r>
        <w:rPr>
          <w:rFonts w:ascii="Times New Roman" w:hAnsi="Times New Roman" w:cs="Times New Roman"/>
          <w:sz w:val="28"/>
        </w:rPr>
        <w:t>Таблица 3.12 – Матрица выигрышей</w:t>
      </w:r>
    </w:p>
    <w:tbl>
      <w:tblPr>
        <w:tblStyle w:val="a4"/>
        <w:tblW w:w="0" w:type="auto"/>
        <w:tblLook w:val="04A0" w:firstRow="1" w:lastRow="0" w:firstColumn="1" w:lastColumn="0" w:noHBand="0" w:noVBand="1"/>
      </w:tblPr>
      <w:tblGrid>
        <w:gridCol w:w="2336"/>
        <w:gridCol w:w="2336"/>
        <w:gridCol w:w="2336"/>
        <w:gridCol w:w="2337"/>
      </w:tblGrid>
      <w:tr w:rsidR="0008281C" w14:paraId="6DB2C631" w14:textId="77777777" w:rsidTr="0008281C">
        <w:tc>
          <w:tcPr>
            <w:tcW w:w="2336" w:type="dxa"/>
            <w:vMerge w:val="restart"/>
            <w:vAlign w:val="center"/>
          </w:tcPr>
          <w:p w14:paraId="30B97908" w14:textId="77B48881" w:rsidR="0008281C" w:rsidRDefault="00FB741C" w:rsidP="0008281C">
            <w:pPr>
              <w:spacing w:line="240" w:lineRule="auto"/>
              <w:jc w:val="center"/>
              <w:rPr>
                <w:rFonts w:ascii="Times New Roman" w:hAnsi="Times New Roman" w:cs="Times New Roman"/>
                <w:sz w:val="28"/>
              </w:rPr>
            </w:pPr>
            <w:r>
              <w:rPr>
                <w:rFonts w:ascii="Times New Roman" w:hAnsi="Times New Roman" w:cs="Times New Roman"/>
                <w:sz w:val="28"/>
              </w:rPr>
              <w:t>Альтернатива</w:t>
            </w:r>
          </w:p>
        </w:tc>
        <w:tc>
          <w:tcPr>
            <w:tcW w:w="7009" w:type="dxa"/>
            <w:gridSpan w:val="3"/>
            <w:vAlign w:val="center"/>
          </w:tcPr>
          <w:p w14:paraId="6B671C3A" w14:textId="0B1243AF" w:rsidR="0008281C" w:rsidRDefault="0008281C" w:rsidP="0008281C">
            <w:pPr>
              <w:spacing w:line="240" w:lineRule="auto"/>
              <w:jc w:val="center"/>
              <w:rPr>
                <w:rFonts w:ascii="Times New Roman" w:hAnsi="Times New Roman" w:cs="Times New Roman"/>
                <w:sz w:val="28"/>
              </w:rPr>
            </w:pPr>
            <w:r>
              <w:rPr>
                <w:rFonts w:ascii="Times New Roman" w:hAnsi="Times New Roman" w:cs="Times New Roman"/>
                <w:sz w:val="28"/>
              </w:rPr>
              <w:t>Внешние условия (</w:t>
            </w:r>
            <w:r w:rsidR="007F7CAD">
              <w:rPr>
                <w:rFonts w:ascii="Times New Roman" w:hAnsi="Times New Roman" w:cs="Times New Roman"/>
                <w:sz w:val="28"/>
              </w:rPr>
              <w:t>вид пластмассы</w:t>
            </w:r>
            <w:r>
              <w:rPr>
                <w:rFonts w:ascii="Times New Roman" w:hAnsi="Times New Roman" w:cs="Times New Roman"/>
                <w:sz w:val="28"/>
              </w:rPr>
              <w:t>)</w:t>
            </w:r>
          </w:p>
        </w:tc>
      </w:tr>
      <w:tr w:rsidR="0008281C" w14:paraId="4F314916" w14:textId="77777777" w:rsidTr="0008281C">
        <w:tc>
          <w:tcPr>
            <w:tcW w:w="2336" w:type="dxa"/>
            <w:vMerge/>
            <w:vAlign w:val="center"/>
          </w:tcPr>
          <w:p w14:paraId="7E6A4001" w14:textId="77777777" w:rsidR="0008281C" w:rsidRDefault="0008281C" w:rsidP="0008281C">
            <w:pPr>
              <w:spacing w:line="240" w:lineRule="auto"/>
              <w:jc w:val="center"/>
              <w:rPr>
                <w:rFonts w:ascii="Times New Roman" w:hAnsi="Times New Roman" w:cs="Times New Roman"/>
                <w:sz w:val="28"/>
              </w:rPr>
            </w:pPr>
          </w:p>
        </w:tc>
        <w:tc>
          <w:tcPr>
            <w:tcW w:w="2336" w:type="dxa"/>
            <w:vAlign w:val="center"/>
          </w:tcPr>
          <w:p w14:paraId="4D267075" w14:textId="7A58DD07" w:rsidR="0008281C" w:rsidRPr="00FB3F76" w:rsidRDefault="007F7CAD" w:rsidP="0008281C">
            <w:pPr>
              <w:spacing w:line="240" w:lineRule="auto"/>
              <w:jc w:val="center"/>
              <w:rPr>
                <w:rFonts w:ascii="Times New Roman" w:hAnsi="Times New Roman" w:cs="Times New Roman"/>
                <w:sz w:val="28"/>
                <w:lang w:val="en-US"/>
              </w:rPr>
            </w:pPr>
            <w:r>
              <w:rPr>
                <w:rFonts w:ascii="Times New Roman" w:hAnsi="Times New Roman" w:cs="Times New Roman"/>
                <w:sz w:val="28"/>
              </w:rPr>
              <w:t>Для бытовых изделий</w:t>
            </w:r>
            <w:r w:rsidR="00FB3F76">
              <w:rPr>
                <w:rFonts w:ascii="Times New Roman" w:hAnsi="Times New Roman" w:cs="Times New Roman"/>
                <w:sz w:val="28"/>
              </w:rPr>
              <w:t xml:space="preserve"> (</w:t>
            </w:r>
            <w:r>
              <w:rPr>
                <w:rFonts w:ascii="Times New Roman" w:hAnsi="Times New Roman" w:cs="Times New Roman"/>
                <w:sz w:val="28"/>
              </w:rPr>
              <w:t>2</w:t>
            </w:r>
            <w:r w:rsidR="00FB3F76">
              <w:rPr>
                <w:rFonts w:ascii="Times New Roman" w:hAnsi="Times New Roman" w:cs="Times New Roman"/>
                <w:sz w:val="28"/>
              </w:rPr>
              <w:t>0%)</w:t>
            </w:r>
          </w:p>
        </w:tc>
        <w:tc>
          <w:tcPr>
            <w:tcW w:w="2336" w:type="dxa"/>
            <w:vAlign w:val="center"/>
          </w:tcPr>
          <w:p w14:paraId="56B5095A" w14:textId="284A8CCC" w:rsidR="0008281C" w:rsidRPr="00FB3F76" w:rsidRDefault="007F7CAD" w:rsidP="0008281C">
            <w:pPr>
              <w:spacing w:line="240" w:lineRule="auto"/>
              <w:jc w:val="center"/>
              <w:rPr>
                <w:rFonts w:ascii="Times New Roman" w:hAnsi="Times New Roman" w:cs="Times New Roman"/>
                <w:sz w:val="28"/>
                <w:lang w:val="en-US"/>
              </w:rPr>
            </w:pPr>
            <w:r>
              <w:rPr>
                <w:rFonts w:ascii="Times New Roman" w:hAnsi="Times New Roman" w:cs="Times New Roman"/>
                <w:sz w:val="28"/>
              </w:rPr>
              <w:t>Техническая обычная</w:t>
            </w:r>
            <w:r w:rsidR="00FB3F76">
              <w:rPr>
                <w:rFonts w:ascii="Times New Roman" w:hAnsi="Times New Roman" w:cs="Times New Roman"/>
                <w:sz w:val="28"/>
                <w:lang w:val="en-US"/>
              </w:rPr>
              <w:t xml:space="preserve"> (</w:t>
            </w:r>
            <w:r>
              <w:rPr>
                <w:rFonts w:ascii="Times New Roman" w:hAnsi="Times New Roman" w:cs="Times New Roman"/>
                <w:sz w:val="28"/>
                <w:lang w:val="en-US"/>
              </w:rPr>
              <w:t>5</w:t>
            </w:r>
            <w:r w:rsidR="00FB3F76">
              <w:rPr>
                <w:rFonts w:ascii="Times New Roman" w:hAnsi="Times New Roman" w:cs="Times New Roman"/>
                <w:sz w:val="28"/>
                <w:lang w:val="en-US"/>
              </w:rPr>
              <w:t>0%)</w:t>
            </w:r>
          </w:p>
        </w:tc>
        <w:tc>
          <w:tcPr>
            <w:tcW w:w="2337" w:type="dxa"/>
            <w:vAlign w:val="center"/>
          </w:tcPr>
          <w:p w14:paraId="7A349B28" w14:textId="28EF6CA1" w:rsidR="0008281C" w:rsidRPr="00FB3F76" w:rsidRDefault="007F7CAD" w:rsidP="0008281C">
            <w:pPr>
              <w:spacing w:line="240" w:lineRule="auto"/>
              <w:jc w:val="center"/>
              <w:rPr>
                <w:rFonts w:ascii="Times New Roman" w:hAnsi="Times New Roman" w:cs="Times New Roman"/>
                <w:sz w:val="28"/>
                <w:lang w:val="en-US"/>
              </w:rPr>
            </w:pPr>
            <w:r>
              <w:rPr>
                <w:rFonts w:ascii="Times New Roman" w:hAnsi="Times New Roman" w:cs="Times New Roman"/>
                <w:sz w:val="28"/>
              </w:rPr>
              <w:t>Техническая упрочненная</w:t>
            </w:r>
            <w:r w:rsidR="00FB3F76">
              <w:rPr>
                <w:rFonts w:ascii="Times New Roman" w:hAnsi="Times New Roman" w:cs="Times New Roman"/>
                <w:sz w:val="28"/>
                <w:lang w:val="en-US"/>
              </w:rPr>
              <w:t xml:space="preserve"> (</w:t>
            </w:r>
            <w:r>
              <w:rPr>
                <w:rFonts w:ascii="Times New Roman" w:hAnsi="Times New Roman" w:cs="Times New Roman"/>
                <w:sz w:val="28"/>
                <w:lang w:val="en-US"/>
              </w:rPr>
              <w:t>3</w:t>
            </w:r>
            <w:r w:rsidR="00FB3F76">
              <w:rPr>
                <w:rFonts w:ascii="Times New Roman" w:hAnsi="Times New Roman" w:cs="Times New Roman"/>
                <w:sz w:val="28"/>
                <w:lang w:val="en-US"/>
              </w:rPr>
              <w:t>0%)</w:t>
            </w:r>
          </w:p>
        </w:tc>
      </w:tr>
      <w:tr w:rsidR="0008281C" w14:paraId="72BB9F38" w14:textId="77777777" w:rsidTr="0008281C">
        <w:tc>
          <w:tcPr>
            <w:tcW w:w="2336" w:type="dxa"/>
            <w:vAlign w:val="center"/>
          </w:tcPr>
          <w:p w14:paraId="30CDBF10" w14:textId="473C4B57" w:rsidR="0008281C" w:rsidRDefault="007F7CAD" w:rsidP="0008281C">
            <w:pPr>
              <w:spacing w:line="240" w:lineRule="auto"/>
              <w:jc w:val="center"/>
              <w:rPr>
                <w:rFonts w:ascii="Times New Roman" w:hAnsi="Times New Roman" w:cs="Times New Roman"/>
                <w:sz w:val="28"/>
              </w:rPr>
            </w:pPr>
            <w:r>
              <w:rPr>
                <w:rFonts w:ascii="Times New Roman" w:hAnsi="Times New Roman" w:cs="Times New Roman"/>
                <w:sz w:val="28"/>
              </w:rPr>
              <w:t>Л</w:t>
            </w:r>
            <w:r w:rsidR="0008281C">
              <w:rPr>
                <w:rFonts w:ascii="Times New Roman" w:hAnsi="Times New Roman" w:cs="Times New Roman"/>
                <w:sz w:val="28"/>
              </w:rPr>
              <w:t>1</w:t>
            </w:r>
          </w:p>
        </w:tc>
        <w:tc>
          <w:tcPr>
            <w:tcW w:w="2336" w:type="dxa"/>
            <w:vAlign w:val="center"/>
          </w:tcPr>
          <w:p w14:paraId="60279C22" w14:textId="19D1EF8D" w:rsidR="0008281C" w:rsidRPr="00FB741C" w:rsidRDefault="00A92689" w:rsidP="0008281C">
            <w:pPr>
              <w:spacing w:line="240" w:lineRule="auto"/>
              <w:jc w:val="center"/>
              <w:rPr>
                <w:rFonts w:ascii="Times New Roman" w:hAnsi="Times New Roman" w:cs="Times New Roman"/>
                <w:sz w:val="28"/>
              </w:rPr>
            </w:pPr>
            <w:r>
              <w:rPr>
                <w:rFonts w:ascii="Times New Roman" w:hAnsi="Times New Roman" w:cs="Times New Roman"/>
                <w:sz w:val="28"/>
              </w:rPr>
              <w:t>0,</w:t>
            </w:r>
            <w:r w:rsidR="00C73FF7">
              <w:rPr>
                <w:rFonts w:ascii="Times New Roman" w:hAnsi="Times New Roman" w:cs="Times New Roman"/>
                <w:sz w:val="28"/>
              </w:rPr>
              <w:t>193</w:t>
            </w:r>
          </w:p>
        </w:tc>
        <w:tc>
          <w:tcPr>
            <w:tcW w:w="2336" w:type="dxa"/>
            <w:vAlign w:val="center"/>
          </w:tcPr>
          <w:p w14:paraId="6A9D9D97" w14:textId="3D8C2F2A" w:rsidR="0008281C" w:rsidRPr="00FB741C" w:rsidRDefault="00A92689" w:rsidP="0008281C">
            <w:pPr>
              <w:spacing w:line="240" w:lineRule="auto"/>
              <w:jc w:val="center"/>
              <w:rPr>
                <w:rFonts w:ascii="Times New Roman" w:hAnsi="Times New Roman" w:cs="Times New Roman"/>
                <w:sz w:val="28"/>
              </w:rPr>
            </w:pPr>
            <w:r>
              <w:rPr>
                <w:rFonts w:ascii="Times New Roman" w:hAnsi="Times New Roman" w:cs="Times New Roman"/>
                <w:sz w:val="28"/>
              </w:rPr>
              <w:t>0,</w:t>
            </w:r>
            <w:r w:rsidR="00C73FF7">
              <w:rPr>
                <w:rFonts w:ascii="Times New Roman" w:hAnsi="Times New Roman" w:cs="Times New Roman"/>
                <w:sz w:val="28"/>
              </w:rPr>
              <w:t>458</w:t>
            </w:r>
          </w:p>
        </w:tc>
        <w:tc>
          <w:tcPr>
            <w:tcW w:w="2337" w:type="dxa"/>
            <w:vAlign w:val="center"/>
          </w:tcPr>
          <w:p w14:paraId="3BB39082" w14:textId="1DEC47E2" w:rsidR="0008281C" w:rsidRPr="00FB741C" w:rsidRDefault="00A92689" w:rsidP="0008281C">
            <w:pPr>
              <w:spacing w:line="240" w:lineRule="auto"/>
              <w:jc w:val="center"/>
              <w:rPr>
                <w:rFonts w:ascii="Times New Roman" w:hAnsi="Times New Roman" w:cs="Times New Roman"/>
                <w:sz w:val="28"/>
              </w:rPr>
            </w:pPr>
            <w:r>
              <w:rPr>
                <w:rFonts w:ascii="Times New Roman" w:hAnsi="Times New Roman" w:cs="Times New Roman"/>
                <w:sz w:val="28"/>
              </w:rPr>
              <w:t>0,349</w:t>
            </w:r>
          </w:p>
        </w:tc>
      </w:tr>
      <w:tr w:rsidR="0008281C" w14:paraId="55B1DF0A" w14:textId="77777777" w:rsidTr="0008281C">
        <w:tc>
          <w:tcPr>
            <w:tcW w:w="2336" w:type="dxa"/>
            <w:vAlign w:val="center"/>
          </w:tcPr>
          <w:p w14:paraId="22D818F0" w14:textId="34E9F5B0" w:rsidR="0008281C" w:rsidRDefault="007F7CAD" w:rsidP="0008281C">
            <w:pPr>
              <w:spacing w:line="240" w:lineRule="auto"/>
              <w:jc w:val="center"/>
              <w:rPr>
                <w:rFonts w:ascii="Times New Roman" w:hAnsi="Times New Roman" w:cs="Times New Roman"/>
                <w:sz w:val="28"/>
              </w:rPr>
            </w:pPr>
            <w:r>
              <w:rPr>
                <w:rFonts w:ascii="Times New Roman" w:hAnsi="Times New Roman" w:cs="Times New Roman"/>
                <w:sz w:val="28"/>
              </w:rPr>
              <w:t>Л</w:t>
            </w:r>
            <w:r w:rsidR="0008281C">
              <w:rPr>
                <w:rFonts w:ascii="Times New Roman" w:hAnsi="Times New Roman" w:cs="Times New Roman"/>
                <w:sz w:val="28"/>
              </w:rPr>
              <w:t>2</w:t>
            </w:r>
          </w:p>
        </w:tc>
        <w:tc>
          <w:tcPr>
            <w:tcW w:w="2336" w:type="dxa"/>
            <w:vAlign w:val="center"/>
          </w:tcPr>
          <w:p w14:paraId="574170C0" w14:textId="61F3E9C3" w:rsidR="0008281C" w:rsidRPr="00FB741C" w:rsidRDefault="00A92689" w:rsidP="0008281C">
            <w:pPr>
              <w:spacing w:line="240" w:lineRule="auto"/>
              <w:jc w:val="center"/>
              <w:rPr>
                <w:rFonts w:ascii="Times New Roman" w:hAnsi="Times New Roman" w:cs="Times New Roman"/>
                <w:sz w:val="28"/>
              </w:rPr>
            </w:pPr>
            <w:r>
              <w:rPr>
                <w:rFonts w:ascii="Times New Roman" w:hAnsi="Times New Roman" w:cs="Times New Roman"/>
                <w:sz w:val="28"/>
              </w:rPr>
              <w:t>0,</w:t>
            </w:r>
            <w:r w:rsidR="00CA7BC2">
              <w:rPr>
                <w:rFonts w:ascii="Times New Roman" w:hAnsi="Times New Roman" w:cs="Times New Roman"/>
                <w:sz w:val="28"/>
              </w:rPr>
              <w:t>193</w:t>
            </w:r>
          </w:p>
        </w:tc>
        <w:tc>
          <w:tcPr>
            <w:tcW w:w="2336" w:type="dxa"/>
            <w:vAlign w:val="center"/>
          </w:tcPr>
          <w:p w14:paraId="048F4D1F" w14:textId="48DC6C75" w:rsidR="0008281C" w:rsidRPr="00FB741C" w:rsidRDefault="00A92689" w:rsidP="0008281C">
            <w:pPr>
              <w:spacing w:line="240" w:lineRule="auto"/>
              <w:jc w:val="center"/>
              <w:rPr>
                <w:rFonts w:ascii="Times New Roman" w:hAnsi="Times New Roman" w:cs="Times New Roman"/>
                <w:sz w:val="28"/>
              </w:rPr>
            </w:pPr>
            <w:r>
              <w:rPr>
                <w:rFonts w:ascii="Times New Roman" w:hAnsi="Times New Roman" w:cs="Times New Roman"/>
                <w:sz w:val="28"/>
              </w:rPr>
              <w:t>0,4</w:t>
            </w:r>
            <w:r w:rsidR="00CA7BC2">
              <w:rPr>
                <w:rFonts w:ascii="Times New Roman" w:hAnsi="Times New Roman" w:cs="Times New Roman"/>
                <w:sz w:val="28"/>
              </w:rPr>
              <w:t>58</w:t>
            </w:r>
          </w:p>
        </w:tc>
        <w:tc>
          <w:tcPr>
            <w:tcW w:w="2337" w:type="dxa"/>
            <w:vAlign w:val="center"/>
          </w:tcPr>
          <w:p w14:paraId="088E49CC" w14:textId="71775CAD" w:rsidR="0008281C" w:rsidRPr="00FB741C" w:rsidRDefault="00A92689" w:rsidP="0008281C">
            <w:pPr>
              <w:spacing w:line="240" w:lineRule="auto"/>
              <w:jc w:val="center"/>
              <w:rPr>
                <w:rFonts w:ascii="Times New Roman" w:hAnsi="Times New Roman" w:cs="Times New Roman"/>
                <w:sz w:val="28"/>
              </w:rPr>
            </w:pPr>
            <w:r>
              <w:rPr>
                <w:rFonts w:ascii="Times New Roman" w:hAnsi="Times New Roman" w:cs="Times New Roman"/>
                <w:sz w:val="28"/>
              </w:rPr>
              <w:t>0,3</w:t>
            </w:r>
            <w:r w:rsidR="00CA7BC2">
              <w:rPr>
                <w:rFonts w:ascii="Times New Roman" w:hAnsi="Times New Roman" w:cs="Times New Roman"/>
                <w:sz w:val="28"/>
              </w:rPr>
              <w:t>49</w:t>
            </w:r>
          </w:p>
        </w:tc>
      </w:tr>
      <w:tr w:rsidR="0008281C" w14:paraId="40BC0355" w14:textId="77777777" w:rsidTr="0008281C">
        <w:tc>
          <w:tcPr>
            <w:tcW w:w="2336" w:type="dxa"/>
            <w:vAlign w:val="center"/>
          </w:tcPr>
          <w:p w14:paraId="23C66ADC" w14:textId="5C7B2A11" w:rsidR="0008281C" w:rsidRDefault="007F7CAD" w:rsidP="0008281C">
            <w:pPr>
              <w:spacing w:line="240" w:lineRule="auto"/>
              <w:jc w:val="center"/>
              <w:rPr>
                <w:rFonts w:ascii="Times New Roman" w:hAnsi="Times New Roman" w:cs="Times New Roman"/>
                <w:sz w:val="28"/>
              </w:rPr>
            </w:pPr>
            <w:r>
              <w:rPr>
                <w:rFonts w:ascii="Times New Roman" w:hAnsi="Times New Roman" w:cs="Times New Roman"/>
                <w:sz w:val="28"/>
              </w:rPr>
              <w:t>Л</w:t>
            </w:r>
            <w:r w:rsidR="0008281C">
              <w:rPr>
                <w:rFonts w:ascii="Times New Roman" w:hAnsi="Times New Roman" w:cs="Times New Roman"/>
                <w:sz w:val="28"/>
              </w:rPr>
              <w:t>3</w:t>
            </w:r>
          </w:p>
        </w:tc>
        <w:tc>
          <w:tcPr>
            <w:tcW w:w="2336" w:type="dxa"/>
            <w:vAlign w:val="center"/>
          </w:tcPr>
          <w:p w14:paraId="0DFE46CD" w14:textId="63B5D18E" w:rsidR="0008281C" w:rsidRPr="00FB741C" w:rsidRDefault="00A92689" w:rsidP="0008281C">
            <w:pPr>
              <w:spacing w:line="240" w:lineRule="auto"/>
              <w:jc w:val="center"/>
              <w:rPr>
                <w:rFonts w:ascii="Times New Roman" w:hAnsi="Times New Roman" w:cs="Times New Roman"/>
                <w:sz w:val="28"/>
              </w:rPr>
            </w:pPr>
            <w:r>
              <w:rPr>
                <w:rFonts w:ascii="Times New Roman" w:hAnsi="Times New Roman" w:cs="Times New Roman"/>
                <w:sz w:val="28"/>
              </w:rPr>
              <w:t>0,</w:t>
            </w:r>
            <w:r w:rsidR="000D13AC">
              <w:rPr>
                <w:rFonts w:ascii="Times New Roman" w:hAnsi="Times New Roman" w:cs="Times New Roman"/>
                <w:sz w:val="28"/>
              </w:rPr>
              <w:t>186</w:t>
            </w:r>
          </w:p>
        </w:tc>
        <w:tc>
          <w:tcPr>
            <w:tcW w:w="2336" w:type="dxa"/>
            <w:vAlign w:val="center"/>
          </w:tcPr>
          <w:p w14:paraId="6EEEE7E2" w14:textId="49EC4ECB" w:rsidR="0008281C" w:rsidRPr="00FB741C" w:rsidRDefault="00A92689" w:rsidP="0008281C">
            <w:pPr>
              <w:spacing w:line="240" w:lineRule="auto"/>
              <w:jc w:val="center"/>
              <w:rPr>
                <w:rFonts w:ascii="Times New Roman" w:hAnsi="Times New Roman" w:cs="Times New Roman"/>
                <w:sz w:val="28"/>
              </w:rPr>
            </w:pPr>
            <w:r>
              <w:rPr>
                <w:rFonts w:ascii="Times New Roman" w:hAnsi="Times New Roman" w:cs="Times New Roman"/>
                <w:sz w:val="28"/>
              </w:rPr>
              <w:t>0,</w:t>
            </w:r>
            <w:r w:rsidR="000D13AC">
              <w:rPr>
                <w:rFonts w:ascii="Times New Roman" w:hAnsi="Times New Roman" w:cs="Times New Roman"/>
                <w:sz w:val="28"/>
              </w:rPr>
              <w:t>404</w:t>
            </w:r>
          </w:p>
        </w:tc>
        <w:tc>
          <w:tcPr>
            <w:tcW w:w="2337" w:type="dxa"/>
            <w:vAlign w:val="center"/>
          </w:tcPr>
          <w:p w14:paraId="5E42B8E5" w14:textId="34F79AC0" w:rsidR="0008281C" w:rsidRPr="00FB741C" w:rsidRDefault="00A92689" w:rsidP="0008281C">
            <w:pPr>
              <w:spacing w:line="240" w:lineRule="auto"/>
              <w:jc w:val="center"/>
              <w:rPr>
                <w:rFonts w:ascii="Times New Roman" w:hAnsi="Times New Roman" w:cs="Times New Roman"/>
                <w:sz w:val="28"/>
              </w:rPr>
            </w:pPr>
            <w:r>
              <w:rPr>
                <w:rFonts w:ascii="Times New Roman" w:hAnsi="Times New Roman" w:cs="Times New Roman"/>
                <w:sz w:val="28"/>
              </w:rPr>
              <w:t>0,</w:t>
            </w:r>
            <w:r w:rsidR="000D13AC">
              <w:rPr>
                <w:rFonts w:ascii="Times New Roman" w:hAnsi="Times New Roman" w:cs="Times New Roman"/>
                <w:sz w:val="28"/>
              </w:rPr>
              <w:t>140</w:t>
            </w:r>
          </w:p>
        </w:tc>
      </w:tr>
    </w:tbl>
    <w:p w14:paraId="17057B69" w14:textId="77777777" w:rsidR="0008281C" w:rsidRDefault="0008281C" w:rsidP="006B465A">
      <w:pPr>
        <w:spacing w:after="0" w:line="240" w:lineRule="auto"/>
        <w:ind w:firstLine="720"/>
        <w:jc w:val="both"/>
        <w:rPr>
          <w:rFonts w:ascii="Times New Roman" w:hAnsi="Times New Roman" w:cs="Times New Roman"/>
          <w:sz w:val="28"/>
        </w:rPr>
      </w:pPr>
    </w:p>
    <w:p w14:paraId="44321881" w14:textId="50E2F490" w:rsidR="003E7D56" w:rsidRDefault="00FB3F76" w:rsidP="003E7D56">
      <w:pPr>
        <w:spacing w:after="0" w:line="240" w:lineRule="auto"/>
        <w:ind w:firstLine="720"/>
        <w:jc w:val="both"/>
        <w:rPr>
          <w:rFonts w:ascii="Times New Roman" w:hAnsi="Times New Roman" w:cs="Times New Roman"/>
          <w:sz w:val="28"/>
        </w:rPr>
      </w:pPr>
      <w:r w:rsidRPr="00FB3F76">
        <w:rPr>
          <w:rFonts w:ascii="Times New Roman" w:hAnsi="Times New Roman" w:cs="Times New Roman"/>
          <w:sz w:val="28"/>
        </w:rPr>
        <w:t>На основе матрицы выигрышей выбирается лучшая альтернатива. Выбор производится в зависимости от постановки задачи, прежде всего - в зависимости от информации о внешних условиях. В данном случае известны вероятности внешних условий, т.е. экспертные оценки вероятностей для различны</w:t>
      </w:r>
      <w:r>
        <w:rPr>
          <w:rFonts w:ascii="Times New Roman" w:hAnsi="Times New Roman" w:cs="Times New Roman"/>
          <w:sz w:val="28"/>
        </w:rPr>
        <w:t xml:space="preserve">х </w:t>
      </w:r>
      <w:r w:rsidR="00906D75">
        <w:rPr>
          <w:rFonts w:ascii="Times New Roman" w:hAnsi="Times New Roman" w:cs="Times New Roman"/>
          <w:sz w:val="28"/>
        </w:rPr>
        <w:t>видов пластмасс</w:t>
      </w:r>
      <w:r w:rsidRPr="00FB3F76">
        <w:rPr>
          <w:rFonts w:ascii="Times New Roman" w:hAnsi="Times New Roman" w:cs="Times New Roman"/>
          <w:sz w:val="28"/>
        </w:rPr>
        <w:t>. Поэтому для выбора альтернативы используется критерий Байеса</w:t>
      </w:r>
      <w:r w:rsidR="0068471E" w:rsidRPr="0068471E">
        <w:rPr>
          <w:rFonts w:ascii="Times New Roman" w:hAnsi="Times New Roman" w:cs="Times New Roman"/>
          <w:sz w:val="28"/>
        </w:rPr>
        <w:t xml:space="preserve">. </w:t>
      </w:r>
      <w:r w:rsidRPr="00FB3F76">
        <w:rPr>
          <w:rFonts w:ascii="Times New Roman" w:hAnsi="Times New Roman" w:cs="Times New Roman"/>
          <w:sz w:val="28"/>
        </w:rPr>
        <w:t>Для каждой альтернативы определяется обобщенная оценка с учетом всех вариантов внешних условий</w:t>
      </w:r>
      <w:r>
        <w:rPr>
          <w:rFonts w:ascii="Times New Roman" w:hAnsi="Times New Roman" w:cs="Times New Roman"/>
          <w:sz w:val="28"/>
        </w:rPr>
        <w:t>.</w:t>
      </w:r>
    </w:p>
    <w:p w14:paraId="31223D69" w14:textId="73D16D58" w:rsidR="00FB3F76" w:rsidRPr="00FB741C" w:rsidRDefault="00FB3F76" w:rsidP="0068471E">
      <w:pPr>
        <w:spacing w:after="0" w:line="276" w:lineRule="auto"/>
        <w:ind w:firstLine="720"/>
        <w:jc w:val="both"/>
        <w:rPr>
          <w:rFonts w:ascii="Times New Roman" w:hAnsi="Times New Roman" w:cs="Times New Roman"/>
          <w:sz w:val="28"/>
          <w:szCs w:val="28"/>
        </w:rPr>
      </w:pPr>
      <w:r w:rsidRPr="00FB741C">
        <w:rPr>
          <w:rFonts w:ascii="Times New Roman" w:hAnsi="Times New Roman" w:cs="Times New Roman"/>
          <w:sz w:val="28"/>
          <w:szCs w:val="28"/>
          <w:lang w:val="en-US"/>
        </w:rPr>
        <w:t>E</w:t>
      </w:r>
      <w:r w:rsidR="007F7CAD" w:rsidRPr="00FB741C">
        <w:rPr>
          <w:rFonts w:ascii="Times New Roman" w:hAnsi="Times New Roman" w:cs="Times New Roman"/>
          <w:sz w:val="28"/>
          <w:szCs w:val="28"/>
          <w:vertAlign w:val="subscript"/>
        </w:rPr>
        <w:t>Л</w:t>
      </w:r>
      <w:r w:rsidRPr="00FB741C">
        <w:rPr>
          <w:rFonts w:ascii="Times New Roman" w:hAnsi="Times New Roman" w:cs="Times New Roman"/>
          <w:sz w:val="28"/>
          <w:szCs w:val="28"/>
          <w:vertAlign w:val="subscript"/>
        </w:rPr>
        <w:t>1</w:t>
      </w:r>
      <w:r w:rsidRPr="00FB741C">
        <w:rPr>
          <w:rFonts w:ascii="Times New Roman" w:hAnsi="Times New Roman" w:cs="Times New Roman"/>
          <w:sz w:val="28"/>
          <w:szCs w:val="28"/>
        </w:rPr>
        <w:t xml:space="preserve"> = </w:t>
      </w:r>
      <w:r w:rsidR="00FB741C" w:rsidRPr="00FB741C">
        <w:rPr>
          <w:rFonts w:ascii="Times New Roman" w:hAnsi="Times New Roman" w:cs="Times New Roman"/>
          <w:sz w:val="28"/>
          <w:szCs w:val="28"/>
        </w:rPr>
        <w:t>0,</w:t>
      </w:r>
      <w:r w:rsidR="004E6797">
        <w:rPr>
          <w:rFonts w:ascii="Times New Roman" w:hAnsi="Times New Roman" w:cs="Times New Roman"/>
          <w:sz w:val="28"/>
          <w:szCs w:val="28"/>
        </w:rPr>
        <w:t>193</w:t>
      </w:r>
      <w:r w:rsidR="00FB741C" w:rsidRPr="00FB741C">
        <w:rPr>
          <w:rFonts w:ascii="Times New Roman" w:hAnsi="Times New Roman" w:cs="Times New Roman"/>
          <w:sz w:val="28"/>
          <w:szCs w:val="28"/>
        </w:rPr>
        <w:sym w:font="Times New Roman" w:char="00B7"/>
      </w:r>
      <w:r w:rsidR="00FB741C" w:rsidRPr="00FB741C">
        <w:rPr>
          <w:rFonts w:ascii="Times New Roman" w:hAnsi="Times New Roman" w:cs="Times New Roman"/>
          <w:sz w:val="28"/>
          <w:szCs w:val="28"/>
        </w:rPr>
        <w:t>0,2+0,</w:t>
      </w:r>
      <w:r w:rsidR="004E6797">
        <w:rPr>
          <w:rFonts w:ascii="Times New Roman" w:hAnsi="Times New Roman" w:cs="Times New Roman"/>
          <w:sz w:val="28"/>
          <w:szCs w:val="28"/>
        </w:rPr>
        <w:t>458</w:t>
      </w:r>
      <w:r w:rsidR="00FB741C" w:rsidRPr="00FB741C">
        <w:rPr>
          <w:rFonts w:ascii="Times New Roman" w:hAnsi="Times New Roman" w:cs="Times New Roman"/>
          <w:sz w:val="28"/>
          <w:szCs w:val="28"/>
        </w:rPr>
        <w:sym w:font="Times New Roman" w:char="00B7"/>
      </w:r>
      <w:r w:rsidR="00FB741C" w:rsidRPr="00FB741C">
        <w:rPr>
          <w:rFonts w:ascii="Times New Roman" w:hAnsi="Times New Roman" w:cs="Times New Roman"/>
          <w:sz w:val="28"/>
          <w:szCs w:val="28"/>
        </w:rPr>
        <w:t>0,5+0,</w:t>
      </w:r>
      <w:r w:rsidR="00C711D3">
        <w:rPr>
          <w:rFonts w:ascii="Times New Roman" w:hAnsi="Times New Roman" w:cs="Times New Roman"/>
          <w:sz w:val="28"/>
          <w:szCs w:val="28"/>
        </w:rPr>
        <w:t>349</w:t>
      </w:r>
      <w:r w:rsidR="00FB741C" w:rsidRPr="00FB741C">
        <w:rPr>
          <w:rFonts w:ascii="Times New Roman" w:hAnsi="Times New Roman" w:cs="Times New Roman"/>
          <w:sz w:val="28"/>
          <w:szCs w:val="28"/>
        </w:rPr>
        <w:sym w:font="Times New Roman" w:char="00B7"/>
      </w:r>
      <w:r w:rsidR="00FB741C" w:rsidRPr="00FB741C">
        <w:rPr>
          <w:rFonts w:ascii="Times New Roman" w:hAnsi="Times New Roman" w:cs="Times New Roman"/>
          <w:sz w:val="28"/>
          <w:szCs w:val="28"/>
        </w:rPr>
        <w:t xml:space="preserve">0,3 = </w:t>
      </w:r>
      <w:r w:rsidR="001B43A3">
        <w:rPr>
          <w:rFonts w:ascii="Times New Roman" w:hAnsi="Times New Roman" w:cs="Times New Roman"/>
          <w:sz w:val="28"/>
          <w:szCs w:val="28"/>
        </w:rPr>
        <w:t>0,</w:t>
      </w:r>
      <w:r w:rsidR="00161A0E">
        <w:rPr>
          <w:rFonts w:ascii="Times New Roman" w:hAnsi="Times New Roman" w:cs="Times New Roman"/>
          <w:sz w:val="28"/>
          <w:szCs w:val="28"/>
        </w:rPr>
        <w:t>3723</w:t>
      </w:r>
    </w:p>
    <w:p w14:paraId="66DF87EB" w14:textId="22323DE5" w:rsidR="0008281C" w:rsidRPr="00FB741C" w:rsidRDefault="00FB3F76" w:rsidP="0068471E">
      <w:pPr>
        <w:spacing w:after="0" w:line="276" w:lineRule="auto"/>
        <w:ind w:firstLine="720"/>
        <w:jc w:val="both"/>
        <w:rPr>
          <w:rFonts w:ascii="Times New Roman" w:hAnsi="Times New Roman" w:cs="Times New Roman"/>
          <w:sz w:val="28"/>
          <w:szCs w:val="28"/>
        </w:rPr>
      </w:pPr>
      <w:r w:rsidRPr="00FB741C">
        <w:rPr>
          <w:rFonts w:ascii="Times New Roman" w:hAnsi="Times New Roman" w:cs="Times New Roman"/>
          <w:sz w:val="28"/>
          <w:szCs w:val="28"/>
          <w:lang w:val="en-US"/>
        </w:rPr>
        <w:t>E</w:t>
      </w:r>
      <w:r w:rsidR="007F7CAD" w:rsidRPr="00FB741C">
        <w:rPr>
          <w:rFonts w:ascii="Times New Roman" w:hAnsi="Times New Roman" w:cs="Times New Roman"/>
          <w:sz w:val="28"/>
          <w:szCs w:val="28"/>
          <w:vertAlign w:val="subscript"/>
        </w:rPr>
        <w:t>Л</w:t>
      </w:r>
      <w:r w:rsidRPr="00FB741C">
        <w:rPr>
          <w:rFonts w:ascii="Times New Roman" w:hAnsi="Times New Roman" w:cs="Times New Roman"/>
          <w:sz w:val="28"/>
          <w:szCs w:val="28"/>
          <w:vertAlign w:val="subscript"/>
        </w:rPr>
        <w:t>2</w:t>
      </w:r>
      <w:r w:rsidRPr="00FB741C">
        <w:rPr>
          <w:rFonts w:ascii="Times New Roman" w:hAnsi="Times New Roman" w:cs="Times New Roman"/>
          <w:sz w:val="28"/>
          <w:szCs w:val="28"/>
        </w:rPr>
        <w:t xml:space="preserve"> = </w:t>
      </w:r>
      <w:r w:rsidR="00FB741C" w:rsidRPr="00FB741C">
        <w:rPr>
          <w:rFonts w:ascii="Times New Roman" w:hAnsi="Times New Roman" w:cs="Times New Roman"/>
          <w:sz w:val="28"/>
          <w:szCs w:val="28"/>
        </w:rPr>
        <w:t>0,</w:t>
      </w:r>
      <w:r w:rsidR="004E6797">
        <w:rPr>
          <w:rFonts w:ascii="Times New Roman" w:hAnsi="Times New Roman" w:cs="Times New Roman"/>
          <w:sz w:val="28"/>
          <w:szCs w:val="28"/>
        </w:rPr>
        <w:t>193</w:t>
      </w:r>
      <w:r w:rsidR="00FB741C" w:rsidRPr="00FB741C">
        <w:rPr>
          <w:rFonts w:ascii="Times New Roman" w:hAnsi="Times New Roman" w:cs="Times New Roman"/>
          <w:sz w:val="28"/>
          <w:szCs w:val="28"/>
        </w:rPr>
        <w:sym w:font="Times New Roman" w:char="00B7"/>
      </w:r>
      <w:r w:rsidR="00FB741C" w:rsidRPr="00FB741C">
        <w:rPr>
          <w:rFonts w:ascii="Times New Roman" w:hAnsi="Times New Roman" w:cs="Times New Roman"/>
          <w:sz w:val="28"/>
          <w:szCs w:val="28"/>
        </w:rPr>
        <w:t>0,2+0,</w:t>
      </w:r>
      <w:r w:rsidR="004E6797">
        <w:rPr>
          <w:rFonts w:ascii="Times New Roman" w:hAnsi="Times New Roman" w:cs="Times New Roman"/>
          <w:sz w:val="28"/>
          <w:szCs w:val="28"/>
        </w:rPr>
        <w:t>458</w:t>
      </w:r>
      <w:r w:rsidR="00FB741C" w:rsidRPr="00FB741C">
        <w:rPr>
          <w:rFonts w:ascii="Times New Roman" w:hAnsi="Times New Roman" w:cs="Times New Roman"/>
          <w:sz w:val="28"/>
          <w:szCs w:val="28"/>
        </w:rPr>
        <w:sym w:font="Times New Roman" w:char="00B7"/>
      </w:r>
      <w:r w:rsidR="00FB741C" w:rsidRPr="00FB741C">
        <w:rPr>
          <w:rFonts w:ascii="Times New Roman" w:hAnsi="Times New Roman" w:cs="Times New Roman"/>
          <w:sz w:val="28"/>
          <w:szCs w:val="28"/>
        </w:rPr>
        <w:t>0,5+0,</w:t>
      </w:r>
      <w:r w:rsidR="004E6797">
        <w:rPr>
          <w:rFonts w:ascii="Times New Roman" w:hAnsi="Times New Roman" w:cs="Times New Roman"/>
          <w:sz w:val="28"/>
          <w:szCs w:val="28"/>
        </w:rPr>
        <w:t>349</w:t>
      </w:r>
      <w:r w:rsidR="00FB741C" w:rsidRPr="00FB741C">
        <w:rPr>
          <w:rFonts w:ascii="Times New Roman" w:hAnsi="Times New Roman" w:cs="Times New Roman"/>
          <w:sz w:val="28"/>
          <w:szCs w:val="28"/>
        </w:rPr>
        <w:sym w:font="Times New Roman" w:char="00B7"/>
      </w:r>
      <w:r w:rsidR="00FB741C" w:rsidRPr="00FB741C">
        <w:rPr>
          <w:rFonts w:ascii="Times New Roman" w:hAnsi="Times New Roman" w:cs="Times New Roman"/>
          <w:sz w:val="28"/>
          <w:szCs w:val="28"/>
        </w:rPr>
        <w:t xml:space="preserve">0,3 = </w:t>
      </w:r>
      <w:r w:rsidR="001B43A3">
        <w:rPr>
          <w:rFonts w:ascii="Times New Roman" w:hAnsi="Times New Roman" w:cs="Times New Roman"/>
          <w:sz w:val="28"/>
          <w:szCs w:val="28"/>
        </w:rPr>
        <w:t>0,</w:t>
      </w:r>
      <w:r w:rsidR="00161A0E">
        <w:rPr>
          <w:rFonts w:ascii="Times New Roman" w:hAnsi="Times New Roman" w:cs="Times New Roman"/>
          <w:sz w:val="28"/>
          <w:szCs w:val="28"/>
        </w:rPr>
        <w:t>3723</w:t>
      </w:r>
    </w:p>
    <w:p w14:paraId="6D2056A8" w14:textId="73E8021D" w:rsidR="00CD6673" w:rsidRPr="00FB741C" w:rsidRDefault="00FB3F76" w:rsidP="0068471E">
      <w:pPr>
        <w:spacing w:after="0" w:line="276" w:lineRule="auto"/>
        <w:ind w:firstLine="720"/>
        <w:jc w:val="both"/>
        <w:rPr>
          <w:rFonts w:ascii="Times New Roman" w:hAnsi="Times New Roman" w:cs="Times New Roman"/>
          <w:sz w:val="28"/>
          <w:szCs w:val="28"/>
        </w:rPr>
      </w:pPr>
      <w:r w:rsidRPr="00FB741C">
        <w:rPr>
          <w:rFonts w:ascii="Times New Roman" w:hAnsi="Times New Roman" w:cs="Times New Roman"/>
          <w:sz w:val="28"/>
          <w:szCs w:val="28"/>
          <w:lang w:val="en-US"/>
        </w:rPr>
        <w:t>E</w:t>
      </w:r>
      <w:r w:rsidR="007F7CAD" w:rsidRPr="00FB741C">
        <w:rPr>
          <w:rFonts w:ascii="Times New Roman" w:hAnsi="Times New Roman" w:cs="Times New Roman"/>
          <w:sz w:val="28"/>
          <w:szCs w:val="28"/>
          <w:vertAlign w:val="subscript"/>
        </w:rPr>
        <w:t>Л</w:t>
      </w:r>
      <w:r w:rsidRPr="00FB741C">
        <w:rPr>
          <w:rFonts w:ascii="Times New Roman" w:hAnsi="Times New Roman" w:cs="Times New Roman"/>
          <w:sz w:val="28"/>
          <w:szCs w:val="28"/>
          <w:vertAlign w:val="subscript"/>
        </w:rPr>
        <w:t>3</w:t>
      </w:r>
      <w:r w:rsidRPr="00FB741C">
        <w:rPr>
          <w:rFonts w:ascii="Times New Roman" w:hAnsi="Times New Roman" w:cs="Times New Roman"/>
          <w:sz w:val="28"/>
          <w:szCs w:val="28"/>
        </w:rPr>
        <w:t xml:space="preserve"> = </w:t>
      </w:r>
      <w:r w:rsidR="00FB741C" w:rsidRPr="00FB741C">
        <w:rPr>
          <w:rFonts w:ascii="Times New Roman" w:hAnsi="Times New Roman" w:cs="Times New Roman"/>
          <w:sz w:val="28"/>
          <w:szCs w:val="28"/>
        </w:rPr>
        <w:t>0,</w:t>
      </w:r>
      <w:r w:rsidR="004E6797">
        <w:rPr>
          <w:rFonts w:ascii="Times New Roman" w:hAnsi="Times New Roman" w:cs="Times New Roman"/>
          <w:sz w:val="28"/>
          <w:szCs w:val="28"/>
        </w:rPr>
        <w:t>186</w:t>
      </w:r>
      <w:r w:rsidR="00FB741C" w:rsidRPr="00FB741C">
        <w:rPr>
          <w:rFonts w:ascii="Times New Roman" w:hAnsi="Times New Roman" w:cs="Times New Roman"/>
          <w:sz w:val="28"/>
          <w:szCs w:val="28"/>
        </w:rPr>
        <w:sym w:font="Times New Roman" w:char="00B7"/>
      </w:r>
      <w:r w:rsidR="00FB741C" w:rsidRPr="00FB741C">
        <w:rPr>
          <w:rFonts w:ascii="Times New Roman" w:hAnsi="Times New Roman" w:cs="Times New Roman"/>
          <w:sz w:val="28"/>
          <w:szCs w:val="28"/>
        </w:rPr>
        <w:t>0,2+0,</w:t>
      </w:r>
      <w:r w:rsidR="004E6797">
        <w:rPr>
          <w:rFonts w:ascii="Times New Roman" w:hAnsi="Times New Roman" w:cs="Times New Roman"/>
          <w:sz w:val="28"/>
          <w:szCs w:val="28"/>
        </w:rPr>
        <w:t>404</w:t>
      </w:r>
      <w:r w:rsidR="00FB741C" w:rsidRPr="00FB741C">
        <w:rPr>
          <w:rFonts w:ascii="Times New Roman" w:hAnsi="Times New Roman" w:cs="Times New Roman"/>
          <w:sz w:val="28"/>
          <w:szCs w:val="28"/>
        </w:rPr>
        <w:sym w:font="Times New Roman" w:char="00B7"/>
      </w:r>
      <w:r w:rsidR="00FB741C" w:rsidRPr="00FB741C">
        <w:rPr>
          <w:rFonts w:ascii="Times New Roman" w:hAnsi="Times New Roman" w:cs="Times New Roman"/>
          <w:sz w:val="28"/>
          <w:szCs w:val="28"/>
        </w:rPr>
        <w:t>0,5+0,</w:t>
      </w:r>
      <w:r w:rsidR="004E6797">
        <w:rPr>
          <w:rFonts w:ascii="Times New Roman" w:hAnsi="Times New Roman" w:cs="Times New Roman"/>
          <w:sz w:val="28"/>
          <w:szCs w:val="28"/>
        </w:rPr>
        <w:t>140</w:t>
      </w:r>
      <w:r w:rsidR="00FB741C" w:rsidRPr="00FB741C">
        <w:rPr>
          <w:rFonts w:ascii="Times New Roman" w:hAnsi="Times New Roman" w:cs="Times New Roman"/>
          <w:sz w:val="28"/>
          <w:szCs w:val="28"/>
        </w:rPr>
        <w:sym w:font="Times New Roman" w:char="00B7"/>
      </w:r>
      <w:r w:rsidR="00FB741C" w:rsidRPr="00FB741C">
        <w:rPr>
          <w:rFonts w:ascii="Times New Roman" w:hAnsi="Times New Roman" w:cs="Times New Roman"/>
          <w:sz w:val="28"/>
          <w:szCs w:val="28"/>
        </w:rPr>
        <w:t xml:space="preserve">0,3 = </w:t>
      </w:r>
      <w:r w:rsidR="001B43A3">
        <w:rPr>
          <w:rFonts w:ascii="Times New Roman" w:hAnsi="Times New Roman" w:cs="Times New Roman"/>
          <w:sz w:val="28"/>
          <w:szCs w:val="28"/>
        </w:rPr>
        <w:t>0,</w:t>
      </w:r>
      <w:r w:rsidR="00161A0E">
        <w:rPr>
          <w:rFonts w:ascii="Times New Roman" w:hAnsi="Times New Roman" w:cs="Times New Roman"/>
          <w:sz w:val="28"/>
          <w:szCs w:val="28"/>
        </w:rPr>
        <w:t>2812</w:t>
      </w:r>
    </w:p>
    <w:p w14:paraId="3D907E1C" w14:textId="5EF3914E" w:rsidR="00FB3F76" w:rsidRPr="00FB3F76" w:rsidRDefault="006A6103" w:rsidP="00FB3F76">
      <w:pPr>
        <w:spacing w:after="0" w:line="240" w:lineRule="auto"/>
        <w:ind w:firstLine="720"/>
        <w:jc w:val="both"/>
        <w:rPr>
          <w:rFonts w:ascii="Times New Roman" w:hAnsi="Times New Roman" w:cs="Times New Roman"/>
          <w:sz w:val="28"/>
        </w:rPr>
      </w:pPr>
      <w:r>
        <w:rPr>
          <w:rFonts w:ascii="Times New Roman" w:hAnsi="Times New Roman" w:cs="Times New Roman"/>
          <w:sz w:val="28"/>
        </w:rPr>
        <w:t>С</w:t>
      </w:r>
      <w:r w:rsidR="00161A0E" w:rsidRPr="00161A0E">
        <w:rPr>
          <w:rFonts w:ascii="Times New Roman" w:hAnsi="Times New Roman" w:cs="Times New Roman"/>
          <w:sz w:val="28"/>
        </w:rPr>
        <w:t>ледует приобрести первую (Л1) или вторую (Л2) технологическую линию, так как они демонстрируют наивысшую обобщенную оценку.</w:t>
      </w:r>
    </w:p>
    <w:p w14:paraId="56B65817" w14:textId="2C8328F3" w:rsidR="0034215F" w:rsidRPr="004A07FE" w:rsidRDefault="0034215F" w:rsidP="0068471E">
      <w:pPr>
        <w:spacing w:after="0" w:line="240" w:lineRule="auto"/>
        <w:jc w:val="both"/>
        <w:rPr>
          <w:rFonts w:ascii="Times New Roman" w:hAnsi="Times New Roman" w:cs="Times New Roman"/>
          <w:sz w:val="28"/>
        </w:rPr>
      </w:pPr>
    </w:p>
    <w:p w14:paraId="35188663" w14:textId="41A89EF5" w:rsidR="00820BD5" w:rsidRPr="00820BD5" w:rsidRDefault="00820BD5" w:rsidP="008504AD">
      <w:pPr>
        <w:pStyle w:val="a3"/>
        <w:numPr>
          <w:ilvl w:val="0"/>
          <w:numId w:val="3"/>
        </w:numPr>
        <w:spacing w:after="0" w:line="240" w:lineRule="auto"/>
        <w:ind w:left="993" w:hanging="284"/>
        <w:jc w:val="both"/>
        <w:rPr>
          <w:rFonts w:ascii="Times New Roman" w:hAnsi="Times New Roman" w:cs="Times New Roman"/>
          <w:b/>
          <w:bCs/>
          <w:sz w:val="28"/>
        </w:rPr>
      </w:pPr>
      <w:r w:rsidRPr="00820BD5">
        <w:rPr>
          <w:rFonts w:ascii="Times New Roman" w:hAnsi="Times New Roman" w:cs="Times New Roman"/>
          <w:b/>
          <w:bCs/>
          <w:sz w:val="28"/>
        </w:rPr>
        <w:t>Вывод</w:t>
      </w:r>
    </w:p>
    <w:p w14:paraId="441FA810" w14:textId="77777777" w:rsidR="00820BD5" w:rsidRDefault="00820BD5" w:rsidP="00820BD5">
      <w:pPr>
        <w:spacing w:after="0" w:line="240" w:lineRule="auto"/>
        <w:jc w:val="both"/>
        <w:rPr>
          <w:rFonts w:ascii="Times New Roman" w:hAnsi="Times New Roman" w:cs="Times New Roman"/>
          <w:sz w:val="28"/>
        </w:rPr>
      </w:pPr>
    </w:p>
    <w:p w14:paraId="49E4781E" w14:textId="049B8B74" w:rsidR="0068471E" w:rsidRPr="0068471E" w:rsidRDefault="0068471E" w:rsidP="0068471E">
      <w:pPr>
        <w:spacing w:line="240" w:lineRule="auto"/>
        <w:ind w:firstLine="709"/>
        <w:jc w:val="both"/>
        <w:rPr>
          <w:rFonts w:ascii="Times New Roman" w:hAnsi="Times New Roman" w:cs="Times New Roman"/>
          <w:sz w:val="28"/>
        </w:rPr>
      </w:pPr>
      <w:r w:rsidRPr="0068471E">
        <w:rPr>
          <w:rFonts w:ascii="Times New Roman" w:hAnsi="Times New Roman" w:cs="Times New Roman"/>
          <w:sz w:val="28"/>
        </w:rPr>
        <w:t>В ходе лабораторной работы бы</w:t>
      </w:r>
      <w:r>
        <w:rPr>
          <w:rFonts w:ascii="Times New Roman" w:hAnsi="Times New Roman" w:cs="Times New Roman"/>
          <w:sz w:val="28"/>
        </w:rPr>
        <w:t xml:space="preserve">ли изучены принципы решения задач многокритериального выбора альтернатив в условиях риска на основе метода анализа иерархий. Также были приобретены навыки практического использования СППР </w:t>
      </w:r>
      <w:proofErr w:type="spellStart"/>
      <w:r>
        <w:rPr>
          <w:rFonts w:ascii="Times New Roman" w:hAnsi="Times New Roman" w:cs="Times New Roman"/>
          <w:sz w:val="28"/>
          <w:lang w:val="en-US"/>
        </w:rPr>
        <w:t>ExpertChoice</w:t>
      </w:r>
      <w:proofErr w:type="spellEnd"/>
      <w:r>
        <w:rPr>
          <w:rFonts w:ascii="Times New Roman" w:hAnsi="Times New Roman" w:cs="Times New Roman"/>
          <w:sz w:val="28"/>
        </w:rPr>
        <w:t>.</w:t>
      </w:r>
    </w:p>
    <w:sectPr w:rsidR="0068471E" w:rsidRPr="0068471E" w:rsidSect="00AF3198">
      <w:type w:val="continuous"/>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9A3398" w14:textId="77777777" w:rsidR="002B5B98" w:rsidRDefault="002B5B98" w:rsidP="00377133">
      <w:pPr>
        <w:spacing w:after="0" w:line="240" w:lineRule="auto"/>
      </w:pPr>
      <w:r>
        <w:separator/>
      </w:r>
    </w:p>
  </w:endnote>
  <w:endnote w:type="continuationSeparator" w:id="0">
    <w:p w14:paraId="4E5B75C6" w14:textId="77777777" w:rsidR="002B5B98" w:rsidRDefault="002B5B98" w:rsidP="00377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9363985"/>
      <w:docPartObj>
        <w:docPartGallery w:val="Page Numbers (Bottom of Page)"/>
        <w:docPartUnique/>
      </w:docPartObj>
    </w:sdtPr>
    <w:sdtEndPr/>
    <w:sdtContent>
      <w:p w14:paraId="4EBAAE59" w14:textId="703D12B4" w:rsidR="002E064A" w:rsidRDefault="002E064A">
        <w:pPr>
          <w:pStyle w:val="a8"/>
          <w:jc w:val="right"/>
        </w:pPr>
        <w:r w:rsidRPr="00546F3B">
          <w:rPr>
            <w:rFonts w:ascii="Times New Roman" w:hAnsi="Times New Roman" w:cs="Times New Roman"/>
            <w:sz w:val="24"/>
            <w:szCs w:val="24"/>
          </w:rPr>
          <w:fldChar w:fldCharType="begin"/>
        </w:r>
        <w:r w:rsidRPr="00546F3B">
          <w:rPr>
            <w:rFonts w:ascii="Times New Roman" w:hAnsi="Times New Roman" w:cs="Times New Roman"/>
            <w:sz w:val="24"/>
            <w:szCs w:val="24"/>
          </w:rPr>
          <w:instrText>PAGE   \* MERGEFORMAT</w:instrText>
        </w:r>
        <w:r w:rsidRPr="00546F3B">
          <w:rPr>
            <w:rFonts w:ascii="Times New Roman" w:hAnsi="Times New Roman" w:cs="Times New Roman"/>
            <w:sz w:val="24"/>
            <w:szCs w:val="24"/>
          </w:rPr>
          <w:fldChar w:fldCharType="separate"/>
        </w:r>
        <w:r w:rsidRPr="00546F3B">
          <w:rPr>
            <w:rFonts w:ascii="Times New Roman" w:hAnsi="Times New Roman" w:cs="Times New Roman"/>
            <w:sz w:val="24"/>
            <w:szCs w:val="24"/>
          </w:rPr>
          <w:t>2</w:t>
        </w:r>
        <w:r w:rsidRPr="00546F3B">
          <w:rPr>
            <w:rFonts w:ascii="Times New Roman" w:hAnsi="Times New Roman" w:cs="Times New Roman"/>
            <w:sz w:val="24"/>
            <w:szCs w:val="24"/>
          </w:rPr>
          <w:fldChar w:fldCharType="end"/>
        </w:r>
      </w:p>
    </w:sdtContent>
  </w:sdt>
  <w:p w14:paraId="3739749F" w14:textId="77777777" w:rsidR="002E064A" w:rsidRDefault="002E064A">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48BE4" w14:textId="605B4C92" w:rsidR="002E064A" w:rsidRDefault="002E064A" w:rsidP="002E064A">
    <w:pPr>
      <w:pStyle w:val="a8"/>
    </w:pPr>
  </w:p>
  <w:p w14:paraId="0B499D0C" w14:textId="77777777" w:rsidR="002E064A" w:rsidRDefault="002E064A">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9344657"/>
      <w:docPartObj>
        <w:docPartGallery w:val="Page Numbers (Bottom of Page)"/>
        <w:docPartUnique/>
      </w:docPartObj>
    </w:sdtPr>
    <w:sdtEndPr/>
    <w:sdtContent>
      <w:p w14:paraId="3227ABBF" w14:textId="77777777" w:rsidR="00BC7694" w:rsidRDefault="00BC7694">
        <w:pPr>
          <w:pStyle w:val="a8"/>
          <w:jc w:val="right"/>
        </w:pPr>
        <w:r>
          <w:fldChar w:fldCharType="begin"/>
        </w:r>
        <w:r>
          <w:instrText>PAGE   \* MERGEFORMAT</w:instrText>
        </w:r>
        <w:r>
          <w:fldChar w:fldCharType="separate"/>
        </w:r>
        <w:r>
          <w:t>2</w:t>
        </w:r>
        <w:r>
          <w:fldChar w:fldCharType="end"/>
        </w:r>
      </w:p>
    </w:sdtContent>
  </w:sdt>
  <w:p w14:paraId="36F484F8" w14:textId="77777777" w:rsidR="00BC7694" w:rsidRDefault="00BC7694">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89684" w14:textId="77777777" w:rsidR="00BC7694" w:rsidRDefault="00BC7694" w:rsidP="002E064A">
    <w:pPr>
      <w:pStyle w:val="a8"/>
    </w:pPr>
  </w:p>
  <w:p w14:paraId="6013009F" w14:textId="77777777" w:rsidR="00BC7694" w:rsidRDefault="00BC7694">
    <w:pPr>
      <w:pStyle w:val="a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3675643"/>
      <w:docPartObj>
        <w:docPartGallery w:val="Page Numbers (Bottom of Page)"/>
        <w:docPartUnique/>
      </w:docPartObj>
    </w:sdtPr>
    <w:sdtEndPr/>
    <w:sdtContent>
      <w:p w14:paraId="1790276A" w14:textId="77777777" w:rsidR="00B403AF" w:rsidRDefault="00B403AF">
        <w:pPr>
          <w:pStyle w:val="a8"/>
          <w:jc w:val="right"/>
        </w:pPr>
        <w:r>
          <w:fldChar w:fldCharType="begin"/>
        </w:r>
        <w:r>
          <w:instrText>PAGE   \* MERGEFORMAT</w:instrText>
        </w:r>
        <w:r>
          <w:fldChar w:fldCharType="separate"/>
        </w:r>
        <w:r>
          <w:t>2</w:t>
        </w:r>
        <w:r>
          <w:fldChar w:fldCharType="end"/>
        </w:r>
      </w:p>
    </w:sdtContent>
  </w:sdt>
  <w:p w14:paraId="1044C21C" w14:textId="77777777" w:rsidR="00B403AF" w:rsidRDefault="00B403AF">
    <w:pPr>
      <w:pStyle w:val="a8"/>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6852733"/>
      <w:docPartObj>
        <w:docPartGallery w:val="Page Numbers (Bottom of Page)"/>
        <w:docPartUnique/>
      </w:docPartObj>
    </w:sdtPr>
    <w:sdtEndPr>
      <w:rPr>
        <w:rFonts w:ascii="Times New Roman" w:hAnsi="Times New Roman" w:cs="Times New Roman"/>
        <w:sz w:val="24"/>
        <w:szCs w:val="24"/>
      </w:rPr>
    </w:sdtEndPr>
    <w:sdtContent>
      <w:p w14:paraId="49CD1EA7" w14:textId="6D61D521" w:rsidR="0068471E" w:rsidRPr="003E292F" w:rsidRDefault="0068471E">
        <w:pPr>
          <w:pStyle w:val="a8"/>
          <w:jc w:val="right"/>
          <w:rPr>
            <w:rFonts w:ascii="Times New Roman" w:hAnsi="Times New Roman" w:cs="Times New Roman"/>
            <w:sz w:val="24"/>
            <w:szCs w:val="24"/>
          </w:rPr>
        </w:pPr>
        <w:r w:rsidRPr="003E292F">
          <w:rPr>
            <w:rFonts w:ascii="Times New Roman" w:hAnsi="Times New Roman" w:cs="Times New Roman"/>
            <w:sz w:val="24"/>
            <w:szCs w:val="24"/>
          </w:rPr>
          <w:fldChar w:fldCharType="begin"/>
        </w:r>
        <w:r w:rsidRPr="003E292F">
          <w:rPr>
            <w:rFonts w:ascii="Times New Roman" w:hAnsi="Times New Roman" w:cs="Times New Roman"/>
            <w:sz w:val="24"/>
            <w:szCs w:val="24"/>
          </w:rPr>
          <w:instrText>PAGE   \* MERGEFORMAT</w:instrText>
        </w:r>
        <w:r w:rsidRPr="003E292F">
          <w:rPr>
            <w:rFonts w:ascii="Times New Roman" w:hAnsi="Times New Roman" w:cs="Times New Roman"/>
            <w:sz w:val="24"/>
            <w:szCs w:val="24"/>
          </w:rPr>
          <w:fldChar w:fldCharType="separate"/>
        </w:r>
        <w:r w:rsidRPr="003E292F">
          <w:rPr>
            <w:rFonts w:ascii="Times New Roman" w:hAnsi="Times New Roman" w:cs="Times New Roman"/>
            <w:sz w:val="24"/>
            <w:szCs w:val="24"/>
          </w:rPr>
          <w:t>2</w:t>
        </w:r>
        <w:r w:rsidRPr="003E292F">
          <w:rPr>
            <w:rFonts w:ascii="Times New Roman" w:hAnsi="Times New Roman" w:cs="Times New Roman"/>
            <w:sz w:val="24"/>
            <w:szCs w:val="24"/>
          </w:rPr>
          <w:fldChar w:fldCharType="end"/>
        </w:r>
      </w:p>
    </w:sdtContent>
  </w:sdt>
  <w:p w14:paraId="6F769390" w14:textId="77777777" w:rsidR="00B403AF" w:rsidRDefault="00B403AF">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731FE" w14:textId="77777777" w:rsidR="002B5B98" w:rsidRDefault="002B5B98" w:rsidP="00377133">
      <w:pPr>
        <w:spacing w:after="0" w:line="240" w:lineRule="auto"/>
      </w:pPr>
      <w:r>
        <w:separator/>
      </w:r>
    </w:p>
  </w:footnote>
  <w:footnote w:type="continuationSeparator" w:id="0">
    <w:p w14:paraId="7B87F902" w14:textId="77777777" w:rsidR="002B5B98" w:rsidRDefault="002B5B98" w:rsidP="003771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0798"/>
    <w:multiLevelType w:val="hybridMultilevel"/>
    <w:tmpl w:val="8046649C"/>
    <w:lvl w:ilvl="0" w:tplc="AB08FB2C">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 w15:restartNumberingAfterBreak="0">
    <w:nsid w:val="053D136C"/>
    <w:multiLevelType w:val="hybridMultilevel"/>
    <w:tmpl w:val="96142B1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CA07979"/>
    <w:multiLevelType w:val="hybridMultilevel"/>
    <w:tmpl w:val="D19AA8DA"/>
    <w:lvl w:ilvl="0" w:tplc="DF985E00">
      <w:start w:val="3"/>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0FA311AC"/>
    <w:multiLevelType w:val="hybridMultilevel"/>
    <w:tmpl w:val="CA0A63F4"/>
    <w:lvl w:ilvl="0" w:tplc="0BC28542">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4" w15:restartNumberingAfterBreak="0">
    <w:nsid w:val="17071F6C"/>
    <w:multiLevelType w:val="hybridMultilevel"/>
    <w:tmpl w:val="A844B5E8"/>
    <w:lvl w:ilvl="0" w:tplc="C422C664">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5" w15:restartNumberingAfterBreak="0">
    <w:nsid w:val="2E606690"/>
    <w:multiLevelType w:val="hybridMultilevel"/>
    <w:tmpl w:val="8E94400A"/>
    <w:lvl w:ilvl="0" w:tplc="8B9E9B9E">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6" w15:restartNumberingAfterBreak="0">
    <w:nsid w:val="2F952DA4"/>
    <w:multiLevelType w:val="hybridMultilevel"/>
    <w:tmpl w:val="B492D834"/>
    <w:lvl w:ilvl="0" w:tplc="DF985E00">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 w15:restartNumberingAfterBreak="0">
    <w:nsid w:val="420D3D5A"/>
    <w:multiLevelType w:val="hybridMultilevel"/>
    <w:tmpl w:val="C358A8BE"/>
    <w:lvl w:ilvl="0" w:tplc="DF985E00">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4E001B2D"/>
    <w:multiLevelType w:val="hybridMultilevel"/>
    <w:tmpl w:val="328C9954"/>
    <w:lvl w:ilvl="0" w:tplc="22F680C8">
      <w:start w:val="1"/>
      <w:numFmt w:val="bullet"/>
      <w:lvlText w:val="−"/>
      <w:lvlJc w:val="left"/>
      <w:pPr>
        <w:tabs>
          <w:tab w:val="num" w:pos="1429"/>
        </w:tabs>
        <w:ind w:left="1429" w:hanging="360"/>
      </w:pPr>
      <w:rPr>
        <w:rFonts w:ascii="Times New Roman" w:hAnsi="Times New Roman" w:cs="Times New Roman" w:hint="default"/>
      </w:rPr>
    </w:lvl>
    <w:lvl w:ilvl="1" w:tplc="2E1A0C4E">
      <w:start w:val="1"/>
      <w:numFmt w:val="decimal"/>
      <w:lvlText w:val="%2"/>
      <w:lvlJc w:val="left"/>
      <w:pPr>
        <w:tabs>
          <w:tab w:val="num" w:pos="2149"/>
        </w:tabs>
        <w:ind w:left="2149" w:hanging="360"/>
      </w:pPr>
      <w:rPr>
        <w:rFonts w:hint="default"/>
        <w:b/>
        <w:i w:val="0"/>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 w15:restartNumberingAfterBreak="0">
    <w:nsid w:val="501C1561"/>
    <w:multiLevelType w:val="hybridMultilevel"/>
    <w:tmpl w:val="BE601EA0"/>
    <w:lvl w:ilvl="0" w:tplc="FB14B000">
      <w:start w:val="1"/>
      <w:numFmt w:val="bullet"/>
      <w:lvlText w:val="–"/>
      <w:lvlJc w:val="left"/>
      <w:pPr>
        <w:tabs>
          <w:tab w:val="num" w:pos="2007"/>
        </w:tabs>
        <w:ind w:left="2007" w:hanging="360"/>
      </w:pPr>
      <w:rPr>
        <w:rFonts w:ascii="Times New Roman" w:eastAsia="Times New Roman" w:hAnsi="Times New Roman" w:cs="Times New Roman" w:hint="default"/>
      </w:rPr>
    </w:lvl>
    <w:lvl w:ilvl="1" w:tplc="9716D6B8" w:tentative="1">
      <w:start w:val="1"/>
      <w:numFmt w:val="bullet"/>
      <w:lvlText w:val="o"/>
      <w:lvlJc w:val="left"/>
      <w:pPr>
        <w:tabs>
          <w:tab w:val="num" w:pos="2007"/>
        </w:tabs>
        <w:ind w:left="2007" w:hanging="360"/>
      </w:pPr>
      <w:rPr>
        <w:rFonts w:ascii="Courier New" w:hAnsi="Courier New" w:cs="Courier New" w:hint="default"/>
      </w:rPr>
    </w:lvl>
    <w:lvl w:ilvl="2" w:tplc="FC82A0E8" w:tentative="1">
      <w:start w:val="1"/>
      <w:numFmt w:val="bullet"/>
      <w:lvlText w:val=""/>
      <w:lvlJc w:val="left"/>
      <w:pPr>
        <w:tabs>
          <w:tab w:val="num" w:pos="2727"/>
        </w:tabs>
        <w:ind w:left="2727" w:hanging="360"/>
      </w:pPr>
      <w:rPr>
        <w:rFonts w:ascii="Wingdings" w:hAnsi="Wingdings" w:hint="default"/>
      </w:rPr>
    </w:lvl>
    <w:lvl w:ilvl="3" w:tplc="819A7422" w:tentative="1">
      <w:start w:val="1"/>
      <w:numFmt w:val="bullet"/>
      <w:lvlText w:val=""/>
      <w:lvlJc w:val="left"/>
      <w:pPr>
        <w:tabs>
          <w:tab w:val="num" w:pos="3447"/>
        </w:tabs>
        <w:ind w:left="3447" w:hanging="360"/>
      </w:pPr>
      <w:rPr>
        <w:rFonts w:ascii="Symbol" w:hAnsi="Symbol" w:hint="default"/>
      </w:rPr>
    </w:lvl>
    <w:lvl w:ilvl="4" w:tplc="AE2EB096" w:tentative="1">
      <w:start w:val="1"/>
      <w:numFmt w:val="bullet"/>
      <w:lvlText w:val="o"/>
      <w:lvlJc w:val="left"/>
      <w:pPr>
        <w:tabs>
          <w:tab w:val="num" w:pos="4167"/>
        </w:tabs>
        <w:ind w:left="4167" w:hanging="360"/>
      </w:pPr>
      <w:rPr>
        <w:rFonts w:ascii="Courier New" w:hAnsi="Courier New" w:cs="Courier New" w:hint="default"/>
      </w:rPr>
    </w:lvl>
    <w:lvl w:ilvl="5" w:tplc="D8248724" w:tentative="1">
      <w:start w:val="1"/>
      <w:numFmt w:val="bullet"/>
      <w:lvlText w:val=""/>
      <w:lvlJc w:val="left"/>
      <w:pPr>
        <w:tabs>
          <w:tab w:val="num" w:pos="4887"/>
        </w:tabs>
        <w:ind w:left="4887" w:hanging="360"/>
      </w:pPr>
      <w:rPr>
        <w:rFonts w:ascii="Wingdings" w:hAnsi="Wingdings" w:hint="default"/>
      </w:rPr>
    </w:lvl>
    <w:lvl w:ilvl="6" w:tplc="13B0CF92" w:tentative="1">
      <w:start w:val="1"/>
      <w:numFmt w:val="bullet"/>
      <w:lvlText w:val=""/>
      <w:lvlJc w:val="left"/>
      <w:pPr>
        <w:tabs>
          <w:tab w:val="num" w:pos="5607"/>
        </w:tabs>
        <w:ind w:left="5607" w:hanging="360"/>
      </w:pPr>
      <w:rPr>
        <w:rFonts w:ascii="Symbol" w:hAnsi="Symbol" w:hint="default"/>
      </w:rPr>
    </w:lvl>
    <w:lvl w:ilvl="7" w:tplc="BBAA0040" w:tentative="1">
      <w:start w:val="1"/>
      <w:numFmt w:val="bullet"/>
      <w:lvlText w:val="o"/>
      <w:lvlJc w:val="left"/>
      <w:pPr>
        <w:tabs>
          <w:tab w:val="num" w:pos="6327"/>
        </w:tabs>
        <w:ind w:left="6327" w:hanging="360"/>
      </w:pPr>
      <w:rPr>
        <w:rFonts w:ascii="Courier New" w:hAnsi="Courier New" w:cs="Courier New" w:hint="default"/>
      </w:rPr>
    </w:lvl>
    <w:lvl w:ilvl="8" w:tplc="05AAA468" w:tentative="1">
      <w:start w:val="1"/>
      <w:numFmt w:val="bullet"/>
      <w:lvlText w:val=""/>
      <w:lvlJc w:val="left"/>
      <w:pPr>
        <w:tabs>
          <w:tab w:val="num" w:pos="7047"/>
        </w:tabs>
        <w:ind w:left="7047" w:hanging="360"/>
      </w:pPr>
      <w:rPr>
        <w:rFonts w:ascii="Wingdings" w:hAnsi="Wingdings" w:hint="default"/>
      </w:rPr>
    </w:lvl>
  </w:abstractNum>
  <w:abstractNum w:abstractNumId="10" w15:restartNumberingAfterBreak="0">
    <w:nsid w:val="50917EB7"/>
    <w:multiLevelType w:val="hybridMultilevel"/>
    <w:tmpl w:val="923223EA"/>
    <w:lvl w:ilvl="0" w:tplc="D46CAA2A">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1" w15:restartNumberingAfterBreak="0">
    <w:nsid w:val="66397097"/>
    <w:multiLevelType w:val="hybridMultilevel"/>
    <w:tmpl w:val="3E2EF0CE"/>
    <w:lvl w:ilvl="0" w:tplc="38765222">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2" w15:restartNumberingAfterBreak="0">
    <w:nsid w:val="69693527"/>
    <w:multiLevelType w:val="hybridMultilevel"/>
    <w:tmpl w:val="10F60692"/>
    <w:lvl w:ilvl="0" w:tplc="856E77A4">
      <w:start w:val="1"/>
      <w:numFmt w:val="decimal"/>
      <w:lvlText w:val="%1."/>
      <w:lvlJc w:val="left"/>
      <w:pPr>
        <w:ind w:left="786" w:hanging="360"/>
      </w:pPr>
      <w:rPr>
        <w:rFonts w:hint="default"/>
        <w:i w:val="0"/>
        <w:iCs w:val="0"/>
      </w:rPr>
    </w:lvl>
    <w:lvl w:ilvl="1" w:tplc="20000019" w:tentative="1">
      <w:start w:val="1"/>
      <w:numFmt w:val="lowerLetter"/>
      <w:lvlText w:val="%2."/>
      <w:lvlJc w:val="left"/>
      <w:pPr>
        <w:ind w:left="1506" w:hanging="360"/>
      </w:pPr>
    </w:lvl>
    <w:lvl w:ilvl="2" w:tplc="2000001B" w:tentative="1">
      <w:start w:val="1"/>
      <w:numFmt w:val="lowerRoman"/>
      <w:lvlText w:val="%3."/>
      <w:lvlJc w:val="right"/>
      <w:pPr>
        <w:ind w:left="2226" w:hanging="180"/>
      </w:pPr>
    </w:lvl>
    <w:lvl w:ilvl="3" w:tplc="2000000F" w:tentative="1">
      <w:start w:val="1"/>
      <w:numFmt w:val="decimal"/>
      <w:lvlText w:val="%4."/>
      <w:lvlJc w:val="left"/>
      <w:pPr>
        <w:ind w:left="2946" w:hanging="360"/>
      </w:pPr>
    </w:lvl>
    <w:lvl w:ilvl="4" w:tplc="20000019" w:tentative="1">
      <w:start w:val="1"/>
      <w:numFmt w:val="lowerLetter"/>
      <w:lvlText w:val="%5."/>
      <w:lvlJc w:val="left"/>
      <w:pPr>
        <w:ind w:left="3666" w:hanging="360"/>
      </w:pPr>
    </w:lvl>
    <w:lvl w:ilvl="5" w:tplc="2000001B" w:tentative="1">
      <w:start w:val="1"/>
      <w:numFmt w:val="lowerRoman"/>
      <w:lvlText w:val="%6."/>
      <w:lvlJc w:val="right"/>
      <w:pPr>
        <w:ind w:left="4386" w:hanging="180"/>
      </w:pPr>
    </w:lvl>
    <w:lvl w:ilvl="6" w:tplc="2000000F" w:tentative="1">
      <w:start w:val="1"/>
      <w:numFmt w:val="decimal"/>
      <w:lvlText w:val="%7."/>
      <w:lvlJc w:val="left"/>
      <w:pPr>
        <w:ind w:left="5106" w:hanging="360"/>
      </w:pPr>
    </w:lvl>
    <w:lvl w:ilvl="7" w:tplc="20000019" w:tentative="1">
      <w:start w:val="1"/>
      <w:numFmt w:val="lowerLetter"/>
      <w:lvlText w:val="%8."/>
      <w:lvlJc w:val="left"/>
      <w:pPr>
        <w:ind w:left="5826" w:hanging="360"/>
      </w:pPr>
    </w:lvl>
    <w:lvl w:ilvl="8" w:tplc="2000001B" w:tentative="1">
      <w:start w:val="1"/>
      <w:numFmt w:val="lowerRoman"/>
      <w:lvlText w:val="%9."/>
      <w:lvlJc w:val="right"/>
      <w:pPr>
        <w:ind w:left="6546" w:hanging="180"/>
      </w:pPr>
    </w:lvl>
  </w:abstractNum>
  <w:abstractNum w:abstractNumId="13" w15:restartNumberingAfterBreak="0">
    <w:nsid w:val="6D274439"/>
    <w:multiLevelType w:val="hybridMultilevel"/>
    <w:tmpl w:val="DD38715C"/>
    <w:lvl w:ilvl="0" w:tplc="E1449FDC">
      <w:start w:val="1"/>
      <w:numFmt w:val="decimal"/>
      <w:lvlText w:val="%1"/>
      <w:lvlJc w:val="left"/>
      <w:pPr>
        <w:tabs>
          <w:tab w:val="num" w:pos="1630"/>
        </w:tabs>
        <w:ind w:left="1630" w:hanging="360"/>
      </w:pPr>
      <w:rPr>
        <w:rFonts w:hint="default"/>
        <w:b/>
        <w:i w:val="0"/>
      </w:rPr>
    </w:lvl>
    <w:lvl w:ilvl="1" w:tplc="30CA1AB4">
      <w:start w:val="1"/>
      <w:numFmt w:val="decimal"/>
      <w:lvlText w:val="%2"/>
      <w:lvlJc w:val="left"/>
      <w:pPr>
        <w:tabs>
          <w:tab w:val="num" w:pos="1440"/>
        </w:tabs>
        <w:ind w:left="1440" w:hanging="360"/>
      </w:pPr>
      <w:rPr>
        <w:rFonts w:hint="default"/>
        <w:b/>
        <w:i w:val="0"/>
      </w:rPr>
    </w:lvl>
    <w:lvl w:ilvl="2" w:tplc="2E1A0C4E">
      <w:start w:val="1"/>
      <w:numFmt w:val="decimal"/>
      <w:lvlText w:val="%3"/>
      <w:lvlJc w:val="left"/>
      <w:pPr>
        <w:tabs>
          <w:tab w:val="num" w:pos="2340"/>
        </w:tabs>
        <w:ind w:left="2340" w:hanging="360"/>
      </w:pPr>
      <w:rPr>
        <w:rFonts w:hint="default"/>
        <w:b/>
        <w:i w:val="0"/>
      </w:rPr>
    </w:lvl>
    <w:lvl w:ilvl="3" w:tplc="22F680C8">
      <w:start w:val="1"/>
      <w:numFmt w:val="bullet"/>
      <w:lvlText w:val="−"/>
      <w:lvlJc w:val="left"/>
      <w:pPr>
        <w:tabs>
          <w:tab w:val="num" w:pos="2880"/>
        </w:tabs>
        <w:ind w:left="2880" w:hanging="360"/>
      </w:pPr>
      <w:rPr>
        <w:rFonts w:ascii="Times New Roman" w:hAnsi="Times New Roman" w:cs="Times New Roman" w:hint="default"/>
        <w:b/>
        <w:i w:val="0"/>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710F0A6F"/>
    <w:multiLevelType w:val="hybridMultilevel"/>
    <w:tmpl w:val="2F240344"/>
    <w:lvl w:ilvl="0" w:tplc="2762599C">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5" w15:restartNumberingAfterBreak="0">
    <w:nsid w:val="72A74CC6"/>
    <w:multiLevelType w:val="hybridMultilevel"/>
    <w:tmpl w:val="82927C70"/>
    <w:lvl w:ilvl="0" w:tplc="DF985E00">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6" w15:restartNumberingAfterBreak="0">
    <w:nsid w:val="76432C18"/>
    <w:multiLevelType w:val="hybridMultilevel"/>
    <w:tmpl w:val="D9BEDC3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7FAD5FDB"/>
    <w:multiLevelType w:val="multilevel"/>
    <w:tmpl w:val="501A765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16"/>
  </w:num>
  <w:num w:numId="2">
    <w:abstractNumId w:val="9"/>
  </w:num>
  <w:num w:numId="3">
    <w:abstractNumId w:val="17"/>
  </w:num>
  <w:num w:numId="4">
    <w:abstractNumId w:val="13"/>
  </w:num>
  <w:num w:numId="5">
    <w:abstractNumId w:val="1"/>
  </w:num>
  <w:num w:numId="6">
    <w:abstractNumId w:val="8"/>
  </w:num>
  <w:num w:numId="7">
    <w:abstractNumId w:val="12"/>
  </w:num>
  <w:num w:numId="8">
    <w:abstractNumId w:val="6"/>
  </w:num>
  <w:num w:numId="9">
    <w:abstractNumId w:val="2"/>
  </w:num>
  <w:num w:numId="10">
    <w:abstractNumId w:val="0"/>
  </w:num>
  <w:num w:numId="11">
    <w:abstractNumId w:val="4"/>
  </w:num>
  <w:num w:numId="12">
    <w:abstractNumId w:val="7"/>
  </w:num>
  <w:num w:numId="13">
    <w:abstractNumId w:val="15"/>
  </w:num>
  <w:num w:numId="14">
    <w:abstractNumId w:val="10"/>
  </w:num>
  <w:num w:numId="15">
    <w:abstractNumId w:val="5"/>
  </w:num>
  <w:num w:numId="16">
    <w:abstractNumId w:val="3"/>
  </w:num>
  <w:num w:numId="17">
    <w:abstractNumId w:val="14"/>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392"/>
    <w:rsid w:val="00002C42"/>
    <w:rsid w:val="00003450"/>
    <w:rsid w:val="00004A57"/>
    <w:rsid w:val="00005FDF"/>
    <w:rsid w:val="000504A2"/>
    <w:rsid w:val="0008281C"/>
    <w:rsid w:val="0009563B"/>
    <w:rsid w:val="000A0DDE"/>
    <w:rsid w:val="000D13AC"/>
    <w:rsid w:val="000D44C8"/>
    <w:rsid w:val="0011788C"/>
    <w:rsid w:val="00161166"/>
    <w:rsid w:val="001615B2"/>
    <w:rsid w:val="00161A0E"/>
    <w:rsid w:val="00172D94"/>
    <w:rsid w:val="00173F20"/>
    <w:rsid w:val="00191DDB"/>
    <w:rsid w:val="001B2069"/>
    <w:rsid w:val="001B43A3"/>
    <w:rsid w:val="00205AF6"/>
    <w:rsid w:val="002113E9"/>
    <w:rsid w:val="00242CA5"/>
    <w:rsid w:val="00260715"/>
    <w:rsid w:val="00283868"/>
    <w:rsid w:val="00290B46"/>
    <w:rsid w:val="002A67ED"/>
    <w:rsid w:val="002A7929"/>
    <w:rsid w:val="002B5B98"/>
    <w:rsid w:val="002D3736"/>
    <w:rsid w:val="002E064A"/>
    <w:rsid w:val="00305909"/>
    <w:rsid w:val="00312F5E"/>
    <w:rsid w:val="0034215F"/>
    <w:rsid w:val="00373ECE"/>
    <w:rsid w:val="00377133"/>
    <w:rsid w:val="00395780"/>
    <w:rsid w:val="003A4E26"/>
    <w:rsid w:val="003A7955"/>
    <w:rsid w:val="003D0DAB"/>
    <w:rsid w:val="003E292F"/>
    <w:rsid w:val="003E7D56"/>
    <w:rsid w:val="003F0F94"/>
    <w:rsid w:val="00427CC9"/>
    <w:rsid w:val="00431565"/>
    <w:rsid w:val="00450B9A"/>
    <w:rsid w:val="00473392"/>
    <w:rsid w:val="00490431"/>
    <w:rsid w:val="004A07FE"/>
    <w:rsid w:val="004C7A88"/>
    <w:rsid w:val="004E6797"/>
    <w:rsid w:val="00531180"/>
    <w:rsid w:val="00546F3B"/>
    <w:rsid w:val="00563BAA"/>
    <w:rsid w:val="00576F28"/>
    <w:rsid w:val="005A0FA7"/>
    <w:rsid w:val="005A139C"/>
    <w:rsid w:val="005C44F9"/>
    <w:rsid w:val="005F122F"/>
    <w:rsid w:val="00622FC3"/>
    <w:rsid w:val="006529E4"/>
    <w:rsid w:val="0068471E"/>
    <w:rsid w:val="00685CFE"/>
    <w:rsid w:val="006A6103"/>
    <w:rsid w:val="006B465A"/>
    <w:rsid w:val="00712D6C"/>
    <w:rsid w:val="00717A09"/>
    <w:rsid w:val="007322AF"/>
    <w:rsid w:val="007358BF"/>
    <w:rsid w:val="00771B23"/>
    <w:rsid w:val="00771B53"/>
    <w:rsid w:val="007C4583"/>
    <w:rsid w:val="007F7CAD"/>
    <w:rsid w:val="00803976"/>
    <w:rsid w:val="00805A01"/>
    <w:rsid w:val="00807B47"/>
    <w:rsid w:val="00820BD5"/>
    <w:rsid w:val="00825187"/>
    <w:rsid w:val="00834339"/>
    <w:rsid w:val="008504AD"/>
    <w:rsid w:val="0085193B"/>
    <w:rsid w:val="00870791"/>
    <w:rsid w:val="008954A4"/>
    <w:rsid w:val="0090469F"/>
    <w:rsid w:val="00906D75"/>
    <w:rsid w:val="00953756"/>
    <w:rsid w:val="00957843"/>
    <w:rsid w:val="0098426A"/>
    <w:rsid w:val="00990698"/>
    <w:rsid w:val="009A4B36"/>
    <w:rsid w:val="009C303D"/>
    <w:rsid w:val="009D33C7"/>
    <w:rsid w:val="009D6C25"/>
    <w:rsid w:val="009E0841"/>
    <w:rsid w:val="009E7F17"/>
    <w:rsid w:val="00A14C32"/>
    <w:rsid w:val="00A332B6"/>
    <w:rsid w:val="00A92689"/>
    <w:rsid w:val="00AD5965"/>
    <w:rsid w:val="00AE3D46"/>
    <w:rsid w:val="00AF3198"/>
    <w:rsid w:val="00AF474A"/>
    <w:rsid w:val="00B01B93"/>
    <w:rsid w:val="00B0352E"/>
    <w:rsid w:val="00B14222"/>
    <w:rsid w:val="00B34BD4"/>
    <w:rsid w:val="00B403AF"/>
    <w:rsid w:val="00B40C6F"/>
    <w:rsid w:val="00B43F63"/>
    <w:rsid w:val="00B71007"/>
    <w:rsid w:val="00B90CB5"/>
    <w:rsid w:val="00B93B9F"/>
    <w:rsid w:val="00BC3871"/>
    <w:rsid w:val="00BC7694"/>
    <w:rsid w:val="00BD4BD4"/>
    <w:rsid w:val="00BF2BB4"/>
    <w:rsid w:val="00BF60E5"/>
    <w:rsid w:val="00C022F5"/>
    <w:rsid w:val="00C070A3"/>
    <w:rsid w:val="00C10535"/>
    <w:rsid w:val="00C27A90"/>
    <w:rsid w:val="00C6140C"/>
    <w:rsid w:val="00C6265B"/>
    <w:rsid w:val="00C711D3"/>
    <w:rsid w:val="00C73FF7"/>
    <w:rsid w:val="00C97C5E"/>
    <w:rsid w:val="00CA7BC2"/>
    <w:rsid w:val="00CB5676"/>
    <w:rsid w:val="00CC77FD"/>
    <w:rsid w:val="00CD42B1"/>
    <w:rsid w:val="00CD4B79"/>
    <w:rsid w:val="00CD6673"/>
    <w:rsid w:val="00D0567F"/>
    <w:rsid w:val="00D0698B"/>
    <w:rsid w:val="00D506CC"/>
    <w:rsid w:val="00D70649"/>
    <w:rsid w:val="00D723A4"/>
    <w:rsid w:val="00D7305D"/>
    <w:rsid w:val="00D777D0"/>
    <w:rsid w:val="00D8440F"/>
    <w:rsid w:val="00D91C73"/>
    <w:rsid w:val="00DC2564"/>
    <w:rsid w:val="00DD5466"/>
    <w:rsid w:val="00DE233B"/>
    <w:rsid w:val="00E25716"/>
    <w:rsid w:val="00E30BC5"/>
    <w:rsid w:val="00E32739"/>
    <w:rsid w:val="00E37217"/>
    <w:rsid w:val="00E37852"/>
    <w:rsid w:val="00E42D33"/>
    <w:rsid w:val="00E545B3"/>
    <w:rsid w:val="00E8650A"/>
    <w:rsid w:val="00EC6884"/>
    <w:rsid w:val="00EF0ECC"/>
    <w:rsid w:val="00EF4D4E"/>
    <w:rsid w:val="00EF59F9"/>
    <w:rsid w:val="00EF7145"/>
    <w:rsid w:val="00F032D7"/>
    <w:rsid w:val="00F05AD5"/>
    <w:rsid w:val="00F5097C"/>
    <w:rsid w:val="00F5274E"/>
    <w:rsid w:val="00F63E35"/>
    <w:rsid w:val="00F845C7"/>
    <w:rsid w:val="00FA0B89"/>
    <w:rsid w:val="00FB3F76"/>
    <w:rsid w:val="00FB4855"/>
    <w:rsid w:val="00FB741C"/>
    <w:rsid w:val="00FD3EFA"/>
    <w:rsid w:val="00FE3369"/>
    <w:rsid w:val="00FE3C1D"/>
    <w:rsid w:val="00FF67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A46857"/>
  <w15:chartTrackingRefBased/>
  <w15:docId w15:val="{A820725C-4D8C-4A7D-B625-D0B2092D0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7CAD"/>
    <w:pPr>
      <w:spacing w:line="256" w:lineRule="auto"/>
    </w:pPr>
    <w:rPr>
      <w:rFonts w:ascii="Calibri" w:eastAsia="Calibri" w:hAnsi="Calibri" w:cs="Calibri"/>
      <w:color w:val="000000"/>
      <w:kern w:val="0"/>
      <w:lang w:eastAsia="ru-RU"/>
      <w14:ligatures w14:val="none"/>
    </w:rPr>
  </w:style>
  <w:style w:type="paragraph" w:styleId="1">
    <w:name w:val="heading 1"/>
    <w:basedOn w:val="a"/>
    <w:next w:val="a"/>
    <w:link w:val="10"/>
    <w:uiPriority w:val="9"/>
    <w:qFormat/>
    <w:rsid w:val="00E42D3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6140C"/>
    <w:pPr>
      <w:ind w:left="720"/>
      <w:contextualSpacing/>
    </w:pPr>
  </w:style>
  <w:style w:type="paragraph" w:styleId="2">
    <w:name w:val="Body Text Indent 2"/>
    <w:basedOn w:val="a"/>
    <w:link w:val="20"/>
    <w:rsid w:val="00C6140C"/>
    <w:pPr>
      <w:adjustRightInd w:val="0"/>
      <w:snapToGrid w:val="0"/>
      <w:spacing w:after="0" w:line="240" w:lineRule="auto"/>
      <w:ind w:firstLine="720"/>
      <w:jc w:val="both"/>
    </w:pPr>
    <w:rPr>
      <w:rFonts w:ascii="Times New Roman" w:eastAsia="SimSun" w:hAnsi="Times New Roman" w:cs="Times New Roman"/>
      <w:color w:val="auto"/>
      <w:sz w:val="28"/>
      <w:szCs w:val="24"/>
      <w:lang w:eastAsia="zh-CN"/>
    </w:rPr>
  </w:style>
  <w:style w:type="character" w:customStyle="1" w:styleId="20">
    <w:name w:val="Основной текст с отступом 2 Знак"/>
    <w:basedOn w:val="a0"/>
    <w:link w:val="2"/>
    <w:rsid w:val="00C6140C"/>
    <w:rPr>
      <w:rFonts w:ascii="Times New Roman" w:eastAsia="SimSun" w:hAnsi="Times New Roman" w:cs="Times New Roman"/>
      <w:kern w:val="0"/>
      <w:sz w:val="28"/>
      <w:szCs w:val="24"/>
      <w:lang w:val="ru-RU" w:eastAsia="zh-CN"/>
      <w14:ligatures w14:val="none"/>
    </w:rPr>
  </w:style>
  <w:style w:type="table" w:styleId="a4">
    <w:name w:val="Table Grid"/>
    <w:basedOn w:val="a1"/>
    <w:uiPriority w:val="39"/>
    <w:rsid w:val="00E545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0"/>
    <w:uiPriority w:val="99"/>
    <w:semiHidden/>
    <w:rsid w:val="00C6265B"/>
    <w:rPr>
      <w:color w:val="666666"/>
    </w:rPr>
  </w:style>
  <w:style w:type="paragraph" w:styleId="a6">
    <w:name w:val="header"/>
    <w:basedOn w:val="a"/>
    <w:link w:val="a7"/>
    <w:uiPriority w:val="99"/>
    <w:unhideWhenUsed/>
    <w:rsid w:val="00377133"/>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377133"/>
    <w:rPr>
      <w:rFonts w:ascii="Calibri" w:eastAsia="Calibri" w:hAnsi="Calibri" w:cs="Calibri"/>
      <w:color w:val="000000"/>
      <w:kern w:val="0"/>
      <w:lang w:val="ru-RU" w:eastAsia="ru-RU"/>
      <w14:ligatures w14:val="none"/>
    </w:rPr>
  </w:style>
  <w:style w:type="paragraph" w:styleId="a8">
    <w:name w:val="footer"/>
    <w:basedOn w:val="a"/>
    <w:link w:val="a9"/>
    <w:uiPriority w:val="99"/>
    <w:unhideWhenUsed/>
    <w:rsid w:val="00377133"/>
    <w:pPr>
      <w:tabs>
        <w:tab w:val="center" w:pos="4677"/>
        <w:tab w:val="right" w:pos="9355"/>
      </w:tabs>
      <w:spacing w:after="0" w:line="240" w:lineRule="auto"/>
    </w:pPr>
  </w:style>
  <w:style w:type="character" w:customStyle="1" w:styleId="a9">
    <w:name w:val="Нижний колонтитул Знак"/>
    <w:basedOn w:val="a0"/>
    <w:link w:val="a8"/>
    <w:uiPriority w:val="99"/>
    <w:rsid w:val="00377133"/>
    <w:rPr>
      <w:rFonts w:ascii="Calibri" w:eastAsia="Calibri" w:hAnsi="Calibri" w:cs="Calibri"/>
      <w:color w:val="000000"/>
      <w:kern w:val="0"/>
      <w:lang w:val="ru-RU" w:eastAsia="ru-RU"/>
      <w14:ligatures w14:val="none"/>
    </w:rPr>
  </w:style>
  <w:style w:type="character" w:customStyle="1" w:styleId="10">
    <w:name w:val="Заголовок 1 Знак"/>
    <w:basedOn w:val="a0"/>
    <w:link w:val="1"/>
    <w:uiPriority w:val="9"/>
    <w:rsid w:val="00E42D33"/>
    <w:rPr>
      <w:rFonts w:asciiTheme="majorHAnsi" w:eastAsiaTheme="majorEastAsia" w:hAnsiTheme="majorHAnsi" w:cstheme="majorBidi"/>
      <w:color w:val="2F5496" w:themeColor="accent1" w:themeShade="BF"/>
      <w:kern w:val="0"/>
      <w:sz w:val="32"/>
      <w:szCs w:val="32"/>
      <w:lang w:val="ru-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6509">
      <w:bodyDiv w:val="1"/>
      <w:marLeft w:val="0"/>
      <w:marRight w:val="0"/>
      <w:marTop w:val="0"/>
      <w:marBottom w:val="0"/>
      <w:divBdr>
        <w:top w:val="none" w:sz="0" w:space="0" w:color="auto"/>
        <w:left w:val="none" w:sz="0" w:space="0" w:color="auto"/>
        <w:bottom w:val="none" w:sz="0" w:space="0" w:color="auto"/>
        <w:right w:val="none" w:sz="0" w:space="0" w:color="auto"/>
      </w:divBdr>
    </w:div>
    <w:div w:id="281352856">
      <w:bodyDiv w:val="1"/>
      <w:marLeft w:val="0"/>
      <w:marRight w:val="0"/>
      <w:marTop w:val="0"/>
      <w:marBottom w:val="0"/>
      <w:divBdr>
        <w:top w:val="none" w:sz="0" w:space="0" w:color="auto"/>
        <w:left w:val="none" w:sz="0" w:space="0" w:color="auto"/>
        <w:bottom w:val="none" w:sz="0" w:space="0" w:color="auto"/>
        <w:right w:val="none" w:sz="0" w:space="0" w:color="auto"/>
      </w:divBdr>
    </w:div>
    <w:div w:id="509678516">
      <w:bodyDiv w:val="1"/>
      <w:marLeft w:val="0"/>
      <w:marRight w:val="0"/>
      <w:marTop w:val="0"/>
      <w:marBottom w:val="0"/>
      <w:divBdr>
        <w:top w:val="none" w:sz="0" w:space="0" w:color="auto"/>
        <w:left w:val="none" w:sz="0" w:space="0" w:color="auto"/>
        <w:bottom w:val="none" w:sz="0" w:space="0" w:color="auto"/>
        <w:right w:val="none" w:sz="0" w:space="0" w:color="auto"/>
      </w:divBdr>
    </w:div>
    <w:div w:id="547911924">
      <w:bodyDiv w:val="1"/>
      <w:marLeft w:val="0"/>
      <w:marRight w:val="0"/>
      <w:marTop w:val="0"/>
      <w:marBottom w:val="0"/>
      <w:divBdr>
        <w:top w:val="none" w:sz="0" w:space="0" w:color="auto"/>
        <w:left w:val="none" w:sz="0" w:space="0" w:color="auto"/>
        <w:bottom w:val="none" w:sz="0" w:space="0" w:color="auto"/>
        <w:right w:val="none" w:sz="0" w:space="0" w:color="auto"/>
      </w:divBdr>
    </w:div>
    <w:div w:id="590360017">
      <w:bodyDiv w:val="1"/>
      <w:marLeft w:val="0"/>
      <w:marRight w:val="0"/>
      <w:marTop w:val="0"/>
      <w:marBottom w:val="0"/>
      <w:divBdr>
        <w:top w:val="none" w:sz="0" w:space="0" w:color="auto"/>
        <w:left w:val="none" w:sz="0" w:space="0" w:color="auto"/>
        <w:bottom w:val="none" w:sz="0" w:space="0" w:color="auto"/>
        <w:right w:val="none" w:sz="0" w:space="0" w:color="auto"/>
      </w:divBdr>
    </w:div>
    <w:div w:id="595408745">
      <w:bodyDiv w:val="1"/>
      <w:marLeft w:val="0"/>
      <w:marRight w:val="0"/>
      <w:marTop w:val="0"/>
      <w:marBottom w:val="0"/>
      <w:divBdr>
        <w:top w:val="none" w:sz="0" w:space="0" w:color="auto"/>
        <w:left w:val="none" w:sz="0" w:space="0" w:color="auto"/>
        <w:bottom w:val="none" w:sz="0" w:space="0" w:color="auto"/>
        <w:right w:val="none" w:sz="0" w:space="0" w:color="auto"/>
      </w:divBdr>
    </w:div>
    <w:div w:id="879782997">
      <w:bodyDiv w:val="1"/>
      <w:marLeft w:val="0"/>
      <w:marRight w:val="0"/>
      <w:marTop w:val="0"/>
      <w:marBottom w:val="0"/>
      <w:divBdr>
        <w:top w:val="none" w:sz="0" w:space="0" w:color="auto"/>
        <w:left w:val="none" w:sz="0" w:space="0" w:color="auto"/>
        <w:bottom w:val="none" w:sz="0" w:space="0" w:color="auto"/>
        <w:right w:val="none" w:sz="0" w:space="0" w:color="auto"/>
      </w:divBdr>
    </w:div>
    <w:div w:id="885265411">
      <w:bodyDiv w:val="1"/>
      <w:marLeft w:val="0"/>
      <w:marRight w:val="0"/>
      <w:marTop w:val="0"/>
      <w:marBottom w:val="0"/>
      <w:divBdr>
        <w:top w:val="none" w:sz="0" w:space="0" w:color="auto"/>
        <w:left w:val="none" w:sz="0" w:space="0" w:color="auto"/>
        <w:bottom w:val="none" w:sz="0" w:space="0" w:color="auto"/>
        <w:right w:val="none" w:sz="0" w:space="0" w:color="auto"/>
      </w:divBdr>
    </w:div>
    <w:div w:id="1233737892">
      <w:bodyDiv w:val="1"/>
      <w:marLeft w:val="0"/>
      <w:marRight w:val="0"/>
      <w:marTop w:val="0"/>
      <w:marBottom w:val="0"/>
      <w:divBdr>
        <w:top w:val="none" w:sz="0" w:space="0" w:color="auto"/>
        <w:left w:val="none" w:sz="0" w:space="0" w:color="auto"/>
        <w:bottom w:val="none" w:sz="0" w:space="0" w:color="auto"/>
        <w:right w:val="none" w:sz="0" w:space="0" w:color="auto"/>
      </w:divBdr>
    </w:div>
    <w:div w:id="1235165560">
      <w:bodyDiv w:val="1"/>
      <w:marLeft w:val="0"/>
      <w:marRight w:val="0"/>
      <w:marTop w:val="0"/>
      <w:marBottom w:val="0"/>
      <w:divBdr>
        <w:top w:val="none" w:sz="0" w:space="0" w:color="auto"/>
        <w:left w:val="none" w:sz="0" w:space="0" w:color="auto"/>
        <w:bottom w:val="none" w:sz="0" w:space="0" w:color="auto"/>
        <w:right w:val="none" w:sz="0" w:space="0" w:color="auto"/>
      </w:divBdr>
    </w:div>
    <w:div w:id="1278873006">
      <w:bodyDiv w:val="1"/>
      <w:marLeft w:val="0"/>
      <w:marRight w:val="0"/>
      <w:marTop w:val="0"/>
      <w:marBottom w:val="0"/>
      <w:divBdr>
        <w:top w:val="none" w:sz="0" w:space="0" w:color="auto"/>
        <w:left w:val="none" w:sz="0" w:space="0" w:color="auto"/>
        <w:bottom w:val="none" w:sz="0" w:space="0" w:color="auto"/>
        <w:right w:val="none" w:sz="0" w:space="0" w:color="auto"/>
      </w:divBdr>
    </w:div>
    <w:div w:id="1336878902">
      <w:bodyDiv w:val="1"/>
      <w:marLeft w:val="0"/>
      <w:marRight w:val="0"/>
      <w:marTop w:val="0"/>
      <w:marBottom w:val="0"/>
      <w:divBdr>
        <w:top w:val="none" w:sz="0" w:space="0" w:color="auto"/>
        <w:left w:val="none" w:sz="0" w:space="0" w:color="auto"/>
        <w:bottom w:val="none" w:sz="0" w:space="0" w:color="auto"/>
        <w:right w:val="none" w:sz="0" w:space="0" w:color="auto"/>
      </w:divBdr>
    </w:div>
    <w:div w:id="1481388603">
      <w:bodyDiv w:val="1"/>
      <w:marLeft w:val="0"/>
      <w:marRight w:val="0"/>
      <w:marTop w:val="0"/>
      <w:marBottom w:val="0"/>
      <w:divBdr>
        <w:top w:val="none" w:sz="0" w:space="0" w:color="auto"/>
        <w:left w:val="none" w:sz="0" w:space="0" w:color="auto"/>
        <w:bottom w:val="none" w:sz="0" w:space="0" w:color="auto"/>
        <w:right w:val="none" w:sz="0" w:space="0" w:color="auto"/>
      </w:divBdr>
    </w:div>
    <w:div w:id="1871987635">
      <w:bodyDiv w:val="1"/>
      <w:marLeft w:val="0"/>
      <w:marRight w:val="0"/>
      <w:marTop w:val="0"/>
      <w:marBottom w:val="0"/>
      <w:divBdr>
        <w:top w:val="none" w:sz="0" w:space="0" w:color="auto"/>
        <w:left w:val="none" w:sz="0" w:space="0" w:color="auto"/>
        <w:bottom w:val="none" w:sz="0" w:space="0" w:color="auto"/>
        <w:right w:val="none" w:sz="0" w:space="0" w:color="auto"/>
      </w:divBdr>
    </w:div>
    <w:div w:id="2096316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footer" Target="footer6.xm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50B67E-6EC2-461C-B0F1-1F44EF2C2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1524</Words>
  <Characters>8692</Characters>
  <Application>Microsoft Office Word</Application>
  <DocSecurity>0</DocSecurity>
  <Lines>72</Lines>
  <Paragraphs>20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10196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 Петрович</dc:creator>
  <cp:keywords/>
  <dc:description/>
  <cp:lastModifiedBy>Luflexia ⠀</cp:lastModifiedBy>
  <cp:revision>70</cp:revision>
  <cp:lastPrinted>2024-02-29T08:24:00Z</cp:lastPrinted>
  <dcterms:created xsi:type="dcterms:W3CDTF">2024-02-03T18:09:00Z</dcterms:created>
  <dcterms:modified xsi:type="dcterms:W3CDTF">2025-02-27T16:54:00Z</dcterms:modified>
</cp:coreProperties>
</file>