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CDB0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Министерство образования Республики Беларусь</w:t>
      </w:r>
    </w:p>
    <w:p w14:paraId="005EA093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</w:p>
    <w:p w14:paraId="4942CD64" w14:textId="77777777" w:rsidR="00A32A0F" w:rsidRPr="00BF04A3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Учреждение образования</w:t>
      </w:r>
    </w:p>
    <w:p w14:paraId="22CE52B1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BF04A3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0471E99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236DCCAB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Кафедра ЭВМ</w:t>
      </w:r>
    </w:p>
    <w:p w14:paraId="465183FA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4040EF14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1620A344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7D2428BD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6F3BCDF9" w14:textId="77777777" w:rsidR="00A32A0F" w:rsidRPr="000671A7" w:rsidRDefault="00A32A0F" w:rsidP="00A32A0F">
      <w:pPr>
        <w:ind w:firstLine="0"/>
        <w:jc w:val="center"/>
        <w:rPr>
          <w:sz w:val="28"/>
          <w:szCs w:val="28"/>
        </w:rPr>
      </w:pPr>
    </w:p>
    <w:p w14:paraId="6459B846" w14:textId="56E72C7A" w:rsidR="00A32A0F" w:rsidRPr="00813940" w:rsidRDefault="00A32A0F" w:rsidP="00A32A0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</w:t>
      </w:r>
      <w:r w:rsidRPr="000671A7">
        <w:rPr>
          <w:sz w:val="28"/>
          <w:szCs w:val="28"/>
        </w:rPr>
        <w:t>абораторн</w:t>
      </w:r>
      <w:r>
        <w:rPr>
          <w:sz w:val="28"/>
          <w:szCs w:val="28"/>
        </w:rPr>
        <w:t>ая</w:t>
      </w:r>
      <w:r w:rsidRPr="000671A7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а</w:t>
      </w:r>
      <w:r w:rsidRPr="000671A7">
        <w:rPr>
          <w:sz w:val="28"/>
          <w:szCs w:val="28"/>
        </w:rPr>
        <w:t xml:space="preserve"> № </w:t>
      </w:r>
      <w:r w:rsidR="004045AA" w:rsidRPr="00813940">
        <w:rPr>
          <w:sz w:val="28"/>
          <w:szCs w:val="28"/>
        </w:rPr>
        <w:t>4</w:t>
      </w:r>
    </w:p>
    <w:p w14:paraId="60FF4825" w14:textId="50C6558D" w:rsidR="00A32A0F" w:rsidRPr="000671A7" w:rsidRDefault="00A32A0F" w:rsidP="00A32A0F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«</w:t>
      </w:r>
      <w:r w:rsidR="009C354E">
        <w:rPr>
          <w:sz w:val="28"/>
          <w:szCs w:val="28"/>
        </w:rPr>
        <w:t xml:space="preserve">Разработка и реализация цифровых устройств на базе макетной платы </w:t>
      </w:r>
      <w:r w:rsidR="009C354E">
        <w:rPr>
          <w:sz w:val="28"/>
          <w:szCs w:val="28"/>
          <w:lang w:val="en-US"/>
        </w:rPr>
        <w:t>Set</w:t>
      </w:r>
      <w:r w:rsidR="009C354E" w:rsidRPr="009C354E">
        <w:rPr>
          <w:sz w:val="28"/>
          <w:szCs w:val="28"/>
        </w:rPr>
        <w:t>-</w:t>
      </w:r>
      <w:proofErr w:type="spellStart"/>
      <w:r w:rsidR="009C354E">
        <w:rPr>
          <w:sz w:val="28"/>
          <w:szCs w:val="28"/>
          <w:lang w:val="en-US"/>
        </w:rPr>
        <w:t>Starterkit</w:t>
      </w:r>
      <w:proofErr w:type="spellEnd"/>
      <w:r w:rsidRPr="000671A7">
        <w:rPr>
          <w:sz w:val="28"/>
          <w:szCs w:val="28"/>
        </w:rPr>
        <w:t>»</w:t>
      </w:r>
    </w:p>
    <w:p w14:paraId="3C7F90CD" w14:textId="1BCEC158" w:rsidR="00A32A0F" w:rsidRPr="00A9627A" w:rsidRDefault="0077368D" w:rsidP="00365B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827E2F" w:rsidRPr="00A9627A">
        <w:rPr>
          <w:sz w:val="28"/>
          <w:szCs w:val="28"/>
        </w:rPr>
        <w:t>9</w:t>
      </w:r>
    </w:p>
    <w:p w14:paraId="04E2EEC1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0EE1345" w14:textId="77777777" w:rsidR="00A32A0F" w:rsidRDefault="00A32A0F" w:rsidP="00A32A0F">
      <w:pPr>
        <w:jc w:val="center"/>
        <w:rPr>
          <w:sz w:val="28"/>
          <w:szCs w:val="28"/>
        </w:rPr>
      </w:pPr>
    </w:p>
    <w:p w14:paraId="1865F78A" w14:textId="77777777" w:rsidR="00A32A0F" w:rsidRDefault="00A32A0F" w:rsidP="00A32A0F">
      <w:pPr>
        <w:jc w:val="center"/>
        <w:rPr>
          <w:sz w:val="28"/>
          <w:szCs w:val="28"/>
        </w:rPr>
      </w:pPr>
    </w:p>
    <w:p w14:paraId="1AD628D3" w14:textId="77777777" w:rsidR="00A32A0F" w:rsidRDefault="00A32A0F" w:rsidP="00A32A0F">
      <w:pPr>
        <w:jc w:val="center"/>
        <w:rPr>
          <w:sz w:val="28"/>
          <w:szCs w:val="28"/>
        </w:rPr>
      </w:pPr>
    </w:p>
    <w:p w14:paraId="24E8E944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6499B8A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20E0BBB3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688D8F34" w14:textId="5DAECF28" w:rsidR="00A32A0F" w:rsidRPr="000671A7" w:rsidRDefault="00A32A0F" w:rsidP="00A32A0F">
      <w:pPr>
        <w:jc w:val="right"/>
        <w:rPr>
          <w:sz w:val="28"/>
          <w:szCs w:val="28"/>
        </w:rPr>
      </w:pPr>
      <w:r w:rsidRPr="000671A7">
        <w:rPr>
          <w:sz w:val="28"/>
          <w:szCs w:val="28"/>
        </w:rPr>
        <w:t>Выполнил:</w:t>
      </w:r>
    </w:p>
    <w:p w14:paraId="4E437273" w14:textId="7A556816" w:rsidR="001C0ACF" w:rsidRPr="000671A7" w:rsidRDefault="00C814C1" w:rsidP="001C0ACF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B01E3E">
        <w:rPr>
          <w:sz w:val="28"/>
          <w:szCs w:val="28"/>
        </w:rPr>
        <w:t>ы</w:t>
      </w:r>
      <w:r>
        <w:rPr>
          <w:sz w:val="28"/>
          <w:szCs w:val="28"/>
        </w:rPr>
        <w:t xml:space="preserve"> группы </w:t>
      </w:r>
      <w:r w:rsidR="00B01E3E">
        <w:rPr>
          <w:sz w:val="28"/>
          <w:szCs w:val="28"/>
        </w:rPr>
        <w:t>2</w:t>
      </w:r>
      <w:r>
        <w:rPr>
          <w:sz w:val="28"/>
          <w:szCs w:val="28"/>
        </w:rPr>
        <w:t>5050</w:t>
      </w:r>
      <w:r w:rsidR="00B01E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proofErr w:type="spellStart"/>
      <w:r w:rsidR="00C047A5">
        <w:rPr>
          <w:sz w:val="28"/>
          <w:szCs w:val="28"/>
        </w:rPr>
        <w:t>Снитко</w:t>
      </w:r>
      <w:proofErr w:type="spellEnd"/>
      <w:r w:rsidR="00F9298B">
        <w:rPr>
          <w:sz w:val="28"/>
          <w:szCs w:val="28"/>
        </w:rPr>
        <w:t xml:space="preserve"> </w:t>
      </w:r>
      <w:r w:rsidR="00C047A5">
        <w:rPr>
          <w:sz w:val="28"/>
          <w:szCs w:val="28"/>
        </w:rPr>
        <w:t>Д</w:t>
      </w:r>
      <w:r w:rsidR="00F9298B">
        <w:rPr>
          <w:sz w:val="28"/>
          <w:szCs w:val="28"/>
        </w:rPr>
        <w:t>.</w:t>
      </w:r>
      <w:r w:rsidR="00C047A5">
        <w:rPr>
          <w:sz w:val="28"/>
          <w:szCs w:val="28"/>
        </w:rPr>
        <w:t>А</w:t>
      </w:r>
      <w:r w:rsidR="001C0ACF">
        <w:rPr>
          <w:sz w:val="28"/>
          <w:szCs w:val="28"/>
        </w:rPr>
        <w:t>.</w:t>
      </w:r>
    </w:p>
    <w:p w14:paraId="19BB9B2E" w14:textId="67C0106F" w:rsidR="00A32A0F" w:rsidRDefault="00A32A0F" w:rsidP="00A32A0F">
      <w:pPr>
        <w:jc w:val="right"/>
        <w:rPr>
          <w:sz w:val="28"/>
          <w:szCs w:val="28"/>
        </w:rPr>
      </w:pPr>
    </w:p>
    <w:p w14:paraId="3F3BF1BF" w14:textId="77777777" w:rsidR="001429C1" w:rsidRPr="000671A7" w:rsidRDefault="001429C1" w:rsidP="00A32A0F">
      <w:pPr>
        <w:jc w:val="right"/>
        <w:rPr>
          <w:sz w:val="28"/>
          <w:szCs w:val="28"/>
        </w:rPr>
      </w:pPr>
    </w:p>
    <w:p w14:paraId="354FC4AB" w14:textId="77777777" w:rsidR="00A32A0F" w:rsidRPr="000671A7" w:rsidRDefault="00A32A0F" w:rsidP="00A32A0F">
      <w:pPr>
        <w:jc w:val="right"/>
        <w:rPr>
          <w:sz w:val="28"/>
          <w:szCs w:val="28"/>
        </w:rPr>
      </w:pPr>
    </w:p>
    <w:p w14:paraId="5038B394" w14:textId="77777777" w:rsidR="00A32A0F" w:rsidRPr="000671A7" w:rsidRDefault="00A32A0F" w:rsidP="00A32A0F">
      <w:pPr>
        <w:jc w:val="right"/>
        <w:rPr>
          <w:sz w:val="28"/>
          <w:szCs w:val="28"/>
        </w:rPr>
      </w:pPr>
      <w:r w:rsidRPr="000671A7">
        <w:rPr>
          <w:sz w:val="28"/>
          <w:szCs w:val="28"/>
        </w:rPr>
        <w:t>Проверил:</w:t>
      </w:r>
    </w:p>
    <w:p w14:paraId="2A4E1E57" w14:textId="5F5A790E" w:rsidR="00A32A0F" w:rsidRPr="000671A7" w:rsidRDefault="00C814C1" w:rsidP="00A32A0F">
      <w:pPr>
        <w:jc w:val="right"/>
        <w:rPr>
          <w:sz w:val="28"/>
          <w:szCs w:val="28"/>
        </w:rPr>
      </w:pPr>
      <w:r w:rsidRPr="00C814C1">
        <w:rPr>
          <w:sz w:val="28"/>
        </w:rPr>
        <w:t xml:space="preserve">ассистент каф. ЭВМ  __________________ </w:t>
      </w:r>
      <w:proofErr w:type="spellStart"/>
      <w:r w:rsidR="00702093">
        <w:rPr>
          <w:sz w:val="28"/>
          <w:szCs w:val="28"/>
        </w:rPr>
        <w:t>Шеменков</w:t>
      </w:r>
      <w:proofErr w:type="spellEnd"/>
      <w:r w:rsidR="00702093">
        <w:rPr>
          <w:sz w:val="28"/>
          <w:szCs w:val="28"/>
        </w:rPr>
        <w:t xml:space="preserve"> В.В</w:t>
      </w:r>
      <w:r w:rsidR="00A32A0F" w:rsidRPr="000671A7">
        <w:rPr>
          <w:sz w:val="28"/>
          <w:szCs w:val="28"/>
        </w:rPr>
        <w:t>.</w:t>
      </w:r>
    </w:p>
    <w:p w14:paraId="11EEC6D3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04E509E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2ABF43BB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4ADD05D1" w14:textId="2AF935E0" w:rsidR="00A32A0F" w:rsidRDefault="00A32A0F" w:rsidP="008E69D7">
      <w:pPr>
        <w:ind w:firstLine="0"/>
        <w:rPr>
          <w:sz w:val="28"/>
          <w:szCs w:val="28"/>
        </w:rPr>
      </w:pPr>
    </w:p>
    <w:p w14:paraId="1C350EFA" w14:textId="77777777" w:rsidR="00A32A0F" w:rsidRPr="000671A7" w:rsidRDefault="00A32A0F" w:rsidP="00A32A0F">
      <w:pPr>
        <w:jc w:val="center"/>
        <w:rPr>
          <w:sz w:val="28"/>
          <w:szCs w:val="28"/>
        </w:rPr>
      </w:pPr>
    </w:p>
    <w:p w14:paraId="1BF27FB6" w14:textId="77777777" w:rsidR="001F0758" w:rsidRDefault="001F0758" w:rsidP="001F0758">
      <w:pPr>
        <w:ind w:firstLine="0"/>
        <w:jc w:val="center"/>
        <w:rPr>
          <w:sz w:val="28"/>
          <w:szCs w:val="28"/>
        </w:rPr>
      </w:pPr>
    </w:p>
    <w:p w14:paraId="311E3A32" w14:textId="33483421" w:rsidR="00A32A0F" w:rsidRDefault="00A32A0F" w:rsidP="001F0758">
      <w:pPr>
        <w:ind w:firstLine="0"/>
        <w:jc w:val="center"/>
        <w:rPr>
          <w:sz w:val="28"/>
          <w:szCs w:val="28"/>
        </w:rPr>
      </w:pPr>
      <w:r w:rsidRPr="000671A7">
        <w:rPr>
          <w:sz w:val="28"/>
          <w:szCs w:val="28"/>
        </w:rPr>
        <w:t>М</w:t>
      </w:r>
      <w:r w:rsidR="006C5F7A">
        <w:rPr>
          <w:sz w:val="28"/>
          <w:szCs w:val="28"/>
        </w:rPr>
        <w:t>ИНСК</w:t>
      </w:r>
      <w:r w:rsidR="001F0758" w:rsidRPr="00C814C1">
        <w:rPr>
          <w:sz w:val="28"/>
          <w:szCs w:val="28"/>
        </w:rPr>
        <w:t xml:space="preserve"> </w:t>
      </w:r>
      <w:r w:rsidRPr="000671A7">
        <w:rPr>
          <w:sz w:val="28"/>
          <w:szCs w:val="28"/>
        </w:rPr>
        <w:t>20</w:t>
      </w:r>
      <w:r w:rsidRPr="0043030A">
        <w:rPr>
          <w:sz w:val="28"/>
          <w:szCs w:val="28"/>
        </w:rPr>
        <w:t>2</w:t>
      </w:r>
      <w:r w:rsidR="00596AA8">
        <w:rPr>
          <w:sz w:val="28"/>
          <w:szCs w:val="28"/>
        </w:rPr>
        <w:t>5</w:t>
      </w:r>
    </w:p>
    <w:p w14:paraId="5A57C545" w14:textId="46A7F67B" w:rsidR="00644289" w:rsidRDefault="006A77BE" w:rsidP="00371620">
      <w:pPr>
        <w:pStyle w:val="0"/>
      </w:pPr>
      <w:r>
        <w:lastRenderedPageBreak/>
        <w:t>Цель работы</w:t>
      </w:r>
    </w:p>
    <w:p w14:paraId="5EE09B1B" w14:textId="7A4288CE" w:rsidR="00F016DC" w:rsidRDefault="00F016DC" w:rsidP="001E3F36">
      <w:pPr>
        <w:pStyle w:val="a3"/>
      </w:pPr>
    </w:p>
    <w:p w14:paraId="65874E87" w14:textId="6CA50D85" w:rsidR="00AF7235" w:rsidRPr="00AF7235" w:rsidRDefault="00AF7235" w:rsidP="00AF723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Цел</w:t>
      </w:r>
      <w:r w:rsidR="0023245C">
        <w:rPr>
          <w:sz w:val="28"/>
          <w:szCs w:val="28"/>
        </w:rPr>
        <w:t>и</w:t>
      </w:r>
      <w:r>
        <w:rPr>
          <w:sz w:val="28"/>
          <w:szCs w:val="28"/>
        </w:rPr>
        <w:t xml:space="preserve"> работы:</w:t>
      </w:r>
    </w:p>
    <w:p w14:paraId="15BA23C2" w14:textId="77777777" w:rsidR="009C354E" w:rsidRDefault="009C354E" w:rsidP="009C354E">
      <w:pPr>
        <w:numPr>
          <w:ilvl w:val="0"/>
          <w:numId w:val="21"/>
        </w:numPr>
        <w:tabs>
          <w:tab w:val="clear" w:pos="2007"/>
          <w:tab w:val="num" w:pos="993"/>
        </w:tabs>
        <w:overflowPunct w:val="0"/>
        <w:autoSpaceDE w:val="0"/>
        <w:autoSpaceDN w:val="0"/>
        <w:adjustRightInd w:val="0"/>
        <w:spacing w:line="240" w:lineRule="auto"/>
        <w:ind w:left="0" w:firstLine="709"/>
        <w:textAlignment w:val="baseline"/>
        <w:rPr>
          <w:sz w:val="28"/>
        </w:rPr>
      </w:pPr>
      <w:r w:rsidRPr="009C354E">
        <w:rPr>
          <w:rFonts w:eastAsia="TimesNewRoman"/>
          <w:sz w:val="28"/>
          <w:szCs w:val="28"/>
          <w:lang w:eastAsia="en-US"/>
        </w:rPr>
        <w:t>Изучить полный цикл проектирования цифровых устройств на базе</w:t>
      </w:r>
      <w:r w:rsidRPr="009C354E">
        <w:rPr>
          <w:sz w:val="28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ПЛИС с использованием САПР </w:t>
      </w:r>
      <w:proofErr w:type="spellStart"/>
      <w:r w:rsidRPr="009C354E">
        <w:rPr>
          <w:rFonts w:eastAsiaTheme="minorHAnsi"/>
          <w:sz w:val="28"/>
          <w:szCs w:val="28"/>
          <w:lang w:eastAsia="en-US"/>
        </w:rPr>
        <w:t>WebPACK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63CCD312" w14:textId="470BD2A7" w:rsidR="009C354E" w:rsidRPr="009C354E" w:rsidRDefault="009C354E" w:rsidP="009C354E">
      <w:pPr>
        <w:numPr>
          <w:ilvl w:val="0"/>
          <w:numId w:val="21"/>
        </w:numPr>
        <w:tabs>
          <w:tab w:val="clear" w:pos="2007"/>
          <w:tab w:val="num" w:pos="993"/>
        </w:tabs>
        <w:overflowPunct w:val="0"/>
        <w:autoSpaceDE w:val="0"/>
        <w:autoSpaceDN w:val="0"/>
        <w:adjustRightInd w:val="0"/>
        <w:spacing w:line="240" w:lineRule="auto"/>
        <w:ind w:left="0" w:firstLine="709"/>
        <w:textAlignment w:val="baseline"/>
        <w:rPr>
          <w:sz w:val="28"/>
        </w:rPr>
      </w:pPr>
      <w:r w:rsidRPr="009C354E">
        <w:rPr>
          <w:rFonts w:eastAsia="TimesNewRoman"/>
          <w:sz w:val="28"/>
          <w:szCs w:val="28"/>
          <w:lang w:eastAsia="en-US"/>
        </w:rPr>
        <w:t>Получить навыки проектирования и отладки цифровых устройств на</w:t>
      </w:r>
      <w:r w:rsidRPr="009C354E">
        <w:rPr>
          <w:sz w:val="28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базе ПЛИС</w:t>
      </w:r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571756CB" w14:textId="7C81EA1E" w:rsidR="00AF7235" w:rsidRDefault="00504558" w:rsidP="00504558">
      <w:pPr>
        <w:overflowPunct w:val="0"/>
        <w:autoSpaceDE w:val="0"/>
        <w:autoSpaceDN w:val="0"/>
        <w:adjustRightInd w:val="0"/>
        <w:spacing w:line="240" w:lineRule="auto"/>
        <w:ind w:left="709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E700C4" w14:textId="34A7B9C8" w:rsidR="00F016DC" w:rsidRDefault="00F016DC" w:rsidP="00E06633">
      <w:pPr>
        <w:pStyle w:val="0"/>
      </w:pPr>
      <w:r>
        <w:t>Исходные данные</w:t>
      </w:r>
    </w:p>
    <w:p w14:paraId="59C79270" w14:textId="6DD4ACAB" w:rsidR="00290839" w:rsidRDefault="00290839" w:rsidP="00290839">
      <w:pPr>
        <w:pStyle w:val="a5"/>
        <w:spacing w:line="240" w:lineRule="auto"/>
        <w:ind w:left="1069" w:firstLine="0"/>
        <w:rPr>
          <w:b/>
          <w:bCs/>
          <w:sz w:val="28"/>
          <w:szCs w:val="28"/>
        </w:rPr>
      </w:pPr>
    </w:p>
    <w:p w14:paraId="7749A172" w14:textId="1EC71171" w:rsidR="0023245C" w:rsidRDefault="003E5A59" w:rsidP="00E3281B">
      <w:pPr>
        <w:pStyle w:val="a3"/>
        <w:rPr>
          <w:szCs w:val="28"/>
        </w:rPr>
      </w:pPr>
      <w:r>
        <w:rPr>
          <w:snapToGrid w:val="0"/>
        </w:rPr>
        <w:t>Для</w:t>
      </w:r>
      <w:r w:rsidR="009D4CD1">
        <w:rPr>
          <w:snapToGrid w:val="0"/>
        </w:rPr>
        <w:t xml:space="preserve"> выполнения работы используется</w:t>
      </w:r>
      <w:r w:rsidR="00757FA8">
        <w:t xml:space="preserve"> </w:t>
      </w:r>
      <w:r w:rsidR="009D4CD1">
        <w:t xml:space="preserve">среда разработки </w:t>
      </w:r>
      <w:proofErr w:type="spellStart"/>
      <w:r w:rsidR="009D4CD1">
        <w:rPr>
          <w:lang w:val="en-US"/>
        </w:rPr>
        <w:t>Vivado</w:t>
      </w:r>
      <w:proofErr w:type="spellEnd"/>
      <w:r w:rsidR="009D4CD1" w:rsidRPr="009D4CD1">
        <w:t xml:space="preserve"> </w:t>
      </w:r>
      <w:r w:rsidR="009D4CD1">
        <w:rPr>
          <w:lang w:val="en-US"/>
        </w:rPr>
        <w:t>Xilinx</w:t>
      </w:r>
      <w:r w:rsidR="009D4CD1" w:rsidRPr="009D4CD1">
        <w:t xml:space="preserve"> </w:t>
      </w:r>
      <w:r w:rsidR="009D4CD1">
        <w:rPr>
          <w:lang w:val="en-US"/>
        </w:rPr>
        <w:t>Web</w:t>
      </w:r>
      <w:r w:rsidR="009D4CD1" w:rsidRPr="009D4CD1">
        <w:t xml:space="preserve"> </w:t>
      </w:r>
      <w:r w:rsidR="009D4CD1">
        <w:rPr>
          <w:lang w:val="en-US"/>
        </w:rPr>
        <w:t>Pack</w:t>
      </w:r>
      <w:r w:rsidR="00757FA8">
        <w:rPr>
          <w:szCs w:val="28"/>
        </w:rPr>
        <w:t xml:space="preserve">. </w:t>
      </w:r>
    </w:p>
    <w:p w14:paraId="42DCB80A" w14:textId="04C69224" w:rsidR="00757FA8" w:rsidRPr="00E3281B" w:rsidRDefault="00CA3CC7" w:rsidP="00E3281B">
      <w:pPr>
        <w:pStyle w:val="a3"/>
        <w:rPr>
          <w:snapToGrid w:val="0"/>
        </w:rPr>
      </w:pPr>
      <w:r>
        <w:rPr>
          <w:szCs w:val="28"/>
        </w:rPr>
        <w:t xml:space="preserve"> </w:t>
      </w:r>
      <w:r w:rsidR="00757FA8">
        <w:rPr>
          <w:szCs w:val="28"/>
        </w:rPr>
        <w:t xml:space="preserve">Необходимо выполнить задание варианта № </w:t>
      </w:r>
      <w:r w:rsidR="00B64D05">
        <w:rPr>
          <w:szCs w:val="28"/>
        </w:rPr>
        <w:t>9</w:t>
      </w:r>
      <w:r w:rsidR="00F3295F">
        <w:rPr>
          <w:szCs w:val="28"/>
        </w:rPr>
        <w:t>.</w:t>
      </w:r>
      <w:r w:rsidR="009D4CD1">
        <w:rPr>
          <w:szCs w:val="28"/>
        </w:rPr>
        <w:t xml:space="preserve"> Задание представлено на рисунке 1</w:t>
      </w:r>
      <w:r w:rsidR="00D01A0B">
        <w:rPr>
          <w:szCs w:val="28"/>
        </w:rPr>
        <w:t>, таблица истинности представлена на рисунке 2</w:t>
      </w:r>
      <w:r w:rsidR="009D4CD1">
        <w:rPr>
          <w:szCs w:val="28"/>
        </w:rPr>
        <w:t>.</w:t>
      </w:r>
    </w:p>
    <w:p w14:paraId="1944C2B0" w14:textId="77777777" w:rsidR="005B7F1F" w:rsidRDefault="005B7F1F" w:rsidP="001975D1">
      <w:pPr>
        <w:pStyle w:val="0"/>
        <w:numPr>
          <w:ilvl w:val="0"/>
          <w:numId w:val="0"/>
        </w:numPr>
        <w:ind w:left="1066" w:hanging="357"/>
      </w:pPr>
    </w:p>
    <w:p w14:paraId="6DEE678F" w14:textId="04E8F179" w:rsidR="005B7F1F" w:rsidRDefault="004303CC" w:rsidP="00213DEA">
      <w:pPr>
        <w:pStyle w:val="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784668D" wp14:editId="129010F8">
            <wp:extent cx="5532120" cy="354200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063" cy="35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20ED" w14:textId="77777777" w:rsidR="005B7F1F" w:rsidRDefault="005B7F1F" w:rsidP="005B7F1F">
      <w:pPr>
        <w:pStyle w:val="0"/>
        <w:numPr>
          <w:ilvl w:val="0"/>
          <w:numId w:val="0"/>
        </w:numPr>
        <w:ind w:left="1066" w:hanging="357"/>
        <w:jc w:val="center"/>
      </w:pPr>
    </w:p>
    <w:p w14:paraId="735B525F" w14:textId="788A2390" w:rsidR="005B7F1F" w:rsidRDefault="00504558" w:rsidP="00213DEA">
      <w:pPr>
        <w:pStyle w:val="0"/>
        <w:numPr>
          <w:ilvl w:val="0"/>
          <w:numId w:val="0"/>
        </w:numPr>
        <w:jc w:val="center"/>
        <w:rPr>
          <w:b w:val="0"/>
        </w:rPr>
      </w:pPr>
      <w:r>
        <w:rPr>
          <w:b w:val="0"/>
        </w:rPr>
        <w:t xml:space="preserve">Рисунок </w:t>
      </w:r>
      <w:r w:rsidR="00DA2CAB">
        <w:rPr>
          <w:b w:val="0"/>
          <w:lang w:val="en-US"/>
        </w:rPr>
        <w:t>2.</w:t>
      </w:r>
      <w:r>
        <w:rPr>
          <w:b w:val="0"/>
        </w:rPr>
        <w:t>1 – Исходное задание</w:t>
      </w:r>
    </w:p>
    <w:p w14:paraId="25068970" w14:textId="77777777" w:rsidR="00213DEA" w:rsidRPr="00504558" w:rsidRDefault="00213DEA" w:rsidP="00504558">
      <w:pPr>
        <w:pStyle w:val="0"/>
        <w:numPr>
          <w:ilvl w:val="0"/>
          <w:numId w:val="0"/>
        </w:numPr>
        <w:ind w:left="1066" w:hanging="357"/>
        <w:jc w:val="center"/>
        <w:rPr>
          <w:b w:val="0"/>
        </w:rPr>
      </w:pPr>
    </w:p>
    <w:p w14:paraId="090A834A" w14:textId="5DD57E20" w:rsidR="005B7F1F" w:rsidRDefault="00213DEA" w:rsidP="00213DEA">
      <w:pPr>
        <w:pStyle w:val="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2548443" wp14:editId="185013E3">
            <wp:extent cx="5939790" cy="1294765"/>
            <wp:effectExtent l="0" t="0" r="381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9E37" w14:textId="77777777" w:rsidR="00504558" w:rsidRDefault="00504558" w:rsidP="00D01A0B">
      <w:pPr>
        <w:pStyle w:val="0"/>
        <w:numPr>
          <w:ilvl w:val="0"/>
          <w:numId w:val="0"/>
        </w:numPr>
        <w:ind w:left="1066" w:hanging="357"/>
        <w:jc w:val="center"/>
      </w:pPr>
    </w:p>
    <w:p w14:paraId="75D9E4C7" w14:textId="52DB7C65" w:rsidR="00D01A0B" w:rsidRDefault="00D01A0B" w:rsidP="00213DEA">
      <w:pPr>
        <w:pStyle w:val="0"/>
        <w:numPr>
          <w:ilvl w:val="0"/>
          <w:numId w:val="0"/>
        </w:numPr>
        <w:jc w:val="center"/>
        <w:rPr>
          <w:b w:val="0"/>
        </w:rPr>
      </w:pPr>
      <w:r>
        <w:rPr>
          <w:b w:val="0"/>
        </w:rPr>
        <w:t xml:space="preserve">Рисунок </w:t>
      </w:r>
      <w:r w:rsidR="00DA2CAB" w:rsidRPr="00A9627A">
        <w:rPr>
          <w:b w:val="0"/>
        </w:rPr>
        <w:t>2.</w:t>
      </w:r>
      <w:r>
        <w:rPr>
          <w:b w:val="0"/>
        </w:rPr>
        <w:t>2 – Таблица истинност</w:t>
      </w:r>
      <w:r w:rsidR="001C0ACF">
        <w:rPr>
          <w:b w:val="0"/>
        </w:rPr>
        <w:t>и</w:t>
      </w:r>
    </w:p>
    <w:p w14:paraId="57619AF3" w14:textId="77777777" w:rsidR="00D01A0B" w:rsidRDefault="00D01A0B" w:rsidP="00D01A0B">
      <w:pPr>
        <w:pStyle w:val="0"/>
        <w:numPr>
          <w:ilvl w:val="0"/>
          <w:numId w:val="0"/>
        </w:numPr>
        <w:ind w:left="709"/>
      </w:pPr>
      <w:r>
        <w:lastRenderedPageBreak/>
        <w:t>3 Теоретические сведения</w:t>
      </w:r>
    </w:p>
    <w:p w14:paraId="432AADFD" w14:textId="77777777" w:rsidR="00D01A0B" w:rsidRDefault="00D01A0B" w:rsidP="00D01A0B">
      <w:pPr>
        <w:pStyle w:val="0"/>
        <w:numPr>
          <w:ilvl w:val="0"/>
          <w:numId w:val="0"/>
        </w:numPr>
        <w:ind w:left="1066" w:hanging="357"/>
        <w:jc w:val="center"/>
      </w:pPr>
    </w:p>
    <w:p w14:paraId="381EC669" w14:textId="12D8CCC4" w:rsidR="001975D1" w:rsidRPr="001975D1" w:rsidRDefault="005B7F1F" w:rsidP="005B7F1F">
      <w:pPr>
        <w:pStyle w:val="0"/>
        <w:numPr>
          <w:ilvl w:val="0"/>
          <w:numId w:val="0"/>
        </w:numPr>
        <w:ind w:left="709"/>
      </w:pPr>
      <w:r>
        <w:t xml:space="preserve">3.1 Краткое описание САПР </w:t>
      </w:r>
      <w:proofErr w:type="spellStart"/>
      <w:r>
        <w:rPr>
          <w:lang w:val="en-US"/>
        </w:rPr>
        <w:t>WebPack</w:t>
      </w:r>
      <w:proofErr w:type="spellEnd"/>
    </w:p>
    <w:p w14:paraId="0FAE86FC" w14:textId="77777777" w:rsidR="001975D1" w:rsidRPr="005B7F1F" w:rsidRDefault="001975D1" w:rsidP="005B7F1F">
      <w:pPr>
        <w:rPr>
          <w:sz w:val="28"/>
          <w:szCs w:val="28"/>
        </w:rPr>
      </w:pPr>
    </w:p>
    <w:p w14:paraId="6CB9DCB9" w14:textId="77777777" w:rsidR="009C354E" w:rsidRDefault="005B7F1F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 w:rsidRPr="009C354E">
        <w:rPr>
          <w:rFonts w:eastAsiaTheme="minorHAnsi"/>
          <w:color w:val="000000"/>
          <w:sz w:val="28"/>
          <w:szCs w:val="28"/>
          <w:lang w:eastAsia="en-US"/>
        </w:rPr>
        <w:tab/>
      </w:r>
      <w:r w:rsidR="009C354E" w:rsidRPr="009C354E">
        <w:rPr>
          <w:rFonts w:eastAsia="TimesNewRoman"/>
          <w:sz w:val="28"/>
          <w:szCs w:val="28"/>
          <w:lang w:eastAsia="en-US"/>
        </w:rPr>
        <w:t xml:space="preserve">Процесс проектирования цифровых устройств на базе </w:t>
      </w:r>
      <w:r w:rsidR="009C354E">
        <w:rPr>
          <w:rFonts w:eastAsia="TimesNewRoman"/>
          <w:sz w:val="28"/>
          <w:szCs w:val="28"/>
          <w:lang w:eastAsia="en-US"/>
        </w:rPr>
        <w:t xml:space="preserve">FPGA </w:t>
      </w:r>
      <w:r w:rsidR="009C354E" w:rsidRPr="009C354E">
        <w:rPr>
          <w:rFonts w:eastAsia="TimesNewRoman"/>
          <w:sz w:val="28"/>
          <w:szCs w:val="28"/>
          <w:lang w:eastAsia="en-US"/>
        </w:rPr>
        <w:t>состоит из следующих этапов: ввод описания, синтез, преобразование в физическую реализацию, создание конфигурационного файла и его передача в микросхему FPGA (её программирование). Моделирование описания, включающее в себя как функциональное, так и временное моделирование, выполняется на разных этапах процесса проектирования для контроля полученного описания устройства. Далее более подробно опишем назначение каждого этапа в отдельности.</w:t>
      </w:r>
    </w:p>
    <w:p w14:paraId="1AB9C882" w14:textId="77777777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p w14:paraId="644DF413" w14:textId="1CE824EE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b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4045AA">
        <w:rPr>
          <w:rFonts w:eastAsia="TimesNewRoman"/>
          <w:b/>
          <w:sz w:val="28"/>
          <w:szCs w:val="28"/>
          <w:lang w:eastAsia="en-US"/>
        </w:rPr>
        <w:t xml:space="preserve">3.1.1 </w:t>
      </w:r>
      <w:r w:rsidRPr="009C354E">
        <w:rPr>
          <w:rFonts w:eastAsia="TimesNewRoman"/>
          <w:b/>
          <w:sz w:val="28"/>
          <w:szCs w:val="28"/>
          <w:lang w:eastAsia="en-US"/>
        </w:rPr>
        <w:t>Ввод описания</w:t>
      </w:r>
    </w:p>
    <w:p w14:paraId="10DD813A" w14:textId="77777777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p w14:paraId="101D21FD" w14:textId="22FD9402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Ввод описания разрабатываемого устройства состоит из следующих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этапов</w:t>
      </w:r>
      <w:r w:rsidRPr="009C354E">
        <w:rPr>
          <w:rFonts w:eastAsiaTheme="minorHAnsi"/>
          <w:sz w:val="28"/>
          <w:szCs w:val="28"/>
          <w:lang w:eastAsia="en-US"/>
        </w:rPr>
        <w:t>:</w:t>
      </w:r>
    </w:p>
    <w:p w14:paraId="48AD9285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 w:rsidRPr="009C354E">
        <w:rPr>
          <w:rFonts w:eastAsia="TimesNewRoman"/>
          <w:sz w:val="28"/>
          <w:szCs w:val="28"/>
          <w:lang w:eastAsia="en-US"/>
        </w:rPr>
        <w:t>― создание проекта</w:t>
      </w:r>
      <w:r w:rsidRPr="009C354E">
        <w:rPr>
          <w:rFonts w:eastAsiaTheme="minorHAnsi"/>
          <w:sz w:val="28"/>
          <w:szCs w:val="28"/>
          <w:lang w:eastAsia="en-US"/>
        </w:rPr>
        <w:t>;</w:t>
      </w:r>
    </w:p>
    <w:p w14:paraId="45DAC737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 w:rsidRPr="009C354E">
        <w:rPr>
          <w:rFonts w:eastAsia="TimesNewRoman"/>
          <w:sz w:val="28"/>
          <w:szCs w:val="28"/>
          <w:lang w:eastAsia="en-US"/>
        </w:rPr>
        <w:t>― создание новых или добавление в проект уже существующих исходных</w:t>
      </w:r>
    </w:p>
    <w:p w14:paraId="75196D15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 w:rsidRPr="009C354E">
        <w:rPr>
          <w:rFonts w:eastAsia="TimesNewRoman"/>
          <w:sz w:val="28"/>
          <w:szCs w:val="28"/>
          <w:lang w:eastAsia="en-US"/>
        </w:rPr>
        <w:t>файлов проектов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включая файлы временных и топологических ограничений</w:t>
      </w:r>
      <w:r w:rsidRPr="009C354E">
        <w:rPr>
          <w:rFonts w:eastAsiaTheme="minorHAnsi"/>
          <w:sz w:val="28"/>
          <w:szCs w:val="28"/>
          <w:lang w:eastAsia="en-US"/>
        </w:rPr>
        <w:t>;</w:t>
      </w:r>
    </w:p>
    <w:p w14:paraId="6B7AB23E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 w:rsidRPr="009C354E">
        <w:rPr>
          <w:rFonts w:eastAsia="TimesNewRoman"/>
          <w:sz w:val="28"/>
          <w:szCs w:val="28"/>
          <w:lang w:eastAsia="en-US"/>
        </w:rPr>
        <w:t>― ввод описания проектируемого устройства</w:t>
      </w:r>
      <w:r w:rsidRPr="009C354E">
        <w:rPr>
          <w:rFonts w:eastAsiaTheme="minorHAnsi"/>
          <w:sz w:val="28"/>
          <w:szCs w:val="28"/>
          <w:lang w:eastAsia="en-US"/>
        </w:rPr>
        <w:t>;</w:t>
      </w:r>
    </w:p>
    <w:p w14:paraId="3BFC7F88" w14:textId="5D14D8DA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 w:rsidRPr="009C354E">
        <w:rPr>
          <w:rFonts w:eastAsia="TimesNewRoman"/>
          <w:sz w:val="28"/>
          <w:szCs w:val="28"/>
          <w:lang w:eastAsia="en-US"/>
        </w:rPr>
        <w:t>― установка значений временных и топологических ограничений</w:t>
      </w:r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1A050695" w14:textId="4932D6DE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В предыдущих лабораторных работах выполнялись все этапы ввода проекта, кроме последнего, так как информация, устанавливаемая на этом этапе, необходима только начиная с синтеза проекта.</w:t>
      </w:r>
    </w:p>
    <w:p w14:paraId="28D49A98" w14:textId="77777777" w:rsidR="00D01A0B" w:rsidRPr="00D01A0B" w:rsidRDefault="00D01A0B" w:rsidP="00D01A0B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p w14:paraId="60800C68" w14:textId="4AC71D98" w:rsidR="00D01A0B" w:rsidRDefault="00D01A0B" w:rsidP="00D01A0B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b/>
          <w:iCs/>
          <w:sz w:val="28"/>
          <w:szCs w:val="28"/>
          <w:lang w:eastAsia="en-US"/>
        </w:rPr>
      </w:pPr>
      <w:r>
        <w:rPr>
          <w:rFonts w:eastAsia="TimesNewRoman"/>
          <w:b/>
          <w:iCs/>
          <w:sz w:val="28"/>
          <w:szCs w:val="28"/>
          <w:lang w:eastAsia="en-US"/>
        </w:rPr>
        <w:tab/>
        <w:t>3</w:t>
      </w:r>
      <w:r w:rsidR="009C354E">
        <w:rPr>
          <w:rFonts w:eastAsia="TimesNewRoman"/>
          <w:b/>
          <w:iCs/>
          <w:sz w:val="28"/>
          <w:szCs w:val="28"/>
          <w:lang w:eastAsia="en-US"/>
        </w:rPr>
        <w:t>.1.2</w:t>
      </w:r>
      <w:r w:rsidRPr="00D01A0B">
        <w:rPr>
          <w:rFonts w:eastAsia="TimesNewRoman"/>
          <w:b/>
          <w:iCs/>
          <w:sz w:val="28"/>
          <w:szCs w:val="28"/>
          <w:lang w:eastAsia="en-US"/>
        </w:rPr>
        <w:t xml:space="preserve"> </w:t>
      </w:r>
      <w:r w:rsidR="009C354E">
        <w:rPr>
          <w:rFonts w:eastAsia="TimesNewRoman,Italic"/>
          <w:b/>
          <w:iCs/>
          <w:sz w:val="28"/>
          <w:szCs w:val="28"/>
          <w:lang w:eastAsia="en-US"/>
        </w:rPr>
        <w:t>Синтез проекта</w:t>
      </w:r>
    </w:p>
    <w:p w14:paraId="2F17CE49" w14:textId="7B1973D6" w:rsidR="009C354E" w:rsidRPr="009C354E" w:rsidRDefault="009C354E" w:rsidP="009C354E">
      <w:pPr>
        <w:tabs>
          <w:tab w:val="left" w:pos="3367"/>
        </w:tabs>
        <w:autoSpaceDE w:val="0"/>
        <w:autoSpaceDN w:val="0"/>
        <w:adjustRightInd w:val="0"/>
        <w:spacing w:line="240" w:lineRule="auto"/>
        <w:ind w:firstLine="0"/>
        <w:rPr>
          <w:rFonts w:eastAsia="TimesNewRoman,Italic"/>
          <w:i/>
          <w:iCs/>
          <w:sz w:val="28"/>
          <w:szCs w:val="28"/>
          <w:lang w:eastAsia="en-US"/>
        </w:rPr>
      </w:pPr>
    </w:p>
    <w:p w14:paraId="5B667FE3" w14:textId="46AC7379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После ввода проекта и выполнения необязательного функционального моделирования необходимо выполнить синтез проекта. Это можно сделать через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окно исходных модулей проекта, воспользовавшись командой </w:t>
      </w:r>
      <w:proofErr w:type="spellStart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Synthesize</w:t>
      </w:r>
      <w:proofErr w:type="spellEnd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-XST</w:t>
      </w:r>
      <w:r w:rsidRPr="009C354E">
        <w:rPr>
          <w:rFonts w:eastAsia="TimesNewRoman"/>
          <w:sz w:val="28"/>
          <w:szCs w:val="28"/>
          <w:lang w:eastAsia="en-US"/>
        </w:rPr>
        <w:t>. Синтез может осуществляться как встроенным синтезатором, так и внешней программой, поставляемой в составе других САПР, выполняющих те же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функции. В лабораторных работах будет использоваться встроенная программа-синтезатор </w:t>
      </w:r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XST</w:t>
      </w:r>
      <w:r w:rsidRPr="009C354E">
        <w:rPr>
          <w:rFonts w:eastAsia="TimesNewRoman"/>
          <w:sz w:val="28"/>
          <w:szCs w:val="28"/>
          <w:lang w:eastAsia="en-US"/>
        </w:rPr>
        <w:t>. Во время синтеза выполняется преобразование исходного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описания устройства в описание на базе логических блоков и функциональных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узлов, для которых впоследствии может быть создана эффективная физическая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реализация на базе микросхем FPGA. Фактически выполняется синтез устройства на базе стандартных функциональных схемотехнических узлов.</w:t>
      </w:r>
    </w:p>
    <w:p w14:paraId="09BFC643" w14:textId="0590AF0B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Результат синтеза выводится в консоль, а также может быть выведен на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экран в отдельном окне с помощью команды </w:t>
      </w:r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View </w:t>
      </w:r>
      <w:proofErr w:type="spellStart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Synthesis</w:t>
      </w:r>
      <w:proofErr w:type="spellEnd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Report</w:t>
      </w:r>
      <w:r w:rsidRPr="009C354E">
        <w:rPr>
          <w:rFonts w:eastAsia="TimesNewRoman"/>
          <w:sz w:val="28"/>
          <w:szCs w:val="28"/>
          <w:lang w:eastAsia="en-US"/>
        </w:rPr>
        <w:t>. Кроме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этого, результат синтеза можно посмотреть и в графической форме, </w:t>
      </w:r>
      <w:r w:rsidRPr="009C354E">
        <w:rPr>
          <w:rFonts w:eastAsia="TimesNewRoman"/>
          <w:sz w:val="28"/>
          <w:szCs w:val="28"/>
          <w:lang w:eastAsia="en-US"/>
        </w:rPr>
        <w:lastRenderedPageBreak/>
        <w:t xml:space="preserve">воспользовавшись командами окна процессов </w:t>
      </w:r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View RTL </w:t>
      </w:r>
      <w:proofErr w:type="spellStart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Schematic</w:t>
      </w:r>
      <w:proofErr w:type="spellEnd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и </w:t>
      </w:r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View Technology</w:t>
      </w:r>
      <w:r>
        <w:rPr>
          <w:rFonts w:eastAsia="TimesNewRoman"/>
          <w:sz w:val="28"/>
          <w:szCs w:val="28"/>
          <w:lang w:eastAsia="en-US"/>
        </w:rPr>
        <w:t xml:space="preserve"> </w:t>
      </w:r>
      <w:proofErr w:type="spellStart"/>
      <w:r w:rsidRPr="009C354E">
        <w:rPr>
          <w:rFonts w:eastAsia="TimesNewRoman"/>
          <w:b/>
          <w:bCs/>
          <w:i/>
          <w:iCs/>
          <w:sz w:val="28"/>
          <w:szCs w:val="28"/>
          <w:lang w:eastAsia="en-US"/>
        </w:rPr>
        <w:t>Schematic</w:t>
      </w:r>
      <w:proofErr w:type="spellEnd"/>
      <w:r w:rsidRPr="009C354E">
        <w:rPr>
          <w:rFonts w:eastAsia="TimesNewRoman"/>
          <w:sz w:val="28"/>
          <w:szCs w:val="28"/>
          <w:lang w:eastAsia="en-US"/>
        </w:rPr>
        <w:t>.</w:t>
      </w:r>
    </w:p>
    <w:p w14:paraId="2D01D024" w14:textId="282A1492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Описание устройства, полученное на этом этапе, в большинстве случаев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является еще </w:t>
      </w:r>
      <w:proofErr w:type="spellStart"/>
      <w:r w:rsidRPr="009C354E">
        <w:rPr>
          <w:rFonts w:eastAsia="TimesNewRoman"/>
          <w:sz w:val="28"/>
          <w:szCs w:val="28"/>
          <w:lang w:eastAsia="en-US"/>
        </w:rPr>
        <w:t>аппаратно</w:t>
      </w:r>
      <w:proofErr w:type="spellEnd"/>
      <w:r w:rsidRPr="009C354E">
        <w:rPr>
          <w:rFonts w:eastAsia="TimesNewRoman"/>
          <w:sz w:val="28"/>
          <w:szCs w:val="28"/>
          <w:lang w:eastAsia="en-US"/>
        </w:rPr>
        <w:t xml:space="preserve"> независимым, то есть не зависит от микросхемы, на которой оно будет реализовано.</w:t>
      </w:r>
    </w:p>
    <w:p w14:paraId="7163E04E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p w14:paraId="399AAED9" w14:textId="47ADE5A0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,Italic"/>
          <w:b/>
          <w:iCs/>
          <w:sz w:val="28"/>
          <w:szCs w:val="28"/>
          <w:lang w:eastAsia="en-US"/>
        </w:rPr>
      </w:pPr>
      <w:r>
        <w:rPr>
          <w:rFonts w:eastAsia="TimesNewRoman"/>
          <w:b/>
          <w:iCs/>
          <w:sz w:val="28"/>
          <w:szCs w:val="28"/>
          <w:lang w:eastAsia="en-US"/>
        </w:rPr>
        <w:tab/>
        <w:t>3.1.3</w:t>
      </w:r>
      <w:r w:rsidRPr="009C354E">
        <w:rPr>
          <w:rFonts w:eastAsia="TimesNewRoman"/>
          <w:b/>
          <w:iCs/>
          <w:sz w:val="28"/>
          <w:szCs w:val="28"/>
          <w:lang w:eastAsia="en-US"/>
        </w:rPr>
        <w:t xml:space="preserve"> </w:t>
      </w:r>
      <w:r w:rsidRPr="009C354E">
        <w:rPr>
          <w:rFonts w:eastAsia="TimesNewRoman,Italic"/>
          <w:b/>
          <w:iCs/>
          <w:sz w:val="28"/>
          <w:szCs w:val="28"/>
          <w:lang w:eastAsia="en-US"/>
        </w:rPr>
        <w:t>Преобразование в физическую реализацию</w:t>
      </w:r>
    </w:p>
    <w:p w14:paraId="754EFFB7" w14:textId="77777777" w:rsid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p w14:paraId="458F8B78" w14:textId="12701FA4" w:rsidR="00EB1D20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Результат синтеза описания устройства используется для получения его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физической реализации на заданной микросхеме FPGA. Получение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физической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реализации выполняется в несколько этапов</w:t>
      </w:r>
      <w:r>
        <w:rPr>
          <w:rFonts w:eastAsia="TimesNewRoman"/>
          <w:sz w:val="28"/>
          <w:szCs w:val="28"/>
          <w:lang w:eastAsia="en-US"/>
        </w:rPr>
        <w:t>:</w:t>
      </w:r>
    </w:p>
    <w:p w14:paraId="10900B0A" w14:textId="77777777" w:rsidR="009C354E" w:rsidRPr="004045AA" w:rsidRDefault="009C354E" w:rsidP="009C354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Theme="minorHAnsi"/>
          <w:sz w:val="28"/>
          <w:szCs w:val="28"/>
          <w:lang w:eastAsia="en-US"/>
        </w:rPr>
      </w:pPr>
      <w:r w:rsidRPr="004045AA">
        <w:rPr>
          <w:rFonts w:eastAsiaTheme="minorHAnsi"/>
          <w:sz w:val="28"/>
          <w:szCs w:val="28"/>
          <w:lang w:eastAsia="en-US"/>
        </w:rPr>
        <w:t xml:space="preserve">1) </w:t>
      </w:r>
      <w:r w:rsidRPr="009C354E">
        <w:rPr>
          <w:rFonts w:ascii="Courier New" w:eastAsiaTheme="minorHAnsi" w:hAnsi="Courier New" w:cs="Courier New"/>
          <w:b/>
          <w:bCs/>
          <w:i/>
          <w:iCs/>
          <w:lang w:val="en-US" w:eastAsia="en-US"/>
        </w:rPr>
        <w:t>Translate</w:t>
      </w:r>
      <w:r w:rsidRPr="004045AA">
        <w:rPr>
          <w:rFonts w:eastAsiaTheme="minorHAnsi"/>
          <w:sz w:val="28"/>
          <w:szCs w:val="28"/>
          <w:lang w:eastAsia="en-US"/>
        </w:rPr>
        <w:t>;</w:t>
      </w:r>
    </w:p>
    <w:p w14:paraId="01044179" w14:textId="77777777" w:rsidR="009C354E" w:rsidRPr="004045AA" w:rsidRDefault="009C354E" w:rsidP="009C354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Theme="minorHAnsi"/>
          <w:sz w:val="28"/>
          <w:szCs w:val="28"/>
          <w:lang w:eastAsia="en-US"/>
        </w:rPr>
      </w:pPr>
      <w:r w:rsidRPr="004045AA">
        <w:rPr>
          <w:rFonts w:eastAsiaTheme="minorHAnsi"/>
          <w:sz w:val="28"/>
          <w:szCs w:val="28"/>
          <w:lang w:eastAsia="en-US"/>
        </w:rPr>
        <w:t xml:space="preserve">2) </w:t>
      </w:r>
      <w:r w:rsidRPr="009C354E">
        <w:rPr>
          <w:rFonts w:ascii="Courier New" w:eastAsiaTheme="minorHAnsi" w:hAnsi="Courier New" w:cs="Courier New"/>
          <w:b/>
          <w:bCs/>
          <w:i/>
          <w:iCs/>
          <w:lang w:val="en-US" w:eastAsia="en-US"/>
        </w:rPr>
        <w:t>Map</w:t>
      </w:r>
      <w:r w:rsidRPr="004045AA">
        <w:rPr>
          <w:rFonts w:eastAsiaTheme="minorHAnsi"/>
          <w:sz w:val="28"/>
          <w:szCs w:val="28"/>
          <w:lang w:eastAsia="en-US"/>
        </w:rPr>
        <w:t>;</w:t>
      </w:r>
    </w:p>
    <w:p w14:paraId="1B507356" w14:textId="77777777" w:rsidR="009C354E" w:rsidRPr="004045AA" w:rsidRDefault="009C354E" w:rsidP="009C354E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Theme="minorHAnsi"/>
          <w:sz w:val="28"/>
          <w:szCs w:val="28"/>
          <w:lang w:eastAsia="en-US"/>
        </w:rPr>
      </w:pPr>
      <w:r w:rsidRPr="004045AA">
        <w:rPr>
          <w:rFonts w:eastAsiaTheme="minorHAnsi"/>
          <w:sz w:val="28"/>
          <w:szCs w:val="28"/>
          <w:lang w:eastAsia="en-US"/>
        </w:rPr>
        <w:t xml:space="preserve">3) </w:t>
      </w:r>
      <w:r w:rsidRPr="009C354E">
        <w:rPr>
          <w:rFonts w:ascii="Courier New" w:eastAsiaTheme="minorHAnsi" w:hAnsi="Courier New" w:cs="Courier New"/>
          <w:b/>
          <w:bCs/>
          <w:i/>
          <w:iCs/>
          <w:lang w:val="en-US" w:eastAsia="en-US"/>
        </w:rPr>
        <w:t>Place</w:t>
      </w:r>
      <w:r w:rsidRPr="004045AA">
        <w:rPr>
          <w:rFonts w:ascii="Courier New" w:eastAsiaTheme="minorHAnsi" w:hAnsi="Courier New" w:cs="Courier New"/>
          <w:b/>
          <w:bCs/>
          <w:i/>
          <w:iCs/>
          <w:lang w:eastAsia="en-US"/>
        </w:rPr>
        <w:t xml:space="preserve"> </w:t>
      </w:r>
      <w:r w:rsidRPr="009C354E">
        <w:rPr>
          <w:rFonts w:ascii="Courier New" w:eastAsiaTheme="minorHAnsi" w:hAnsi="Courier New" w:cs="Courier New"/>
          <w:b/>
          <w:bCs/>
          <w:i/>
          <w:iCs/>
          <w:lang w:val="en-US" w:eastAsia="en-US"/>
        </w:rPr>
        <w:t>and</w:t>
      </w:r>
      <w:r w:rsidRPr="004045AA">
        <w:rPr>
          <w:rFonts w:ascii="Courier New" w:eastAsiaTheme="minorHAnsi" w:hAnsi="Courier New" w:cs="Courier New"/>
          <w:b/>
          <w:bCs/>
          <w:i/>
          <w:iCs/>
          <w:lang w:eastAsia="en-US"/>
        </w:rPr>
        <w:t xml:space="preserve"> </w:t>
      </w:r>
      <w:r w:rsidRPr="009C354E">
        <w:rPr>
          <w:rFonts w:ascii="Courier New" w:eastAsiaTheme="minorHAnsi" w:hAnsi="Courier New" w:cs="Courier New"/>
          <w:b/>
          <w:bCs/>
          <w:i/>
          <w:iCs/>
          <w:lang w:val="en-US" w:eastAsia="en-US"/>
        </w:rPr>
        <w:t>Route</w:t>
      </w:r>
      <w:r w:rsidRPr="004045AA">
        <w:rPr>
          <w:rFonts w:eastAsiaTheme="minorHAnsi"/>
          <w:sz w:val="28"/>
          <w:szCs w:val="28"/>
          <w:lang w:eastAsia="en-US"/>
        </w:rPr>
        <w:t>;</w:t>
      </w:r>
    </w:p>
    <w:p w14:paraId="78655C71" w14:textId="77777777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 w:rsidRPr="009C354E">
        <w:rPr>
          <w:rFonts w:eastAsiaTheme="minorHAnsi"/>
          <w:sz w:val="28"/>
          <w:szCs w:val="28"/>
          <w:lang w:eastAsia="en-US"/>
        </w:rPr>
        <w:t xml:space="preserve">4) </w:t>
      </w:r>
      <w:r w:rsidRPr="009C354E">
        <w:rPr>
          <w:rFonts w:eastAsia="TimesNewRoman"/>
          <w:sz w:val="28"/>
          <w:szCs w:val="28"/>
          <w:lang w:eastAsia="en-US"/>
        </w:rPr>
        <w:t>создание конфигурационного файла</w:t>
      </w:r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66F02E76" w14:textId="12207A30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>Выполнить данные этапы можно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воспользовавшись соответствующими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командами из окна процессов САПР </w:t>
      </w:r>
      <w:proofErr w:type="spellStart"/>
      <w:r w:rsidRPr="009C354E">
        <w:rPr>
          <w:rFonts w:eastAsiaTheme="minorHAnsi"/>
          <w:sz w:val="28"/>
          <w:szCs w:val="28"/>
          <w:lang w:eastAsia="en-US"/>
        </w:rPr>
        <w:t>WebPACK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Processes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>).</w:t>
      </w:r>
    </w:p>
    <w:p w14:paraId="61584DEE" w14:textId="64CC34F0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 xml:space="preserve">На </w:t>
      </w:r>
      <w:r w:rsidRPr="009C354E">
        <w:rPr>
          <w:rFonts w:eastAsia="TimesNewRoman,Italic"/>
          <w:i/>
          <w:iCs/>
          <w:sz w:val="28"/>
          <w:szCs w:val="28"/>
          <w:lang w:eastAsia="en-US"/>
        </w:rPr>
        <w:t xml:space="preserve">первом </w:t>
      </w:r>
      <w:r w:rsidRPr="009C354E">
        <w:rPr>
          <w:rFonts w:eastAsia="TimesNewRoman"/>
          <w:sz w:val="28"/>
          <w:szCs w:val="28"/>
          <w:lang w:eastAsia="en-US"/>
        </w:rPr>
        <w:t xml:space="preserve">этапе </w:t>
      </w:r>
      <w:r w:rsidRPr="009C354E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Translate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 xml:space="preserve">) </w:t>
      </w:r>
      <w:r w:rsidRPr="009C354E">
        <w:rPr>
          <w:rFonts w:eastAsia="TimesNewRoman"/>
          <w:sz w:val="28"/>
          <w:szCs w:val="28"/>
          <w:lang w:eastAsia="en-US"/>
        </w:rPr>
        <w:t>выполняется преобразование описания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полученного после синтеза проекта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в описание устройства на базе примитивов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C354E">
        <w:rPr>
          <w:rFonts w:eastAsiaTheme="minorHAnsi"/>
          <w:sz w:val="28"/>
          <w:szCs w:val="28"/>
          <w:lang w:eastAsia="en-US"/>
        </w:rPr>
        <w:t>WebPACK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каждый из которых помещается в базу данных используемых элементов</w:t>
      </w:r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6175B131" w14:textId="000FEC2D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 xml:space="preserve">На </w:t>
      </w:r>
      <w:r w:rsidRPr="009C354E">
        <w:rPr>
          <w:rFonts w:eastAsia="TimesNewRoman,Italic"/>
          <w:i/>
          <w:iCs/>
          <w:sz w:val="28"/>
          <w:szCs w:val="28"/>
          <w:lang w:eastAsia="en-US"/>
        </w:rPr>
        <w:t xml:space="preserve">втором </w:t>
      </w:r>
      <w:r w:rsidRPr="009C354E">
        <w:rPr>
          <w:rFonts w:eastAsia="TimesNewRoman"/>
          <w:sz w:val="28"/>
          <w:szCs w:val="28"/>
          <w:lang w:eastAsia="en-US"/>
        </w:rPr>
        <w:t xml:space="preserve">этапе </w:t>
      </w:r>
      <w:r w:rsidRPr="009C354E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Map</w:t>
      </w:r>
      <w:proofErr w:type="spellEnd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) </w:t>
      </w:r>
      <w:r w:rsidRPr="009C354E">
        <w:rPr>
          <w:rFonts w:eastAsia="TimesNewRoman"/>
          <w:sz w:val="28"/>
          <w:szCs w:val="28"/>
          <w:lang w:eastAsia="en-US"/>
        </w:rPr>
        <w:t>каждый элемент из базы данных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полученной на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>предыдущем этапе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реализуется на компонентах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входящих в состав заданной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="TimesNewRoman"/>
          <w:sz w:val="28"/>
          <w:szCs w:val="28"/>
          <w:lang w:eastAsia="en-US"/>
        </w:rPr>
        <w:t xml:space="preserve">микросхемы </w:t>
      </w:r>
      <w:r w:rsidRPr="009C354E">
        <w:rPr>
          <w:rFonts w:eastAsiaTheme="minorHAnsi"/>
          <w:sz w:val="28"/>
          <w:szCs w:val="28"/>
          <w:lang w:eastAsia="en-US"/>
        </w:rPr>
        <w:t>FPGA.</w:t>
      </w:r>
    </w:p>
    <w:p w14:paraId="494B840E" w14:textId="4C8493BC" w:rsidR="009C354E" w:rsidRPr="009C354E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 xml:space="preserve">На </w:t>
      </w:r>
      <w:r w:rsidRPr="009C354E">
        <w:rPr>
          <w:rFonts w:eastAsia="TimesNewRoman,Italic"/>
          <w:i/>
          <w:iCs/>
          <w:sz w:val="28"/>
          <w:szCs w:val="28"/>
          <w:lang w:eastAsia="en-US"/>
        </w:rPr>
        <w:t xml:space="preserve">третьем </w:t>
      </w:r>
      <w:r w:rsidRPr="009C354E">
        <w:rPr>
          <w:rFonts w:eastAsia="TimesNewRoman"/>
          <w:sz w:val="28"/>
          <w:szCs w:val="28"/>
          <w:lang w:eastAsia="en-US"/>
        </w:rPr>
        <w:t xml:space="preserve">этапе </w:t>
      </w:r>
      <w:r w:rsidRPr="009C354E">
        <w:rPr>
          <w:rFonts w:eastAsiaTheme="minorHAnsi"/>
          <w:sz w:val="28"/>
          <w:szCs w:val="28"/>
          <w:lang w:eastAsia="en-US"/>
        </w:rPr>
        <w:t>(</w:t>
      </w:r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Place 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and</w:t>
      </w:r>
      <w:proofErr w:type="spellEnd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Route</w:t>
      </w:r>
      <w:proofErr w:type="spellEnd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) </w:t>
      </w:r>
      <w:r w:rsidRPr="009C354E">
        <w:rPr>
          <w:rFonts w:eastAsia="TimesNewRoman"/>
          <w:sz w:val="28"/>
          <w:szCs w:val="28"/>
          <w:lang w:eastAsia="en-US"/>
        </w:rPr>
        <w:t>выполняется размещение и разводка описания устройства</w:t>
      </w:r>
      <w:r w:rsidRPr="009C354E">
        <w:rPr>
          <w:rFonts w:eastAsiaTheme="minorHAnsi"/>
          <w:sz w:val="28"/>
          <w:szCs w:val="28"/>
          <w:lang w:eastAsia="en-US"/>
        </w:rPr>
        <w:t xml:space="preserve">, </w:t>
      </w:r>
      <w:r w:rsidRPr="009C354E">
        <w:rPr>
          <w:rFonts w:eastAsia="TimesNewRoman"/>
          <w:sz w:val="28"/>
          <w:szCs w:val="28"/>
          <w:lang w:eastAsia="en-US"/>
        </w:rPr>
        <w:t>полученного на предыдущем этапе на заданной микросхеме</w:t>
      </w:r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52F037DB" w14:textId="35E96D6A" w:rsidR="009C354E" w:rsidRPr="006F4419" w:rsidRDefault="009C354E" w:rsidP="009C354E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9C354E">
        <w:rPr>
          <w:rFonts w:eastAsia="TimesNewRoman"/>
          <w:sz w:val="28"/>
          <w:szCs w:val="28"/>
          <w:lang w:eastAsia="en-US"/>
        </w:rPr>
        <w:t xml:space="preserve">На </w:t>
      </w:r>
      <w:r w:rsidRPr="009C354E">
        <w:rPr>
          <w:rFonts w:eastAsia="TimesNewRoman,Italic"/>
          <w:i/>
          <w:iCs/>
          <w:sz w:val="28"/>
          <w:szCs w:val="28"/>
          <w:lang w:eastAsia="en-US"/>
        </w:rPr>
        <w:t xml:space="preserve">последнем </w:t>
      </w:r>
      <w:r w:rsidRPr="009C354E">
        <w:rPr>
          <w:rFonts w:eastAsia="TimesNewRoman"/>
          <w:sz w:val="28"/>
          <w:szCs w:val="28"/>
          <w:lang w:eastAsia="en-US"/>
        </w:rPr>
        <w:t>этапе выполняется генерация конфигурационного файла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Theme="minorHAnsi"/>
          <w:sz w:val="28"/>
          <w:szCs w:val="28"/>
          <w:lang w:eastAsia="en-US"/>
        </w:rPr>
        <w:t>(</w:t>
      </w:r>
      <w:r w:rsidRPr="009C354E">
        <w:rPr>
          <w:rFonts w:eastAsia="TimesNewRoman"/>
          <w:sz w:val="28"/>
          <w:szCs w:val="28"/>
          <w:lang w:eastAsia="en-US"/>
        </w:rPr>
        <w:t>файла прошивки</w:t>
      </w:r>
      <w:r w:rsidRPr="009C354E">
        <w:rPr>
          <w:rFonts w:eastAsiaTheme="minorHAnsi"/>
          <w:sz w:val="28"/>
          <w:szCs w:val="28"/>
          <w:lang w:eastAsia="en-US"/>
        </w:rPr>
        <w:t xml:space="preserve">). </w:t>
      </w:r>
      <w:r w:rsidRPr="009C354E">
        <w:rPr>
          <w:rFonts w:eastAsia="TimesNewRoman"/>
          <w:sz w:val="28"/>
          <w:szCs w:val="28"/>
          <w:lang w:eastAsia="en-US"/>
        </w:rPr>
        <w:t xml:space="preserve">Для этого используется команда 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Generate</w:t>
      </w:r>
      <w:proofErr w:type="spellEnd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Programming</w:t>
      </w:r>
      <w:proofErr w:type="spellEnd"/>
      <w:r w:rsidR="006F4419">
        <w:rPr>
          <w:rFonts w:eastAsia="TimesNewRoman"/>
          <w:sz w:val="28"/>
          <w:szCs w:val="28"/>
          <w:lang w:eastAsia="en-US"/>
        </w:rPr>
        <w:t xml:space="preserve"> </w:t>
      </w:r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File </w:t>
      </w:r>
      <w:r w:rsidRPr="009C354E">
        <w:rPr>
          <w:rFonts w:eastAsia="TimesNewRoman"/>
          <w:sz w:val="28"/>
          <w:szCs w:val="28"/>
          <w:lang w:eastAsia="en-US"/>
        </w:rPr>
        <w:t xml:space="preserve">окна процессов программы </w:t>
      </w:r>
      <w:proofErr w:type="spellStart"/>
      <w:r w:rsidRPr="009C354E">
        <w:rPr>
          <w:rFonts w:eastAsiaTheme="minorHAnsi"/>
          <w:b/>
          <w:bCs/>
          <w:i/>
          <w:iCs/>
          <w:sz w:val="28"/>
          <w:szCs w:val="28"/>
          <w:lang w:eastAsia="en-US"/>
        </w:rPr>
        <w:t>ProjectNavigator</w:t>
      </w:r>
      <w:proofErr w:type="spellEnd"/>
      <w:r w:rsidRPr="009C354E">
        <w:rPr>
          <w:rFonts w:eastAsiaTheme="minorHAnsi"/>
          <w:sz w:val="28"/>
          <w:szCs w:val="28"/>
          <w:lang w:eastAsia="en-US"/>
        </w:rPr>
        <w:t>.</w:t>
      </w:r>
    </w:p>
    <w:p w14:paraId="350CAAB0" w14:textId="77777777" w:rsidR="006F4419" w:rsidRDefault="006F4419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i/>
          <w:iCs/>
          <w:sz w:val="28"/>
          <w:szCs w:val="28"/>
          <w:lang w:eastAsia="en-US"/>
        </w:rPr>
      </w:pPr>
      <w:r>
        <w:rPr>
          <w:rFonts w:eastAsiaTheme="minorHAnsi"/>
          <w:i/>
          <w:iCs/>
          <w:sz w:val="28"/>
          <w:szCs w:val="28"/>
          <w:lang w:eastAsia="en-US"/>
        </w:rPr>
        <w:tab/>
      </w:r>
    </w:p>
    <w:p w14:paraId="649BA2CD" w14:textId="25A1EC02" w:rsidR="009C354E" w:rsidRPr="006F4419" w:rsidRDefault="006F4419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b/>
          <w:iCs/>
          <w:sz w:val="28"/>
          <w:szCs w:val="28"/>
          <w:lang w:eastAsia="en-US"/>
        </w:rPr>
      </w:pPr>
      <w:r>
        <w:rPr>
          <w:rFonts w:eastAsiaTheme="minorHAnsi"/>
          <w:i/>
          <w:iCs/>
          <w:sz w:val="28"/>
          <w:szCs w:val="28"/>
          <w:lang w:eastAsia="en-US"/>
        </w:rPr>
        <w:tab/>
      </w:r>
      <w:r>
        <w:rPr>
          <w:rFonts w:eastAsiaTheme="minorHAnsi"/>
          <w:b/>
          <w:iCs/>
          <w:sz w:val="28"/>
          <w:szCs w:val="28"/>
          <w:lang w:eastAsia="en-US"/>
        </w:rPr>
        <w:t>4.1.4</w:t>
      </w:r>
      <w:r w:rsidR="009C354E" w:rsidRPr="006F4419">
        <w:rPr>
          <w:rFonts w:eastAsiaTheme="minorHAnsi"/>
          <w:b/>
          <w:iCs/>
          <w:sz w:val="28"/>
          <w:szCs w:val="28"/>
          <w:lang w:eastAsia="en-US"/>
        </w:rPr>
        <w:t xml:space="preserve"> </w:t>
      </w:r>
      <w:r w:rsidR="009C354E" w:rsidRPr="006F4419">
        <w:rPr>
          <w:rFonts w:eastAsia="TimesNewRoman,Italic"/>
          <w:b/>
          <w:iCs/>
          <w:sz w:val="28"/>
          <w:szCs w:val="28"/>
          <w:lang w:eastAsia="en-US"/>
        </w:rPr>
        <w:t xml:space="preserve">Загрузка конфигурационного файла в микросхему </w:t>
      </w:r>
      <w:r w:rsidR="009C354E" w:rsidRPr="006F4419">
        <w:rPr>
          <w:rFonts w:eastAsiaTheme="minorHAnsi"/>
          <w:b/>
          <w:iCs/>
          <w:sz w:val="28"/>
          <w:szCs w:val="28"/>
          <w:lang w:eastAsia="en-US"/>
        </w:rPr>
        <w:t>FPGA</w:t>
      </w:r>
    </w:p>
    <w:p w14:paraId="772CDB8F" w14:textId="77777777" w:rsidR="006F4419" w:rsidRPr="006F4419" w:rsidRDefault="006F4419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b/>
          <w:iCs/>
          <w:sz w:val="28"/>
          <w:szCs w:val="28"/>
          <w:lang w:eastAsia="en-US"/>
        </w:rPr>
      </w:pPr>
    </w:p>
    <w:p w14:paraId="34C9A635" w14:textId="3EE5C728" w:rsidR="009C354E" w:rsidRPr="009C354E" w:rsidRDefault="006F4419" w:rsidP="009C354E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="009C354E" w:rsidRPr="009C354E">
        <w:rPr>
          <w:rFonts w:eastAsia="TimesNewRoman"/>
          <w:sz w:val="28"/>
          <w:szCs w:val="28"/>
          <w:lang w:eastAsia="en-US"/>
        </w:rPr>
        <w:t xml:space="preserve">После того как получен конфигурационный файл для прошивки </w:t>
      </w:r>
      <w:r w:rsidR="009C354E" w:rsidRPr="009C354E">
        <w:rPr>
          <w:rFonts w:eastAsiaTheme="minorHAnsi"/>
          <w:sz w:val="28"/>
          <w:szCs w:val="28"/>
          <w:lang w:eastAsia="en-US"/>
        </w:rPr>
        <w:t xml:space="preserve">FPGA, </w:t>
      </w:r>
      <w:r w:rsidR="009C354E" w:rsidRPr="009C354E">
        <w:rPr>
          <w:rFonts w:eastAsia="TimesNewRoman"/>
          <w:sz w:val="28"/>
          <w:szCs w:val="28"/>
          <w:lang w:eastAsia="en-US"/>
        </w:rPr>
        <w:t>необходимо загрузить его в микросхему</w:t>
      </w:r>
      <w:r w:rsidR="009C354E" w:rsidRPr="009C354E">
        <w:rPr>
          <w:rFonts w:eastAsiaTheme="minorHAnsi"/>
          <w:sz w:val="28"/>
          <w:szCs w:val="28"/>
          <w:lang w:eastAsia="en-US"/>
        </w:rPr>
        <w:t>.</w:t>
      </w:r>
    </w:p>
    <w:p w14:paraId="5F1B3B34" w14:textId="7A625221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="009C354E" w:rsidRPr="009C354E">
        <w:rPr>
          <w:rFonts w:eastAsia="TimesNewRoman"/>
          <w:sz w:val="28"/>
          <w:szCs w:val="28"/>
          <w:lang w:eastAsia="en-US"/>
        </w:rPr>
        <w:t xml:space="preserve">Лабораторная работа выполняется с использованием платы </w:t>
      </w:r>
      <w:r>
        <w:rPr>
          <w:rFonts w:eastAsiaTheme="minorHAnsi"/>
          <w:sz w:val="28"/>
          <w:szCs w:val="28"/>
          <w:lang w:eastAsia="en-US"/>
        </w:rPr>
        <w:t>SET-</w:t>
      </w:r>
      <w:proofErr w:type="spellStart"/>
      <w:r>
        <w:rPr>
          <w:rFonts w:eastAsiaTheme="minorHAnsi"/>
          <w:sz w:val="28"/>
          <w:szCs w:val="28"/>
          <w:lang w:eastAsia="en-US"/>
        </w:rPr>
        <w:t>StarterKit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, </w:t>
      </w:r>
      <w:r w:rsidR="009C354E" w:rsidRPr="009C354E">
        <w:rPr>
          <w:rFonts w:eastAsia="TimesNewRoman"/>
          <w:sz w:val="28"/>
          <w:szCs w:val="28"/>
          <w:lang w:eastAsia="en-US"/>
        </w:rPr>
        <w:t xml:space="preserve">ядром которой является микросхема </w:t>
      </w:r>
      <w:r w:rsidR="009C354E" w:rsidRPr="009C354E">
        <w:rPr>
          <w:rFonts w:eastAsiaTheme="minorHAnsi"/>
          <w:sz w:val="28"/>
          <w:szCs w:val="28"/>
          <w:lang w:eastAsia="en-US"/>
        </w:rPr>
        <w:t xml:space="preserve">FPGA </w:t>
      </w:r>
      <w:proofErr w:type="spellStart"/>
      <w:r w:rsidR="009C354E" w:rsidRPr="009C354E">
        <w:rPr>
          <w:rFonts w:eastAsiaTheme="minorHAnsi"/>
          <w:sz w:val="28"/>
          <w:szCs w:val="28"/>
          <w:lang w:eastAsia="en-US"/>
        </w:rPr>
        <w:t>Spartan</w:t>
      </w:r>
      <w:proofErr w:type="spellEnd"/>
      <w:r w:rsidR="009C354E" w:rsidRPr="009C354E">
        <w:rPr>
          <w:rFonts w:eastAsiaTheme="minorHAnsi"/>
          <w:sz w:val="28"/>
          <w:szCs w:val="28"/>
          <w:lang w:eastAsia="en-US"/>
        </w:rPr>
        <w:t xml:space="preserve"> II XC2S200. </w:t>
      </w:r>
      <w:r w:rsidR="009C354E" w:rsidRPr="009C354E">
        <w:rPr>
          <w:rFonts w:eastAsia="TimesNewRoman"/>
          <w:sz w:val="28"/>
          <w:szCs w:val="28"/>
          <w:lang w:eastAsia="en-US"/>
        </w:rPr>
        <w:t>Данная плата не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9C354E" w:rsidRPr="009C354E">
        <w:rPr>
          <w:rFonts w:eastAsia="TimesNewRoman"/>
          <w:sz w:val="28"/>
          <w:szCs w:val="28"/>
          <w:lang w:eastAsia="en-US"/>
        </w:rPr>
        <w:t>позволяет напрямую загружать конфигурационную информацию в FPGA. Вместо этого необходимо сформировать файл прошивки для микросхемы FLASH-памяти XC18V02, размещенной на этой же плате, и загрузить его в эту микросхему, воспользовавшись интерфейсом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="009C354E" w:rsidRPr="009C354E">
        <w:rPr>
          <w:rFonts w:eastAsia="TimesNewRoman"/>
          <w:sz w:val="28"/>
          <w:szCs w:val="28"/>
          <w:lang w:eastAsia="en-US"/>
        </w:rPr>
        <w:t>JTAG. После включения питания либо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при нажатии кнопки «Program» конфигурационная информация из этой микросхемы будет автоматически загружена в FPGA.</w:t>
      </w:r>
    </w:p>
    <w:p w14:paraId="0AE78BF7" w14:textId="1246CB12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lastRenderedPageBreak/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Для формирования файла прошивки FLASH-памяти можно воспользоваться командой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Generate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PROM, ACE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or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JTAG File </w:t>
      </w:r>
      <w:r w:rsidRPr="006F4419">
        <w:rPr>
          <w:rFonts w:eastAsia="TimesNewRoman"/>
          <w:sz w:val="28"/>
          <w:szCs w:val="28"/>
          <w:lang w:eastAsia="en-US"/>
        </w:rPr>
        <w:t>окна процессов программы</w:t>
      </w:r>
      <w:r>
        <w:rPr>
          <w:rFonts w:eastAsia="TimesNewRoman"/>
          <w:sz w:val="28"/>
          <w:szCs w:val="28"/>
          <w:lang w:eastAsia="en-US"/>
        </w:rPr>
        <w:t xml:space="preserve">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ProjectNavigator</w:t>
      </w:r>
      <w:proofErr w:type="spellEnd"/>
      <w:r w:rsidRPr="006F4419">
        <w:rPr>
          <w:rFonts w:eastAsia="TimesNewRoman"/>
          <w:sz w:val="28"/>
          <w:szCs w:val="28"/>
          <w:lang w:eastAsia="en-US"/>
        </w:rPr>
        <w:t>, при этом загрузится специализированный модуль САПР</w:t>
      </w:r>
      <w:r>
        <w:rPr>
          <w:rFonts w:eastAsia="TimesNewRoman"/>
          <w:sz w:val="28"/>
          <w:szCs w:val="28"/>
          <w:lang w:eastAsia="en-US"/>
        </w:rPr>
        <w:t xml:space="preserve"> </w:t>
      </w:r>
      <w:proofErr w:type="spellStart"/>
      <w:r w:rsidRPr="006F4419">
        <w:rPr>
          <w:rFonts w:eastAsia="TimesNewRoman"/>
          <w:sz w:val="28"/>
          <w:szCs w:val="28"/>
          <w:lang w:eastAsia="en-US"/>
        </w:rPr>
        <w:t>WebPACK</w:t>
      </w:r>
      <w:proofErr w:type="spellEnd"/>
      <w:r w:rsidRPr="006F4419">
        <w:rPr>
          <w:rFonts w:eastAsia="TimesNewRoman"/>
          <w:sz w:val="28"/>
          <w:szCs w:val="28"/>
          <w:lang w:eastAsia="en-US"/>
        </w:rPr>
        <w:t xml:space="preserve"> –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IMPACT</w:t>
      </w:r>
      <w:r w:rsidRPr="006F4419">
        <w:rPr>
          <w:rFonts w:eastAsia="TimesNewRoman"/>
          <w:sz w:val="28"/>
          <w:szCs w:val="28"/>
          <w:lang w:eastAsia="en-US"/>
        </w:rPr>
        <w:t>, предназначенный для формирования файлов прошивок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конфигурационной последовательности и загрузки этих файлов в микросхемы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посредством использования различных интерфейсов.</w:t>
      </w:r>
    </w:p>
    <w:p w14:paraId="0361DE3E" w14:textId="3941843E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После загрузки модуля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IMPACT </w:t>
      </w:r>
      <w:r w:rsidRPr="006F4419">
        <w:rPr>
          <w:rFonts w:eastAsia="TimesNewRoman"/>
          <w:sz w:val="28"/>
          <w:szCs w:val="28"/>
          <w:lang w:eastAsia="en-US"/>
        </w:rPr>
        <w:t>автоматически запускается мастер, позволяющий облегчить процесс выполнения необходимой операции, которая может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быть выбрана на первой вкладке данного мастера. Для формирования файла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прошивки FLASH-памяти 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первом </w:t>
      </w:r>
      <w:r w:rsidRPr="006F4419">
        <w:rPr>
          <w:rFonts w:eastAsia="TimesNewRoman"/>
          <w:sz w:val="28"/>
          <w:szCs w:val="28"/>
          <w:lang w:eastAsia="en-US"/>
        </w:rPr>
        <w:t>этапе необходимо выбрать операцию</w:t>
      </w:r>
      <w:r>
        <w:rPr>
          <w:rFonts w:eastAsia="TimesNewRoman"/>
          <w:sz w:val="28"/>
          <w:szCs w:val="28"/>
          <w:lang w:eastAsia="en-US"/>
        </w:rPr>
        <w:t xml:space="preserve">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Prepare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a PROM Fil</w:t>
      </w:r>
      <w:r w:rsidRPr="006F4419">
        <w:rPr>
          <w:rFonts w:eastAsia="TimesNewRoman"/>
          <w:sz w:val="28"/>
          <w:szCs w:val="28"/>
          <w:lang w:eastAsia="en-US"/>
        </w:rPr>
        <w:t>e.</w:t>
      </w:r>
    </w:p>
    <w:p w14:paraId="73834A53" w14:textId="420ADCE8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втором </w:t>
      </w:r>
      <w:r w:rsidRPr="006F4419">
        <w:rPr>
          <w:rFonts w:eastAsia="TimesNewRoman"/>
          <w:sz w:val="28"/>
          <w:szCs w:val="28"/>
          <w:lang w:eastAsia="en-US"/>
        </w:rPr>
        <w:t xml:space="preserve">этапе работы мастера (вкладка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Prepare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PROM Files</w:t>
      </w:r>
      <w:r w:rsidRPr="006F4419">
        <w:rPr>
          <w:rFonts w:eastAsia="TimesNewRoman"/>
          <w:sz w:val="28"/>
          <w:szCs w:val="28"/>
          <w:lang w:eastAsia="en-US"/>
        </w:rPr>
        <w:t>) необходимо указать устройство, для которого будут сформированы прошивка (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Xilinx</w:t>
      </w:r>
      <w:proofErr w:type="spellEnd"/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PROM</w:t>
      </w:r>
      <w:r w:rsidRPr="006F4419">
        <w:rPr>
          <w:rFonts w:eastAsia="TimesNewRoman"/>
          <w:sz w:val="28"/>
          <w:szCs w:val="28"/>
          <w:lang w:eastAsia="en-US"/>
        </w:rPr>
        <w:t>), тип файла прошивки (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MCS</w:t>
      </w:r>
      <w:r w:rsidRPr="006F4419">
        <w:rPr>
          <w:rFonts w:eastAsia="TimesNewRoman"/>
          <w:sz w:val="28"/>
          <w:szCs w:val="28"/>
          <w:lang w:eastAsia="en-US"/>
        </w:rPr>
        <w:t>), имя файла прошивки (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PROM File Name</w:t>
      </w:r>
      <w:r w:rsidRPr="006F4419">
        <w:rPr>
          <w:rFonts w:eastAsia="TimesNewRoman"/>
          <w:sz w:val="28"/>
          <w:szCs w:val="28"/>
          <w:lang w:eastAsia="en-US"/>
        </w:rPr>
        <w:t xml:space="preserve">) </w:t>
      </w:r>
      <w:proofErr w:type="spellStart"/>
      <w:r w:rsidRPr="006F4419">
        <w:rPr>
          <w:rFonts w:eastAsia="TimesNewRoman"/>
          <w:sz w:val="28"/>
          <w:szCs w:val="28"/>
          <w:lang w:eastAsia="en-US"/>
        </w:rPr>
        <w:t>ипуть</w:t>
      </w:r>
      <w:proofErr w:type="spellEnd"/>
      <w:r w:rsidRPr="006F4419">
        <w:rPr>
          <w:rFonts w:eastAsia="TimesNewRoman"/>
          <w:sz w:val="28"/>
          <w:szCs w:val="28"/>
          <w:lang w:eastAsia="en-US"/>
        </w:rPr>
        <w:t>, куда будет записан сформированный файл.</w:t>
      </w:r>
    </w:p>
    <w:p w14:paraId="0CAB7B4D" w14:textId="668E0F1C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третьем </w:t>
      </w:r>
      <w:r w:rsidRPr="006F4419">
        <w:rPr>
          <w:rFonts w:eastAsia="TimesNewRoman"/>
          <w:sz w:val="28"/>
          <w:szCs w:val="28"/>
          <w:lang w:eastAsia="en-US"/>
        </w:rPr>
        <w:t xml:space="preserve">этапе (вкладка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Specify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Xilinx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PROM Device</w:t>
      </w:r>
      <w:r w:rsidRPr="006F4419">
        <w:rPr>
          <w:rFonts w:eastAsia="TimesNewRoman"/>
          <w:sz w:val="28"/>
          <w:szCs w:val="28"/>
          <w:lang w:eastAsia="en-US"/>
        </w:rPr>
        <w:t>) создается список микросхем памяти, для которых будет генерироваться файл прошивки</w:t>
      </w:r>
      <w:r>
        <w:rPr>
          <w:rFonts w:eastAsia="TimesNewRoman"/>
          <w:sz w:val="28"/>
          <w:szCs w:val="28"/>
          <w:lang w:eastAsia="en-US"/>
        </w:rPr>
        <w:t xml:space="preserve">. </w:t>
      </w:r>
      <w:r w:rsidRPr="006F4419">
        <w:rPr>
          <w:rFonts w:eastAsia="TimesNewRoman"/>
          <w:sz w:val="28"/>
          <w:szCs w:val="28"/>
          <w:lang w:eastAsia="en-US"/>
        </w:rPr>
        <w:t>Здесь необходимо выбрать тип используемой микросхемы FLASH-памяти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(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XC18V02</w:t>
      </w:r>
      <w:r w:rsidRPr="006F4419">
        <w:rPr>
          <w:rFonts w:eastAsia="TimesNewRoman"/>
          <w:sz w:val="28"/>
          <w:szCs w:val="28"/>
          <w:lang w:eastAsia="en-US"/>
        </w:rPr>
        <w:t>) и добавить ее в список.</w:t>
      </w:r>
    </w:p>
    <w:p w14:paraId="2CBC2397" w14:textId="34C88D90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последнем </w:t>
      </w:r>
      <w:r w:rsidRPr="006F4419">
        <w:rPr>
          <w:rFonts w:eastAsia="TimesNewRoman"/>
          <w:sz w:val="28"/>
          <w:szCs w:val="28"/>
          <w:lang w:eastAsia="en-US"/>
        </w:rPr>
        <w:t>этапе выводится для проверки общая информация по выполняемой операции, после чего запрашивается имя файла конфигурационной последовательности, сгенерированного на предыдущих этапах. После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выбора необходимого файла и отрицательного ответа на запрос о добавления другого устройства необходимый файл прошивки FLASH-памяти будет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сгенерирован модулем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IMPACT</w:t>
      </w:r>
      <w:r w:rsidRPr="006F4419">
        <w:rPr>
          <w:rFonts w:eastAsia="TimesNewRoman"/>
          <w:sz w:val="28"/>
          <w:szCs w:val="28"/>
          <w:lang w:eastAsia="en-US"/>
        </w:rPr>
        <w:t>, о чем будет сообщено всплывающим информационным окном.</w:t>
      </w:r>
    </w:p>
    <w:p w14:paraId="6B2EC6D9" w14:textId="2435BD04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>После получения файла прошивки FLASH-памяти можно приступать к его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загрузке в микросхему. Для этого в модуле IMPACT необходимо перейти в режим работы c использованием JTAG интерфейса (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Boundary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Scan</w:t>
      </w:r>
      <w:proofErr w:type="spellEnd"/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)</w:t>
      </w:r>
      <w:r w:rsidRPr="006F4419">
        <w:rPr>
          <w:rFonts w:eastAsia="TimesNewRoman"/>
          <w:sz w:val="28"/>
          <w:szCs w:val="28"/>
          <w:lang w:eastAsia="en-US"/>
        </w:rPr>
        <w:t>. После этого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загрузка файла прошивки в микросхему FLASH-памяти также осуществляется в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несколько этапов.</w:t>
      </w:r>
    </w:p>
    <w:p w14:paraId="70A289AA" w14:textId="36D3C111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первом </w:t>
      </w:r>
      <w:r w:rsidRPr="006F4419">
        <w:rPr>
          <w:rFonts w:eastAsia="TimesNewRoman"/>
          <w:sz w:val="28"/>
          <w:szCs w:val="28"/>
          <w:lang w:eastAsia="en-US"/>
        </w:rPr>
        <w:t>этапе необходимо запустить процедуру JTAG сканирования для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определения на макетной плате микросхем, поддерживающих JTAG. В случае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успешного завершения этой операции будут обнаружены две микросхемы: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ПЛИС FPGA </w:t>
      </w:r>
      <w:proofErr w:type="spellStart"/>
      <w:r w:rsidRPr="006F4419">
        <w:rPr>
          <w:rFonts w:eastAsia="TimesNewRoman"/>
          <w:sz w:val="28"/>
          <w:szCs w:val="28"/>
          <w:lang w:eastAsia="en-US"/>
        </w:rPr>
        <w:t>Spartan</w:t>
      </w:r>
      <w:proofErr w:type="spellEnd"/>
      <w:r w:rsidRPr="006F4419">
        <w:rPr>
          <w:rFonts w:eastAsia="TimesNewRoman"/>
          <w:sz w:val="28"/>
          <w:szCs w:val="28"/>
          <w:lang w:eastAsia="en-US"/>
        </w:rPr>
        <w:t xml:space="preserve"> II (XC2S200) и конфигурационная FLASH-память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(XCV18V02).</w:t>
      </w:r>
    </w:p>
    <w:p w14:paraId="757820F4" w14:textId="0E4FAE3F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 xml:space="preserve">На </w:t>
      </w:r>
      <w:r w:rsidRPr="006F4419">
        <w:rPr>
          <w:rFonts w:eastAsia="TimesNewRoman,Italic"/>
          <w:i/>
          <w:iCs/>
          <w:sz w:val="28"/>
          <w:szCs w:val="28"/>
          <w:lang w:eastAsia="en-US"/>
        </w:rPr>
        <w:t xml:space="preserve">втором </w:t>
      </w:r>
      <w:r w:rsidRPr="006F4419">
        <w:rPr>
          <w:rFonts w:eastAsia="TimesNewRoman"/>
          <w:sz w:val="28"/>
          <w:szCs w:val="28"/>
          <w:lang w:eastAsia="en-US"/>
        </w:rPr>
        <w:t>этапе на запрос файла для программирования FLASH-памяти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(файл с расширением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MCS</w:t>
      </w:r>
      <w:r w:rsidRPr="006F4419">
        <w:rPr>
          <w:rFonts w:eastAsia="TimesNewRoman"/>
          <w:sz w:val="28"/>
          <w:szCs w:val="28"/>
          <w:lang w:eastAsia="en-US"/>
        </w:rPr>
        <w:t>) указывается файл, сгенерированный ранее. При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этом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на запрос файла прошивки для FPGA (файл с расширением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BIT</w:t>
      </w:r>
      <w:r w:rsidRPr="006F4419">
        <w:rPr>
          <w:rFonts w:eastAsia="TimesNewRoman"/>
          <w:sz w:val="28"/>
          <w:szCs w:val="28"/>
          <w:lang w:eastAsia="en-US"/>
        </w:rPr>
        <w:t>) необходимо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нажать кнопку </w:t>
      </w:r>
      <w:r w:rsidRPr="006F4419">
        <w:rPr>
          <w:rFonts w:eastAsia="TimesNewRoman"/>
          <w:b/>
          <w:bCs/>
          <w:i/>
          <w:iCs/>
          <w:sz w:val="28"/>
          <w:szCs w:val="28"/>
          <w:lang w:eastAsia="en-US"/>
        </w:rPr>
        <w:t>BYPASS</w:t>
      </w:r>
      <w:r w:rsidRPr="006F4419">
        <w:rPr>
          <w:rFonts w:eastAsia="TimesNewRoman"/>
          <w:sz w:val="28"/>
          <w:szCs w:val="28"/>
          <w:lang w:eastAsia="en-US"/>
        </w:rPr>
        <w:t>, что означает отсутствие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конфигурационного файла для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FPGA.</w:t>
      </w:r>
    </w:p>
    <w:p w14:paraId="40FBA974" w14:textId="162214C3" w:rsidR="006F4419" w:rsidRPr="006F4419" w:rsidRDefault="006F4419" w:rsidP="006F4419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ab/>
      </w:r>
      <w:r w:rsidRPr="006F4419">
        <w:rPr>
          <w:rFonts w:eastAsia="TimesNewRoman"/>
          <w:sz w:val="28"/>
          <w:szCs w:val="28"/>
          <w:lang w:eastAsia="en-US"/>
        </w:rPr>
        <w:t>После этого необходимо, воспользовавшись контекстным меню по нажатию правой кнопки мыши на изображении FLASH-памяти, вызвать процедуру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>ее программирования.</w:t>
      </w:r>
    </w:p>
    <w:p w14:paraId="0A9DC4AD" w14:textId="7B46C61D" w:rsidR="001429C1" w:rsidRDefault="006F4419" w:rsidP="001429C1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  <w:r>
        <w:rPr>
          <w:rFonts w:eastAsia="TimesNewRoman"/>
          <w:sz w:val="28"/>
          <w:szCs w:val="28"/>
          <w:lang w:eastAsia="en-US"/>
        </w:rPr>
        <w:lastRenderedPageBreak/>
        <w:tab/>
      </w:r>
      <w:r w:rsidRPr="006F4419">
        <w:rPr>
          <w:rFonts w:eastAsia="TimesNewRoman"/>
          <w:sz w:val="28"/>
          <w:szCs w:val="28"/>
          <w:lang w:eastAsia="en-US"/>
        </w:rPr>
        <w:t>После успешного завершения процедуры загрузки конфигурационной последовательности во FLASH-память можно воспользоваться кнопкой</w:t>
      </w:r>
      <w:r>
        <w:rPr>
          <w:rFonts w:eastAsia="TimesNewRoman"/>
          <w:sz w:val="28"/>
          <w:szCs w:val="28"/>
          <w:lang w:eastAsia="en-US"/>
        </w:rPr>
        <w:t xml:space="preserve"> </w:t>
      </w:r>
      <w:r w:rsidRPr="006F4419">
        <w:rPr>
          <w:rFonts w:eastAsia="TimesNewRoman"/>
          <w:sz w:val="28"/>
          <w:szCs w:val="28"/>
          <w:lang w:eastAsia="en-US"/>
        </w:rPr>
        <w:t xml:space="preserve">«Program» для загрузки конфигурационной </w:t>
      </w:r>
      <w:r w:rsidR="00803F7C">
        <w:rPr>
          <w:rFonts w:eastAsia="TimesNewRoman"/>
          <w:sz w:val="28"/>
          <w:szCs w:val="28"/>
          <w:lang w:eastAsia="en-US"/>
        </w:rPr>
        <w:t>информации в FPGA.</w:t>
      </w:r>
    </w:p>
    <w:p w14:paraId="3FF87FE0" w14:textId="77777777" w:rsidR="001429C1" w:rsidRDefault="001429C1" w:rsidP="001429C1">
      <w:pPr>
        <w:pStyle w:val="a3"/>
        <w:spacing w:line="240" w:lineRule="auto"/>
      </w:pPr>
    </w:p>
    <w:p w14:paraId="3B4E9003" w14:textId="0F299FD4" w:rsidR="001429C1" w:rsidRDefault="00504558" w:rsidP="001429C1">
      <w:pPr>
        <w:pStyle w:val="0"/>
        <w:numPr>
          <w:ilvl w:val="0"/>
          <w:numId w:val="0"/>
        </w:numPr>
      </w:pPr>
      <w:r>
        <w:tab/>
        <w:t>4.1. Листинг кода устройства</w:t>
      </w:r>
    </w:p>
    <w:p w14:paraId="4FF7A28C" w14:textId="77777777" w:rsidR="001429C1" w:rsidRPr="00E340EF" w:rsidRDefault="001429C1" w:rsidP="001429C1">
      <w:pPr>
        <w:pStyle w:val="0"/>
        <w:numPr>
          <w:ilvl w:val="0"/>
          <w:numId w:val="0"/>
        </w:numPr>
        <w:ind w:left="1066" w:hanging="357"/>
      </w:pPr>
    </w:p>
    <w:p w14:paraId="679E300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>library</w:t>
      </w:r>
      <w:r w:rsidRPr="003012AA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012AA">
        <w:rPr>
          <w:rFonts w:ascii="Courier New" w:hAnsi="Courier New" w:cs="Courier New"/>
          <w:bCs/>
          <w:sz w:val="20"/>
          <w:szCs w:val="20"/>
          <w:lang w:val="en-US"/>
        </w:rPr>
        <w:t>IEEE</w:t>
      </w:r>
      <w:r w:rsidRPr="003012AA">
        <w:rPr>
          <w:rFonts w:ascii="Courier New" w:hAnsi="Courier New" w:cs="Courier New"/>
          <w:bCs/>
          <w:sz w:val="20"/>
          <w:szCs w:val="20"/>
        </w:rPr>
        <w:t>;</w:t>
      </w:r>
    </w:p>
    <w:p w14:paraId="3AA5BFE2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>use IEEE.STD_LOGIC_1164.ALL;</w:t>
      </w:r>
    </w:p>
    <w:p w14:paraId="4E0C47AE" w14:textId="77777777" w:rsidR="003012AA" w:rsidRPr="003012AA" w:rsidRDefault="003012AA" w:rsidP="003012AA">
      <w:pPr>
        <w:pStyle w:val="a3"/>
        <w:spacing w:line="240" w:lineRule="auto"/>
        <w:ind w:firstLine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826B43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entity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ParallelShiftRegister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is</w:t>
      </w:r>
    </w:p>
    <w:p w14:paraId="0FDD02F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Port ( </w:t>
      </w:r>
    </w:p>
    <w:p w14:paraId="2CC88FA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MR_n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: in STD_LOGIC;     -- Master Reset (active low)</w:t>
      </w:r>
    </w:p>
    <w:p w14:paraId="253C018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CP   : in STD_LOGIC;     -- Clock Pulse</w:t>
      </w:r>
    </w:p>
    <w:p w14:paraId="0A12E47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: in STD_LOGIC;     -- Parallel Enable (active low)  </w:t>
      </w:r>
    </w:p>
    <w:p w14:paraId="11D490D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J    : in STD_LOGIC;     -- Serial Input</w:t>
      </w:r>
    </w:p>
    <w:p w14:paraId="22C449A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K_n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: in STD_LOGIC;     -- Serial Input (active low)</w:t>
      </w:r>
    </w:p>
    <w:p w14:paraId="5F49D66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D    : in STD_LOGIC_VECTOR(3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downto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0);  -- Parallel Data</w:t>
      </w:r>
    </w:p>
    <w:p w14:paraId="2EB2B4E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Q    : out STD_LOGIC_VECTOR(3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downto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0); -- Direct outputs Q0-Q3</w:t>
      </w:r>
    </w:p>
    <w:p w14:paraId="18D32EC8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Q3_n : out STD_LOGIC     -- Inverted output Q3</w:t>
      </w:r>
    </w:p>
    <w:p w14:paraId="78B663D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0821A10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end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ParallelShiftRegister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D2C3722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44BCAC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architecture Structural of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ParallelShiftRegister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is</w:t>
      </w:r>
    </w:p>
    <w:p w14:paraId="1AAFDDD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67DE199B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COMPONENT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JK_trigger</w:t>
      </w:r>
      <w:proofErr w:type="spellEnd"/>
    </w:p>
    <w:p w14:paraId="4E89385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Port ( </w:t>
      </w:r>
    </w:p>
    <w:p w14:paraId="0143EE3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J, K, C,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S_n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: in STD_LOGIC;</w:t>
      </w:r>
    </w:p>
    <w:p w14:paraId="2616E18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    Q,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Q_n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: out STD_LOGIC</w:t>
      </w:r>
    </w:p>
    <w:p w14:paraId="56D6528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77280420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END COMPONENT;</w:t>
      </w:r>
    </w:p>
    <w:p w14:paraId="55333F4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A105A98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signal q0, q1, q2, q3 : STD_LOGIC;</w:t>
      </w:r>
    </w:p>
    <w:p w14:paraId="50704917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signal j0, k0, j1, k1, j2, k2, j3, k3 : STD_LOGIC;</w:t>
      </w:r>
    </w:p>
    <w:p w14:paraId="7EB0E95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63F3D33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1BF9E7E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>begin</w:t>
      </w:r>
    </w:p>
    <w:p w14:paraId="5D4342D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k0 &lt;= not((not q0 and j and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)OR(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k_n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q0)OR(not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d(0)));</w:t>
      </w:r>
    </w:p>
    <w:p w14:paraId="78691B55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j0 &lt;= not k0;</w:t>
      </w:r>
    </w:p>
    <w:p w14:paraId="734A802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0C23C7D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JK0: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JK_trigger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port map (</w:t>
      </w:r>
    </w:p>
    <w:p w14:paraId="53B745D2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 =&gt; j0,</w:t>
      </w:r>
    </w:p>
    <w:p w14:paraId="38FE6FA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 =&gt; k0,</w:t>
      </w:r>
    </w:p>
    <w:p w14:paraId="140DC51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C =&gt; CP,</w:t>
      </w:r>
    </w:p>
    <w:p w14:paraId="6F4DD28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MR_n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1792451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S_n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'1',</w:t>
      </w:r>
    </w:p>
    <w:p w14:paraId="6172025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 =&gt; q0,</w:t>
      </w:r>
    </w:p>
    <w:p w14:paraId="6DD07BC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Q_n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open</w:t>
      </w:r>
    </w:p>
    <w:p w14:paraId="722A4A27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5B6B9C8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4A6193BB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Q(0) &lt;= q0;</w:t>
      </w:r>
    </w:p>
    <w:p w14:paraId="1C6D43D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6D0D0A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k1 &lt;= not((q0 and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)OR(not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d(1)));</w:t>
      </w:r>
    </w:p>
    <w:p w14:paraId="33E12A9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j1 &lt;= not k1;</w:t>
      </w:r>
    </w:p>
    <w:p w14:paraId="602C158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1643F0F5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JK1: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JK_trigger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port map (</w:t>
      </w:r>
    </w:p>
    <w:p w14:paraId="477FB0F5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 =&gt; j1,</w:t>
      </w:r>
    </w:p>
    <w:p w14:paraId="08B48B90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 =&gt; k1,</w:t>
      </w:r>
    </w:p>
    <w:p w14:paraId="115ABDA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C =&gt; CP,</w:t>
      </w:r>
    </w:p>
    <w:p w14:paraId="612A54D5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MR_n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30054CD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S_n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'1',</w:t>
      </w:r>
    </w:p>
    <w:p w14:paraId="5660B4C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Q =&gt; q1,</w:t>
      </w:r>
    </w:p>
    <w:p w14:paraId="57053C98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Q_n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open</w:t>
      </w:r>
    </w:p>
    <w:p w14:paraId="7EF2736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3642FF21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4342696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Q(1) &lt;= q1;</w:t>
      </w:r>
    </w:p>
    <w:p w14:paraId="65D395F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012E4D3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6854772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k2 &lt;= not((q1 and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)OR(not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d(2)));</w:t>
      </w:r>
    </w:p>
    <w:p w14:paraId="0B6B8337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j2 &lt;= not k2;</w:t>
      </w:r>
    </w:p>
    <w:p w14:paraId="3695797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1F61DC0B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JK2: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JK_trigger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port map (</w:t>
      </w:r>
    </w:p>
    <w:p w14:paraId="0843579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 =&gt; j2,</w:t>
      </w:r>
    </w:p>
    <w:p w14:paraId="1A84A55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 =&gt; k2,</w:t>
      </w:r>
    </w:p>
    <w:p w14:paraId="6DC7876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C =&gt; CP,</w:t>
      </w:r>
    </w:p>
    <w:p w14:paraId="1AA2F00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MR_n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77DF4CE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S_n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'1',</w:t>
      </w:r>
    </w:p>
    <w:p w14:paraId="4C972120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 =&gt; q2,</w:t>
      </w:r>
    </w:p>
    <w:p w14:paraId="5CDE9A5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Q_n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open</w:t>
      </w:r>
    </w:p>
    <w:p w14:paraId="62D50ED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22A84B1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D568A07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Q(2) &lt;= q2;</w:t>
      </w:r>
    </w:p>
    <w:p w14:paraId="6BF9F6FF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6F858746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70A38555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k3 &lt;= not((q2 and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)OR(not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pe_n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and d(3)));</w:t>
      </w:r>
    </w:p>
    <w:p w14:paraId="4C3F064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j3 &lt;= not k3;</w:t>
      </w:r>
    </w:p>
    <w:p w14:paraId="28E11AD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5ECEF79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JK3: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JK_trigger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port map (</w:t>
      </w:r>
    </w:p>
    <w:p w14:paraId="44FDBED0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J =&gt; j3,</w:t>
      </w:r>
    </w:p>
    <w:p w14:paraId="558E12AB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K =&gt; k3,</w:t>
      </w:r>
    </w:p>
    <w:p w14:paraId="466F138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C =&gt; CP,</w:t>
      </w:r>
    </w:p>
    <w:p w14:paraId="2E4DAB2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MR_n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74AB5047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S_n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'1',</w:t>
      </w:r>
    </w:p>
    <w:p w14:paraId="6B33A99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 =&gt; q3,</w:t>
      </w:r>
    </w:p>
    <w:p w14:paraId="37FD814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>Q_n</w:t>
      </w:r>
      <w:proofErr w:type="spellEnd"/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=&gt; open</w:t>
      </w:r>
    </w:p>
    <w:p w14:paraId="1355A45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);</w:t>
      </w:r>
    </w:p>
    <w:p w14:paraId="578F4B44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F47547C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Q(3) &lt;= q3;</w:t>
      </w:r>
    </w:p>
    <w:p w14:paraId="5E80D849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Q3_n &lt;= not q3;</w:t>
      </w:r>
    </w:p>
    <w:p w14:paraId="0FF64E0D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771D00EA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EB91A0E" w14:textId="77777777" w:rsidR="003012AA" w:rsidRPr="003012AA" w:rsidRDefault="003012AA" w:rsidP="003012AA">
      <w:pPr>
        <w:pStyle w:val="a3"/>
        <w:spacing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>end Structural;</w:t>
      </w:r>
    </w:p>
    <w:p w14:paraId="165EB253" w14:textId="0E29471B" w:rsidR="001F49F6" w:rsidRPr="00813940" w:rsidRDefault="003012AA" w:rsidP="003012AA">
      <w:pPr>
        <w:pStyle w:val="a3"/>
        <w:spacing w:line="240" w:lineRule="auto"/>
        <w:rPr>
          <w:lang w:val="en-US"/>
        </w:rPr>
      </w:pPr>
      <w:r w:rsidRPr="003012AA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4C8D6335" w14:textId="1EA9FEA1" w:rsidR="001429C1" w:rsidRPr="00207D1E" w:rsidRDefault="001429C1" w:rsidP="001429C1">
      <w:pPr>
        <w:pStyle w:val="a3"/>
        <w:spacing w:line="240" w:lineRule="auto"/>
        <w:rPr>
          <w:b/>
          <w:bCs/>
        </w:rPr>
      </w:pPr>
      <w:r w:rsidRPr="00207D1E">
        <w:rPr>
          <w:b/>
          <w:bCs/>
        </w:rPr>
        <w:t>4.</w:t>
      </w:r>
      <w:r w:rsidR="00504558" w:rsidRPr="00207D1E">
        <w:rPr>
          <w:b/>
          <w:bCs/>
        </w:rPr>
        <w:t>2</w:t>
      </w:r>
      <w:r w:rsidRPr="00207D1E">
        <w:rPr>
          <w:b/>
          <w:bCs/>
        </w:rPr>
        <w:t>.</w:t>
      </w:r>
      <w:r w:rsidRPr="00813940">
        <w:rPr>
          <w:b/>
          <w:bCs/>
          <w:lang w:val="en-US"/>
        </w:rPr>
        <w:t> </w:t>
      </w:r>
      <w:r w:rsidRPr="002D799B">
        <w:rPr>
          <w:b/>
          <w:bCs/>
        </w:rPr>
        <w:t>Листинг</w:t>
      </w:r>
      <w:r w:rsidRPr="00207D1E">
        <w:rPr>
          <w:b/>
          <w:bCs/>
        </w:rPr>
        <w:t xml:space="preserve"> </w:t>
      </w:r>
      <w:r w:rsidRPr="002D799B">
        <w:rPr>
          <w:b/>
          <w:bCs/>
        </w:rPr>
        <w:t>кода</w:t>
      </w:r>
      <w:r w:rsidRPr="00207D1E">
        <w:rPr>
          <w:b/>
          <w:bCs/>
        </w:rPr>
        <w:t xml:space="preserve"> </w:t>
      </w:r>
      <w:r w:rsidR="00E56C8B">
        <w:rPr>
          <w:b/>
          <w:bCs/>
        </w:rPr>
        <w:t>файла</w:t>
      </w:r>
      <w:r w:rsidR="00E56C8B" w:rsidRPr="00207D1E">
        <w:rPr>
          <w:b/>
          <w:bCs/>
        </w:rPr>
        <w:t xml:space="preserve"> </w:t>
      </w:r>
      <w:r w:rsidR="00E56C8B">
        <w:rPr>
          <w:b/>
          <w:bCs/>
        </w:rPr>
        <w:t>ограничений</w:t>
      </w:r>
      <w:r w:rsidR="00E56C8B" w:rsidRPr="00207D1E">
        <w:rPr>
          <w:b/>
          <w:bCs/>
        </w:rPr>
        <w:t xml:space="preserve"> </w:t>
      </w:r>
      <w:r w:rsidR="00A9627A">
        <w:rPr>
          <w:b/>
          <w:bCs/>
          <w:lang w:val="en-US"/>
        </w:rPr>
        <w:t>reg</w:t>
      </w:r>
      <w:r w:rsidR="004045AA" w:rsidRPr="00207D1E">
        <w:rPr>
          <w:b/>
          <w:bCs/>
        </w:rPr>
        <w:t>.</w:t>
      </w:r>
      <w:proofErr w:type="spellStart"/>
      <w:r w:rsidR="00A9627A">
        <w:rPr>
          <w:b/>
          <w:bCs/>
          <w:lang w:val="en-US"/>
        </w:rPr>
        <w:t>xdc</w:t>
      </w:r>
      <w:proofErr w:type="spellEnd"/>
    </w:p>
    <w:p w14:paraId="1450E150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E086EF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Конфигурация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напряжения</w:t>
      </w:r>
    </w:p>
    <w:p w14:paraId="29A58CF7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CFGBVS VCCO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current_design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F1DA93C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CONFIG_VOLTAGE 3.3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current_design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FF243E7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159F40" w14:textId="7A05FDCA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СИСТЕМНЫЙ ТАКТОВЫЙ СИГНАЛ</w:t>
      </w:r>
    </w:p>
    <w:p w14:paraId="7C4EFF90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R3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sysclk_p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DAF25D4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LVDS_25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sysclk_p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34B3339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P3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sysclk_n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6F8D944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LVDS_25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sysclk_n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3B3CB17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create_clock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-add -name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sys_clk_pin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-period 5.00 -waveform {0 2.5}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sysclk_p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382EC7A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84A9F6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КНОПКИ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(4 </w:t>
      </w:r>
      <w:r w:rsidRPr="00EC02AF">
        <w:rPr>
          <w:rFonts w:ascii="Courier New" w:hAnsi="Courier New" w:cs="Courier New"/>
          <w:sz w:val="20"/>
          <w:szCs w:val="20"/>
        </w:rPr>
        <w:t>штуки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) - </w:t>
      </w:r>
      <w:r w:rsidRPr="00EC02AF">
        <w:rPr>
          <w:rFonts w:ascii="Courier New" w:hAnsi="Courier New" w:cs="Courier New"/>
          <w:sz w:val="20"/>
          <w:szCs w:val="20"/>
        </w:rPr>
        <w:t>Управляющие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сигналы</w:t>
      </w:r>
    </w:p>
    <w:p w14:paraId="697B8319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Кнопка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P6 (GPIO_SW_N) - Master Reset (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MR_n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614C8B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Функция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EC02AF">
        <w:rPr>
          <w:rFonts w:ascii="Courier New" w:hAnsi="Courier New" w:cs="Courier New"/>
          <w:sz w:val="20"/>
          <w:szCs w:val="20"/>
        </w:rPr>
        <w:t>Асинхронный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сброс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всего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регистра</w:t>
      </w:r>
    </w:p>
    <w:p w14:paraId="29C25101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P6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MR_n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EAA6B68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MR_n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AE738AB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75C153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Кнопка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U6 (SW_W) - Parallel Enable (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PE_n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8678C0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Функция: Переключение режима (нажата=загрузка, отпущена=сдвиг)</w:t>
      </w:r>
    </w:p>
    <w:p w14:paraId="3CD3314C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U6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PE_n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D16F865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PE_n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543EE9E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25F884" w14:textId="687EFF9B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Кнопка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U5 (SW_E) - Serial Input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7DBBC6FA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Функция: Последовательный ввод данных в режиме сдвига</w:t>
      </w:r>
    </w:p>
    <w:p w14:paraId="27CD5BA9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U5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J]</w:t>
      </w:r>
    </w:p>
    <w:p w14:paraId="0C42192C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J]</w:t>
      </w:r>
    </w:p>
    <w:p w14:paraId="5ECC57FE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588F27" w14:textId="62A5ECE3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Кнопка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T5 (SW_S) - Serial Input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4078A9E1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C02AF">
        <w:rPr>
          <w:rFonts w:ascii="Courier New" w:hAnsi="Courier New" w:cs="Courier New"/>
          <w:sz w:val="20"/>
          <w:szCs w:val="20"/>
        </w:rPr>
        <w:t>Функция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EC02AF">
        <w:rPr>
          <w:rFonts w:ascii="Courier New" w:hAnsi="Courier New" w:cs="Courier New"/>
          <w:sz w:val="20"/>
          <w:szCs w:val="20"/>
        </w:rPr>
        <w:t>Инверсный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последовательный</w:t>
      </w:r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C02AF">
        <w:rPr>
          <w:rFonts w:ascii="Courier New" w:hAnsi="Courier New" w:cs="Courier New"/>
          <w:sz w:val="20"/>
          <w:szCs w:val="20"/>
        </w:rPr>
        <w:t>ввод</w:t>
      </w:r>
    </w:p>
    <w:p w14:paraId="7019E6FD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T5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K_n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CBF7857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K_n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87861F8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139195B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DIP-ПЕРЕКЛЮЧАТЕЛИ (4 штуки) - Параллельные входные данные D[3:0]</w:t>
      </w:r>
    </w:p>
    <w:p w14:paraId="4418D1E7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R8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{D[0]}]</w:t>
      </w:r>
    </w:p>
    <w:p w14:paraId="073963DD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{D[0]}]</w:t>
      </w:r>
    </w:p>
    <w:p w14:paraId="3FB8B9B3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P8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{D[1]}]</w:t>
      </w:r>
    </w:p>
    <w:p w14:paraId="2CB8EC82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{D[1]}]</w:t>
      </w:r>
    </w:p>
    <w:p w14:paraId="4D5600F5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R7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{D[2]}]</w:t>
      </w:r>
    </w:p>
    <w:p w14:paraId="776F86A6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{D[2]}]</w:t>
      </w:r>
    </w:p>
    <w:p w14:paraId="0C8D91BB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R6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{D[3]}]</w:t>
      </w:r>
    </w:p>
    <w:p w14:paraId="2E1C7D7D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SSTL15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{D[3]}]</w:t>
      </w:r>
    </w:p>
    <w:p w14:paraId="1606F3FD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DB4713" w14:textId="15DC6E93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СВЕТОДИОДЫ(4 штуки) - Выходы Q[3:0]</w:t>
      </w:r>
    </w:p>
    <w:p w14:paraId="48425F65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M26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{Q[0]}]</w:t>
      </w:r>
    </w:p>
    <w:p w14:paraId="35528813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LVCMOS33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{Q[0]}]</w:t>
      </w:r>
    </w:p>
    <w:p w14:paraId="3A3B0756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T24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{Q[1]}]</w:t>
      </w:r>
    </w:p>
    <w:p w14:paraId="05953E32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LVCMOS33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{Q[1]}]</w:t>
      </w:r>
    </w:p>
    <w:p w14:paraId="497FB05F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T25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{Q[2]}]</w:t>
      </w:r>
    </w:p>
    <w:p w14:paraId="429E0CCB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LVCMOS33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{Q[2]}]</w:t>
      </w:r>
    </w:p>
    <w:p w14:paraId="445DB13F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R26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{Q[3]}]</w:t>
      </w:r>
    </w:p>
    <w:p w14:paraId="59658E22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LVCMOS33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{Q[3]}]</w:t>
      </w:r>
    </w:p>
    <w:p w14:paraId="280A9CCC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D86848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</w:rPr>
      </w:pPr>
      <w:r w:rsidRPr="00EC02AF">
        <w:rPr>
          <w:rFonts w:ascii="Courier New" w:hAnsi="Courier New" w:cs="Courier New"/>
          <w:sz w:val="20"/>
          <w:szCs w:val="20"/>
        </w:rPr>
        <w:t># СВЕТОДИОД НА ВНЕШНЕЙ ПЛАТЕ - Инверсный выход Q3_n</w:t>
      </w:r>
    </w:p>
    <w:p w14:paraId="6320902C" w14:textId="77777777" w:rsidR="00EC02AF" w:rsidRPr="00EC02AF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PACKAGE_PIN F25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Q3_n]</w:t>
      </w:r>
    </w:p>
    <w:p w14:paraId="664E31DC" w14:textId="7347E5C9" w:rsidR="00D31BDE" w:rsidRPr="003012AA" w:rsidRDefault="00EC02AF" w:rsidP="00EC02AF">
      <w:pPr>
        <w:pStyle w:val="a3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set_property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IOSTANDARD LVCMOS25 [</w:t>
      </w:r>
      <w:proofErr w:type="spellStart"/>
      <w:r w:rsidRPr="00EC02AF">
        <w:rPr>
          <w:rFonts w:ascii="Courier New" w:hAnsi="Courier New" w:cs="Courier New"/>
          <w:sz w:val="20"/>
          <w:szCs w:val="20"/>
          <w:lang w:val="en-US"/>
        </w:rPr>
        <w:t>get_ports</w:t>
      </w:r>
      <w:proofErr w:type="spellEnd"/>
      <w:r w:rsidRPr="00EC02AF">
        <w:rPr>
          <w:rFonts w:ascii="Courier New" w:hAnsi="Courier New" w:cs="Courier New"/>
          <w:sz w:val="20"/>
          <w:szCs w:val="20"/>
          <w:lang w:val="en-US"/>
        </w:rPr>
        <w:t xml:space="preserve"> Q3_n]</w:t>
      </w:r>
    </w:p>
    <w:p w14:paraId="3126817C" w14:textId="77777777" w:rsidR="001F49F6" w:rsidRPr="00D31BDE" w:rsidRDefault="001F49F6" w:rsidP="001F49F6">
      <w:pPr>
        <w:pStyle w:val="a3"/>
        <w:spacing w:line="240" w:lineRule="auto"/>
        <w:rPr>
          <w:lang w:val="en-US"/>
        </w:rPr>
      </w:pPr>
    </w:p>
    <w:p w14:paraId="4D2F9BF0" w14:textId="148B4C4A" w:rsidR="001429C1" w:rsidRPr="00827E2F" w:rsidRDefault="001429C1" w:rsidP="001429C1">
      <w:pPr>
        <w:pStyle w:val="0"/>
        <w:numPr>
          <w:ilvl w:val="0"/>
          <w:numId w:val="0"/>
        </w:numPr>
        <w:ind w:firstLine="708"/>
      </w:pPr>
      <w:r w:rsidRPr="00BE7F96">
        <w:t>5.</w:t>
      </w:r>
      <w:r w:rsidRPr="00A76FA0">
        <w:rPr>
          <w:lang w:val="en-US"/>
        </w:rPr>
        <w:t> </w:t>
      </w:r>
      <w:r>
        <w:t xml:space="preserve">Выполнение </w:t>
      </w:r>
      <w:r w:rsidR="00D31BDE">
        <w:t>программирования</w:t>
      </w:r>
      <w:r>
        <w:t xml:space="preserve"> устройс</w:t>
      </w:r>
      <w:r w:rsidR="00D31BDE">
        <w:t>тва</w:t>
      </w:r>
    </w:p>
    <w:p w14:paraId="367E25B9" w14:textId="77777777" w:rsidR="001429C1" w:rsidRPr="00BE7F96" w:rsidRDefault="001429C1" w:rsidP="001429C1">
      <w:pPr>
        <w:pStyle w:val="a3"/>
        <w:spacing w:line="240" w:lineRule="auto"/>
      </w:pPr>
    </w:p>
    <w:p w14:paraId="2079F463" w14:textId="5A886E88" w:rsidR="001429C1" w:rsidRDefault="001429C1" w:rsidP="001429C1">
      <w:pPr>
        <w:pStyle w:val="a3"/>
        <w:spacing w:line="240" w:lineRule="auto"/>
      </w:pPr>
      <w:r>
        <w:t xml:space="preserve">Результат </w:t>
      </w:r>
      <w:r w:rsidR="00813940">
        <w:t>программирования платы представлен на рисунке 5.</w:t>
      </w:r>
      <w:r>
        <w:t>1.</w:t>
      </w:r>
    </w:p>
    <w:p w14:paraId="01A14D10" w14:textId="77777777" w:rsidR="001429C1" w:rsidRDefault="001429C1" w:rsidP="001429C1">
      <w:pPr>
        <w:pStyle w:val="a3"/>
        <w:spacing w:line="240" w:lineRule="auto"/>
        <w:ind w:firstLine="0"/>
      </w:pPr>
    </w:p>
    <w:p w14:paraId="24162326" w14:textId="13F42CC6" w:rsidR="001429C1" w:rsidRPr="00813940" w:rsidRDefault="001D2ED3" w:rsidP="001429C1">
      <w:pPr>
        <w:pStyle w:val="a3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667170" wp14:editId="09ED9A9A">
            <wp:extent cx="3098800" cy="5508726"/>
            <wp:effectExtent l="0" t="4763" r="1588" b="1587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00091" cy="55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3576" w14:textId="77777777" w:rsidR="001429C1" w:rsidRDefault="001429C1" w:rsidP="001429C1">
      <w:pPr>
        <w:pStyle w:val="a3"/>
        <w:spacing w:line="240" w:lineRule="auto"/>
        <w:ind w:firstLine="0"/>
      </w:pPr>
    </w:p>
    <w:p w14:paraId="79C2A7DF" w14:textId="24871241" w:rsidR="001429C1" w:rsidRPr="00813940" w:rsidRDefault="001429C1" w:rsidP="001429C1">
      <w:pPr>
        <w:pStyle w:val="a3"/>
        <w:spacing w:line="240" w:lineRule="auto"/>
        <w:ind w:firstLine="0"/>
        <w:jc w:val="center"/>
        <w:rPr>
          <w:szCs w:val="28"/>
        </w:rPr>
      </w:pPr>
      <w:r w:rsidRPr="00B75130">
        <w:rPr>
          <w:szCs w:val="28"/>
        </w:rPr>
        <w:t xml:space="preserve">Рис. </w:t>
      </w:r>
      <w:r>
        <w:rPr>
          <w:szCs w:val="28"/>
        </w:rPr>
        <w:t>5</w:t>
      </w:r>
      <w:r w:rsidRPr="00B75130">
        <w:rPr>
          <w:szCs w:val="28"/>
        </w:rPr>
        <w:t>.</w:t>
      </w:r>
      <w:r>
        <w:rPr>
          <w:szCs w:val="28"/>
        </w:rPr>
        <w:t>1</w:t>
      </w:r>
      <w:r w:rsidRPr="00B75130">
        <w:rPr>
          <w:szCs w:val="28"/>
        </w:rPr>
        <w:t xml:space="preserve"> – </w:t>
      </w:r>
      <w:r>
        <w:rPr>
          <w:szCs w:val="28"/>
        </w:rPr>
        <w:t xml:space="preserve">Результат </w:t>
      </w:r>
      <w:r w:rsidR="00813940">
        <w:rPr>
          <w:szCs w:val="28"/>
        </w:rPr>
        <w:t>программирования платы</w:t>
      </w:r>
    </w:p>
    <w:p w14:paraId="72DACF84" w14:textId="77777777" w:rsidR="001429C1" w:rsidRDefault="001429C1" w:rsidP="001429C1">
      <w:pPr>
        <w:pStyle w:val="a3"/>
        <w:spacing w:line="240" w:lineRule="auto"/>
        <w:ind w:firstLine="0"/>
        <w:jc w:val="center"/>
        <w:rPr>
          <w:szCs w:val="28"/>
        </w:rPr>
      </w:pPr>
    </w:p>
    <w:p w14:paraId="61CFABDE" w14:textId="77777777" w:rsidR="001429C1" w:rsidRDefault="001429C1" w:rsidP="001429C1">
      <w:pPr>
        <w:pStyle w:val="a3"/>
        <w:spacing w:line="240" w:lineRule="auto"/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EB5F36">
        <w:rPr>
          <w:b/>
          <w:bCs/>
          <w:szCs w:val="28"/>
        </w:rPr>
        <w:t>6. Выводы</w:t>
      </w:r>
    </w:p>
    <w:p w14:paraId="77014B6C" w14:textId="77777777" w:rsidR="001429C1" w:rsidRPr="00EB5F36" w:rsidRDefault="001429C1" w:rsidP="001429C1">
      <w:pPr>
        <w:pStyle w:val="a3"/>
        <w:spacing w:line="240" w:lineRule="auto"/>
        <w:ind w:firstLine="0"/>
        <w:rPr>
          <w:szCs w:val="28"/>
        </w:rPr>
      </w:pPr>
    </w:p>
    <w:p w14:paraId="07B75E08" w14:textId="1C3E8AA0" w:rsidR="001429C1" w:rsidRPr="003012AA" w:rsidRDefault="001429C1" w:rsidP="00221E80">
      <w:pPr>
        <w:pStyle w:val="a3"/>
        <w:spacing w:line="240" w:lineRule="auto"/>
        <w:ind w:firstLine="0"/>
        <w:rPr>
          <w:szCs w:val="28"/>
        </w:rPr>
      </w:pPr>
      <w:r>
        <w:rPr>
          <w:b/>
          <w:bCs/>
          <w:szCs w:val="28"/>
        </w:rPr>
        <w:tab/>
      </w:r>
      <w:r w:rsidRPr="00EB5F36">
        <w:rPr>
          <w:szCs w:val="28"/>
        </w:rPr>
        <w:t>В процессе выполнения работ</w:t>
      </w:r>
      <w:r w:rsidR="00081D4D">
        <w:rPr>
          <w:szCs w:val="28"/>
        </w:rPr>
        <w:t xml:space="preserve">ы были получены </w:t>
      </w:r>
      <w:r w:rsidR="00221E80">
        <w:rPr>
          <w:szCs w:val="28"/>
        </w:rPr>
        <w:t xml:space="preserve">навыки </w:t>
      </w:r>
      <w:r w:rsidR="001D067B">
        <w:rPr>
          <w:szCs w:val="28"/>
        </w:rPr>
        <w:t>р</w:t>
      </w:r>
      <w:r w:rsidR="00221E80" w:rsidRPr="00221E80">
        <w:rPr>
          <w:szCs w:val="28"/>
        </w:rPr>
        <w:t>азработк</w:t>
      </w:r>
      <w:r w:rsidR="001D067B">
        <w:rPr>
          <w:szCs w:val="28"/>
        </w:rPr>
        <w:t>и</w:t>
      </w:r>
      <w:r w:rsidR="00221E80" w:rsidRPr="00221E80">
        <w:rPr>
          <w:szCs w:val="28"/>
        </w:rPr>
        <w:t xml:space="preserve"> и реализаци</w:t>
      </w:r>
      <w:r w:rsidR="001D067B">
        <w:rPr>
          <w:szCs w:val="28"/>
        </w:rPr>
        <w:t>и</w:t>
      </w:r>
      <w:r w:rsidR="00221E80" w:rsidRPr="00221E80">
        <w:rPr>
          <w:szCs w:val="28"/>
        </w:rPr>
        <w:t xml:space="preserve"> цифровых устройств на базе макетной платы </w:t>
      </w:r>
      <w:proofErr w:type="spellStart"/>
      <w:r w:rsidR="00221E80" w:rsidRPr="00221E80">
        <w:rPr>
          <w:szCs w:val="28"/>
        </w:rPr>
        <w:t>Set-Starterkit</w:t>
      </w:r>
      <w:proofErr w:type="spellEnd"/>
      <w:r w:rsidR="00221E80" w:rsidRPr="00221E80">
        <w:rPr>
          <w:szCs w:val="28"/>
        </w:rPr>
        <w:t>.</w:t>
      </w:r>
      <w:r w:rsidR="00221E80">
        <w:rPr>
          <w:szCs w:val="28"/>
        </w:rPr>
        <w:t xml:space="preserve"> </w:t>
      </w:r>
      <w:r w:rsidR="00221E80" w:rsidRPr="00221E80">
        <w:rPr>
          <w:szCs w:val="28"/>
        </w:rPr>
        <w:t>Изуч</w:t>
      </w:r>
      <w:r w:rsidR="00221E80">
        <w:rPr>
          <w:szCs w:val="28"/>
        </w:rPr>
        <w:t>ен</w:t>
      </w:r>
      <w:r w:rsidR="00221E80" w:rsidRPr="00221E80">
        <w:rPr>
          <w:szCs w:val="28"/>
        </w:rPr>
        <w:t xml:space="preserve"> полный цикл проектирования цифровых устройств на базе ПЛИС с использованием САПР </w:t>
      </w:r>
      <w:proofErr w:type="spellStart"/>
      <w:r w:rsidR="00221E80" w:rsidRPr="00221E80">
        <w:rPr>
          <w:szCs w:val="28"/>
        </w:rPr>
        <w:t>WebPACK</w:t>
      </w:r>
      <w:proofErr w:type="spellEnd"/>
      <w:r w:rsidR="00221E80" w:rsidRPr="00221E80">
        <w:rPr>
          <w:szCs w:val="28"/>
        </w:rPr>
        <w:t>.</w:t>
      </w:r>
      <w:r w:rsidR="00221E80">
        <w:rPr>
          <w:szCs w:val="28"/>
        </w:rPr>
        <w:t xml:space="preserve"> </w:t>
      </w:r>
      <w:r w:rsidR="00221E80" w:rsidRPr="00221E80">
        <w:rPr>
          <w:szCs w:val="28"/>
        </w:rPr>
        <w:t>Получ</w:t>
      </w:r>
      <w:r w:rsidR="00221E80">
        <w:rPr>
          <w:szCs w:val="28"/>
        </w:rPr>
        <w:t>ены</w:t>
      </w:r>
      <w:r w:rsidR="00221E80" w:rsidRPr="00221E80">
        <w:rPr>
          <w:szCs w:val="28"/>
        </w:rPr>
        <w:t xml:space="preserve"> навыки проектирования и отладки цифровых устройств на базе ПЛИС.</w:t>
      </w:r>
    </w:p>
    <w:p w14:paraId="618ED7C5" w14:textId="77777777" w:rsidR="001429C1" w:rsidRPr="00504558" w:rsidRDefault="001429C1" w:rsidP="001429C1">
      <w:pPr>
        <w:autoSpaceDE w:val="0"/>
        <w:autoSpaceDN w:val="0"/>
        <w:adjustRightInd w:val="0"/>
        <w:spacing w:line="240" w:lineRule="auto"/>
        <w:ind w:firstLine="0"/>
        <w:rPr>
          <w:rFonts w:eastAsia="TimesNewRoman"/>
          <w:sz w:val="28"/>
          <w:szCs w:val="28"/>
          <w:lang w:eastAsia="en-US"/>
        </w:rPr>
      </w:pPr>
    </w:p>
    <w:sectPr w:rsidR="001429C1" w:rsidRPr="00504558" w:rsidSect="002107E5">
      <w:footerReference w:type="default" r:id="rId11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71DCC" w14:textId="77777777" w:rsidR="00D24B69" w:rsidRDefault="00D24B69" w:rsidP="009966EF">
      <w:pPr>
        <w:spacing w:line="240" w:lineRule="auto"/>
      </w:pPr>
      <w:r>
        <w:separator/>
      </w:r>
    </w:p>
  </w:endnote>
  <w:endnote w:type="continuationSeparator" w:id="0">
    <w:p w14:paraId="6880C606" w14:textId="77777777" w:rsidR="00D24B69" w:rsidRDefault="00D24B69" w:rsidP="00996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,Italic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  <w:docPartObj>
        <w:docPartGallery w:val="Page Numbers (Bottom of Page)"/>
        <w:docPartUnique/>
      </w:docPartObj>
    </w:sdtPr>
    <w:sdtEndPr/>
    <w:sdtContent>
      <w:p w14:paraId="10EC46FC" w14:textId="6E68DB66" w:rsidR="00D31BDE" w:rsidRDefault="00D31BD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298B">
          <w:rPr>
            <w:noProof/>
          </w:rPr>
          <w:t>2</w:t>
        </w:r>
        <w:r>
          <w:fldChar w:fldCharType="end"/>
        </w:r>
      </w:p>
    </w:sdtContent>
  </w:sdt>
  <w:p w14:paraId="5580FDA6" w14:textId="77777777" w:rsidR="00D31BDE" w:rsidRDefault="00D31B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C352" w14:textId="77777777" w:rsidR="00D24B69" w:rsidRDefault="00D24B69" w:rsidP="009966EF">
      <w:pPr>
        <w:spacing w:line="240" w:lineRule="auto"/>
      </w:pPr>
      <w:r>
        <w:separator/>
      </w:r>
    </w:p>
  </w:footnote>
  <w:footnote w:type="continuationSeparator" w:id="0">
    <w:p w14:paraId="6F7DCC7E" w14:textId="77777777" w:rsidR="00D24B69" w:rsidRDefault="00D24B69" w:rsidP="009966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ru-RU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lang w:val="ru-RU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lang w:val="ru-RU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ru-RU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lang w:val="ru-RU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lang w:val="ru-RU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ru-RU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lang w:val="ru-RU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lang w:val="ru-RU"/>
      </w:rPr>
    </w:lvl>
  </w:abstractNum>
  <w:abstractNum w:abstractNumId="3" w15:restartNumberingAfterBreak="0">
    <w:nsid w:val="00B8517E"/>
    <w:multiLevelType w:val="multilevel"/>
    <w:tmpl w:val="C416272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7852E46"/>
    <w:multiLevelType w:val="hybridMultilevel"/>
    <w:tmpl w:val="DDB8837E"/>
    <w:lvl w:ilvl="0" w:tplc="D2DE3AA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F416425"/>
    <w:multiLevelType w:val="hybridMultilevel"/>
    <w:tmpl w:val="31387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9839E1"/>
    <w:multiLevelType w:val="hybridMultilevel"/>
    <w:tmpl w:val="607C11FE"/>
    <w:lvl w:ilvl="0" w:tplc="FFFFFFFF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B7A1E"/>
    <w:multiLevelType w:val="multilevel"/>
    <w:tmpl w:val="092641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E107B94"/>
    <w:multiLevelType w:val="hybridMultilevel"/>
    <w:tmpl w:val="4456FD9C"/>
    <w:lvl w:ilvl="0" w:tplc="D2DE3AA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5667C"/>
    <w:multiLevelType w:val="hybridMultilevel"/>
    <w:tmpl w:val="F016F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A1693A"/>
    <w:multiLevelType w:val="hybridMultilevel"/>
    <w:tmpl w:val="84E856FA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22DA2"/>
    <w:multiLevelType w:val="hybridMultilevel"/>
    <w:tmpl w:val="965AA29E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3336FB"/>
    <w:multiLevelType w:val="hybridMultilevel"/>
    <w:tmpl w:val="1810A3C8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06DF4"/>
    <w:multiLevelType w:val="hybridMultilevel"/>
    <w:tmpl w:val="06A40498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25F88"/>
    <w:multiLevelType w:val="multilevel"/>
    <w:tmpl w:val="9CF291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435E241C"/>
    <w:multiLevelType w:val="hybridMultilevel"/>
    <w:tmpl w:val="01C08EB8"/>
    <w:lvl w:ilvl="0" w:tplc="D2DE3A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B021D2"/>
    <w:multiLevelType w:val="hybridMultilevel"/>
    <w:tmpl w:val="52645E2C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1160D8"/>
    <w:multiLevelType w:val="hybridMultilevel"/>
    <w:tmpl w:val="16204336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1C1561"/>
    <w:multiLevelType w:val="hybridMultilevel"/>
    <w:tmpl w:val="BE601EA0"/>
    <w:lvl w:ilvl="0" w:tplc="FFFFFFFF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11A1846"/>
    <w:multiLevelType w:val="hybridMultilevel"/>
    <w:tmpl w:val="AB0C561A"/>
    <w:lvl w:ilvl="0" w:tplc="048CDF94">
      <w:start w:val="1"/>
      <w:numFmt w:val="decimal"/>
      <w:suff w:val="space"/>
      <w:lvlText w:val="Рисунок %1 –"/>
      <w:lvlJc w:val="left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7206E"/>
    <w:multiLevelType w:val="hybridMultilevel"/>
    <w:tmpl w:val="D5128D80"/>
    <w:lvl w:ilvl="0" w:tplc="CEFAD9BE">
      <w:start w:val="1"/>
      <w:numFmt w:val="decimal"/>
      <w:lvlText w:val="Рисунок %1 –"/>
      <w:lvlJc w:val="left"/>
      <w:pPr>
        <w:ind w:left="142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35218FC"/>
    <w:multiLevelType w:val="hybridMultilevel"/>
    <w:tmpl w:val="542A2A4C"/>
    <w:lvl w:ilvl="0" w:tplc="1E24BAC2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D23F2"/>
    <w:multiLevelType w:val="hybridMultilevel"/>
    <w:tmpl w:val="D7EC395C"/>
    <w:lvl w:ilvl="0" w:tplc="B0F2A8E4">
      <w:start w:val="1"/>
      <w:numFmt w:val="decimal"/>
      <w:lvlText w:val="Рисунок %1 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D10A5"/>
    <w:multiLevelType w:val="hybridMultilevel"/>
    <w:tmpl w:val="674681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CC6F91"/>
    <w:multiLevelType w:val="hybridMultilevel"/>
    <w:tmpl w:val="E07A50C4"/>
    <w:lvl w:ilvl="0" w:tplc="1E24BAC2">
      <w:start w:val="1"/>
      <w:numFmt w:val="decimal"/>
      <w:lvlText w:val="Рисунок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0F4540"/>
    <w:multiLevelType w:val="multilevel"/>
    <w:tmpl w:val="97FAE250"/>
    <w:lvl w:ilvl="0">
      <w:start w:val="1"/>
      <w:numFmt w:val="decimal"/>
      <w:lvlText w:val="Рисунок %1 –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4"/>
  </w:num>
  <w:num w:numId="4">
    <w:abstractNumId w:val="8"/>
  </w:num>
  <w:num w:numId="5">
    <w:abstractNumId w:val="4"/>
  </w:num>
  <w:num w:numId="6">
    <w:abstractNumId w:val="15"/>
  </w:num>
  <w:num w:numId="7">
    <w:abstractNumId w:val="9"/>
  </w:num>
  <w:num w:numId="8">
    <w:abstractNumId w:val="10"/>
  </w:num>
  <w:num w:numId="9">
    <w:abstractNumId w:val="20"/>
  </w:num>
  <w:num w:numId="10">
    <w:abstractNumId w:val="23"/>
  </w:num>
  <w:num w:numId="11">
    <w:abstractNumId w:val="6"/>
  </w:num>
  <w:num w:numId="12">
    <w:abstractNumId w:val="7"/>
  </w:num>
  <w:num w:numId="13">
    <w:abstractNumId w:val="26"/>
  </w:num>
  <w:num w:numId="14">
    <w:abstractNumId w:val="11"/>
  </w:num>
  <w:num w:numId="15">
    <w:abstractNumId w:val="21"/>
  </w:num>
  <w:num w:numId="16">
    <w:abstractNumId w:val="12"/>
  </w:num>
  <w:num w:numId="17">
    <w:abstractNumId w:val="13"/>
  </w:num>
  <w:num w:numId="18">
    <w:abstractNumId w:val="22"/>
  </w:num>
  <w:num w:numId="19">
    <w:abstractNumId w:val="16"/>
  </w:num>
  <w:num w:numId="20">
    <w:abstractNumId w:val="18"/>
  </w:num>
  <w:num w:numId="21">
    <w:abstractNumId w:val="19"/>
  </w:num>
  <w:num w:numId="22">
    <w:abstractNumId w:val="17"/>
  </w:num>
  <w:num w:numId="23">
    <w:abstractNumId w:val="25"/>
  </w:num>
  <w:num w:numId="24">
    <w:abstractNumId w:val="14"/>
  </w:num>
  <w:num w:numId="25">
    <w:abstractNumId w:val="0"/>
  </w:num>
  <w:num w:numId="26">
    <w:abstractNumId w:val="1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5F"/>
    <w:rsid w:val="00001701"/>
    <w:rsid w:val="00001B50"/>
    <w:rsid w:val="0000238F"/>
    <w:rsid w:val="00005F85"/>
    <w:rsid w:val="00006C1C"/>
    <w:rsid w:val="00007BA1"/>
    <w:rsid w:val="00013BB8"/>
    <w:rsid w:val="00016470"/>
    <w:rsid w:val="000244ED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60F1D"/>
    <w:rsid w:val="00061C6C"/>
    <w:rsid w:val="000630E0"/>
    <w:rsid w:val="000647D6"/>
    <w:rsid w:val="00064E83"/>
    <w:rsid w:val="0006558F"/>
    <w:rsid w:val="000671A7"/>
    <w:rsid w:val="000714EA"/>
    <w:rsid w:val="00081D4D"/>
    <w:rsid w:val="00082242"/>
    <w:rsid w:val="000849C3"/>
    <w:rsid w:val="00085920"/>
    <w:rsid w:val="0008648D"/>
    <w:rsid w:val="000866AA"/>
    <w:rsid w:val="000877FA"/>
    <w:rsid w:val="00087F1B"/>
    <w:rsid w:val="000905D0"/>
    <w:rsid w:val="000922F1"/>
    <w:rsid w:val="00097922"/>
    <w:rsid w:val="000A34C2"/>
    <w:rsid w:val="000A3DDC"/>
    <w:rsid w:val="000A6211"/>
    <w:rsid w:val="000A799B"/>
    <w:rsid w:val="000B04AD"/>
    <w:rsid w:val="000B0E2F"/>
    <w:rsid w:val="000B3452"/>
    <w:rsid w:val="000C48D0"/>
    <w:rsid w:val="000C5BCE"/>
    <w:rsid w:val="000C69C0"/>
    <w:rsid w:val="000D455F"/>
    <w:rsid w:val="000D58EE"/>
    <w:rsid w:val="000E54B1"/>
    <w:rsid w:val="000E7025"/>
    <w:rsid w:val="000F0309"/>
    <w:rsid w:val="000F3C62"/>
    <w:rsid w:val="000F3F22"/>
    <w:rsid w:val="00106AD9"/>
    <w:rsid w:val="00106FBF"/>
    <w:rsid w:val="0011016D"/>
    <w:rsid w:val="00111D2F"/>
    <w:rsid w:val="0012108B"/>
    <w:rsid w:val="00123116"/>
    <w:rsid w:val="00123507"/>
    <w:rsid w:val="00125B02"/>
    <w:rsid w:val="00130B8A"/>
    <w:rsid w:val="00136B04"/>
    <w:rsid w:val="001429C1"/>
    <w:rsid w:val="00143BF3"/>
    <w:rsid w:val="00156231"/>
    <w:rsid w:val="001608BB"/>
    <w:rsid w:val="00163337"/>
    <w:rsid w:val="001639E3"/>
    <w:rsid w:val="001659DA"/>
    <w:rsid w:val="0017181C"/>
    <w:rsid w:val="00175B1D"/>
    <w:rsid w:val="0018014C"/>
    <w:rsid w:val="00181209"/>
    <w:rsid w:val="0018223B"/>
    <w:rsid w:val="00184C2B"/>
    <w:rsid w:val="00185E05"/>
    <w:rsid w:val="001975D1"/>
    <w:rsid w:val="001A0AF0"/>
    <w:rsid w:val="001A623B"/>
    <w:rsid w:val="001B106F"/>
    <w:rsid w:val="001B2CA8"/>
    <w:rsid w:val="001B6B85"/>
    <w:rsid w:val="001C0ACF"/>
    <w:rsid w:val="001C2CEE"/>
    <w:rsid w:val="001C3005"/>
    <w:rsid w:val="001C5AFD"/>
    <w:rsid w:val="001C696F"/>
    <w:rsid w:val="001D067B"/>
    <w:rsid w:val="001D1B4F"/>
    <w:rsid w:val="001D1D76"/>
    <w:rsid w:val="001D2ED3"/>
    <w:rsid w:val="001D5820"/>
    <w:rsid w:val="001D615E"/>
    <w:rsid w:val="001E3F36"/>
    <w:rsid w:val="001F0758"/>
    <w:rsid w:val="001F3074"/>
    <w:rsid w:val="001F3F55"/>
    <w:rsid w:val="001F482A"/>
    <w:rsid w:val="001F49F6"/>
    <w:rsid w:val="001F76EC"/>
    <w:rsid w:val="00200B15"/>
    <w:rsid w:val="00201FDE"/>
    <w:rsid w:val="002036D8"/>
    <w:rsid w:val="00204979"/>
    <w:rsid w:val="0020596A"/>
    <w:rsid w:val="00207D1E"/>
    <w:rsid w:val="002107E5"/>
    <w:rsid w:val="00213DEA"/>
    <w:rsid w:val="00213F35"/>
    <w:rsid w:val="00214A33"/>
    <w:rsid w:val="00215E9F"/>
    <w:rsid w:val="00217F04"/>
    <w:rsid w:val="00221440"/>
    <w:rsid w:val="00221E80"/>
    <w:rsid w:val="002271C9"/>
    <w:rsid w:val="00227744"/>
    <w:rsid w:val="00231064"/>
    <w:rsid w:val="0023245C"/>
    <w:rsid w:val="00236D62"/>
    <w:rsid w:val="00237108"/>
    <w:rsid w:val="00237AA3"/>
    <w:rsid w:val="00240270"/>
    <w:rsid w:val="00250F85"/>
    <w:rsid w:val="002535D7"/>
    <w:rsid w:val="00263885"/>
    <w:rsid w:val="002641A0"/>
    <w:rsid w:val="00270688"/>
    <w:rsid w:val="00271201"/>
    <w:rsid w:val="00280E5F"/>
    <w:rsid w:val="00281E49"/>
    <w:rsid w:val="002827DC"/>
    <w:rsid w:val="0028362C"/>
    <w:rsid w:val="0028602F"/>
    <w:rsid w:val="0028698D"/>
    <w:rsid w:val="00290839"/>
    <w:rsid w:val="00290B09"/>
    <w:rsid w:val="0029158D"/>
    <w:rsid w:val="0029377A"/>
    <w:rsid w:val="00295BA7"/>
    <w:rsid w:val="0029778A"/>
    <w:rsid w:val="002A13C5"/>
    <w:rsid w:val="002A235E"/>
    <w:rsid w:val="002A4243"/>
    <w:rsid w:val="002B3627"/>
    <w:rsid w:val="002B54D1"/>
    <w:rsid w:val="002B5516"/>
    <w:rsid w:val="002B585F"/>
    <w:rsid w:val="002C437B"/>
    <w:rsid w:val="002C4DB3"/>
    <w:rsid w:val="002C4E2B"/>
    <w:rsid w:val="002C5192"/>
    <w:rsid w:val="002D1AAD"/>
    <w:rsid w:val="002D353B"/>
    <w:rsid w:val="002D4B9C"/>
    <w:rsid w:val="002D60DF"/>
    <w:rsid w:val="002E0970"/>
    <w:rsid w:val="002E1B6A"/>
    <w:rsid w:val="002E30D4"/>
    <w:rsid w:val="002E3553"/>
    <w:rsid w:val="002E42F2"/>
    <w:rsid w:val="002E7014"/>
    <w:rsid w:val="002F1E9B"/>
    <w:rsid w:val="003012AA"/>
    <w:rsid w:val="00311B0D"/>
    <w:rsid w:val="003171D0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5838"/>
    <w:rsid w:val="0034658D"/>
    <w:rsid w:val="003471D3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1620"/>
    <w:rsid w:val="003730B8"/>
    <w:rsid w:val="00373819"/>
    <w:rsid w:val="00373C07"/>
    <w:rsid w:val="003767A7"/>
    <w:rsid w:val="003805F7"/>
    <w:rsid w:val="0038468E"/>
    <w:rsid w:val="00384F1E"/>
    <w:rsid w:val="00393DAC"/>
    <w:rsid w:val="00395E3C"/>
    <w:rsid w:val="00396DC3"/>
    <w:rsid w:val="00397E49"/>
    <w:rsid w:val="003A22FD"/>
    <w:rsid w:val="003A2E4D"/>
    <w:rsid w:val="003B35D9"/>
    <w:rsid w:val="003C00B6"/>
    <w:rsid w:val="003C795B"/>
    <w:rsid w:val="003D153D"/>
    <w:rsid w:val="003D2C72"/>
    <w:rsid w:val="003D4560"/>
    <w:rsid w:val="003D6A6F"/>
    <w:rsid w:val="003D7C52"/>
    <w:rsid w:val="003E0549"/>
    <w:rsid w:val="003E5A59"/>
    <w:rsid w:val="004045AA"/>
    <w:rsid w:val="0040489C"/>
    <w:rsid w:val="0040798E"/>
    <w:rsid w:val="0041153E"/>
    <w:rsid w:val="00411BD5"/>
    <w:rsid w:val="004174E8"/>
    <w:rsid w:val="0042002C"/>
    <w:rsid w:val="0042029B"/>
    <w:rsid w:val="004234C2"/>
    <w:rsid w:val="00424166"/>
    <w:rsid w:val="00426C85"/>
    <w:rsid w:val="004303CC"/>
    <w:rsid w:val="004407E5"/>
    <w:rsid w:val="0044146B"/>
    <w:rsid w:val="0044401C"/>
    <w:rsid w:val="00451145"/>
    <w:rsid w:val="00451D2E"/>
    <w:rsid w:val="004525C6"/>
    <w:rsid w:val="004526C7"/>
    <w:rsid w:val="00453F4E"/>
    <w:rsid w:val="00456169"/>
    <w:rsid w:val="00460B4F"/>
    <w:rsid w:val="004617F0"/>
    <w:rsid w:val="00463FC2"/>
    <w:rsid w:val="00464CCB"/>
    <w:rsid w:val="00472D76"/>
    <w:rsid w:val="00475B68"/>
    <w:rsid w:val="004769DB"/>
    <w:rsid w:val="00476B81"/>
    <w:rsid w:val="0049040E"/>
    <w:rsid w:val="0049543C"/>
    <w:rsid w:val="00497BD4"/>
    <w:rsid w:val="004A26B2"/>
    <w:rsid w:val="004A301D"/>
    <w:rsid w:val="004B09DD"/>
    <w:rsid w:val="004B270F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04558"/>
    <w:rsid w:val="0051018A"/>
    <w:rsid w:val="00515EC9"/>
    <w:rsid w:val="0051772C"/>
    <w:rsid w:val="00520F2E"/>
    <w:rsid w:val="0052344E"/>
    <w:rsid w:val="00524168"/>
    <w:rsid w:val="005241A7"/>
    <w:rsid w:val="00524C12"/>
    <w:rsid w:val="0052543B"/>
    <w:rsid w:val="005265DA"/>
    <w:rsid w:val="00534CA4"/>
    <w:rsid w:val="00540B4B"/>
    <w:rsid w:val="00541468"/>
    <w:rsid w:val="005431E0"/>
    <w:rsid w:val="00545119"/>
    <w:rsid w:val="005453AE"/>
    <w:rsid w:val="00550B00"/>
    <w:rsid w:val="00554BCE"/>
    <w:rsid w:val="005572E4"/>
    <w:rsid w:val="00560909"/>
    <w:rsid w:val="00566A23"/>
    <w:rsid w:val="005673EE"/>
    <w:rsid w:val="005704DF"/>
    <w:rsid w:val="0057191F"/>
    <w:rsid w:val="005727C4"/>
    <w:rsid w:val="0057406A"/>
    <w:rsid w:val="00575888"/>
    <w:rsid w:val="00577686"/>
    <w:rsid w:val="005820FA"/>
    <w:rsid w:val="00587291"/>
    <w:rsid w:val="00596AA8"/>
    <w:rsid w:val="00596F5C"/>
    <w:rsid w:val="005A142E"/>
    <w:rsid w:val="005A18EB"/>
    <w:rsid w:val="005A5028"/>
    <w:rsid w:val="005A6004"/>
    <w:rsid w:val="005A6E6C"/>
    <w:rsid w:val="005B165C"/>
    <w:rsid w:val="005B638F"/>
    <w:rsid w:val="005B7F1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5ED3"/>
    <w:rsid w:val="00617455"/>
    <w:rsid w:val="0063221A"/>
    <w:rsid w:val="00635CF7"/>
    <w:rsid w:val="00644289"/>
    <w:rsid w:val="006446F1"/>
    <w:rsid w:val="00651C58"/>
    <w:rsid w:val="00652201"/>
    <w:rsid w:val="00652A2E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0F6E"/>
    <w:rsid w:val="006B1B58"/>
    <w:rsid w:val="006B3A0F"/>
    <w:rsid w:val="006B7143"/>
    <w:rsid w:val="006C1474"/>
    <w:rsid w:val="006C2516"/>
    <w:rsid w:val="006C2C40"/>
    <w:rsid w:val="006C39C5"/>
    <w:rsid w:val="006C5EAD"/>
    <w:rsid w:val="006C5F7A"/>
    <w:rsid w:val="006D0647"/>
    <w:rsid w:val="006D2D3D"/>
    <w:rsid w:val="006D5DEA"/>
    <w:rsid w:val="006E5DF9"/>
    <w:rsid w:val="006F0186"/>
    <w:rsid w:val="006F0A44"/>
    <w:rsid w:val="006F39C9"/>
    <w:rsid w:val="006F4419"/>
    <w:rsid w:val="006F61D4"/>
    <w:rsid w:val="006F7699"/>
    <w:rsid w:val="007016A0"/>
    <w:rsid w:val="00702093"/>
    <w:rsid w:val="007034D0"/>
    <w:rsid w:val="007047BA"/>
    <w:rsid w:val="007049D3"/>
    <w:rsid w:val="0071402A"/>
    <w:rsid w:val="00715B0E"/>
    <w:rsid w:val="00717CC6"/>
    <w:rsid w:val="00720749"/>
    <w:rsid w:val="00724A01"/>
    <w:rsid w:val="007266F2"/>
    <w:rsid w:val="00727011"/>
    <w:rsid w:val="007301DB"/>
    <w:rsid w:val="00732157"/>
    <w:rsid w:val="00735AD6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0B33"/>
    <w:rsid w:val="00753440"/>
    <w:rsid w:val="00753AF7"/>
    <w:rsid w:val="00755890"/>
    <w:rsid w:val="00757FA8"/>
    <w:rsid w:val="0076058B"/>
    <w:rsid w:val="007628B6"/>
    <w:rsid w:val="00762A1D"/>
    <w:rsid w:val="0077368D"/>
    <w:rsid w:val="00774652"/>
    <w:rsid w:val="0077613E"/>
    <w:rsid w:val="007803DD"/>
    <w:rsid w:val="0078140E"/>
    <w:rsid w:val="00781FC1"/>
    <w:rsid w:val="00782E33"/>
    <w:rsid w:val="00784648"/>
    <w:rsid w:val="00785DF7"/>
    <w:rsid w:val="007960F3"/>
    <w:rsid w:val="0079726C"/>
    <w:rsid w:val="007A0D26"/>
    <w:rsid w:val="007A4BC9"/>
    <w:rsid w:val="007A5436"/>
    <w:rsid w:val="007A7A98"/>
    <w:rsid w:val="007B6083"/>
    <w:rsid w:val="007B7DC3"/>
    <w:rsid w:val="007C347C"/>
    <w:rsid w:val="007C3861"/>
    <w:rsid w:val="007D14FF"/>
    <w:rsid w:val="007D1F6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3F7C"/>
    <w:rsid w:val="00806234"/>
    <w:rsid w:val="0081368E"/>
    <w:rsid w:val="00813940"/>
    <w:rsid w:val="00814429"/>
    <w:rsid w:val="00816CB8"/>
    <w:rsid w:val="0082256D"/>
    <w:rsid w:val="00827E2F"/>
    <w:rsid w:val="00832CD0"/>
    <w:rsid w:val="0083648F"/>
    <w:rsid w:val="00836C1E"/>
    <w:rsid w:val="00840DC4"/>
    <w:rsid w:val="00844447"/>
    <w:rsid w:val="00847A6D"/>
    <w:rsid w:val="00861471"/>
    <w:rsid w:val="00861893"/>
    <w:rsid w:val="00861D0F"/>
    <w:rsid w:val="00862836"/>
    <w:rsid w:val="008641A5"/>
    <w:rsid w:val="00865BA0"/>
    <w:rsid w:val="00866201"/>
    <w:rsid w:val="00872371"/>
    <w:rsid w:val="00874378"/>
    <w:rsid w:val="00876D31"/>
    <w:rsid w:val="00881243"/>
    <w:rsid w:val="00881396"/>
    <w:rsid w:val="0088500A"/>
    <w:rsid w:val="008858A4"/>
    <w:rsid w:val="00886ED4"/>
    <w:rsid w:val="00896DB4"/>
    <w:rsid w:val="008A2EB9"/>
    <w:rsid w:val="008A6340"/>
    <w:rsid w:val="008B0EF4"/>
    <w:rsid w:val="008B2BE4"/>
    <w:rsid w:val="008B3636"/>
    <w:rsid w:val="008B4D54"/>
    <w:rsid w:val="008C13A0"/>
    <w:rsid w:val="008C207E"/>
    <w:rsid w:val="008C2D63"/>
    <w:rsid w:val="008C37A0"/>
    <w:rsid w:val="008C545D"/>
    <w:rsid w:val="008C5656"/>
    <w:rsid w:val="008C7AB4"/>
    <w:rsid w:val="008D1421"/>
    <w:rsid w:val="008D4961"/>
    <w:rsid w:val="008D5E2A"/>
    <w:rsid w:val="008D6DEB"/>
    <w:rsid w:val="008E69D7"/>
    <w:rsid w:val="008F2CD4"/>
    <w:rsid w:val="008F4118"/>
    <w:rsid w:val="008F78E9"/>
    <w:rsid w:val="009022CB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28A"/>
    <w:rsid w:val="00946F29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23F8"/>
    <w:rsid w:val="009A620D"/>
    <w:rsid w:val="009A64E4"/>
    <w:rsid w:val="009B0C6E"/>
    <w:rsid w:val="009B175F"/>
    <w:rsid w:val="009B40B0"/>
    <w:rsid w:val="009C1180"/>
    <w:rsid w:val="009C2D39"/>
    <w:rsid w:val="009C354E"/>
    <w:rsid w:val="009C4763"/>
    <w:rsid w:val="009C49D2"/>
    <w:rsid w:val="009D3843"/>
    <w:rsid w:val="009D3DE2"/>
    <w:rsid w:val="009D48C6"/>
    <w:rsid w:val="009D4CD1"/>
    <w:rsid w:val="009D4F84"/>
    <w:rsid w:val="009E4159"/>
    <w:rsid w:val="009F2C29"/>
    <w:rsid w:val="009F68CF"/>
    <w:rsid w:val="009F7B62"/>
    <w:rsid w:val="00A00D7B"/>
    <w:rsid w:val="00A03EC2"/>
    <w:rsid w:val="00A06BD1"/>
    <w:rsid w:val="00A1037C"/>
    <w:rsid w:val="00A11391"/>
    <w:rsid w:val="00A115CE"/>
    <w:rsid w:val="00A171BF"/>
    <w:rsid w:val="00A25DF0"/>
    <w:rsid w:val="00A25E51"/>
    <w:rsid w:val="00A30959"/>
    <w:rsid w:val="00A31E93"/>
    <w:rsid w:val="00A32A0F"/>
    <w:rsid w:val="00A36C0F"/>
    <w:rsid w:val="00A400D7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80908"/>
    <w:rsid w:val="00A82F07"/>
    <w:rsid w:val="00A86535"/>
    <w:rsid w:val="00A92BDC"/>
    <w:rsid w:val="00A92D3E"/>
    <w:rsid w:val="00A9627A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48DD"/>
    <w:rsid w:val="00AB6896"/>
    <w:rsid w:val="00AC14F0"/>
    <w:rsid w:val="00AC316E"/>
    <w:rsid w:val="00AC3737"/>
    <w:rsid w:val="00AC635D"/>
    <w:rsid w:val="00AD3C02"/>
    <w:rsid w:val="00AD420C"/>
    <w:rsid w:val="00AD5592"/>
    <w:rsid w:val="00AD7D1A"/>
    <w:rsid w:val="00AE1C9A"/>
    <w:rsid w:val="00AE299B"/>
    <w:rsid w:val="00AE77BA"/>
    <w:rsid w:val="00AF0C8A"/>
    <w:rsid w:val="00AF2228"/>
    <w:rsid w:val="00AF35CC"/>
    <w:rsid w:val="00AF5C5F"/>
    <w:rsid w:val="00AF7235"/>
    <w:rsid w:val="00B01E3E"/>
    <w:rsid w:val="00B022B5"/>
    <w:rsid w:val="00B037D4"/>
    <w:rsid w:val="00B04C33"/>
    <w:rsid w:val="00B118B4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3C8A"/>
    <w:rsid w:val="00B64D05"/>
    <w:rsid w:val="00B67CEB"/>
    <w:rsid w:val="00B7003F"/>
    <w:rsid w:val="00B70B0A"/>
    <w:rsid w:val="00B70BD5"/>
    <w:rsid w:val="00B72906"/>
    <w:rsid w:val="00B86AE2"/>
    <w:rsid w:val="00B87852"/>
    <w:rsid w:val="00B90730"/>
    <w:rsid w:val="00B948F1"/>
    <w:rsid w:val="00BA6B61"/>
    <w:rsid w:val="00BB73B7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47A5"/>
    <w:rsid w:val="00C05245"/>
    <w:rsid w:val="00C10D96"/>
    <w:rsid w:val="00C220A8"/>
    <w:rsid w:val="00C263B6"/>
    <w:rsid w:val="00C30F1E"/>
    <w:rsid w:val="00C35740"/>
    <w:rsid w:val="00C424C0"/>
    <w:rsid w:val="00C429A3"/>
    <w:rsid w:val="00C42EE1"/>
    <w:rsid w:val="00C44AE0"/>
    <w:rsid w:val="00C45229"/>
    <w:rsid w:val="00C469FA"/>
    <w:rsid w:val="00C47801"/>
    <w:rsid w:val="00C47A0C"/>
    <w:rsid w:val="00C55CE1"/>
    <w:rsid w:val="00C5652E"/>
    <w:rsid w:val="00C618AA"/>
    <w:rsid w:val="00C61A09"/>
    <w:rsid w:val="00C6721E"/>
    <w:rsid w:val="00C7123D"/>
    <w:rsid w:val="00C74824"/>
    <w:rsid w:val="00C75694"/>
    <w:rsid w:val="00C7586C"/>
    <w:rsid w:val="00C8049D"/>
    <w:rsid w:val="00C814C1"/>
    <w:rsid w:val="00C8199C"/>
    <w:rsid w:val="00C82658"/>
    <w:rsid w:val="00C8741D"/>
    <w:rsid w:val="00C9039F"/>
    <w:rsid w:val="00C96B2D"/>
    <w:rsid w:val="00CA283E"/>
    <w:rsid w:val="00CA3CC7"/>
    <w:rsid w:val="00CA6131"/>
    <w:rsid w:val="00CA714F"/>
    <w:rsid w:val="00CA71F5"/>
    <w:rsid w:val="00CB1D79"/>
    <w:rsid w:val="00CB3983"/>
    <w:rsid w:val="00CC3FD9"/>
    <w:rsid w:val="00CC7799"/>
    <w:rsid w:val="00CD26F4"/>
    <w:rsid w:val="00CD3113"/>
    <w:rsid w:val="00CD4C95"/>
    <w:rsid w:val="00CE0927"/>
    <w:rsid w:val="00CE3D12"/>
    <w:rsid w:val="00CE6969"/>
    <w:rsid w:val="00CE6D1A"/>
    <w:rsid w:val="00CF67EA"/>
    <w:rsid w:val="00D01A0B"/>
    <w:rsid w:val="00D03ADC"/>
    <w:rsid w:val="00D07006"/>
    <w:rsid w:val="00D0726A"/>
    <w:rsid w:val="00D10321"/>
    <w:rsid w:val="00D12584"/>
    <w:rsid w:val="00D14DB4"/>
    <w:rsid w:val="00D16FC9"/>
    <w:rsid w:val="00D20461"/>
    <w:rsid w:val="00D2067A"/>
    <w:rsid w:val="00D2082A"/>
    <w:rsid w:val="00D227F0"/>
    <w:rsid w:val="00D23916"/>
    <w:rsid w:val="00D24B69"/>
    <w:rsid w:val="00D269BA"/>
    <w:rsid w:val="00D30B67"/>
    <w:rsid w:val="00D31BDE"/>
    <w:rsid w:val="00D3325C"/>
    <w:rsid w:val="00D33D66"/>
    <w:rsid w:val="00D33F9E"/>
    <w:rsid w:val="00D3624F"/>
    <w:rsid w:val="00D36962"/>
    <w:rsid w:val="00D37058"/>
    <w:rsid w:val="00D370F1"/>
    <w:rsid w:val="00D47C48"/>
    <w:rsid w:val="00D53C8C"/>
    <w:rsid w:val="00D53D8A"/>
    <w:rsid w:val="00D60D0D"/>
    <w:rsid w:val="00D617EF"/>
    <w:rsid w:val="00D64840"/>
    <w:rsid w:val="00D719A5"/>
    <w:rsid w:val="00D735A3"/>
    <w:rsid w:val="00D7515D"/>
    <w:rsid w:val="00D8107D"/>
    <w:rsid w:val="00D823A7"/>
    <w:rsid w:val="00D92C3A"/>
    <w:rsid w:val="00D941DC"/>
    <w:rsid w:val="00D95EE8"/>
    <w:rsid w:val="00D962DB"/>
    <w:rsid w:val="00DA2CAB"/>
    <w:rsid w:val="00DA3352"/>
    <w:rsid w:val="00DA52F9"/>
    <w:rsid w:val="00DA61A9"/>
    <w:rsid w:val="00DA6D16"/>
    <w:rsid w:val="00DA7895"/>
    <w:rsid w:val="00DB5F6F"/>
    <w:rsid w:val="00DB60D4"/>
    <w:rsid w:val="00DB66F8"/>
    <w:rsid w:val="00DD0797"/>
    <w:rsid w:val="00DD0E72"/>
    <w:rsid w:val="00DD14DB"/>
    <w:rsid w:val="00DD38DA"/>
    <w:rsid w:val="00DD4B80"/>
    <w:rsid w:val="00DE4F26"/>
    <w:rsid w:val="00DE549D"/>
    <w:rsid w:val="00DE647E"/>
    <w:rsid w:val="00DF1467"/>
    <w:rsid w:val="00DF66AD"/>
    <w:rsid w:val="00E0096F"/>
    <w:rsid w:val="00E00A62"/>
    <w:rsid w:val="00E014EE"/>
    <w:rsid w:val="00E02D3E"/>
    <w:rsid w:val="00E04DF5"/>
    <w:rsid w:val="00E0588D"/>
    <w:rsid w:val="00E06633"/>
    <w:rsid w:val="00E07C78"/>
    <w:rsid w:val="00E10025"/>
    <w:rsid w:val="00E119F1"/>
    <w:rsid w:val="00E1771A"/>
    <w:rsid w:val="00E2051D"/>
    <w:rsid w:val="00E208B5"/>
    <w:rsid w:val="00E2192A"/>
    <w:rsid w:val="00E23B13"/>
    <w:rsid w:val="00E23D0C"/>
    <w:rsid w:val="00E24165"/>
    <w:rsid w:val="00E26E39"/>
    <w:rsid w:val="00E3281B"/>
    <w:rsid w:val="00E340EF"/>
    <w:rsid w:val="00E34C5F"/>
    <w:rsid w:val="00E40881"/>
    <w:rsid w:val="00E445A1"/>
    <w:rsid w:val="00E456FF"/>
    <w:rsid w:val="00E46B85"/>
    <w:rsid w:val="00E51130"/>
    <w:rsid w:val="00E54145"/>
    <w:rsid w:val="00E54323"/>
    <w:rsid w:val="00E54533"/>
    <w:rsid w:val="00E56C8B"/>
    <w:rsid w:val="00E83E28"/>
    <w:rsid w:val="00E86041"/>
    <w:rsid w:val="00E90052"/>
    <w:rsid w:val="00E92226"/>
    <w:rsid w:val="00E93F4A"/>
    <w:rsid w:val="00E953F4"/>
    <w:rsid w:val="00EA0984"/>
    <w:rsid w:val="00EA1A62"/>
    <w:rsid w:val="00EA4ED1"/>
    <w:rsid w:val="00EA66A6"/>
    <w:rsid w:val="00EA72F5"/>
    <w:rsid w:val="00EB1556"/>
    <w:rsid w:val="00EB1D20"/>
    <w:rsid w:val="00EB31B3"/>
    <w:rsid w:val="00EB3546"/>
    <w:rsid w:val="00EB6E6A"/>
    <w:rsid w:val="00EB7CE9"/>
    <w:rsid w:val="00EC02AF"/>
    <w:rsid w:val="00EC0DA6"/>
    <w:rsid w:val="00EC1DF2"/>
    <w:rsid w:val="00EC46CD"/>
    <w:rsid w:val="00ED0B0C"/>
    <w:rsid w:val="00ED275F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70EF"/>
    <w:rsid w:val="00F87787"/>
    <w:rsid w:val="00F90D88"/>
    <w:rsid w:val="00F91B28"/>
    <w:rsid w:val="00F91FEB"/>
    <w:rsid w:val="00F9298B"/>
    <w:rsid w:val="00F954C3"/>
    <w:rsid w:val="00FA3965"/>
    <w:rsid w:val="00FB523E"/>
    <w:rsid w:val="00FC06EF"/>
    <w:rsid w:val="00FC0CB0"/>
    <w:rsid w:val="00FC20C7"/>
    <w:rsid w:val="00FC760E"/>
    <w:rsid w:val="00FD3108"/>
    <w:rsid w:val="00FD376A"/>
    <w:rsid w:val="00FD41E6"/>
    <w:rsid w:val="00FD66DD"/>
    <w:rsid w:val="00FE6B93"/>
    <w:rsid w:val="00FE7690"/>
    <w:rsid w:val="00FE7A00"/>
    <w:rsid w:val="00FF016A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B541F"/>
  <w15:chartTrackingRefBased/>
  <w15:docId w15:val="{94D0C029-6773-413C-8D18-0EF3420C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4E8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rsid w:val="001975D1"/>
    <w:pPr>
      <w:keepNext/>
      <w:numPr>
        <w:ilvl w:val="1"/>
        <w:numId w:val="24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обычный"/>
    <w:link w:val="a4"/>
    <w:qFormat/>
    <w:rsid w:val="00371620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Мой обычный Знак"/>
    <w:basedOn w:val="a0"/>
    <w:link w:val="a3"/>
    <w:rsid w:val="00371620"/>
    <w:rPr>
      <w:rFonts w:ascii="Times New Roman" w:hAnsi="Times New Roman"/>
      <w:sz w:val="28"/>
    </w:rPr>
  </w:style>
  <w:style w:type="paragraph" w:styleId="a5">
    <w:name w:val="List Paragraph"/>
    <w:basedOn w:val="a"/>
    <w:link w:val="a6"/>
    <w:uiPriority w:val="34"/>
    <w:qFormat/>
    <w:rsid w:val="006A77B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966E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966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966E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966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5"/>
    <w:link w:val="00"/>
    <w:qFormat/>
    <w:rsid w:val="00371620"/>
    <w:pPr>
      <w:numPr>
        <w:numId w:val="1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6">
    <w:name w:val="Абзац списка Знак"/>
    <w:basedOn w:val="a0"/>
    <w:link w:val="a5"/>
    <w:uiPriority w:val="34"/>
    <w:rsid w:val="00371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6"/>
    <w:link w:val="0"/>
    <w:rsid w:val="0037162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Body Text 2"/>
    <w:basedOn w:val="a"/>
    <w:link w:val="22"/>
    <w:rsid w:val="008F2CD4"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character" w:customStyle="1" w:styleId="22">
    <w:name w:val="Основной текст 2 Знак"/>
    <w:basedOn w:val="a0"/>
    <w:link w:val="21"/>
    <w:rsid w:val="008F2CD4"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3"/>
    <w:next w:val="a"/>
    <w:link w:val="MTDisplayEquation0"/>
    <w:rsid w:val="00D14DB4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4"/>
    <w:link w:val="MTDisplayEquation"/>
    <w:rsid w:val="00D14DB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1975D1"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b">
    <w:name w:val="Placeholder Text"/>
    <w:basedOn w:val="a0"/>
    <w:uiPriority w:val="99"/>
    <w:semiHidden/>
    <w:rsid w:val="001975D1"/>
    <w:rPr>
      <w:color w:val="808080"/>
    </w:rPr>
  </w:style>
  <w:style w:type="paragraph" w:customStyle="1" w:styleId="ac">
    <w:name w:val="Содержимое таблицы"/>
    <w:basedOn w:val="a"/>
    <w:rsid w:val="001975D1"/>
    <w:pPr>
      <w:suppressLineNumbers/>
      <w:suppressAutoHyphens/>
      <w:spacing w:line="240" w:lineRule="auto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290FF-BA6A-4E1C-BCF8-F75D4689B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Markovskiy</dc:creator>
  <cp:keywords/>
  <dc:description/>
  <cp:lastModifiedBy>Alex Tinger</cp:lastModifiedBy>
  <cp:revision>52</cp:revision>
  <cp:lastPrinted>2025-12-11T14:33:00Z</cp:lastPrinted>
  <dcterms:created xsi:type="dcterms:W3CDTF">2025-09-12T07:13:00Z</dcterms:created>
  <dcterms:modified xsi:type="dcterms:W3CDTF">2025-12-11T14:33:00Z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