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23DAD" w14:textId="77777777" w:rsidR="00E122FA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7FC4FC92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431A6E5E" w14:textId="77777777" w:rsidR="00E122FA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6808D367" w14:textId="77777777" w:rsidR="00E122FA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35A30CA8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4B2954A2" w14:textId="77777777" w:rsidR="00E122FA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ЭВМ</w:t>
      </w:r>
    </w:p>
    <w:p w14:paraId="0BA0AF42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2E7039BD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2263DB6F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6BE5E7A5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6DF4993A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5BA742AD" w14:textId="77777777" w:rsidR="00E122FA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3</w:t>
      </w:r>
    </w:p>
    <w:p w14:paraId="3AB5C362" w14:textId="77777777" w:rsidR="00E122FA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«Тактирование. Питание. Энергопотребление»</w:t>
      </w:r>
    </w:p>
    <w:p w14:paraId="6A156CF4" w14:textId="5B284C6C" w:rsidR="00E122FA" w:rsidRPr="00402608" w:rsidRDefault="00A330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1E51DD" w:rsidRPr="00402608">
        <w:rPr>
          <w:sz w:val="28"/>
          <w:szCs w:val="28"/>
        </w:rPr>
        <w:t>9</w:t>
      </w:r>
    </w:p>
    <w:p w14:paraId="5301AB20" w14:textId="77777777" w:rsidR="00E122FA" w:rsidRDefault="00E122FA">
      <w:pPr>
        <w:jc w:val="center"/>
        <w:rPr>
          <w:sz w:val="28"/>
          <w:szCs w:val="28"/>
        </w:rPr>
      </w:pPr>
    </w:p>
    <w:p w14:paraId="020EC657" w14:textId="77777777" w:rsidR="00E122FA" w:rsidRDefault="00E122FA">
      <w:pPr>
        <w:jc w:val="center"/>
        <w:rPr>
          <w:sz w:val="28"/>
          <w:szCs w:val="28"/>
        </w:rPr>
      </w:pPr>
    </w:p>
    <w:p w14:paraId="0BDBB7AC" w14:textId="77777777" w:rsidR="00E122FA" w:rsidRDefault="00E122FA">
      <w:pPr>
        <w:jc w:val="center"/>
        <w:rPr>
          <w:sz w:val="28"/>
          <w:szCs w:val="28"/>
        </w:rPr>
      </w:pPr>
    </w:p>
    <w:p w14:paraId="07220095" w14:textId="77777777" w:rsidR="00E122FA" w:rsidRDefault="00E122FA">
      <w:pPr>
        <w:jc w:val="center"/>
        <w:rPr>
          <w:sz w:val="28"/>
          <w:szCs w:val="28"/>
        </w:rPr>
      </w:pPr>
    </w:p>
    <w:p w14:paraId="3E7CF5FD" w14:textId="77777777" w:rsidR="00E122FA" w:rsidRDefault="00E122FA">
      <w:pPr>
        <w:jc w:val="center"/>
        <w:rPr>
          <w:sz w:val="28"/>
          <w:szCs w:val="28"/>
        </w:rPr>
      </w:pPr>
    </w:p>
    <w:p w14:paraId="5AF5B963" w14:textId="77777777" w:rsidR="00E122FA" w:rsidRDefault="00E122FA">
      <w:pPr>
        <w:jc w:val="center"/>
        <w:rPr>
          <w:sz w:val="28"/>
          <w:szCs w:val="28"/>
        </w:rPr>
      </w:pPr>
    </w:p>
    <w:p w14:paraId="1FD5F30B" w14:textId="77777777" w:rsidR="00E122FA" w:rsidRDefault="00E122FA">
      <w:pPr>
        <w:jc w:val="center"/>
        <w:rPr>
          <w:sz w:val="28"/>
          <w:szCs w:val="28"/>
        </w:rPr>
      </w:pPr>
    </w:p>
    <w:p w14:paraId="6DD9ABEF" w14:textId="77777777" w:rsidR="00E122FA" w:rsidRDefault="00A3302D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2A5DFD7" w14:textId="3F73CBFF" w:rsidR="00E122FA" w:rsidRDefault="00A3302D">
      <w:pPr>
        <w:wordWrap w:val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Pr="001E51DD">
        <w:rPr>
          <w:sz w:val="28"/>
          <w:szCs w:val="28"/>
        </w:rPr>
        <w:t>250501</w:t>
      </w:r>
      <w:r>
        <w:rPr>
          <w:sz w:val="28"/>
          <w:szCs w:val="28"/>
        </w:rPr>
        <w:t xml:space="preserve"> </w:t>
      </w:r>
      <w:r w:rsidR="001E51DD">
        <w:rPr>
          <w:sz w:val="28"/>
          <w:szCs w:val="28"/>
        </w:rPr>
        <w:t>Снитко</w:t>
      </w:r>
      <w:r>
        <w:rPr>
          <w:sz w:val="28"/>
          <w:szCs w:val="28"/>
        </w:rPr>
        <w:t xml:space="preserve"> Д.А.</w:t>
      </w:r>
    </w:p>
    <w:p w14:paraId="40892A39" w14:textId="77777777" w:rsidR="00E122FA" w:rsidRDefault="00E122FA">
      <w:pPr>
        <w:jc w:val="right"/>
        <w:rPr>
          <w:sz w:val="28"/>
          <w:szCs w:val="28"/>
        </w:rPr>
      </w:pPr>
    </w:p>
    <w:p w14:paraId="6925B4DB" w14:textId="77777777" w:rsidR="00E122FA" w:rsidRDefault="00E122FA">
      <w:pPr>
        <w:jc w:val="right"/>
        <w:rPr>
          <w:sz w:val="28"/>
          <w:szCs w:val="28"/>
        </w:rPr>
      </w:pPr>
    </w:p>
    <w:p w14:paraId="669821D4" w14:textId="77777777" w:rsidR="00E122FA" w:rsidRDefault="00A3302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7556ADE9" w14:textId="77777777" w:rsidR="00E122FA" w:rsidRDefault="00A3302D">
      <w:pPr>
        <w:jc w:val="right"/>
        <w:rPr>
          <w:sz w:val="28"/>
          <w:szCs w:val="28"/>
        </w:rPr>
      </w:pPr>
      <w:r>
        <w:rPr>
          <w:sz w:val="28"/>
        </w:rPr>
        <w:t xml:space="preserve">ассистент каф. ЭВМ  __________________ </w:t>
      </w:r>
      <w:r>
        <w:rPr>
          <w:sz w:val="28"/>
          <w:szCs w:val="28"/>
        </w:rPr>
        <w:t>Шеменков В.В.</w:t>
      </w:r>
    </w:p>
    <w:p w14:paraId="195AB311" w14:textId="77777777" w:rsidR="00E122FA" w:rsidRDefault="00E122FA">
      <w:pPr>
        <w:jc w:val="center"/>
        <w:rPr>
          <w:sz w:val="28"/>
          <w:szCs w:val="28"/>
        </w:rPr>
      </w:pPr>
    </w:p>
    <w:p w14:paraId="47944A8C" w14:textId="77777777" w:rsidR="00E122FA" w:rsidRDefault="00E122FA">
      <w:pPr>
        <w:jc w:val="center"/>
        <w:rPr>
          <w:sz w:val="28"/>
          <w:szCs w:val="28"/>
        </w:rPr>
      </w:pPr>
    </w:p>
    <w:p w14:paraId="1EFCBF9E" w14:textId="77777777" w:rsidR="00E122FA" w:rsidRDefault="00E122FA">
      <w:pPr>
        <w:jc w:val="center"/>
        <w:rPr>
          <w:sz w:val="28"/>
          <w:szCs w:val="28"/>
        </w:rPr>
      </w:pPr>
    </w:p>
    <w:p w14:paraId="614FD34F" w14:textId="77777777" w:rsidR="00E122FA" w:rsidRDefault="00E122FA">
      <w:pPr>
        <w:jc w:val="center"/>
        <w:rPr>
          <w:sz w:val="28"/>
          <w:szCs w:val="28"/>
        </w:rPr>
      </w:pPr>
    </w:p>
    <w:p w14:paraId="4E6A5F68" w14:textId="77777777" w:rsidR="00E122FA" w:rsidRDefault="00E122FA">
      <w:pPr>
        <w:ind w:firstLine="0"/>
        <w:rPr>
          <w:sz w:val="28"/>
          <w:szCs w:val="28"/>
        </w:rPr>
      </w:pPr>
    </w:p>
    <w:p w14:paraId="61DAED39" w14:textId="77777777" w:rsidR="00E122FA" w:rsidRDefault="00E122FA">
      <w:pPr>
        <w:ind w:firstLine="0"/>
        <w:rPr>
          <w:sz w:val="28"/>
          <w:szCs w:val="28"/>
        </w:rPr>
      </w:pPr>
    </w:p>
    <w:p w14:paraId="26CB98BF" w14:textId="77777777" w:rsidR="00E122FA" w:rsidRDefault="00E122FA">
      <w:pPr>
        <w:jc w:val="center"/>
        <w:rPr>
          <w:sz w:val="28"/>
          <w:szCs w:val="28"/>
        </w:rPr>
      </w:pPr>
    </w:p>
    <w:p w14:paraId="6BAFA695" w14:textId="77777777" w:rsidR="00E122FA" w:rsidRDefault="00E122FA">
      <w:pPr>
        <w:ind w:firstLine="0"/>
        <w:jc w:val="center"/>
        <w:rPr>
          <w:sz w:val="28"/>
          <w:szCs w:val="28"/>
        </w:rPr>
      </w:pPr>
    </w:p>
    <w:p w14:paraId="4C96A21B" w14:textId="77777777" w:rsidR="00E122FA" w:rsidRDefault="00A3302D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Минск 202</w:t>
      </w:r>
      <w:r>
        <w:rPr>
          <w:sz w:val="28"/>
          <w:szCs w:val="28"/>
          <w:lang w:val="en-US"/>
        </w:rPr>
        <w:t>5</w:t>
      </w:r>
    </w:p>
    <w:p w14:paraId="49D5C8F0" w14:textId="77777777" w:rsidR="00E122FA" w:rsidRDefault="00A3302D">
      <w:pPr>
        <w:pStyle w:val="0"/>
      </w:pPr>
      <w:r>
        <w:lastRenderedPageBreak/>
        <w:t>Цель работы</w:t>
      </w:r>
    </w:p>
    <w:p w14:paraId="298A84F1" w14:textId="77777777" w:rsidR="00E122FA" w:rsidRDefault="00E122FA">
      <w:pPr>
        <w:pStyle w:val="a9"/>
      </w:pPr>
    </w:p>
    <w:p w14:paraId="421ADEA7" w14:textId="77777777" w:rsidR="00E122FA" w:rsidRDefault="00A3302D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Цель:</w:t>
      </w:r>
      <w:r>
        <w:rPr>
          <w:sz w:val="28"/>
          <w:szCs w:val="28"/>
        </w:rPr>
        <w:t xml:space="preserve"> изучить принципы построения систем с низким энергопотреблением на базе микроконтроллера MSP430F5529. </w:t>
      </w:r>
    </w:p>
    <w:p w14:paraId="1BDC82FD" w14:textId="77777777" w:rsidR="00E122FA" w:rsidRDefault="00A3302D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Задача:</w:t>
      </w:r>
      <w:r>
        <w:rPr>
          <w:sz w:val="28"/>
          <w:szCs w:val="28"/>
        </w:rPr>
        <w:t xml:space="preserve"> написать программу, переключающую режимы тактирования, питания и энергопотребления в соответствии с заданием.</w:t>
      </w:r>
    </w:p>
    <w:p w14:paraId="7599E0F9" w14:textId="77777777" w:rsidR="00E122FA" w:rsidRDefault="00E122FA">
      <w:pPr>
        <w:spacing w:line="240" w:lineRule="auto"/>
        <w:rPr>
          <w:sz w:val="28"/>
          <w:szCs w:val="28"/>
        </w:rPr>
      </w:pPr>
    </w:p>
    <w:p w14:paraId="2B58B216" w14:textId="77777777" w:rsidR="00E122FA" w:rsidRDefault="00A3302D">
      <w:pPr>
        <w:pStyle w:val="0"/>
      </w:pPr>
      <w:r>
        <w:t>Исходные данные</w:t>
      </w:r>
    </w:p>
    <w:p w14:paraId="04B4B2C3" w14:textId="77777777" w:rsidR="00E122FA" w:rsidRDefault="00E122FA">
      <w:pPr>
        <w:pStyle w:val="ab"/>
        <w:spacing w:line="240" w:lineRule="auto"/>
        <w:ind w:left="1069" w:firstLine="0"/>
        <w:rPr>
          <w:b/>
          <w:bCs/>
          <w:sz w:val="28"/>
          <w:szCs w:val="28"/>
        </w:rPr>
      </w:pPr>
    </w:p>
    <w:p w14:paraId="233AA23B" w14:textId="77777777" w:rsidR="00E122FA" w:rsidRDefault="00A3302D">
      <w:pPr>
        <w:pStyle w:val="a9"/>
        <w:rPr>
          <w:szCs w:val="28"/>
        </w:rPr>
      </w:pPr>
      <w:r>
        <w:rPr>
          <w:snapToGrid w:val="0"/>
        </w:rPr>
        <w:t xml:space="preserve">Для выполнения работы используется плата </w:t>
      </w:r>
      <w:r>
        <w:t xml:space="preserve">MSP-EXP430F5529 и интегрированная среда разработки </w:t>
      </w:r>
      <w:r>
        <w:rPr>
          <w:szCs w:val="28"/>
        </w:rPr>
        <w:t xml:space="preserve">Code Composer Studio. </w:t>
      </w:r>
    </w:p>
    <w:p w14:paraId="1B6E7E8A" w14:textId="72ADFB43" w:rsidR="00E122FA" w:rsidRDefault="00A3302D">
      <w:pPr>
        <w:pStyle w:val="a9"/>
        <w:rPr>
          <w:szCs w:val="28"/>
        </w:rPr>
      </w:pPr>
      <w:r>
        <w:rPr>
          <w:szCs w:val="28"/>
        </w:rPr>
        <w:t xml:space="preserve"> Необходимо выполнить задание варианта № </w:t>
      </w:r>
      <w:r w:rsidR="008F43B5">
        <w:rPr>
          <w:szCs w:val="28"/>
        </w:rPr>
        <w:t>9</w:t>
      </w:r>
      <w:r>
        <w:rPr>
          <w:szCs w:val="28"/>
        </w:rPr>
        <w:t>.</w:t>
      </w:r>
    </w:p>
    <w:p w14:paraId="78F92415" w14:textId="178D3A4B" w:rsidR="00E122FA" w:rsidRDefault="00E122FA" w:rsidP="00B60FC9">
      <w:pPr>
        <w:pStyle w:val="a9"/>
        <w:ind w:firstLine="0"/>
        <w:rPr>
          <w:szCs w:val="28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50"/>
        <w:gridCol w:w="1886"/>
        <w:gridCol w:w="5969"/>
      </w:tblGrid>
      <w:tr w:rsidR="00E122FA" w14:paraId="3AEC489B" w14:textId="77777777">
        <w:trPr>
          <w:tblHeader/>
        </w:trPr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8EA436D" w14:textId="77777777" w:rsidR="00E122FA" w:rsidRDefault="00A3302D">
            <w:pPr>
              <w:pStyle w:val="a9"/>
              <w:spacing w:line="240" w:lineRule="auto"/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LPM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E296193" w14:textId="77777777" w:rsidR="00E122FA" w:rsidRDefault="00A3302D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Vcore, </w:t>
            </w:r>
            <w:r>
              <w:rPr>
                <w:b/>
                <w:bCs/>
              </w:rPr>
              <w:t>В</w:t>
            </w:r>
          </w:p>
        </w:tc>
        <w:tc>
          <w:tcPr>
            <w:tcW w:w="5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9107FD" w14:textId="77777777" w:rsidR="00E122FA" w:rsidRDefault="00A3302D">
            <w:pPr>
              <w:pStyle w:val="a9"/>
              <w:spacing w:line="240" w:lineRule="auto"/>
              <w:ind w:firstLine="0"/>
            </w:pPr>
            <w:r>
              <w:rPr>
                <w:b/>
                <w:bCs/>
              </w:rPr>
              <w:t>Частота</w:t>
            </w:r>
          </w:p>
        </w:tc>
      </w:tr>
      <w:tr w:rsidR="00E122FA" w14:paraId="676ADD30" w14:textId="77777777">
        <w:tc>
          <w:tcPr>
            <w:tcW w:w="7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5AA3808" w14:textId="3CE80E5A" w:rsidR="00E122FA" w:rsidRDefault="001A2D74">
            <w:pPr>
              <w:pStyle w:val="a9"/>
              <w:spacing w:line="240" w:lineRule="auto"/>
              <w:ind w:firstLine="0"/>
            </w:pPr>
            <w:r>
              <w:t>3</w:t>
            </w:r>
          </w:p>
        </w:tc>
        <w:tc>
          <w:tcPr>
            <w:tcW w:w="18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343697" w14:textId="77777777" w:rsidR="00E122FA" w:rsidRDefault="00A3302D">
            <w:pPr>
              <w:pStyle w:val="a9"/>
              <w:spacing w:line="240" w:lineRule="auto"/>
              <w:ind w:firstLine="0"/>
            </w:pPr>
            <w:r>
              <w:t>1,9 — 1,4</w:t>
            </w:r>
          </w:p>
        </w:tc>
        <w:tc>
          <w:tcPr>
            <w:tcW w:w="5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F14B8" w14:textId="39756D96" w:rsidR="00E122FA" w:rsidRPr="001E51DD" w:rsidRDefault="001A2D74">
            <w:pPr>
              <w:pStyle w:val="a9"/>
              <w:spacing w:line="240" w:lineRule="auto"/>
              <w:ind w:firstLine="0"/>
            </w:pPr>
            <w:r>
              <w:t>ACLK — 0,5 МГц / 1 МГц</w:t>
            </w:r>
          </w:p>
        </w:tc>
      </w:tr>
    </w:tbl>
    <w:p w14:paraId="09B46E81" w14:textId="77777777" w:rsidR="00E122FA" w:rsidRPr="001E51DD" w:rsidRDefault="00E122FA">
      <w:pPr>
        <w:pStyle w:val="0"/>
        <w:numPr>
          <w:ilvl w:val="0"/>
          <w:numId w:val="0"/>
        </w:numPr>
      </w:pPr>
    </w:p>
    <w:p w14:paraId="6A000C33" w14:textId="77777777" w:rsidR="00E122FA" w:rsidRDefault="00A3302D">
      <w:pPr>
        <w:pStyle w:val="0"/>
      </w:pPr>
      <w:r>
        <w:t>Выполнение работы</w:t>
      </w:r>
    </w:p>
    <w:p w14:paraId="1EE0E95B" w14:textId="77777777" w:rsidR="00E122FA" w:rsidRDefault="00E122FA">
      <w:pPr>
        <w:pStyle w:val="0"/>
        <w:numPr>
          <w:ilvl w:val="0"/>
          <w:numId w:val="0"/>
        </w:numPr>
        <w:ind w:left="1066"/>
      </w:pPr>
    </w:p>
    <w:p w14:paraId="3564FFF5" w14:textId="77777777" w:rsidR="00E122FA" w:rsidRDefault="00A3302D">
      <w:pPr>
        <w:pStyle w:val="0"/>
        <w:numPr>
          <w:ilvl w:val="1"/>
          <w:numId w:val="2"/>
        </w:numPr>
      </w:pPr>
      <w:r>
        <w:t>Изменение частоты питания и энергопотребления</w:t>
      </w:r>
    </w:p>
    <w:p w14:paraId="7EBC20CF" w14:textId="77777777" w:rsidR="00E122FA" w:rsidRDefault="00E122FA">
      <w:pPr>
        <w:spacing w:line="240" w:lineRule="auto"/>
        <w:rPr>
          <w:sz w:val="28"/>
          <w:szCs w:val="28"/>
        </w:rPr>
      </w:pPr>
    </w:p>
    <w:p w14:paraId="124397FE" w14:textId="6E8D4489" w:rsidR="00E122FA" w:rsidRDefault="00A3302D">
      <w:pPr>
        <w:rPr>
          <w:sz w:val="28"/>
          <w:szCs w:val="28"/>
        </w:rPr>
      </w:pPr>
      <w:r>
        <w:rPr>
          <w:sz w:val="28"/>
          <w:szCs w:val="28"/>
        </w:rPr>
        <w:t xml:space="preserve">Для выполнения лабораторной работы следовало измерить </w:t>
      </w:r>
      <w:r w:rsidR="00402608">
        <w:rPr>
          <w:sz w:val="28"/>
          <w:szCs w:val="28"/>
        </w:rPr>
        <w:t>напряжение</w:t>
      </w:r>
      <w:r>
        <w:rPr>
          <w:sz w:val="28"/>
          <w:szCs w:val="28"/>
          <w:lang w:val="be-BY"/>
        </w:rPr>
        <w:t xml:space="preserve">, ток </w:t>
      </w:r>
      <w:r>
        <w:rPr>
          <w:sz w:val="28"/>
          <w:szCs w:val="28"/>
        </w:rPr>
        <w:t>и частоту.</w:t>
      </w:r>
    </w:p>
    <w:p w14:paraId="462AA93D" w14:textId="6F3E9FEE" w:rsidR="00E122FA" w:rsidRDefault="00E122FA">
      <w:pPr>
        <w:rPr>
          <w:sz w:val="28"/>
          <w:szCs w:val="28"/>
        </w:rPr>
      </w:pPr>
    </w:p>
    <w:p w14:paraId="6DAB6B50" w14:textId="00B97288" w:rsidR="00E122FA" w:rsidRDefault="0002463E" w:rsidP="0002463E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DB2487" wp14:editId="07B51DD7">
            <wp:extent cx="4984819" cy="280416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684" cy="281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DA51" w14:textId="77777777" w:rsidR="00E122FA" w:rsidRDefault="00E122FA">
      <w:pPr>
        <w:jc w:val="center"/>
        <w:rPr>
          <w:sz w:val="28"/>
          <w:szCs w:val="28"/>
        </w:rPr>
      </w:pPr>
    </w:p>
    <w:p w14:paraId="270431D0" w14:textId="41404ACA" w:rsidR="00E122FA" w:rsidRDefault="00A3302D" w:rsidP="00B60FC9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3.1.1 – Напряжение</w:t>
      </w:r>
      <w:r w:rsidR="0002463E">
        <w:rPr>
          <w:sz w:val="28"/>
          <w:szCs w:val="28"/>
        </w:rPr>
        <w:t xml:space="preserve"> в обычном режиме</w:t>
      </w:r>
    </w:p>
    <w:p w14:paraId="66F7D0FA" w14:textId="724AE041" w:rsidR="00E122FA" w:rsidRDefault="00705F93" w:rsidP="00B60FC9">
      <w:pPr>
        <w:ind w:firstLine="0"/>
        <w:jc w:val="center"/>
        <w:rPr>
          <w:sz w:val="28"/>
          <w:szCs w:val="28"/>
          <w:lang w:val="be-BY"/>
        </w:rPr>
      </w:pPr>
      <w:r>
        <w:rPr>
          <w:noProof/>
        </w:rPr>
        <w:lastRenderedPageBreak/>
        <w:drawing>
          <wp:inline distT="0" distB="0" distL="0" distR="0" wp14:anchorId="60D0B37A" wp14:editId="221AFED1">
            <wp:extent cx="2207519" cy="39243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620" cy="394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ED8C" w14:textId="77777777" w:rsidR="00E122FA" w:rsidRDefault="00E122FA">
      <w:pPr>
        <w:jc w:val="center"/>
        <w:rPr>
          <w:sz w:val="28"/>
          <w:szCs w:val="28"/>
          <w:lang w:val="be-BY"/>
        </w:rPr>
      </w:pPr>
    </w:p>
    <w:p w14:paraId="735DEED2" w14:textId="61542C3A" w:rsidR="00E122FA" w:rsidRPr="00E646BA" w:rsidRDefault="00A3302D" w:rsidP="00B60FC9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Рисунок 3.1.2 – </w:t>
      </w:r>
      <w:r w:rsidR="00E646BA">
        <w:rPr>
          <w:sz w:val="28"/>
          <w:szCs w:val="28"/>
        </w:rPr>
        <w:t>Сила тока в</w:t>
      </w:r>
      <w:r>
        <w:rPr>
          <w:sz w:val="28"/>
          <w:szCs w:val="28"/>
        </w:rPr>
        <w:t xml:space="preserve"> режим</w:t>
      </w:r>
      <w:r w:rsidR="00E646BA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 w:rsidR="00E646BA" w:rsidRPr="00E646BA">
        <w:rPr>
          <w:sz w:val="28"/>
          <w:szCs w:val="28"/>
          <w:lang w:val="en-US"/>
        </w:rPr>
        <w:t>ACLK</w:t>
      </w:r>
      <w:r w:rsidR="00E646BA" w:rsidRPr="00E646BA">
        <w:rPr>
          <w:sz w:val="28"/>
          <w:szCs w:val="28"/>
        </w:rPr>
        <w:t xml:space="preserve"> – </w:t>
      </w:r>
      <w:r w:rsidR="00D1783F" w:rsidRPr="00D1783F">
        <w:rPr>
          <w:sz w:val="28"/>
          <w:szCs w:val="28"/>
        </w:rPr>
        <w:t>0,5 МГц</w:t>
      </w:r>
    </w:p>
    <w:p w14:paraId="759FDBC2" w14:textId="77777777" w:rsidR="00E122FA" w:rsidRDefault="00E122FA">
      <w:pPr>
        <w:ind w:firstLine="0"/>
      </w:pPr>
    </w:p>
    <w:p w14:paraId="10BE89DB" w14:textId="24075F04" w:rsidR="00E122FA" w:rsidRDefault="00B60FC9" w:rsidP="00B60FC9">
      <w:pPr>
        <w:ind w:firstLine="0"/>
        <w:jc w:val="center"/>
        <w:rPr>
          <w:sz w:val="28"/>
          <w:szCs w:val="28"/>
          <w:lang w:val="be-BY"/>
        </w:rPr>
      </w:pPr>
      <w:r>
        <w:rPr>
          <w:noProof/>
        </w:rPr>
        <w:drawing>
          <wp:inline distT="0" distB="0" distL="0" distR="0" wp14:anchorId="5FFF5AC7" wp14:editId="2FFF3312">
            <wp:extent cx="2254671" cy="40081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704" cy="402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4B15" w14:textId="77777777" w:rsidR="00E122FA" w:rsidRDefault="00E122FA">
      <w:pPr>
        <w:jc w:val="center"/>
        <w:rPr>
          <w:sz w:val="28"/>
          <w:szCs w:val="28"/>
          <w:lang w:val="be-BY"/>
        </w:rPr>
      </w:pPr>
    </w:p>
    <w:p w14:paraId="443C4B22" w14:textId="785C7D27" w:rsidR="00E122FA" w:rsidRPr="00705F93" w:rsidRDefault="00A3302D" w:rsidP="00B60FC9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Рисунок 3.1.3 – </w:t>
      </w:r>
      <w:r w:rsidR="00705F93">
        <w:rPr>
          <w:sz w:val="28"/>
          <w:szCs w:val="28"/>
        </w:rPr>
        <w:t>Сила тока в режим</w:t>
      </w:r>
      <w:r w:rsidR="00705F93">
        <w:rPr>
          <w:sz w:val="28"/>
          <w:szCs w:val="28"/>
          <w:lang w:val="en-US"/>
        </w:rPr>
        <w:t>e</w:t>
      </w:r>
      <w:r w:rsidR="00705F93">
        <w:rPr>
          <w:sz w:val="28"/>
          <w:szCs w:val="28"/>
        </w:rPr>
        <w:t xml:space="preserve"> </w:t>
      </w:r>
      <w:r w:rsidR="00705F93" w:rsidRPr="00E646BA">
        <w:rPr>
          <w:sz w:val="28"/>
          <w:szCs w:val="28"/>
          <w:lang w:val="en-US"/>
        </w:rPr>
        <w:t>ACLK</w:t>
      </w:r>
      <w:r w:rsidR="00705F93" w:rsidRPr="00E646BA">
        <w:rPr>
          <w:sz w:val="28"/>
          <w:szCs w:val="28"/>
        </w:rPr>
        <w:t xml:space="preserve"> – </w:t>
      </w:r>
      <w:r w:rsidR="00705F93">
        <w:rPr>
          <w:sz w:val="28"/>
          <w:szCs w:val="28"/>
        </w:rPr>
        <w:t>1</w:t>
      </w:r>
      <w:r w:rsidR="00705F93" w:rsidRPr="00D1783F">
        <w:rPr>
          <w:sz w:val="28"/>
          <w:szCs w:val="28"/>
        </w:rPr>
        <w:t xml:space="preserve"> МГц</w:t>
      </w:r>
    </w:p>
    <w:p w14:paraId="581B1D69" w14:textId="77777777" w:rsidR="00E122FA" w:rsidRDefault="00E122FA">
      <w:pPr>
        <w:ind w:firstLine="0"/>
      </w:pPr>
    </w:p>
    <w:p w14:paraId="2344189E" w14:textId="06759F7D" w:rsidR="00E122FA" w:rsidRDefault="00025A73">
      <w:pPr>
        <w:jc w:val="center"/>
        <w:rPr>
          <w:sz w:val="28"/>
          <w:szCs w:val="28"/>
          <w:lang w:val="be-BY"/>
        </w:rPr>
      </w:pPr>
      <w:r>
        <w:rPr>
          <w:noProof/>
        </w:rPr>
        <w:drawing>
          <wp:inline distT="0" distB="0" distL="0" distR="0" wp14:anchorId="697444D7" wp14:editId="2C81E26B">
            <wp:extent cx="2030752" cy="361188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74" cy="362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2637" w14:textId="77777777" w:rsidR="00E122FA" w:rsidRDefault="00E122FA">
      <w:pPr>
        <w:jc w:val="center"/>
        <w:rPr>
          <w:sz w:val="28"/>
          <w:szCs w:val="28"/>
          <w:lang w:val="be-BY"/>
        </w:rPr>
      </w:pPr>
    </w:p>
    <w:p w14:paraId="3DD3C407" w14:textId="3D129E57" w:rsidR="00E122FA" w:rsidRPr="00AF491C" w:rsidRDefault="00A3302D" w:rsidP="00402D0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  <w:lang w:val="be-BY"/>
        </w:rPr>
        <w:t>Рисунок 3.1.</w:t>
      </w:r>
      <w:r>
        <w:rPr>
          <w:sz w:val="28"/>
          <w:szCs w:val="28"/>
        </w:rPr>
        <w:t>4</w:t>
      </w:r>
      <w:r>
        <w:rPr>
          <w:sz w:val="28"/>
          <w:szCs w:val="28"/>
          <w:lang w:val="be-BY"/>
        </w:rPr>
        <w:t xml:space="preserve"> – </w:t>
      </w:r>
      <w:r w:rsidR="00AF491C">
        <w:rPr>
          <w:sz w:val="28"/>
          <w:szCs w:val="28"/>
        </w:rPr>
        <w:t xml:space="preserve">Напряжение в режиме </w:t>
      </w:r>
      <w:r w:rsidR="00402D0D">
        <w:rPr>
          <w:sz w:val="28"/>
          <w:szCs w:val="28"/>
        </w:rPr>
        <w:t>пониженного энергопотребления.</w:t>
      </w:r>
    </w:p>
    <w:p w14:paraId="0014154B" w14:textId="77777777" w:rsidR="00E122FA" w:rsidRPr="00AF491C" w:rsidRDefault="00E122FA">
      <w:pPr>
        <w:jc w:val="center"/>
        <w:rPr>
          <w:sz w:val="28"/>
          <w:szCs w:val="28"/>
        </w:rPr>
      </w:pPr>
    </w:p>
    <w:p w14:paraId="1D817C12" w14:textId="77777777" w:rsidR="00E122FA" w:rsidRDefault="00E122FA">
      <w:pPr>
        <w:ind w:firstLine="0"/>
      </w:pPr>
    </w:p>
    <w:p w14:paraId="0B817D42" w14:textId="06744C41" w:rsidR="00E122FA" w:rsidRDefault="006220C3" w:rsidP="006220C3">
      <w:pPr>
        <w:ind w:firstLine="0"/>
        <w:jc w:val="center"/>
        <w:rPr>
          <w:sz w:val="28"/>
          <w:szCs w:val="28"/>
          <w:lang w:val="be-BY"/>
        </w:rPr>
      </w:pPr>
      <w:r>
        <w:rPr>
          <w:noProof/>
        </w:rPr>
        <w:drawing>
          <wp:inline distT="0" distB="0" distL="0" distR="0" wp14:anchorId="706A9AF6" wp14:editId="5D2DFB6C">
            <wp:extent cx="2156460" cy="38335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365" cy="384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0F5E" w14:textId="77777777" w:rsidR="00E122FA" w:rsidRDefault="00E122FA">
      <w:pPr>
        <w:jc w:val="center"/>
        <w:rPr>
          <w:sz w:val="28"/>
          <w:szCs w:val="28"/>
          <w:lang w:val="be-BY"/>
        </w:rPr>
      </w:pPr>
    </w:p>
    <w:p w14:paraId="78EEB7E4" w14:textId="77777777" w:rsidR="006220C3" w:rsidRPr="00E646BA" w:rsidRDefault="00A3302D" w:rsidP="006220C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be-BY"/>
        </w:rPr>
        <w:t>Рисунок 3.1.</w:t>
      </w:r>
      <w:r>
        <w:rPr>
          <w:sz w:val="28"/>
          <w:szCs w:val="28"/>
        </w:rPr>
        <w:t>5</w:t>
      </w:r>
      <w:r>
        <w:rPr>
          <w:sz w:val="28"/>
          <w:szCs w:val="28"/>
          <w:lang w:val="be-BY"/>
        </w:rPr>
        <w:t xml:space="preserve"> – </w:t>
      </w:r>
      <w:r w:rsidR="006220C3">
        <w:rPr>
          <w:sz w:val="28"/>
          <w:szCs w:val="28"/>
        </w:rPr>
        <w:t>Сила тока в режим</w:t>
      </w:r>
      <w:r w:rsidR="006220C3">
        <w:rPr>
          <w:sz w:val="28"/>
          <w:szCs w:val="28"/>
          <w:lang w:val="en-US"/>
        </w:rPr>
        <w:t>e</w:t>
      </w:r>
      <w:r w:rsidR="006220C3">
        <w:rPr>
          <w:sz w:val="28"/>
          <w:szCs w:val="28"/>
        </w:rPr>
        <w:t xml:space="preserve"> </w:t>
      </w:r>
      <w:r w:rsidR="006220C3" w:rsidRPr="00E646BA">
        <w:rPr>
          <w:sz w:val="28"/>
          <w:szCs w:val="28"/>
          <w:lang w:val="en-US"/>
        </w:rPr>
        <w:t>ACLK</w:t>
      </w:r>
      <w:r w:rsidR="006220C3" w:rsidRPr="00E646BA">
        <w:rPr>
          <w:sz w:val="28"/>
          <w:szCs w:val="28"/>
        </w:rPr>
        <w:t xml:space="preserve"> – </w:t>
      </w:r>
      <w:r w:rsidR="006220C3" w:rsidRPr="00D1783F">
        <w:rPr>
          <w:sz w:val="28"/>
          <w:szCs w:val="28"/>
        </w:rPr>
        <w:t>0,5 МГц</w:t>
      </w:r>
    </w:p>
    <w:p w14:paraId="3C5C3C21" w14:textId="78757E2B" w:rsidR="00E122FA" w:rsidRDefault="006220C3">
      <w:pPr>
        <w:jc w:val="center"/>
        <w:rPr>
          <w:sz w:val="28"/>
          <w:szCs w:val="28"/>
          <w:lang w:val="be-BY"/>
        </w:rPr>
      </w:pPr>
      <w:r>
        <w:rPr>
          <w:noProof/>
        </w:rPr>
        <w:lastRenderedPageBreak/>
        <w:drawing>
          <wp:inline distT="0" distB="0" distL="0" distR="0" wp14:anchorId="2423E0FA" wp14:editId="5E675684">
            <wp:extent cx="2468880" cy="4388918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777" cy="439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8F49" w14:textId="47BB0661" w:rsidR="00E122FA" w:rsidRDefault="00A3302D">
      <w:pPr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br/>
        <w:t>Рисунок 3.1.</w:t>
      </w:r>
      <w:r>
        <w:rPr>
          <w:sz w:val="28"/>
          <w:szCs w:val="28"/>
        </w:rPr>
        <w:t>6</w:t>
      </w:r>
      <w:r>
        <w:rPr>
          <w:sz w:val="28"/>
          <w:szCs w:val="28"/>
          <w:lang w:val="be-BY"/>
        </w:rPr>
        <w:t xml:space="preserve"> – </w:t>
      </w:r>
      <w:r w:rsidR="006220C3">
        <w:rPr>
          <w:sz w:val="28"/>
          <w:szCs w:val="28"/>
        </w:rPr>
        <w:t>Сила тока в режим</w:t>
      </w:r>
      <w:r w:rsidR="006220C3">
        <w:rPr>
          <w:sz w:val="28"/>
          <w:szCs w:val="28"/>
          <w:lang w:val="en-US"/>
        </w:rPr>
        <w:t>e</w:t>
      </w:r>
      <w:r w:rsidR="006220C3">
        <w:rPr>
          <w:sz w:val="28"/>
          <w:szCs w:val="28"/>
        </w:rPr>
        <w:t xml:space="preserve"> </w:t>
      </w:r>
      <w:r w:rsidR="006220C3">
        <w:rPr>
          <w:sz w:val="28"/>
          <w:szCs w:val="28"/>
          <w:lang w:val="en-US"/>
        </w:rPr>
        <w:t>ACLK</w:t>
      </w:r>
      <w:r w:rsidR="006220C3">
        <w:rPr>
          <w:sz w:val="28"/>
          <w:szCs w:val="28"/>
        </w:rPr>
        <w:t xml:space="preserve"> – 1 МГц</w:t>
      </w:r>
    </w:p>
    <w:p w14:paraId="5434C06E" w14:textId="77777777" w:rsidR="00E122FA" w:rsidRDefault="00E122FA">
      <w:pPr>
        <w:jc w:val="center"/>
        <w:rPr>
          <w:sz w:val="28"/>
          <w:szCs w:val="28"/>
          <w:lang w:val="be-BY"/>
        </w:rPr>
      </w:pPr>
    </w:p>
    <w:p w14:paraId="06C71ECC" w14:textId="77777777" w:rsidR="00E122FA" w:rsidRDefault="00A3302D">
      <w:pPr>
        <w:jc w:val="center"/>
        <w:rPr>
          <w:sz w:val="28"/>
          <w:szCs w:val="28"/>
          <w:lang w:val="be-BY"/>
        </w:rPr>
      </w:pPr>
      <w:r>
        <w:rPr>
          <w:noProof/>
        </w:rPr>
        <w:drawing>
          <wp:inline distT="0" distB="0" distL="114300" distR="114300" wp14:anchorId="1F554542" wp14:editId="254EB771">
            <wp:extent cx="4857750" cy="3644265"/>
            <wp:effectExtent l="0" t="0" r="6350" b="63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1BA1" w14:textId="77777777" w:rsidR="00E122FA" w:rsidRDefault="00E122FA">
      <w:pPr>
        <w:jc w:val="center"/>
        <w:rPr>
          <w:sz w:val="28"/>
          <w:szCs w:val="28"/>
          <w:lang w:val="be-BY"/>
        </w:rPr>
      </w:pPr>
    </w:p>
    <w:p w14:paraId="1B5AAA2F" w14:textId="13FED04B" w:rsidR="00343CC3" w:rsidRDefault="00343CC3" w:rsidP="00343CC3">
      <w:pPr>
        <w:ind w:firstLine="0"/>
        <w:jc w:val="center"/>
        <w:rPr>
          <w:sz w:val="28"/>
          <w:szCs w:val="28"/>
          <w:lang w:val="be-BY"/>
        </w:rPr>
      </w:pPr>
      <w:r>
        <w:rPr>
          <w:noProof/>
          <w:sz w:val="28"/>
          <w:szCs w:val="28"/>
          <w:lang w:val="be-BY"/>
        </w:rPr>
        <w:lastRenderedPageBreak/>
        <w:drawing>
          <wp:inline distT="0" distB="0" distL="0" distR="0" wp14:anchorId="0BAE2B10" wp14:editId="355CE6B7">
            <wp:extent cx="4973755" cy="27965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220" cy="28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F693" w14:textId="77777777" w:rsidR="00343CC3" w:rsidRDefault="00343CC3">
      <w:pPr>
        <w:jc w:val="center"/>
        <w:rPr>
          <w:sz w:val="28"/>
          <w:szCs w:val="28"/>
          <w:lang w:val="be-BY"/>
        </w:rPr>
      </w:pPr>
    </w:p>
    <w:p w14:paraId="1931A6B7" w14:textId="56873074" w:rsidR="00E122FA" w:rsidRDefault="00A3302D" w:rsidP="00343CC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be-BY"/>
        </w:rPr>
        <w:t>Рисунок 3.1.</w:t>
      </w:r>
      <w:r>
        <w:rPr>
          <w:sz w:val="28"/>
          <w:szCs w:val="28"/>
        </w:rPr>
        <w:t>7</w:t>
      </w:r>
      <w:r>
        <w:rPr>
          <w:sz w:val="28"/>
          <w:szCs w:val="28"/>
          <w:lang w:val="be-BY"/>
        </w:rPr>
        <w:t xml:space="preserve"> – Частота</w:t>
      </w:r>
      <w:r>
        <w:rPr>
          <w:sz w:val="28"/>
          <w:szCs w:val="28"/>
        </w:rPr>
        <w:t xml:space="preserve"> </w:t>
      </w:r>
      <w:r w:rsidR="006220C3" w:rsidRPr="00E646BA">
        <w:rPr>
          <w:sz w:val="28"/>
          <w:szCs w:val="28"/>
          <w:lang w:val="en-US"/>
        </w:rPr>
        <w:t>ACLK</w:t>
      </w:r>
      <w:r w:rsidR="006220C3" w:rsidRPr="00E646BA">
        <w:rPr>
          <w:sz w:val="28"/>
          <w:szCs w:val="28"/>
        </w:rPr>
        <w:t xml:space="preserve"> – </w:t>
      </w:r>
      <w:r w:rsidR="006220C3" w:rsidRPr="00D1783F">
        <w:rPr>
          <w:sz w:val="28"/>
          <w:szCs w:val="28"/>
        </w:rPr>
        <w:t>0,5 МГц</w:t>
      </w:r>
    </w:p>
    <w:p w14:paraId="5BDACDFE" w14:textId="677164DB" w:rsidR="006220C3" w:rsidRDefault="006220C3">
      <w:pPr>
        <w:jc w:val="center"/>
        <w:rPr>
          <w:sz w:val="28"/>
          <w:szCs w:val="28"/>
        </w:rPr>
      </w:pPr>
    </w:p>
    <w:p w14:paraId="04371415" w14:textId="54F92729" w:rsidR="00343CC3" w:rsidRDefault="00343CC3" w:rsidP="00343CC3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1203D6" wp14:editId="09AA87F0">
            <wp:extent cx="5082175" cy="285750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043" cy="286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58BC9" w14:textId="77777777" w:rsidR="00343CC3" w:rsidRDefault="00343CC3">
      <w:pPr>
        <w:jc w:val="center"/>
        <w:rPr>
          <w:sz w:val="28"/>
          <w:szCs w:val="28"/>
        </w:rPr>
      </w:pPr>
    </w:p>
    <w:p w14:paraId="6980318D" w14:textId="2E1477CB" w:rsidR="006220C3" w:rsidRDefault="006220C3" w:rsidP="00343CC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be-BY"/>
        </w:rPr>
        <w:t>Рисунок 3.1.</w:t>
      </w:r>
      <w:r>
        <w:rPr>
          <w:sz w:val="28"/>
          <w:szCs w:val="28"/>
        </w:rPr>
        <w:t>8</w:t>
      </w:r>
      <w:r>
        <w:rPr>
          <w:sz w:val="28"/>
          <w:szCs w:val="28"/>
          <w:lang w:val="be-BY"/>
        </w:rPr>
        <w:t xml:space="preserve"> – Частота</w:t>
      </w:r>
      <w:r>
        <w:rPr>
          <w:sz w:val="28"/>
          <w:szCs w:val="28"/>
        </w:rPr>
        <w:t xml:space="preserve"> </w:t>
      </w:r>
      <w:r w:rsidRPr="00E646BA">
        <w:rPr>
          <w:sz w:val="28"/>
          <w:szCs w:val="28"/>
          <w:lang w:val="en-US"/>
        </w:rPr>
        <w:t>ACLK</w:t>
      </w:r>
      <w:r w:rsidRPr="00E646BA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D1783F">
        <w:rPr>
          <w:sz w:val="28"/>
          <w:szCs w:val="28"/>
        </w:rPr>
        <w:t xml:space="preserve"> МГц</w:t>
      </w:r>
    </w:p>
    <w:p w14:paraId="20D568F0" w14:textId="77777777" w:rsidR="00E122FA" w:rsidRDefault="00E122FA">
      <w:pPr>
        <w:pStyle w:val="a9"/>
        <w:ind w:firstLine="0"/>
        <w:rPr>
          <w:lang w:val="en-US"/>
        </w:rPr>
      </w:pPr>
    </w:p>
    <w:p w14:paraId="36278A57" w14:textId="77777777" w:rsidR="00E122FA" w:rsidRDefault="00A3302D">
      <w:pPr>
        <w:pStyle w:val="0"/>
        <w:numPr>
          <w:ilvl w:val="1"/>
          <w:numId w:val="2"/>
        </w:numPr>
      </w:pPr>
      <w:r>
        <w:t>Код программы</w:t>
      </w:r>
    </w:p>
    <w:p w14:paraId="25F30C91" w14:textId="77777777" w:rsidR="00E122FA" w:rsidRDefault="00E122FA">
      <w:pPr>
        <w:spacing w:line="240" w:lineRule="auto"/>
        <w:rPr>
          <w:sz w:val="28"/>
          <w:szCs w:val="28"/>
        </w:rPr>
      </w:pPr>
    </w:p>
    <w:p w14:paraId="3BC1C55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#include &lt;msp430f5529.h&gt;</w:t>
      </w:r>
    </w:p>
    <w:p w14:paraId="13BCF48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52FC8E1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Определения светодиодов и кнопок</w:t>
      </w:r>
    </w:p>
    <w:p w14:paraId="3DE30B8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#define LED1    BIT0    // P1.0 — индикация активного режима</w:t>
      </w:r>
    </w:p>
    <w:p w14:paraId="4A3DFC5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#define LED3    BIT7    // P4.7 — индикация LPM3</w:t>
      </w:r>
    </w:p>
    <w:p w14:paraId="4706FF6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#define LED4    BIT1    // P1.1 — высокая частота (1 МГц)</w:t>
      </w:r>
    </w:p>
    <w:p w14:paraId="728021A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#define LED5    BIT3    // P1.3 — низкая частота (500 кГц)</w:t>
      </w:r>
    </w:p>
    <w:p w14:paraId="3897CF5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lastRenderedPageBreak/>
        <w:t>#define LED8    BIT2    // P1.2 — мигание от таймера TA0</w:t>
      </w:r>
    </w:p>
    <w:p w14:paraId="32FA4E7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47A2045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#define S1      BIT7    // P1.7 — переключение частоты DCO (500 кГц ↔️ 1 МГц)</w:t>
      </w:r>
    </w:p>
    <w:p w14:paraId="2D8DBC9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#define S2      BIT2    // P2.2 — вход/выход в LPM3</w:t>
      </w:r>
    </w:p>
    <w:p w14:paraId="3189137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72BDC7C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volatile unsigned int freq_mode = 0;   // 0 - 500кГц, 1 - 1МГц</w:t>
      </w:r>
    </w:p>
    <w:p w14:paraId="75A5F28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volatile unsigned int sleep_mode = 0;  // 0 - активный, 1 - LPM3</w:t>
      </w:r>
    </w:p>
    <w:p w14:paraId="7A574D0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volatile unsigned int vcore_level = 0; // Уровень Vcore: 0 (~1.4 В) или 2 (~1.9 В)</w:t>
      </w:r>
    </w:p>
    <w:p w14:paraId="0234350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volatile unsigned char debounce_s1 = 0; // Флаг подавления дребезга для S1</w:t>
      </w:r>
    </w:p>
    <w:p w14:paraId="27E436A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volatile unsigned char debounce_s2 = 0; // Флаг подавления дребезга для S2</w:t>
      </w:r>
    </w:p>
    <w:p w14:paraId="7910581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0311460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Настройка DCO на ~500 кГц</w:t>
      </w:r>
    </w:p>
    <w:p w14:paraId="48B826D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void initClockDCO_500kHz() {</w:t>
      </w:r>
    </w:p>
    <w:p w14:paraId="5BB653E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UCSCTL3 = SELREF__REFOCLK | FLLREFDIV_0; // REFOCLK как источник FLL</w:t>
      </w:r>
    </w:p>
    <w:p w14:paraId="7CBDC14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UCSCTL4 = SELM__DCOCLK | SELS__DCOCLK | SELA__REFOCLK; // MCLK, SMCLK = DCOCLK, ACLK = REFOCLK</w:t>
      </w:r>
    </w:p>
    <w:p w14:paraId="16AD6E8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__bis_SR_register(SCG0); // Отключить FLL для настройки</w:t>
      </w:r>
    </w:p>
    <w:p w14:paraId="16761CD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UCSCTL0 = 0x0000;        // Минимальные DCOx, MODx</w:t>
      </w:r>
    </w:p>
    <w:p w14:paraId="4C3E32B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UCSCTL1 = DCORSEL_1;     // Диапазон DCO ~0.3-1.5 МГц</w:t>
      </w:r>
    </w:p>
    <w:p w14:paraId="092D381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UCSCTL2 = FLLD__1 | 14;  // FLLD=1, N=14 (15*32768 ≈ 0.491 МГц)</w:t>
      </w:r>
    </w:p>
    <w:p w14:paraId="26CD32A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__bic_SR_register(SCG0); // Включить FLL</w:t>
      </w:r>
    </w:p>
    <w:p w14:paraId="291E07C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__delay_cycles(500000);  // Задержка стабилизации</w:t>
      </w:r>
    </w:p>
    <w:p w14:paraId="001CB9C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do {</w:t>
      </w:r>
    </w:p>
    <w:p w14:paraId="690FDD6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UCSCTL7 &amp;= ~(XT2OFFG + XT1LFOFFG + DCOFFG); // Сброс флагов ошибок</w:t>
      </w:r>
    </w:p>
    <w:p w14:paraId="20ACED7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SFRIFG1 &amp;= ~OFIFG;</w:t>
      </w:r>
    </w:p>
    <w:p w14:paraId="251FCA6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 while (SFRIFG1 &amp; OFIFG); // Ожидание стабилизации DCO</w:t>
      </w:r>
    </w:p>
    <w:p w14:paraId="4FA56E4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1885240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46C36F1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Настройка DCO на ~1 МГц</w:t>
      </w:r>
    </w:p>
    <w:p w14:paraId="5289A3B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void initClockDCO_1MHz() {</w:t>
      </w:r>
    </w:p>
    <w:p w14:paraId="05598B1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UCSCTL3 = SELREF__REFOCLK | FLLREFDIV_0; // REFOCLK как источник FLL</w:t>
      </w:r>
    </w:p>
    <w:p w14:paraId="5739469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UCSCTL4 = SELM__DCOCLK | SELS__DCOCLK | SELA__REFOCLK; // MCLK, SMCLK = DCOCLK, ACLK = REFOCLK</w:t>
      </w:r>
    </w:p>
    <w:p w14:paraId="4B5533B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__bis_SR_register(SCG0); // Отключить FLL для настройки</w:t>
      </w:r>
    </w:p>
    <w:p w14:paraId="1EAEDEA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lastRenderedPageBreak/>
        <w:t xml:space="preserve">    UCSCTL0 = 0x0000;        // Минимальные DCOx, MODx</w:t>
      </w:r>
    </w:p>
    <w:p w14:paraId="35A0BCA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UCSCTL1 = DCORSEL_2;     // Диапазон DCO ~1-2 МГц</w:t>
      </w:r>
    </w:p>
    <w:p w14:paraId="72733D6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UCSCTL2 = FLLD__1 | 30;  // FLLD=1, N=30 (31*32768 ≈ 1.015 МГц)</w:t>
      </w:r>
    </w:p>
    <w:p w14:paraId="4A0731E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__bic_SR_register(SCG0); // Включить FLL</w:t>
      </w:r>
    </w:p>
    <w:p w14:paraId="1111EEB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__delay_cycles(1000000); // Задержка стабилизации</w:t>
      </w:r>
    </w:p>
    <w:p w14:paraId="7800AC9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do {</w:t>
      </w:r>
    </w:p>
    <w:p w14:paraId="4CEAE8B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UCSCTL7 &amp;= ~(XT2OFFG + XT1LFOFFG + DCOFFG); // Сброс флагов ошибок</w:t>
      </w:r>
    </w:p>
    <w:p w14:paraId="6AEE7AB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SFRIFG1 &amp;= ~OFIFG;</w:t>
      </w:r>
    </w:p>
    <w:p w14:paraId="59E5935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 while (SFRIFG1 &amp; OFIFG); // Ожидание стабилизации DCO</w:t>
      </w:r>
    </w:p>
    <w:p w14:paraId="575275E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1181FE1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42FD12F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Пошаговое изменение Vcore (0 ↔️ 2)</w:t>
      </w:r>
    </w:p>
    <w:p w14:paraId="01CD756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void setVcoreLevel(unsigned int new_level) {</w:t>
      </w:r>
    </w:p>
    <w:p w14:paraId="421EE5C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PMMCTL0_H = PMMPW_H; // Открыть PMM (пароль)</w:t>
      </w:r>
    </w:p>
    <w:p w14:paraId="36622E4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SVSMHCTL = SVSHE | (SVSHRVL0 * new_level) | SVMHE | (SVSMHRRL0 * new_level); // SVS/SVM high</w:t>
      </w:r>
    </w:p>
    <w:p w14:paraId="6F965DF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SVSMLCTL = SVSLE | SVMLE | (SVSMLRRL0 * new_level); // SVS/SVM low</w:t>
      </w:r>
    </w:p>
    <w:p w14:paraId="769FB67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while (!(PMMIFG &amp; SVSMLDLYIFG)); // Ожидание стабилизации задержки</w:t>
      </w:r>
    </w:p>
    <w:p w14:paraId="6827655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PMMIFG &amp;= ~(SVMLVLRIFG + SVMLIFG); // Сброс флагов</w:t>
      </w:r>
    </w:p>
    <w:p w14:paraId="4A68B04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PMMCTL0_L = PMMCOREV0 * new_level; // Установить новый уровень Vcore</w:t>
      </w:r>
    </w:p>
    <w:p w14:paraId="2D3F413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if (PMMIFG &amp; SVMLIFG) while (!(PMMIFG &amp; SVMLVLRIFG)); // Ожидание стабилизации уровня</w:t>
      </w:r>
    </w:p>
    <w:p w14:paraId="6EB51E3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SVSMLCTL = SVSLE | (SVSLRVL0 * new_level) | SVMLE | (SVSMLRRL0 * new_level); // Обновить SVS/SVM low</w:t>
      </w:r>
    </w:p>
    <w:p w14:paraId="3554F1E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PMMCTL0_H = 0; // Закрыть PMM</w:t>
      </w:r>
    </w:p>
    <w:p w14:paraId="16D1278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70E61C2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46D2707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Настройка портов ввода-вывода</w:t>
      </w:r>
    </w:p>
    <w:p w14:paraId="1231418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void initGPIO() {</w:t>
      </w:r>
    </w:p>
    <w:p w14:paraId="06AC7A2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// Светодиоды как выходы</w:t>
      </w:r>
    </w:p>
    <w:p w14:paraId="21D7831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P1DIR |= LED1 | LED4 | LED5 | LED8; // P1.0, P1.1, P1.3, P1.2</w:t>
      </w:r>
    </w:p>
    <w:p w14:paraId="63CCB70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P4DIR |= LED3;                      // P4.7</w:t>
      </w:r>
    </w:p>
    <w:p w14:paraId="3F97B30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P7DIR |= BIT7;                      // P7.7 — вывод MCLK</w:t>
      </w:r>
    </w:p>
    <w:p w14:paraId="39BB378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P4DIR |= BIT0;                      // P4.0 — вывод SMCLK</w:t>
      </w:r>
    </w:p>
    <w:p w14:paraId="5E4E342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P1SEL &amp;= ~(LED1 | LED4 | LED5 | LED8); // Отключить альтернативные функции для светодиодов</w:t>
      </w:r>
    </w:p>
    <w:p w14:paraId="7933642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P4SEL &amp;= ~LED3;</w:t>
      </w:r>
    </w:p>
    <w:p w14:paraId="4397126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lastRenderedPageBreak/>
        <w:t xml:space="preserve">    P7SEL |= BIT7;                      // Включить MCLK на P7.7</w:t>
      </w:r>
    </w:p>
    <w:p w14:paraId="15A9BD3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P4SEL |= BIT0;                      // Включить SMCLK на P4.0</w:t>
      </w:r>
    </w:p>
    <w:p w14:paraId="2BCD42A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P1OUT |= LED1;                      // Включить LED1 (активный)</w:t>
      </w:r>
    </w:p>
    <w:p w14:paraId="7C8389D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P1OUT |= LED5;                      // Включить LED5 (500 кГц по умолчанию)</w:t>
      </w:r>
    </w:p>
    <w:p w14:paraId="5D4BD04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P1OUT &amp;= ~(LED4 | LED8);           // LED4, LED8 выключены</w:t>
      </w:r>
    </w:p>
    <w:p w14:paraId="4081FF3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P4OUT &amp;= ~LED3;                     // LED3 выключен</w:t>
      </w:r>
    </w:p>
    <w:p w14:paraId="5629EA5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2110701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// Кнопка S1 (P1.7)</w:t>
      </w:r>
    </w:p>
    <w:p w14:paraId="0EA7E8D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P1DIR &amp;= ~S1;    // Вход</w:t>
      </w:r>
    </w:p>
    <w:p w14:paraId="5A9C171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P1REN |= S1;     // Подтяжка включена</w:t>
      </w:r>
    </w:p>
    <w:p w14:paraId="312F5DF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P1OUT |= S1;     // Подтяжка к Vcc</w:t>
      </w:r>
    </w:p>
    <w:p w14:paraId="0133DF6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P1IE |= S1;      // Разрешить прерывание</w:t>
      </w:r>
    </w:p>
    <w:p w14:paraId="3E0E987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P1IES |= S1;     // Прерывание по спаду</w:t>
      </w:r>
    </w:p>
    <w:p w14:paraId="50FBAE2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P1IFG &amp;= ~S1;    // Сброс флага</w:t>
      </w:r>
    </w:p>
    <w:p w14:paraId="6253DCF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4650B35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// Кнопка S2 (P2.2)</w:t>
      </w:r>
    </w:p>
    <w:p w14:paraId="20FBFE1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P2DIR &amp;= ~S2;</w:t>
      </w:r>
    </w:p>
    <w:p w14:paraId="7E50C0F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P2REN |= S2;</w:t>
      </w:r>
    </w:p>
    <w:p w14:paraId="7B082F3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P2OUT |= S2;</w:t>
      </w:r>
    </w:p>
    <w:p w14:paraId="0408C06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P2IE |= S2;</w:t>
      </w:r>
    </w:p>
    <w:p w14:paraId="5EC909E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P2IES |= S2;</w:t>
      </w:r>
    </w:p>
    <w:p w14:paraId="618DB36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P2IFG &amp;= ~S2;</w:t>
      </w:r>
    </w:p>
    <w:p w14:paraId="1427E05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58D546D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090C520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Настройка таймера TA0 для мигания LED8 (работает от ACLK для совместимости с LPM3)</w:t>
      </w:r>
    </w:p>
    <w:p w14:paraId="38B44DF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void initTimer() {</w:t>
      </w:r>
    </w:p>
    <w:p w14:paraId="781F814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TA0CCR0 = 16384;         // Период: ~1 Гц при ACLK 32.768 кГц (32768/2 = мигание 1 раз в сек)</w:t>
      </w:r>
    </w:p>
    <w:p w14:paraId="6BB043E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TA0CCTL0 = CCIE;         // Включить прерывание</w:t>
      </w:r>
    </w:p>
    <w:p w14:paraId="642917E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TA0CTL = TASSEL__ACLK | MC__UP | TACLR; // ACLK, режим up, сброс</w:t>
      </w:r>
    </w:p>
    <w:p w14:paraId="1787F5C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55ECB7D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7555D08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Настройка WDT для подавления дребезга (~32 мс)</w:t>
      </w:r>
    </w:p>
    <w:p w14:paraId="782DBCE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void initWDT() {</w:t>
      </w:r>
    </w:p>
    <w:p w14:paraId="0DB5FA4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WDTCTL = WDTPW | WDTTMSEL | WDTSSEL__ACLK | WDTIS_4; // ACLK/2^15 (~32 мс)</w:t>
      </w:r>
    </w:p>
    <w:p w14:paraId="194EA34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SFRIE1 |= WDTIE; // Разрешить прерывания WDT</w:t>
      </w:r>
    </w:p>
    <w:p w14:paraId="78DB74F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1623508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63D5C77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Обработчик WDT для подавления дребезга</w:t>
      </w:r>
    </w:p>
    <w:p w14:paraId="1B526B2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#pragma vector = WDT_VECTOR</w:t>
      </w:r>
    </w:p>
    <w:p w14:paraId="43E4F30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__interrupt void WDT_ISR(void) {</w:t>
      </w:r>
    </w:p>
    <w:p w14:paraId="414D5C0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if (debounce_s1) {</w:t>
      </w:r>
    </w:p>
    <w:p w14:paraId="4FCFEFE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debounce_s1++;</w:t>
      </w:r>
    </w:p>
    <w:p w14:paraId="7734353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if (debounce_s1 &gt;= 2) { // ~32 мс</w:t>
      </w:r>
    </w:p>
    <w:p w14:paraId="28EA117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P1IE |= S1;  // Восстановить прерывание S1</w:t>
      </w:r>
    </w:p>
    <w:p w14:paraId="36ADBD2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debounce_s1 = 0;</w:t>
      </w:r>
    </w:p>
    <w:p w14:paraId="423E6BB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}</w:t>
      </w:r>
    </w:p>
    <w:p w14:paraId="6FB7308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</w:t>
      </w:r>
    </w:p>
    <w:p w14:paraId="61CEB90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if (debounce_s2) {</w:t>
      </w:r>
    </w:p>
    <w:p w14:paraId="529E6FD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debounce_s2++;</w:t>
      </w:r>
    </w:p>
    <w:p w14:paraId="2336049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if (debounce_s2 &gt;= 2) { // ~32 мс</w:t>
      </w:r>
    </w:p>
    <w:p w14:paraId="6A5BF5F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P2IE |= S2;  // Восстановить прерывание S2</w:t>
      </w:r>
    </w:p>
    <w:p w14:paraId="64F8EDE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debounce_s2 = 0;</w:t>
      </w:r>
    </w:p>
    <w:p w14:paraId="3CCAE46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}</w:t>
      </w:r>
    </w:p>
    <w:p w14:paraId="4EA9DD9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</w:t>
      </w:r>
    </w:p>
    <w:p w14:paraId="65A712A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55840D0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45F4966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Обработчик S1: переключение частоты DCO и Vcore по спаду</w:t>
      </w:r>
    </w:p>
    <w:p w14:paraId="533A53C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#pragma vector = PORT1_VECTOR</w:t>
      </w:r>
    </w:p>
    <w:p w14:paraId="7FAD67F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__interrupt void Port_1(void) {</w:t>
      </w:r>
    </w:p>
    <w:p w14:paraId="3A79502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if (P1IFG &amp; S1) {</w:t>
      </w:r>
    </w:p>
    <w:p w14:paraId="5B05E76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if (!(P1IN &amp; S1) &amp;&amp; !debounce_s1) { // Проверка: кнопка нажата (спад) и нет дребезга</w:t>
      </w:r>
    </w:p>
    <w:p w14:paraId="0C8C1DF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debounce_s1 = 1; // Установить флаг подавления дребезга</w:t>
      </w:r>
    </w:p>
    <w:p w14:paraId="7666264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P1IE &amp;= ~S1; // Отключить прерывание на время debounce</w:t>
      </w:r>
    </w:p>
    <w:p w14:paraId="47D76FA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freq_mode ^= 1; // Переключить режим (500 кГц ↔️ 1 МГц)</w:t>
      </w:r>
    </w:p>
    <w:p w14:paraId="2EE3F95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</w:t>
      </w:r>
    </w:p>
    <w:p w14:paraId="7AE07E7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if (freq_mode == 0) { // 500 кГц, Vcore=0</w:t>
      </w:r>
    </w:p>
    <w:p w14:paraId="1160F74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// Сначала снижаем частоту, потом Vcore</w:t>
      </w:r>
    </w:p>
    <w:p w14:paraId="4FFBE48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initClockDCO_500kHz();</w:t>
      </w:r>
    </w:p>
    <w:p w14:paraId="0D7A87D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__delay_cycles(1000); // Задержка для стабилизации</w:t>
      </w:r>
    </w:p>
    <w:p w14:paraId="30BA7F4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if (vcore_level == 2) {</w:t>
      </w:r>
    </w:p>
    <w:p w14:paraId="7DB097E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    setVcoreLevel(1); // Пошагово: 2→1</w:t>
      </w:r>
    </w:p>
    <w:p w14:paraId="7AC0A16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    setVcoreLevel(0); // 1→0</w:t>
      </w:r>
    </w:p>
    <w:p w14:paraId="4AFDE66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    vcore_level = 0;</w:t>
      </w:r>
    </w:p>
    <w:p w14:paraId="097DF25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}</w:t>
      </w:r>
    </w:p>
    <w:p w14:paraId="3FC6A80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P1OUT &amp;= ~LED4; // LED4 off</w:t>
      </w:r>
    </w:p>
    <w:p w14:paraId="432A009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lastRenderedPageBreak/>
        <w:t xml:space="preserve">                P1OUT |= LED5;  // LED5 on (500 кГц)</w:t>
      </w:r>
    </w:p>
    <w:p w14:paraId="3D669DF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} else { // 1 МГц, Vcore=2</w:t>
      </w:r>
    </w:p>
    <w:p w14:paraId="24C5F9A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// Сначала поднимаем Vcore, потом частоту</w:t>
      </w:r>
    </w:p>
    <w:p w14:paraId="5A0719A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if (vcore_level == 0) {</w:t>
      </w:r>
    </w:p>
    <w:p w14:paraId="5D6F753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    setVcoreLevel(1); // Пошагово: 0→1</w:t>
      </w:r>
    </w:p>
    <w:p w14:paraId="17F12B4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    setVcoreLevel(2); // 1→2</w:t>
      </w:r>
    </w:p>
    <w:p w14:paraId="1A17252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    vcore_level = 2;</w:t>
      </w:r>
    </w:p>
    <w:p w14:paraId="04F83C0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}</w:t>
      </w:r>
    </w:p>
    <w:p w14:paraId="4222C41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initClockDCO_1MHz();</w:t>
      </w:r>
    </w:p>
    <w:p w14:paraId="4ACA468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__delay_cycles(1000); // Задержка для стабилизации</w:t>
      </w:r>
    </w:p>
    <w:p w14:paraId="4D00998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P1OUT |= LED4;  // LED4 on (1 МГц)</w:t>
      </w:r>
    </w:p>
    <w:p w14:paraId="2B0E02B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P1OUT &amp;= ~LED5; // LED5 off</w:t>
      </w:r>
    </w:p>
    <w:p w14:paraId="538B154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}</w:t>
      </w:r>
    </w:p>
    <w:p w14:paraId="19BCF74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}</w:t>
      </w:r>
    </w:p>
    <w:p w14:paraId="016628A5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P1IFG &amp;= ~S1; // Сброс флага прерывания</w:t>
      </w:r>
    </w:p>
    <w:p w14:paraId="473205F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</w:t>
      </w:r>
    </w:p>
    <w:p w14:paraId="651C1EF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02DCB23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67ACA7B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Обработчик S2: вход/выход в LPM3 по спаду</w:t>
      </w:r>
    </w:p>
    <w:p w14:paraId="65AAEDE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#pragma vector = PORT2_VECTOR</w:t>
      </w:r>
    </w:p>
    <w:p w14:paraId="6974856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__interrupt void Port_2(void) {</w:t>
      </w:r>
    </w:p>
    <w:p w14:paraId="362F019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if (P2IFG &amp; S2) {</w:t>
      </w:r>
    </w:p>
    <w:p w14:paraId="445C954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if (!(P2IN &amp; S2) &amp;&amp; !debounce_s2) { // Проверка: кнопка нажата (спад) и нет дребезга</w:t>
      </w:r>
    </w:p>
    <w:p w14:paraId="2ED8CBE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debounce_s2 = 1; // Установить флаг подавления дребезга</w:t>
      </w:r>
    </w:p>
    <w:p w14:paraId="4E13D68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P2IE &amp;= ~S2; // Отключить прерывание на время debounce</w:t>
      </w:r>
    </w:p>
    <w:p w14:paraId="6A18EE6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sleep_mode ^= 1; // Переключить режим (активный ↔️ LPM3)</w:t>
      </w:r>
    </w:p>
    <w:p w14:paraId="597FA41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</w:t>
      </w:r>
    </w:p>
    <w:p w14:paraId="10C6CDB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if (sleep_mode) {</w:t>
      </w:r>
    </w:p>
    <w:p w14:paraId="35CDAFC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P1OUT &amp;= ~LED1; // LED1 off (LPM3)</w:t>
      </w:r>
    </w:p>
    <w:p w14:paraId="2EDD5324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P4OUT |= LED3;  // LED3 on (LPM3)</w:t>
      </w:r>
    </w:p>
    <w:p w14:paraId="7BCB4A7D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__bis_SR_register_on_exit(LPM3_bits); // Вход в LPM3</w:t>
      </w:r>
    </w:p>
    <w:p w14:paraId="40F5A96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} else {</w:t>
      </w:r>
    </w:p>
    <w:p w14:paraId="2B6FAD68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P4OUT &amp;= ~LED3; // LED3 off</w:t>
      </w:r>
    </w:p>
    <w:p w14:paraId="765C26F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P1OUT |= LED1;  // LED1 on (активный)</w:t>
      </w:r>
    </w:p>
    <w:p w14:paraId="4850278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    __bic_SR_register_on_exit(LPM3_bits); // Выход из LPM3</w:t>
      </w:r>
    </w:p>
    <w:p w14:paraId="46083BE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    }</w:t>
      </w:r>
    </w:p>
    <w:p w14:paraId="44EE138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}</w:t>
      </w:r>
    </w:p>
    <w:p w14:paraId="7C703EB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lastRenderedPageBreak/>
        <w:t xml:space="preserve">        P2IFG &amp;= ~S2; // Сброс флага прерывания</w:t>
      </w:r>
    </w:p>
    <w:p w14:paraId="7922EB69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</w:t>
      </w:r>
    </w:p>
    <w:p w14:paraId="4BAE21F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7258EBB2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58570100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// Обработчик таймера TA0: мигание LED8</w:t>
      </w:r>
    </w:p>
    <w:p w14:paraId="1CCE483A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#pragma vector = TIMER0_A0_VECTOR</w:t>
      </w:r>
    </w:p>
    <w:p w14:paraId="30B589C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__interrupt void Timer_A(void) {</w:t>
      </w:r>
    </w:p>
    <w:p w14:paraId="3F734D51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P1OUT ^= LED8; // Переключение LED8</w:t>
      </w:r>
    </w:p>
    <w:p w14:paraId="4569F4D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0CE2C2D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</w:p>
    <w:p w14:paraId="7259405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int main(void) {</w:t>
      </w:r>
    </w:p>
    <w:p w14:paraId="65063713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WDTCTL = WDTPW | WDTHOLD; // Отключить WDT</w:t>
      </w:r>
    </w:p>
    <w:p w14:paraId="3A7BBC4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initGPIO();               // Инициализация портов</w:t>
      </w:r>
    </w:p>
    <w:p w14:paraId="37F2CA9B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initClockDCO_500kHz();    // Инициализация DCO (~500 кГц)</w:t>
      </w:r>
    </w:p>
    <w:p w14:paraId="78537BD7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initTimer();              // Инициализация таймера TA0</w:t>
      </w:r>
    </w:p>
    <w:p w14:paraId="35C2D7A6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initWDT();                // Инициализация WDT для debounce</w:t>
      </w:r>
    </w:p>
    <w:p w14:paraId="0ED7CE8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__enable_interrupt();     // Разрешить прерывания</w:t>
      </w:r>
    </w:p>
    <w:p w14:paraId="081BC97F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</w:t>
      </w:r>
    </w:p>
    <w:p w14:paraId="2D0DD18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while (1) {</w:t>
      </w:r>
    </w:p>
    <w:p w14:paraId="062CBB7C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    __no_operation();     // Ожидание прерываний для экономии энергии</w:t>
      </w:r>
    </w:p>
    <w:p w14:paraId="7D212C6E" w14:textId="77777777" w:rsidR="004127EF" w:rsidRPr="004127EF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 xml:space="preserve">    }</w:t>
      </w:r>
    </w:p>
    <w:p w14:paraId="16FE9B77" w14:textId="7CB2747D" w:rsidR="00E122FA" w:rsidRDefault="004127EF" w:rsidP="004127EF">
      <w:pPr>
        <w:rPr>
          <w:rFonts w:ascii="Courier New" w:hAnsi="Courier New" w:cs="Courier New"/>
          <w:lang w:val="zh-CN" w:eastAsia="en-US"/>
        </w:rPr>
      </w:pPr>
      <w:r w:rsidRPr="004127EF">
        <w:rPr>
          <w:rFonts w:ascii="Courier New" w:hAnsi="Courier New" w:cs="Courier New"/>
          <w:lang w:val="zh-CN" w:eastAsia="en-US"/>
        </w:rPr>
        <w:t>}</w:t>
      </w:r>
    </w:p>
    <w:p w14:paraId="409EE92A" w14:textId="77777777" w:rsidR="00E122FA" w:rsidRDefault="00E122FA">
      <w:pPr>
        <w:rPr>
          <w:rFonts w:ascii="Courier New" w:hAnsi="Courier New" w:cs="Courier New"/>
          <w:lang w:val="zh-CN" w:eastAsia="en-US"/>
        </w:rPr>
      </w:pPr>
    </w:p>
    <w:p w14:paraId="2B63CE4B" w14:textId="77777777" w:rsidR="00E122FA" w:rsidRDefault="00A3302D">
      <w:pPr>
        <w:pStyle w:val="0"/>
      </w:pPr>
      <w:r>
        <w:t>Выводы</w:t>
      </w:r>
    </w:p>
    <w:p w14:paraId="2EEDEB83" w14:textId="77777777" w:rsidR="00E122FA" w:rsidRDefault="00E122FA">
      <w:pPr>
        <w:pStyle w:val="a9"/>
      </w:pPr>
    </w:p>
    <w:p w14:paraId="7870D960" w14:textId="77777777" w:rsidR="00E122FA" w:rsidRDefault="00A3302D">
      <w:pPr>
        <w:pStyle w:val="a9"/>
      </w:pPr>
      <w:r>
        <w:t>В ходе выполнения лабораторной работы удалось изучить принципы построения систем с низким энергопотреблением на базе микроконтроллера MSP430F5529. Удалось написать программу, переключающую режимы тактирования, питания и энергопотребления в соответствии с заданием.</w:t>
      </w:r>
    </w:p>
    <w:sectPr w:rsidR="00E122FA">
      <w:footerReference w:type="default" r:id="rId17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AA4B1" w14:textId="77777777" w:rsidR="003D0AB7" w:rsidRDefault="003D0AB7">
      <w:pPr>
        <w:spacing w:line="240" w:lineRule="auto"/>
      </w:pPr>
      <w:r>
        <w:separator/>
      </w:r>
    </w:p>
  </w:endnote>
  <w:endnote w:type="continuationSeparator" w:id="0">
    <w:p w14:paraId="673483C9" w14:textId="77777777" w:rsidR="003D0AB7" w:rsidRDefault="003D0A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794033"/>
      <w:docPartObj>
        <w:docPartGallery w:val="AutoText"/>
      </w:docPartObj>
    </w:sdtPr>
    <w:sdtEndPr/>
    <w:sdtContent>
      <w:p w14:paraId="053F3467" w14:textId="77777777" w:rsidR="00E122FA" w:rsidRDefault="00A3302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CA07A4" w14:textId="77777777" w:rsidR="00E122FA" w:rsidRDefault="00E122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CA677" w14:textId="77777777" w:rsidR="003D0AB7" w:rsidRDefault="003D0AB7">
      <w:r>
        <w:separator/>
      </w:r>
    </w:p>
  </w:footnote>
  <w:footnote w:type="continuationSeparator" w:id="0">
    <w:p w14:paraId="76827CBA" w14:textId="77777777" w:rsidR="003D0AB7" w:rsidRDefault="003D0A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17E"/>
    <w:multiLevelType w:val="multilevel"/>
    <w:tmpl w:val="00B8517E"/>
    <w:lvl w:ilvl="0">
      <w:start w:val="1"/>
      <w:numFmt w:val="decimal"/>
      <w:pStyle w:val="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F625F88"/>
    <w:multiLevelType w:val="multilevel"/>
    <w:tmpl w:val="3F625F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5F"/>
    <w:rsid w:val="00001701"/>
    <w:rsid w:val="0000238F"/>
    <w:rsid w:val="00005F85"/>
    <w:rsid w:val="00006C1C"/>
    <w:rsid w:val="00007BA1"/>
    <w:rsid w:val="00013BB8"/>
    <w:rsid w:val="00016470"/>
    <w:rsid w:val="000244ED"/>
    <w:rsid w:val="0002463E"/>
    <w:rsid w:val="000247A2"/>
    <w:rsid w:val="00025A73"/>
    <w:rsid w:val="00027743"/>
    <w:rsid w:val="00033F34"/>
    <w:rsid w:val="00034F16"/>
    <w:rsid w:val="00036E6C"/>
    <w:rsid w:val="00040290"/>
    <w:rsid w:val="00041AB4"/>
    <w:rsid w:val="000430E9"/>
    <w:rsid w:val="00053215"/>
    <w:rsid w:val="00053C78"/>
    <w:rsid w:val="00060F1D"/>
    <w:rsid w:val="00061C6C"/>
    <w:rsid w:val="000630E0"/>
    <w:rsid w:val="000647D6"/>
    <w:rsid w:val="00064E83"/>
    <w:rsid w:val="0006558F"/>
    <w:rsid w:val="000671A7"/>
    <w:rsid w:val="000714EA"/>
    <w:rsid w:val="00082242"/>
    <w:rsid w:val="000849C3"/>
    <w:rsid w:val="0008648D"/>
    <w:rsid w:val="000866AA"/>
    <w:rsid w:val="000877FA"/>
    <w:rsid w:val="00087F1B"/>
    <w:rsid w:val="000905D0"/>
    <w:rsid w:val="00097922"/>
    <w:rsid w:val="000A34C2"/>
    <w:rsid w:val="000A3DDC"/>
    <w:rsid w:val="000A6211"/>
    <w:rsid w:val="000A799B"/>
    <w:rsid w:val="000B04AD"/>
    <w:rsid w:val="000B0E2F"/>
    <w:rsid w:val="000B3452"/>
    <w:rsid w:val="000C0726"/>
    <w:rsid w:val="000C48D0"/>
    <w:rsid w:val="000C5BCE"/>
    <w:rsid w:val="000C69C0"/>
    <w:rsid w:val="000D455F"/>
    <w:rsid w:val="000D58EE"/>
    <w:rsid w:val="000E54B1"/>
    <w:rsid w:val="000E7025"/>
    <w:rsid w:val="000F0309"/>
    <w:rsid w:val="00106AD9"/>
    <w:rsid w:val="00106FBF"/>
    <w:rsid w:val="0011016D"/>
    <w:rsid w:val="00111D2F"/>
    <w:rsid w:val="0012108B"/>
    <w:rsid w:val="00123116"/>
    <w:rsid w:val="00123507"/>
    <w:rsid w:val="00125B02"/>
    <w:rsid w:val="00130B8A"/>
    <w:rsid w:val="00136B04"/>
    <w:rsid w:val="00143BF3"/>
    <w:rsid w:val="00156231"/>
    <w:rsid w:val="001608BB"/>
    <w:rsid w:val="00163337"/>
    <w:rsid w:val="001639E3"/>
    <w:rsid w:val="001659DA"/>
    <w:rsid w:val="0017181C"/>
    <w:rsid w:val="00175B1D"/>
    <w:rsid w:val="00181209"/>
    <w:rsid w:val="0018223B"/>
    <w:rsid w:val="00184C2B"/>
    <w:rsid w:val="00185E05"/>
    <w:rsid w:val="00192E7B"/>
    <w:rsid w:val="001975D1"/>
    <w:rsid w:val="001A0AF0"/>
    <w:rsid w:val="001A2D74"/>
    <w:rsid w:val="001B106F"/>
    <w:rsid w:val="001B2CA8"/>
    <w:rsid w:val="001B6B85"/>
    <w:rsid w:val="001C2CEE"/>
    <w:rsid w:val="001C3005"/>
    <w:rsid w:val="001C5AFD"/>
    <w:rsid w:val="001C696F"/>
    <w:rsid w:val="001D1B4F"/>
    <w:rsid w:val="001D1D76"/>
    <w:rsid w:val="001D5820"/>
    <w:rsid w:val="001D615E"/>
    <w:rsid w:val="001E3F36"/>
    <w:rsid w:val="001E51DD"/>
    <w:rsid w:val="001F0758"/>
    <w:rsid w:val="001F3074"/>
    <w:rsid w:val="001F3F55"/>
    <w:rsid w:val="001F482A"/>
    <w:rsid w:val="001F76EC"/>
    <w:rsid w:val="00200B15"/>
    <w:rsid w:val="00201FDE"/>
    <w:rsid w:val="002036D8"/>
    <w:rsid w:val="00204979"/>
    <w:rsid w:val="0020596A"/>
    <w:rsid w:val="00205F81"/>
    <w:rsid w:val="002107E5"/>
    <w:rsid w:val="00213F35"/>
    <w:rsid w:val="00214A33"/>
    <w:rsid w:val="00215E9F"/>
    <w:rsid w:val="00217F04"/>
    <w:rsid w:val="00221440"/>
    <w:rsid w:val="002271C9"/>
    <w:rsid w:val="00227744"/>
    <w:rsid w:val="00227FAB"/>
    <w:rsid w:val="00231064"/>
    <w:rsid w:val="0023245C"/>
    <w:rsid w:val="00236D62"/>
    <w:rsid w:val="00237108"/>
    <w:rsid w:val="00240270"/>
    <w:rsid w:val="00250F85"/>
    <w:rsid w:val="00263885"/>
    <w:rsid w:val="00263B97"/>
    <w:rsid w:val="002641A0"/>
    <w:rsid w:val="00270688"/>
    <w:rsid w:val="00271201"/>
    <w:rsid w:val="00280E5F"/>
    <w:rsid w:val="00281E49"/>
    <w:rsid w:val="002827DC"/>
    <w:rsid w:val="0028602F"/>
    <w:rsid w:val="0028698D"/>
    <w:rsid w:val="00290839"/>
    <w:rsid w:val="00290B09"/>
    <w:rsid w:val="0029377A"/>
    <w:rsid w:val="00295BA7"/>
    <w:rsid w:val="0029778A"/>
    <w:rsid w:val="002A13C5"/>
    <w:rsid w:val="002B54D1"/>
    <w:rsid w:val="002B5516"/>
    <w:rsid w:val="002B56DB"/>
    <w:rsid w:val="002B585F"/>
    <w:rsid w:val="002C437B"/>
    <w:rsid w:val="002C4DB3"/>
    <w:rsid w:val="002C4E2B"/>
    <w:rsid w:val="002C5192"/>
    <w:rsid w:val="002D1AAD"/>
    <w:rsid w:val="002D353B"/>
    <w:rsid w:val="002D4B9C"/>
    <w:rsid w:val="002E0970"/>
    <w:rsid w:val="002E1B6A"/>
    <w:rsid w:val="002E30D4"/>
    <w:rsid w:val="002E3553"/>
    <w:rsid w:val="002E7014"/>
    <w:rsid w:val="002F1E9B"/>
    <w:rsid w:val="00311B0D"/>
    <w:rsid w:val="00320D32"/>
    <w:rsid w:val="00321750"/>
    <w:rsid w:val="00324C60"/>
    <w:rsid w:val="0032557F"/>
    <w:rsid w:val="00327E24"/>
    <w:rsid w:val="00327F19"/>
    <w:rsid w:val="00332390"/>
    <w:rsid w:val="00337AA0"/>
    <w:rsid w:val="00342298"/>
    <w:rsid w:val="00343CC3"/>
    <w:rsid w:val="00345838"/>
    <w:rsid w:val="0034658D"/>
    <w:rsid w:val="003471D3"/>
    <w:rsid w:val="00350F37"/>
    <w:rsid w:val="003578BE"/>
    <w:rsid w:val="0036156C"/>
    <w:rsid w:val="00361BF3"/>
    <w:rsid w:val="00362797"/>
    <w:rsid w:val="003629D1"/>
    <w:rsid w:val="00365B4A"/>
    <w:rsid w:val="00366E05"/>
    <w:rsid w:val="003671A6"/>
    <w:rsid w:val="00371620"/>
    <w:rsid w:val="003730B8"/>
    <w:rsid w:val="00373819"/>
    <w:rsid w:val="00373C07"/>
    <w:rsid w:val="003743B7"/>
    <w:rsid w:val="003767A7"/>
    <w:rsid w:val="003805F7"/>
    <w:rsid w:val="00384F1E"/>
    <w:rsid w:val="0039252F"/>
    <w:rsid w:val="00393DAC"/>
    <w:rsid w:val="00395E3C"/>
    <w:rsid w:val="00396993"/>
    <w:rsid w:val="00397E49"/>
    <w:rsid w:val="003A22FD"/>
    <w:rsid w:val="003A2E4D"/>
    <w:rsid w:val="003A78D6"/>
    <w:rsid w:val="003C00B6"/>
    <w:rsid w:val="003C795B"/>
    <w:rsid w:val="003D0AB7"/>
    <w:rsid w:val="003D153D"/>
    <w:rsid w:val="003D2C72"/>
    <w:rsid w:val="003D4560"/>
    <w:rsid w:val="003D6A6F"/>
    <w:rsid w:val="003D7C52"/>
    <w:rsid w:val="003E0549"/>
    <w:rsid w:val="003E5A59"/>
    <w:rsid w:val="00402608"/>
    <w:rsid w:val="00402D0D"/>
    <w:rsid w:val="0040489C"/>
    <w:rsid w:val="0040798E"/>
    <w:rsid w:val="0041153E"/>
    <w:rsid w:val="00411BD5"/>
    <w:rsid w:val="004127EF"/>
    <w:rsid w:val="004174E8"/>
    <w:rsid w:val="0042002C"/>
    <w:rsid w:val="0042029B"/>
    <w:rsid w:val="004234C2"/>
    <w:rsid w:val="00424166"/>
    <w:rsid w:val="0043554C"/>
    <w:rsid w:val="0044146B"/>
    <w:rsid w:val="0044401C"/>
    <w:rsid w:val="00451145"/>
    <w:rsid w:val="00451D2E"/>
    <w:rsid w:val="004525C6"/>
    <w:rsid w:val="00453F4E"/>
    <w:rsid w:val="00456169"/>
    <w:rsid w:val="00460B4F"/>
    <w:rsid w:val="004617F0"/>
    <w:rsid w:val="00463FC2"/>
    <w:rsid w:val="00464CCB"/>
    <w:rsid w:val="00472D76"/>
    <w:rsid w:val="00475B68"/>
    <w:rsid w:val="004769DB"/>
    <w:rsid w:val="00476B81"/>
    <w:rsid w:val="0049040E"/>
    <w:rsid w:val="00494DB9"/>
    <w:rsid w:val="0049543C"/>
    <w:rsid w:val="00497BD4"/>
    <w:rsid w:val="004A26B2"/>
    <w:rsid w:val="004A301D"/>
    <w:rsid w:val="004B09DD"/>
    <w:rsid w:val="004B270F"/>
    <w:rsid w:val="004C116F"/>
    <w:rsid w:val="004C172E"/>
    <w:rsid w:val="004C384F"/>
    <w:rsid w:val="004D6B06"/>
    <w:rsid w:val="004E40FB"/>
    <w:rsid w:val="004E769C"/>
    <w:rsid w:val="004F2F19"/>
    <w:rsid w:val="004F3444"/>
    <w:rsid w:val="004F5C7A"/>
    <w:rsid w:val="0050086D"/>
    <w:rsid w:val="005014AE"/>
    <w:rsid w:val="0051018A"/>
    <w:rsid w:val="0051772C"/>
    <w:rsid w:val="00520F2E"/>
    <w:rsid w:val="0052344E"/>
    <w:rsid w:val="00524168"/>
    <w:rsid w:val="0052543B"/>
    <w:rsid w:val="005265DA"/>
    <w:rsid w:val="00534CA4"/>
    <w:rsid w:val="00540B4B"/>
    <w:rsid w:val="00541468"/>
    <w:rsid w:val="005431E0"/>
    <w:rsid w:val="00545119"/>
    <w:rsid w:val="005453AE"/>
    <w:rsid w:val="00550B00"/>
    <w:rsid w:val="00555FE5"/>
    <w:rsid w:val="005572E4"/>
    <w:rsid w:val="00560909"/>
    <w:rsid w:val="00566A23"/>
    <w:rsid w:val="005673EE"/>
    <w:rsid w:val="005704DF"/>
    <w:rsid w:val="0057191F"/>
    <w:rsid w:val="00575888"/>
    <w:rsid w:val="00577686"/>
    <w:rsid w:val="005820FA"/>
    <w:rsid w:val="00587291"/>
    <w:rsid w:val="00596F5C"/>
    <w:rsid w:val="005A142E"/>
    <w:rsid w:val="005A18EB"/>
    <w:rsid w:val="005A5028"/>
    <w:rsid w:val="005A6004"/>
    <w:rsid w:val="005A6E6C"/>
    <w:rsid w:val="005B165C"/>
    <w:rsid w:val="005B638F"/>
    <w:rsid w:val="005D67DC"/>
    <w:rsid w:val="005E27C2"/>
    <w:rsid w:val="005E281C"/>
    <w:rsid w:val="005E3208"/>
    <w:rsid w:val="005E354B"/>
    <w:rsid w:val="005E3CB7"/>
    <w:rsid w:val="005E4D27"/>
    <w:rsid w:val="005F32B6"/>
    <w:rsid w:val="005F73B7"/>
    <w:rsid w:val="005F73DC"/>
    <w:rsid w:val="00604339"/>
    <w:rsid w:val="00615ED3"/>
    <w:rsid w:val="006220C3"/>
    <w:rsid w:val="0063221A"/>
    <w:rsid w:val="00635CF7"/>
    <w:rsid w:val="00644289"/>
    <w:rsid w:val="006446F1"/>
    <w:rsid w:val="006448BA"/>
    <w:rsid w:val="00645ED9"/>
    <w:rsid w:val="00651C58"/>
    <w:rsid w:val="00652201"/>
    <w:rsid w:val="00652A2E"/>
    <w:rsid w:val="00657322"/>
    <w:rsid w:val="00657422"/>
    <w:rsid w:val="00657450"/>
    <w:rsid w:val="0066158A"/>
    <w:rsid w:val="006642C2"/>
    <w:rsid w:val="006651F4"/>
    <w:rsid w:val="006667A2"/>
    <w:rsid w:val="006678AC"/>
    <w:rsid w:val="00667B28"/>
    <w:rsid w:val="0067425B"/>
    <w:rsid w:val="0067463D"/>
    <w:rsid w:val="006757CA"/>
    <w:rsid w:val="006843A1"/>
    <w:rsid w:val="00692866"/>
    <w:rsid w:val="00697F57"/>
    <w:rsid w:val="006A0BB4"/>
    <w:rsid w:val="006A1FB3"/>
    <w:rsid w:val="006A40DA"/>
    <w:rsid w:val="006A6AD2"/>
    <w:rsid w:val="006A77BE"/>
    <w:rsid w:val="006B0651"/>
    <w:rsid w:val="006B07C6"/>
    <w:rsid w:val="006B1B58"/>
    <w:rsid w:val="006B3A0F"/>
    <w:rsid w:val="006B7143"/>
    <w:rsid w:val="006C1474"/>
    <w:rsid w:val="006C2516"/>
    <w:rsid w:val="006C2C40"/>
    <w:rsid w:val="006C39C5"/>
    <w:rsid w:val="006C6013"/>
    <w:rsid w:val="006D0647"/>
    <w:rsid w:val="006D2D3D"/>
    <w:rsid w:val="006D5DEA"/>
    <w:rsid w:val="006E5DF9"/>
    <w:rsid w:val="006F0186"/>
    <w:rsid w:val="006F0A44"/>
    <w:rsid w:val="006F39C9"/>
    <w:rsid w:val="006F61D4"/>
    <w:rsid w:val="006F7699"/>
    <w:rsid w:val="007016A0"/>
    <w:rsid w:val="00702093"/>
    <w:rsid w:val="007047BA"/>
    <w:rsid w:val="007049D3"/>
    <w:rsid w:val="00705F93"/>
    <w:rsid w:val="0071402A"/>
    <w:rsid w:val="00715B0E"/>
    <w:rsid w:val="00717CC6"/>
    <w:rsid w:val="00720749"/>
    <w:rsid w:val="00724A01"/>
    <w:rsid w:val="007266F2"/>
    <w:rsid w:val="00727011"/>
    <w:rsid w:val="00732157"/>
    <w:rsid w:val="00735B5D"/>
    <w:rsid w:val="007362B6"/>
    <w:rsid w:val="0073657D"/>
    <w:rsid w:val="007372F1"/>
    <w:rsid w:val="0074052D"/>
    <w:rsid w:val="00741EC7"/>
    <w:rsid w:val="00743184"/>
    <w:rsid w:val="00743990"/>
    <w:rsid w:val="00746A8A"/>
    <w:rsid w:val="00753440"/>
    <w:rsid w:val="00753AF7"/>
    <w:rsid w:val="00755890"/>
    <w:rsid w:val="00757FA8"/>
    <w:rsid w:val="0076058B"/>
    <w:rsid w:val="007628B6"/>
    <w:rsid w:val="00762A1D"/>
    <w:rsid w:val="007674C7"/>
    <w:rsid w:val="0077368D"/>
    <w:rsid w:val="00773F2D"/>
    <w:rsid w:val="00774652"/>
    <w:rsid w:val="0077613E"/>
    <w:rsid w:val="007803DD"/>
    <w:rsid w:val="00781FC1"/>
    <w:rsid w:val="00782E33"/>
    <w:rsid w:val="00784648"/>
    <w:rsid w:val="00785DF7"/>
    <w:rsid w:val="00791FA9"/>
    <w:rsid w:val="007960F3"/>
    <w:rsid w:val="0079746D"/>
    <w:rsid w:val="007A0D26"/>
    <w:rsid w:val="007A1FC8"/>
    <w:rsid w:val="007A4BC9"/>
    <w:rsid w:val="007A4FE7"/>
    <w:rsid w:val="007A5436"/>
    <w:rsid w:val="007A7A98"/>
    <w:rsid w:val="007B6083"/>
    <w:rsid w:val="007B7DC3"/>
    <w:rsid w:val="007C347C"/>
    <w:rsid w:val="007C3861"/>
    <w:rsid w:val="007D14FF"/>
    <w:rsid w:val="007D1F66"/>
    <w:rsid w:val="007D29B6"/>
    <w:rsid w:val="007D64BF"/>
    <w:rsid w:val="007D7478"/>
    <w:rsid w:val="007E1A16"/>
    <w:rsid w:val="007E78E0"/>
    <w:rsid w:val="007E79E8"/>
    <w:rsid w:val="007F029C"/>
    <w:rsid w:val="007F2FBB"/>
    <w:rsid w:val="007F372C"/>
    <w:rsid w:val="007F4F4F"/>
    <w:rsid w:val="007F511D"/>
    <w:rsid w:val="00800BB1"/>
    <w:rsid w:val="00806234"/>
    <w:rsid w:val="0081368E"/>
    <w:rsid w:val="00814429"/>
    <w:rsid w:val="00816CB8"/>
    <w:rsid w:val="0082256D"/>
    <w:rsid w:val="0082622F"/>
    <w:rsid w:val="00832CD0"/>
    <w:rsid w:val="0083648F"/>
    <w:rsid w:val="00836C1E"/>
    <w:rsid w:val="00840DC4"/>
    <w:rsid w:val="00844447"/>
    <w:rsid w:val="00847A6D"/>
    <w:rsid w:val="00861471"/>
    <w:rsid w:val="00861893"/>
    <w:rsid w:val="00861D0F"/>
    <w:rsid w:val="008641A5"/>
    <w:rsid w:val="00865BA0"/>
    <w:rsid w:val="00866201"/>
    <w:rsid w:val="00872371"/>
    <w:rsid w:val="00876D31"/>
    <w:rsid w:val="00881243"/>
    <w:rsid w:val="00881396"/>
    <w:rsid w:val="0088500A"/>
    <w:rsid w:val="008858A4"/>
    <w:rsid w:val="00886ED4"/>
    <w:rsid w:val="00896DB4"/>
    <w:rsid w:val="008A2EB9"/>
    <w:rsid w:val="008A6340"/>
    <w:rsid w:val="008A6BB0"/>
    <w:rsid w:val="008B0EF4"/>
    <w:rsid w:val="008B2BE4"/>
    <w:rsid w:val="008B3636"/>
    <w:rsid w:val="008B4D54"/>
    <w:rsid w:val="008C13A0"/>
    <w:rsid w:val="008C207E"/>
    <w:rsid w:val="008C2D63"/>
    <w:rsid w:val="008C37A0"/>
    <w:rsid w:val="008C5656"/>
    <w:rsid w:val="008C7AB4"/>
    <w:rsid w:val="008D1421"/>
    <w:rsid w:val="008D4961"/>
    <w:rsid w:val="008D5E2A"/>
    <w:rsid w:val="008D6DEB"/>
    <w:rsid w:val="008E69D7"/>
    <w:rsid w:val="008F2CD4"/>
    <w:rsid w:val="008F43B5"/>
    <w:rsid w:val="008F4F5F"/>
    <w:rsid w:val="008F642F"/>
    <w:rsid w:val="008F78E9"/>
    <w:rsid w:val="00902AB8"/>
    <w:rsid w:val="00907B4D"/>
    <w:rsid w:val="0091204D"/>
    <w:rsid w:val="0093026D"/>
    <w:rsid w:val="00930601"/>
    <w:rsid w:val="009330A2"/>
    <w:rsid w:val="0093312E"/>
    <w:rsid w:val="009362CD"/>
    <w:rsid w:val="0093790E"/>
    <w:rsid w:val="00940539"/>
    <w:rsid w:val="00942974"/>
    <w:rsid w:val="00942DAD"/>
    <w:rsid w:val="00946F29"/>
    <w:rsid w:val="009667A5"/>
    <w:rsid w:val="0097474A"/>
    <w:rsid w:val="00974974"/>
    <w:rsid w:val="0098367B"/>
    <w:rsid w:val="00990123"/>
    <w:rsid w:val="0099135B"/>
    <w:rsid w:val="00993AA0"/>
    <w:rsid w:val="009943E0"/>
    <w:rsid w:val="009955B1"/>
    <w:rsid w:val="009966EF"/>
    <w:rsid w:val="009A1EF5"/>
    <w:rsid w:val="009A620D"/>
    <w:rsid w:val="009A64E4"/>
    <w:rsid w:val="009B0C6E"/>
    <w:rsid w:val="009B175F"/>
    <w:rsid w:val="009B40B0"/>
    <w:rsid w:val="009C1180"/>
    <w:rsid w:val="009C2D39"/>
    <w:rsid w:val="009C4763"/>
    <w:rsid w:val="009C49D2"/>
    <w:rsid w:val="009D3843"/>
    <w:rsid w:val="009D3DE2"/>
    <w:rsid w:val="009D48C6"/>
    <w:rsid w:val="009D4F84"/>
    <w:rsid w:val="009E4159"/>
    <w:rsid w:val="009F2C29"/>
    <w:rsid w:val="009F68CF"/>
    <w:rsid w:val="009F7B62"/>
    <w:rsid w:val="00A00D7B"/>
    <w:rsid w:val="00A03EC2"/>
    <w:rsid w:val="00A06BD1"/>
    <w:rsid w:val="00A11391"/>
    <w:rsid w:val="00A115CE"/>
    <w:rsid w:val="00A171BF"/>
    <w:rsid w:val="00A25DF0"/>
    <w:rsid w:val="00A25E51"/>
    <w:rsid w:val="00A2668C"/>
    <w:rsid w:val="00A30959"/>
    <w:rsid w:val="00A31E93"/>
    <w:rsid w:val="00A32A0F"/>
    <w:rsid w:val="00A3302D"/>
    <w:rsid w:val="00A344B8"/>
    <w:rsid w:val="00A36C0F"/>
    <w:rsid w:val="00A400D7"/>
    <w:rsid w:val="00A445D3"/>
    <w:rsid w:val="00A47400"/>
    <w:rsid w:val="00A53379"/>
    <w:rsid w:val="00A53783"/>
    <w:rsid w:val="00A60783"/>
    <w:rsid w:val="00A64B25"/>
    <w:rsid w:val="00A6634C"/>
    <w:rsid w:val="00A724D9"/>
    <w:rsid w:val="00A749FE"/>
    <w:rsid w:val="00A76E60"/>
    <w:rsid w:val="00A80908"/>
    <w:rsid w:val="00A82F07"/>
    <w:rsid w:val="00A86535"/>
    <w:rsid w:val="00A92BDC"/>
    <w:rsid w:val="00A97D03"/>
    <w:rsid w:val="00AA119D"/>
    <w:rsid w:val="00AA228A"/>
    <w:rsid w:val="00AA5284"/>
    <w:rsid w:val="00AA5BD3"/>
    <w:rsid w:val="00AA5FA6"/>
    <w:rsid w:val="00AB090A"/>
    <w:rsid w:val="00AB25B6"/>
    <w:rsid w:val="00AB4808"/>
    <w:rsid w:val="00AB6896"/>
    <w:rsid w:val="00AC316E"/>
    <w:rsid w:val="00AC3737"/>
    <w:rsid w:val="00AC635D"/>
    <w:rsid w:val="00AD3C02"/>
    <w:rsid w:val="00AD420C"/>
    <w:rsid w:val="00AD5592"/>
    <w:rsid w:val="00AD7D1A"/>
    <w:rsid w:val="00AE1C9A"/>
    <w:rsid w:val="00AE77BA"/>
    <w:rsid w:val="00AF0C8A"/>
    <w:rsid w:val="00AF2228"/>
    <w:rsid w:val="00AF35CC"/>
    <w:rsid w:val="00AF491C"/>
    <w:rsid w:val="00AF5C5F"/>
    <w:rsid w:val="00AF7235"/>
    <w:rsid w:val="00B022B5"/>
    <w:rsid w:val="00B037D4"/>
    <w:rsid w:val="00B04C33"/>
    <w:rsid w:val="00B118B4"/>
    <w:rsid w:val="00B16622"/>
    <w:rsid w:val="00B207BE"/>
    <w:rsid w:val="00B27B2C"/>
    <w:rsid w:val="00B27BD5"/>
    <w:rsid w:val="00B37BE4"/>
    <w:rsid w:val="00B37E37"/>
    <w:rsid w:val="00B400CD"/>
    <w:rsid w:val="00B42562"/>
    <w:rsid w:val="00B4258A"/>
    <w:rsid w:val="00B46EEB"/>
    <w:rsid w:val="00B503CC"/>
    <w:rsid w:val="00B50D32"/>
    <w:rsid w:val="00B605A6"/>
    <w:rsid w:val="00B60FC9"/>
    <w:rsid w:val="00B63C8A"/>
    <w:rsid w:val="00B67CEB"/>
    <w:rsid w:val="00B7003F"/>
    <w:rsid w:val="00B70BD5"/>
    <w:rsid w:val="00B72906"/>
    <w:rsid w:val="00B86AE2"/>
    <w:rsid w:val="00B87852"/>
    <w:rsid w:val="00B90730"/>
    <w:rsid w:val="00B948F1"/>
    <w:rsid w:val="00BA6B61"/>
    <w:rsid w:val="00BB77B9"/>
    <w:rsid w:val="00BC33AB"/>
    <w:rsid w:val="00BC7A63"/>
    <w:rsid w:val="00BE3258"/>
    <w:rsid w:val="00BE5F89"/>
    <w:rsid w:val="00BE5FE1"/>
    <w:rsid w:val="00BE610C"/>
    <w:rsid w:val="00BF21D9"/>
    <w:rsid w:val="00BF635B"/>
    <w:rsid w:val="00C05245"/>
    <w:rsid w:val="00C220A8"/>
    <w:rsid w:val="00C263B6"/>
    <w:rsid w:val="00C30F1E"/>
    <w:rsid w:val="00C35740"/>
    <w:rsid w:val="00C424C0"/>
    <w:rsid w:val="00C429A3"/>
    <w:rsid w:val="00C42EE1"/>
    <w:rsid w:val="00C44AE0"/>
    <w:rsid w:val="00C469FA"/>
    <w:rsid w:val="00C47801"/>
    <w:rsid w:val="00C47A0C"/>
    <w:rsid w:val="00C55CE1"/>
    <w:rsid w:val="00C5652E"/>
    <w:rsid w:val="00C618AA"/>
    <w:rsid w:val="00C61A09"/>
    <w:rsid w:val="00C6721E"/>
    <w:rsid w:val="00C74824"/>
    <w:rsid w:val="00C75694"/>
    <w:rsid w:val="00C7586C"/>
    <w:rsid w:val="00C8049D"/>
    <w:rsid w:val="00C814C1"/>
    <w:rsid w:val="00C8199C"/>
    <w:rsid w:val="00C82658"/>
    <w:rsid w:val="00C9039F"/>
    <w:rsid w:val="00C96B2D"/>
    <w:rsid w:val="00CA283E"/>
    <w:rsid w:val="00CA3CC7"/>
    <w:rsid w:val="00CA6131"/>
    <w:rsid w:val="00CA714F"/>
    <w:rsid w:val="00CA71F5"/>
    <w:rsid w:val="00CB1D79"/>
    <w:rsid w:val="00CC01B6"/>
    <w:rsid w:val="00CC7799"/>
    <w:rsid w:val="00CD26F4"/>
    <w:rsid w:val="00CD4C95"/>
    <w:rsid w:val="00CE0927"/>
    <w:rsid w:val="00CE3D12"/>
    <w:rsid w:val="00CE6969"/>
    <w:rsid w:val="00CE6D1A"/>
    <w:rsid w:val="00CF67EA"/>
    <w:rsid w:val="00D03ADC"/>
    <w:rsid w:val="00D07006"/>
    <w:rsid w:val="00D0726A"/>
    <w:rsid w:val="00D10321"/>
    <w:rsid w:val="00D12584"/>
    <w:rsid w:val="00D14DB4"/>
    <w:rsid w:val="00D16FC9"/>
    <w:rsid w:val="00D1783F"/>
    <w:rsid w:val="00D20461"/>
    <w:rsid w:val="00D2067A"/>
    <w:rsid w:val="00D227F0"/>
    <w:rsid w:val="00D23916"/>
    <w:rsid w:val="00D269BA"/>
    <w:rsid w:val="00D30B67"/>
    <w:rsid w:val="00D3325C"/>
    <w:rsid w:val="00D33D66"/>
    <w:rsid w:val="00D33F9E"/>
    <w:rsid w:val="00D3624F"/>
    <w:rsid w:val="00D36962"/>
    <w:rsid w:val="00D37058"/>
    <w:rsid w:val="00D370F1"/>
    <w:rsid w:val="00D47C48"/>
    <w:rsid w:val="00D53C8C"/>
    <w:rsid w:val="00D53D8A"/>
    <w:rsid w:val="00D60D0D"/>
    <w:rsid w:val="00D64840"/>
    <w:rsid w:val="00D735A3"/>
    <w:rsid w:val="00D7515D"/>
    <w:rsid w:val="00D8107D"/>
    <w:rsid w:val="00D823A7"/>
    <w:rsid w:val="00D92C3A"/>
    <w:rsid w:val="00D95EE8"/>
    <w:rsid w:val="00DA3352"/>
    <w:rsid w:val="00DA52F9"/>
    <w:rsid w:val="00DA61A9"/>
    <w:rsid w:val="00DA6D16"/>
    <w:rsid w:val="00DA7895"/>
    <w:rsid w:val="00DB5F6F"/>
    <w:rsid w:val="00DB60D4"/>
    <w:rsid w:val="00DC5D88"/>
    <w:rsid w:val="00DD0797"/>
    <w:rsid w:val="00DD0E72"/>
    <w:rsid w:val="00DD14DB"/>
    <w:rsid w:val="00DD38DA"/>
    <w:rsid w:val="00DD4B80"/>
    <w:rsid w:val="00DE4F26"/>
    <w:rsid w:val="00DE549D"/>
    <w:rsid w:val="00DE647E"/>
    <w:rsid w:val="00DE6A7D"/>
    <w:rsid w:val="00DF1467"/>
    <w:rsid w:val="00DF66AD"/>
    <w:rsid w:val="00E0096F"/>
    <w:rsid w:val="00E00A62"/>
    <w:rsid w:val="00E014EE"/>
    <w:rsid w:val="00E02D3E"/>
    <w:rsid w:val="00E04DF5"/>
    <w:rsid w:val="00E0588D"/>
    <w:rsid w:val="00E06633"/>
    <w:rsid w:val="00E06FEC"/>
    <w:rsid w:val="00E07C78"/>
    <w:rsid w:val="00E10025"/>
    <w:rsid w:val="00E119F1"/>
    <w:rsid w:val="00E122FA"/>
    <w:rsid w:val="00E1771A"/>
    <w:rsid w:val="00E2051D"/>
    <w:rsid w:val="00E208B5"/>
    <w:rsid w:val="00E2192A"/>
    <w:rsid w:val="00E23B13"/>
    <w:rsid w:val="00E24165"/>
    <w:rsid w:val="00E26E39"/>
    <w:rsid w:val="00E3281B"/>
    <w:rsid w:val="00E34C5F"/>
    <w:rsid w:val="00E40881"/>
    <w:rsid w:val="00E41EEA"/>
    <w:rsid w:val="00E445A1"/>
    <w:rsid w:val="00E456FF"/>
    <w:rsid w:val="00E46B85"/>
    <w:rsid w:val="00E51130"/>
    <w:rsid w:val="00E54323"/>
    <w:rsid w:val="00E54533"/>
    <w:rsid w:val="00E646BA"/>
    <w:rsid w:val="00E83E28"/>
    <w:rsid w:val="00E86041"/>
    <w:rsid w:val="00E90052"/>
    <w:rsid w:val="00E90693"/>
    <w:rsid w:val="00E92226"/>
    <w:rsid w:val="00E93F4A"/>
    <w:rsid w:val="00E953F4"/>
    <w:rsid w:val="00EA0984"/>
    <w:rsid w:val="00EA1A62"/>
    <w:rsid w:val="00EA66A6"/>
    <w:rsid w:val="00EB1556"/>
    <w:rsid w:val="00EB1D20"/>
    <w:rsid w:val="00EB31B3"/>
    <w:rsid w:val="00EB3546"/>
    <w:rsid w:val="00EB7CE9"/>
    <w:rsid w:val="00EC0DA6"/>
    <w:rsid w:val="00EC1DF2"/>
    <w:rsid w:val="00EC46CD"/>
    <w:rsid w:val="00ED0B0C"/>
    <w:rsid w:val="00ED275F"/>
    <w:rsid w:val="00EF4B41"/>
    <w:rsid w:val="00EF74CF"/>
    <w:rsid w:val="00F00B2E"/>
    <w:rsid w:val="00F016DC"/>
    <w:rsid w:val="00F03B16"/>
    <w:rsid w:val="00F078AB"/>
    <w:rsid w:val="00F11A5B"/>
    <w:rsid w:val="00F120D6"/>
    <w:rsid w:val="00F17C08"/>
    <w:rsid w:val="00F20338"/>
    <w:rsid w:val="00F25E25"/>
    <w:rsid w:val="00F27471"/>
    <w:rsid w:val="00F32002"/>
    <w:rsid w:val="00F3295F"/>
    <w:rsid w:val="00F32BF8"/>
    <w:rsid w:val="00F33CB5"/>
    <w:rsid w:val="00F35054"/>
    <w:rsid w:val="00F37534"/>
    <w:rsid w:val="00F506FD"/>
    <w:rsid w:val="00F542CE"/>
    <w:rsid w:val="00F63469"/>
    <w:rsid w:val="00F63A86"/>
    <w:rsid w:val="00F63C8B"/>
    <w:rsid w:val="00F67892"/>
    <w:rsid w:val="00F67B73"/>
    <w:rsid w:val="00F7111E"/>
    <w:rsid w:val="00F7301A"/>
    <w:rsid w:val="00F7385E"/>
    <w:rsid w:val="00F74ADE"/>
    <w:rsid w:val="00F770EF"/>
    <w:rsid w:val="00F83578"/>
    <w:rsid w:val="00F91B28"/>
    <w:rsid w:val="00F91FEB"/>
    <w:rsid w:val="00F954C3"/>
    <w:rsid w:val="00FB523E"/>
    <w:rsid w:val="00FC06EF"/>
    <w:rsid w:val="00FC0CB0"/>
    <w:rsid w:val="00FC760E"/>
    <w:rsid w:val="00FD1E87"/>
    <w:rsid w:val="00FD376A"/>
    <w:rsid w:val="00FD66DD"/>
    <w:rsid w:val="00FE5265"/>
    <w:rsid w:val="00FE6B93"/>
    <w:rsid w:val="00FE7690"/>
    <w:rsid w:val="00FF016A"/>
    <w:rsid w:val="00FF5244"/>
    <w:rsid w:val="196B581F"/>
    <w:rsid w:val="6F2D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7C58"/>
  <w15:docId w15:val="{A8F54504-AF6B-46FB-8972-74D4EBD8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0C3"/>
    <w:pPr>
      <w:spacing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pPr>
      <w:keepNext/>
      <w:numPr>
        <w:ilvl w:val="1"/>
        <w:numId w:val="1"/>
      </w:numPr>
      <w:suppressAutoHyphens/>
      <w:spacing w:line="240" w:lineRule="auto"/>
      <w:jc w:val="center"/>
      <w:outlineLvl w:val="1"/>
    </w:pPr>
    <w:rPr>
      <w:rFonts w:ascii="Arial" w:hAnsi="Arial" w:cs="Arial"/>
      <w:b/>
      <w:bCs/>
      <w:iCs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qFormat/>
    <w:pPr>
      <w:spacing w:line="240" w:lineRule="auto"/>
      <w:ind w:firstLine="0"/>
      <w:jc w:val="center"/>
    </w:pPr>
    <w:rPr>
      <w:rFonts w:eastAsia="SimSun"/>
      <w:b/>
      <w:bCs/>
      <w:sz w:val="28"/>
      <w:szCs w:val="28"/>
      <w:lang w:eastAsia="zh-CN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link w:val="a6"/>
    <w:semiHidden/>
    <w:unhideWhenUsed/>
    <w:qFormat/>
    <w:pPr>
      <w:suppressAutoHyphens/>
      <w:spacing w:after="120" w:line="240" w:lineRule="auto"/>
    </w:pPr>
    <w:rPr>
      <w:lang w:eastAsia="ar-SA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customStyle="1" w:styleId="a9">
    <w:name w:val="Мой обычный"/>
    <w:link w:val="aa"/>
    <w:qFormat/>
    <w:pPr>
      <w:spacing w:line="340" w:lineRule="exact"/>
      <w:ind w:firstLine="709"/>
      <w:contextualSpacing/>
      <w:jc w:val="both"/>
    </w:pPr>
    <w:rPr>
      <w:rFonts w:ascii="Times New Roman" w:hAnsi="Times New Roman"/>
      <w:sz w:val="28"/>
      <w:szCs w:val="22"/>
      <w:lang w:eastAsia="en-US"/>
    </w:rPr>
  </w:style>
  <w:style w:type="character" w:customStyle="1" w:styleId="aa">
    <w:name w:val="Мой обычный Знак"/>
    <w:basedOn w:val="a0"/>
    <w:link w:val="a9"/>
    <w:qFormat/>
    <w:rPr>
      <w:rFonts w:ascii="Times New Roman" w:hAnsi="Times New Roman"/>
      <w:sz w:val="28"/>
    </w:r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">
    <w:name w:val="Мой_заголовок_0"/>
    <w:basedOn w:val="ab"/>
    <w:link w:val="00"/>
    <w:qFormat/>
    <w:pPr>
      <w:numPr>
        <w:numId w:val="2"/>
      </w:numPr>
      <w:spacing w:line="240" w:lineRule="auto"/>
      <w:ind w:left="1066" w:hanging="357"/>
    </w:pPr>
    <w:rPr>
      <w:b/>
      <w:bCs/>
      <w:sz w:val="28"/>
      <w:szCs w:val="28"/>
    </w:rPr>
  </w:style>
  <w:style w:type="character" w:customStyle="1" w:styleId="ac">
    <w:name w:val="Абзац списка Знак"/>
    <w:basedOn w:val="a0"/>
    <w:link w:val="ab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0">
    <w:name w:val="Мой_заголовок_0 Знак"/>
    <w:basedOn w:val="ac"/>
    <w:link w:val="0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2">
    <w:name w:val="Основной текст 2 Знак"/>
    <w:basedOn w:val="a0"/>
    <w:link w:val="21"/>
    <w:qFormat/>
    <w:rPr>
      <w:rFonts w:ascii="Times New Roman" w:eastAsia="SimSun" w:hAnsi="Times New Roman" w:cs="Times New Roman"/>
      <w:b/>
      <w:bCs/>
      <w:sz w:val="28"/>
      <w:szCs w:val="28"/>
      <w:lang w:eastAsia="zh-CN"/>
    </w:rPr>
  </w:style>
  <w:style w:type="paragraph" w:customStyle="1" w:styleId="MTDisplayEquation">
    <w:name w:val="MTDisplayEquation"/>
    <w:basedOn w:val="a9"/>
    <w:next w:val="a"/>
    <w:link w:val="MTDisplayEquation0"/>
    <w:qFormat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a"/>
    <w:link w:val="MTDisplayEquation"/>
    <w:qFormat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Cs/>
      <w:sz w:val="24"/>
      <w:szCs w:val="28"/>
      <w:lang w:eastAsia="ar-SA"/>
    </w:r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paragraph" w:customStyle="1" w:styleId="ae">
    <w:name w:val="Содержимое таблицы"/>
    <w:basedOn w:val="a"/>
    <w:qFormat/>
    <w:pPr>
      <w:suppressLineNumbers/>
      <w:suppressAutoHyphens/>
      <w:spacing w:line="240" w:lineRule="auto"/>
    </w:pPr>
    <w:rPr>
      <w:lang w:eastAsia="ar-SA"/>
    </w:rPr>
  </w:style>
  <w:style w:type="character" w:customStyle="1" w:styleId="a6">
    <w:name w:val="Основной текст Знак"/>
    <w:basedOn w:val="a0"/>
    <w:link w:val="a5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3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404F1-CE9D-4838-8B78-8D34DEEC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8704</Characters>
  <Application>Microsoft Office Word</Application>
  <DocSecurity>0</DocSecurity>
  <Lines>348</Lines>
  <Paragraphs>152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Markovskiy</dc:creator>
  <cp:lastModifiedBy>Alex Tinger</cp:lastModifiedBy>
  <cp:revision>51</cp:revision>
  <cp:lastPrinted>2025-10-06T14:29:00Z</cp:lastPrinted>
  <dcterms:created xsi:type="dcterms:W3CDTF">2024-09-17T08:16:00Z</dcterms:created>
  <dcterms:modified xsi:type="dcterms:W3CDTF">2025-10-06T14:30:00Z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1049-12.2.0.22549</vt:lpwstr>
  </property>
  <property fmtid="{D5CDD505-2E9C-101B-9397-08002B2CF9AE}" pid="4" name="ICV">
    <vt:lpwstr>15B366D00F254BA4A42A7321A146FE2F_13</vt:lpwstr>
  </property>
</Properties>
</file>