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59F5D" w14:textId="0F7727EA" w:rsidR="00F42F07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Бизнес-план инвестиционного проекта</w:t>
      </w:r>
    </w:p>
    <w:p w14:paraId="694307C2" w14:textId="77777777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9B5D888" w14:textId="77777777" w:rsidR="003E0952" w:rsidRPr="0086549D" w:rsidRDefault="003E0952" w:rsidP="00EA025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19A715" w14:textId="5D08F3E4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14CC254E" w14:textId="4B8D8FD1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</w:p>
    <w:p w14:paraId="2F654A7D" w14:textId="5BE7687D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7A05D66" w14:textId="3E2BF1AA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6E2D7E8" w14:textId="2E681123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Кафедра менеджмента</w:t>
      </w:r>
    </w:p>
    <w:p w14:paraId="696643C1" w14:textId="13422D5D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D311FD" w14:textId="78660281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7B08C5" w14:textId="170C5BCA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2A0F5A" w14:textId="789BC7A8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4781AE" w14:textId="5146973F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253E14" w14:textId="5BCB5836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03EC61" w14:textId="68901A21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B475C78" w14:textId="28660149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61744A3" w14:textId="77777777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D14C9AF" w14:textId="118A139F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91F7474" w14:textId="088425C7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БИЗНЕС-ПЛАН</w:t>
      </w:r>
    </w:p>
    <w:p w14:paraId="50A9F4AC" w14:textId="56410083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инвестиционного проекта</w:t>
      </w:r>
    </w:p>
    <w:p w14:paraId="16BD8971" w14:textId="1A2ACDDF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Магазин</w:t>
      </w:r>
      <w:r w:rsidR="006D567D" w:rsidRPr="0086549D">
        <w:rPr>
          <w:rFonts w:ascii="Times New Roman" w:hAnsi="Times New Roman" w:cs="Times New Roman"/>
          <w:sz w:val="28"/>
          <w:szCs w:val="28"/>
        </w:rPr>
        <w:t xml:space="preserve"> </w:t>
      </w:r>
      <w:r w:rsidR="0051640E" w:rsidRPr="0086549D">
        <w:rPr>
          <w:rFonts w:ascii="Times New Roman" w:hAnsi="Times New Roman" w:cs="Times New Roman"/>
          <w:sz w:val="28"/>
          <w:szCs w:val="28"/>
        </w:rPr>
        <w:t>разливного пива</w:t>
      </w:r>
    </w:p>
    <w:p w14:paraId="628AAF06" w14:textId="7D6955CA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D13B4" w14:textId="09B9BAD5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13A12" w14:textId="225DA353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4F785F" w14:textId="6CC9D0D1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CC8F5" w14:textId="23960931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EB5A64" w14:textId="5ADE5B17" w:rsidR="003E0952" w:rsidRPr="0086549D" w:rsidRDefault="003E0952" w:rsidP="00EA02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Выполнил                                                                                        Студент 3 курса</w:t>
      </w:r>
    </w:p>
    <w:p w14:paraId="1F5955E1" w14:textId="62C0BF42" w:rsidR="003E0952" w:rsidRPr="0086549D" w:rsidRDefault="003E0952" w:rsidP="00EA02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Группы </w:t>
      </w:r>
      <w:r w:rsidR="0051640E" w:rsidRPr="0086549D">
        <w:rPr>
          <w:rFonts w:ascii="Times New Roman" w:hAnsi="Times New Roman" w:cs="Times New Roman"/>
          <w:sz w:val="28"/>
          <w:szCs w:val="28"/>
        </w:rPr>
        <w:t>250501</w:t>
      </w:r>
    </w:p>
    <w:p w14:paraId="261F6541" w14:textId="29D395D1" w:rsidR="003E0952" w:rsidRPr="00793BFE" w:rsidRDefault="003E0952" w:rsidP="00EA02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="006D567D" w:rsidRPr="0086549D">
        <w:rPr>
          <w:rFonts w:ascii="Times New Roman" w:hAnsi="Times New Roman" w:cs="Times New Roman"/>
          <w:sz w:val="28"/>
          <w:szCs w:val="28"/>
        </w:rPr>
        <w:t xml:space="preserve">   </w:t>
      </w:r>
      <w:r w:rsidR="008A0EA1" w:rsidRPr="0086549D">
        <w:rPr>
          <w:rFonts w:ascii="Times New Roman" w:hAnsi="Times New Roman" w:cs="Times New Roman"/>
          <w:sz w:val="28"/>
          <w:szCs w:val="28"/>
        </w:rPr>
        <w:t xml:space="preserve">    </w:t>
      </w:r>
      <w:r w:rsidR="0051640E" w:rsidRPr="0086549D">
        <w:rPr>
          <w:rFonts w:ascii="Times New Roman" w:hAnsi="Times New Roman" w:cs="Times New Roman"/>
          <w:sz w:val="28"/>
          <w:szCs w:val="28"/>
        </w:rPr>
        <w:t xml:space="preserve">         </w:t>
      </w:r>
      <w:r w:rsidR="00793BFE">
        <w:rPr>
          <w:rFonts w:ascii="Times New Roman" w:hAnsi="Times New Roman" w:cs="Times New Roman"/>
          <w:sz w:val="28"/>
          <w:szCs w:val="28"/>
        </w:rPr>
        <w:t>Снитко Даниил Александрович</w:t>
      </w:r>
    </w:p>
    <w:p w14:paraId="32B719A0" w14:textId="355ECB38" w:rsidR="003E0952" w:rsidRPr="0086549D" w:rsidRDefault="003E0952" w:rsidP="00EA025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A6F0BF" w14:textId="6F6E9B36" w:rsidR="003E0952" w:rsidRPr="0086549D" w:rsidRDefault="003E0952" w:rsidP="00EA025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455FEE" w14:textId="6FB79B47" w:rsidR="003E0952" w:rsidRPr="0086549D" w:rsidRDefault="003E0952" w:rsidP="00EA02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Руководитель                                            кандидат экономических наук, доцент</w:t>
      </w:r>
    </w:p>
    <w:p w14:paraId="71CCF1CB" w14:textId="1FA15935" w:rsidR="003E0952" w:rsidRPr="0086549D" w:rsidRDefault="003E0952" w:rsidP="00EA02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Забродская Наталия Георгиевна</w:t>
      </w:r>
    </w:p>
    <w:p w14:paraId="0BE7FBE8" w14:textId="5DB7A8DA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9D5AE86" w14:textId="45954A22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49D312" w14:textId="2A330F6A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E31FFE" w14:textId="3B4EF584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2DA32A" w14:textId="74D976C5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AE4EB6" w14:textId="1B0E92BB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91FD804" w14:textId="75AEE140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1043F3F" w14:textId="2AFB3C6A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3171AA6" w14:textId="75483181" w:rsidR="003E0952" w:rsidRPr="0086549D" w:rsidRDefault="005A1C1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</w:t>
      </w:r>
      <w:r w:rsidR="003E0952" w:rsidRPr="0086549D">
        <w:rPr>
          <w:rFonts w:ascii="Times New Roman" w:hAnsi="Times New Roman" w:cs="Times New Roman"/>
          <w:sz w:val="28"/>
          <w:szCs w:val="28"/>
        </w:rPr>
        <w:t xml:space="preserve"> 202</w:t>
      </w:r>
      <w:r w:rsidR="0051640E" w:rsidRPr="0086549D"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181096153"/>
        <w:docPartObj>
          <w:docPartGallery w:val="Table of Contents"/>
          <w:docPartUnique/>
        </w:docPartObj>
      </w:sdtPr>
      <w:sdtEndPr/>
      <w:sdtContent>
        <w:p w14:paraId="31319BA3" w14:textId="3915190C" w:rsidR="0076520F" w:rsidRPr="0086549D" w:rsidRDefault="0076520F" w:rsidP="00EA0258">
          <w:pPr>
            <w:pStyle w:val="a3"/>
            <w:spacing w:before="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6549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796EB87F" w14:textId="77777777" w:rsidR="0076520F" w:rsidRPr="0086549D" w:rsidRDefault="0076520F" w:rsidP="00EA0258">
          <w:pPr>
            <w:spacing w:after="0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0793B035" w14:textId="04DF03B0" w:rsidR="0051640E" w:rsidRPr="0086549D" w:rsidRDefault="0076520F" w:rsidP="00EA0258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r w:rsidRPr="0086549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6549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6549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2252893" w:history="1">
            <w:r w:rsidR="0051640E" w:rsidRPr="008654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РЕЗЮМЕ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_Toc192252893 \h </w:instrTex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B94F4" w14:textId="67A512E6" w:rsidR="0051640E" w:rsidRPr="0086549D" w:rsidRDefault="00735481" w:rsidP="00EA0258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92252894" w:history="1">
            <w:r w:rsidR="0051640E" w:rsidRPr="008654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 ОПИСАНИЕ УСЛУГ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_Toc192252894 \h </w:instrTex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E3B38" w14:textId="35C8BFDE" w:rsidR="0051640E" w:rsidRPr="0086549D" w:rsidRDefault="00735481" w:rsidP="00EA0258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92252895" w:history="1">
            <w:r w:rsidR="0051640E" w:rsidRPr="008654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 ОПИСАНИЕ РЫНКА СБЫТА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_Toc192252895 \h </w:instrTex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2A05F" w14:textId="5E816CEB" w:rsidR="0051640E" w:rsidRPr="0086549D" w:rsidRDefault="00735481" w:rsidP="00EA0258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92252896" w:history="1">
            <w:r w:rsidR="0051640E" w:rsidRPr="008654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 ПРОДАЖИ И МАРКЕТИНГ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_Toc192252896 \h </w:instrTex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AF2BDD" w14:textId="0E6B9D2D" w:rsidR="0051640E" w:rsidRPr="0086549D" w:rsidRDefault="00735481" w:rsidP="00EA0258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92252897" w:history="1">
            <w:r w:rsidR="0051640E" w:rsidRPr="008654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 ПРОИЗВОДСТВЕННЫЙ ПЛАН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_Toc192252897 \h </w:instrTex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27E79" w14:textId="5D88EC9D" w:rsidR="0051640E" w:rsidRPr="0086549D" w:rsidRDefault="00735481" w:rsidP="00EA0258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92252898" w:history="1">
            <w:r w:rsidR="0051640E" w:rsidRPr="008654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 ОРГАНИЗАЦИОННЫЙ ПЛАН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_Toc192252898 \h </w:instrTex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AC2D9" w14:textId="58008032" w:rsidR="0051640E" w:rsidRPr="0086549D" w:rsidRDefault="00735481" w:rsidP="00EA0258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92252899" w:history="1">
            <w:r w:rsidR="0051640E" w:rsidRPr="008654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 ИНВЕСТИЦИОННЫЙ ПЛАН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_Toc192252899 \h </w:instrTex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1BEF8" w14:textId="1398B165" w:rsidR="0051640E" w:rsidRPr="0086549D" w:rsidRDefault="00735481" w:rsidP="00EA0258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92252900" w:history="1">
            <w:r w:rsidR="0051640E" w:rsidRPr="008654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7 ФИНАНСОВЫЙ ПЛАН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_Toc192252900 \h </w:instrTex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81C84" w14:textId="12811F52" w:rsidR="0051640E" w:rsidRPr="0086549D" w:rsidRDefault="00735481" w:rsidP="00EA0258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92252901" w:history="1">
            <w:r w:rsidR="0051640E" w:rsidRPr="008654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8 ЮРИДИЧЕСКИЙ ПЛАН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_Toc192252901 \h </w:instrTex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AC76D" w14:textId="53D16737" w:rsidR="0051640E" w:rsidRPr="0086549D" w:rsidRDefault="00735481" w:rsidP="00EA0258">
          <w:pPr>
            <w:pStyle w:val="11"/>
            <w:tabs>
              <w:tab w:val="right" w:leader="dot" w:pos="9345"/>
            </w:tabs>
            <w:spacing w:after="0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192252902" w:history="1">
            <w:r w:rsidR="0051640E" w:rsidRPr="0086549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9 ОЦЕНКА РИСКОВ И СТРАХОВАНИЕ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_Toc192252902 \h </w:instrTex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51640E" w:rsidRPr="008654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C80C6" w14:textId="2381616A" w:rsidR="0076520F" w:rsidRPr="0086549D" w:rsidRDefault="0076520F" w:rsidP="00EA0258">
          <w:pPr>
            <w:spacing w:after="0"/>
            <w:rPr>
              <w:rFonts w:ascii="Times New Roman" w:hAnsi="Times New Roman" w:cs="Times New Roman"/>
            </w:rPr>
          </w:pPr>
          <w:r w:rsidRPr="0086549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E06A44F" w14:textId="06DB32D6" w:rsidR="003E0952" w:rsidRPr="0086549D" w:rsidRDefault="003E0952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39EF12" w14:textId="23954947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28E410" w14:textId="08C2074B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9E74AE" w14:textId="57EF0609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7C76469" w14:textId="0763BB28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0FAB0D" w14:textId="2C21CA12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1DECB" w14:textId="0ADCEBD0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4F4AC6" w14:textId="74F48151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311F623" w14:textId="431C8457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80DDF76" w14:textId="07429440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3E21AF" w14:textId="0A9F0687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CA1541" w14:textId="109E1889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2002E8" w14:textId="131C4E88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FD7F7D" w14:textId="7B10AE35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9F81240" w14:textId="4CE109C6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040D9AD" w14:textId="02EBBF82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91E82DE" w14:textId="128F51AD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3D07DB" w14:textId="03632445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731807" w14:textId="136D776C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98B2A85" w14:textId="1AEB2AAD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D0FA13" w14:textId="4E1692D4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30BA662" w14:textId="00FACF81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0F7296F" w14:textId="14FD4931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3ED8ED1" w14:textId="5B8CB7FC" w:rsidR="0076520F" w:rsidRPr="0086549D" w:rsidRDefault="0076520F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788C548" w14:textId="77777777" w:rsidR="0051640E" w:rsidRPr="0086549D" w:rsidRDefault="0051640E" w:rsidP="00EA0258">
      <w:pPr>
        <w:spacing w:after="0"/>
        <w:rPr>
          <w:rFonts w:ascii="Times New Roman" w:hAnsi="Times New Roman" w:cs="Times New Roman"/>
          <w:sz w:val="28"/>
          <w:szCs w:val="28"/>
        </w:rPr>
        <w:sectPr w:rsidR="0051640E" w:rsidRPr="0086549D" w:rsidSect="00F342BB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1C7B03F" w14:textId="67837A89" w:rsidR="0076520F" w:rsidRPr="0086549D" w:rsidRDefault="0076520F" w:rsidP="00EA0258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92252893"/>
      <w:r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РЕЗЮМЕ</w:t>
      </w:r>
      <w:bookmarkEnd w:id="0"/>
    </w:p>
    <w:p w14:paraId="2DEF55E6" w14:textId="74145C0D" w:rsidR="0076520F" w:rsidRPr="0086549D" w:rsidRDefault="0076520F" w:rsidP="00EA0258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75D8301" w14:textId="77777777" w:rsidR="000611F2" w:rsidRPr="0086549D" w:rsidRDefault="000611F2" w:rsidP="000611F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Проект предполагает открытие магазина разливного крафтового пива с акцентом на локальную аудиторию и уникальный клиентский опыт. Основная цель — занять нишу на рынке за счет продажи отечественного и крафтового пива с наценкой 120%, а также дополнительных услуг: доставки и продажи брендированного мерча. Уникальность заведения подчеркивается эксклюзивными сортами от трех локальных пивоварен, летней верандой с зоной для мероприятий и гибкой системой лояльности, включающей накопительные скидки и акции.</w:t>
      </w:r>
    </w:p>
    <w:p w14:paraId="69778AB0" w14:textId="77777777" w:rsidR="000611F2" w:rsidRPr="0086549D" w:rsidRDefault="000611F2" w:rsidP="000611F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Стартовые инвестиции составят 15 100 белорусских рублей. Из них 9 800 рублей будут направлены на ремонт помещения, закупку оборудования и мебели (с учетом бесплатных кег и декора от партнеров), 4 200 рублей — на первую партию товара, маркетинг и резервный фонд, а 1 100 рублей — на страховку и непредвиденные расходы. Ежемесячные расходы оцениваются в 14 324 рубля, включая аренду (1 500 руб.), зарплату двум продавцам с налогами (4 824 руб.), закупку сырья (6 000 руб.), рекламу (200 руб.) и коммунальные услуги. При прогнозируемой выручке 19 600 рублей чистая прибыль достигнет 4 485 рублей, а рентабельность — 22,9%. Срок окупаемости проекта сокращен до 3,4 месяцев с учетом сезонного спада продаж зимой на 20%.</w:t>
      </w:r>
    </w:p>
    <w:p w14:paraId="2A106D29" w14:textId="77777777" w:rsidR="000611F2" w:rsidRPr="0086549D" w:rsidRDefault="000611F2" w:rsidP="000611F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Ключевым элементом маркетинга станет цифровое продвижение: 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86549D">
        <w:rPr>
          <w:rFonts w:ascii="Times New Roman" w:hAnsi="Times New Roman" w:cs="Times New Roman"/>
          <w:sz w:val="28"/>
          <w:szCs w:val="28"/>
        </w:rPr>
        <w:t>-канал с анонсами акций («Вечерний бокал» со скидкой 15%, «Приведи друга» с бесплатной закуской), коллаборации с локальными блогерами и таргетированная реклама в радиусе 3 км. Летняя веранда, оборудованная за счет партнеров, увеличит поток клиентов в теплое время года, а зимой продажи поддержат горячие закуски (пирожки, жареные колбаски) и тематические наборы «Согревающий комплект».</w:t>
      </w:r>
    </w:p>
    <w:p w14:paraId="533894F6" w14:textId="77777777" w:rsidR="000611F2" w:rsidRPr="0086549D" w:rsidRDefault="000611F2" w:rsidP="000611F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Основные риски включают сезонное падение спроса, порчу продукции из-за коротких сроков хранения и проверки контролирующих органов. Для их минимизации планируется закупать пиво партиями на 3–5 дней, проводить еженедельный аудит сроков годности и строго соблюдать нормы СанПиН. Дополнительная страховка (600 руб./мес.) покроет ущерб от пожара, краж и гражданской ответственности, а резервный фонд в 3 000 рублей смягчит последствия непредвиденных расходов.</w:t>
      </w:r>
    </w:p>
    <w:p w14:paraId="3CB77DC1" w14:textId="77777777" w:rsidR="000611F2" w:rsidRPr="0086549D" w:rsidRDefault="000611F2" w:rsidP="000611F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В перспективе бизнес может масштабироваться за счет введения новых крафтовых сортов пива и открытия второго магазина в соседнем районе через 1,5–2 года. Устойчивый спрос на качественное разливное пиво, низкие стартовые вложения за счет партнерских программ и продуманная финансовая модель, включающая диверсификацию доходов (мерч, доставка), делают проект привлекательным для реализации.</w:t>
      </w:r>
    </w:p>
    <w:p w14:paraId="62690901" w14:textId="77777777" w:rsidR="0051640E" w:rsidRPr="0086549D" w:rsidRDefault="0051640E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  <w:sectPr w:rsidR="0051640E" w:rsidRPr="0086549D" w:rsidSect="00F342B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A559C52" w14:textId="4EF090A9" w:rsidR="000D20BE" w:rsidRPr="0086549D" w:rsidRDefault="000B6CAF" w:rsidP="00EA0258">
      <w:pPr>
        <w:pStyle w:val="1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192252894"/>
      <w:r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 w:rsidR="000D20BE"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</w:t>
      </w:r>
      <w:r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="000D20BE"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ИСАНИЕ УСЛУГ</w:t>
      </w:r>
      <w:bookmarkEnd w:id="1"/>
    </w:p>
    <w:p w14:paraId="586B30BA" w14:textId="31B2048F" w:rsidR="000D20BE" w:rsidRPr="0086549D" w:rsidRDefault="000D20BE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2B70D7" w14:textId="38CED1EC" w:rsidR="00866A5A" w:rsidRPr="0086549D" w:rsidRDefault="00866A5A" w:rsidP="00EA0258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Основные услуги</w:t>
      </w:r>
    </w:p>
    <w:p w14:paraId="771B5226" w14:textId="77777777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5084C1C" w14:textId="47788F39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Продажа напитков на розлив:</w:t>
      </w:r>
    </w:p>
    <w:p w14:paraId="6A5CB6C5" w14:textId="77777777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Крафтовое пиво от локальных пивоварен (10+ сортов, включая эксклюзивные и сезонные линейки).</w:t>
      </w:r>
    </w:p>
    <w:p w14:paraId="060B2AB2" w14:textId="48A8164D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Квас собственного приготовления (летом) и имбирный эль (зимой).</w:t>
      </w:r>
    </w:p>
    <w:p w14:paraId="7571939A" w14:textId="77777777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Продажа закусок (сокращенный ассортимент):</w:t>
      </w:r>
    </w:p>
    <w:p w14:paraId="0FB34CB7" w14:textId="21D021A9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Чипсы, орехи, вяленое мясо. Сырные наборы и рыба исключены для минимизации порчи.</w:t>
      </w:r>
    </w:p>
    <w:p w14:paraId="6C92BA15" w14:textId="77777777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Дополнительные услуги:</w:t>
      </w:r>
    </w:p>
    <w:p w14:paraId="53F99AE8" w14:textId="77777777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Платная доставка (в радиусе 3 км, минимальный заказ — 20 руб.).</w:t>
      </w:r>
    </w:p>
    <w:p w14:paraId="29B8AA0C" w14:textId="77777777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Дегустационные наборы (5 сортов по 0.1 л за 8 руб.).</w:t>
      </w:r>
    </w:p>
    <w:p w14:paraId="1F5B03B2" w14:textId="77777777" w:rsidR="0051640E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Продажа брендированных кружек и мерча (футболки, открывалки).</w:t>
      </w:r>
    </w:p>
    <w:p w14:paraId="1DCA042F" w14:textId="77777777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10FDEE8" w14:textId="09DDE734" w:rsidR="00866A5A" w:rsidRPr="0086549D" w:rsidRDefault="00866A5A" w:rsidP="00EA0258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Уникальные преимущества</w:t>
      </w:r>
    </w:p>
    <w:p w14:paraId="20FB719C" w14:textId="77777777" w:rsidR="00866A5A" w:rsidRPr="0086549D" w:rsidRDefault="00866A5A" w:rsidP="00EA02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8E7549B" w14:textId="77777777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Эксклюзивный ассортимент:</w:t>
      </w:r>
    </w:p>
    <w:p w14:paraId="1DA58E7C" w14:textId="77777777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Сотрудничество с 3 локальными пивоварнями, включая редкие сорта (пшеничное с манго, стаут с кофе).</w:t>
      </w:r>
    </w:p>
    <w:p w14:paraId="0F0BB4D1" w14:textId="6383DD08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Сезонные линейки: летний цитрусовый лагер, зимний пряный эль.</w:t>
      </w:r>
    </w:p>
    <w:p w14:paraId="4F247A2F" w14:textId="77777777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Гибкая система лояльности:</w:t>
      </w:r>
    </w:p>
    <w:p w14:paraId="4570491F" w14:textId="2674A252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Накопительная карта: 5% кешбэк при покупке от 50 руб.</w:t>
      </w:r>
    </w:p>
    <w:p w14:paraId="62F15485" w14:textId="54C3736A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Акция «Вечерний бокал»: скидка 15% с 18:00 до 20:00.</w:t>
      </w:r>
    </w:p>
    <w:p w14:paraId="5F44591E" w14:textId="77777777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Формат «магазин + мини-бар»:</w:t>
      </w:r>
    </w:p>
    <w:p w14:paraId="5C1BB5D4" w14:textId="77777777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Летняя веранда с настольными играми (шахматы, дартс).</w:t>
      </w:r>
    </w:p>
    <w:p w14:paraId="49C95DCF" w14:textId="2E1B6F5E" w:rsidR="00866A5A" w:rsidRPr="0086549D" w:rsidRDefault="00866A5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  <w:sectPr w:rsidR="00866A5A" w:rsidRPr="0086549D" w:rsidSect="00F342B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6549D">
        <w:rPr>
          <w:rFonts w:ascii="Times New Roman" w:hAnsi="Times New Roman" w:cs="Times New Roman"/>
          <w:sz w:val="28"/>
          <w:szCs w:val="28"/>
        </w:rPr>
        <w:t>– Возможность аренды пространства для мероприятий (дни рождения, корпоративы).</w:t>
      </w:r>
    </w:p>
    <w:p w14:paraId="7AC49C0D" w14:textId="2A85196F" w:rsidR="000F4537" w:rsidRPr="0086549D" w:rsidRDefault="000B6CAF" w:rsidP="00EA0258">
      <w:pPr>
        <w:pStyle w:val="1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192252895"/>
      <w:r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="000F4537"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РЫНКА СБЫТА</w:t>
      </w:r>
      <w:bookmarkEnd w:id="2"/>
    </w:p>
    <w:p w14:paraId="16C71F44" w14:textId="77777777" w:rsidR="000F4537" w:rsidRPr="0086549D" w:rsidRDefault="000F4537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163D73" w14:textId="55BF7EF5" w:rsidR="005A3C5A" w:rsidRPr="0086549D" w:rsidRDefault="005A3C5A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Рынок алкогольной продукции в Беларуси характеризуется высоким уровнем потребления — страна входит в топ-</w:t>
      </w:r>
      <w:r w:rsidR="006E7FC1" w:rsidRPr="0086549D">
        <w:rPr>
          <w:rFonts w:ascii="Times New Roman" w:hAnsi="Times New Roman" w:cs="Times New Roman"/>
          <w:sz w:val="28"/>
          <w:szCs w:val="28"/>
        </w:rPr>
        <w:t>20</w:t>
      </w:r>
      <w:r w:rsidRPr="0086549D">
        <w:rPr>
          <w:rFonts w:ascii="Times New Roman" w:hAnsi="Times New Roman" w:cs="Times New Roman"/>
          <w:sz w:val="28"/>
          <w:szCs w:val="28"/>
        </w:rPr>
        <w:t xml:space="preserve"> мировых лидеров по объему чистого спирта на душу населения (1</w:t>
      </w:r>
      <w:r w:rsidR="006E7FC1" w:rsidRPr="0086549D">
        <w:rPr>
          <w:rFonts w:ascii="Times New Roman" w:hAnsi="Times New Roman" w:cs="Times New Roman"/>
          <w:sz w:val="28"/>
          <w:szCs w:val="28"/>
        </w:rPr>
        <w:t>0,9</w:t>
      </w:r>
      <w:r w:rsidRPr="0086549D">
        <w:rPr>
          <w:rFonts w:ascii="Times New Roman" w:hAnsi="Times New Roman" w:cs="Times New Roman"/>
          <w:sz w:val="28"/>
          <w:szCs w:val="28"/>
        </w:rPr>
        <w:t xml:space="preserve"> литров в год). Пиво занимает значительную долю в структуре спроса — около 36%, однако сегмент «живого» разливного пива остается нишевым, его объем оценивается в 3–5% от общего рынка. Это создает возможности для роста, особенно в условиях растущего интереса к крафтовым сортам и локальным пивоварням.</w:t>
      </w:r>
    </w:p>
    <w:p w14:paraId="2E76641B" w14:textId="2E2121B6" w:rsidR="006E7FC1" w:rsidRPr="0086549D" w:rsidRDefault="006E7FC1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17056E" w14:textId="49DE6D8F" w:rsidR="006E7FC1" w:rsidRPr="0086549D" w:rsidRDefault="006E7FC1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C84892" wp14:editId="3320387F">
            <wp:extent cx="548640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51DF025" w14:textId="6E7CFA25" w:rsidR="006E7FC1" w:rsidRPr="0086549D" w:rsidRDefault="006E7FC1" w:rsidP="00EA02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992D301" w14:textId="330F6A29" w:rsidR="006E7FC1" w:rsidRPr="0086549D" w:rsidRDefault="006E7FC1" w:rsidP="00EA0258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Рисунок 1 – Употребляемый алкоголь</w:t>
      </w:r>
    </w:p>
    <w:p w14:paraId="1F771F6F" w14:textId="77777777" w:rsidR="006E7FC1" w:rsidRPr="0086549D" w:rsidRDefault="006E7FC1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B401794" w14:textId="77777777" w:rsidR="005A3C5A" w:rsidRPr="0086549D" w:rsidRDefault="005A3C5A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Основными потребителями являются мужчины и женщины 25–45 лет с доходом выше среднего, ценящие качество и уникальность напитков. Вторичную аудиторию составляют молодые люди от 18 лет, а также корпоративные клиенты, заказывающие пиво для мероприятий. Конкурентная среда сложная: ключевыми игроками остаются крупные алкомаркеты с бутилированной продукцией и бары, совмещающие продажу с форматом общепита. Однако узкая специализация на «живом» пиве, отсутствие прямых аналогов в нише и прямые поставки от производителей позволяют занять устойчивую позицию.</w:t>
      </w:r>
    </w:p>
    <w:p w14:paraId="74D56872" w14:textId="77777777" w:rsidR="005A3C5A" w:rsidRPr="0086549D" w:rsidRDefault="005A3C5A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Перспективы рынка связаны с трендом на крафтовое пиво — число локальных пивоварен в Беларуси растет, а спрос на эксклюзивные сорта увеличивается. Сезонность играет важную роль: пик продаж приходится на весну и лето, когда спрос на освежающие напитки максимален. Географически </w:t>
      </w:r>
      <w:r w:rsidRPr="0086549D">
        <w:rPr>
          <w:rFonts w:ascii="Times New Roman" w:hAnsi="Times New Roman" w:cs="Times New Roman"/>
          <w:sz w:val="28"/>
          <w:szCs w:val="28"/>
        </w:rPr>
        <w:lastRenderedPageBreak/>
        <w:t>магазин ориентирован на города с населением от 100 тыс. человек (Минск, областные центры), где концентрация целевой аудитории выше.</w:t>
      </w:r>
    </w:p>
    <w:p w14:paraId="69EE4025" w14:textId="77777777" w:rsidR="00E87712" w:rsidRPr="0086549D" w:rsidRDefault="005A3C5A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E87712" w:rsidRPr="0086549D" w:rsidSect="00F342B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6549D">
        <w:rPr>
          <w:rFonts w:ascii="Times New Roman" w:hAnsi="Times New Roman" w:cs="Times New Roman"/>
          <w:sz w:val="28"/>
          <w:szCs w:val="28"/>
        </w:rPr>
        <w:t>Риски включают законодательные ограничения (запрет рекламы алкоголя, контроль за продажами), смещение потребительских предпочтений в сторону ЗОЖ, а также зависимость от импортного сырья (хмель, солод). Однако низкая конкуренция в нише, растущий спрос на премиальные продукты и возможность формирования лояльной аудитории через качество и уникальность ассортимента делают проект перспективным при условии гибкого управления и контроля затрат.</w:t>
      </w:r>
    </w:p>
    <w:p w14:paraId="0E96936C" w14:textId="1D9D7E2E" w:rsidR="002909F0" w:rsidRPr="0086549D" w:rsidRDefault="000B6CAF" w:rsidP="00EA0258">
      <w:pPr>
        <w:pStyle w:val="1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92252896"/>
      <w:r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</w:t>
      </w:r>
      <w:r w:rsidR="002909F0"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ПРОДАЖИ И МАРКЕТИНГ</w:t>
      </w:r>
      <w:bookmarkEnd w:id="3"/>
    </w:p>
    <w:p w14:paraId="6D20700F" w14:textId="1077D847" w:rsidR="00154550" w:rsidRPr="0086549D" w:rsidRDefault="00154550" w:rsidP="00EA025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07CBB9" w14:textId="77777777" w:rsidR="00EA0258" w:rsidRPr="0086549D" w:rsidRDefault="00EA0258" w:rsidP="00EA025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Успешное продвижение магазина разливного пива начинается с создания уникальной атмосферы, которая привлекает клиентов и побуждает их задерживаться. Первым шагом станет косметический ремонт пространства, где функциональность сочетается с эстетикой: расстановка столов, стульев и прилавка должна обеспечивать комфорт, а элементы интерьера — подчеркивать тематику заведения. Например, декор в стиле пивоварен, стеллаж с пустыми кегами от локальных производителей и 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86549D">
        <w:rPr>
          <w:rFonts w:ascii="Times New Roman" w:hAnsi="Times New Roman" w:cs="Times New Roman"/>
          <w:sz w:val="28"/>
          <w:szCs w:val="28"/>
        </w:rPr>
        <w:t xml:space="preserve">-коды на столиках для перехода в 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86549D">
        <w:rPr>
          <w:rFonts w:ascii="Times New Roman" w:hAnsi="Times New Roman" w:cs="Times New Roman"/>
          <w:sz w:val="28"/>
          <w:szCs w:val="28"/>
        </w:rPr>
        <w:t>-канал магазина добавят индивидуальности. Особое внимание уделяется вывеске — она должна быть яркой, запоминающейся и хорошо освещенной, чтобы магазин легко находили даже в темное время суток.</w:t>
      </w:r>
    </w:p>
    <w:p w14:paraId="291F47A2" w14:textId="669A0A1C" w:rsidR="00EA0258" w:rsidRPr="0086549D" w:rsidRDefault="00EA0258" w:rsidP="00EA025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Название заведения играет ключевую роль в формировании бренда. Оно должно отражать специфику бизнеса, быть оригинальным и легко запоминающимся (например, «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Beerloga</w:t>
      </w:r>
      <w:r w:rsidRPr="0086549D">
        <w:rPr>
          <w:rFonts w:ascii="Times New Roman" w:hAnsi="Times New Roman" w:cs="Times New Roman"/>
          <w:sz w:val="28"/>
          <w:szCs w:val="28"/>
        </w:rPr>
        <w:t>»). Визуальная идентичность (логотип, цветовая гамма) будет последовательно использоваться во всем: от оформления витрин до рекламных материалов и сувениров от поставщиков, таких как брендированные кружки, открывалки или футболки, которые станут бесплатными подарками при заказе от 30 руб.</w:t>
      </w:r>
    </w:p>
    <w:p w14:paraId="300BDA02" w14:textId="77777777" w:rsidR="00EA0258" w:rsidRPr="0086549D" w:rsidRDefault="00EA0258" w:rsidP="00EA025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Маркетинговая стратегия фокусируется на локальном продвижении, чтобы минимизировать расходы и повысить эффективность. Основной упор делается на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6549D">
        <w:rPr>
          <w:rFonts w:ascii="Times New Roman" w:hAnsi="Times New Roman" w:cs="Times New Roman"/>
          <w:b/>
          <w:bCs/>
          <w:sz w:val="28"/>
          <w:szCs w:val="28"/>
        </w:rPr>
        <w:t>цифровые каналы</w:t>
      </w:r>
      <w:r w:rsidRPr="0086549D">
        <w:rPr>
          <w:rFonts w:ascii="Times New Roman" w:hAnsi="Times New Roman" w:cs="Times New Roman"/>
          <w:sz w:val="28"/>
          <w:szCs w:val="28"/>
        </w:rPr>
        <w:t>:</w:t>
      </w:r>
      <w:r w:rsidRPr="0086549D">
        <w:rPr>
          <w:rFonts w:ascii="Times New Roman" w:hAnsi="Times New Roman" w:cs="Times New Roman"/>
          <w:sz w:val="28"/>
          <w:szCs w:val="28"/>
        </w:rPr>
        <w:br/>
        <w:t xml:space="preserve">– 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86549D">
        <w:rPr>
          <w:rFonts w:ascii="Times New Roman" w:hAnsi="Times New Roman" w:cs="Times New Roman"/>
          <w:sz w:val="28"/>
          <w:szCs w:val="28"/>
        </w:rPr>
        <w:t>-канал с анонсами новых сортов, акциями («Вечерний бокал»: скидка 15% с 18:00 до 20:00) и возможностью заказа доставки через бота.</w:t>
      </w:r>
      <w:r w:rsidRPr="0086549D">
        <w:rPr>
          <w:rFonts w:ascii="Times New Roman" w:hAnsi="Times New Roman" w:cs="Times New Roman"/>
          <w:sz w:val="28"/>
          <w:szCs w:val="28"/>
        </w:rPr>
        <w:br/>
        <w:t xml:space="preserve">– Партнерские публикации в 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Instagram</w:t>
      </w:r>
      <w:r w:rsidRPr="0086549D">
        <w:rPr>
          <w:rFonts w:ascii="Times New Roman" w:hAnsi="Times New Roman" w:cs="Times New Roman"/>
          <w:sz w:val="28"/>
          <w:szCs w:val="28"/>
        </w:rPr>
        <w:t xml:space="preserve"> и 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TikTok</w:t>
      </w:r>
      <w:r w:rsidRPr="0086549D">
        <w:rPr>
          <w:rFonts w:ascii="Times New Roman" w:hAnsi="Times New Roman" w:cs="Times New Roman"/>
          <w:sz w:val="28"/>
          <w:szCs w:val="28"/>
        </w:rPr>
        <w:t xml:space="preserve"> с локальными блогерами (бесплатные дегустации в обмен на обзоры).</w:t>
      </w:r>
      <w:r w:rsidRPr="0086549D">
        <w:rPr>
          <w:rFonts w:ascii="Times New Roman" w:hAnsi="Times New Roman" w:cs="Times New Roman"/>
          <w:sz w:val="28"/>
          <w:szCs w:val="28"/>
        </w:rPr>
        <w:br/>
        <w:t>– Таргетированная реклама в радиусе 3 км с бюджетом 200 руб./мес.</w:t>
      </w:r>
    </w:p>
    <w:p w14:paraId="51B7557E" w14:textId="77777777" w:rsidR="00EA0258" w:rsidRPr="0086549D" w:rsidRDefault="00EA0258" w:rsidP="00EA025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Для удержания аудитории внедрена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6549D">
        <w:rPr>
          <w:rFonts w:ascii="Times New Roman" w:hAnsi="Times New Roman" w:cs="Times New Roman"/>
          <w:b/>
          <w:bCs/>
          <w:sz w:val="28"/>
          <w:szCs w:val="28"/>
        </w:rPr>
        <w:t>гибкая система лояльности</w:t>
      </w:r>
      <w:r w:rsidRPr="0086549D">
        <w:rPr>
          <w:rFonts w:ascii="Times New Roman" w:hAnsi="Times New Roman" w:cs="Times New Roman"/>
          <w:sz w:val="28"/>
          <w:szCs w:val="28"/>
        </w:rPr>
        <w:t>:</w:t>
      </w:r>
      <w:r w:rsidRPr="0086549D">
        <w:rPr>
          <w:rFonts w:ascii="Times New Roman" w:hAnsi="Times New Roman" w:cs="Times New Roman"/>
          <w:sz w:val="28"/>
          <w:szCs w:val="28"/>
        </w:rPr>
        <w:br/>
        <w:t>– Накопительная карта: 10% кешбэк при покупке от 50 руб. + двойные баллы за участие в платных мастер-классах по пивоварению.</w:t>
      </w:r>
      <w:r w:rsidRPr="0086549D">
        <w:rPr>
          <w:rFonts w:ascii="Times New Roman" w:hAnsi="Times New Roman" w:cs="Times New Roman"/>
          <w:sz w:val="28"/>
          <w:szCs w:val="28"/>
        </w:rPr>
        <w:br/>
        <w:t>– Акция «Приведи друга»: скидка 20% для друга + бесплатная закуска в подарок.</w:t>
      </w:r>
    </w:p>
    <w:p w14:paraId="0157A9A7" w14:textId="77777777" w:rsidR="00EA0258" w:rsidRPr="0086549D" w:rsidRDefault="00EA0258" w:rsidP="00EA025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Важным элементом стратегии станет организация летней веранды. Эта зона не только увеличит вместимость заведения, но и станет площадкой для мероприятий:</w:t>
      </w:r>
      <w:r w:rsidRPr="0086549D">
        <w:rPr>
          <w:rFonts w:ascii="Times New Roman" w:hAnsi="Times New Roman" w:cs="Times New Roman"/>
          <w:sz w:val="28"/>
          <w:szCs w:val="28"/>
        </w:rPr>
        <w:br/>
        <w:t>– Бесплатные настольные игры (шахматы, дартс) для увеличения времени пребывания гостей.</w:t>
      </w:r>
      <w:r w:rsidRPr="0086549D">
        <w:rPr>
          <w:rFonts w:ascii="Times New Roman" w:hAnsi="Times New Roman" w:cs="Times New Roman"/>
          <w:sz w:val="28"/>
          <w:szCs w:val="28"/>
        </w:rPr>
        <w:br/>
        <w:t xml:space="preserve">– Аренда пространства для корпоративов и дней рождения с рекламой через 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86549D">
        <w:rPr>
          <w:rFonts w:ascii="Times New Roman" w:hAnsi="Times New Roman" w:cs="Times New Roman"/>
          <w:sz w:val="28"/>
          <w:szCs w:val="28"/>
        </w:rPr>
        <w:t>-канал.</w:t>
      </w:r>
    </w:p>
    <w:p w14:paraId="1B142E35" w14:textId="2D7EEC00" w:rsidR="00EA0258" w:rsidRPr="0086549D" w:rsidRDefault="00EA0258" w:rsidP="00EA025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От традиционных каналов, таких как телевидение, радио или раздача флаеров, решено отказаться из-за их низкой эффективности для локального </w:t>
      </w:r>
      <w:r w:rsidRPr="0086549D">
        <w:rPr>
          <w:rFonts w:ascii="Times New Roman" w:hAnsi="Times New Roman" w:cs="Times New Roman"/>
          <w:sz w:val="28"/>
          <w:szCs w:val="28"/>
        </w:rPr>
        <w:lastRenderedPageBreak/>
        <w:t>бизнеса. Вместо этого упор делается на «сарафанное радио», которое стимулируется за счет:</w:t>
      </w:r>
      <w:r w:rsidRPr="0086549D">
        <w:rPr>
          <w:rFonts w:ascii="Times New Roman" w:hAnsi="Times New Roman" w:cs="Times New Roman"/>
          <w:sz w:val="28"/>
          <w:szCs w:val="28"/>
        </w:rPr>
        <w:br/>
        <w:t>– Бесплатных мини-консультаций по подбору пива.</w:t>
      </w:r>
      <w:r w:rsidRPr="0086549D">
        <w:rPr>
          <w:rFonts w:ascii="Times New Roman" w:hAnsi="Times New Roman" w:cs="Times New Roman"/>
          <w:sz w:val="28"/>
          <w:szCs w:val="28"/>
        </w:rPr>
        <w:br/>
        <w:t>– Ярких фото-зон для соцсетей с хештегом #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beerloga</w:t>
      </w:r>
      <w:r w:rsidRPr="0086549D">
        <w:rPr>
          <w:rFonts w:ascii="Times New Roman" w:hAnsi="Times New Roman" w:cs="Times New Roman"/>
          <w:sz w:val="28"/>
          <w:szCs w:val="28"/>
        </w:rPr>
        <w:t>.</w:t>
      </w:r>
    </w:p>
    <w:p w14:paraId="703D661E" w14:textId="77777777" w:rsidR="00EA0258" w:rsidRPr="0086549D" w:rsidRDefault="00EA0258" w:rsidP="00EA025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Ожидается, что такой подход позволит быстро сформировать лояльную аудиторию в районе, увеличить средний чек за счет доставки и мерча, а летняя веранда станет дополнительным конкурентным преимуществом в теплое время года.</w:t>
      </w:r>
    </w:p>
    <w:p w14:paraId="3552B2A6" w14:textId="77777777" w:rsidR="00EA0258" w:rsidRPr="0086549D" w:rsidRDefault="00EA0258" w:rsidP="00EA0258">
      <w:pPr>
        <w:pStyle w:val="1"/>
        <w:spacing w:before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EA0258" w:rsidRPr="0086549D" w:rsidSect="00F342B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4" w:name="_Toc192252897"/>
    </w:p>
    <w:p w14:paraId="32C82301" w14:textId="13A17D5A" w:rsidR="006D2661" w:rsidRPr="0086549D" w:rsidRDefault="000B6CAF" w:rsidP="00EA0258">
      <w:pPr>
        <w:pStyle w:val="1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 w:rsidR="006D2661"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ПРОИЗВОДСТВЕННЫЙ ПЛАН</w:t>
      </w:r>
      <w:bookmarkEnd w:id="4"/>
    </w:p>
    <w:p w14:paraId="2864EE0F" w14:textId="430D6C39" w:rsidR="006D2661" w:rsidRPr="0086549D" w:rsidRDefault="006D2661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B9FDA3" w14:textId="77777777" w:rsidR="00B96DDD" w:rsidRPr="0086549D" w:rsidRDefault="00B96DDD" w:rsidP="0006225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Основой работы магазина станет организация технологического процесса хранения и разлива пива. После проведения косметического ремонта помещения потребуется установка специализированного оборудования.</w:t>
      </w:r>
    </w:p>
    <w:p w14:paraId="6B441946" w14:textId="77777777" w:rsidR="00B96DDD" w:rsidRPr="0086549D" w:rsidRDefault="00B96DDD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Оборудование и расчет затрат:</w:t>
      </w:r>
    </w:p>
    <w:p w14:paraId="2E8A8D93" w14:textId="77777777" w:rsidR="00B96DDD" w:rsidRPr="0086549D" w:rsidRDefault="00B96DDD" w:rsidP="00EA025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Охладитель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6549D">
        <w:rPr>
          <w:rFonts w:ascii="Times New Roman" w:hAnsi="Times New Roman" w:cs="Times New Roman"/>
          <w:sz w:val="28"/>
          <w:szCs w:val="28"/>
        </w:rPr>
        <w:t>— 1 500 руб. (поддерживает температуру пива на уровне 4–6°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6549D">
        <w:rPr>
          <w:rFonts w:ascii="Times New Roman" w:hAnsi="Times New Roman" w:cs="Times New Roman"/>
          <w:sz w:val="28"/>
          <w:szCs w:val="28"/>
        </w:rPr>
        <w:t>).</w:t>
      </w:r>
    </w:p>
    <w:p w14:paraId="14661B4B" w14:textId="77777777" w:rsidR="00B96DDD" w:rsidRPr="0086549D" w:rsidRDefault="00B96DDD" w:rsidP="00EA025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Стойка с разливными кранами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6549D">
        <w:rPr>
          <w:rFonts w:ascii="Times New Roman" w:hAnsi="Times New Roman" w:cs="Times New Roman"/>
          <w:sz w:val="28"/>
          <w:szCs w:val="28"/>
        </w:rPr>
        <w:t>— 800 руб.</w:t>
      </w:r>
    </w:p>
    <w:p w14:paraId="2C31CC63" w14:textId="3BC65D0A" w:rsidR="00B96DDD" w:rsidRPr="0086549D" w:rsidRDefault="00B96DDD" w:rsidP="00EA025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Кеги (</w:t>
      </w:r>
      <w:r w:rsidR="0006225C" w:rsidRPr="0086549D">
        <w:rPr>
          <w:rFonts w:ascii="Times New Roman" w:hAnsi="Times New Roman" w:cs="Times New Roman"/>
          <w:sz w:val="28"/>
          <w:szCs w:val="28"/>
        </w:rPr>
        <w:t>10</w:t>
      </w:r>
      <w:r w:rsidRPr="0086549D">
        <w:rPr>
          <w:rFonts w:ascii="Times New Roman" w:hAnsi="Times New Roman" w:cs="Times New Roman"/>
          <w:sz w:val="28"/>
          <w:szCs w:val="28"/>
        </w:rPr>
        <w:t xml:space="preserve"> шт.)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6549D">
        <w:rPr>
          <w:rFonts w:ascii="Times New Roman" w:hAnsi="Times New Roman" w:cs="Times New Roman"/>
          <w:sz w:val="28"/>
          <w:szCs w:val="28"/>
        </w:rPr>
        <w:t xml:space="preserve">— </w:t>
      </w:r>
      <w:r w:rsidR="0006225C" w:rsidRPr="0086549D">
        <w:rPr>
          <w:rFonts w:ascii="Times New Roman" w:hAnsi="Times New Roman" w:cs="Times New Roman"/>
          <w:sz w:val="28"/>
          <w:szCs w:val="28"/>
        </w:rPr>
        <w:t>бесплатно (по условиям партнерства с поставщиками при закупке от 20 кег/мес).</w:t>
      </w:r>
    </w:p>
    <w:p w14:paraId="4C4DD9CD" w14:textId="77777777" w:rsidR="0006225C" w:rsidRPr="0086549D" w:rsidRDefault="0006225C" w:rsidP="0006225C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</w:rPr>
        <w:t>Холодильник для закусок</w:t>
      </w: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  <w:t> </w:t>
      </w: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</w:rPr>
        <w:t>— 1 200 руб. (вместимость до 50 кг).</w:t>
      </w:r>
    </w:p>
    <w:p w14:paraId="61A96450" w14:textId="77777777" w:rsidR="0006225C" w:rsidRPr="0086549D" w:rsidRDefault="0006225C" w:rsidP="0006225C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</w:pP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</w:rPr>
        <w:t>Пивная колонна и газовая система</w:t>
      </w: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  <w:t> </w:t>
      </w: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— 1 000 руб. </w:t>
      </w: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  <w:t>(подключение CO₂).</w:t>
      </w:r>
    </w:p>
    <w:p w14:paraId="3A7A3EE8" w14:textId="77777777" w:rsidR="0006225C" w:rsidRPr="0086549D" w:rsidRDefault="0006225C" w:rsidP="0006225C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</w:rPr>
        <w:t>Прилавок и кассовая зона</w:t>
      </w: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  <w:t> </w:t>
      </w: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</w:rPr>
        <w:t>— 800 руб.</w:t>
      </w:r>
    </w:p>
    <w:p w14:paraId="7ECC2F0E" w14:textId="77777777" w:rsidR="0006225C" w:rsidRPr="0086549D" w:rsidRDefault="0006225C" w:rsidP="0006225C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</w:rPr>
        <w:t>Столы и стулья</w:t>
      </w: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  <w:t> </w:t>
      </w: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</w:rPr>
        <w:t>— 1 500 руб. (6 столов + 12 стульев).</w:t>
      </w:r>
    </w:p>
    <w:p w14:paraId="7A36380C" w14:textId="77777777" w:rsidR="0006225C" w:rsidRPr="0086549D" w:rsidRDefault="0006225C" w:rsidP="0006225C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</w:rPr>
        <w:t>Оборудование для веранды</w:t>
      </w: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  <w:t> </w:t>
      </w:r>
      <w:r w:rsidRPr="0086549D">
        <w:rPr>
          <w:rFonts w:ascii="Times New Roman" w:eastAsia="Times New Roman" w:hAnsi="Times New Roman" w:cs="Times New Roman"/>
          <w:color w:val="404040"/>
          <w:sz w:val="28"/>
          <w:szCs w:val="28"/>
        </w:rPr>
        <w:t>— 0 руб. (зонтики, скамейки предоставлены партнерами).</w:t>
      </w:r>
    </w:p>
    <w:p w14:paraId="3044EB6B" w14:textId="1BDFB78F" w:rsidR="00B96DDD" w:rsidRPr="0086549D" w:rsidRDefault="0006225C" w:rsidP="0006225C">
      <w:pPr>
        <w:rPr>
          <w:rFonts w:ascii="Times New Roman" w:hAnsi="Times New Roman" w:cs="Times New Roman"/>
          <w:sz w:val="28"/>
          <w:szCs w:val="28"/>
        </w:rPr>
      </w:pPr>
      <w:r w:rsidRPr="0086549D">
        <w:rPr>
          <w:rStyle w:val="ad"/>
          <w:rFonts w:ascii="Times New Roman" w:hAnsi="Times New Roman" w:cs="Times New Roman"/>
          <w:color w:val="404040"/>
          <w:sz w:val="28"/>
          <w:szCs w:val="28"/>
        </w:rPr>
        <w:t>Итого затраты на оборудование:</w:t>
      </w:r>
      <w:r w:rsidRPr="0086549D">
        <w:rPr>
          <w:rFonts w:ascii="Times New Roman" w:hAnsi="Times New Roman" w:cs="Times New Roman"/>
          <w:sz w:val="28"/>
          <w:szCs w:val="28"/>
        </w:rPr>
        <w:t> 6 800 руб.</w:t>
      </w:r>
      <w:r w:rsidRPr="0086549D">
        <w:rPr>
          <w:rFonts w:ascii="Times New Roman" w:hAnsi="Times New Roman" w:cs="Times New Roman"/>
          <w:sz w:val="28"/>
          <w:szCs w:val="28"/>
        </w:rPr>
        <w:br/>
      </w:r>
      <w:r w:rsidRPr="0086549D">
        <w:rPr>
          <w:rStyle w:val="ae"/>
          <w:rFonts w:ascii="Times New Roman" w:hAnsi="Times New Roman" w:cs="Times New Roman"/>
          <w:color w:val="404040"/>
          <w:sz w:val="28"/>
          <w:szCs w:val="28"/>
        </w:rPr>
        <w:t>Примечание: 40% оборудования (кеги, декор, веранда) получены бесплатно через партнеров.</w:t>
      </w:r>
    </w:p>
    <w:p w14:paraId="5F082696" w14:textId="472B9077" w:rsidR="00B96DDD" w:rsidRPr="0086549D" w:rsidRDefault="00B96DDD" w:rsidP="0006225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Логистика и</w:t>
      </w:r>
      <w:r w:rsidR="0006225C" w:rsidRPr="0086549D">
        <w:rPr>
          <w:rFonts w:ascii="Times New Roman" w:hAnsi="Times New Roman" w:cs="Times New Roman"/>
          <w:b/>
          <w:bCs/>
          <w:sz w:val="28"/>
          <w:szCs w:val="28"/>
        </w:rPr>
        <w:t xml:space="preserve"> закупка сырья</w:t>
      </w:r>
    </w:p>
    <w:p w14:paraId="402C4036" w14:textId="77777777" w:rsidR="0006225C" w:rsidRPr="0086549D" w:rsidRDefault="0006225C" w:rsidP="0006225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Поставщики:</w:t>
      </w:r>
      <w:r w:rsidRPr="0086549D">
        <w:rPr>
          <w:rFonts w:ascii="Times New Roman" w:hAnsi="Times New Roman" w:cs="Times New Roman"/>
          <w:sz w:val="28"/>
          <w:szCs w:val="28"/>
        </w:rPr>
        <w:t xml:space="preserve"> 3 локальные пивоварни, 2 поставщика закусок (чипсы, орехи).</w:t>
      </w:r>
    </w:p>
    <w:p w14:paraId="7CA8277D" w14:textId="77777777" w:rsidR="0006225C" w:rsidRPr="0086549D" w:rsidRDefault="0006225C" w:rsidP="0006225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Частота закупок:</w:t>
      </w:r>
    </w:p>
    <w:p w14:paraId="59FFD860" w14:textId="77777777" w:rsidR="0006225C" w:rsidRPr="0086549D" w:rsidRDefault="0006225C" w:rsidP="000622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Пиво: 3 раза в неделю (по 4–5 кег, 25 кег/мес).</w:t>
      </w:r>
    </w:p>
    <w:p w14:paraId="471CBF5B" w14:textId="77777777" w:rsidR="0006225C" w:rsidRPr="0086549D" w:rsidRDefault="0006225C" w:rsidP="000622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Закуски: 1 раз в неделю (партия на 7 дней).</w:t>
      </w:r>
    </w:p>
    <w:p w14:paraId="34E5CFCA" w14:textId="77777777" w:rsidR="0006225C" w:rsidRPr="0086549D" w:rsidRDefault="0006225C" w:rsidP="0006225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Стоимость сырья:</w:t>
      </w:r>
    </w:p>
    <w:p w14:paraId="6F614807" w14:textId="77777777" w:rsidR="0006225C" w:rsidRPr="0086549D" w:rsidRDefault="0006225C" w:rsidP="000622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Пиво: 25 кег × 180 руб. = 4 500 руб./мес. (цена снижена на 10% за предоплату).</w:t>
      </w:r>
    </w:p>
    <w:p w14:paraId="021537F9" w14:textId="77777777" w:rsidR="0006225C" w:rsidRPr="0086549D" w:rsidRDefault="0006225C" w:rsidP="000622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Закуски: 1 500 руб./мес.</w:t>
      </w:r>
    </w:p>
    <w:p w14:paraId="0310EFA7" w14:textId="77777777" w:rsidR="0006225C" w:rsidRPr="0086549D" w:rsidRDefault="0006225C" w:rsidP="0006225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Условия хранения:</w:t>
      </w:r>
    </w:p>
    <w:p w14:paraId="3BC682E2" w14:textId="77777777" w:rsidR="0006225C" w:rsidRPr="0086549D" w:rsidRDefault="0006225C" w:rsidP="000622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Кеги хранятся в охладителе не более 7 дней.</w:t>
      </w:r>
    </w:p>
    <w:p w14:paraId="4997DED4" w14:textId="77777777" w:rsidR="0006225C" w:rsidRPr="0086549D" w:rsidRDefault="0006225C" w:rsidP="0006225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Закуски — в холодильнике при температуре +2°C.</w:t>
      </w:r>
    </w:p>
    <w:p w14:paraId="19CAE62A" w14:textId="77777777" w:rsidR="00B96DDD" w:rsidRPr="0086549D" w:rsidRDefault="00B96DDD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  <w:sectPr w:rsidR="00B96DDD" w:rsidRPr="0086549D" w:rsidSect="00F342B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AA7C01A" w14:textId="062C60B4" w:rsidR="00A719A5" w:rsidRPr="0086549D" w:rsidRDefault="000B6CAF" w:rsidP="00EA0258">
      <w:pPr>
        <w:pStyle w:val="1"/>
        <w:spacing w:before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92252898"/>
      <w:r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="00A719A5"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ОРГАНИЗАЦИОННЫЙ ПЛАН</w:t>
      </w:r>
      <w:bookmarkEnd w:id="5"/>
    </w:p>
    <w:p w14:paraId="07545483" w14:textId="3DE8C2A6" w:rsidR="00A719A5" w:rsidRPr="0086549D" w:rsidRDefault="00A719A5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C6D37B" w14:textId="77777777" w:rsidR="00B2466A" w:rsidRPr="0086549D" w:rsidRDefault="00B2466A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Этапы запуска магазина:</w:t>
      </w:r>
    </w:p>
    <w:p w14:paraId="54ABFD3C" w14:textId="77777777" w:rsidR="00B2466A" w:rsidRPr="0086549D" w:rsidRDefault="00B2466A" w:rsidP="00EA025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Регистрация ИП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(1 неделя):</w:t>
      </w:r>
    </w:p>
    <w:p w14:paraId="651EC1AF" w14:textId="42F5A77C" w:rsidR="00B2466A" w:rsidRPr="0086549D" w:rsidRDefault="00B2466A" w:rsidP="00EA0258">
      <w:pPr>
        <w:pStyle w:val="a5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9D">
        <w:rPr>
          <w:rFonts w:ascii="Times New Roman" w:hAnsi="Times New Roman" w:cs="Times New Roman"/>
          <w:sz w:val="28"/>
          <w:szCs w:val="28"/>
          <w:lang w:val="en-US"/>
        </w:rPr>
        <w:t>Стоимость: 100 руб.</w:t>
      </w:r>
    </w:p>
    <w:p w14:paraId="67F93D13" w14:textId="3A2C22D4" w:rsidR="00B2466A" w:rsidRPr="0086549D" w:rsidRDefault="00B2466A" w:rsidP="00EA0258">
      <w:pPr>
        <w:pStyle w:val="a5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Оформление лицензии на розничную торговлю.</w:t>
      </w:r>
    </w:p>
    <w:p w14:paraId="5FA8EE52" w14:textId="77777777" w:rsidR="00B2466A" w:rsidRPr="0086549D" w:rsidRDefault="00B2466A" w:rsidP="00EA025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Ремонт помещения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(2 недели):</w:t>
      </w:r>
    </w:p>
    <w:p w14:paraId="6ECBB99F" w14:textId="1D61259B" w:rsidR="00B2466A" w:rsidRPr="0086549D" w:rsidRDefault="00B2466A" w:rsidP="00EA0258">
      <w:pPr>
        <w:pStyle w:val="a5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Покраска стен, замена освещения, монтаж вывески.</w:t>
      </w:r>
    </w:p>
    <w:p w14:paraId="189CEFF1" w14:textId="384E57CE" w:rsidR="00B2466A" w:rsidRPr="0086549D" w:rsidRDefault="00B2466A" w:rsidP="00EA0258">
      <w:pPr>
        <w:pStyle w:val="a5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9D">
        <w:rPr>
          <w:rFonts w:ascii="Times New Roman" w:hAnsi="Times New Roman" w:cs="Times New Roman"/>
          <w:sz w:val="28"/>
          <w:szCs w:val="28"/>
          <w:lang w:val="en-US"/>
        </w:rPr>
        <w:t xml:space="preserve">Затраты: 1 </w:t>
      </w:r>
      <w:r w:rsidR="0006225C" w:rsidRPr="0086549D">
        <w:rPr>
          <w:rFonts w:ascii="Times New Roman" w:hAnsi="Times New Roman" w:cs="Times New Roman"/>
          <w:sz w:val="28"/>
          <w:szCs w:val="28"/>
        </w:rPr>
        <w:t>5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00 руб.</w:t>
      </w:r>
    </w:p>
    <w:p w14:paraId="57ADA8AC" w14:textId="77777777" w:rsidR="00B2466A" w:rsidRPr="0086549D" w:rsidRDefault="00B2466A" w:rsidP="00EA025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Закупка оборудования и мебели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6549D">
        <w:rPr>
          <w:rFonts w:ascii="Times New Roman" w:hAnsi="Times New Roman" w:cs="Times New Roman"/>
          <w:sz w:val="28"/>
          <w:szCs w:val="28"/>
        </w:rPr>
        <w:t>(1 неделя):</w:t>
      </w:r>
    </w:p>
    <w:p w14:paraId="3C2CAA32" w14:textId="5B63C4A4" w:rsidR="00B2466A" w:rsidRPr="0086549D" w:rsidRDefault="00B2466A" w:rsidP="00EA0258">
      <w:pPr>
        <w:pStyle w:val="a5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9D"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 w:rsidR="0006225C" w:rsidRPr="0086549D">
        <w:rPr>
          <w:rFonts w:ascii="Times New Roman" w:hAnsi="Times New Roman" w:cs="Times New Roman"/>
          <w:sz w:val="28"/>
          <w:szCs w:val="28"/>
        </w:rPr>
        <w:t>8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 xml:space="preserve">00 руб. (оборудование) + 1 </w:t>
      </w:r>
      <w:r w:rsidR="0006225C" w:rsidRPr="0086549D">
        <w:rPr>
          <w:rFonts w:ascii="Times New Roman" w:hAnsi="Times New Roman" w:cs="Times New Roman"/>
          <w:sz w:val="28"/>
          <w:szCs w:val="28"/>
        </w:rPr>
        <w:t>5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00 руб. (мебель).</w:t>
      </w:r>
    </w:p>
    <w:p w14:paraId="188A2698" w14:textId="77777777" w:rsidR="00B2466A" w:rsidRPr="0086549D" w:rsidRDefault="00B2466A" w:rsidP="00EA025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  <w:lang w:val="en-US"/>
        </w:rPr>
        <w:t>Наем персонала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(1 неделя):</w:t>
      </w:r>
    </w:p>
    <w:p w14:paraId="38F314ED" w14:textId="062856C1" w:rsidR="0006225C" w:rsidRPr="0086549D" w:rsidRDefault="0006225C" w:rsidP="0006225C">
      <w:pPr>
        <w:pStyle w:val="a5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2 продавца с окладом 1 800 руб./мес. + налоги (612 руб./чел.).</w:t>
      </w:r>
    </w:p>
    <w:p w14:paraId="06F75450" w14:textId="35A668B7" w:rsidR="00B2466A" w:rsidRPr="0086549D" w:rsidRDefault="0006225C" w:rsidP="0006225C">
      <w:pPr>
        <w:pStyle w:val="a5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Обучение: консультации по сортам пива, работа с CRM.</w:t>
      </w:r>
    </w:p>
    <w:p w14:paraId="596A324A" w14:textId="77777777" w:rsidR="00B2466A" w:rsidRPr="0086549D" w:rsidRDefault="00B2466A" w:rsidP="00EA025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Маркетинг и открытие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6549D">
        <w:rPr>
          <w:rFonts w:ascii="Times New Roman" w:hAnsi="Times New Roman" w:cs="Times New Roman"/>
          <w:sz w:val="28"/>
          <w:szCs w:val="28"/>
        </w:rPr>
        <w:t>(1 неделя):</w:t>
      </w:r>
    </w:p>
    <w:p w14:paraId="5F4302C3" w14:textId="77777777" w:rsidR="0006225C" w:rsidRPr="0086549D" w:rsidRDefault="0006225C" w:rsidP="0006225C">
      <w:pPr>
        <w:tabs>
          <w:tab w:val="num" w:pos="72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Запуск Telegram-канала и таргетированной рекламы: 200 руб.</w:t>
      </w:r>
    </w:p>
    <w:p w14:paraId="5F34B077" w14:textId="77777777" w:rsidR="0006225C" w:rsidRPr="0086549D" w:rsidRDefault="0006225C" w:rsidP="0006225C">
      <w:pPr>
        <w:tabs>
          <w:tab w:val="num" w:pos="72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Партнерские публикации с блогерами (бартер).</w:t>
      </w:r>
    </w:p>
    <w:p w14:paraId="77AB9F62" w14:textId="284C00D2" w:rsidR="00D82F8F" w:rsidRPr="0086549D" w:rsidRDefault="00B2466A" w:rsidP="0006225C">
      <w:pPr>
        <w:tabs>
          <w:tab w:val="num" w:pos="720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Штатное расписание:</w:t>
      </w:r>
    </w:p>
    <w:p w14:paraId="06C846BE" w14:textId="77777777" w:rsidR="00206D11" w:rsidRPr="0086549D" w:rsidRDefault="00206D11" w:rsidP="0006225C">
      <w:pPr>
        <w:tabs>
          <w:tab w:val="num" w:pos="720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5430"/>
        <w:gridCol w:w="2342"/>
      </w:tblGrid>
      <w:tr w:rsidR="00206D11" w:rsidRPr="0086549D" w14:paraId="36A88CC4" w14:textId="77777777" w:rsidTr="00206D11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7208A15" w14:textId="77777777" w:rsidR="00206D11" w:rsidRPr="0086549D" w:rsidRDefault="00206D11" w:rsidP="00206D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Должность</w:t>
            </w:r>
          </w:p>
        </w:tc>
        <w:tc>
          <w:tcPr>
            <w:tcW w:w="0" w:type="auto"/>
            <w:vAlign w:val="center"/>
            <w:hideMark/>
          </w:tcPr>
          <w:p w14:paraId="565E0598" w14:textId="77777777" w:rsidR="00206D11" w:rsidRPr="0086549D" w:rsidRDefault="00206D11" w:rsidP="00206D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Обязанности</w:t>
            </w:r>
          </w:p>
        </w:tc>
        <w:tc>
          <w:tcPr>
            <w:tcW w:w="0" w:type="auto"/>
            <w:vAlign w:val="center"/>
            <w:hideMark/>
          </w:tcPr>
          <w:p w14:paraId="70097A5F" w14:textId="77777777" w:rsidR="00206D11" w:rsidRPr="0086549D" w:rsidRDefault="00206D11" w:rsidP="00206D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График</w:t>
            </w:r>
          </w:p>
        </w:tc>
      </w:tr>
      <w:tr w:rsidR="00206D11" w:rsidRPr="0086549D" w14:paraId="42B2E3B6" w14:textId="77777777" w:rsidTr="00206D11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B2D1796" w14:textId="77777777" w:rsidR="00206D11" w:rsidRPr="0086549D" w:rsidRDefault="00206D11" w:rsidP="0020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Собственник</w:t>
            </w:r>
          </w:p>
        </w:tc>
        <w:tc>
          <w:tcPr>
            <w:tcW w:w="0" w:type="auto"/>
            <w:vAlign w:val="center"/>
            <w:hideMark/>
          </w:tcPr>
          <w:p w14:paraId="0BEED446" w14:textId="77777777" w:rsidR="00206D11" w:rsidRPr="0086549D" w:rsidRDefault="00206D11" w:rsidP="0020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549D"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Управление закупками, контроль качества, финансы, маркетинг.</w:t>
            </w:r>
          </w:p>
        </w:tc>
        <w:tc>
          <w:tcPr>
            <w:tcW w:w="0" w:type="auto"/>
            <w:vAlign w:val="center"/>
            <w:hideMark/>
          </w:tcPr>
          <w:p w14:paraId="645241CB" w14:textId="77777777" w:rsidR="00206D11" w:rsidRPr="0086549D" w:rsidRDefault="00206D11" w:rsidP="0020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Гибкий график.</w:t>
            </w:r>
          </w:p>
        </w:tc>
      </w:tr>
      <w:tr w:rsidR="00206D11" w:rsidRPr="0086549D" w14:paraId="1EB643B2" w14:textId="77777777" w:rsidTr="00206D11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3D68439" w14:textId="77777777" w:rsidR="00206D11" w:rsidRPr="0086549D" w:rsidRDefault="00206D11" w:rsidP="0020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Продавец 1</w:t>
            </w:r>
          </w:p>
        </w:tc>
        <w:tc>
          <w:tcPr>
            <w:tcW w:w="0" w:type="auto"/>
            <w:vAlign w:val="center"/>
            <w:hideMark/>
          </w:tcPr>
          <w:p w14:paraId="379B6702" w14:textId="77777777" w:rsidR="00206D11" w:rsidRPr="0086549D" w:rsidRDefault="00206D11" w:rsidP="0020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549D">
              <w:rPr>
                <w:rFonts w:ascii="Times New Roman" w:eastAsia="Times New Roman" w:hAnsi="Times New Roman" w:cs="Times New Roman"/>
                <w:sz w:val="28"/>
                <w:szCs w:val="28"/>
              </w:rPr>
              <w:t>Обслуживание клиентов, розлив пива, учет остатков.</w:t>
            </w:r>
          </w:p>
        </w:tc>
        <w:tc>
          <w:tcPr>
            <w:tcW w:w="0" w:type="auto"/>
            <w:vAlign w:val="center"/>
            <w:hideMark/>
          </w:tcPr>
          <w:p w14:paraId="5FCB8B92" w14:textId="77777777" w:rsidR="00206D11" w:rsidRPr="0086549D" w:rsidRDefault="00206D11" w:rsidP="0020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10:00–18:00 (5 дней/нед).</w:t>
            </w:r>
          </w:p>
        </w:tc>
      </w:tr>
      <w:tr w:rsidR="00206D11" w:rsidRPr="0086549D" w14:paraId="2D514BCE" w14:textId="77777777" w:rsidTr="00206D11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14FCD78" w14:textId="77777777" w:rsidR="00206D11" w:rsidRPr="0086549D" w:rsidRDefault="00206D11" w:rsidP="0020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Продавец 2</w:t>
            </w:r>
          </w:p>
        </w:tc>
        <w:tc>
          <w:tcPr>
            <w:tcW w:w="0" w:type="auto"/>
            <w:vAlign w:val="center"/>
            <w:hideMark/>
          </w:tcPr>
          <w:p w14:paraId="7D8A4B35" w14:textId="77777777" w:rsidR="00206D11" w:rsidRPr="0086549D" w:rsidRDefault="00206D11" w:rsidP="0020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549D">
              <w:rPr>
                <w:rFonts w:ascii="Times New Roman" w:eastAsia="Times New Roman" w:hAnsi="Times New Roman" w:cs="Times New Roman"/>
                <w:sz w:val="28"/>
                <w:szCs w:val="28"/>
              </w:rPr>
              <w:t>Доставка, пополнение закусок, поддержание чистоты.</w:t>
            </w:r>
          </w:p>
        </w:tc>
        <w:tc>
          <w:tcPr>
            <w:tcW w:w="0" w:type="auto"/>
            <w:vAlign w:val="center"/>
            <w:hideMark/>
          </w:tcPr>
          <w:p w14:paraId="3D742F8F" w14:textId="77777777" w:rsidR="00206D11" w:rsidRPr="0086549D" w:rsidRDefault="00206D11" w:rsidP="0020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14:00–22:00 (5 дней/нед).</w:t>
            </w:r>
          </w:p>
        </w:tc>
      </w:tr>
    </w:tbl>
    <w:p w14:paraId="22D5E2EC" w14:textId="77777777" w:rsidR="00206D11" w:rsidRPr="0086549D" w:rsidRDefault="00206D11" w:rsidP="0020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549D">
        <w:rPr>
          <w:rFonts w:ascii="Times New Roman" w:eastAsia="Times New Roman" w:hAnsi="Times New Roman" w:cs="Times New Roman"/>
          <w:i/>
          <w:iCs/>
          <w:sz w:val="28"/>
          <w:szCs w:val="28"/>
        </w:rPr>
        <w:t>Примечание: В часы пик (пт–вс) собственник подключается к работе.</w:t>
      </w:r>
    </w:p>
    <w:p w14:paraId="6719D962" w14:textId="77777777" w:rsidR="00B2466A" w:rsidRPr="0086549D" w:rsidRDefault="00B2466A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  <w:lang w:val="en-US"/>
        </w:rPr>
        <w:t>Общий бюджет стартовых расходов:</w:t>
      </w:r>
    </w:p>
    <w:p w14:paraId="65B578BD" w14:textId="38EABDA3" w:rsidR="00B2466A" w:rsidRPr="0086549D" w:rsidRDefault="00B2466A" w:rsidP="00EA0258">
      <w:pPr>
        <w:pStyle w:val="a5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9D">
        <w:rPr>
          <w:rFonts w:ascii="Times New Roman" w:hAnsi="Times New Roman" w:cs="Times New Roman"/>
          <w:sz w:val="28"/>
          <w:szCs w:val="28"/>
          <w:lang w:val="en-US"/>
        </w:rPr>
        <w:t>Регистрация</w:t>
      </w:r>
      <w:r w:rsidR="00206D11" w:rsidRPr="0086549D">
        <w:rPr>
          <w:rFonts w:ascii="Times New Roman" w:hAnsi="Times New Roman" w:cs="Times New Roman"/>
          <w:sz w:val="28"/>
          <w:szCs w:val="28"/>
        </w:rPr>
        <w:t xml:space="preserve"> ИП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: 100 руб.</w:t>
      </w:r>
    </w:p>
    <w:p w14:paraId="7DE5D953" w14:textId="09C54261" w:rsidR="00B2466A" w:rsidRPr="0086549D" w:rsidRDefault="00B2466A" w:rsidP="00EA0258">
      <w:pPr>
        <w:pStyle w:val="a5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9D">
        <w:rPr>
          <w:rFonts w:ascii="Times New Roman" w:hAnsi="Times New Roman" w:cs="Times New Roman"/>
          <w:sz w:val="28"/>
          <w:szCs w:val="28"/>
          <w:lang w:val="en-US"/>
        </w:rPr>
        <w:t>Ремонт</w:t>
      </w:r>
      <w:r w:rsidR="00206D11" w:rsidRPr="0086549D">
        <w:rPr>
          <w:rFonts w:ascii="Times New Roman" w:hAnsi="Times New Roman" w:cs="Times New Roman"/>
          <w:sz w:val="28"/>
          <w:szCs w:val="28"/>
        </w:rPr>
        <w:t xml:space="preserve"> помещения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 xml:space="preserve">: 1 </w:t>
      </w:r>
      <w:r w:rsidR="00206D11" w:rsidRPr="0086549D">
        <w:rPr>
          <w:rFonts w:ascii="Times New Roman" w:hAnsi="Times New Roman" w:cs="Times New Roman"/>
          <w:sz w:val="28"/>
          <w:szCs w:val="28"/>
        </w:rPr>
        <w:t>5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00 руб.</w:t>
      </w:r>
    </w:p>
    <w:p w14:paraId="75CF5037" w14:textId="0962153D" w:rsidR="00B2466A" w:rsidRPr="0086549D" w:rsidRDefault="00B2466A" w:rsidP="00EA0258">
      <w:pPr>
        <w:pStyle w:val="a5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9D">
        <w:rPr>
          <w:rFonts w:ascii="Times New Roman" w:hAnsi="Times New Roman" w:cs="Times New Roman"/>
          <w:sz w:val="28"/>
          <w:szCs w:val="28"/>
          <w:lang w:val="en-US"/>
        </w:rPr>
        <w:t xml:space="preserve">Оборудование и мебель: 8 </w:t>
      </w:r>
      <w:r w:rsidR="00206D11" w:rsidRPr="0086549D">
        <w:rPr>
          <w:rFonts w:ascii="Times New Roman" w:hAnsi="Times New Roman" w:cs="Times New Roman"/>
          <w:sz w:val="28"/>
          <w:szCs w:val="28"/>
        </w:rPr>
        <w:t>3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00 руб.</w:t>
      </w:r>
    </w:p>
    <w:p w14:paraId="2D4552FB" w14:textId="41E12AB1" w:rsidR="00B2466A" w:rsidRPr="0086549D" w:rsidRDefault="00B2466A" w:rsidP="00EA0258">
      <w:pPr>
        <w:pStyle w:val="a5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9D">
        <w:rPr>
          <w:rFonts w:ascii="Times New Roman" w:hAnsi="Times New Roman" w:cs="Times New Roman"/>
          <w:sz w:val="28"/>
          <w:szCs w:val="28"/>
          <w:lang w:val="en-US"/>
        </w:rPr>
        <w:t xml:space="preserve">Товарный запас: </w:t>
      </w:r>
      <w:r w:rsidR="00206D11" w:rsidRPr="0086549D">
        <w:rPr>
          <w:rFonts w:ascii="Times New Roman" w:hAnsi="Times New Roman" w:cs="Times New Roman"/>
          <w:sz w:val="28"/>
          <w:szCs w:val="28"/>
        </w:rPr>
        <w:t>4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06D11" w:rsidRPr="0086549D">
        <w:rPr>
          <w:rFonts w:ascii="Times New Roman" w:hAnsi="Times New Roman" w:cs="Times New Roman"/>
          <w:sz w:val="28"/>
          <w:szCs w:val="28"/>
        </w:rPr>
        <w:t>0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00 руб.</w:t>
      </w:r>
    </w:p>
    <w:p w14:paraId="01472378" w14:textId="77777777" w:rsidR="00206D11" w:rsidRPr="0086549D" w:rsidRDefault="00B2466A" w:rsidP="00EA0258">
      <w:pPr>
        <w:pStyle w:val="a5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6549D">
        <w:rPr>
          <w:rFonts w:ascii="Times New Roman" w:hAnsi="Times New Roman" w:cs="Times New Roman"/>
          <w:sz w:val="28"/>
          <w:szCs w:val="28"/>
          <w:lang w:val="en-US"/>
        </w:rPr>
        <w:t xml:space="preserve">Реклама: </w:t>
      </w:r>
      <w:r w:rsidR="00206D11" w:rsidRPr="0086549D">
        <w:rPr>
          <w:rFonts w:ascii="Times New Roman" w:hAnsi="Times New Roman" w:cs="Times New Roman"/>
          <w:sz w:val="28"/>
          <w:szCs w:val="28"/>
        </w:rPr>
        <w:t>2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00 руб.</w:t>
      </w:r>
    </w:p>
    <w:p w14:paraId="578D2A8B" w14:textId="09640EA6" w:rsidR="00B2466A" w:rsidRPr="0086549D" w:rsidRDefault="00206D11" w:rsidP="00EA0258">
      <w:pPr>
        <w:pStyle w:val="a5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Резервный фонд: 1000 руб.</w:t>
      </w:r>
      <w:r w:rsidR="00B2466A" w:rsidRPr="0086549D">
        <w:rPr>
          <w:rFonts w:ascii="Times New Roman" w:hAnsi="Times New Roman" w:cs="Times New Roman"/>
          <w:sz w:val="28"/>
          <w:szCs w:val="28"/>
        </w:rPr>
        <w:br/>
      </w:r>
      <w:r w:rsidR="00B2466A" w:rsidRPr="0086549D">
        <w:rPr>
          <w:rFonts w:ascii="Times New Roman" w:hAnsi="Times New Roman" w:cs="Times New Roman"/>
          <w:b/>
          <w:bCs/>
          <w:sz w:val="28"/>
          <w:szCs w:val="28"/>
        </w:rPr>
        <w:t>Итого:</w:t>
      </w:r>
      <w:r w:rsidR="00B2466A"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2466A" w:rsidRPr="0086549D">
        <w:rPr>
          <w:rFonts w:ascii="Times New Roman" w:hAnsi="Times New Roman" w:cs="Times New Roman"/>
          <w:sz w:val="28"/>
          <w:szCs w:val="28"/>
        </w:rPr>
        <w:t>1</w:t>
      </w:r>
      <w:r w:rsidRPr="0086549D">
        <w:rPr>
          <w:rFonts w:ascii="Times New Roman" w:hAnsi="Times New Roman" w:cs="Times New Roman"/>
          <w:sz w:val="28"/>
          <w:szCs w:val="28"/>
        </w:rPr>
        <w:t>5 1</w:t>
      </w:r>
      <w:r w:rsidR="00B2466A" w:rsidRPr="0086549D">
        <w:rPr>
          <w:rFonts w:ascii="Times New Roman" w:hAnsi="Times New Roman" w:cs="Times New Roman"/>
          <w:sz w:val="28"/>
          <w:szCs w:val="28"/>
        </w:rPr>
        <w:t>00 руб.</w:t>
      </w:r>
    </w:p>
    <w:p w14:paraId="3E2B23DC" w14:textId="77777777" w:rsidR="00B2466A" w:rsidRPr="0086549D" w:rsidRDefault="00B2466A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  <w:sectPr w:rsidR="00B2466A" w:rsidRPr="0086549D" w:rsidSect="00F342B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578964D" w14:textId="6C8D01C8" w:rsidR="00015F69" w:rsidRPr="0086549D" w:rsidRDefault="000B6CAF" w:rsidP="00EA0258">
      <w:pPr>
        <w:pStyle w:val="1"/>
        <w:spacing w:before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92252899"/>
      <w:r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</w:t>
      </w:r>
      <w:r w:rsidR="00015F69"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2466A"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ИНВЕСТИЦИОННЫЙ</w:t>
      </w:r>
      <w:r w:rsidR="00015F69"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ПЛАН</w:t>
      </w:r>
      <w:bookmarkEnd w:id="6"/>
    </w:p>
    <w:p w14:paraId="45F07D71" w14:textId="360939D5" w:rsidR="00B2466A" w:rsidRPr="0086549D" w:rsidRDefault="00B2466A" w:rsidP="00EA0258">
      <w:pPr>
        <w:spacing w:after="0"/>
        <w:rPr>
          <w:rFonts w:ascii="Times New Roman" w:hAnsi="Times New Roman" w:cs="Times New Roman"/>
        </w:rPr>
      </w:pPr>
    </w:p>
    <w:p w14:paraId="76384E6A" w14:textId="77777777" w:rsidR="00B2466A" w:rsidRPr="0086549D" w:rsidRDefault="00B2466A" w:rsidP="00EA02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Структура инвестиций:</w:t>
      </w:r>
    </w:p>
    <w:p w14:paraId="69252574" w14:textId="3308010C" w:rsidR="00B2466A" w:rsidRPr="0086549D" w:rsidRDefault="00B2466A" w:rsidP="00EA02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Основные средства: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6549D">
        <w:rPr>
          <w:rFonts w:ascii="Times New Roman" w:hAnsi="Times New Roman" w:cs="Times New Roman"/>
          <w:sz w:val="28"/>
          <w:szCs w:val="28"/>
        </w:rPr>
        <w:t xml:space="preserve">9 </w:t>
      </w:r>
      <w:r w:rsidR="00790091" w:rsidRPr="0086549D">
        <w:rPr>
          <w:rFonts w:ascii="Times New Roman" w:hAnsi="Times New Roman" w:cs="Times New Roman"/>
          <w:sz w:val="28"/>
          <w:szCs w:val="28"/>
        </w:rPr>
        <w:t>8</w:t>
      </w:r>
      <w:r w:rsidRPr="0086549D">
        <w:rPr>
          <w:rFonts w:ascii="Times New Roman" w:hAnsi="Times New Roman" w:cs="Times New Roman"/>
          <w:sz w:val="28"/>
          <w:szCs w:val="28"/>
        </w:rPr>
        <w:t>00 руб. (</w:t>
      </w:r>
      <w:r w:rsidR="00790091" w:rsidRPr="0086549D">
        <w:rPr>
          <w:rFonts w:ascii="Times New Roman" w:hAnsi="Times New Roman" w:cs="Times New Roman"/>
          <w:sz w:val="28"/>
          <w:szCs w:val="28"/>
        </w:rPr>
        <w:t xml:space="preserve">регистрация, </w:t>
      </w:r>
      <w:r w:rsidRPr="0086549D">
        <w:rPr>
          <w:rFonts w:ascii="Times New Roman" w:hAnsi="Times New Roman" w:cs="Times New Roman"/>
          <w:sz w:val="28"/>
          <w:szCs w:val="28"/>
        </w:rPr>
        <w:t>ремонт, оборудование, мебель).</w:t>
      </w:r>
    </w:p>
    <w:p w14:paraId="511AB12D" w14:textId="52674BD9" w:rsidR="00B2466A" w:rsidRPr="0086549D" w:rsidRDefault="00B2466A" w:rsidP="00EA02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Оборотные средства: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90091" w:rsidRPr="0086549D">
        <w:rPr>
          <w:rFonts w:ascii="Times New Roman" w:hAnsi="Times New Roman" w:cs="Times New Roman"/>
          <w:sz w:val="28"/>
          <w:szCs w:val="28"/>
        </w:rPr>
        <w:t>4 2</w:t>
      </w:r>
      <w:r w:rsidRPr="0086549D">
        <w:rPr>
          <w:rFonts w:ascii="Times New Roman" w:hAnsi="Times New Roman" w:cs="Times New Roman"/>
          <w:sz w:val="28"/>
          <w:szCs w:val="28"/>
        </w:rPr>
        <w:t>00 руб. (закупка первой партии пива и закусок).</w:t>
      </w:r>
    </w:p>
    <w:p w14:paraId="5FD5AED4" w14:textId="5CA916AD" w:rsidR="00790091" w:rsidRPr="0086549D" w:rsidRDefault="00790091" w:rsidP="0079009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Резервный фонд: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6549D">
        <w:rPr>
          <w:rFonts w:ascii="Times New Roman" w:hAnsi="Times New Roman" w:cs="Times New Roman"/>
          <w:sz w:val="28"/>
          <w:szCs w:val="28"/>
        </w:rPr>
        <w:t>1 000 руб. (на непредвиденные расходы).</w:t>
      </w:r>
    </w:p>
    <w:p w14:paraId="080BE39E" w14:textId="77777777" w:rsidR="00B2466A" w:rsidRPr="0086549D" w:rsidRDefault="00B2466A" w:rsidP="00EA02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Источники финансирования:</w:t>
      </w:r>
    </w:p>
    <w:p w14:paraId="4B27D6D3" w14:textId="77777777" w:rsidR="00B2466A" w:rsidRPr="0086549D" w:rsidRDefault="00B2466A" w:rsidP="00EA02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Собственные средства: 100%.</w:t>
      </w:r>
    </w:p>
    <w:p w14:paraId="52693FDB" w14:textId="77777777" w:rsidR="00B2466A" w:rsidRPr="0086549D" w:rsidRDefault="00B2466A" w:rsidP="00EA02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Срок окупаемости:</w:t>
      </w:r>
    </w:p>
    <w:p w14:paraId="2AC3A148" w14:textId="592394AD" w:rsidR="00B2466A" w:rsidRPr="0086549D" w:rsidRDefault="00B2466A" w:rsidP="00EA02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Чистая прибыль в месяц: </w:t>
      </w:r>
      <w:r w:rsidR="00D22D62" w:rsidRPr="0086549D">
        <w:rPr>
          <w:rFonts w:ascii="Times New Roman" w:hAnsi="Times New Roman" w:cs="Times New Roman"/>
          <w:sz w:val="28"/>
          <w:szCs w:val="28"/>
        </w:rPr>
        <w:t>4 485</w:t>
      </w:r>
      <w:r w:rsidRPr="0086549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2E0F1023" w14:textId="5CCCA1EA" w:rsidR="00B2466A" w:rsidRPr="0086549D" w:rsidRDefault="00B2466A" w:rsidP="00EA02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Возврат вложений: 1</w:t>
      </w:r>
      <w:r w:rsidR="00D22D62" w:rsidRPr="0086549D">
        <w:rPr>
          <w:rFonts w:ascii="Times New Roman" w:hAnsi="Times New Roman" w:cs="Times New Roman"/>
          <w:sz w:val="28"/>
          <w:szCs w:val="28"/>
        </w:rPr>
        <w:t>5 1</w:t>
      </w:r>
      <w:r w:rsidRPr="0086549D">
        <w:rPr>
          <w:rFonts w:ascii="Times New Roman" w:hAnsi="Times New Roman" w:cs="Times New Roman"/>
          <w:sz w:val="28"/>
          <w:szCs w:val="28"/>
        </w:rPr>
        <w:t xml:space="preserve">00 руб. / </w:t>
      </w:r>
      <w:r w:rsidR="00D22D62" w:rsidRPr="0086549D">
        <w:rPr>
          <w:rFonts w:ascii="Times New Roman" w:hAnsi="Times New Roman" w:cs="Times New Roman"/>
          <w:sz w:val="28"/>
          <w:szCs w:val="28"/>
        </w:rPr>
        <w:t>4 485</w:t>
      </w:r>
      <w:r w:rsidRPr="0086549D">
        <w:rPr>
          <w:rFonts w:ascii="Times New Roman" w:hAnsi="Times New Roman" w:cs="Times New Roman"/>
          <w:sz w:val="28"/>
          <w:szCs w:val="28"/>
        </w:rPr>
        <w:t xml:space="preserve"> руб. =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D22D62" w:rsidRPr="0086549D">
        <w:rPr>
          <w:rFonts w:ascii="Times New Roman" w:hAnsi="Times New Roman" w:cs="Times New Roman"/>
          <w:sz w:val="28"/>
          <w:szCs w:val="28"/>
        </w:rPr>
        <w:t>3,4</w:t>
      </w:r>
      <w:r w:rsidRPr="0086549D">
        <w:rPr>
          <w:rFonts w:ascii="Times New Roman" w:hAnsi="Times New Roman" w:cs="Times New Roman"/>
          <w:b/>
          <w:bCs/>
          <w:sz w:val="28"/>
          <w:szCs w:val="28"/>
        </w:rPr>
        <w:t xml:space="preserve"> месяц</w:t>
      </w:r>
      <w:r w:rsidR="00D22D62" w:rsidRPr="0086549D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86549D">
        <w:rPr>
          <w:rFonts w:ascii="Times New Roman" w:hAnsi="Times New Roman" w:cs="Times New Roman"/>
          <w:sz w:val="28"/>
          <w:szCs w:val="28"/>
        </w:rPr>
        <w:t>.</w:t>
      </w:r>
    </w:p>
    <w:p w14:paraId="1AFC7BCB" w14:textId="1D8F503A" w:rsidR="00B2466A" w:rsidRPr="0086549D" w:rsidRDefault="00B2466A" w:rsidP="00EA0258">
      <w:pPr>
        <w:spacing w:after="0"/>
        <w:rPr>
          <w:rFonts w:ascii="Times New Roman" w:hAnsi="Times New Roman" w:cs="Times New Roman"/>
        </w:rPr>
      </w:pPr>
    </w:p>
    <w:p w14:paraId="1E0589AE" w14:textId="192D0FF7" w:rsidR="00B2466A" w:rsidRPr="0086549D" w:rsidRDefault="00B2466A" w:rsidP="00EA0258">
      <w:pPr>
        <w:spacing w:after="0"/>
        <w:rPr>
          <w:rFonts w:ascii="Times New Roman" w:hAnsi="Times New Roman" w:cs="Times New Roman"/>
        </w:rPr>
      </w:pPr>
      <w:r w:rsidRPr="0086549D">
        <w:rPr>
          <w:rFonts w:ascii="Times New Roman" w:hAnsi="Times New Roman" w:cs="Times New Roman"/>
          <w:noProof/>
        </w:rPr>
        <w:drawing>
          <wp:inline distT="0" distB="0" distL="0" distR="0" wp14:anchorId="70CA3B83" wp14:editId="255A6564">
            <wp:extent cx="54864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E66CEA2" w14:textId="77777777" w:rsidR="00B2466A" w:rsidRPr="0086549D" w:rsidRDefault="00B2466A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B2466A" w:rsidRPr="0086549D" w:rsidSect="00F342B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805658A" w14:textId="7A263B50" w:rsidR="00CF5E4A" w:rsidRPr="0086549D" w:rsidRDefault="00CF5E4A" w:rsidP="00EA0258">
      <w:pPr>
        <w:pStyle w:val="1"/>
        <w:spacing w:before="0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Toc192252900"/>
      <w:r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7 </w:t>
      </w:r>
      <w:r w:rsidR="00B83E8D"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ФИНАНСОВЫЙ ПЛАН</w:t>
      </w:r>
      <w:bookmarkEnd w:id="7"/>
    </w:p>
    <w:p w14:paraId="4FCBAEBC" w14:textId="796A811D" w:rsidR="00CF5E4A" w:rsidRPr="0086549D" w:rsidRDefault="00CF5E4A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31424B" w14:textId="77777777" w:rsidR="00B83E8D" w:rsidRPr="0086549D" w:rsidRDefault="00B83E8D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Ежемесячные доходы и расходы: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1424"/>
        <w:gridCol w:w="4699"/>
      </w:tblGrid>
      <w:tr w:rsidR="00F07F6F" w:rsidRPr="0086549D" w14:paraId="013D893E" w14:textId="77777777" w:rsidTr="00F07F6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A2145C0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97DA3B3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Сумма (руб.)</w:t>
            </w:r>
          </w:p>
        </w:tc>
        <w:tc>
          <w:tcPr>
            <w:tcW w:w="0" w:type="auto"/>
            <w:vAlign w:val="center"/>
            <w:hideMark/>
          </w:tcPr>
          <w:p w14:paraId="43FDF8C5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Комментарии</w:t>
            </w:r>
          </w:p>
        </w:tc>
      </w:tr>
      <w:tr w:rsidR="00F07F6F" w:rsidRPr="0086549D" w14:paraId="6ACF1889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0C6C3AD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544D8782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19 600</w:t>
            </w:r>
          </w:p>
        </w:tc>
        <w:tc>
          <w:tcPr>
            <w:tcW w:w="0" w:type="auto"/>
            <w:vAlign w:val="center"/>
            <w:hideMark/>
          </w:tcPr>
          <w:p w14:paraId="3D546C64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</w:rPr>
              <w:t>– Продажа пива: 15 000</w:t>
            </w: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– Закуски: 2 500</w:t>
            </w: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– Мерч и доставка: 2 100</w:t>
            </w:r>
          </w:p>
        </w:tc>
      </w:tr>
      <w:tr w:rsidR="00F07F6F" w:rsidRPr="0086549D" w14:paraId="283F5D0F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5ED224D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Расходы</w:t>
            </w:r>
          </w:p>
        </w:tc>
        <w:tc>
          <w:tcPr>
            <w:tcW w:w="0" w:type="auto"/>
            <w:vAlign w:val="center"/>
            <w:hideMark/>
          </w:tcPr>
          <w:p w14:paraId="1549B86B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14 324</w:t>
            </w:r>
          </w:p>
        </w:tc>
        <w:tc>
          <w:tcPr>
            <w:tcW w:w="0" w:type="auto"/>
            <w:vAlign w:val="center"/>
            <w:hideMark/>
          </w:tcPr>
          <w:p w14:paraId="4834AF8C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07F6F" w:rsidRPr="0086549D" w14:paraId="69798696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1E1E211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Аренда</w:t>
            </w:r>
          </w:p>
        </w:tc>
        <w:tc>
          <w:tcPr>
            <w:tcW w:w="0" w:type="auto"/>
            <w:vAlign w:val="center"/>
            <w:hideMark/>
          </w:tcPr>
          <w:p w14:paraId="71AA62F1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1 500</w:t>
            </w:r>
          </w:p>
        </w:tc>
        <w:tc>
          <w:tcPr>
            <w:tcW w:w="0" w:type="auto"/>
            <w:vAlign w:val="center"/>
            <w:hideMark/>
          </w:tcPr>
          <w:p w14:paraId="30A29D4E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07F6F" w:rsidRPr="0086549D" w14:paraId="01621B52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62D0CBE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Зарплата + налоги</w:t>
            </w:r>
          </w:p>
        </w:tc>
        <w:tc>
          <w:tcPr>
            <w:tcW w:w="0" w:type="auto"/>
            <w:vAlign w:val="center"/>
            <w:hideMark/>
          </w:tcPr>
          <w:p w14:paraId="394ED693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4 824</w:t>
            </w:r>
          </w:p>
        </w:tc>
        <w:tc>
          <w:tcPr>
            <w:tcW w:w="0" w:type="auto"/>
            <w:vAlign w:val="center"/>
            <w:hideMark/>
          </w:tcPr>
          <w:p w14:paraId="208AA17E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 продавца (1 800 руб./чел. + 34% налог)</w:t>
            </w:r>
          </w:p>
        </w:tc>
      </w:tr>
      <w:tr w:rsidR="00F07F6F" w:rsidRPr="0086549D" w14:paraId="427BFCC8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BBEC346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Закуп сырья</w:t>
            </w:r>
          </w:p>
        </w:tc>
        <w:tc>
          <w:tcPr>
            <w:tcW w:w="0" w:type="auto"/>
            <w:vAlign w:val="center"/>
            <w:hideMark/>
          </w:tcPr>
          <w:p w14:paraId="50562DE5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6 000</w:t>
            </w:r>
          </w:p>
        </w:tc>
        <w:tc>
          <w:tcPr>
            <w:tcW w:w="0" w:type="auto"/>
            <w:vAlign w:val="center"/>
            <w:hideMark/>
          </w:tcPr>
          <w:p w14:paraId="152B8AE4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 кег × 180 руб. + 1 500 руб. закуски</w:t>
            </w:r>
          </w:p>
        </w:tc>
      </w:tr>
      <w:tr w:rsidR="00F07F6F" w:rsidRPr="0086549D" w14:paraId="14E8660A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9D6816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Реклама</w:t>
            </w:r>
          </w:p>
        </w:tc>
        <w:tc>
          <w:tcPr>
            <w:tcW w:w="0" w:type="auto"/>
            <w:vAlign w:val="center"/>
            <w:hideMark/>
          </w:tcPr>
          <w:p w14:paraId="16AEEF42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01D7398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Таргетированная реклама и </w:t>
            </w: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Telegram</w:t>
            </w: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</w:rPr>
              <w:t>-канал</w:t>
            </w:r>
          </w:p>
        </w:tc>
      </w:tr>
      <w:tr w:rsidR="00F07F6F" w:rsidRPr="0086549D" w14:paraId="725894FA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29F3C9D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Коммунальные услуги</w:t>
            </w:r>
          </w:p>
        </w:tc>
        <w:tc>
          <w:tcPr>
            <w:tcW w:w="0" w:type="auto"/>
            <w:vAlign w:val="center"/>
            <w:hideMark/>
          </w:tcPr>
          <w:p w14:paraId="21E5289B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6F53866A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Электричество, вода, вывоз мусора</w:t>
            </w:r>
          </w:p>
        </w:tc>
      </w:tr>
      <w:tr w:rsidR="00F07F6F" w:rsidRPr="0086549D" w14:paraId="06B20B36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B58406B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Страхование</w:t>
            </w:r>
          </w:p>
        </w:tc>
        <w:tc>
          <w:tcPr>
            <w:tcW w:w="0" w:type="auto"/>
            <w:vAlign w:val="center"/>
            <w:hideMark/>
          </w:tcPr>
          <w:p w14:paraId="13AC1D9E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CF8FA95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Гражданская ответственность</w:t>
            </w:r>
          </w:p>
        </w:tc>
      </w:tr>
      <w:tr w:rsidR="00F07F6F" w:rsidRPr="0086549D" w14:paraId="52E42176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764CB5D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Прочие расходы</w:t>
            </w:r>
          </w:p>
        </w:tc>
        <w:tc>
          <w:tcPr>
            <w:tcW w:w="0" w:type="auto"/>
            <w:vAlign w:val="center"/>
            <w:hideMark/>
          </w:tcPr>
          <w:p w14:paraId="70DAAA30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FBFF9F0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</w:rPr>
              <w:t>Мелкие траты (без резерва на мастер-классы)</w:t>
            </w:r>
          </w:p>
        </w:tc>
      </w:tr>
      <w:tr w:rsidR="00F07F6F" w:rsidRPr="0086549D" w14:paraId="6EA3BF57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4E48B54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EC1D8BB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5 276</w:t>
            </w:r>
          </w:p>
        </w:tc>
        <w:tc>
          <w:tcPr>
            <w:tcW w:w="0" w:type="auto"/>
            <w:vAlign w:val="center"/>
            <w:hideMark/>
          </w:tcPr>
          <w:p w14:paraId="0DA42ECA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07F6F" w:rsidRPr="0086549D" w14:paraId="47967D44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AF06325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Налог (15% УСН)</w:t>
            </w:r>
          </w:p>
        </w:tc>
        <w:tc>
          <w:tcPr>
            <w:tcW w:w="0" w:type="auto"/>
            <w:vAlign w:val="center"/>
            <w:hideMark/>
          </w:tcPr>
          <w:p w14:paraId="131843B5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791</w:t>
            </w:r>
          </w:p>
        </w:tc>
        <w:tc>
          <w:tcPr>
            <w:tcW w:w="0" w:type="auto"/>
            <w:vAlign w:val="center"/>
            <w:hideMark/>
          </w:tcPr>
          <w:p w14:paraId="24EA3240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15% от прибыли (5 276 × 15%)</w:t>
            </w:r>
          </w:p>
        </w:tc>
      </w:tr>
      <w:tr w:rsidR="00F07F6F" w:rsidRPr="0086549D" w14:paraId="7303388F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350867F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344AC72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4 485</w:t>
            </w:r>
          </w:p>
        </w:tc>
        <w:tc>
          <w:tcPr>
            <w:tcW w:w="0" w:type="auto"/>
            <w:vAlign w:val="center"/>
            <w:hideMark/>
          </w:tcPr>
          <w:p w14:paraId="2C988A6D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795A096" w14:textId="77777777" w:rsidR="00F07F6F" w:rsidRPr="0086549D" w:rsidRDefault="00F07F6F" w:rsidP="00EA0258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B83A92" w14:textId="12F1F6CC" w:rsidR="00B83E8D" w:rsidRPr="0086549D" w:rsidRDefault="00B83E8D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Расчет рентабельности:</w:t>
      </w:r>
    </w:p>
    <w:p w14:paraId="27ABC71C" w14:textId="185FA504" w:rsidR="00B83E8D" w:rsidRPr="0086549D" w:rsidRDefault="00B83E8D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Рентабельность = (Чистая прибыль / Выручка) × 100% = (</w:t>
      </w:r>
      <w:r w:rsidR="00F07F6F" w:rsidRPr="0086549D">
        <w:rPr>
          <w:rFonts w:ascii="Times New Roman" w:hAnsi="Times New Roman" w:cs="Times New Roman"/>
          <w:sz w:val="28"/>
          <w:szCs w:val="28"/>
        </w:rPr>
        <w:t>4 485</w:t>
      </w:r>
      <w:r w:rsidRPr="0086549D">
        <w:rPr>
          <w:rFonts w:ascii="Times New Roman" w:hAnsi="Times New Roman" w:cs="Times New Roman"/>
          <w:sz w:val="28"/>
          <w:szCs w:val="28"/>
        </w:rPr>
        <w:t xml:space="preserve"> / 1</w:t>
      </w:r>
      <w:r w:rsidR="00F07F6F" w:rsidRPr="0086549D">
        <w:rPr>
          <w:rFonts w:ascii="Times New Roman" w:hAnsi="Times New Roman" w:cs="Times New Roman"/>
          <w:sz w:val="28"/>
          <w:szCs w:val="28"/>
        </w:rPr>
        <w:t>9</w:t>
      </w:r>
      <w:r w:rsidRPr="0086549D">
        <w:rPr>
          <w:rFonts w:ascii="Times New Roman" w:hAnsi="Times New Roman" w:cs="Times New Roman"/>
          <w:sz w:val="28"/>
          <w:szCs w:val="28"/>
        </w:rPr>
        <w:t xml:space="preserve"> </w:t>
      </w:r>
      <w:r w:rsidR="00F07F6F" w:rsidRPr="0086549D">
        <w:rPr>
          <w:rFonts w:ascii="Times New Roman" w:hAnsi="Times New Roman" w:cs="Times New Roman"/>
          <w:sz w:val="28"/>
          <w:szCs w:val="28"/>
        </w:rPr>
        <w:t>6</w:t>
      </w:r>
      <w:r w:rsidRPr="0086549D">
        <w:rPr>
          <w:rFonts w:ascii="Times New Roman" w:hAnsi="Times New Roman" w:cs="Times New Roman"/>
          <w:sz w:val="28"/>
          <w:szCs w:val="28"/>
        </w:rPr>
        <w:t>00) × 100% =</w:t>
      </w:r>
      <w:r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07F6F" w:rsidRPr="0086549D">
        <w:rPr>
          <w:rFonts w:ascii="Times New Roman" w:hAnsi="Times New Roman" w:cs="Times New Roman"/>
          <w:b/>
          <w:bCs/>
          <w:sz w:val="28"/>
          <w:szCs w:val="28"/>
        </w:rPr>
        <w:t>22,9</w:t>
      </w:r>
      <w:r w:rsidRPr="0086549D">
        <w:rPr>
          <w:rFonts w:ascii="Times New Roman" w:hAnsi="Times New Roman" w:cs="Times New Roman"/>
          <w:b/>
          <w:bCs/>
          <w:sz w:val="28"/>
          <w:szCs w:val="28"/>
        </w:rPr>
        <w:t>%</w:t>
      </w:r>
      <w:r w:rsidRPr="0086549D">
        <w:rPr>
          <w:rFonts w:ascii="Times New Roman" w:hAnsi="Times New Roman" w:cs="Times New Roman"/>
          <w:sz w:val="28"/>
          <w:szCs w:val="28"/>
        </w:rPr>
        <w:t>.</w:t>
      </w:r>
    </w:p>
    <w:p w14:paraId="04024F5F" w14:textId="77777777" w:rsidR="00B83E8D" w:rsidRPr="0086549D" w:rsidRDefault="00B83E8D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Прогноз на первый год: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861"/>
        <w:gridCol w:w="3172"/>
      </w:tblGrid>
      <w:tr w:rsidR="00F07F6F" w:rsidRPr="0086549D" w14:paraId="4DDD060D" w14:textId="77777777" w:rsidTr="00F07F6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663F379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03805130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Прибыль (руб.)</w:t>
            </w:r>
          </w:p>
        </w:tc>
        <w:tc>
          <w:tcPr>
            <w:tcW w:w="0" w:type="auto"/>
            <w:vAlign w:val="center"/>
            <w:hideMark/>
          </w:tcPr>
          <w:p w14:paraId="6CB744F3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Комментарии</w:t>
            </w:r>
          </w:p>
        </w:tc>
      </w:tr>
      <w:tr w:rsidR="00F07F6F" w:rsidRPr="0086549D" w14:paraId="5077BC1A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33E1097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Лето (6 месяцев)</w:t>
            </w:r>
          </w:p>
        </w:tc>
        <w:tc>
          <w:tcPr>
            <w:tcW w:w="0" w:type="auto"/>
            <w:vAlign w:val="center"/>
            <w:hideMark/>
          </w:tcPr>
          <w:p w14:paraId="6F0F51F6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4 485 × 6 = 26 910</w:t>
            </w:r>
          </w:p>
        </w:tc>
        <w:tc>
          <w:tcPr>
            <w:tcW w:w="0" w:type="auto"/>
            <w:vAlign w:val="center"/>
            <w:hideMark/>
          </w:tcPr>
          <w:p w14:paraId="39C833CB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07F6F" w:rsidRPr="0086549D" w14:paraId="40F999FB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C78049E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Зима (6 месяцев)</w:t>
            </w:r>
          </w:p>
        </w:tc>
        <w:tc>
          <w:tcPr>
            <w:tcW w:w="0" w:type="auto"/>
            <w:vAlign w:val="center"/>
            <w:hideMark/>
          </w:tcPr>
          <w:p w14:paraId="4355ECB4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3 588 × 6 = 21 528</w:t>
            </w:r>
          </w:p>
        </w:tc>
        <w:tc>
          <w:tcPr>
            <w:tcW w:w="0" w:type="auto"/>
            <w:vAlign w:val="center"/>
            <w:hideMark/>
          </w:tcPr>
          <w:p w14:paraId="52667DEC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49D">
              <w:rPr>
                <w:rFonts w:ascii="Times New Roman" w:eastAsia="Times New Roman" w:hAnsi="Times New Roman" w:cs="Times New Roman"/>
                <w:sz w:val="24"/>
                <w:szCs w:val="24"/>
              </w:rPr>
              <w:t>Спад на 20% из-за сезонности.</w:t>
            </w:r>
          </w:p>
        </w:tc>
      </w:tr>
      <w:tr w:rsidR="00F07F6F" w:rsidRPr="0086549D" w14:paraId="7851833C" w14:textId="77777777" w:rsidTr="00F07F6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2950474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Годовая прибыль</w:t>
            </w:r>
          </w:p>
        </w:tc>
        <w:tc>
          <w:tcPr>
            <w:tcW w:w="0" w:type="auto"/>
            <w:vAlign w:val="center"/>
            <w:hideMark/>
          </w:tcPr>
          <w:p w14:paraId="69D8C0E9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5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48 438</w:t>
            </w:r>
          </w:p>
        </w:tc>
        <w:tc>
          <w:tcPr>
            <w:tcW w:w="0" w:type="auto"/>
            <w:vAlign w:val="center"/>
            <w:hideMark/>
          </w:tcPr>
          <w:p w14:paraId="3B6DA4A1" w14:textId="77777777" w:rsidR="00F07F6F" w:rsidRPr="0086549D" w:rsidRDefault="00F07F6F" w:rsidP="00F07F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7604B6B" w14:textId="77777777" w:rsidR="0051640E" w:rsidRPr="0086549D" w:rsidRDefault="0051640E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51640E" w:rsidRPr="0086549D" w:rsidSect="00F342B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9782D7D" w14:textId="5FD7D528" w:rsidR="002E0D2C" w:rsidRPr="0086549D" w:rsidRDefault="002E0D2C" w:rsidP="00EA0258">
      <w:pPr>
        <w:pStyle w:val="1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92252901"/>
      <w:r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8 </w:t>
      </w:r>
      <w:r w:rsidR="00B83E8D" w:rsidRPr="008654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ЮРИДИЧЕСКИЙ ПЛАН</w:t>
      </w:r>
      <w:bookmarkEnd w:id="8"/>
    </w:p>
    <w:p w14:paraId="4EB82A0F" w14:textId="0A325825" w:rsidR="002E0D2C" w:rsidRPr="0086549D" w:rsidRDefault="002E0D2C" w:rsidP="00EA0258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6E39C26" w14:textId="29BD7836" w:rsidR="00B83E8D" w:rsidRPr="0086549D" w:rsidRDefault="00B83E8D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Регистрация:</w:t>
      </w:r>
    </w:p>
    <w:p w14:paraId="14EA649B" w14:textId="5B9A7E03" w:rsidR="00B83E8D" w:rsidRPr="0086549D" w:rsidRDefault="00B83E8D" w:rsidP="00EA0258">
      <w:pPr>
        <w:tabs>
          <w:tab w:val="num" w:pos="144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ИП с упрощенной системой налогообложения (УСН, 15% от прибыли).</w:t>
      </w:r>
    </w:p>
    <w:p w14:paraId="7F223917" w14:textId="77777777" w:rsidR="00B83E8D" w:rsidRPr="0086549D" w:rsidRDefault="00B83E8D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Лицензии и разрешения:</w:t>
      </w:r>
    </w:p>
    <w:p w14:paraId="3D3C67B4" w14:textId="287E65E9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Санитарно-эпидемиологическое заключение:</w:t>
      </w:r>
    </w:p>
    <w:p w14:paraId="516338E9" w14:textId="77777777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Стоимость: 300 руб.</w:t>
      </w:r>
    </w:p>
    <w:p w14:paraId="012F99F7" w14:textId="5FE667F1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Условия: соблюдение норм хранения пива (температура 4–6°C), наличие моющих средств, журнала уборки.</w:t>
      </w:r>
    </w:p>
    <w:p w14:paraId="1A324C5C" w14:textId="77777777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Пожарный сертификат:</w:t>
      </w:r>
    </w:p>
    <w:p w14:paraId="16A81EAC" w14:textId="77777777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Стоимость: 200 руб.</w:t>
      </w:r>
    </w:p>
    <w:p w14:paraId="78B2FD30" w14:textId="49B5D62D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Требования: огнетушители, план эвакуации, отсутствие захламленности выходов.</w:t>
      </w:r>
    </w:p>
    <w:p w14:paraId="05A805E3" w14:textId="77777777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Лицензия на алкоголь:</w:t>
      </w:r>
    </w:p>
    <w:p w14:paraId="24ADB7AB" w14:textId="39D55F4D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Не требуется, так как пиво крепостью до 7% в Беларуси не подлежит лицензированию.</w:t>
      </w:r>
    </w:p>
    <w:p w14:paraId="376BEC6B" w14:textId="77777777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Разрешение на торговлю в общественном месте (для летней веранды):</w:t>
      </w:r>
    </w:p>
    <w:p w14:paraId="4259A1C8" w14:textId="77777777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Стоимость: 150 руб./мес.</w:t>
      </w:r>
    </w:p>
    <w:p w14:paraId="1A513E72" w14:textId="77777777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Условия: согласование с местными органами власти, наличие урн, соблюдение тишины после 23:00.</w:t>
      </w:r>
    </w:p>
    <w:p w14:paraId="050F1FED" w14:textId="3E63EB93" w:rsidR="00B83E8D" w:rsidRPr="0086549D" w:rsidRDefault="00B83E8D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Договоры:</w:t>
      </w:r>
    </w:p>
    <w:p w14:paraId="33B27192" w14:textId="77777777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Аренда помещения:</w:t>
      </w:r>
    </w:p>
    <w:p w14:paraId="5FBBBAEA" w14:textId="77777777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Тип: Долгосрочный (1+ год) с фиксированной ставкой 1 500 руб./мес.</w:t>
      </w:r>
    </w:p>
    <w:p w14:paraId="231F0A74" w14:textId="591ECA8E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Важно: пункт о праве размещения вывески и летней веранды.</w:t>
      </w:r>
    </w:p>
    <w:p w14:paraId="78E0B7EA" w14:textId="77777777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Соглашения с поставщиками:</w:t>
      </w:r>
    </w:p>
    <w:p w14:paraId="5FFC798D" w14:textId="77777777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Условия оплаты: отсрочка 10 дней после поставки.</w:t>
      </w:r>
    </w:p>
    <w:p w14:paraId="0E75423E" w14:textId="2BE3B18A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Бесплатное оборудование: кеги, декор, зонтики для веранды — прописаны в отдельном приложении к договору.</w:t>
      </w:r>
    </w:p>
    <w:p w14:paraId="437AFA19" w14:textId="77777777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Договор на вывоз мусора:</w:t>
      </w:r>
    </w:p>
    <w:p w14:paraId="5FD9660D" w14:textId="77777777" w:rsidR="00F07F6F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>– Стоимость: 100 руб./мес.</w:t>
      </w:r>
    </w:p>
    <w:p w14:paraId="7626A1A6" w14:textId="322CD9D0" w:rsidR="0002556B" w:rsidRPr="0086549D" w:rsidRDefault="00F07F6F" w:rsidP="00F07F6F">
      <w:pPr>
        <w:spacing w:after="0"/>
        <w:jc w:val="both"/>
        <w:rPr>
          <w:rFonts w:ascii="Times New Roman" w:hAnsi="Times New Roman" w:cs="Times New Roman"/>
          <w:sz w:val="28"/>
          <w:szCs w:val="28"/>
        </w:rPr>
        <w:sectPr w:rsidR="0002556B" w:rsidRPr="0086549D" w:rsidSect="00F342BB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6549D">
        <w:rPr>
          <w:rFonts w:ascii="Times New Roman" w:hAnsi="Times New Roman" w:cs="Times New Roman"/>
          <w:sz w:val="28"/>
          <w:szCs w:val="28"/>
        </w:rPr>
        <w:t>– Частота: ежедневный вывоз пищевых отходов.</w:t>
      </w:r>
    </w:p>
    <w:p w14:paraId="0063BD31" w14:textId="26A1EF96" w:rsidR="002D2A74" w:rsidRPr="0086549D" w:rsidRDefault="002D2A74" w:rsidP="00EA0258">
      <w:pPr>
        <w:pStyle w:val="1"/>
        <w:spacing w:before="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92252902"/>
      <w:r w:rsidRPr="008654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9 </w:t>
      </w:r>
      <w:r w:rsidR="00B83E8D" w:rsidRPr="0086549D">
        <w:rPr>
          <w:rFonts w:ascii="Times New Roman" w:hAnsi="Times New Roman" w:cs="Times New Roman"/>
          <w:b/>
          <w:bCs/>
          <w:color w:val="auto"/>
          <w:sz w:val="28"/>
          <w:szCs w:val="28"/>
        </w:rPr>
        <w:t>ОЦЕНКА РИСКОВ И СТРАХОВАНИЕ</w:t>
      </w:r>
      <w:bookmarkEnd w:id="9"/>
    </w:p>
    <w:p w14:paraId="5AD70186" w14:textId="05625111" w:rsidR="002D2A74" w:rsidRPr="0086549D" w:rsidRDefault="002D2A74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37508B" w14:textId="77777777" w:rsidR="00B83E8D" w:rsidRPr="0086549D" w:rsidRDefault="00B83E8D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Ключевые риски и решения:</w:t>
      </w:r>
    </w:p>
    <w:p w14:paraId="6C19BDE2" w14:textId="77777777" w:rsidR="00B83E8D" w:rsidRPr="0086549D" w:rsidRDefault="00B83E8D" w:rsidP="00EA02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Сезонность спроса (зимой -20% выручки):</w:t>
      </w:r>
    </w:p>
    <w:p w14:paraId="32967BB1" w14:textId="5AD5E414" w:rsidR="00B83E8D" w:rsidRPr="0086549D" w:rsidRDefault="0017222F" w:rsidP="00EA0258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– </w:t>
      </w:r>
      <w:r w:rsidR="00B83E8D" w:rsidRPr="0086549D">
        <w:rPr>
          <w:rFonts w:ascii="Times New Roman" w:hAnsi="Times New Roman" w:cs="Times New Roman"/>
          <w:sz w:val="28"/>
          <w:szCs w:val="28"/>
        </w:rPr>
        <w:t>Введение горячих закусок (хот-доги, пирожки).</w:t>
      </w:r>
    </w:p>
    <w:p w14:paraId="5214010D" w14:textId="1E21E697" w:rsidR="00B83E8D" w:rsidRPr="0086549D" w:rsidRDefault="0017222F" w:rsidP="00EA0258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– </w:t>
      </w:r>
      <w:r w:rsidR="00B83E8D" w:rsidRPr="0086549D">
        <w:rPr>
          <w:rFonts w:ascii="Times New Roman" w:hAnsi="Times New Roman" w:cs="Times New Roman"/>
          <w:sz w:val="28"/>
          <w:szCs w:val="28"/>
        </w:rPr>
        <w:t xml:space="preserve">Акция «Согревающий набор»: пиво + закуска за </w:t>
      </w:r>
      <w:r w:rsidR="00F02693" w:rsidRPr="0086549D">
        <w:rPr>
          <w:rFonts w:ascii="Times New Roman" w:hAnsi="Times New Roman" w:cs="Times New Roman"/>
          <w:sz w:val="28"/>
          <w:szCs w:val="28"/>
        </w:rPr>
        <w:t>3</w:t>
      </w:r>
      <w:r w:rsidR="00B83E8D" w:rsidRPr="0086549D">
        <w:rPr>
          <w:rFonts w:ascii="Times New Roman" w:hAnsi="Times New Roman" w:cs="Times New Roman"/>
          <w:sz w:val="28"/>
          <w:szCs w:val="28"/>
        </w:rPr>
        <w:t>0 руб.</w:t>
      </w:r>
    </w:p>
    <w:p w14:paraId="64794210" w14:textId="77777777" w:rsidR="00B83E8D" w:rsidRPr="0086549D" w:rsidRDefault="00B83E8D" w:rsidP="00EA0258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Порча продукции:</w:t>
      </w:r>
    </w:p>
    <w:p w14:paraId="1AE840B3" w14:textId="105C8A46" w:rsidR="00B83E8D" w:rsidRPr="0086549D" w:rsidRDefault="0017222F" w:rsidP="00EA0258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– </w:t>
      </w:r>
      <w:r w:rsidR="00B83E8D" w:rsidRPr="0086549D">
        <w:rPr>
          <w:rFonts w:ascii="Times New Roman" w:hAnsi="Times New Roman" w:cs="Times New Roman"/>
          <w:sz w:val="28"/>
          <w:szCs w:val="28"/>
        </w:rPr>
        <w:t>Закупка партий на 3–5 дней.</w:t>
      </w:r>
    </w:p>
    <w:p w14:paraId="5B06C12F" w14:textId="062F09F9" w:rsidR="00B83E8D" w:rsidRPr="0086549D" w:rsidRDefault="0017222F" w:rsidP="00EA0258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– </w:t>
      </w:r>
      <w:r w:rsidR="00B83E8D" w:rsidRPr="0086549D">
        <w:rPr>
          <w:rFonts w:ascii="Times New Roman" w:hAnsi="Times New Roman" w:cs="Times New Roman"/>
          <w:sz w:val="28"/>
          <w:szCs w:val="28"/>
        </w:rPr>
        <w:t xml:space="preserve">Анализ продаж через </w:t>
      </w:r>
      <w:r w:rsidR="00B83E8D" w:rsidRPr="0086549D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B83E8D" w:rsidRPr="0086549D">
        <w:rPr>
          <w:rFonts w:ascii="Times New Roman" w:hAnsi="Times New Roman" w:cs="Times New Roman"/>
          <w:sz w:val="28"/>
          <w:szCs w:val="28"/>
        </w:rPr>
        <w:t>-систему (учет популярных сортов).</w:t>
      </w:r>
    </w:p>
    <w:p w14:paraId="2D2DFDB8" w14:textId="77777777" w:rsidR="00B83E8D" w:rsidRPr="0086549D" w:rsidRDefault="00B83E8D" w:rsidP="00EA0258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Проверки контролирующих органов:</w:t>
      </w:r>
    </w:p>
    <w:p w14:paraId="586B46EC" w14:textId="32CE5C9A" w:rsidR="00B83E8D" w:rsidRPr="0086549D" w:rsidRDefault="0017222F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– </w:t>
      </w:r>
      <w:r w:rsidR="00B83E8D" w:rsidRPr="0086549D">
        <w:rPr>
          <w:rFonts w:ascii="Times New Roman" w:hAnsi="Times New Roman" w:cs="Times New Roman"/>
          <w:sz w:val="28"/>
          <w:szCs w:val="28"/>
        </w:rPr>
        <w:t>Еженедельный аудит сроков годности.</w:t>
      </w:r>
    </w:p>
    <w:p w14:paraId="268CA5BA" w14:textId="10F9DEC1" w:rsidR="00B83E8D" w:rsidRPr="0086549D" w:rsidRDefault="0017222F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– </w:t>
      </w:r>
      <w:r w:rsidR="00B83E8D" w:rsidRPr="0086549D">
        <w:rPr>
          <w:rFonts w:ascii="Times New Roman" w:hAnsi="Times New Roman" w:cs="Times New Roman"/>
          <w:sz w:val="28"/>
          <w:szCs w:val="28"/>
        </w:rPr>
        <w:t>Обучение сотрудников нормам СанПиН.</w:t>
      </w:r>
    </w:p>
    <w:p w14:paraId="7CBE89D0" w14:textId="77777777" w:rsidR="00B83E8D" w:rsidRPr="0086549D" w:rsidRDefault="00B83E8D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Страхование:</w:t>
      </w:r>
    </w:p>
    <w:p w14:paraId="34B9E813" w14:textId="11EB3E50" w:rsidR="00B83E8D" w:rsidRPr="0086549D" w:rsidRDefault="0017222F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B83E8D" w:rsidRPr="0086549D">
        <w:rPr>
          <w:rFonts w:ascii="Times New Roman" w:hAnsi="Times New Roman" w:cs="Times New Roman"/>
          <w:b/>
          <w:bCs/>
          <w:sz w:val="28"/>
          <w:szCs w:val="28"/>
        </w:rPr>
        <w:t>Имущество:</w:t>
      </w:r>
      <w:r w:rsidR="00B83E8D"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07F6F" w:rsidRPr="0086549D">
        <w:rPr>
          <w:rFonts w:ascii="Times New Roman" w:hAnsi="Times New Roman" w:cs="Times New Roman"/>
          <w:sz w:val="28"/>
          <w:szCs w:val="28"/>
        </w:rPr>
        <w:t>2</w:t>
      </w:r>
      <w:r w:rsidR="00B83E8D" w:rsidRPr="0086549D">
        <w:rPr>
          <w:rFonts w:ascii="Times New Roman" w:hAnsi="Times New Roman" w:cs="Times New Roman"/>
          <w:sz w:val="28"/>
          <w:szCs w:val="28"/>
        </w:rPr>
        <w:t>00 руб./мес. (покрытие ущерба от пожара, кражи).</w:t>
      </w:r>
    </w:p>
    <w:p w14:paraId="5B08EFF3" w14:textId="2BE63FC5" w:rsidR="00B83E8D" w:rsidRPr="0086549D" w:rsidRDefault="0017222F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– </w:t>
      </w:r>
      <w:r w:rsidR="00B83E8D" w:rsidRPr="0086549D">
        <w:rPr>
          <w:rFonts w:ascii="Times New Roman" w:hAnsi="Times New Roman" w:cs="Times New Roman"/>
          <w:b/>
          <w:bCs/>
          <w:sz w:val="28"/>
          <w:szCs w:val="28"/>
        </w:rPr>
        <w:t>Гражданская ответственность:</w:t>
      </w:r>
      <w:r w:rsidR="00B83E8D" w:rsidRPr="0086549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83E8D" w:rsidRPr="0086549D">
        <w:rPr>
          <w:rFonts w:ascii="Times New Roman" w:hAnsi="Times New Roman" w:cs="Times New Roman"/>
          <w:sz w:val="28"/>
          <w:szCs w:val="28"/>
        </w:rPr>
        <w:t>300 руб./мес. (возмещение вреда клиентам).</w:t>
      </w:r>
    </w:p>
    <w:p w14:paraId="00EA2F53" w14:textId="77777777" w:rsidR="00B83E8D" w:rsidRPr="0086549D" w:rsidRDefault="00B83E8D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b/>
          <w:bCs/>
          <w:sz w:val="28"/>
          <w:szCs w:val="28"/>
        </w:rPr>
        <w:t>Резервный фонд:</w:t>
      </w:r>
    </w:p>
    <w:p w14:paraId="332621CD" w14:textId="1E1A9927" w:rsidR="00B83E8D" w:rsidRPr="0086549D" w:rsidRDefault="0017222F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 xml:space="preserve">– </w:t>
      </w:r>
      <w:r w:rsidR="00B83E8D" w:rsidRPr="0086549D">
        <w:rPr>
          <w:rFonts w:ascii="Times New Roman" w:hAnsi="Times New Roman" w:cs="Times New Roman"/>
          <w:sz w:val="28"/>
          <w:szCs w:val="28"/>
        </w:rPr>
        <w:t xml:space="preserve">Формирование фонда в размере </w:t>
      </w:r>
      <w:r w:rsidR="00F07F6F" w:rsidRPr="0086549D">
        <w:rPr>
          <w:rFonts w:ascii="Times New Roman" w:hAnsi="Times New Roman" w:cs="Times New Roman"/>
          <w:sz w:val="28"/>
          <w:szCs w:val="28"/>
        </w:rPr>
        <w:t>3</w:t>
      </w:r>
      <w:r w:rsidR="00B83E8D" w:rsidRPr="0086549D">
        <w:rPr>
          <w:rFonts w:ascii="Times New Roman" w:hAnsi="Times New Roman" w:cs="Times New Roman"/>
          <w:sz w:val="28"/>
          <w:szCs w:val="28"/>
        </w:rPr>
        <w:t xml:space="preserve"> 000 руб. на непредвиденные расходы.</w:t>
      </w:r>
    </w:p>
    <w:p w14:paraId="5E14CD61" w14:textId="77777777" w:rsidR="00015F69" w:rsidRPr="0086549D" w:rsidRDefault="00015F69" w:rsidP="00EA02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C297DFD" w14:textId="77777777" w:rsidR="00015F69" w:rsidRPr="0086549D" w:rsidRDefault="00015F69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CFD7BC" w14:textId="77777777" w:rsidR="00015F69" w:rsidRPr="0086549D" w:rsidRDefault="00015F69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E84521" w14:textId="4EFAC1A1" w:rsidR="00C45B34" w:rsidRPr="0086549D" w:rsidRDefault="00230FDD" w:rsidP="00EA02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9D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sectPr w:rsidR="00C45B34" w:rsidRPr="0086549D" w:rsidSect="00F342BB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C4719" w14:textId="77777777" w:rsidR="00735481" w:rsidRDefault="00735481" w:rsidP="00F342BB">
      <w:pPr>
        <w:spacing w:after="0" w:line="240" w:lineRule="auto"/>
      </w:pPr>
      <w:r>
        <w:separator/>
      </w:r>
    </w:p>
    <w:p w14:paraId="73207394" w14:textId="77777777" w:rsidR="00735481" w:rsidRDefault="00735481"/>
  </w:endnote>
  <w:endnote w:type="continuationSeparator" w:id="0">
    <w:p w14:paraId="5498B065" w14:textId="77777777" w:rsidR="00735481" w:rsidRDefault="00735481" w:rsidP="00F342BB">
      <w:pPr>
        <w:spacing w:after="0" w:line="240" w:lineRule="auto"/>
      </w:pPr>
      <w:r>
        <w:continuationSeparator/>
      </w:r>
    </w:p>
    <w:p w14:paraId="00B3E976" w14:textId="77777777" w:rsidR="00735481" w:rsidRDefault="007354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0024435"/>
      <w:docPartObj>
        <w:docPartGallery w:val="Page Numbers (Bottom of Page)"/>
        <w:docPartUnique/>
      </w:docPartObj>
    </w:sdtPr>
    <w:sdtEndPr/>
    <w:sdtContent>
      <w:p w14:paraId="039059B7" w14:textId="324A0E19" w:rsidR="00F342BB" w:rsidRDefault="00F342BB">
        <w:pPr>
          <w:pStyle w:val="a8"/>
          <w:jc w:val="right"/>
        </w:pPr>
        <w:r w:rsidRPr="00F342B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342B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342B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342BB">
          <w:rPr>
            <w:rFonts w:ascii="Times New Roman" w:hAnsi="Times New Roman" w:cs="Times New Roman"/>
            <w:sz w:val="28"/>
            <w:szCs w:val="28"/>
          </w:rPr>
          <w:t>2</w:t>
        </w:r>
        <w:r w:rsidRPr="00F342B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3CB2591" w14:textId="77777777" w:rsidR="00F342BB" w:rsidRDefault="00F342B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D4591" w14:textId="77777777" w:rsidR="00735481" w:rsidRDefault="00735481" w:rsidP="00F342BB">
      <w:pPr>
        <w:spacing w:after="0" w:line="240" w:lineRule="auto"/>
      </w:pPr>
      <w:r>
        <w:separator/>
      </w:r>
    </w:p>
    <w:p w14:paraId="1B52872C" w14:textId="77777777" w:rsidR="00735481" w:rsidRDefault="00735481"/>
  </w:footnote>
  <w:footnote w:type="continuationSeparator" w:id="0">
    <w:p w14:paraId="6A016FCB" w14:textId="77777777" w:rsidR="00735481" w:rsidRDefault="00735481" w:rsidP="00F342BB">
      <w:pPr>
        <w:spacing w:after="0" w:line="240" w:lineRule="auto"/>
      </w:pPr>
      <w:r>
        <w:continuationSeparator/>
      </w:r>
    </w:p>
    <w:p w14:paraId="542AB50F" w14:textId="77777777" w:rsidR="00735481" w:rsidRDefault="0073548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30D6A"/>
    <w:multiLevelType w:val="multilevel"/>
    <w:tmpl w:val="B4A6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22810"/>
    <w:multiLevelType w:val="hybridMultilevel"/>
    <w:tmpl w:val="2F38D388"/>
    <w:lvl w:ilvl="0" w:tplc="BA06FAC6">
      <w:start w:val="9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A506E"/>
    <w:multiLevelType w:val="multilevel"/>
    <w:tmpl w:val="C584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10A91"/>
    <w:multiLevelType w:val="multilevel"/>
    <w:tmpl w:val="1ED2C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C7259"/>
    <w:multiLevelType w:val="multilevel"/>
    <w:tmpl w:val="3BC6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B709F"/>
    <w:multiLevelType w:val="multilevel"/>
    <w:tmpl w:val="C8B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F4A53"/>
    <w:multiLevelType w:val="hybridMultilevel"/>
    <w:tmpl w:val="4390554E"/>
    <w:lvl w:ilvl="0" w:tplc="A776E20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8905363"/>
    <w:multiLevelType w:val="multilevel"/>
    <w:tmpl w:val="7466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E10BA"/>
    <w:multiLevelType w:val="multilevel"/>
    <w:tmpl w:val="D4A8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407C3"/>
    <w:multiLevelType w:val="hybridMultilevel"/>
    <w:tmpl w:val="D8F0E750"/>
    <w:lvl w:ilvl="0" w:tplc="C07A8FC4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BA30B1D"/>
    <w:multiLevelType w:val="multilevel"/>
    <w:tmpl w:val="224E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B20647"/>
    <w:multiLevelType w:val="multilevel"/>
    <w:tmpl w:val="19E2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46779"/>
    <w:multiLevelType w:val="multilevel"/>
    <w:tmpl w:val="CD74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E38DA"/>
    <w:multiLevelType w:val="multilevel"/>
    <w:tmpl w:val="A04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45C53"/>
    <w:multiLevelType w:val="multilevel"/>
    <w:tmpl w:val="3EB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F2ECD"/>
    <w:multiLevelType w:val="multilevel"/>
    <w:tmpl w:val="3A22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1D14C0"/>
    <w:multiLevelType w:val="hybridMultilevel"/>
    <w:tmpl w:val="7BC00494"/>
    <w:lvl w:ilvl="0" w:tplc="3F087784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2254885"/>
    <w:multiLevelType w:val="multilevel"/>
    <w:tmpl w:val="A424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306B5"/>
    <w:multiLevelType w:val="multilevel"/>
    <w:tmpl w:val="0598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9"/>
  </w:num>
  <w:num w:numId="4">
    <w:abstractNumId w:val="17"/>
  </w:num>
  <w:num w:numId="5">
    <w:abstractNumId w:val="14"/>
  </w:num>
  <w:num w:numId="6">
    <w:abstractNumId w:val="7"/>
  </w:num>
  <w:num w:numId="7">
    <w:abstractNumId w:val="18"/>
  </w:num>
  <w:num w:numId="8">
    <w:abstractNumId w:val="4"/>
  </w:num>
  <w:num w:numId="9">
    <w:abstractNumId w:val="2"/>
  </w:num>
  <w:num w:numId="10">
    <w:abstractNumId w:val="5"/>
  </w:num>
  <w:num w:numId="11">
    <w:abstractNumId w:val="11"/>
  </w:num>
  <w:num w:numId="12">
    <w:abstractNumId w:val="13"/>
  </w:num>
  <w:num w:numId="13">
    <w:abstractNumId w:val="0"/>
  </w:num>
  <w:num w:numId="14">
    <w:abstractNumId w:val="10"/>
  </w:num>
  <w:num w:numId="15">
    <w:abstractNumId w:val="15"/>
  </w:num>
  <w:num w:numId="16">
    <w:abstractNumId w:val="12"/>
  </w:num>
  <w:num w:numId="17">
    <w:abstractNumId w:val="8"/>
  </w:num>
  <w:num w:numId="18">
    <w:abstractNumId w:val="1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C5"/>
    <w:rsid w:val="000042F2"/>
    <w:rsid w:val="00010926"/>
    <w:rsid w:val="00015F69"/>
    <w:rsid w:val="0002556B"/>
    <w:rsid w:val="00034521"/>
    <w:rsid w:val="00050384"/>
    <w:rsid w:val="000611F2"/>
    <w:rsid w:val="0006225C"/>
    <w:rsid w:val="000A4622"/>
    <w:rsid w:val="000B10DF"/>
    <w:rsid w:val="000B6CAF"/>
    <w:rsid w:val="000D20BE"/>
    <w:rsid w:val="000F4537"/>
    <w:rsid w:val="001234B8"/>
    <w:rsid w:val="00154550"/>
    <w:rsid w:val="001570B4"/>
    <w:rsid w:val="00161565"/>
    <w:rsid w:val="0017222F"/>
    <w:rsid w:val="0018007B"/>
    <w:rsid w:val="0019430E"/>
    <w:rsid w:val="001A4484"/>
    <w:rsid w:val="001C7215"/>
    <w:rsid w:val="001E1D89"/>
    <w:rsid w:val="001E1F51"/>
    <w:rsid w:val="001E7C22"/>
    <w:rsid w:val="00206D11"/>
    <w:rsid w:val="00213D9E"/>
    <w:rsid w:val="00214169"/>
    <w:rsid w:val="00222305"/>
    <w:rsid w:val="00230FDD"/>
    <w:rsid w:val="00234771"/>
    <w:rsid w:val="002807C5"/>
    <w:rsid w:val="002909F0"/>
    <w:rsid w:val="00295F42"/>
    <w:rsid w:val="002965CB"/>
    <w:rsid w:val="002B054A"/>
    <w:rsid w:val="002D2A74"/>
    <w:rsid w:val="002E0D2C"/>
    <w:rsid w:val="002E4301"/>
    <w:rsid w:val="002E432A"/>
    <w:rsid w:val="002E622D"/>
    <w:rsid w:val="002F2251"/>
    <w:rsid w:val="003136E1"/>
    <w:rsid w:val="00313DB1"/>
    <w:rsid w:val="00314808"/>
    <w:rsid w:val="00344A8D"/>
    <w:rsid w:val="0034502D"/>
    <w:rsid w:val="003809F6"/>
    <w:rsid w:val="003B2F06"/>
    <w:rsid w:val="003C407E"/>
    <w:rsid w:val="003D3E9D"/>
    <w:rsid w:val="003E0952"/>
    <w:rsid w:val="00404AD0"/>
    <w:rsid w:val="00436446"/>
    <w:rsid w:val="00452D94"/>
    <w:rsid w:val="00462DFB"/>
    <w:rsid w:val="00470B18"/>
    <w:rsid w:val="00477016"/>
    <w:rsid w:val="004B4F44"/>
    <w:rsid w:val="004C529A"/>
    <w:rsid w:val="004D1F70"/>
    <w:rsid w:val="004E46D9"/>
    <w:rsid w:val="004E5C3A"/>
    <w:rsid w:val="004F30D3"/>
    <w:rsid w:val="00502FA3"/>
    <w:rsid w:val="00505695"/>
    <w:rsid w:val="00514358"/>
    <w:rsid w:val="0051640E"/>
    <w:rsid w:val="00517FB3"/>
    <w:rsid w:val="005241DB"/>
    <w:rsid w:val="00555E0D"/>
    <w:rsid w:val="005A1C12"/>
    <w:rsid w:val="005A1E83"/>
    <w:rsid w:val="005A3C5A"/>
    <w:rsid w:val="005B276E"/>
    <w:rsid w:val="005B7EDE"/>
    <w:rsid w:val="005E2BB4"/>
    <w:rsid w:val="006D2661"/>
    <w:rsid w:val="006D567D"/>
    <w:rsid w:val="006E7FC1"/>
    <w:rsid w:val="00735481"/>
    <w:rsid w:val="0076520F"/>
    <w:rsid w:val="00790091"/>
    <w:rsid w:val="00793BFE"/>
    <w:rsid w:val="007F18C5"/>
    <w:rsid w:val="0086549D"/>
    <w:rsid w:val="00866A5A"/>
    <w:rsid w:val="008A0EA1"/>
    <w:rsid w:val="008A4C73"/>
    <w:rsid w:val="008A7899"/>
    <w:rsid w:val="008E2BAF"/>
    <w:rsid w:val="008F2C2C"/>
    <w:rsid w:val="009340FC"/>
    <w:rsid w:val="00953AB5"/>
    <w:rsid w:val="0097159D"/>
    <w:rsid w:val="009730C2"/>
    <w:rsid w:val="00981454"/>
    <w:rsid w:val="00984110"/>
    <w:rsid w:val="0098791B"/>
    <w:rsid w:val="0099090A"/>
    <w:rsid w:val="0099281A"/>
    <w:rsid w:val="009A6277"/>
    <w:rsid w:val="009B3C91"/>
    <w:rsid w:val="009E032E"/>
    <w:rsid w:val="009F33B1"/>
    <w:rsid w:val="00A02619"/>
    <w:rsid w:val="00A274F4"/>
    <w:rsid w:val="00A30D3A"/>
    <w:rsid w:val="00A6452B"/>
    <w:rsid w:val="00A719A5"/>
    <w:rsid w:val="00A90FC3"/>
    <w:rsid w:val="00AB40E0"/>
    <w:rsid w:val="00AD20A6"/>
    <w:rsid w:val="00AD6D11"/>
    <w:rsid w:val="00B2466A"/>
    <w:rsid w:val="00B350E1"/>
    <w:rsid w:val="00B50F3E"/>
    <w:rsid w:val="00B65972"/>
    <w:rsid w:val="00B81243"/>
    <w:rsid w:val="00B83E8D"/>
    <w:rsid w:val="00B96DDD"/>
    <w:rsid w:val="00BC75C7"/>
    <w:rsid w:val="00BF61EE"/>
    <w:rsid w:val="00C32F82"/>
    <w:rsid w:val="00C459C0"/>
    <w:rsid w:val="00C45B34"/>
    <w:rsid w:val="00C626D2"/>
    <w:rsid w:val="00C96513"/>
    <w:rsid w:val="00CB72F5"/>
    <w:rsid w:val="00CC3620"/>
    <w:rsid w:val="00CD4B08"/>
    <w:rsid w:val="00CF43FE"/>
    <w:rsid w:val="00CF5E4A"/>
    <w:rsid w:val="00D04449"/>
    <w:rsid w:val="00D22D62"/>
    <w:rsid w:val="00D82F8F"/>
    <w:rsid w:val="00DA317B"/>
    <w:rsid w:val="00DA7F3D"/>
    <w:rsid w:val="00DC54B4"/>
    <w:rsid w:val="00DD07F3"/>
    <w:rsid w:val="00E0708C"/>
    <w:rsid w:val="00E50CB1"/>
    <w:rsid w:val="00E52D41"/>
    <w:rsid w:val="00E805AE"/>
    <w:rsid w:val="00E8083C"/>
    <w:rsid w:val="00E87712"/>
    <w:rsid w:val="00EA0258"/>
    <w:rsid w:val="00EE506A"/>
    <w:rsid w:val="00F02693"/>
    <w:rsid w:val="00F07F6F"/>
    <w:rsid w:val="00F13466"/>
    <w:rsid w:val="00F21130"/>
    <w:rsid w:val="00F342BB"/>
    <w:rsid w:val="00F426E5"/>
    <w:rsid w:val="00F42F07"/>
    <w:rsid w:val="00F51F9F"/>
    <w:rsid w:val="00FB2C7F"/>
    <w:rsid w:val="00FC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D7D805"/>
  <w15:chartTrackingRefBased/>
  <w15:docId w15:val="{F702CC43-8C08-4490-909E-CB4A57810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52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A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6520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520F"/>
    <w:pPr>
      <w:spacing w:after="100"/>
    </w:pPr>
  </w:style>
  <w:style w:type="character" w:styleId="a4">
    <w:name w:val="Hyperlink"/>
    <w:basedOn w:val="a0"/>
    <w:uiPriority w:val="99"/>
    <w:unhideWhenUsed/>
    <w:rsid w:val="0076520F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034521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342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342BB"/>
  </w:style>
  <w:style w:type="paragraph" w:styleId="a8">
    <w:name w:val="footer"/>
    <w:basedOn w:val="a"/>
    <w:link w:val="a9"/>
    <w:uiPriority w:val="99"/>
    <w:unhideWhenUsed/>
    <w:rsid w:val="00F342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342BB"/>
  </w:style>
  <w:style w:type="paragraph" w:styleId="aa">
    <w:name w:val="Normal (Web)"/>
    <w:basedOn w:val="a"/>
    <w:uiPriority w:val="99"/>
    <w:semiHidden/>
    <w:unhideWhenUsed/>
    <w:rsid w:val="00290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34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F51F9F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866A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d">
    <w:name w:val="Strong"/>
    <w:basedOn w:val="a0"/>
    <w:uiPriority w:val="22"/>
    <w:qFormat/>
    <w:rsid w:val="0006225C"/>
    <w:rPr>
      <w:b/>
      <w:bCs/>
    </w:rPr>
  </w:style>
  <w:style w:type="character" w:styleId="ae">
    <w:name w:val="Emphasis"/>
    <w:basedOn w:val="a0"/>
    <w:uiPriority w:val="20"/>
    <w:qFormat/>
    <w:rsid w:val="000622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1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Употребляемый алкоголь</a:t>
            </a:r>
            <a:endParaRPr lang="ru-RU" b="1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A94C-4939-A3FC-DC86C2372E1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A94C-4939-A3FC-DC86C2372E1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A94C-4939-A3FC-DC86C2372E1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94C-4939-A3FC-DC86C2372E1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Пиво</c:v>
                </c:pt>
                <c:pt idx="1">
                  <c:v>Вино</c:v>
                </c:pt>
                <c:pt idx="2">
                  <c:v>Водка</c:v>
                </c:pt>
                <c:pt idx="3">
                  <c:v>Остальное</c:v>
                </c:pt>
              </c:strCache>
            </c:strRef>
          </c:cat>
          <c:val>
            <c:numRef>
              <c:f>Лист1!$B$2:$B$5</c:f>
              <c:numCache>
                <c:formatCode>0%</c:formatCode>
                <c:ptCount val="4"/>
                <c:pt idx="0">
                  <c:v>0.36</c:v>
                </c:pt>
                <c:pt idx="1">
                  <c:v>0.34</c:v>
                </c:pt>
                <c:pt idx="2">
                  <c:v>0.26</c:v>
                </c:pt>
                <c:pt idx="3">
                  <c:v>4.0000000000000036E-2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94C-4939-A3FC-DC86C2372E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окупаемости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Накопленная прибыль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1 месяц</c:v>
                </c:pt>
                <c:pt idx="1">
                  <c:v>2 месяц</c:v>
                </c:pt>
                <c:pt idx="2">
                  <c:v>3 месяц</c:v>
                </c:pt>
                <c:pt idx="3">
                  <c:v>4 месяц</c:v>
                </c:pt>
                <c:pt idx="4">
                  <c:v>5 месяц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4485</c:v>
                </c:pt>
                <c:pt idx="1">
                  <c:v>8970</c:v>
                </c:pt>
                <c:pt idx="2">
                  <c:v>13455</c:v>
                </c:pt>
                <c:pt idx="3">
                  <c:v>17940</c:v>
                </c:pt>
                <c:pt idx="4">
                  <c:v>22425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DFA-4EE1-AA6E-7523895F09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20234864"/>
        <c:axId val="420229040"/>
      </c:lineChart>
      <c:catAx>
        <c:axId val="42023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0229040"/>
        <c:crosses val="autoZero"/>
        <c:auto val="1"/>
        <c:lblAlgn val="ctr"/>
        <c:lblOffset val="100"/>
        <c:noMultiLvlLbl val="0"/>
      </c:catAx>
      <c:valAx>
        <c:axId val="420229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023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D57A4-AA18-4A36-B3AD-CB91EE175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14</Pages>
  <Words>2348</Words>
  <Characters>13386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Luflexia ⠀</cp:lastModifiedBy>
  <cp:revision>20</cp:revision>
  <cp:lastPrinted>2023-09-28T06:38:00Z</cp:lastPrinted>
  <dcterms:created xsi:type="dcterms:W3CDTF">2025-03-07T12:16:00Z</dcterms:created>
  <dcterms:modified xsi:type="dcterms:W3CDTF">2025-05-16T10:32:00Z</dcterms:modified>
</cp:coreProperties>
</file>