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08"/>
        <w:spacing w:before="480" w:after="0"/>
      </w:pPr>
      <w:r>
        <w:t xml:space="preserve">Оглавление</w:t>
      </w:r>
      <w:r/>
    </w:p>
    <w:sdt>
      <w:sdtPr>
        <w15:appearance w15:val="boundingBox"/>
        <w:docPartObj>
          <w:docPartGallery w:val="Table of Contents"/>
          <w:docPartUnique w:val="true"/>
        </w:docPartObj>
        <w:rPr/>
      </w:sdtPr>
      <w:sdtContent>
        <w:p>
          <w:pPr>
            <w:pStyle w:val="909"/>
            <w:tabs>
              <w:tab w:val="clear" w:pos="567" w:leader="none"/>
              <w:tab w:val="right" w:pos="9628" w:leader="dot"/>
            </w:tabs>
            <w:rPr>
              <w:rFonts w:ascii="Calibri" w:hAnsi="Calibri" w:eastAsia="Times New Roman" w:cs="Times New Roman"/>
              <w:sz w:val="22"/>
              <w:szCs w:val="22"/>
              <w:lang w:val="en-US" w:eastAsia="en-US" w:bidi="ar-SA"/>
            </w:rPr>
          </w:pPr>
          <w:r>
            <w:fldChar w:fldCharType="begin"/>
          </w:r>
          <w:r>
            <w:rPr>
              <w:rStyle w:val="899"/>
              <w:rFonts w:ascii="Times New Roman" w:hAnsi="Times New Roman" w:cs="Times New Roman"/>
              <w:lang w:val="en-US" w:eastAsia="en-US"/>
            </w:rPr>
            <w:instrText xml:space="preserve"> TOC \o "1-3" \h \z \u </w:instrText>
          </w:r>
          <w:r>
            <w:rPr>
              <w:rStyle w:val="899"/>
              <w:rFonts w:ascii="Times New Roman" w:hAnsi="Times New Roman" w:cs="Times New Roman"/>
              <w:lang w:val="en-US" w:eastAsia="en-US"/>
            </w:rPr>
            <w:fldChar w:fldCharType="separate"/>
          </w:r>
          <w:hyperlink w:tooltip="#__RefHeading___Toc107824543" w:anchor="__RefHeading___Toc107824543" w:history="1">
            <w:r>
              <w:rPr>
                <w:rStyle w:val="899"/>
                <w:rFonts w:ascii="Times New Roman" w:hAnsi="Times New Roman" w:cs="Times New Roman"/>
                <w:lang w:val="en-US" w:eastAsia="en-US"/>
              </w:rPr>
              <w:t xml:space="preserve">Задания на лабораторные работы по курсу АВМиС(АПЭВМ).</w:t>
            </w:r>
            <w:r>
              <w:rPr>
                <w:rStyle w:val="899"/>
                <w:lang w:val="en-US" w:eastAsia="en-US"/>
              </w:rPr>
              <w:tab/>
              <w:t xml:space="preserve">2</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44" w:anchor="__RefHeading___Toc107824544" w:history="1">
            <w:r>
              <w:rPr>
                <w:rStyle w:val="899"/>
                <w:lang w:val="en-US" w:eastAsia="en-US"/>
              </w:rPr>
              <w:t xml:space="preserve">Лабораторная работа №1 " Последовательный порт "</w:t>
              <w:tab/>
              <w:t xml:space="preserve">2</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45" w:anchor="__RefHeading___Toc107824545" w:history="1">
            <w:r>
              <w:rPr>
                <w:rStyle w:val="899"/>
                <w:lang w:val="en-US" w:eastAsia="en-US"/>
              </w:rPr>
              <w:t xml:space="preserve">ЗАДАНИЕ</w:t>
              <w:tab/>
              <w:t xml:space="preserve">2</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46" w:anchor="__RefHeading___Toc107824546" w:history="1">
            <w:r>
              <w:rPr>
                <w:rStyle w:val="899"/>
                <w:lang w:val="en-US" w:eastAsia="en-US"/>
              </w:rPr>
              <w:t xml:space="preserve">Теоретические сведения</w:t>
              <w:tab/>
              <w:t xml:space="preserve">2</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47" w:anchor="__RefHeading___Toc107824547" w:history="1">
            <w:r>
              <w:rPr>
                <w:rStyle w:val="899"/>
                <w:lang w:val="en-US" w:eastAsia="en-US"/>
              </w:rPr>
              <w:t xml:space="preserve">Вопросы к защите</w:t>
              <w:tab/>
              <w:t xml:space="preserve">3</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48" w:anchor="__RefHeading___Toc107824548" w:history="1">
            <w:r>
              <w:rPr>
                <w:rStyle w:val="899"/>
                <w:lang w:val="en-US" w:eastAsia="en-US"/>
              </w:rPr>
              <w:t xml:space="preserve">Список рекомендуемой литературы</w:t>
              <w:tab/>
              <w:t xml:space="preserve">3</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49" w:anchor="__RefHeading___Toc107824549" w:history="1">
            <w:r>
              <w:rPr>
                <w:rStyle w:val="899"/>
                <w:lang w:val="en-US" w:eastAsia="en-US"/>
              </w:rPr>
              <w:t xml:space="preserve">Лабораторная работа №2. Программирование контроллера прерываний.</w:t>
              <w:tab/>
              <w:t xml:space="preserve">3</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50" w:anchor="__RefHeading___Toc107824550" w:history="1">
            <w:r>
              <w:rPr>
                <w:rStyle w:val="899"/>
                <w:lang w:val="en-US" w:eastAsia="en-US"/>
              </w:rPr>
              <w:t xml:space="preserve">Задание</w:t>
              <w:tab/>
              <w:t xml:space="preserve">3</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51" w:anchor="__RefHeading___Toc107824551" w:history="1">
            <w:r>
              <w:rPr>
                <w:rStyle w:val="899"/>
                <w:lang w:val="en-US" w:eastAsia="en-US"/>
              </w:rPr>
              <w:t xml:space="preserve">Теоретические сведения</w:t>
              <w:tab/>
              <w:t xml:space="preserve">3</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52" w:anchor="__RefHeading___Toc107824552" w:history="1">
            <w:r>
              <w:rPr>
                <w:rStyle w:val="899"/>
                <w:lang w:val="en-US" w:eastAsia="en-US"/>
              </w:rPr>
              <w:t xml:space="preserve">ВАРИАНТЫ заданий</w:t>
              <w:tab/>
              <w:t xml:space="preserve">4</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53" w:anchor="__RefHeading___Toc107824553" w:history="1">
            <w:r>
              <w:rPr>
                <w:rStyle w:val="899"/>
                <w:lang w:val="en-US" w:eastAsia="en-US"/>
              </w:rPr>
              <w:t xml:space="preserve">Вопросы к защите</w:t>
              <w:tab/>
              <w:t xml:space="preserve">4</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54" w:anchor="__RefHeading___Toc107824554" w:history="1">
            <w:r>
              <w:rPr>
                <w:rStyle w:val="899"/>
                <w:lang w:val="en-US" w:eastAsia="en-US"/>
              </w:rPr>
              <w:t xml:space="preserve">Список рекомендуемой литературы</w:t>
              <w:tab/>
              <w:t xml:space="preserve">5</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55" w:anchor="__RefHeading___Toc107824555" w:history="1">
            <w:r>
              <w:rPr>
                <w:rStyle w:val="899"/>
                <w:lang w:val="en-US" w:eastAsia="en-US"/>
              </w:rPr>
              <w:t xml:space="preserve">Лабораторная работа №3. Программирование системного таймера.</w:t>
              <w:tab/>
              <w:t xml:space="preserve">5</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56" w:anchor="__RefHeading___Toc107824556" w:history="1">
            <w:r>
              <w:rPr>
                <w:rStyle w:val="899"/>
                <w:lang w:val="en-US" w:eastAsia="en-US"/>
              </w:rPr>
              <w:t xml:space="preserve">Задание</w:t>
              <w:tab/>
              <w:t xml:space="preserve">5</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57" w:anchor="__RefHeading___Toc107824557" w:history="1">
            <w:r>
              <w:rPr>
                <w:rStyle w:val="899"/>
                <w:lang w:val="en-US" w:eastAsia="en-US"/>
              </w:rPr>
              <w:t xml:space="preserve">Теоретические сведения</w:t>
              <w:tab/>
              <w:t xml:space="preserve">5</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58" w:anchor="__RefHeading___Toc107824558" w:history="1">
            <w:r>
              <w:rPr>
                <w:rStyle w:val="899"/>
                <w:lang w:val="en-US" w:eastAsia="en-US"/>
              </w:rPr>
              <w:t xml:space="preserve">ВАРИАНТЫ заданий</w:t>
              <w:tab/>
              <w:t xml:space="preserve">6</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59" w:anchor="__RefHeading___Toc107824559" w:history="1">
            <w:r>
              <w:rPr>
                <w:rStyle w:val="899"/>
                <w:lang w:val="en-US" w:eastAsia="en-US"/>
              </w:rPr>
              <w:t xml:space="preserve">Вопросы к защите</w:t>
              <w:tab/>
              <w:t xml:space="preserve">7</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60" w:anchor="__RefHeading___Toc107824560" w:history="1">
            <w:r>
              <w:rPr>
                <w:rStyle w:val="899"/>
                <w:lang w:val="en-US" w:eastAsia="en-US"/>
              </w:rPr>
              <w:t xml:space="preserve">Список рекомендуемой литературы</w:t>
              <w:tab/>
              <w:t xml:space="preserve">7</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61" w:anchor="__RefHeading___Toc107824561" w:history="1">
            <w:r>
              <w:rPr>
                <w:rStyle w:val="899"/>
                <w:lang w:val="en-US" w:eastAsia="en-US"/>
              </w:rPr>
              <w:t xml:space="preserve">Лабораторная работа № 4.  Программирование часов реального времени.</w:t>
              <w:tab/>
              <w:t xml:space="preserve">7</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62" w:anchor="__RefHeading___Toc107824562" w:history="1">
            <w:r>
              <w:rPr>
                <w:rStyle w:val="899"/>
                <w:lang w:val="en-US" w:eastAsia="en-US"/>
              </w:rPr>
              <w:t xml:space="preserve">Задание</w:t>
              <w:tab/>
              <w:t xml:space="preserve">7</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63" w:anchor="__RefHeading___Toc107824563" w:history="1">
            <w:r>
              <w:rPr>
                <w:rStyle w:val="899"/>
                <w:lang w:val="en-US" w:eastAsia="en-US"/>
              </w:rPr>
              <w:t xml:space="preserve">Теоретические сведения</w:t>
              <w:tab/>
              <w:t xml:space="preserve">8</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64" w:anchor="__RefHeading___Toc107824564" w:history="1">
            <w:r>
              <w:rPr>
                <w:rStyle w:val="899"/>
                <w:lang w:val="en-US" w:eastAsia="en-US"/>
              </w:rPr>
              <w:t xml:space="preserve">Вопросы к защите</w:t>
              <w:tab/>
              <w:t xml:space="preserve">9</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65" w:anchor="__RefHeading___Toc107824565" w:history="1">
            <w:r>
              <w:rPr>
                <w:rStyle w:val="899"/>
                <w:lang w:val="en-US" w:eastAsia="en-US"/>
              </w:rPr>
              <w:t xml:space="preserve">Список рекомендуемой литературы</w:t>
              <w:tab/>
              <w:t xml:space="preserve">9</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66" w:anchor="__RefHeading___Toc107824566" w:history="1">
            <w:r>
              <w:rPr>
                <w:rStyle w:val="899"/>
                <w:lang w:val="en-US" w:eastAsia="en-US"/>
              </w:rPr>
              <w:t xml:space="preserve">Лабораторная работа № </w:t>
            </w:r>
            <w:r>
              <w:rPr>
                <w:rStyle w:val="899"/>
                <w:lang w:val="en-US" w:eastAsia="en-US"/>
              </w:rPr>
              <w:t xml:space="preserve">5</w:t>
            </w:r>
            <w:r>
              <w:rPr>
                <w:rStyle w:val="899"/>
                <w:lang w:val="en-US" w:eastAsia="en-US"/>
              </w:rPr>
              <w:t xml:space="preserve">. Программирование клавиатуры.</w:t>
              <w:tab/>
              <w:t xml:space="preserve">10</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67" w:anchor="__RefHeading___Toc107824567" w:history="1">
            <w:r>
              <w:rPr>
                <w:rStyle w:val="899"/>
                <w:lang w:val="en-US" w:eastAsia="en-US"/>
              </w:rPr>
              <w:t xml:space="preserve">Задание</w:t>
              <w:tab/>
              <w:t xml:space="preserve">10</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68" w:anchor="__RefHeading___Toc107824568" w:history="1">
            <w:r>
              <w:rPr>
                <w:rStyle w:val="899"/>
                <w:lang w:val="en-US" w:eastAsia="en-US"/>
              </w:rPr>
              <w:t xml:space="preserve">Теоретические сведения</w:t>
              <w:tab/>
              <w:t xml:space="preserve">10</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69" w:anchor="__RefHeading___Toc107824569" w:history="1">
            <w:r>
              <w:rPr>
                <w:rStyle w:val="899"/>
                <w:lang w:val="en-US" w:eastAsia="en-US"/>
              </w:rPr>
              <w:t xml:space="preserve">Вопросы к защите</w:t>
              <w:tab/>
              <w:t xml:space="preserve">11</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70" w:anchor="__RefHeading___Toc107824570" w:history="1">
            <w:r>
              <w:rPr>
                <w:rStyle w:val="899"/>
                <w:lang w:val="en-US" w:eastAsia="en-US"/>
              </w:rPr>
              <w:t xml:space="preserve">Список рекомендуемой литературы</w:t>
              <w:tab/>
              <w:t xml:space="preserve">11</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71" w:anchor="__RefHeading___Toc107824571" w:history="1">
            <w:r>
              <w:rPr>
                <w:rStyle w:val="899"/>
                <w:lang w:val="en-US" w:eastAsia="en-US"/>
              </w:rPr>
              <w:t xml:space="preserve">Лабораторная работа №6</w:t>
              <w:tab/>
              <w:t xml:space="preserve">11</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72" w:anchor="__RefHeading___Toc107824572" w:history="1">
            <w:r>
              <w:rPr>
                <w:rStyle w:val="899"/>
                <w:lang w:val="en-US" w:eastAsia="en-US"/>
              </w:rPr>
              <w:t xml:space="preserve">Защищенный и реальный режим процессора. Переход из одного режима в другой и обработка прерываний.</w:t>
              <w:tab/>
              <w:t xml:space="preserve">11</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73" w:anchor="__RefHeading___Toc107824573" w:history="1">
            <w:r>
              <w:rPr>
                <w:rStyle w:val="899"/>
                <w:lang w:val="en-US" w:eastAsia="en-US"/>
              </w:rPr>
              <w:t xml:space="preserve">Задание</w:t>
              <w:tab/>
              <w:t xml:space="preserve">11</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74" w:anchor="__RefHeading___Toc107824574" w:history="1">
            <w:r>
              <w:rPr>
                <w:rStyle w:val="899"/>
                <w:lang w:val="en-US" w:eastAsia="en-US"/>
              </w:rPr>
              <w:t xml:space="preserve">Лабораторная работа №7. Защищенный режим процессора. Мультизадачность.</w:t>
              <w:tab/>
              <w:t xml:space="preserve">12</w:t>
            </w:r>
          </w:hyperlink>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p>
          <w:pPr>
            <w:pStyle w:val="909"/>
            <w:tabs>
              <w:tab w:val="clear" w:pos="567" w:leader="none"/>
              <w:tab w:val="right" w:pos="9628" w:leader="dot"/>
            </w:tabs>
            <w:rPr>
              <w:rFonts w:ascii="Calibri" w:hAnsi="Calibri" w:eastAsia="Times New Roman" w:cs="Times New Roman"/>
              <w:sz w:val="22"/>
              <w:szCs w:val="22"/>
              <w:lang w:val="en-US" w:eastAsia="en-US" w:bidi="ar-SA"/>
            </w:rPr>
          </w:pPr>
          <w:r/>
          <w:hyperlink w:tooltip="#__RefHeading___Toc107824575" w:anchor="__RefHeading___Toc107824575" w:history="1">
            <w:r>
              <w:rPr>
                <w:rStyle w:val="899"/>
                <w:lang w:val="en-US" w:eastAsia="en-US"/>
              </w:rPr>
              <w:t xml:space="preserve">Задание</w:t>
              <w:tab/>
              <w:t xml:space="preserve">12</w:t>
            </w:r>
          </w:hyperlink>
          <w:r>
            <w:rPr>
              <w:rStyle w:val="899"/>
              <w:lang w:val="en-US" w:eastAsia="en-US"/>
            </w:rPr>
            <w:fldChar w:fldCharType="end"/>
          </w:r>
          <w:r>
            <w:rPr>
              <w:rFonts w:ascii="Calibri" w:hAnsi="Calibri" w:eastAsia="Times New Roman" w:cs="Times New Roman"/>
              <w:sz w:val="22"/>
              <w:szCs w:val="22"/>
              <w:lang w:val="en-US" w:eastAsia="en-US" w:bidi="ar-SA"/>
            </w:rPr>
          </w:r>
          <w:r>
            <w:rPr>
              <w:rFonts w:ascii="Calibri" w:hAnsi="Calibri" w:eastAsia="Times New Roman" w:cs="Times New Roman"/>
              <w:sz w:val="22"/>
              <w:szCs w:val="22"/>
              <w:lang w:val="en-US" w:eastAsia="en-US" w:bidi="ar-SA"/>
            </w:rPr>
          </w:r>
        </w:p>
      </w:sdtContent>
    </w:sdt>
    <w:p>
      <w:pPr>
        <w:pStyle w:val="870"/>
        <w:rPr>
          <w:rFonts w:ascii="Calibri" w:hAnsi="Calibri" w:eastAsia="Times New Roman" w:cs="Times New Roman"/>
          <w:b/>
          <w:bCs/>
          <w:sz w:val="22"/>
          <w:szCs w:val="22"/>
          <w:lang w:val="en-US" w:eastAsia="en-US" w:bidi="ar-SA"/>
        </w:rPr>
      </w:pPr>
      <w:r>
        <w:rPr>
          <w:rFonts w:ascii="Calibri" w:hAnsi="Calibri" w:eastAsia="Times New Roman" w:cs="Times New Roman"/>
          <w:b/>
          <w:bCs/>
          <w:sz w:val="22"/>
          <w:szCs w:val="22"/>
          <w:lang w:val="en-US" w:eastAsia="en-US" w:bidi="ar-SA"/>
        </w:rPr>
      </w:r>
      <w:r>
        <w:rPr>
          <w:rFonts w:ascii="Calibri" w:hAnsi="Calibri" w:eastAsia="Times New Roman" w:cs="Times New Roman"/>
          <w:b/>
          <w:bCs/>
          <w:sz w:val="22"/>
          <w:szCs w:val="22"/>
          <w:lang w:val="en-US" w:eastAsia="en-US" w:bidi="ar-SA"/>
        </w:rPr>
      </w:r>
      <w:r>
        <w:rPr>
          <w:rFonts w:ascii="Calibri" w:hAnsi="Calibri" w:eastAsia="Times New Roman" w:cs="Times New Roman"/>
          <w:b/>
          <w:bCs/>
          <w:sz w:val="22"/>
          <w:szCs w:val="22"/>
          <w:lang w:val="en-US" w:eastAsia="en-US" w:bidi="ar-SA"/>
        </w:rPr>
      </w:r>
    </w:p>
    <w:p>
      <w:pPr>
        <w:pStyle w:val="870"/>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Style w:val="871"/>
        <w:numPr>
          <w:ilvl w:val="0"/>
          <w:numId w:val="0"/>
        </w:numPr>
        <w:ind w:left="432" w:hanging="432"/>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Style w:val="901"/>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Style w:val="901"/>
        <w:rPr>
          <w:lang w:val="en-US"/>
        </w:rPr>
      </w:pPr>
      <w:r>
        <w:rPr>
          <w:lang w:val="en-US"/>
        </w:rPr>
      </w:r>
      <w:r>
        <w:rPr>
          <w:lang w:val="en-US"/>
        </w:rPr>
      </w:r>
      <w:r>
        <w:rPr>
          <w:lang w:val="en-US"/>
        </w:rPr>
      </w:r>
    </w:p>
    <w:p>
      <w:pPr>
        <w:pStyle w:val="901"/>
        <w:rPr>
          <w:lang w:val="en-US"/>
        </w:rPr>
      </w:pPr>
      <w:r>
        <w:rPr>
          <w:lang w:val="en-US"/>
        </w:rPr>
      </w:r>
      <w:r>
        <w:rPr>
          <w:lang w:val="en-US"/>
        </w:rPr>
      </w:r>
      <w:r>
        <w:rPr>
          <w:lang w:val="en-US"/>
        </w:rPr>
      </w:r>
    </w:p>
    <w:p>
      <w:pPr>
        <w:pStyle w:val="901"/>
        <w:rPr>
          <w:lang w:val="en-US"/>
        </w:rPr>
      </w:pPr>
      <w:r>
        <w:rPr>
          <w:lang w:val="en-US"/>
        </w:rPr>
      </w:r>
      <w:r>
        <w:rPr>
          <w:lang w:val="en-US"/>
        </w:rPr>
      </w:r>
      <w:r>
        <w:rPr>
          <w:lang w:val="en-US"/>
        </w:rPr>
      </w:r>
    </w:p>
    <w:p>
      <w:pPr>
        <w:pStyle w:val="901"/>
        <w:rPr>
          <w:lang w:val="en-US"/>
        </w:rPr>
      </w:pPr>
      <w:r>
        <w:rPr>
          <w:lang w:val="en-US"/>
        </w:rPr>
      </w:r>
      <w:r>
        <w:rPr>
          <w:lang w:val="en-US"/>
        </w:rPr>
      </w:r>
      <w:r>
        <w:rPr>
          <w:lang w:val="en-US"/>
        </w:rPr>
      </w:r>
    </w:p>
    <w:p>
      <w:pPr>
        <w:pStyle w:val="901"/>
        <w:rPr>
          <w:lang w:val="en-US"/>
        </w:rPr>
      </w:pPr>
      <w:r>
        <w:rPr>
          <w:lang w:val="en-US"/>
        </w:rPr>
      </w:r>
      <w:r>
        <w:rPr>
          <w:lang w:val="en-US"/>
        </w:rPr>
      </w:r>
      <w:r>
        <w:rPr>
          <w:lang w:val="en-US"/>
        </w:rPr>
      </w:r>
    </w:p>
    <w:p>
      <w:pPr>
        <w:pStyle w:val="901"/>
        <w:rPr>
          <w:lang w:val="en-US"/>
        </w:rPr>
      </w:pPr>
      <w:r>
        <w:rPr>
          <w:lang w:val="en-US"/>
        </w:rPr>
      </w:r>
      <w:r>
        <w:rPr>
          <w:lang w:val="en-US"/>
        </w:rPr>
      </w:r>
      <w:r>
        <w:rPr>
          <w:lang w:val="en-US"/>
        </w:rPr>
      </w:r>
    </w:p>
    <w:p>
      <w:pPr>
        <w:pStyle w:val="901"/>
        <w:rPr>
          <w:lang w:val="en-US"/>
        </w:rPr>
      </w:pPr>
      <w:r>
        <w:rPr>
          <w:lang w:val="en-US"/>
        </w:rPr>
      </w:r>
      <w:r>
        <w:rPr>
          <w:lang w:val="en-US"/>
        </w:rPr>
      </w:r>
      <w:r>
        <w:rPr>
          <w:lang w:val="en-US"/>
        </w:rPr>
      </w:r>
    </w:p>
    <w:p>
      <w:pPr>
        <w:pStyle w:val="901"/>
        <w:rPr>
          <w:lang w:val="en-US"/>
        </w:rPr>
      </w:pPr>
      <w:r>
        <w:rPr>
          <w:lang w:val="en-US"/>
        </w:rPr>
      </w:r>
      <w:r>
        <w:rPr>
          <w:lang w:val="en-US"/>
        </w:rPr>
      </w:r>
      <w:r>
        <w:rPr>
          <w:lang w:val="en-US"/>
        </w:rPr>
      </w:r>
    </w:p>
    <w:p>
      <w:pPr>
        <w:pStyle w:val="871"/>
      </w:pPr>
      <w:r/>
      <w:bookmarkStart w:id="0" w:name="__RefHeading___Toc107824543"/>
      <w:r/>
      <w:bookmarkEnd w:id="0"/>
      <w:r>
        <w:rPr>
          <w:rFonts w:ascii="Times New Roman" w:hAnsi="Times New Roman" w:cs="Times New Roman"/>
        </w:rPr>
        <w:t xml:space="preserve">Задания на лабораторные работы по курсу АВМиС(АПЭВМ).</w:t>
      </w:r>
      <w:r/>
    </w:p>
    <w:p>
      <w:pPr>
        <w:pStyle w:val="870"/>
        <w:ind w:firstLine="567"/>
        <w:jc w:val="both"/>
        <w:rPr>
          <w:rFonts w:ascii="Times New Roman" w:hAnsi="Times New Roman" w:cs="Times New Roman"/>
        </w:rPr>
      </w:pPr>
      <w:r>
        <w:rPr>
          <w:rFonts w:ascii="Times New Roman" w:hAnsi="Times New Roman" w:cs="Times New Roman"/>
        </w:rPr>
        <w:t xml:space="preserve">Условия выполнения лабораторных работ:</w:t>
      </w:r>
      <w:r>
        <w:rPr>
          <w:rFonts w:ascii="Times New Roman" w:hAnsi="Times New Roman" w:cs="Times New Roman"/>
        </w:rPr>
      </w:r>
      <w:r>
        <w:rPr>
          <w:rFonts w:ascii="Times New Roman" w:hAnsi="Times New Roman" w:cs="Times New Roman"/>
        </w:rPr>
      </w:r>
    </w:p>
    <w:p>
      <w:pPr>
        <w:pStyle w:val="870"/>
        <w:numPr>
          <w:ilvl w:val="1"/>
          <w:numId w:val="2"/>
        </w:numPr>
        <w:ind w:left="0" w:firstLine="567"/>
        <w:jc w:val="both"/>
        <w:rPr>
          <w:rFonts w:ascii="Times New Roman" w:hAnsi="Times New Roman" w:cs="Times New Roman"/>
        </w:rPr>
      </w:pPr>
      <w:r>
        <w:rPr>
          <w:rFonts w:ascii="Times New Roman" w:hAnsi="Times New Roman" w:cs="Times New Roman"/>
        </w:rPr>
        <w:t xml:space="preserve">Программирование всех устройств осуществляется через порты ввода/вывода.</w:t>
      </w:r>
      <w:r>
        <w:rPr>
          <w:rFonts w:ascii="Times New Roman" w:hAnsi="Times New Roman" w:cs="Times New Roman"/>
        </w:rPr>
      </w:r>
      <w:r>
        <w:rPr>
          <w:rFonts w:ascii="Times New Roman" w:hAnsi="Times New Roman" w:cs="Times New Roman"/>
        </w:rPr>
      </w:r>
    </w:p>
    <w:p>
      <w:pPr>
        <w:pStyle w:val="870"/>
        <w:numPr>
          <w:ilvl w:val="1"/>
          <w:numId w:val="2"/>
        </w:numPr>
        <w:ind w:left="0" w:firstLine="567"/>
        <w:jc w:val="both"/>
      </w:pPr>
      <w:r>
        <w:rPr>
          <w:rFonts w:ascii="Times New Roman" w:hAnsi="Times New Roman" w:cs="Times New Roman"/>
        </w:rPr>
        <w:t xml:space="preserve">Любое задание на лабораторную работу может включать в себя набор некоторых условий, реализация которых </w:t>
      </w:r>
      <w:r>
        <w:rPr>
          <w:rFonts w:ascii="Times New Roman" w:hAnsi="Times New Roman" w:cs="Times New Roman"/>
          <w:i/>
          <w:iCs/>
        </w:rPr>
        <w:t xml:space="preserve">обязательна</w:t>
      </w:r>
      <w:r>
        <w:rPr>
          <w:rFonts w:ascii="Times New Roman" w:hAnsi="Times New Roman" w:cs="Times New Roman"/>
        </w:rPr>
        <w:t xml:space="preserve"> для выполнения лабораторной работы.</w:t>
      </w:r>
      <w:r/>
    </w:p>
    <w:p>
      <w:pPr>
        <w:pStyle w:val="870"/>
        <w:numPr>
          <w:ilvl w:val="1"/>
          <w:numId w:val="2"/>
        </w:numPr>
        <w:ind w:left="0" w:firstLine="567"/>
        <w:jc w:val="both"/>
      </w:pPr>
      <w:r>
        <w:rPr>
          <w:rFonts w:ascii="Times New Roman" w:hAnsi="Times New Roman" w:cs="Times New Roman"/>
        </w:rPr>
        <w:t xml:space="preserve">Операционная система выполнения лабораторной работы – любая (рекомендуется </w:t>
      </w:r>
      <w:r>
        <w:rPr>
          <w:rFonts w:ascii="Times New Roman" w:hAnsi="Times New Roman" w:cs="Times New Roman"/>
          <w:lang w:val="en-US"/>
        </w:rPr>
        <w:t xml:space="preserve">DOS</w:t>
      </w:r>
      <w:r>
        <w:rPr>
          <w:rFonts w:ascii="Times New Roman" w:hAnsi="Times New Roman" w:cs="Times New Roman"/>
        </w:rPr>
        <w:t xml:space="preserve">, </w:t>
      </w:r>
      <w:r>
        <w:rPr>
          <w:rFonts w:ascii="Times New Roman" w:hAnsi="Times New Roman" w:cs="Times New Roman"/>
          <w:lang w:val="en-US"/>
        </w:rPr>
        <w:t xml:space="preserve">Lunux</w:t>
      </w:r>
      <w:r>
        <w:rPr>
          <w:rFonts w:ascii="Times New Roman" w:hAnsi="Times New Roman" w:cs="Times New Roman"/>
        </w:rPr>
        <w:t xml:space="preserve">, </w:t>
      </w:r>
      <w:r>
        <w:rPr>
          <w:rFonts w:ascii="Times New Roman" w:hAnsi="Times New Roman" w:cs="Times New Roman"/>
          <w:lang w:val="en-US"/>
        </w:rPr>
        <w:t xml:space="preserve">Windows</w:t>
      </w:r>
      <w:r>
        <w:rPr>
          <w:rFonts w:ascii="Times New Roman" w:hAnsi="Times New Roman" w:cs="Times New Roman"/>
        </w:rPr>
        <w:t xml:space="preserve">.</w:t>
      </w:r>
      <w:r/>
    </w:p>
    <w:p>
      <w:pPr>
        <w:pStyle w:val="870"/>
        <w:numPr>
          <w:ilvl w:val="1"/>
          <w:numId w:val="2"/>
        </w:numPr>
        <w:ind w:left="0" w:firstLine="567"/>
        <w:jc w:val="both"/>
        <w:rPr>
          <w:rFonts w:ascii="Times New Roman" w:hAnsi="Times New Roman" w:cs="Times New Roman"/>
        </w:rPr>
      </w:pPr>
      <w:r>
        <w:rPr>
          <w:rFonts w:ascii="Times New Roman" w:hAnsi="Times New Roman" w:cs="Times New Roman"/>
        </w:rPr>
        <w:t xml:space="preserve">Язык программирования – любой (рекомендуется C, С++ ,  </w:t>
      </w:r>
      <w:r>
        <w:rPr>
          <w:rFonts w:ascii="Times New Roman" w:hAnsi="Times New Roman" w:cs="Times New Roman"/>
          <w:lang w:val="en-US"/>
        </w:rPr>
        <w:t xml:space="preserve">ASM</w:t>
      </w:r>
      <w:r>
        <w:rPr>
          <w:rFonts w:ascii="Times New Roman" w:hAnsi="Times New Roman" w:cs="Times New Roman"/>
        </w:rPr>
        <w:t xml:space="preserve">).</w:t>
      </w:r>
      <w:r>
        <w:rPr>
          <w:rFonts w:ascii="Times New Roman" w:hAnsi="Times New Roman" w:cs="Times New Roman"/>
        </w:rPr>
      </w:r>
      <w:r>
        <w:rPr>
          <w:rFonts w:ascii="Times New Roman" w:hAnsi="Times New Roman" w:cs="Times New Roman"/>
        </w:rPr>
      </w:r>
    </w:p>
    <w:p>
      <w:pPr>
        <w:pStyle w:val="870"/>
        <w:numPr>
          <w:ilvl w:val="1"/>
          <w:numId w:val="2"/>
        </w:numPr>
        <w:ind w:left="0" w:firstLine="567"/>
        <w:jc w:val="both"/>
        <w:rPr>
          <w:rFonts w:ascii="Times New Roman" w:hAnsi="Times New Roman" w:cs="Times New Roman"/>
        </w:rPr>
      </w:pPr>
      <w:r>
        <w:rPr>
          <w:rFonts w:ascii="Times New Roman" w:hAnsi="Times New Roman" w:cs="Times New Roman"/>
        </w:rPr>
        <w:t xml:space="preserve">Для допуска к экзамену необходимо выполнить 7 ЛР или 7,8.</w:t>
      </w:r>
      <w:r>
        <w:rPr>
          <w:rFonts w:ascii="Times New Roman" w:hAnsi="Times New Roman" w:cs="Times New Roman"/>
        </w:rPr>
      </w:r>
      <w:r>
        <w:rPr>
          <w:rFonts w:ascii="Times New Roman" w:hAnsi="Times New Roman" w:cs="Times New Roman"/>
        </w:rPr>
      </w:r>
    </w:p>
    <w:p>
      <w:pPr>
        <w:pStyle w:val="870"/>
        <w:numPr>
          <w:ilvl w:val="1"/>
          <w:numId w:val="2"/>
        </w:numPr>
        <w:ind w:left="0" w:firstLine="567"/>
        <w:jc w:val="both"/>
        <w:rPr>
          <w:rFonts w:ascii="Times New Roman" w:hAnsi="Times New Roman" w:cs="Times New Roman"/>
        </w:rPr>
      </w:pPr>
      <w:r>
        <w:rPr>
          <w:rFonts w:ascii="Times New Roman" w:hAnsi="Times New Roman" w:cs="Times New Roman"/>
        </w:rPr>
        <w:t xml:space="preserve">На выполнение и защиту ЛР 1-6 отводится 4 часа. На ЛР7 – 8 часов.</w:t>
      </w:r>
      <w:r>
        <w:rPr>
          <w:rFonts w:ascii="Times New Roman" w:hAnsi="Times New Roman" w:cs="Times New Roman"/>
        </w:rPr>
      </w:r>
      <w:r>
        <w:rPr>
          <w:rFonts w:ascii="Times New Roman" w:hAnsi="Times New Roman" w:cs="Times New Roman"/>
        </w:rPr>
      </w:r>
    </w:p>
    <w:p>
      <w:pPr>
        <w:pStyle w:val="870"/>
        <w:numPr>
          <w:ilvl w:val="1"/>
          <w:numId w:val="2"/>
        </w:numPr>
        <w:ind w:left="0" w:firstLine="567"/>
        <w:jc w:val="both"/>
      </w:pPr>
      <w:r>
        <w:rPr>
          <w:rFonts w:ascii="Times New Roman" w:hAnsi="Times New Roman" w:cs="Times New Roman"/>
        </w:rPr>
        <w:t xml:space="preserve">Если ЛР сдана в </w:t>
      </w:r>
      <w:r>
        <w:rPr>
          <w:rFonts w:ascii="Times New Roman" w:hAnsi="Times New Roman" w:cs="Times New Roman"/>
        </w:rPr>
        <w:t xml:space="preserve">срок, то оценка идет с коэффициентом 1, если просрочка равна одной ЛР (например, на выполнение ЛР1 затрачено более 4 часов и сдается она вместе с ЛР2), то предыдущая имеет коэффициент ½, если просрочка равна двум ЛР, то предыдущая имеет коэффициент ¼ и т.д</w:t>
      </w:r>
      <w:r/>
    </w:p>
    <w:p>
      <w:pPr>
        <w:pStyle w:val="870"/>
        <w:jc w:val="both"/>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70"/>
        <w:jc w:val="both"/>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71"/>
      </w:pPr>
      <w:r/>
      <w:bookmarkStart w:id="1" w:name="__RefHeading___Toc107824544"/>
      <w:r/>
      <w:bookmarkEnd w:id="1"/>
      <w:r>
        <w:t xml:space="preserve">Лабораторная работа №1 " Последовательный порт "</w:t>
      </w:r>
      <w:r/>
    </w:p>
    <w:p>
      <w:pPr>
        <w:pStyle w:val="871"/>
      </w:pPr>
      <w:r/>
      <w:bookmarkStart w:id="2" w:name="__RefHeading___Toc107824545"/>
      <w:r/>
      <w:bookmarkEnd w:id="2"/>
      <w:r>
        <w:t xml:space="preserve">ЗАДАНИЕ</w:t>
      </w:r>
      <w:r/>
    </w:p>
    <w:p>
      <w:pPr>
        <w:pStyle w:val="870"/>
        <w:ind w:firstLine="709"/>
        <w:jc w:val="both"/>
        <w:tabs>
          <w:tab w:val="left" w:pos="567" w:leader="none"/>
          <w:tab w:val="left" w:pos="993" w:leader="none"/>
        </w:tabs>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Разработать  программный  модуль  реализации  процедуры  передачи (приема) байта информации через последовательный интерфейс между двумя портами.</w:t>
      </w:r>
      <w:r>
        <w:rPr>
          <w:rFonts w:ascii="Times New Roman" w:hAnsi="Times New Roman" w:eastAsia="Times New Roman" w:cs="Times New Roman"/>
          <w:color w:val="000000"/>
          <w:sz w:val="28"/>
          <w:szCs w:val="28"/>
          <w:lang w:eastAsia="ru-RU"/>
        </w:rPr>
      </w:r>
      <w:r>
        <w:rPr>
          <w:rFonts w:ascii="Times New Roman" w:hAnsi="Times New Roman" w:eastAsia="Times New Roman" w:cs="Times New Roman"/>
          <w:color w:val="000000"/>
          <w:sz w:val="28"/>
          <w:szCs w:val="28"/>
          <w:lang w:eastAsia="ru-RU"/>
        </w:rPr>
      </w:r>
    </w:p>
    <w:p>
      <w:pPr>
        <w:pStyle w:val="870"/>
        <w:contextualSpacing/>
        <w:ind w:firstLine="720"/>
        <w:jc w:val="both"/>
        <w:spacing w:before="0" w:after="0"/>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Программа должна демонстрировать программное взаимодействие с последовательным интерфейсом с использованием следующих механизмов:</w:t>
      </w:r>
      <w:r>
        <w:rPr>
          <w:rFonts w:ascii="Times New Roman" w:hAnsi="Times New Roman" w:eastAsia="Times New Roman" w:cs="Times New Roman"/>
          <w:color w:val="000000"/>
          <w:sz w:val="28"/>
          <w:szCs w:val="28"/>
          <w:lang w:eastAsia="ru-RU"/>
        </w:rPr>
      </w:r>
      <w:r>
        <w:rPr>
          <w:rFonts w:ascii="Times New Roman" w:hAnsi="Times New Roman" w:eastAsia="Times New Roman" w:cs="Times New Roman"/>
          <w:color w:val="000000"/>
          <w:sz w:val="28"/>
          <w:szCs w:val="28"/>
          <w:lang w:eastAsia="ru-RU"/>
        </w:rPr>
      </w:r>
    </w:p>
    <w:p>
      <w:pPr>
        <w:pStyle w:val="906"/>
        <w:numPr>
          <w:ilvl w:val="0"/>
          <w:numId w:val="18"/>
        </w:numPr>
        <w:rPr>
          <w:color w:val="000000"/>
          <w:sz w:val="28"/>
          <w:szCs w:val="28"/>
          <w:lang w:eastAsia="ru-RU"/>
        </w:rPr>
      </w:pPr>
      <w:r>
        <w:rPr>
          <w:color w:val="000000"/>
          <w:sz w:val="28"/>
          <w:szCs w:val="28"/>
          <w:lang w:eastAsia="ru-RU"/>
        </w:rPr>
        <w:t xml:space="preserve">прямое взаимодействие с портами ввода-вывода (</w:t>
      </w:r>
      <w:r>
        <w:rPr>
          <w:color w:val="000000"/>
          <w:sz w:val="28"/>
          <w:szCs w:val="28"/>
          <w:lang w:val="en-US" w:eastAsia="ru-RU"/>
        </w:rPr>
        <w:t xml:space="preserve">write</w:t>
      </w:r>
      <w:r>
        <w:rPr>
          <w:color w:val="000000"/>
          <w:sz w:val="28"/>
          <w:szCs w:val="28"/>
          <w:lang w:eastAsia="ru-RU"/>
        </w:rPr>
        <w:t xml:space="preserve">, </w:t>
      </w:r>
      <w:r>
        <w:rPr>
          <w:color w:val="000000"/>
          <w:sz w:val="28"/>
          <w:szCs w:val="28"/>
          <w:lang w:val="en-US" w:eastAsia="ru-RU"/>
        </w:rPr>
        <w:t xml:space="preserve">read</w:t>
      </w:r>
      <w:r>
        <w:rPr>
          <w:color w:val="000000"/>
          <w:sz w:val="28"/>
          <w:szCs w:val="28"/>
          <w:lang w:eastAsia="ru-RU"/>
        </w:rPr>
        <w:t xml:space="preserve">)</w:t>
      </w:r>
      <w:r>
        <w:rPr>
          <w:color w:val="000000"/>
          <w:sz w:val="28"/>
          <w:szCs w:val="28"/>
          <w:lang w:eastAsia="ru-RU"/>
        </w:rPr>
      </w:r>
      <w:r>
        <w:rPr>
          <w:color w:val="000000"/>
          <w:sz w:val="28"/>
          <w:szCs w:val="28"/>
          <w:lang w:eastAsia="ru-RU"/>
        </w:rPr>
      </w:r>
    </w:p>
    <w:p>
      <w:pPr>
        <w:pStyle w:val="906"/>
        <w:numPr>
          <w:ilvl w:val="0"/>
          <w:numId w:val="18"/>
        </w:numPr>
        <w:rPr>
          <w:color w:val="000000"/>
          <w:sz w:val="28"/>
          <w:szCs w:val="28"/>
          <w:lang w:eastAsia="ru-RU"/>
        </w:rPr>
      </w:pPr>
      <w:r>
        <w:rPr>
          <w:color w:val="000000"/>
          <w:sz w:val="28"/>
          <w:szCs w:val="28"/>
          <w:lang w:eastAsia="ru-RU"/>
        </w:rPr>
        <w:t xml:space="preserve">использование BIOS прерывания 14h,</w:t>
      </w:r>
      <w:r>
        <w:rPr>
          <w:color w:val="000000"/>
          <w:sz w:val="28"/>
          <w:szCs w:val="28"/>
          <w:lang w:eastAsia="ru-RU"/>
        </w:rPr>
      </w:r>
      <w:r>
        <w:rPr>
          <w:color w:val="000000"/>
          <w:sz w:val="28"/>
          <w:szCs w:val="28"/>
          <w:lang w:eastAsia="ru-RU"/>
        </w:rPr>
      </w:r>
    </w:p>
    <w:p>
      <w:pPr>
        <w:pStyle w:val="906"/>
        <w:numPr>
          <w:ilvl w:val="0"/>
          <w:numId w:val="18"/>
        </w:numPr>
        <w:rPr>
          <w:color w:val="000000"/>
          <w:sz w:val="28"/>
          <w:szCs w:val="28"/>
          <w:lang w:eastAsia="ru-RU"/>
        </w:rPr>
      </w:pPr>
      <w:r>
        <w:rPr>
          <w:color w:val="000000"/>
          <w:sz w:val="28"/>
          <w:szCs w:val="28"/>
          <w:lang w:eastAsia="ru-RU"/>
        </w:rPr>
        <w:t xml:space="preserve"> </w:t>
      </w:r>
      <w:r>
        <w:rPr>
          <w:color w:val="000000"/>
          <w:sz w:val="28"/>
          <w:szCs w:val="28"/>
          <w:lang w:eastAsia="ru-RU"/>
        </w:rPr>
        <w:t xml:space="preserve">работа с COM-портомами через регистры как с устройствами ввода-вывода.</w:t>
      </w:r>
      <w:r>
        <w:rPr>
          <w:color w:val="000000"/>
          <w:sz w:val="28"/>
          <w:szCs w:val="28"/>
          <w:lang w:eastAsia="ru-RU"/>
        </w:rPr>
      </w:r>
      <w:r>
        <w:rPr>
          <w:color w:val="000000"/>
          <w:sz w:val="28"/>
          <w:szCs w:val="28"/>
          <w:lang w:eastAsia="ru-RU"/>
        </w:rPr>
      </w:r>
    </w:p>
    <w:p>
      <w:pPr>
        <w:pStyle w:val="870"/>
        <w:ind w:firstLine="709"/>
        <w:jc w:val="both"/>
        <w:tabs>
          <w:tab w:val="left" w:pos="567" w:leader="none"/>
          <w:tab w:val="left" w:pos="993" w:leader="none"/>
        </w:tabs>
        <w:rPr>
          <w:color w:val="000000"/>
          <w:sz w:val="26"/>
          <w:szCs w:val="26"/>
          <w:lang w:eastAsia="ru-RU"/>
        </w:rPr>
      </w:pPr>
      <w:r>
        <w:rPr>
          <w:color w:val="000000"/>
          <w:sz w:val="26"/>
          <w:szCs w:val="26"/>
          <w:lang w:eastAsia="ru-RU"/>
        </w:rPr>
      </w:r>
      <w:r>
        <w:rPr>
          <w:color w:val="000000"/>
          <w:sz w:val="26"/>
          <w:szCs w:val="26"/>
          <w:lang w:eastAsia="ru-RU"/>
        </w:rPr>
      </w:r>
      <w:r>
        <w:rPr>
          <w:color w:val="000000"/>
          <w:sz w:val="26"/>
          <w:szCs w:val="26"/>
          <w:lang w:eastAsia="ru-RU"/>
        </w:rPr>
      </w:r>
    </w:p>
    <w:p>
      <w:pPr>
        <w:pStyle w:val="871"/>
        <w:ind w:left="720" w:hanging="432"/>
        <w:rPr>
          <w:szCs w:val="28"/>
        </w:rPr>
      </w:pPr>
      <w:r/>
      <w:bookmarkStart w:id="3" w:name="__RefHeading___Toc107824546"/>
      <w:r/>
      <w:bookmarkEnd w:id="3"/>
      <w:r>
        <w:rPr>
          <w:szCs w:val="28"/>
        </w:rPr>
        <w:t xml:space="preserve">Теоретические сведения</w:t>
      </w:r>
      <w:r>
        <w:rPr>
          <w:szCs w:val="28"/>
        </w:rPr>
      </w:r>
      <w:r>
        <w:rPr>
          <w:szCs w:val="28"/>
        </w:rPr>
      </w:r>
    </w:p>
    <w:p>
      <w:pPr>
        <w:pStyle w:val="870"/>
        <w:contextualSpacing/>
        <w:ind w:firstLine="720"/>
        <w:jc w:val="both"/>
        <w:spacing w:before="0" w:after="0"/>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Последовательный порт или COM-порт - двунаправленный последовательный интерфейс, предназначенный для</w:t>
      </w:r>
      <w:r>
        <w:rPr>
          <w:rFonts w:ascii="Times New Roman" w:hAnsi="Times New Roman" w:eastAsia="Times New Roman" w:cs="Times New Roman"/>
          <w:color w:val="000000"/>
          <w:sz w:val="28"/>
          <w:szCs w:val="28"/>
          <w:lang w:eastAsia="ru-RU"/>
        </w:rPr>
        <w:t xml:space="preserve"> обмена байтовой информацией. Последовательный потому, что информация через него передаётся по одному биту, бит за битом (в отличие от параллельного порта). Наиболее часто для последовательного порта персональных компьютеров используется стандарт RS-232C. </w:t>
      </w:r>
      <w:r>
        <w:rPr>
          <w:rFonts w:ascii="Times New Roman" w:hAnsi="Times New Roman" w:eastAsia="Times New Roman" w:cs="Times New Roman"/>
          <w:color w:val="000000"/>
          <w:sz w:val="28"/>
          <w:szCs w:val="28"/>
          <w:lang w:eastAsia="ru-RU"/>
        </w:rPr>
      </w:r>
      <w:r>
        <w:rPr>
          <w:rFonts w:ascii="Times New Roman" w:hAnsi="Times New Roman" w:eastAsia="Times New Roman" w:cs="Times New Roman"/>
          <w:color w:val="000000"/>
          <w:sz w:val="28"/>
          <w:szCs w:val="28"/>
          <w:lang w:eastAsia="ru-RU"/>
        </w:rPr>
      </w:r>
    </w:p>
    <w:p>
      <w:pPr>
        <w:pStyle w:val="870"/>
        <w:contextualSpacing/>
        <w:ind w:firstLine="720"/>
        <w:jc w:val="both"/>
        <w:spacing w:before="0" w:after="0"/>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Простейший алгоритм передачи данных через последовательный интерфейс состоит из следующих фаз:</w:t>
      </w:r>
      <w:r>
        <w:rPr>
          <w:rFonts w:ascii="Times New Roman" w:hAnsi="Times New Roman" w:eastAsia="Times New Roman" w:cs="Times New Roman"/>
          <w:color w:val="000000"/>
          <w:sz w:val="28"/>
          <w:szCs w:val="28"/>
          <w:lang w:eastAsia="ru-RU"/>
        </w:rPr>
      </w:r>
      <w:r>
        <w:rPr>
          <w:rFonts w:ascii="Times New Roman" w:hAnsi="Times New Roman" w:eastAsia="Times New Roman" w:cs="Times New Roman"/>
          <w:color w:val="000000"/>
          <w:sz w:val="28"/>
          <w:szCs w:val="28"/>
          <w:lang w:eastAsia="ru-RU"/>
        </w:rPr>
      </w:r>
    </w:p>
    <w:p>
      <w:pPr>
        <w:pStyle w:val="870"/>
        <w:contextualSpacing/>
        <w:ind w:left="1440" w:firstLine="720"/>
        <w:jc w:val="both"/>
        <w:spacing w:before="0" w:after="0"/>
      </w:pPr>
      <w:r>
        <w:rPr>
          <w:rFonts w:ascii="Arial" w:hAnsi="Arial" w:eastAsia="Times New Roman" w:cs="Arial"/>
          <w:color w:val="000000"/>
          <w:sz w:val="28"/>
          <w:szCs w:val="28"/>
          <w:lang w:eastAsia="ru-RU"/>
        </w:rPr>
        <w:t xml:space="preserve">–</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color w:val="000000"/>
          <w:sz w:val="28"/>
          <w:szCs w:val="28"/>
          <w:lang w:eastAsia="ru-RU"/>
        </w:rPr>
        <w:t xml:space="preserve">инициализация порта;</w:t>
      </w:r>
      <w:r/>
    </w:p>
    <w:p>
      <w:pPr>
        <w:pStyle w:val="870"/>
        <w:contextualSpacing/>
        <w:ind w:left="1440" w:firstLine="720"/>
        <w:jc w:val="both"/>
        <w:spacing w:before="0" w:after="0"/>
      </w:pPr>
      <w:r>
        <w:rPr>
          <w:rFonts w:ascii="Arial" w:hAnsi="Arial" w:eastAsia="Times New Roman" w:cs="Arial"/>
          <w:color w:val="000000"/>
          <w:sz w:val="28"/>
          <w:szCs w:val="28"/>
          <w:lang w:eastAsia="ru-RU"/>
        </w:rPr>
        <w:t xml:space="preserve">–</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color w:val="000000"/>
          <w:sz w:val="28"/>
          <w:szCs w:val="28"/>
          <w:lang w:eastAsia="ru-RU"/>
        </w:rPr>
        <w:t xml:space="preserve">передача данных;</w:t>
      </w:r>
      <w:r/>
    </w:p>
    <w:p>
      <w:pPr>
        <w:pStyle w:val="870"/>
        <w:contextualSpacing/>
        <w:ind w:left="1440" w:firstLine="720"/>
        <w:jc w:val="both"/>
        <w:spacing w:before="0" w:after="0"/>
      </w:pPr>
      <w:r>
        <w:rPr>
          <w:rFonts w:ascii="Arial" w:hAnsi="Arial" w:eastAsia="Times New Roman" w:cs="Arial"/>
          <w:color w:val="000000"/>
          <w:sz w:val="28"/>
          <w:szCs w:val="28"/>
          <w:lang w:eastAsia="ru-RU"/>
        </w:rPr>
        <w:t xml:space="preserve">–</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color w:val="000000"/>
          <w:sz w:val="28"/>
          <w:szCs w:val="28"/>
          <w:lang w:eastAsia="ru-RU"/>
        </w:rPr>
        <w:t xml:space="preserve">прием данных;</w:t>
      </w:r>
      <w:r/>
    </w:p>
    <w:p>
      <w:pPr>
        <w:pStyle w:val="870"/>
        <w:contextualSpacing/>
        <w:ind w:left="1440" w:firstLine="720"/>
        <w:jc w:val="both"/>
        <w:spacing w:before="0" w:after="0"/>
      </w:pPr>
      <w:r>
        <w:rPr>
          <w:rFonts w:ascii="Arial" w:hAnsi="Arial" w:eastAsia="Times New Roman" w:cs="Arial"/>
          <w:color w:val="000000"/>
          <w:sz w:val="28"/>
          <w:szCs w:val="28"/>
          <w:lang w:eastAsia="ru-RU"/>
        </w:rPr>
        <w:t xml:space="preserve">–</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color w:val="000000"/>
          <w:sz w:val="28"/>
          <w:szCs w:val="28"/>
          <w:lang w:eastAsia="ru-RU"/>
        </w:rPr>
        <w:t xml:space="preserve">анализ состояния порта.</w:t>
      </w:r>
      <w:r/>
    </w:p>
    <w:p>
      <w:pPr>
        <w:ind w:left="1600" w:firstLine="0"/>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r>
      <w:r>
        <w:rPr>
          <w:rFonts w:ascii="Times New Roman" w:hAnsi="Times New Roman" w:eastAsia="Times New Roman" w:cs="Times New Roman"/>
          <w:color w:val="000000"/>
          <w:sz w:val="28"/>
          <w:szCs w:val="28"/>
          <w:lang w:eastAsia="ru-RU"/>
        </w:rPr>
      </w:r>
      <w:r>
        <w:rPr>
          <w:rFonts w:ascii="Times New Roman" w:hAnsi="Times New Roman" w:eastAsia="Times New Roman" w:cs="Times New Roman"/>
          <w:color w:val="000000"/>
          <w:sz w:val="28"/>
          <w:szCs w:val="28"/>
          <w:lang w:eastAsia="ru-RU"/>
        </w:rPr>
      </w:r>
    </w:p>
    <w:p>
      <w:pPr>
        <w:ind w:left="1600" w:firstLine="0"/>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r>
      <w:r>
        <w:rPr>
          <w:rFonts w:ascii="Times New Roman" w:hAnsi="Times New Roman" w:eastAsia="Times New Roman" w:cs="Times New Roman"/>
          <w:color w:val="000000"/>
          <w:sz w:val="28"/>
          <w:szCs w:val="28"/>
          <w:lang w:eastAsia="ru-RU"/>
        </w:rPr>
      </w:r>
      <w:r>
        <w:rPr>
          <w:rFonts w:ascii="Times New Roman" w:hAnsi="Times New Roman" w:eastAsia="Times New Roman" w:cs="Times New Roman"/>
          <w:color w:val="000000"/>
          <w:sz w:val="28"/>
          <w:szCs w:val="28"/>
          <w:lang w:eastAsia="ru-RU"/>
        </w:rPr>
      </w:r>
    </w:p>
    <w:p>
      <w:pPr>
        <w:ind w:left="0" w:right="0" w:firstLine="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Команды ввода/вывода микропроцессора:</w:t>
      </w:r>
      <w:r/>
    </w:p>
    <w:p>
      <w:pPr>
        <w:pStyle w:val="714"/>
        <w:numPr>
          <w:ilvl w:val="0"/>
          <w:numId w:val="22"/>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IN AL,port8</w:t>
      </w:r>
      <w:r>
        <w:rPr>
          <w:rFonts w:ascii="Times New Roman" w:hAnsi="Times New Roman" w:eastAsia="Times New Roman" w:cs="Times New Roman"/>
          <w:color w:val="000000"/>
          <w:sz w:val="24"/>
        </w:rPr>
        <w:t xml:space="preserve">- ввод байта в регистр AL из указанного порта;</w:t>
      </w:r>
      <w:r/>
    </w:p>
    <w:p>
      <w:pPr>
        <w:pStyle w:val="714"/>
        <w:numPr>
          <w:ilvl w:val="0"/>
          <w:numId w:val="22"/>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IN AL,DX</w:t>
      </w:r>
      <w:r>
        <w:rPr>
          <w:rFonts w:ascii="Times New Roman" w:hAnsi="Times New Roman" w:eastAsia="Times New Roman" w:cs="Times New Roman"/>
          <w:color w:val="000000"/>
          <w:sz w:val="24"/>
        </w:rPr>
        <w:t xml:space="preserve">- ввод байта в регистр AL из порта по адресу указанному в DX;</w:t>
      </w:r>
      <w:r/>
    </w:p>
    <w:p>
      <w:pPr>
        <w:pStyle w:val="714"/>
        <w:numPr>
          <w:ilvl w:val="0"/>
          <w:numId w:val="22"/>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OUT port8,AL</w:t>
      </w:r>
      <w:r>
        <w:rPr>
          <w:rFonts w:ascii="Times New Roman" w:hAnsi="Times New Roman" w:eastAsia="Times New Roman" w:cs="Times New Roman"/>
          <w:color w:val="000000"/>
          <w:sz w:val="24"/>
        </w:rPr>
        <w:t xml:space="preserve">- вывод байта из регистр AL указанного порта;</w:t>
      </w:r>
      <w:r/>
    </w:p>
    <w:p>
      <w:pPr>
        <w:pStyle w:val="714"/>
        <w:numPr>
          <w:ilvl w:val="0"/>
          <w:numId w:val="22"/>
        </w:numPr>
        <w:ind w:right="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OUT DX,AL</w:t>
      </w:r>
      <w:r>
        <w:rPr>
          <w:rFonts w:ascii="Times New Roman" w:hAnsi="Times New Roman" w:eastAsia="Times New Roman" w:cs="Times New Roman"/>
          <w:color w:val="000000"/>
          <w:sz w:val="24"/>
        </w:rPr>
        <w:t xml:space="preserve">- вывод байта из регистр AL порта по адресу указанному в DX;</w:t>
      </w:r>
      <w:r/>
    </w:p>
    <w:p>
      <w:pPr>
        <w:ind w:left="0" w:right="0" w:firstLine="0"/>
        <w:shd w:val="clear" w:color="d3e3e3" w:fill="d3e3e3"/>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Пример:</w:t>
      </w:r>
      <w:r>
        <w:rPr>
          <w:rFonts w:ascii="Courier New" w:hAnsi="Courier New" w:eastAsia="Courier New" w:cs="Courier New"/>
          <w:i/>
          <w:color w:val="4b0082"/>
          <w:sz w:val="20"/>
        </w:rPr>
        <w:t xml:space="preserve">'записываем  в LCR режим работы сом порта:</w:t>
      </w:r>
      <w:r/>
    </w:p>
    <w:p>
      <w:pPr>
        <w:ind w:left="0" w:right="0" w:firstLine="0"/>
        <w:pBdr>
          <w:top w:val="none" w:color="000000" w:sz="4" w:space="0"/>
          <w:left w:val="none" w:color="000000" w:sz="4" w:space="0"/>
          <w:bottom w:val="none" w:color="000000" w:sz="4" w:space="0"/>
          <w:right w:val="none" w:color="000000" w:sz="4" w:space="0"/>
        </w:pBdr>
      </w:pPr>
      <w:r>
        <w:rPr>
          <w:rFonts w:ascii="Courier New" w:hAnsi="Courier New" w:eastAsia="Courier New" w:cs="Courier New"/>
          <w:i/>
          <w:color w:val="4b0082"/>
          <w:sz w:val="20"/>
        </w:rPr>
        <w:t xml:space="preserve">'8 бит всимволе,1 стоп бит, проверка паритета на четность,выдавать 0 в случае обрыва, DLAB=1 </w:t>
      </w:r>
      <w:r/>
    </w:p>
    <w:p>
      <w:pPr>
        <w:ind w:left="0" w:right="0" w:firstLine="0"/>
        <w:pBdr>
          <w:top w:val="none" w:color="000000" w:sz="4" w:space="0"/>
          <w:left w:val="none" w:color="000000" w:sz="4" w:space="0"/>
          <w:bottom w:val="none" w:color="000000" w:sz="4" w:space="0"/>
          <w:right w:val="none" w:color="000000" w:sz="4" w:space="0"/>
        </w:pBdr>
      </w:pPr>
      <w:r>
        <w:rPr>
          <w:rFonts w:ascii="Courier New" w:hAnsi="Courier New" w:eastAsia="Courier New" w:cs="Courier New"/>
          <w:i/>
          <w:color w:val="4b0082"/>
          <w:sz w:val="20"/>
        </w:rPr>
        <w:tab/>
        <w:t xml:space="preserve">mov al,DBh 'записываем в AL значения для регистра LCR=DBh</w:t>
      </w:r>
      <w:r/>
    </w:p>
    <w:p>
      <w:pPr>
        <w:ind w:left="0" w:right="0" w:firstLine="0"/>
        <w:pBdr>
          <w:top w:val="none" w:color="000000" w:sz="4" w:space="0"/>
          <w:left w:val="none" w:color="000000" w:sz="4" w:space="0"/>
          <w:bottom w:val="none" w:color="000000" w:sz="4" w:space="0"/>
          <w:right w:val="none" w:color="000000" w:sz="4" w:space="0"/>
        </w:pBdr>
      </w:pPr>
      <w:r>
        <w:rPr>
          <w:rFonts w:ascii="Courier New" w:hAnsi="Courier New" w:eastAsia="Courier New" w:cs="Courier New"/>
          <w:i/>
          <w:color w:val="4b0082"/>
          <w:sz w:val="20"/>
        </w:rPr>
        <w:tab/>
        <w:t xml:space="preserve">out 3fBh,al'записываем данные в регистр UART LCR</w:t>
      </w:r>
      <w:r/>
    </w:p>
    <w:p>
      <w:pPr>
        <w:ind w:left="0" w:right="0" w:firstLine="0"/>
        <w:pBdr>
          <w:top w:val="none" w:color="000000" w:sz="4" w:space="0"/>
          <w:left w:val="none" w:color="000000" w:sz="4" w:space="0"/>
          <w:bottom w:val="none" w:color="000000" w:sz="4" w:space="0"/>
          <w:right w:val="none" w:color="000000" w:sz="4" w:space="0"/>
        </w:pBdr>
      </w:pPr>
      <w:r>
        <w:rPr>
          <w:rFonts w:ascii="Courier New" w:hAnsi="Courier New" w:eastAsia="Courier New" w:cs="Courier New"/>
          <w:i/>
          <w:color w:val="4b0082"/>
          <w:sz w:val="20"/>
        </w:rPr>
        <w:t xml:space="preserve">'задаем скорость обмена  115 000 бит/сек  DIM=00h, DLL=01h</w:t>
      </w:r>
      <w:r/>
    </w:p>
    <w:p>
      <w:pPr>
        <w:ind w:left="0" w:right="0" w:firstLine="0"/>
        <w:pBdr>
          <w:top w:val="none" w:color="000000" w:sz="4" w:space="0"/>
          <w:left w:val="none" w:color="000000" w:sz="4" w:space="0"/>
          <w:bottom w:val="none" w:color="000000" w:sz="4" w:space="0"/>
          <w:right w:val="none" w:color="000000" w:sz="4" w:space="0"/>
        </w:pBdr>
      </w:pPr>
      <w:r>
        <w:rPr>
          <w:rFonts w:ascii="Courier New" w:hAnsi="Courier New" w:eastAsia="Courier New" w:cs="Courier New"/>
          <w:i/>
          <w:color w:val="4b0082"/>
          <w:sz w:val="20"/>
        </w:rPr>
        <w:tab/>
        <w:t xml:space="preserve">mov al,01h</w:t>
      </w:r>
      <w:r/>
    </w:p>
    <w:p>
      <w:pPr>
        <w:ind w:left="0" w:right="0" w:firstLine="0"/>
        <w:pBdr>
          <w:top w:val="none" w:color="000000" w:sz="4" w:space="0"/>
          <w:left w:val="none" w:color="000000" w:sz="4" w:space="0"/>
          <w:bottom w:val="none" w:color="000000" w:sz="4" w:space="0"/>
          <w:right w:val="none" w:color="000000" w:sz="4" w:space="0"/>
        </w:pBdr>
      </w:pPr>
      <w:r>
        <w:rPr>
          <w:rFonts w:ascii="Courier New" w:hAnsi="Courier New" w:eastAsia="Courier New" w:cs="Courier New"/>
          <w:i/>
          <w:color w:val="4b0082"/>
          <w:sz w:val="20"/>
        </w:rPr>
        <w:tab/>
        <w:t xml:space="preserve">out 3f8h,al 'запись регистра DLL=01h</w:t>
      </w:r>
      <w:r/>
    </w:p>
    <w:p>
      <w:pPr>
        <w:ind w:left="0" w:right="0" w:firstLine="0"/>
        <w:pBdr>
          <w:top w:val="none" w:color="000000" w:sz="4" w:space="0"/>
          <w:left w:val="none" w:color="000000" w:sz="4" w:space="0"/>
          <w:bottom w:val="none" w:color="000000" w:sz="4" w:space="0"/>
          <w:right w:val="none" w:color="000000" w:sz="4" w:space="0"/>
        </w:pBdr>
      </w:pPr>
      <w:r>
        <w:rPr>
          <w:rFonts w:ascii="Courier New" w:hAnsi="Courier New" w:eastAsia="Courier New" w:cs="Courier New"/>
          <w:i/>
          <w:color w:val="4b0082"/>
          <w:sz w:val="20"/>
        </w:rPr>
        <w:tab/>
        <w:t xml:space="preserve">mov al,00h</w:t>
      </w:r>
      <w:r/>
    </w:p>
    <w:p>
      <w:pPr>
        <w:ind w:left="0" w:right="0" w:firstLine="0"/>
        <w:pBdr>
          <w:top w:val="none" w:color="000000" w:sz="4" w:space="0"/>
          <w:left w:val="none" w:color="000000" w:sz="4" w:space="0"/>
          <w:bottom w:val="none" w:color="000000" w:sz="4" w:space="0"/>
          <w:right w:val="none" w:color="000000" w:sz="4" w:space="0"/>
        </w:pBdr>
      </w:pPr>
      <w:r>
        <w:rPr>
          <w:rFonts w:ascii="Courier New" w:hAnsi="Courier New" w:eastAsia="Courier New" w:cs="Courier New"/>
          <w:i/>
          <w:color w:val="4b0082"/>
          <w:sz w:val="20"/>
        </w:rPr>
        <w:tab/>
        <w:t xml:space="preserve">out 03f9h,al 'запись регистра DIM=00h</w:t>
      </w:r>
      <w:r/>
    </w:p>
    <w:p>
      <w:pPr>
        <w:ind w:left="0" w:right="0" w:firstLine="0"/>
        <w:pBdr>
          <w:top w:val="none" w:color="000000" w:sz="4" w:space="0"/>
          <w:left w:val="none" w:color="000000" w:sz="4" w:space="0"/>
          <w:bottom w:val="none" w:color="000000" w:sz="4" w:space="0"/>
          <w:right w:val="none" w:color="000000" w:sz="4" w:space="0"/>
        </w:pBdr>
      </w:pPr>
      <w:r>
        <w:rPr>
          <w:rFonts w:ascii="Courier New" w:hAnsi="Courier New" w:eastAsia="Courier New" w:cs="Courier New"/>
          <w:i/>
          <w:color w:val="4b0082"/>
          <w:sz w:val="20"/>
        </w:rPr>
        <w:t xml:space="preserve">'снимаем бит DLAB=1</w:t>
      </w:r>
      <w:r/>
    </w:p>
    <w:p>
      <w:pPr>
        <w:ind w:left="0" w:right="0" w:firstLine="0"/>
        <w:pBdr>
          <w:top w:val="none" w:color="000000" w:sz="4" w:space="0"/>
          <w:left w:val="none" w:color="000000" w:sz="4" w:space="0"/>
          <w:bottom w:val="none" w:color="000000" w:sz="4" w:space="0"/>
          <w:right w:val="none" w:color="000000" w:sz="4" w:space="0"/>
        </w:pBdr>
      </w:pPr>
      <w:r>
        <w:rPr>
          <w:rFonts w:ascii="Courier New" w:hAnsi="Courier New" w:eastAsia="Courier New" w:cs="Courier New"/>
          <w:i/>
          <w:color w:val="4b0082"/>
          <w:sz w:val="20"/>
        </w:rPr>
        <w:tab/>
        <w:t xml:space="preserve">mov al,5Bh 'DLAB=0</w:t>
      </w:r>
      <w:r/>
    </w:p>
    <w:p>
      <w:pPr>
        <w:ind w:left="0" w:right="0" w:firstLine="0"/>
        <w:pBdr>
          <w:top w:val="none" w:color="000000" w:sz="4" w:space="0"/>
          <w:left w:val="none" w:color="000000" w:sz="4" w:space="0"/>
          <w:bottom w:val="none" w:color="000000" w:sz="4" w:space="0"/>
          <w:right w:val="none" w:color="000000" w:sz="4" w:space="0"/>
        </w:pBdr>
      </w:pPr>
      <w:r>
        <w:rPr>
          <w:rFonts w:ascii="Courier New" w:hAnsi="Courier New" w:eastAsia="Courier New" w:cs="Courier New"/>
          <w:i/>
          <w:color w:val="4b0082"/>
          <w:sz w:val="20"/>
        </w:rPr>
        <w:tab/>
        <w:t xml:space="preserve">out 3fBh,al</w:t>
      </w:r>
      <w:r/>
    </w:p>
    <w:p>
      <w:pPr>
        <w:ind w:left="0" w:right="0" w:firstLine="0"/>
        <w:pBdr>
          <w:top w:val="none" w:color="000000" w:sz="4" w:space="0"/>
          <w:left w:val="none" w:color="000000" w:sz="4" w:space="0"/>
          <w:bottom w:val="none" w:color="000000" w:sz="4" w:space="0"/>
          <w:right w:val="none" w:color="000000" w:sz="4" w:space="0"/>
        </w:pBdr>
      </w:pPr>
      <w:r>
        <w:rPr>
          <w:rFonts w:ascii="Courier New" w:hAnsi="Courier New" w:eastAsia="Courier New" w:cs="Courier New"/>
          <w:i/>
          <w:color w:val="4b0082"/>
          <w:sz w:val="20"/>
        </w:rPr>
        <w:t xml:space="preserve">'послать байт 03h в линию связи</w:t>
      </w:r>
      <w:r/>
    </w:p>
    <w:p>
      <w:pPr>
        <w:ind w:left="0" w:right="0" w:firstLine="0"/>
        <w:pBdr>
          <w:top w:val="none" w:color="000000" w:sz="4" w:space="0"/>
          <w:left w:val="none" w:color="000000" w:sz="4" w:space="0"/>
          <w:bottom w:val="none" w:color="000000" w:sz="4" w:space="0"/>
          <w:right w:val="none" w:color="000000" w:sz="4" w:space="0"/>
        </w:pBdr>
      </w:pPr>
      <w:r>
        <w:rPr>
          <w:rFonts w:ascii="Courier New" w:hAnsi="Courier New" w:eastAsia="Courier New" w:cs="Courier New"/>
          <w:i/>
          <w:color w:val="4b0082"/>
          <w:sz w:val="20"/>
        </w:rPr>
        <w:tab/>
        <w:t xml:space="preserve">mov al,03h</w:t>
      </w:r>
      <w:r/>
    </w:p>
    <w:p>
      <w:pPr>
        <w:ind w:left="0" w:right="0" w:firstLine="0"/>
        <w:pBdr>
          <w:top w:val="none" w:color="000000" w:sz="4" w:space="0"/>
          <w:left w:val="none" w:color="000000" w:sz="4" w:space="0"/>
          <w:bottom w:val="none" w:color="000000" w:sz="4" w:space="0"/>
          <w:right w:val="none" w:color="000000" w:sz="4" w:space="0"/>
        </w:pBdr>
      </w:pPr>
      <w:r>
        <w:rPr>
          <w:rFonts w:ascii="Courier New" w:hAnsi="Courier New" w:eastAsia="Courier New" w:cs="Courier New"/>
          <w:i/>
          <w:color w:val="4b0082"/>
          <w:sz w:val="20"/>
        </w:rPr>
        <w:tab/>
        <w:t xml:space="preserve">out 3f8h,al 'посылает байт 03h на скорости 115 000 бит/сек</w:t>
      </w:r>
      <w:r/>
    </w:p>
    <w:p>
      <w:pPr>
        <w:ind w:left="0" w:right="0" w:firstLine="0"/>
        <w:pBdr>
          <w:top w:val="none" w:color="000000" w:sz="4" w:space="0"/>
          <w:left w:val="none" w:color="000000" w:sz="4" w:space="0"/>
          <w:bottom w:val="none" w:color="000000" w:sz="4" w:space="0"/>
          <w:right w:val="none" w:color="000000" w:sz="4" w:space="0"/>
        </w:pBdr>
      </w:pPr>
      <w:r>
        <w:rPr>
          <w:rFonts w:ascii="Courier New" w:hAnsi="Courier New" w:eastAsia="Courier New" w:cs="Courier New"/>
          <w:sz w:val="20"/>
        </w:rPr>
      </w:r>
      <w:r/>
    </w:p>
    <w:p>
      <w:pPr>
        <w:ind w:left="0" w:right="0" w:firstLine="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Перед записью байта данных в регистр передатчика необходимо убедиться в том, что регистр хранения передатчика свободен, то есть убедиться в том, что передача предыдущего символа завершена. Признаком того, что регистр передатчика свободен, является уста</w:t>
      </w:r>
      <w:r>
        <w:rPr>
          <w:rFonts w:ascii="Times New Roman" w:hAnsi="Times New Roman" w:eastAsia="Times New Roman" w:cs="Times New Roman"/>
          <w:color w:val="000000"/>
          <w:sz w:val="24"/>
        </w:rPr>
        <w:t xml:space="preserve">новленный бит 5(THRE=1) регистра состояния линии LSR.</w:t>
        <w:br/>
        <w:t xml:space="preserve">    Аналогично тому как это делается при передаче данных, перед вводом символа из порта приемника необходимо убедиться в том, что бит 0 регистра LSR установлен (т.е. DR=1). Это означает, что символ прин</w:t>
      </w:r>
      <w:r>
        <w:rPr>
          <w:rFonts w:ascii="Times New Roman" w:hAnsi="Times New Roman" w:eastAsia="Times New Roman" w:cs="Times New Roman"/>
          <w:color w:val="000000"/>
          <w:sz w:val="24"/>
        </w:rPr>
        <w:t xml:space="preserve">ят из линии и находится в буферном регистре приемника.</w:t>
      </w:r>
      <w:r/>
    </w:p>
    <w:p>
      <w:pPr>
        <w:pStyle w:val="870"/>
        <w:ind w:left="1600" w:firstLine="0"/>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r>
      <w:r>
        <w:rPr>
          <w:rFonts w:ascii="Times New Roman" w:hAnsi="Times New Roman" w:eastAsia="Times New Roman" w:cs="Times New Roman"/>
          <w:color w:val="000000"/>
          <w:sz w:val="28"/>
          <w:szCs w:val="28"/>
          <w:lang w:eastAsia="ru-RU"/>
        </w:rPr>
      </w:r>
      <w:r>
        <w:rPr>
          <w:rFonts w:ascii="Times New Roman" w:hAnsi="Times New Roman" w:eastAsia="Times New Roman" w:cs="Times New Roman"/>
          <w:color w:val="000000"/>
          <w:sz w:val="28"/>
          <w:szCs w:val="28"/>
          <w:lang w:eastAsia="ru-RU"/>
        </w:rPr>
      </w:r>
    </w:p>
    <w:p>
      <w:pPr>
        <w:pStyle w:val="871"/>
        <w:ind w:left="720" w:hanging="432"/>
        <w:rPr>
          <w:szCs w:val="28"/>
        </w:rPr>
      </w:pPr>
      <w:r/>
      <w:bookmarkStart w:id="4" w:name="__RefHeading___Toc107824547"/>
      <w:r/>
      <w:bookmarkEnd w:id="4"/>
      <w:r>
        <w:rPr>
          <w:szCs w:val="28"/>
        </w:rPr>
        <w:t xml:space="preserve">Вопросы к защите</w:t>
      </w:r>
      <w:r>
        <w:rPr>
          <w:szCs w:val="28"/>
        </w:rPr>
      </w:r>
      <w:r>
        <w:rPr>
          <w:szCs w:val="28"/>
        </w:rPr>
      </w:r>
    </w:p>
    <w:p>
      <w:pPr>
        <w:pStyle w:val="906"/>
        <w:numPr>
          <w:ilvl w:val="0"/>
          <w:numId w:val="17"/>
        </w:numPr>
        <w:ind w:left="709" w:hanging="709"/>
        <w:jc w:val="both"/>
        <w:tabs>
          <w:tab w:val="left" w:pos="0" w:leader="none"/>
          <w:tab w:val="clear" w:pos="567" w:leader="none"/>
          <w:tab w:val="left" w:pos="709" w:leader="none"/>
        </w:tabs>
        <w:rPr>
          <w:sz w:val="28"/>
          <w:szCs w:val="28"/>
        </w:rPr>
      </w:pPr>
      <w:r>
        <w:rPr>
          <w:sz w:val="28"/>
          <w:szCs w:val="28"/>
        </w:rPr>
        <w:t xml:space="preserve">Назначение сигналов СОМ порта по стандарту RS-232C.</w:t>
      </w:r>
      <w:r>
        <w:rPr>
          <w:sz w:val="28"/>
          <w:szCs w:val="28"/>
        </w:rPr>
      </w:r>
      <w:r>
        <w:rPr>
          <w:sz w:val="28"/>
          <w:szCs w:val="28"/>
        </w:rPr>
      </w:r>
    </w:p>
    <w:p>
      <w:pPr>
        <w:pStyle w:val="906"/>
        <w:numPr>
          <w:ilvl w:val="0"/>
          <w:numId w:val="17"/>
        </w:numPr>
        <w:ind w:left="709" w:hanging="709"/>
        <w:jc w:val="both"/>
        <w:tabs>
          <w:tab w:val="left" w:pos="0" w:leader="none"/>
          <w:tab w:val="clear" w:pos="567" w:leader="none"/>
          <w:tab w:val="left" w:pos="709" w:leader="none"/>
        </w:tabs>
      </w:pPr>
      <w:r>
        <w:rPr>
          <w:sz w:val="28"/>
          <w:szCs w:val="28"/>
        </w:rPr>
        <w:t xml:space="preserve">Назовите регистры последовательных портов и их назначение.</w:t>
      </w:r>
      <w:r/>
    </w:p>
    <w:p>
      <w:pPr>
        <w:pStyle w:val="906"/>
        <w:numPr>
          <w:ilvl w:val="0"/>
          <w:numId w:val="17"/>
        </w:numPr>
        <w:ind w:left="709" w:hanging="709"/>
        <w:jc w:val="both"/>
        <w:tabs>
          <w:tab w:val="left" w:pos="0" w:leader="none"/>
          <w:tab w:val="clear" w:pos="567" w:leader="none"/>
          <w:tab w:val="left" w:pos="709" w:leader="none"/>
        </w:tabs>
        <w:rPr>
          <w:sz w:val="28"/>
          <w:szCs w:val="28"/>
        </w:rPr>
      </w:pPr>
      <w:r>
        <w:rPr>
          <w:sz w:val="28"/>
          <w:szCs w:val="28"/>
        </w:rPr>
        <w:t xml:space="preserve">Алгоритмы режимов синхронизации приема- передачи данных </w:t>
      </w:r>
      <w:r>
        <w:rPr>
          <w:sz w:val="28"/>
          <w:szCs w:val="28"/>
        </w:rPr>
      </w:r>
      <w:r>
        <w:rPr>
          <w:sz w:val="28"/>
          <w:szCs w:val="28"/>
        </w:rPr>
      </w:r>
    </w:p>
    <w:p>
      <w:pPr>
        <w:pStyle w:val="906"/>
        <w:numPr>
          <w:ilvl w:val="0"/>
          <w:numId w:val="17"/>
        </w:numPr>
        <w:ind w:left="709" w:hanging="709"/>
        <w:jc w:val="both"/>
        <w:tabs>
          <w:tab w:val="left" w:pos="0" w:leader="none"/>
          <w:tab w:val="clear" w:pos="567" w:leader="none"/>
          <w:tab w:val="left" w:pos="709" w:leader="none"/>
        </w:tabs>
        <w:rPr>
          <w:sz w:val="28"/>
          <w:szCs w:val="28"/>
        </w:rPr>
      </w:pPr>
      <w:r>
        <w:rPr>
          <w:sz w:val="28"/>
          <w:szCs w:val="28"/>
        </w:rPr>
        <w:t xml:space="preserve">Для чего используется режим диагностики и как включается?</w:t>
      </w:r>
      <w:r>
        <w:rPr>
          <w:sz w:val="28"/>
          <w:szCs w:val="28"/>
        </w:rPr>
      </w:r>
      <w:r>
        <w:rPr>
          <w:sz w:val="28"/>
          <w:szCs w:val="28"/>
        </w:rPr>
      </w:r>
    </w:p>
    <w:p>
      <w:pPr>
        <w:pStyle w:val="906"/>
        <w:numPr>
          <w:ilvl w:val="0"/>
          <w:numId w:val="17"/>
        </w:numPr>
        <w:ind w:left="709" w:hanging="709"/>
        <w:jc w:val="both"/>
        <w:tabs>
          <w:tab w:val="left" w:pos="0" w:leader="none"/>
          <w:tab w:val="clear" w:pos="567" w:leader="none"/>
          <w:tab w:val="left" w:pos="709" w:leader="none"/>
        </w:tabs>
        <w:rPr>
          <w:sz w:val="28"/>
          <w:szCs w:val="28"/>
        </w:rPr>
      </w:pPr>
      <w:r>
        <w:rPr>
          <w:sz w:val="28"/>
          <w:szCs w:val="28"/>
        </w:rPr>
        <w:t xml:space="preserve">Назовите преимущества последовательных портов.</w:t>
      </w:r>
      <w:r>
        <w:rPr>
          <w:sz w:val="28"/>
          <w:szCs w:val="28"/>
        </w:rPr>
      </w:r>
      <w:r>
        <w:rPr>
          <w:sz w:val="28"/>
          <w:szCs w:val="28"/>
        </w:rPr>
      </w:r>
    </w:p>
    <w:p>
      <w:pPr>
        <w:pStyle w:val="871"/>
      </w:pPr>
      <w:r/>
      <w:bookmarkStart w:id="5" w:name="__RefHeading___Toc107824548"/>
      <w:r/>
      <w:bookmarkEnd w:id="5"/>
      <w:r>
        <w:t xml:space="preserve">Список рекомендуемой литературы</w:t>
      </w:r>
      <w:r/>
    </w:p>
    <w:p>
      <w:pPr>
        <w:pStyle w:val="870"/>
        <w:numPr>
          <w:ilvl w:val="0"/>
          <w:numId w:val="15"/>
        </w:numPr>
        <w:jc w:val="both"/>
        <w:widowControl/>
      </w:pPr>
      <w:r>
        <w:t xml:space="preserve">Зубков С.В. Ассемблер для </w:t>
      </w:r>
      <w:r>
        <w:rPr>
          <w:lang w:val="en-US"/>
        </w:rPr>
        <w:t xml:space="preserve">DOS</w:t>
      </w:r>
      <w:r>
        <w:t xml:space="preserve">, </w:t>
      </w:r>
      <w:r>
        <w:rPr>
          <w:lang w:val="en-US"/>
        </w:rPr>
        <w:t xml:space="preserve">Windows</w:t>
      </w:r>
      <w:r>
        <w:t xml:space="preserve"> и </w:t>
      </w:r>
      <w:r>
        <w:rPr>
          <w:lang w:val="en-US"/>
        </w:rPr>
        <w:t xml:space="preserve">Unix</w:t>
      </w:r>
      <w:r>
        <w:t xml:space="preserve">.</w:t>
      </w:r>
      <w:r/>
    </w:p>
    <w:p>
      <w:pPr>
        <w:pStyle w:val="870"/>
        <w:numPr>
          <w:ilvl w:val="0"/>
          <w:numId w:val="15"/>
        </w:numPr>
        <w:jc w:val="both"/>
        <w:widowControl/>
      </w:pPr>
      <w:r>
        <w:t xml:space="preserve">Пирогов В.Ю. </w:t>
      </w:r>
      <w:r>
        <w:rPr>
          <w:lang w:val="en-US"/>
        </w:rPr>
        <w:t xml:space="preserve">Assembler</w:t>
      </w:r>
      <w:r>
        <w:t xml:space="preserve">. Учебный курс.</w:t>
      </w:r>
      <w:r/>
    </w:p>
    <w:p>
      <w:pPr>
        <w:pStyle w:val="870"/>
        <w:numPr>
          <w:ilvl w:val="0"/>
          <w:numId w:val="15"/>
        </w:numPr>
        <w:jc w:val="both"/>
        <w:widowControl/>
      </w:pPr>
      <w:r>
        <w:t xml:space="preserve">https://www.softelectro.ru/rs232prog.html</w:t>
      </w:r>
      <w:r/>
    </w:p>
    <w:p>
      <w:pPr>
        <w:pStyle w:val="871"/>
      </w:pPr>
      <w:r/>
      <w:r/>
    </w:p>
    <w:p>
      <w:pPr>
        <w:pStyle w:val="870"/>
        <w:jc w:val="center"/>
        <w:tabs>
          <w:tab w:val="left" w:pos="567" w:leader="none"/>
          <w:tab w:val="left" w:pos="993" w:leader="none"/>
        </w:tabs>
        <w:rPr>
          <w:szCs w:val="28"/>
        </w:rPr>
      </w:pPr>
      <w:r>
        <w:rPr>
          <w:szCs w:val="28"/>
        </w:rPr>
      </w:r>
      <w:r>
        <w:rPr>
          <w:szCs w:val="28"/>
        </w:rPr>
      </w:r>
      <w:r>
        <w:rPr>
          <w:szCs w:val="28"/>
        </w:rPr>
      </w:r>
    </w:p>
    <w:p>
      <w:pPr>
        <w:pStyle w:val="871"/>
        <w:numPr>
          <w:ilvl w:val="0"/>
          <w:numId w:val="0"/>
        </w:numPr>
        <w:ind w:left="432" w:firstLine="0"/>
      </w:pPr>
      <w:r/>
      <w:bookmarkStart w:id="6" w:name="__RefHeading___Toc107824549"/>
      <w:r/>
      <w:bookmarkEnd w:id="6"/>
      <w:r>
        <w:t xml:space="preserve">Лабораторная работа №2. Программирование контроллера прерываний.</w:t>
      </w:r>
      <w:r/>
    </w:p>
    <w:p>
      <w:pPr>
        <w:pStyle w:val="871"/>
        <w:ind w:left="720" w:hanging="432"/>
        <w:rPr>
          <w:szCs w:val="28"/>
        </w:rPr>
      </w:pPr>
      <w:r/>
      <w:bookmarkStart w:id="7" w:name="__RefHeading___Toc107824550"/>
      <w:r/>
      <w:bookmarkEnd w:id="7"/>
      <w:r>
        <w:rPr>
          <w:szCs w:val="28"/>
        </w:rPr>
        <w:t xml:space="preserve">Задание</w:t>
      </w:r>
      <w:r>
        <w:rPr>
          <w:szCs w:val="28"/>
        </w:rPr>
      </w:r>
      <w:r>
        <w:rPr>
          <w:szCs w:val="28"/>
        </w:rPr>
      </w:r>
    </w:p>
    <w:p>
      <w:pPr>
        <w:pStyle w:val="870"/>
        <w:ind w:firstLine="567"/>
        <w:jc w:val="both"/>
        <w:rPr>
          <w:rFonts w:ascii="Times New Roman" w:hAnsi="Times New Roman" w:cs="Times New Roman"/>
        </w:rPr>
      </w:pPr>
      <w:r>
        <w:rPr>
          <w:rFonts w:ascii="Times New Roman" w:hAnsi="Times New Roman" w:cs="Times New Roman"/>
        </w:rPr>
        <w:t xml:space="preserve">Написать резидентную программу выполняющую перенос всех векторов </w:t>
      </w:r>
      <w:r>
        <w:rPr>
          <w:rFonts w:ascii="Times New Roman" w:hAnsi="Times New Roman" w:cs="Times New Roman"/>
        </w:rPr>
        <w:t xml:space="preserve">аппаратных прерываний ведущего и ведомого контроллера на пользовательские прерывания. При этом необходимо написать обработчики аппаратных прерываний, которые будут установлены на используемые пользовательские прерывания и будут выполнять следующие функции:</w:t>
      </w:r>
      <w:r>
        <w:rPr>
          <w:rFonts w:ascii="Times New Roman" w:hAnsi="Times New Roman" w:cs="Times New Roman"/>
        </w:rPr>
      </w:r>
      <w:r>
        <w:rPr>
          <w:rFonts w:ascii="Times New Roman" w:hAnsi="Times New Roman" w:cs="Times New Roman"/>
        </w:rPr>
      </w:r>
    </w:p>
    <w:p>
      <w:pPr>
        <w:pStyle w:val="870"/>
        <w:numPr>
          <w:ilvl w:val="0"/>
          <w:numId w:val="11"/>
        </w:numPr>
        <w:ind w:left="0" w:firstLine="567"/>
        <w:jc w:val="both"/>
        <w:rPr>
          <w:rFonts w:ascii="Times New Roman" w:hAnsi="Times New Roman" w:cs="Times New Roman"/>
        </w:rPr>
      </w:pPr>
      <w:r>
        <w:rPr>
          <w:rFonts w:ascii="Times New Roman" w:hAnsi="Times New Roman" w:cs="Times New Roman"/>
        </w:rPr>
        <w:t xml:space="preserve">Выводить на экран в двоичной форме следующие регистры контроллеров прерывания (как ведущего, так и ведомого):</w:t>
      </w:r>
      <w:r>
        <w:rPr>
          <w:rFonts w:ascii="Times New Roman" w:hAnsi="Times New Roman" w:cs="Times New Roman"/>
        </w:rPr>
      </w:r>
      <w:r>
        <w:rPr>
          <w:rFonts w:ascii="Times New Roman" w:hAnsi="Times New Roman" w:cs="Times New Roman"/>
        </w:rPr>
      </w:r>
    </w:p>
    <w:p>
      <w:pPr>
        <w:pStyle w:val="870"/>
        <w:numPr>
          <w:ilvl w:val="0"/>
          <w:numId w:val="6"/>
        </w:numPr>
        <w:jc w:val="both"/>
        <w:rPr>
          <w:rFonts w:ascii="Times New Roman" w:hAnsi="Times New Roman" w:cs="Times New Roman"/>
        </w:rPr>
      </w:pPr>
      <w:r>
        <w:rPr>
          <w:rFonts w:ascii="Times New Roman" w:hAnsi="Times New Roman" w:cs="Times New Roman"/>
        </w:rPr>
        <w:t xml:space="preserve">регистр запросов на прерывания;</w:t>
      </w:r>
      <w:r>
        <w:rPr>
          <w:rFonts w:ascii="Times New Roman" w:hAnsi="Times New Roman" w:cs="Times New Roman"/>
        </w:rPr>
      </w:r>
      <w:r>
        <w:rPr>
          <w:rFonts w:ascii="Times New Roman" w:hAnsi="Times New Roman" w:cs="Times New Roman"/>
        </w:rPr>
      </w:r>
    </w:p>
    <w:p>
      <w:pPr>
        <w:pStyle w:val="870"/>
        <w:numPr>
          <w:ilvl w:val="0"/>
          <w:numId w:val="6"/>
        </w:numPr>
        <w:jc w:val="both"/>
        <w:rPr>
          <w:rFonts w:ascii="Times New Roman" w:hAnsi="Times New Roman" w:cs="Times New Roman"/>
        </w:rPr>
      </w:pPr>
      <w:r>
        <w:rPr>
          <w:rFonts w:ascii="Times New Roman" w:hAnsi="Times New Roman" w:cs="Times New Roman"/>
        </w:rPr>
        <w:t xml:space="preserve">регистр обслуживаемых прерываний;</w:t>
      </w:r>
      <w:r>
        <w:rPr>
          <w:rFonts w:ascii="Times New Roman" w:hAnsi="Times New Roman" w:cs="Times New Roman"/>
        </w:rPr>
      </w:r>
      <w:r>
        <w:rPr>
          <w:rFonts w:ascii="Times New Roman" w:hAnsi="Times New Roman" w:cs="Times New Roman"/>
        </w:rPr>
      </w:r>
    </w:p>
    <w:p>
      <w:pPr>
        <w:pStyle w:val="870"/>
        <w:numPr>
          <w:ilvl w:val="0"/>
          <w:numId w:val="6"/>
        </w:numPr>
        <w:jc w:val="both"/>
        <w:rPr>
          <w:rFonts w:ascii="Times New Roman" w:hAnsi="Times New Roman" w:cs="Times New Roman"/>
        </w:rPr>
      </w:pPr>
      <w:r>
        <w:rPr>
          <w:rFonts w:ascii="Times New Roman" w:hAnsi="Times New Roman" w:cs="Times New Roman"/>
        </w:rPr>
        <w:t xml:space="preserve">регистр масок.</w:t>
      </w:r>
      <w:r>
        <w:rPr>
          <w:rFonts w:ascii="Times New Roman" w:hAnsi="Times New Roman" w:cs="Times New Roman"/>
        </w:rPr>
      </w:r>
      <w:r>
        <w:rPr>
          <w:rFonts w:ascii="Times New Roman" w:hAnsi="Times New Roman" w:cs="Times New Roman"/>
        </w:rPr>
      </w:r>
    </w:p>
    <w:p>
      <w:pPr>
        <w:pStyle w:val="870"/>
        <w:ind w:firstLine="567"/>
        <w:jc w:val="both"/>
        <w:rPr>
          <w:rFonts w:ascii="Times New Roman" w:hAnsi="Times New Roman" w:cs="Times New Roman"/>
        </w:rPr>
      </w:pPr>
      <w:r>
        <w:rPr>
          <w:rFonts w:ascii="Times New Roman" w:hAnsi="Times New Roman" w:cs="Times New Roman"/>
        </w:rPr>
        <w:t xml:space="preserve">При этом значения регистров должны выводиться всегда в одно и то же место экрана.</w:t>
      </w:r>
      <w:r>
        <w:rPr>
          <w:rFonts w:ascii="Times New Roman" w:hAnsi="Times New Roman" w:cs="Times New Roman"/>
        </w:rPr>
      </w:r>
      <w:r>
        <w:rPr>
          <w:rFonts w:ascii="Times New Roman" w:hAnsi="Times New Roman" w:cs="Times New Roman"/>
        </w:rPr>
      </w:r>
    </w:p>
    <w:p>
      <w:pPr>
        <w:pStyle w:val="870"/>
        <w:numPr>
          <w:ilvl w:val="0"/>
          <w:numId w:val="11"/>
        </w:numPr>
        <w:ind w:left="0" w:firstLine="567"/>
        <w:jc w:val="both"/>
        <w:rPr>
          <w:rFonts w:ascii="Times New Roman" w:hAnsi="Times New Roman" w:cs="Times New Roman"/>
        </w:rPr>
      </w:pPr>
      <w:r>
        <w:rPr>
          <w:rFonts w:ascii="Times New Roman" w:hAnsi="Times New Roman" w:cs="Times New Roman"/>
        </w:rPr>
        <w:t xml:space="preserve">Осуществлять переход на стандартные обработчики аппаратных прерываний, для обеспечения нормальной работы компьютера.</w:t>
      </w:r>
      <w:r>
        <w:rPr>
          <w:rFonts w:ascii="Times New Roman" w:hAnsi="Times New Roman" w:cs="Times New Roman"/>
        </w:rPr>
      </w:r>
      <w:r>
        <w:rPr>
          <w:rFonts w:ascii="Times New Roman" w:hAnsi="Times New Roman" w:cs="Times New Roman"/>
        </w:rPr>
      </w:r>
    </w:p>
    <w:p>
      <w:pPr>
        <w:pStyle w:val="870"/>
        <w:ind w:firstLine="567"/>
        <w:jc w:val="both"/>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71"/>
        <w:ind w:left="720" w:hanging="432"/>
        <w:rPr>
          <w:szCs w:val="28"/>
        </w:rPr>
      </w:pPr>
      <w:r/>
      <w:bookmarkStart w:id="8" w:name="__RefHeading___Toc107824551"/>
      <w:r/>
      <w:bookmarkEnd w:id="8"/>
      <w:r>
        <w:rPr>
          <w:szCs w:val="28"/>
        </w:rPr>
        <w:t xml:space="preserve">Теоретические сведения</w:t>
      </w:r>
      <w:r>
        <w:rPr>
          <w:szCs w:val="28"/>
        </w:rPr>
      </w:r>
      <w:r>
        <w:rPr>
          <w:szCs w:val="28"/>
        </w:rPr>
      </w:r>
    </w:p>
    <w:p>
      <w:pPr>
        <w:pStyle w:val="870"/>
        <w:jc w:val="both"/>
      </w:pPr>
      <w:r>
        <w:t xml:space="preserve">Каждый момент времени</w:t>
      </w:r>
      <w:r>
        <w:t xml:space="preserve"> центральный процессор может работать только с одним устройством. Циклический опрос каждого устройства с последующей обработкой запроса оказался неэффективным. Решение задачи оказался контроллер прерываний, который принимает запросы от устройств и в соотве</w:t>
      </w:r>
      <w:r>
        <w:t xml:space="preserve">тствии с приоритетом направляет их процессору, если прерывание от данного устройства не замаскировано (разрешено) в регистре масок. Если прерывание разрешено и устройство его запросило, то устанавливается соответствующий устройству бит в регистре запросов.</w:t>
      </w:r>
      <w:r/>
    </w:p>
    <w:p>
      <w:pPr>
        <w:pStyle w:val="870"/>
        <w:jc w:val="both"/>
      </w:pPr>
      <w:r>
        <w:t xml:space="preserve">Контроллер прерываний состоит из двух микросхем, подключенных каскадно (ведущий и ведомый контроллеры), каждая из которых имеет по 8 линий прерываний (</w:t>
      </w:r>
      <w:r>
        <w:rPr>
          <w:lang w:val="en-US"/>
        </w:rPr>
        <w:t xml:space="preserve">IRQ</w:t>
      </w:r>
      <w:r>
        <w:t xml:space="preserve">0-</w:t>
      </w:r>
      <w:r>
        <w:rPr>
          <w:lang w:val="en-US"/>
        </w:rPr>
        <w:t xml:space="preserve">IRQ</w:t>
      </w:r>
      <w:r>
        <w:t xml:space="preserve">7, </w:t>
      </w:r>
      <w:r>
        <w:rPr>
          <w:lang w:val="en-US"/>
        </w:rPr>
        <w:t xml:space="preserve">IRQ</w:t>
      </w:r>
      <w:r>
        <w:t xml:space="preserve">8-</w:t>
      </w:r>
      <w:r>
        <w:rPr>
          <w:lang w:val="en-US"/>
        </w:rPr>
        <w:t xml:space="preserve">IRQ</w:t>
      </w:r>
      <w:r>
        <w:t xml:space="preserve">15). За каждой линией закреплено определенное устройство.</w:t>
      </w:r>
      <w:r/>
    </w:p>
    <w:p>
      <w:pPr>
        <w:pStyle w:val="870"/>
        <w:jc w:val="both"/>
      </w:pPr>
      <w:r>
        <w:t xml:space="preserve">Когда процессор получает запрос на преры</w:t>
      </w:r>
      <w:r>
        <w:t xml:space="preserve">вание,  он сохраняет свое текущее состояние и переключается на выполнение запрошенной операции. При этом устанавливается бит в регистре обслуживания (бит запроса сбрасывается). После обслуживания прерываний сбрасывается бит обслуживания, посылается сигнал </w:t>
      </w:r>
      <w:r>
        <w:rPr>
          <w:lang w:val="en-US"/>
        </w:rPr>
        <w:t xml:space="preserve">EOI</w:t>
      </w:r>
      <w:r>
        <w:t xml:space="preserve"> (</w:t>
      </w:r>
      <w:r>
        <w:rPr>
          <w:lang w:val="en-US"/>
        </w:rPr>
        <w:t xml:space="preserve">endofinterrupt</w:t>
      </w:r>
      <w:r>
        <w:t xml:space="preserve">), процессор переключается на выполняемую ранее задачу.</w:t>
      </w:r>
      <w:r/>
    </w:p>
    <w:p>
      <w:pPr>
        <w:pStyle w:val="870"/>
        <w:jc w:val="both"/>
      </w:pPr>
      <w:r>
        <w:t xml:space="preserve">Для доступа к контроллеру прерываний используются порты 20</w:t>
      </w:r>
      <w:r>
        <w:rPr>
          <w:lang w:val="en-US"/>
        </w:rPr>
        <w:t xml:space="preserve">h</w:t>
      </w:r>
      <w:r>
        <w:t xml:space="preserve"> и 21</w:t>
      </w:r>
      <w:r>
        <w:rPr>
          <w:lang w:val="en-US"/>
        </w:rPr>
        <w:t xml:space="preserve">h</w:t>
      </w:r>
      <w:r>
        <w:t xml:space="preserve"> (для ведущего), </w:t>
      </w:r>
      <w:r>
        <w:rPr>
          <w:lang w:val="en-US"/>
        </w:rPr>
        <w:t xml:space="preserve">A</w:t>
      </w:r>
      <w:r>
        <w:t xml:space="preserve">0 и</w:t>
      </w:r>
      <w:r>
        <w:rPr>
          <w:lang w:val="en-US"/>
        </w:rPr>
        <w:t xml:space="preserve">A</w:t>
      </w:r>
      <w:r>
        <w:t xml:space="preserve">1</w:t>
      </w:r>
      <w:r>
        <w:rPr>
          <w:lang w:val="en-US"/>
        </w:rPr>
        <w:t xml:space="preserve">h</w:t>
      </w:r>
      <w:r>
        <w:t xml:space="preserve"> (для ведомого).</w:t>
      </w:r>
      <w:r/>
    </w:p>
    <w:p>
      <w:pPr>
        <w:pStyle w:val="870"/>
        <w:jc w:val="both"/>
      </w:pPr>
      <w:r>
        <w:t xml:space="preserve">Регистр масок доступен через порт 21</w:t>
      </w:r>
      <w:r>
        <w:rPr>
          <w:lang w:val="en-US"/>
        </w:rPr>
        <w:t xml:space="preserve">h</w:t>
      </w:r>
      <w:r>
        <w:t xml:space="preserve"> /</w:t>
      </w:r>
      <w:r>
        <w:rPr>
          <w:lang w:val="en-US"/>
        </w:rPr>
        <w:t xml:space="preserve">A</w:t>
      </w:r>
      <w:r>
        <w:t xml:space="preserve">1</w:t>
      </w:r>
      <w:r>
        <w:rPr>
          <w:lang w:val="en-US"/>
        </w:rPr>
        <w:t xml:space="preserve">h</w:t>
      </w:r>
      <w:r>
        <w:t xml:space="preserve">. Чтобы изменить определенный бит, нужно считать значение из этого регистра, изменить нужный бит, записать значение обратно.</w:t>
      </w:r>
      <w:r/>
    </w:p>
    <w:p>
      <w:pPr>
        <w:pStyle w:val="870"/>
        <w:jc w:val="both"/>
      </w:pPr>
      <w:r>
        <w:t xml:space="preserve">Чтобы считать регистр запросов, его нужно выбрать (записать в 20</w:t>
      </w:r>
      <w:r>
        <w:rPr>
          <w:lang w:val="en-US"/>
        </w:rPr>
        <w:t xml:space="preserve">h</w:t>
      </w:r>
      <w:r>
        <w:t xml:space="preserve">/</w:t>
      </w:r>
      <w:r>
        <w:rPr>
          <w:lang w:val="en-US"/>
        </w:rPr>
        <w:t xml:space="preserve">A</w:t>
      </w:r>
      <w:r>
        <w:t xml:space="preserve">0</w:t>
      </w:r>
      <w:r>
        <w:rPr>
          <w:lang w:val="en-US"/>
        </w:rPr>
        <w:t xml:space="preserve">h</w:t>
      </w:r>
      <w:r>
        <w:t xml:space="preserve"> значение 0</w:t>
      </w:r>
      <w:r>
        <w:rPr>
          <w:lang w:val="en-US"/>
        </w:rPr>
        <w:t xml:space="preserve">Ah</w:t>
      </w:r>
      <w:r>
        <w:t xml:space="preserve">), а затем считать содержимое из порта 20</w:t>
      </w:r>
      <w:r>
        <w:rPr>
          <w:lang w:val="en-US"/>
        </w:rPr>
        <w:t xml:space="preserve">h</w:t>
      </w:r>
      <w:r>
        <w:t xml:space="preserve">/</w:t>
      </w:r>
      <w:r>
        <w:rPr>
          <w:lang w:val="en-US"/>
        </w:rPr>
        <w:t xml:space="preserve">A</w:t>
      </w:r>
      <w:r>
        <w:t xml:space="preserve">0</w:t>
      </w:r>
      <w:r>
        <w:rPr>
          <w:lang w:val="en-US"/>
        </w:rPr>
        <w:t xml:space="preserve">h</w:t>
      </w:r>
      <w:r>
        <w:t xml:space="preserve">.</w:t>
      </w:r>
      <w:r/>
    </w:p>
    <w:p>
      <w:pPr>
        <w:pStyle w:val="870"/>
        <w:jc w:val="both"/>
      </w:pPr>
      <w:r>
        <w:t xml:space="preserve">Чтобы считать регистр обслуживания, его нужно выбрать (записать в 20</w:t>
      </w:r>
      <w:r>
        <w:rPr>
          <w:lang w:val="en-US"/>
        </w:rPr>
        <w:t xml:space="preserve">h</w:t>
      </w:r>
      <w:r>
        <w:t xml:space="preserve">/</w:t>
      </w:r>
      <w:r>
        <w:rPr>
          <w:lang w:val="en-US"/>
        </w:rPr>
        <w:t xml:space="preserve">A</w:t>
      </w:r>
      <w:r>
        <w:t xml:space="preserve">0</w:t>
      </w:r>
      <w:r>
        <w:rPr>
          <w:lang w:val="en-US"/>
        </w:rPr>
        <w:t xml:space="preserve">h</w:t>
      </w:r>
      <w:r>
        <w:t xml:space="preserve"> значение 0</w:t>
      </w:r>
      <w:r>
        <w:rPr>
          <w:lang w:val="en-US"/>
        </w:rPr>
        <w:t xml:space="preserve">Bh</w:t>
      </w:r>
      <w:r>
        <w:t xml:space="preserve">), а затем считать содержимое из порта 20</w:t>
      </w:r>
      <w:r>
        <w:rPr>
          <w:lang w:val="en-US"/>
        </w:rPr>
        <w:t xml:space="preserve">h</w:t>
      </w:r>
      <w:r>
        <w:t xml:space="preserve">/</w:t>
      </w:r>
      <w:r>
        <w:rPr>
          <w:lang w:val="en-US"/>
        </w:rPr>
        <w:t xml:space="preserve">A</w:t>
      </w:r>
      <w:r>
        <w:t xml:space="preserve">0</w:t>
      </w:r>
      <w:r>
        <w:rPr>
          <w:lang w:val="en-US"/>
        </w:rPr>
        <w:t xml:space="preserve">h</w:t>
      </w:r>
      <w:r>
        <w:t xml:space="preserve">.</w:t>
      </w:r>
      <w:r/>
    </w:p>
    <w:p>
      <w:pPr>
        <w:pStyle w:val="870"/>
        <w:jc w:val="both"/>
        <w:tabs>
          <w:tab w:val="left" w:pos="567" w:leader="none"/>
          <w:tab w:val="left" w:pos="993" w:leader="none"/>
        </w:tabs>
      </w:pPr>
      <w:r>
        <w:t xml:space="preserve">Для резидентной программы понадобится следующий фрагмент кода:</w:t>
      </w:r>
      <w:r/>
    </w:p>
    <w:p>
      <w:pPr>
        <w:pStyle w:val="870"/>
        <w:jc w:val="both"/>
        <w:tabs>
          <w:tab w:val="left" w:pos="567" w:leader="none"/>
          <w:tab w:val="left" w:pos="993" w:leader="none"/>
        </w:tabs>
      </w:pPr>
      <w:r>
        <w:rPr>
          <w:lang w:val="en-US"/>
        </w:rPr>
        <w:t xml:space="preserve">unsigned</w:t>
      </w:r>
      <w:r>
        <w:t xml:space="preserve"> </w:t>
      </w:r>
      <w:r>
        <w:rPr>
          <w:lang w:val="en-US"/>
        </w:rPr>
        <w:t xml:space="preserve">far</w:t>
      </w:r>
      <w:r>
        <w:t xml:space="preserve"> *</w:t>
      </w:r>
      <w:r>
        <w:rPr>
          <w:lang w:val="en-US"/>
        </w:rPr>
        <w:t xml:space="preserve">fp</w:t>
      </w:r>
      <w:r>
        <w:t xml:space="preserve">;     //объявляем указатель</w:t>
      </w:r>
      <w:r/>
    </w:p>
    <w:p>
      <w:pPr>
        <w:pStyle w:val="870"/>
        <w:jc w:val="both"/>
        <w:tabs>
          <w:tab w:val="left" w:pos="567" w:leader="none"/>
          <w:tab w:val="left" w:pos="993" w:leader="none"/>
        </w:tabs>
        <w:rPr>
          <w:sz w:val="26"/>
          <w:szCs w:val="26"/>
        </w:rPr>
      </w:pPr>
      <w:r>
        <w:rPr>
          <w:sz w:val="26"/>
          <w:szCs w:val="26"/>
          <w:lang w:val="en-US"/>
        </w:rPr>
        <w:t xml:space="preserve">FP</w:t>
      </w:r>
      <w:r>
        <w:rPr>
          <w:sz w:val="26"/>
          <w:szCs w:val="26"/>
        </w:rPr>
        <w:t xml:space="preserve">_</w:t>
      </w:r>
      <w:r>
        <w:rPr>
          <w:sz w:val="26"/>
          <w:szCs w:val="26"/>
          <w:lang w:val="en-US"/>
        </w:rPr>
        <w:t xml:space="preserve">SEG</w:t>
      </w:r>
      <w:r>
        <w:rPr>
          <w:sz w:val="26"/>
          <w:szCs w:val="26"/>
        </w:rPr>
        <w:t xml:space="preserve"> (</w:t>
      </w:r>
      <w:r>
        <w:rPr>
          <w:sz w:val="26"/>
          <w:szCs w:val="26"/>
          <w:lang w:val="en-US"/>
        </w:rPr>
        <w:t xml:space="preserve">fp</w:t>
      </w:r>
      <w:r>
        <w:rPr>
          <w:sz w:val="26"/>
          <w:szCs w:val="26"/>
        </w:rPr>
        <w:t xml:space="preserve">) = _</w:t>
      </w:r>
      <w:r>
        <w:rPr>
          <w:sz w:val="26"/>
          <w:szCs w:val="26"/>
          <w:lang w:val="en-US"/>
        </w:rPr>
        <w:t xml:space="preserve">psp</w:t>
      </w:r>
      <w:r>
        <w:rPr>
          <w:sz w:val="26"/>
          <w:szCs w:val="26"/>
        </w:rPr>
        <w:t xml:space="preserve">; // получаем сегмент</w:t>
      </w:r>
      <w:r>
        <w:rPr>
          <w:sz w:val="26"/>
          <w:szCs w:val="26"/>
        </w:rPr>
      </w:r>
      <w:r>
        <w:rPr>
          <w:sz w:val="26"/>
          <w:szCs w:val="26"/>
        </w:rPr>
      </w:r>
    </w:p>
    <w:p>
      <w:pPr>
        <w:pStyle w:val="870"/>
        <w:jc w:val="both"/>
        <w:tabs>
          <w:tab w:val="left" w:pos="567" w:leader="none"/>
          <w:tab w:val="left" w:pos="993" w:leader="none"/>
        </w:tabs>
        <w:rPr>
          <w:sz w:val="26"/>
          <w:szCs w:val="26"/>
        </w:rPr>
      </w:pPr>
      <w:r>
        <w:rPr>
          <w:sz w:val="26"/>
          <w:szCs w:val="26"/>
          <w:lang w:val="en-US"/>
        </w:rPr>
        <w:t xml:space="preserve">FP</w:t>
      </w:r>
      <w:r>
        <w:rPr>
          <w:sz w:val="26"/>
          <w:szCs w:val="26"/>
        </w:rPr>
        <w:t xml:space="preserve">_</w:t>
      </w:r>
      <w:r>
        <w:rPr>
          <w:sz w:val="26"/>
          <w:szCs w:val="26"/>
          <w:lang w:val="en-US"/>
        </w:rPr>
        <w:t xml:space="preserve">OFF</w:t>
      </w:r>
      <w:r>
        <w:rPr>
          <w:sz w:val="26"/>
          <w:szCs w:val="26"/>
        </w:rPr>
        <w:t xml:space="preserve"> (</w:t>
      </w:r>
      <w:r>
        <w:rPr>
          <w:sz w:val="26"/>
          <w:szCs w:val="26"/>
          <w:lang w:val="en-US"/>
        </w:rPr>
        <w:t xml:space="preserve">fp</w:t>
      </w:r>
      <w:r>
        <w:rPr>
          <w:sz w:val="26"/>
          <w:szCs w:val="26"/>
        </w:rPr>
        <w:t xml:space="preserve">) = 0</w:t>
      </w:r>
      <w:r>
        <w:rPr>
          <w:sz w:val="26"/>
          <w:szCs w:val="26"/>
          <w:lang w:val="en-US"/>
        </w:rPr>
        <w:t xml:space="preserve">x</w:t>
      </w:r>
      <w:r>
        <w:rPr>
          <w:sz w:val="26"/>
          <w:szCs w:val="26"/>
        </w:rPr>
        <w:t xml:space="preserve">2</w:t>
      </w:r>
      <w:r>
        <w:rPr>
          <w:sz w:val="26"/>
          <w:szCs w:val="26"/>
          <w:lang w:val="en-US"/>
        </w:rPr>
        <w:t xml:space="preserve">c</w:t>
      </w:r>
      <w:r>
        <w:rPr>
          <w:sz w:val="26"/>
          <w:szCs w:val="26"/>
        </w:rPr>
        <w:t xml:space="preserve">; // и смещение сегмента данных с переменными среды</w:t>
      </w:r>
      <w:r>
        <w:rPr>
          <w:sz w:val="26"/>
          <w:szCs w:val="26"/>
        </w:rPr>
      </w:r>
      <w:r>
        <w:rPr>
          <w:sz w:val="26"/>
          <w:szCs w:val="26"/>
        </w:rPr>
      </w:r>
    </w:p>
    <w:p>
      <w:pPr>
        <w:pStyle w:val="870"/>
        <w:jc w:val="both"/>
        <w:tabs>
          <w:tab w:val="left" w:pos="567" w:leader="none"/>
          <w:tab w:val="left" w:pos="993" w:leader="none"/>
        </w:tabs>
        <w:rPr>
          <w:sz w:val="26"/>
          <w:szCs w:val="26"/>
        </w:rPr>
      </w:pPr>
      <w:r>
        <w:rPr>
          <w:sz w:val="26"/>
          <w:szCs w:val="26"/>
        </w:rPr>
        <w:t xml:space="preserve">_</w:t>
      </w:r>
      <w:r>
        <w:rPr>
          <w:sz w:val="26"/>
          <w:szCs w:val="26"/>
          <w:lang w:val="en-US"/>
        </w:rPr>
        <w:t xml:space="preserve">dos</w:t>
      </w:r>
      <w:r>
        <w:rPr>
          <w:sz w:val="26"/>
          <w:szCs w:val="26"/>
        </w:rPr>
        <w:t xml:space="preserve">_</w:t>
      </w:r>
      <w:r>
        <w:rPr>
          <w:sz w:val="26"/>
          <w:szCs w:val="26"/>
          <w:lang w:val="en-US"/>
        </w:rPr>
        <w:t xml:space="preserve">freemem</w:t>
      </w:r>
      <w:r>
        <w:rPr>
          <w:sz w:val="26"/>
          <w:szCs w:val="26"/>
        </w:rPr>
        <w:t xml:space="preserve">(*</w:t>
      </w:r>
      <w:r>
        <w:rPr>
          <w:sz w:val="26"/>
          <w:szCs w:val="26"/>
          <w:lang w:val="en-US"/>
        </w:rPr>
        <w:t xml:space="preserve">fp</w:t>
      </w:r>
      <w:r>
        <w:rPr>
          <w:sz w:val="26"/>
          <w:szCs w:val="26"/>
        </w:rPr>
        <w:t xml:space="preserve">); //чтобы его освободить</w:t>
      </w:r>
      <w:r>
        <w:rPr>
          <w:sz w:val="26"/>
          <w:szCs w:val="26"/>
        </w:rPr>
      </w:r>
      <w:r>
        <w:rPr>
          <w:sz w:val="26"/>
          <w:szCs w:val="26"/>
        </w:rPr>
      </w:r>
    </w:p>
    <w:p>
      <w:pPr>
        <w:pStyle w:val="870"/>
        <w:jc w:val="both"/>
        <w:tabs>
          <w:tab w:val="left" w:pos="567" w:leader="none"/>
          <w:tab w:val="left" w:pos="993" w:leader="none"/>
        </w:tabs>
        <w:rPr>
          <w:sz w:val="26"/>
          <w:szCs w:val="26"/>
        </w:rPr>
      </w:pPr>
      <w:r>
        <w:rPr>
          <w:sz w:val="26"/>
          <w:szCs w:val="26"/>
        </w:rPr>
      </w:r>
      <w:r>
        <w:rPr>
          <w:sz w:val="26"/>
          <w:szCs w:val="26"/>
        </w:rPr>
      </w:r>
      <w:r>
        <w:rPr>
          <w:sz w:val="26"/>
          <w:szCs w:val="26"/>
        </w:rPr>
      </w:r>
    </w:p>
    <w:p>
      <w:pPr>
        <w:pStyle w:val="870"/>
        <w:ind w:left="714" w:firstLine="0"/>
        <w:spacing w:before="120" w:after="100"/>
      </w:pPr>
      <w:r>
        <w:t xml:space="preserve">_</w:t>
      </w:r>
      <w:r>
        <w:rPr>
          <w:lang w:val="en-US"/>
        </w:rPr>
        <w:t xml:space="preserve">dos</w:t>
      </w:r>
      <w:r>
        <w:t xml:space="preserve">_</w:t>
      </w:r>
      <w:r>
        <w:rPr>
          <w:lang w:val="en-US"/>
        </w:rPr>
        <w:t xml:space="preserve">keep</w:t>
      </w:r>
      <w:r>
        <w:t xml:space="preserve">(0,(_</w:t>
      </w:r>
      <w:r>
        <w:rPr>
          <w:lang w:val="en-US"/>
        </w:rPr>
        <w:t xml:space="preserve">DS</w:t>
      </w:r>
      <w:r>
        <w:t xml:space="preserve"> -_</w:t>
      </w:r>
      <w:r>
        <w:rPr>
          <w:lang w:val="en-US"/>
        </w:rPr>
        <w:t xml:space="preserve">CS</w:t>
      </w:r>
      <w:r>
        <w:t xml:space="preserve">)+(_</w:t>
      </w:r>
      <w:r>
        <w:rPr>
          <w:lang w:val="en-US"/>
        </w:rPr>
        <w:t xml:space="preserve">SP</w:t>
      </w:r>
      <w:r>
        <w:t xml:space="preserve">/16)+1);//оставляем резидентной, указывая </w:t>
        <w:tab/>
        <w:tab/>
        <w:tab/>
        <w:tab/>
        <w:tab/>
        <w:tab/>
        <w:tab/>
        <w:t xml:space="preserve"> //первым параметром код завершения, а </w:t>
        <w:tab/>
        <w:tab/>
        <w:tab/>
        <w:tab/>
        <w:tab/>
        <w:tab/>
        <w:tab/>
        <w:t xml:space="preserve">//вторым - объем памяти, который должен </w:t>
        <w:tab/>
        <w:tab/>
        <w:tab/>
        <w:tab/>
        <w:tab/>
        <w:tab/>
        <w:t xml:space="preserve">//быть зарезервирован для программы </w:t>
        <w:tab/>
        <w:tab/>
        <w:tab/>
        <w:tab/>
        <w:tab/>
        <w:tab/>
        <w:tab/>
        <w:t xml:space="preserve">//после ее завершения</w:t>
      </w:r>
      <w:r/>
    </w:p>
    <w:p>
      <w:pPr>
        <w:pStyle w:val="870"/>
        <w:jc w:val="both"/>
      </w:pPr>
      <w:r/>
      <w:r/>
    </w:p>
    <w:p>
      <w:pPr>
        <w:pStyle w:val="871"/>
      </w:pPr>
      <w:r/>
      <w:bookmarkStart w:id="9" w:name="__RefHeading___Toc107824552"/>
      <w:r/>
      <w:bookmarkEnd w:id="9"/>
      <w:r>
        <w:t xml:space="preserve">ВАРИАНТЫ заданий</w:t>
      </w:r>
      <w:r/>
    </w:p>
    <w:tbl>
      <w:tblPr>
        <w:tblW w:w="10779" w:type="dxa"/>
        <w:tblInd w:w="-149" w:type="dxa"/>
        <w:tblLayout w:type="fixed"/>
        <w:tblCellMar>
          <w:left w:w="108" w:type="dxa"/>
          <w:top w:w="0" w:type="dxa"/>
          <w:right w:w="108" w:type="dxa"/>
          <w:bottom w:w="0" w:type="dxa"/>
        </w:tblCellMar>
        <w:tblLook w:val="04A0" w:firstRow="1" w:lastRow="0" w:firstColumn="1" w:lastColumn="0" w:noHBand="0" w:noVBand="1"/>
      </w:tblPr>
      <w:tblGrid>
        <w:gridCol w:w="2275"/>
        <w:gridCol w:w="850"/>
        <w:gridCol w:w="850"/>
        <w:gridCol w:w="850"/>
        <w:gridCol w:w="850"/>
        <w:gridCol w:w="850"/>
        <w:gridCol w:w="850"/>
        <w:gridCol w:w="850"/>
        <w:gridCol w:w="850"/>
        <w:gridCol w:w="850"/>
        <w:gridCol w:w="850"/>
      </w:tblGrid>
      <w:tr>
        <w:trPr>
          <w:trHeight w:val="400"/>
        </w:trPr>
        <w:tc>
          <w:tcPr>
            <w:tcBorders>
              <w:top w:val="single" w:color="000000" w:sz="6" w:space="0"/>
              <w:left w:val="single" w:color="000000" w:sz="6" w:space="0"/>
              <w:bottom w:val="single" w:color="000000" w:sz="6" w:space="0"/>
              <w:right w:val="single" w:color="000000" w:sz="6" w:space="0"/>
            </w:tcBorders>
            <w:tcW w:w="2275" w:type="dxa"/>
            <w:textDirection w:val="lrTb"/>
            <w:noWrap w:val="false"/>
          </w:tcPr>
          <w:p>
            <w:pPr>
              <w:pStyle w:val="870"/>
              <w:ind w:right="-108" w:firstLine="34"/>
              <w:spacing w:line="360" w:lineRule="auto"/>
              <w:rPr>
                <w:b/>
              </w:rPr>
            </w:pPr>
            <w:r>
              <w:rPr>
                <w:b/>
              </w:rPr>
              <w:t xml:space="preserve">Номер варианта</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ind w:left="-44" w:firstLine="44"/>
              <w:jc w:val="center"/>
              <w:spacing w:line="360" w:lineRule="auto"/>
              <w:rPr>
                <w:b/>
              </w:rPr>
            </w:pPr>
            <w:r>
              <w:rPr>
                <w:b/>
              </w:rPr>
              <w:t xml:space="preserve">1</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2</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3</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4</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5</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6</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7</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8</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lang w:val="en-US"/>
              </w:rPr>
            </w:pPr>
            <w:r>
              <w:rPr>
                <w:b/>
                <w:lang w:val="en-US"/>
              </w:rPr>
              <w:t xml:space="preserve">9</w:t>
            </w:r>
            <w:r>
              <w:rPr>
                <w:b/>
                <w:lang w:val="en-US"/>
              </w:rPr>
            </w:r>
            <w:r>
              <w:rPr>
                <w:b/>
                <w:lang w:val="en-US"/>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lang w:val="en-US"/>
              </w:rPr>
            </w:pPr>
            <w:r>
              <w:rPr>
                <w:b/>
                <w:lang w:val="en-US"/>
              </w:rPr>
              <w:t xml:space="preserve">10</w:t>
            </w:r>
            <w:r>
              <w:rPr>
                <w:b/>
                <w:lang w:val="en-US"/>
              </w:rPr>
            </w:r>
            <w:r>
              <w:rPr>
                <w:b/>
                <w:lang w:val="en-US"/>
              </w:rPr>
            </w:r>
          </w:p>
        </w:tc>
      </w:tr>
      <w:tr>
        <w:trPr>
          <w:trHeight w:val="416"/>
        </w:trPr>
        <w:tc>
          <w:tcPr>
            <w:tcBorders>
              <w:top w:val="single" w:color="000000" w:sz="6" w:space="0"/>
              <w:left w:val="single" w:color="000000" w:sz="6" w:space="0"/>
              <w:bottom w:val="single" w:color="000000" w:sz="6" w:space="0"/>
              <w:right w:val="single" w:color="000000" w:sz="6" w:space="0"/>
            </w:tcBorders>
            <w:tcW w:w="2275" w:type="dxa"/>
            <w:textDirection w:val="lrTb"/>
            <w:noWrap w:val="false"/>
          </w:tcPr>
          <w:p>
            <w:pPr>
              <w:pStyle w:val="870"/>
              <w:ind w:right="-108" w:firstLine="34"/>
              <w:spacing w:line="360" w:lineRule="auto"/>
            </w:pPr>
            <w:r>
              <w:t xml:space="preserve">Базовый вектор</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lang w:val="en-US"/>
              </w:rPr>
            </w:pPr>
            <w:r>
              <w:t xml:space="preserve">60Н</w:t>
            </w:r>
            <w:r>
              <w:rPr>
                <w:lang w:val="en-US"/>
              </w:rPr>
              <w:t xml:space="preserve"> </w:t>
            </w:r>
            <w:r>
              <w:t xml:space="preserve">/</w:t>
            </w:r>
            <w:r>
              <w:rPr>
                <w:lang w:val="en-US"/>
              </w:rPr>
            </w:r>
            <w:r>
              <w:rPr>
                <w:lang w:val="en-US"/>
              </w:rPr>
            </w:r>
          </w:p>
          <w:p>
            <w:pPr>
              <w:pStyle w:val="870"/>
              <w:jc w:val="center"/>
              <w:spacing w:line="360" w:lineRule="auto"/>
              <w:rPr>
                <w:lang w:val="en-US"/>
              </w:rPr>
            </w:pPr>
            <w:r>
              <w:t xml:space="preserve">08H</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t xml:space="preserve">68Н</w:t>
            </w:r>
            <w:r>
              <w:rPr>
                <w:lang w:val="en-US"/>
              </w:rPr>
              <w:t xml:space="preserve"> / </w:t>
            </w:r>
            <w:r/>
          </w:p>
          <w:p>
            <w:pPr>
              <w:pStyle w:val="870"/>
              <w:jc w:val="center"/>
              <w:spacing w:line="360" w:lineRule="auto"/>
              <w:rPr>
                <w:lang w:val="en-US"/>
              </w:rPr>
            </w:pPr>
            <w:r>
              <w:t xml:space="preserve">08H</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t xml:space="preserve">70Н</w:t>
            </w:r>
            <w:r>
              <w:rPr>
                <w:lang w:val="en-US"/>
              </w:rPr>
              <w:t xml:space="preserve"> / </w:t>
            </w:r>
            <w:r/>
          </w:p>
          <w:p>
            <w:pPr>
              <w:pStyle w:val="870"/>
              <w:jc w:val="center"/>
              <w:spacing w:line="360" w:lineRule="auto"/>
            </w:pPr>
            <w:r>
              <w:t xml:space="preserve">08H</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t xml:space="preserve">78Н</w:t>
            </w:r>
            <w:r>
              <w:rPr>
                <w:lang w:val="en-US"/>
              </w:rPr>
              <w:t xml:space="preserve"> / </w:t>
            </w:r>
            <w:r/>
          </w:p>
          <w:p>
            <w:pPr>
              <w:pStyle w:val="870"/>
              <w:jc w:val="center"/>
              <w:spacing w:line="360" w:lineRule="auto"/>
            </w:pPr>
            <w:r>
              <w:t xml:space="preserve">08H</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t xml:space="preserve">80Н</w:t>
            </w:r>
            <w:r>
              <w:rPr>
                <w:lang w:val="en-US"/>
              </w:rPr>
              <w:t xml:space="preserve"> / </w:t>
            </w:r>
            <w:r/>
          </w:p>
          <w:p>
            <w:pPr>
              <w:pStyle w:val="870"/>
              <w:jc w:val="center"/>
              <w:spacing w:line="360" w:lineRule="auto"/>
            </w:pPr>
            <w:r>
              <w:t xml:space="preserve">08H</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t xml:space="preserve">88Н</w:t>
            </w:r>
            <w:r>
              <w:rPr>
                <w:lang w:val="en-US"/>
              </w:rPr>
              <w:t xml:space="preserve"> / </w:t>
            </w:r>
            <w:r/>
          </w:p>
          <w:p>
            <w:pPr>
              <w:pStyle w:val="870"/>
              <w:jc w:val="center"/>
              <w:spacing w:line="360" w:lineRule="auto"/>
            </w:pPr>
            <w:r>
              <w:t xml:space="preserve">08H</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t xml:space="preserve">90Н</w:t>
            </w:r>
            <w:r>
              <w:rPr>
                <w:lang w:val="en-US"/>
              </w:rPr>
              <w:t xml:space="preserve"> / </w:t>
            </w:r>
            <w:r/>
          </w:p>
          <w:p>
            <w:pPr>
              <w:pStyle w:val="870"/>
              <w:jc w:val="center"/>
              <w:spacing w:line="360" w:lineRule="auto"/>
            </w:pPr>
            <w:r>
              <w:t xml:space="preserve">08H</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t xml:space="preserve">98Н</w:t>
            </w:r>
            <w:r>
              <w:rPr>
                <w:lang w:val="en-US"/>
              </w:rPr>
              <w:t xml:space="preserve"> / </w:t>
            </w:r>
            <w:r/>
          </w:p>
          <w:p>
            <w:pPr>
              <w:pStyle w:val="870"/>
              <w:jc w:val="center"/>
              <w:spacing w:line="360" w:lineRule="auto"/>
            </w:pPr>
            <w:r>
              <w:t xml:space="preserve">08H</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A</w:t>
            </w:r>
            <w:r>
              <w:t xml:space="preserve">0Н</w:t>
            </w:r>
            <w:r>
              <w:rPr>
                <w:lang w:val="en-US"/>
              </w:rPr>
              <w:t xml:space="preserve"> / </w:t>
            </w:r>
            <w:r/>
          </w:p>
          <w:p>
            <w:pPr>
              <w:pStyle w:val="870"/>
              <w:jc w:val="center"/>
              <w:spacing w:line="360" w:lineRule="auto"/>
            </w:pPr>
            <w:r>
              <w:t xml:space="preserve">08H</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A8</w:t>
            </w:r>
            <w:r>
              <w:t xml:space="preserve">Н</w:t>
            </w:r>
            <w:r>
              <w:rPr>
                <w:lang w:val="en-US"/>
              </w:rPr>
              <w:t xml:space="preserve"> / </w:t>
            </w:r>
            <w:r/>
          </w:p>
          <w:p>
            <w:pPr>
              <w:pStyle w:val="870"/>
              <w:jc w:val="center"/>
              <w:spacing w:line="360" w:lineRule="auto"/>
              <w:rPr>
                <w:lang w:val="en-US"/>
              </w:rPr>
            </w:pPr>
            <w:r>
              <w:t xml:space="preserve">08H</w:t>
            </w:r>
            <w:r>
              <w:rPr>
                <w:lang w:val="en-US"/>
              </w:rPr>
            </w:r>
            <w:r>
              <w:rPr>
                <w:lang w:val="en-US"/>
              </w:rPr>
            </w:r>
          </w:p>
        </w:tc>
      </w:tr>
      <w:tr>
        <w:trPr>
          <w:trHeight w:val="416"/>
        </w:trPr>
        <w:tc>
          <w:tcPr>
            <w:tcBorders>
              <w:top w:val="single" w:color="000000" w:sz="6" w:space="0"/>
              <w:left w:val="single" w:color="000000" w:sz="6" w:space="0"/>
              <w:bottom w:val="single" w:color="000000" w:sz="6" w:space="0"/>
              <w:right w:val="single" w:color="000000" w:sz="6" w:space="0"/>
            </w:tcBorders>
            <w:tcW w:w="2275" w:type="dxa"/>
            <w:textDirection w:val="lrTb"/>
            <w:noWrap w:val="false"/>
          </w:tcPr>
          <w:p>
            <w:pPr>
              <w:pStyle w:val="870"/>
              <w:ind w:right="-108" w:firstLine="34"/>
              <w:spacing w:line="360" w:lineRule="auto"/>
              <w:rPr>
                <w:b/>
              </w:rPr>
            </w:pPr>
            <w:r>
              <w:rPr>
                <w:b/>
              </w:rPr>
              <w:t xml:space="preserve">Номер варианта</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11</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12</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13</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14</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15</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16</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lang w:val="en-US"/>
              </w:rPr>
            </w:pPr>
            <w:r>
              <w:rPr>
                <w:b/>
                <w:lang w:val="en-US"/>
              </w:rPr>
              <w:t xml:space="preserve">17</w:t>
            </w:r>
            <w:r>
              <w:rPr>
                <w:b/>
                <w:lang w:val="en-US"/>
              </w:rPr>
            </w:r>
            <w:r>
              <w:rPr>
                <w:b/>
                <w:lang w:val="en-US"/>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lang w:val="en-US"/>
              </w:rPr>
            </w:pPr>
            <w:r>
              <w:rPr>
                <w:b/>
                <w:lang w:val="en-US"/>
              </w:rPr>
              <w:t xml:space="preserve">18</w:t>
            </w:r>
            <w:r>
              <w:rPr>
                <w:b/>
                <w:lang w:val="en-US"/>
              </w:rPr>
            </w:r>
            <w:r>
              <w:rPr>
                <w:b/>
                <w:lang w:val="en-US"/>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19</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20</w:t>
            </w:r>
            <w:r>
              <w:rPr>
                <w:b/>
              </w:rPr>
            </w:r>
            <w:r>
              <w:rPr>
                <w:b/>
              </w:rPr>
            </w:r>
          </w:p>
        </w:tc>
      </w:tr>
      <w:tr>
        <w:trPr>
          <w:trHeight w:val="432"/>
        </w:trPr>
        <w:tc>
          <w:tcPr>
            <w:tcBorders>
              <w:top w:val="single" w:color="000000" w:sz="6" w:space="0"/>
              <w:left w:val="single" w:color="000000" w:sz="6" w:space="0"/>
              <w:bottom w:val="single" w:color="000000" w:sz="6" w:space="0"/>
              <w:right w:val="single" w:color="000000" w:sz="6" w:space="0"/>
            </w:tcBorders>
            <w:tcW w:w="2275" w:type="dxa"/>
            <w:textDirection w:val="lrTb"/>
            <w:noWrap w:val="false"/>
          </w:tcPr>
          <w:p>
            <w:pPr>
              <w:pStyle w:val="870"/>
              <w:ind w:right="-108" w:firstLine="34"/>
              <w:spacing w:line="360" w:lineRule="auto"/>
              <w:rPr>
                <w:highlight w:val="yellow"/>
              </w:rPr>
            </w:pPr>
            <w:r>
              <w:t xml:space="preserve">Базовый вектор</w:t>
            </w:r>
            <w:r>
              <w:rPr>
                <w:highlight w:val="yellow"/>
              </w:rPr>
            </w:r>
            <w:r>
              <w:rPr>
                <w:highlight w:val="yellow"/>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B</w:t>
            </w:r>
            <w:r>
              <w:t xml:space="preserve">0Н</w:t>
            </w:r>
            <w:r>
              <w:rPr>
                <w:lang w:val="en-US"/>
              </w:rPr>
              <w:t xml:space="preserve"> / </w:t>
            </w:r>
            <w:r/>
          </w:p>
          <w:p>
            <w:pPr>
              <w:pStyle w:val="870"/>
              <w:jc w:val="center"/>
              <w:spacing w:line="360" w:lineRule="auto"/>
            </w:pPr>
            <w:r>
              <w:t xml:space="preserve">08H</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B</w:t>
            </w:r>
            <w:r>
              <w:t xml:space="preserve">8Н</w:t>
            </w:r>
            <w:r>
              <w:rPr>
                <w:lang w:val="en-US"/>
              </w:rPr>
              <w:t xml:space="preserve"> / </w:t>
            </w:r>
            <w:r/>
          </w:p>
          <w:p>
            <w:pPr>
              <w:pStyle w:val="870"/>
              <w:jc w:val="center"/>
              <w:spacing w:line="360" w:lineRule="auto"/>
            </w:pPr>
            <w:r>
              <w:t xml:space="preserve">08H</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C0</w:t>
            </w:r>
            <w:r>
              <w:t xml:space="preserve">Н</w:t>
            </w:r>
            <w:r>
              <w:rPr>
                <w:lang w:val="en-US"/>
              </w:rPr>
              <w:t xml:space="preserve"> / </w:t>
            </w:r>
            <w:r/>
          </w:p>
          <w:p>
            <w:pPr>
              <w:pStyle w:val="870"/>
              <w:jc w:val="center"/>
              <w:spacing w:line="360" w:lineRule="auto"/>
            </w:pPr>
            <w:r>
              <w:t xml:space="preserve">08H</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C</w:t>
            </w:r>
            <w:r>
              <w:t xml:space="preserve">8Н</w:t>
            </w:r>
            <w:r>
              <w:rPr>
                <w:lang w:val="en-US"/>
              </w:rPr>
              <w:t xml:space="preserve"> / </w:t>
            </w:r>
            <w:r/>
          </w:p>
          <w:p>
            <w:pPr>
              <w:pStyle w:val="870"/>
              <w:jc w:val="center"/>
              <w:spacing w:line="360" w:lineRule="auto"/>
            </w:pPr>
            <w:r>
              <w:t xml:space="preserve">08H</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D0</w:t>
            </w:r>
            <w:r>
              <w:t xml:space="preserve">Н</w:t>
            </w:r>
            <w:r>
              <w:rPr>
                <w:lang w:val="en-US"/>
              </w:rPr>
              <w:t xml:space="preserve"> / </w:t>
            </w:r>
            <w:r/>
          </w:p>
          <w:p>
            <w:pPr>
              <w:pStyle w:val="870"/>
              <w:jc w:val="center"/>
              <w:spacing w:line="360" w:lineRule="auto"/>
            </w:pPr>
            <w:r>
              <w:t xml:space="preserve">08H</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D8</w:t>
            </w:r>
            <w:r>
              <w:t xml:space="preserve">Н</w:t>
            </w:r>
            <w:r>
              <w:rPr>
                <w:lang w:val="en-US"/>
              </w:rPr>
              <w:t xml:space="preserve"> / </w:t>
            </w:r>
            <w:r/>
          </w:p>
          <w:p>
            <w:pPr>
              <w:pStyle w:val="870"/>
              <w:jc w:val="center"/>
              <w:spacing w:line="360" w:lineRule="auto"/>
            </w:pPr>
            <w:r>
              <w:t xml:space="preserve">08H</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lang w:val="en-US"/>
              </w:rPr>
            </w:pPr>
            <w:r>
              <w:rPr>
                <w:lang w:val="en-US"/>
              </w:rPr>
              <w:t xml:space="preserve">08H / 60H</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08H / </w:t>
            </w:r>
            <w:r>
              <w:t xml:space="preserve">68Н</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lang w:val="en-US"/>
              </w:rPr>
            </w:pPr>
            <w:r>
              <w:rPr>
                <w:lang w:val="en-US"/>
              </w:rPr>
              <w:t xml:space="preserve">08H / </w:t>
            </w:r>
            <w:r>
              <w:t xml:space="preserve">70Н</w:t>
            </w:r>
            <w:r>
              <w:rPr>
                <w:lang w:val="en-US"/>
              </w:rPr>
            </w:r>
            <w:r>
              <w:rPr>
                <w:lang w:val="en-US"/>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lang w:val="en-US"/>
              </w:rPr>
            </w:pPr>
            <w:r>
              <w:rPr>
                <w:lang w:val="en-US"/>
              </w:rPr>
              <w:t xml:space="preserve">08H / </w:t>
            </w:r>
            <w:r>
              <w:t xml:space="preserve">78Н</w:t>
            </w:r>
            <w:r>
              <w:rPr>
                <w:lang w:val="en-US"/>
              </w:rPr>
            </w:r>
            <w:r>
              <w:rPr>
                <w:lang w:val="en-US"/>
              </w:rPr>
            </w:r>
          </w:p>
        </w:tc>
      </w:tr>
      <w:tr>
        <w:trPr>
          <w:trHeight w:val="432"/>
        </w:trPr>
        <w:tc>
          <w:tcPr>
            <w:tcBorders>
              <w:top w:val="single" w:color="000000" w:sz="6" w:space="0"/>
              <w:left w:val="single" w:color="000000" w:sz="6" w:space="0"/>
              <w:bottom w:val="single" w:color="000000" w:sz="6" w:space="0"/>
              <w:right w:val="single" w:color="000000" w:sz="6" w:space="0"/>
            </w:tcBorders>
            <w:tcW w:w="2275" w:type="dxa"/>
            <w:textDirection w:val="lrTb"/>
            <w:noWrap w:val="false"/>
          </w:tcPr>
          <w:p>
            <w:pPr>
              <w:pStyle w:val="870"/>
              <w:ind w:right="-108" w:firstLine="34"/>
              <w:spacing w:line="360" w:lineRule="auto"/>
              <w:rPr>
                <w:b/>
              </w:rPr>
            </w:pPr>
            <w:r>
              <w:rPr>
                <w:b/>
              </w:rPr>
              <w:t xml:space="preserve">Номер варианта</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21</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22</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23</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rPr>
            </w:pPr>
            <w:r>
              <w:rPr>
                <w:b/>
              </w:rPr>
              <w:t xml:space="preserve">24</w:t>
            </w:r>
            <w:r>
              <w:rPr>
                <w:b/>
              </w:rPr>
            </w:r>
            <w:r>
              <w:rPr>
                <w:b/>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lang w:val="en-US"/>
              </w:rPr>
            </w:pPr>
            <w:r>
              <w:rPr>
                <w:b/>
                <w:lang w:val="en-US"/>
              </w:rPr>
              <w:t xml:space="preserve">25</w:t>
            </w:r>
            <w:r>
              <w:rPr>
                <w:b/>
                <w:lang w:val="en-US"/>
              </w:rPr>
            </w:r>
            <w:r>
              <w:rPr>
                <w:b/>
                <w:lang w:val="en-US"/>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lang w:val="en-US"/>
              </w:rPr>
            </w:pPr>
            <w:r>
              <w:rPr>
                <w:b/>
                <w:lang w:val="en-US"/>
              </w:rPr>
              <w:t xml:space="preserve">26</w:t>
            </w:r>
            <w:r>
              <w:rPr>
                <w:b/>
                <w:lang w:val="en-US"/>
              </w:rPr>
            </w:r>
            <w:r>
              <w:rPr>
                <w:b/>
                <w:lang w:val="en-US"/>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lang w:val="en-US"/>
              </w:rPr>
            </w:pPr>
            <w:r>
              <w:rPr>
                <w:b/>
                <w:lang w:val="en-US"/>
              </w:rPr>
              <w:t xml:space="preserve">27</w:t>
            </w:r>
            <w:r>
              <w:rPr>
                <w:b/>
                <w:lang w:val="en-US"/>
              </w:rPr>
            </w:r>
            <w:r>
              <w:rPr>
                <w:b/>
                <w:lang w:val="en-US"/>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lang w:val="en-US"/>
              </w:rPr>
            </w:pPr>
            <w:r>
              <w:rPr>
                <w:b/>
                <w:lang w:val="en-US"/>
              </w:rPr>
              <w:t xml:space="preserve">28</w:t>
            </w:r>
            <w:r>
              <w:rPr>
                <w:b/>
                <w:lang w:val="en-US"/>
              </w:rPr>
            </w:r>
            <w:r>
              <w:rPr>
                <w:b/>
                <w:lang w:val="en-US"/>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lang w:val="en-US"/>
              </w:rPr>
            </w:pPr>
            <w:r>
              <w:rPr>
                <w:b/>
                <w:lang w:val="en-US"/>
              </w:rPr>
              <w:t xml:space="preserve">29</w:t>
            </w:r>
            <w:r>
              <w:rPr>
                <w:b/>
                <w:lang w:val="en-US"/>
              </w:rPr>
            </w:r>
            <w:r>
              <w:rPr>
                <w:b/>
                <w:lang w:val="en-US"/>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rPr>
                <w:b/>
                <w:lang w:val="en-US"/>
              </w:rPr>
            </w:pPr>
            <w:r>
              <w:rPr>
                <w:b/>
                <w:lang w:val="en-US"/>
              </w:rPr>
              <w:t xml:space="preserve">30</w:t>
            </w:r>
            <w:r>
              <w:rPr>
                <w:b/>
                <w:lang w:val="en-US"/>
              </w:rPr>
            </w:r>
            <w:r>
              <w:rPr>
                <w:b/>
                <w:lang w:val="en-US"/>
              </w:rPr>
            </w:r>
          </w:p>
        </w:tc>
      </w:tr>
      <w:tr>
        <w:trPr>
          <w:trHeight w:val="432"/>
        </w:trPr>
        <w:tc>
          <w:tcPr>
            <w:tcBorders>
              <w:top w:val="single" w:color="000000" w:sz="6" w:space="0"/>
              <w:left w:val="single" w:color="000000" w:sz="6" w:space="0"/>
              <w:bottom w:val="single" w:color="000000" w:sz="6" w:space="0"/>
              <w:right w:val="single" w:color="000000" w:sz="6" w:space="0"/>
            </w:tcBorders>
            <w:tcW w:w="2275" w:type="dxa"/>
            <w:textDirection w:val="lrTb"/>
            <w:noWrap w:val="false"/>
          </w:tcPr>
          <w:p>
            <w:pPr>
              <w:pStyle w:val="870"/>
              <w:ind w:right="-108" w:firstLine="34"/>
              <w:spacing w:line="360" w:lineRule="auto"/>
              <w:rPr>
                <w:highlight w:val="yellow"/>
              </w:rPr>
            </w:pPr>
            <w:r>
              <w:t xml:space="preserve">Базовый вектор</w:t>
            </w:r>
            <w:r>
              <w:rPr>
                <w:highlight w:val="yellow"/>
              </w:rPr>
            </w:r>
            <w:r>
              <w:rPr>
                <w:highlight w:val="yellow"/>
              </w:rP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08H / </w:t>
            </w:r>
            <w:r>
              <w:t xml:space="preserve">80Н</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08H / </w:t>
            </w:r>
            <w:r>
              <w:t xml:space="preserve">88Н</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08H / </w:t>
            </w:r>
            <w:r>
              <w:t xml:space="preserve">90Н</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08H / </w:t>
            </w:r>
            <w:r>
              <w:t xml:space="preserve">98Н</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08H / A</w:t>
            </w:r>
            <w:r>
              <w:t xml:space="preserve">0Н</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08H / A8</w:t>
            </w:r>
            <w:r>
              <w:t xml:space="preserve">Н</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08H / B</w:t>
            </w:r>
            <w:r>
              <w:t xml:space="preserve">0Н</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08H / B</w:t>
            </w:r>
            <w:r>
              <w:t xml:space="preserve">8Н</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08H / C0</w:t>
            </w:r>
            <w:r>
              <w:t xml:space="preserve">Н</w:t>
            </w:r>
            <w:r/>
          </w:p>
        </w:tc>
        <w:tc>
          <w:tcPr>
            <w:tcBorders>
              <w:top w:val="single" w:color="000000" w:sz="6" w:space="0"/>
              <w:left w:val="single" w:color="000000" w:sz="6" w:space="0"/>
              <w:bottom w:val="single" w:color="000000" w:sz="6" w:space="0"/>
              <w:right w:val="single" w:color="000000" w:sz="6" w:space="0"/>
            </w:tcBorders>
            <w:tcW w:w="850" w:type="dxa"/>
            <w:textDirection w:val="lrTb"/>
            <w:noWrap w:val="false"/>
          </w:tcPr>
          <w:p>
            <w:pPr>
              <w:pStyle w:val="870"/>
              <w:jc w:val="center"/>
              <w:spacing w:line="360" w:lineRule="auto"/>
            </w:pPr>
            <w:r>
              <w:rPr>
                <w:lang w:val="en-US"/>
              </w:rPr>
              <w:t xml:space="preserve">08H / C</w:t>
            </w:r>
            <w:r>
              <w:t xml:space="preserve">8Н</w:t>
            </w:r>
            <w:r/>
          </w:p>
        </w:tc>
      </w:tr>
    </w:tbl>
    <w:p>
      <w:pPr>
        <w:pStyle w:val="906"/>
        <w:ind w:left="709" w:firstLine="0"/>
        <w:jc w:val="both"/>
        <w:rPr>
          <w:sz w:val="24"/>
          <w:szCs w:val="24"/>
        </w:rPr>
      </w:pPr>
      <w:r>
        <w:rPr>
          <w:sz w:val="24"/>
          <w:szCs w:val="24"/>
        </w:rPr>
      </w:r>
      <w:r>
        <w:rPr>
          <w:sz w:val="24"/>
          <w:szCs w:val="24"/>
        </w:rPr>
      </w:r>
      <w:r>
        <w:rPr>
          <w:sz w:val="24"/>
          <w:szCs w:val="24"/>
        </w:rPr>
      </w:r>
    </w:p>
    <w:p>
      <w:pPr>
        <w:jc w:val="both"/>
        <w:tabs>
          <w:tab w:val="left" w:pos="567" w:leader="none"/>
          <w:tab w:val="left" w:pos="993" w:leader="none"/>
        </w:tabs>
        <w:rPr>
          <w:sz w:val="26"/>
          <w:szCs w:val="26"/>
          <w:highlight w:val="yellow"/>
        </w:rPr>
      </w:pPr>
      <w:r>
        <w:rPr>
          <w:sz w:val="26"/>
          <w:szCs w:val="26"/>
          <w:highlight w:val="yellow"/>
        </w:rPr>
      </w:r>
      <w:r>
        <w:rPr>
          <w:sz w:val="26"/>
          <w:szCs w:val="26"/>
          <w:highlight w:val="yellow"/>
        </w:rPr>
      </w:r>
    </w:p>
    <w:p>
      <w:pPr>
        <w:ind w:left="0" w:right="0" w:firstLine="0"/>
        <w:jc w:val="both"/>
        <w:spacing w:before="0" w:after="0"/>
        <w:rPr>
          <w:sz w:val="24"/>
          <w:szCs w:val="24"/>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highlight w:val="none"/>
        </w:rPr>
      </w:r>
      <w:r>
        <mc:AlternateContent>
          <mc:Choice Requires="wpg">
            <w:drawing>
              <wp:inline xmlns:wp="http://schemas.openxmlformats.org/drawingml/2006/wordprocessingDrawing" distT="0" distB="0" distL="0" distR="0">
                <wp:extent cx="6120130" cy="365374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82222" name=""/>
                        <pic:cNvPicPr>
                          <a:picLocks noChangeAspect="1"/>
                        </pic:cNvPicPr>
                        <pic:nvPr/>
                      </pic:nvPicPr>
                      <pic:blipFill>
                        <a:blip r:embed="rId9"/>
                        <a:stretch/>
                      </pic:blipFill>
                      <pic:spPr bwMode="auto">
                        <a:xfrm>
                          <a:off x="0" y="0"/>
                          <a:ext cx="6120129" cy="36537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81.90pt;height:287.70pt;mso-wrap-distance-left:0.00pt;mso-wrap-distance-top:0.00pt;mso-wrap-distance-right:0.00pt;mso-wrap-distance-bottom:0.00pt;" stroked="false">
                <v:path textboxrect="0,0,0,0"/>
                <v:imagedata r:id="rId9" o:title=""/>
              </v:shape>
            </w:pict>
          </mc:Fallback>
        </mc:AlternateContent>
      </w:r>
      <w:r>
        <w:rPr>
          <w:rFonts w:ascii="Arial" w:hAnsi="Arial" w:eastAsia="Arial" w:cs="Arial"/>
          <w:color w:val="000000"/>
          <w:sz w:val="24"/>
          <w:highlight w:val="none"/>
        </w:rPr>
      </w:r>
      <w:r>
        <w:rPr>
          <w:rFonts w:ascii="Arial" w:hAnsi="Arial" w:eastAsia="Arial" w:cs="Arial"/>
          <w:color w:val="000000"/>
          <w:sz w:val="24"/>
          <w:highlight w:val="none"/>
        </w:rPr>
      </w:r>
    </w:p>
    <w:p>
      <w:pPr>
        <w:ind w:left="0" w:right="0" w:firstLine="0"/>
        <w:jc w:val="both"/>
        <w:spacing w:before="0" w:after="0"/>
        <w:rPr>
          <w:rFonts w:ascii="Arial" w:hAnsi="Arial" w:eastAsia="Arial" w:cs="Arial"/>
          <w:color w:val="000000"/>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highlight w:val="none"/>
        </w:rPr>
      </w:r>
      <w:r>
        <w:rPr>
          <w:rFonts w:ascii="Arial" w:hAnsi="Arial" w:eastAsia="Arial" w:cs="Arial"/>
          <w:color w:val="000000"/>
          <w:sz w:val="24"/>
          <w:highlight w:val="none"/>
        </w:rPr>
      </w:r>
    </w:p>
    <w:p>
      <w:pPr>
        <w:ind w:left="0" w:right="0" w:firstLine="0"/>
        <w:jc w:val="both"/>
        <w:spacing w:before="0" w:after="0"/>
        <w:rPr>
          <w:rFonts w:ascii="Arial" w:hAnsi="Arial" w:eastAsia="Arial" w:cs="Arial"/>
          <w:color w:val="000000"/>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Пройдя через схему анализа приоритетов, сигнал запроса прерывания поступает на вход регистра обслуживаемых запросов и дает разрешение на установку в 1 его бита (однако не устанавливает его). Одновременно сигнал поступает на вход INT микропроцессора. Микроп</w:t>
      </w:r>
      <w:r>
        <w:rPr>
          <w:rFonts w:ascii="Arial" w:hAnsi="Arial" w:eastAsia="Arial" w:cs="Arial"/>
          <w:color w:val="000000"/>
          <w:sz w:val="24"/>
        </w:rPr>
        <w:t xml:space="preserve">роцессор регистрирует поступление сигнала INTлишь в том случае, если установлен флаг разрешения прерываний IF в регистре флагов. Таким образом, сброс флага IF командой cli запрещает все аппаратные прерывания (не затрагивая программные).</w:t>
      </w:r>
      <w:r/>
    </w:p>
    <w:p>
      <w:pPr>
        <w:ind w:left="0" w:right="0" w:firstLine="0"/>
        <w:jc w:val="both"/>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000000"/>
          <w:sz w:val="24"/>
        </w:rPr>
        <w:t xml:space="preserve">Микропроцессор, получив сигнал INT, отвечает на него выходным сигналом INTA (INTerrupt Acknowledge, подтверждение прерывания), который поступает в контроллер прерываний и выполняет там два действия: устанавливает бит регистра обслуживаемых запросов, разреш</w:t>
      </w:r>
      <w:r>
        <w:rPr>
          <w:rFonts w:ascii="Arial" w:hAnsi="Arial" w:eastAsia="Arial" w:cs="Arial"/>
          <w:color w:val="000000"/>
          <w:sz w:val="24"/>
        </w:rPr>
        <w:t xml:space="preserve">енный сигналом запроса прерывания, и сбрасывает аналогичный бит регистра запросов. </w:t>
      </w:r>
      <w:r/>
    </w:p>
    <w:p>
      <w:pPr>
        <w:jc w:val="both"/>
        <w:tabs>
          <w:tab w:val="left" w:pos="567" w:leader="none"/>
          <w:tab w:val="left" w:pos="993" w:leader="none"/>
        </w:tabs>
        <w:rPr>
          <w:sz w:val="26"/>
          <w:szCs w:val="26"/>
          <w:highlight w:val="yellow"/>
        </w:rPr>
      </w:pPr>
      <w:r>
        <w:rPr>
          <w:sz w:val="26"/>
          <w:szCs w:val="26"/>
          <w:highlight w:val="yellow"/>
        </w:rPr>
      </w:r>
      <w:r>
        <w:rPr>
          <w:sz w:val="26"/>
          <w:szCs w:val="26"/>
          <w:highlight w:val="yellow"/>
        </w:rPr>
      </w:r>
    </w:p>
    <w:p>
      <w:pPr>
        <w:jc w:val="both"/>
        <w:tabs>
          <w:tab w:val="left" w:pos="567" w:leader="none"/>
          <w:tab w:val="left" w:pos="993" w:leader="none"/>
        </w:tabs>
        <w:rPr>
          <w:sz w:val="26"/>
          <w:szCs w:val="26"/>
          <w:highlight w:val="yellow"/>
        </w:rPr>
      </w:pPr>
      <w:r>
        <w:rPr>
          <w:sz w:val="26"/>
          <w:szCs w:val="26"/>
          <w:highlight w:val="yellow"/>
        </w:rPr>
      </w:r>
      <w:r>
        <w:rPr>
          <w:sz w:val="26"/>
          <w:szCs w:val="26"/>
          <w:highlight w:val="yellow"/>
        </w:rPr>
      </w:r>
    </w:p>
    <w:p>
      <w:pPr>
        <w:pStyle w:val="870"/>
        <w:jc w:val="both"/>
        <w:tabs>
          <w:tab w:val="left" w:pos="567" w:leader="none"/>
          <w:tab w:val="left" w:pos="993" w:leader="none"/>
        </w:tabs>
        <w:rPr>
          <w:sz w:val="26"/>
          <w:szCs w:val="26"/>
          <w:highlight w:val="yellow"/>
        </w:rPr>
      </w:pPr>
      <w:r>
        <w:rPr>
          <w:sz w:val="26"/>
          <w:szCs w:val="26"/>
          <w:highlight w:val="yellow"/>
        </w:rPr>
      </w:r>
      <w:r>
        <w:rPr>
          <w:sz w:val="26"/>
          <w:szCs w:val="26"/>
          <w:highlight w:val="yellow"/>
        </w:rPr>
      </w:r>
      <w:r>
        <w:rPr>
          <w:sz w:val="26"/>
          <w:szCs w:val="26"/>
          <w:highlight w:val="yellow"/>
        </w:rPr>
      </w:r>
    </w:p>
    <w:p>
      <w:pPr>
        <w:pStyle w:val="871"/>
        <w:rPr>
          <w:lang w:val="es-AR"/>
        </w:rPr>
      </w:pPr>
      <w:r/>
      <w:bookmarkStart w:id="10" w:name="__RefHeading___Toc107824553"/>
      <w:r/>
      <w:bookmarkEnd w:id="10"/>
      <w:r>
        <w:t xml:space="preserve">Вопросы к защите</w:t>
      </w:r>
      <w:r>
        <w:rPr>
          <w:lang w:val="es-AR"/>
        </w:rPr>
      </w:r>
      <w:r>
        <w:rPr>
          <w:lang w:val="es-AR"/>
        </w:rPr>
      </w:r>
    </w:p>
    <w:p>
      <w:pPr>
        <w:pStyle w:val="870"/>
        <w:numPr>
          <w:ilvl w:val="0"/>
          <w:numId w:val="13"/>
        </w:numPr>
        <w:ind w:left="714" w:hanging="720"/>
        <w:widowControl/>
        <w:rPr>
          <w:szCs w:val="28"/>
        </w:rPr>
      </w:pPr>
      <w:r>
        <w:rPr>
          <w:szCs w:val="28"/>
        </w:rPr>
        <w:t xml:space="preserve">Для чего в программе обработчика прерываний необходимо указывать команду EOI?</w:t>
      </w:r>
      <w:r>
        <w:rPr>
          <w:szCs w:val="28"/>
        </w:rPr>
      </w:r>
      <w:r>
        <w:rPr>
          <w:szCs w:val="28"/>
        </w:rPr>
      </w:r>
    </w:p>
    <w:p>
      <w:pPr>
        <w:pStyle w:val="870"/>
        <w:numPr>
          <w:ilvl w:val="0"/>
          <w:numId w:val="13"/>
        </w:numPr>
        <w:ind w:left="714" w:hanging="720"/>
        <w:widowControl/>
        <w:rPr>
          <w:szCs w:val="28"/>
        </w:rPr>
      </w:pPr>
      <w:r>
        <w:rPr>
          <w:szCs w:val="28"/>
        </w:rPr>
        <w:t xml:space="preserve">Для чего используются команды CLI и STI?</w:t>
      </w:r>
      <w:r>
        <w:rPr>
          <w:szCs w:val="28"/>
        </w:rPr>
      </w:r>
      <w:r>
        <w:rPr>
          <w:szCs w:val="28"/>
        </w:rPr>
      </w:r>
    </w:p>
    <w:p>
      <w:pPr>
        <w:pStyle w:val="870"/>
        <w:numPr>
          <w:ilvl w:val="0"/>
          <w:numId w:val="13"/>
        </w:numPr>
        <w:ind w:left="714" w:hanging="720"/>
        <w:widowControl/>
        <w:rPr>
          <w:szCs w:val="28"/>
        </w:rPr>
      </w:pPr>
      <w:r>
        <w:rPr>
          <w:szCs w:val="28"/>
        </w:rPr>
        <w:t xml:space="preserve">Объяснить понятие «вектор прерывания».</w:t>
      </w:r>
      <w:r>
        <w:rPr>
          <w:szCs w:val="28"/>
        </w:rPr>
      </w:r>
      <w:r>
        <w:rPr>
          <w:szCs w:val="28"/>
        </w:rPr>
      </w:r>
    </w:p>
    <w:p>
      <w:pPr>
        <w:pStyle w:val="870"/>
        <w:numPr>
          <w:ilvl w:val="0"/>
          <w:numId w:val="13"/>
        </w:numPr>
        <w:ind w:left="714" w:hanging="720"/>
        <w:widowControl/>
        <w:rPr>
          <w:szCs w:val="28"/>
        </w:rPr>
      </w:pPr>
      <w:r>
        <w:rPr>
          <w:szCs w:val="28"/>
        </w:rPr>
        <w:t xml:space="preserve">Что делает команда IRET</w:t>
      </w:r>
      <w:r>
        <w:rPr>
          <w:szCs w:val="28"/>
          <w:lang w:val="en-US"/>
        </w:rPr>
        <w:t xml:space="preserve">?</w:t>
      </w:r>
      <w:r>
        <w:rPr>
          <w:szCs w:val="28"/>
        </w:rPr>
      </w:r>
      <w:r>
        <w:rPr>
          <w:szCs w:val="28"/>
        </w:rPr>
      </w:r>
    </w:p>
    <w:p>
      <w:pPr>
        <w:pStyle w:val="870"/>
        <w:numPr>
          <w:ilvl w:val="0"/>
          <w:numId w:val="13"/>
        </w:numPr>
        <w:ind w:left="714" w:hanging="720"/>
        <w:widowControl/>
      </w:pPr>
      <w:r>
        <w:rPr>
          <w:szCs w:val="28"/>
          <w:lang w:val="en-US"/>
        </w:rPr>
        <w:t xml:space="preserve">Что такое</w:t>
      </w:r>
      <w:r>
        <w:rPr>
          <w:szCs w:val="28"/>
        </w:rPr>
        <w:t xml:space="preserve"> «вложенное прерывание»?</w:t>
      </w:r>
      <w:r/>
    </w:p>
    <w:p>
      <w:pPr>
        <w:pStyle w:val="870"/>
        <w:numPr>
          <w:ilvl w:val="0"/>
          <w:numId w:val="13"/>
        </w:numPr>
        <w:ind w:left="714" w:hanging="720"/>
        <w:widowControl/>
        <w:rPr>
          <w:szCs w:val="28"/>
        </w:rPr>
      </w:pPr>
      <w:r>
        <w:rPr>
          <w:szCs w:val="28"/>
        </w:rPr>
        <w:t xml:space="preserve">Назначение таблицы векторов прерываний.</w:t>
      </w:r>
      <w:r>
        <w:rPr>
          <w:szCs w:val="28"/>
        </w:rPr>
      </w:r>
      <w:r>
        <w:rPr>
          <w:szCs w:val="28"/>
        </w:rPr>
      </w:r>
    </w:p>
    <w:p>
      <w:pPr>
        <w:pStyle w:val="870"/>
        <w:ind w:left="714" w:firstLine="0"/>
        <w:rPr>
          <w:szCs w:val="28"/>
        </w:rPr>
      </w:pPr>
      <w:r>
        <w:rPr>
          <w:szCs w:val="28"/>
        </w:rPr>
      </w:r>
      <w:r>
        <w:rPr>
          <w:szCs w:val="28"/>
        </w:rPr>
      </w:r>
      <w:r>
        <w:rPr>
          <w:szCs w:val="28"/>
        </w:rPr>
      </w:r>
    </w:p>
    <w:p>
      <w:pPr>
        <w:pStyle w:val="871"/>
      </w:pPr>
      <w:r/>
      <w:bookmarkStart w:id="11" w:name="__RefHeading___Toc107824554"/>
      <w:r/>
      <w:bookmarkEnd w:id="11"/>
      <w:r>
        <w:t xml:space="preserve">Список рекомендуемой литературы</w:t>
      </w:r>
      <w:r/>
    </w:p>
    <w:p>
      <w:pPr>
        <w:pStyle w:val="870"/>
        <w:numPr>
          <w:ilvl w:val="0"/>
          <w:numId w:val="15"/>
        </w:numPr>
        <w:jc w:val="both"/>
        <w:widowControl/>
      </w:pPr>
      <w:r>
        <w:t xml:space="preserve">В. Несвижский "Программирование аппаратных средств в Windows", с. 495 </w:t>
      </w:r>
      <w:r>
        <w:rPr>
          <w:szCs w:val="28"/>
        </w:rPr>
        <w:t xml:space="preserve">(486).</w:t>
      </w:r>
      <w:r/>
    </w:p>
    <w:p>
      <w:pPr>
        <w:pStyle w:val="871"/>
      </w:pPr>
      <w:r/>
      <w:r/>
    </w:p>
    <w:p>
      <w:pPr>
        <w:pStyle w:val="871"/>
      </w:pPr>
      <w:r/>
      <w:bookmarkStart w:id="12" w:name="__RefHeading___Toc107824555"/>
      <w:r/>
      <w:bookmarkEnd w:id="12"/>
      <w:r>
        <w:t xml:space="preserve">Лабораторная работа №3. Программирование системного таймера.</w:t>
      </w:r>
      <w:r/>
    </w:p>
    <w:p>
      <w:pPr>
        <w:pStyle w:val="870"/>
        <w:ind w:firstLine="567"/>
        <w:jc w:val="both"/>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71"/>
        <w:ind w:left="720" w:hanging="432"/>
        <w:rPr>
          <w:szCs w:val="28"/>
        </w:rPr>
      </w:pPr>
      <w:r/>
      <w:bookmarkStart w:id="13" w:name="__RefHeading___Toc107824556"/>
      <w:r/>
      <w:bookmarkEnd w:id="13"/>
      <w:r>
        <w:rPr>
          <w:szCs w:val="28"/>
        </w:rPr>
        <w:t xml:space="preserve">Задание</w:t>
      </w:r>
      <w:r>
        <w:rPr>
          <w:szCs w:val="28"/>
        </w:rPr>
      </w:r>
      <w:r>
        <w:rPr>
          <w:szCs w:val="28"/>
        </w:rPr>
      </w:r>
    </w:p>
    <w:p>
      <w:pPr>
        <w:pStyle w:val="870"/>
        <w:ind w:firstLine="567"/>
        <w:jc w:val="both"/>
        <w:rPr>
          <w:rFonts w:ascii="Times New Roman" w:hAnsi="Times New Roman" w:cs="Times New Roman"/>
        </w:rPr>
      </w:pPr>
      <w:r>
        <w:rPr>
          <w:rFonts w:ascii="Times New Roman" w:hAnsi="Times New Roman" w:cs="Times New Roman"/>
        </w:rPr>
        <w:t xml:space="preserve">Задание состоит из двух частей. Первая часть общая для всех. Вторая часть по вариантам</w:t>
      </w:r>
      <w:r>
        <w:rPr>
          <w:rFonts w:ascii="Times New Roman" w:hAnsi="Times New Roman" w:cs="Times New Roman"/>
        </w:rPr>
      </w:r>
      <w:r>
        <w:rPr>
          <w:rFonts w:ascii="Times New Roman" w:hAnsi="Times New Roman" w:cs="Times New Roman"/>
        </w:rPr>
      </w:r>
    </w:p>
    <w:p>
      <w:pPr>
        <w:pStyle w:val="870"/>
        <w:ind w:firstLine="567"/>
        <w:jc w:val="both"/>
      </w:pPr>
      <w:r>
        <w:rPr>
          <w:rFonts w:ascii="Times New Roman" w:hAnsi="Times New Roman" w:cs="Times New Roman"/>
          <w:b/>
          <w:bCs/>
          <w:i/>
          <w:iCs/>
        </w:rPr>
        <w:t xml:space="preserve">Первая часть (общее задание)</w:t>
      </w:r>
      <w:r>
        <w:rPr>
          <w:rFonts w:ascii="Times New Roman" w:hAnsi="Times New Roman" w:cs="Times New Roman"/>
        </w:rPr>
        <w:t xml:space="preserve">. Запрограммировать второй канал таймера таким образом, чтобы динамик компьютера издавал звуки.</w:t>
      </w:r>
      <w:r/>
    </w:p>
    <w:p>
      <w:pPr>
        <w:pStyle w:val="870"/>
        <w:ind w:firstLine="567"/>
        <w:jc w:val="both"/>
      </w:pPr>
      <w:r>
        <w:rPr>
          <w:rFonts w:ascii="Times New Roman" w:hAnsi="Times New Roman" w:cs="Times New Roman"/>
          <w:b/>
          <w:bCs/>
          <w:i/>
          <w:iCs/>
        </w:rPr>
        <w:t xml:space="preserve">Вторая часть</w:t>
      </w:r>
      <w:r>
        <w:rPr>
          <w:rFonts w:ascii="Times New Roman" w:hAnsi="Times New Roman" w:cs="Times New Roman"/>
        </w:rPr>
        <w:t xml:space="preserve">:</w:t>
      </w:r>
      <w:r/>
    </w:p>
    <w:p>
      <w:pPr>
        <w:pStyle w:val="870"/>
        <w:numPr>
          <w:ilvl w:val="0"/>
          <w:numId w:val="3"/>
        </w:numPr>
        <w:ind w:left="0" w:firstLine="567"/>
        <w:jc w:val="both"/>
        <w:rPr>
          <w:rFonts w:ascii="Times New Roman" w:hAnsi="Times New Roman" w:cs="Times New Roman"/>
        </w:rPr>
      </w:pPr>
      <w:r>
        <w:rPr>
          <w:rFonts w:ascii="Times New Roman" w:hAnsi="Times New Roman" w:cs="Times New Roman"/>
        </w:rPr>
        <w:t xml:space="preserve">Для всех каналов таймера считать слово состояния и вывести его на экран в двоичной форме. </w:t>
      </w:r>
      <w:r>
        <w:rPr>
          <w:rFonts w:ascii="Times New Roman" w:hAnsi="Times New Roman" w:cs="Times New Roman"/>
        </w:rPr>
      </w:r>
      <w:r>
        <w:rPr>
          <w:rFonts w:ascii="Times New Roman" w:hAnsi="Times New Roman" w:cs="Times New Roman"/>
        </w:rPr>
      </w:r>
    </w:p>
    <w:p>
      <w:pPr>
        <w:pStyle w:val="870"/>
        <w:numPr>
          <w:ilvl w:val="0"/>
          <w:numId w:val="3"/>
        </w:numPr>
        <w:ind w:left="0" w:firstLine="567"/>
        <w:jc w:val="both"/>
      </w:pPr>
      <w:r>
        <w:rPr>
          <w:rFonts w:ascii="Times New Roman" w:hAnsi="Times New Roman" w:cs="Times New Roman"/>
        </w:rPr>
        <w:t xml:space="preserve">Для всех каналов таймера рассчитать коэффициент деления (значение </w:t>
      </w:r>
      <w:r>
        <w:t xml:space="preserve">счетчика CE</w:t>
      </w:r>
      <w:r>
        <w:rPr>
          <w:rFonts w:ascii="Times New Roman" w:hAnsi="Times New Roman" w:cs="Times New Roman"/>
        </w:rPr>
        <w:t xml:space="preserve">) и вывести его на экран в шестнадцатеричной форме.</w:t>
      </w:r>
      <w:r/>
    </w:p>
    <w:p>
      <w:pPr>
        <w:pStyle w:val="871"/>
        <w:ind w:left="720" w:hanging="432"/>
        <w:rPr>
          <w:szCs w:val="28"/>
        </w:rPr>
      </w:pPr>
      <w:r/>
      <w:bookmarkStart w:id="14" w:name="__RefHeading___Toc107824557"/>
      <w:r/>
      <w:bookmarkEnd w:id="14"/>
      <w:r>
        <w:rPr>
          <w:szCs w:val="28"/>
        </w:rPr>
        <w:t xml:space="preserve">Теоретические сведения</w:t>
      </w:r>
      <w:r>
        <w:rPr>
          <w:szCs w:val="28"/>
        </w:rPr>
      </w:r>
      <w:r>
        <w:rPr>
          <w:szCs w:val="28"/>
        </w:rPr>
      </w:r>
    </w:p>
    <w:p>
      <w:pPr>
        <w:pStyle w:val="870"/>
        <w:jc w:val="both"/>
      </w:pPr>
      <w:r>
        <w:t xml:space="preserve">Системный таймер - устройство, подключенное к линии запроса IRQ0 и вырабатывающее прерывание int8h. Таймер реализуется на  микросхеме </w:t>
      </w:r>
      <w:r>
        <w:rPr>
          <w:lang w:val="en-US"/>
        </w:rPr>
        <w:t xml:space="preserve">Intel</w:t>
      </w:r>
      <w:r>
        <w:t xml:space="preserve"> 8253 или 8254 (Отечественные аналоги: К1810ВИ53 и К1810ВИ54). </w:t>
      </w:r>
      <w:r/>
    </w:p>
    <w:p>
      <w:pPr>
        <w:pStyle w:val="870"/>
        <w:jc w:val="both"/>
      </w:pPr>
      <w:r>
        <w:t xml:space="preserve">Таймер состоит из трёх независимых каналов: 0 - отсчитывает текущее время после включения компьютера, 1- для работы с контроллером прямого доступа к памяти, 2 - связан с системным динамиком.</w:t>
      </w:r>
      <w:r/>
    </w:p>
    <w:p>
      <w:pPr>
        <w:pStyle w:val="870"/>
        <w:jc w:val="both"/>
      </w:pPr>
      <w:r>
        <w:t xml:space="preserve">Каждый канал содержит регистры: </w:t>
      </w:r>
      <w:r/>
    </w:p>
    <w:p>
      <w:pPr>
        <w:pStyle w:val="906"/>
        <w:numPr>
          <w:ilvl w:val="0"/>
          <w:numId w:val="14"/>
        </w:numPr>
        <w:jc w:val="both"/>
      </w:pPr>
      <w:r>
        <w:t xml:space="preserve">состояния канала RS (8 разрядов); </w:t>
      </w:r>
      <w:r/>
    </w:p>
    <w:p>
      <w:pPr>
        <w:pStyle w:val="906"/>
        <w:numPr>
          <w:ilvl w:val="0"/>
          <w:numId w:val="14"/>
        </w:numPr>
        <w:jc w:val="both"/>
      </w:pPr>
      <w:r>
        <w:t xml:space="preserve">управляющего слова RSW (8 разрядов); </w:t>
      </w:r>
      <w:r/>
    </w:p>
    <w:p>
      <w:pPr>
        <w:pStyle w:val="906"/>
        <w:numPr>
          <w:ilvl w:val="0"/>
          <w:numId w:val="14"/>
        </w:numPr>
        <w:jc w:val="both"/>
      </w:pPr>
      <w:r>
        <w:t xml:space="preserve">буферный регистр OL (16 разрядов); </w:t>
      </w:r>
      <w:r/>
    </w:p>
    <w:p>
      <w:pPr>
        <w:pStyle w:val="906"/>
        <w:numPr>
          <w:ilvl w:val="0"/>
          <w:numId w:val="14"/>
        </w:numPr>
        <w:jc w:val="both"/>
      </w:pPr>
      <w:r>
        <w:t xml:space="preserve">регистр счетчика CE (16 разрядов); </w:t>
      </w:r>
      <w:r/>
    </w:p>
    <w:p>
      <w:pPr>
        <w:pStyle w:val="906"/>
        <w:numPr>
          <w:ilvl w:val="0"/>
          <w:numId w:val="14"/>
        </w:numPr>
        <w:jc w:val="both"/>
      </w:pPr>
      <w:r>
        <w:t xml:space="preserve">регистр констант пересчета CR (16 разрядов)</w:t>
      </w:r>
      <w:r/>
    </w:p>
    <w:p>
      <w:pPr>
        <w:pStyle w:val="870"/>
        <w:jc w:val="both"/>
        <w:rPr>
          <w:rFonts w:eastAsia="Times" w:cs="Times"/>
        </w:rPr>
      </w:pPr>
      <w:r>
        <w:rPr>
          <w:rFonts w:eastAsia="Times" w:cs="Times"/>
        </w:rPr>
        <w:t xml:space="preserve"> </w:t>
      </w:r>
      <w:r>
        <w:rPr>
          <w:rFonts w:eastAsia="Times" w:cs="Times"/>
        </w:rPr>
      </w:r>
      <w:r>
        <w:rPr>
          <w:rFonts w:eastAsia="Times" w:cs="Times"/>
        </w:rPr>
      </w:r>
    </w:p>
    <w:p>
      <w:pPr>
        <w:pStyle w:val="870"/>
        <w:jc w:val="both"/>
      </w:pPr>
      <w:r>
        <w:t xml:space="preserve">Каналы таймера подключаются к внешним устройствам при помощи линий: </w:t>
      </w:r>
      <w:r/>
    </w:p>
    <w:p>
      <w:pPr>
        <w:pStyle w:val="906"/>
        <w:numPr>
          <w:ilvl w:val="0"/>
          <w:numId w:val="20"/>
        </w:numPr>
        <w:jc w:val="both"/>
      </w:pPr>
      <w:r>
        <w:t xml:space="preserve">GATE - управляющий вход; </w:t>
      </w:r>
      <w:r/>
    </w:p>
    <w:p>
      <w:pPr>
        <w:pStyle w:val="906"/>
        <w:numPr>
          <w:ilvl w:val="0"/>
          <w:numId w:val="20"/>
        </w:numPr>
        <w:jc w:val="both"/>
      </w:pPr>
      <w:r>
        <w:t xml:space="preserve">CLOCK - вход тактовой частоты; </w:t>
      </w:r>
      <w:r/>
    </w:p>
    <w:p>
      <w:pPr>
        <w:pStyle w:val="906"/>
        <w:numPr>
          <w:ilvl w:val="0"/>
          <w:numId w:val="20"/>
        </w:numPr>
        <w:jc w:val="both"/>
      </w:pPr>
      <w:r>
        <w:t xml:space="preserve">OUT - выход таймера.</w:t>
      </w:r>
      <w:r/>
    </w:p>
    <w:p>
      <w:pPr>
        <w:pStyle w:val="870"/>
        <w:ind w:left="709" w:firstLine="0"/>
        <w:jc w:val="both"/>
      </w:pPr>
      <w:r>
        <w:t xml:space="preserve">Регистр счетчика CE работает в режиме вычитания. Его содержимое уменьшается по спаду сигнала CLOCK при условии, что на вход GATE установлен уровень логической 1. </w:t>
      </w:r>
      <w:r/>
    </w:p>
    <w:p>
      <w:pPr>
        <w:pStyle w:val="870"/>
        <w:ind w:left="709" w:firstLine="0"/>
        <w:jc w:val="both"/>
      </w:pPr>
      <w:r>
        <w:t xml:space="preserve">В зависимости от режима работы таймера при достижении счетчиком CE нуля тем или иным образом изменяется выходной сигнал OUT. </w:t>
      </w:r>
      <w:r/>
    </w:p>
    <w:p>
      <w:pPr>
        <w:pStyle w:val="870"/>
        <w:ind w:left="709" w:firstLine="0"/>
        <w:jc w:val="both"/>
      </w:pPr>
      <w:r>
        <w:t xml:space="preserve">Буферный регистр OL предназначен для запоминания текущего содержимого регистра счетчика CE без остановки процесса счета. После запоминания буферный регистр доступен программе для чтения. </w:t>
      </w:r>
      <w:r/>
    </w:p>
    <w:p>
      <w:pPr>
        <w:pStyle w:val="870"/>
        <w:ind w:left="709" w:firstLine="0"/>
        <w:jc w:val="both"/>
      </w:pPr>
      <w:r>
        <w:t xml:space="preserve">Регистр констант пересчета CR может загружаться в регистр счетчика, если это требуется в текущем режиме работы таймера. </w:t>
      </w:r>
      <w:r/>
    </w:p>
    <w:p>
      <w:pPr>
        <w:pStyle w:val="870"/>
        <w:jc w:val="both"/>
      </w:pPr>
      <w:r/>
      <w:r/>
    </w:p>
    <w:p>
      <w:pPr>
        <w:pStyle w:val="870"/>
        <w:jc w:val="both"/>
      </w:pPr>
      <w:r>
        <w:t xml:space="preserve">Возможны шесть режимов работы таймера, которые делятся на три типа: </w:t>
      </w:r>
      <w:r/>
    </w:p>
    <w:p>
      <w:pPr>
        <w:pStyle w:val="870"/>
        <w:jc w:val="both"/>
      </w:pPr>
      <w:r>
        <w:t xml:space="preserve">Режимы 0, 4 - однократное выполнение функций. </w:t>
      </w:r>
      <w:r/>
    </w:p>
    <w:p>
      <w:pPr>
        <w:pStyle w:val="870"/>
        <w:jc w:val="both"/>
      </w:pPr>
      <w:r>
        <w:t xml:space="preserve">Режимы 1, 5 - работа с перезапуском. </w:t>
      </w:r>
      <w:r/>
    </w:p>
    <w:p>
      <w:pPr>
        <w:pStyle w:val="870"/>
        <w:jc w:val="both"/>
      </w:pPr>
      <w:r>
        <w:t xml:space="preserve">Режимы 2, 3 - работа с автозагрузкой.</w:t>
      </w:r>
      <w:r/>
    </w:p>
    <w:p>
      <w:pPr>
        <w:pStyle w:val="870"/>
        <w:jc w:val="both"/>
      </w:pPr>
      <w:r/>
      <w:r/>
    </w:p>
    <w:p>
      <w:pPr>
        <w:pStyle w:val="870"/>
        <w:jc w:val="both"/>
      </w:pPr>
      <w:r>
        <w:t xml:space="preserve">Для подключения динамика используется порт 61h. </w:t>
      </w:r>
      <w:r/>
    </w:p>
    <w:p>
      <w:pPr>
        <w:pStyle w:val="870"/>
        <w:jc w:val="both"/>
        <w:rPr>
          <w:lang w:val="en-US" w:eastAsia="en-US" w:bidi="ar-SA"/>
        </w:rPr>
      </w:pPr>
      <w:r>
        <w:rPr>
          <w:lang w:val="en-US" w:eastAsia="en-US" w:bidi="ar-SA"/>
        </w:rPr>
        <mc:AlternateContent>
          <mc:Choice Requires="wpg">
            <w:drawing>
              <wp:inline xmlns:wp="http://schemas.openxmlformats.org/drawingml/2006/wordprocessingDrawing" distT="0" distB="0" distL="0" distR="0">
                <wp:extent cx="6153150" cy="3810000"/>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pic:cNvPicPr>
                        <pic:nvPr/>
                      </pic:nvPicPr>
                      <pic:blipFill>
                        <a:blip r:embed="rId10"/>
                        <a:srcRect l="-5" t="-8" r="-4" b="-7"/>
                        <a:stretch/>
                      </pic:blipFill>
                      <pic:spPr bwMode="auto">
                        <a:xfrm>
                          <a:off x="0" y="0"/>
                          <a:ext cx="6153149" cy="381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84.50pt;height:300.00pt;mso-wrap-distance-left:0.00pt;mso-wrap-distance-top:0.00pt;mso-wrap-distance-right:0.00pt;mso-wrap-distance-bottom:0.00pt;" stroked="false">
                <v:path textboxrect="0,0,0,0"/>
                <v:imagedata r:id="rId10" o:title=""/>
              </v:shape>
            </w:pict>
          </mc:Fallback>
        </mc:AlternateContent>
      </w:r>
      <w:r>
        <w:rPr>
          <w:lang w:val="en-US" w:eastAsia="en-US" w:bidi="ar-SA"/>
        </w:rPr>
      </w:r>
      <w:r>
        <w:rPr>
          <w:lang w:val="en-US" w:eastAsia="en-US" w:bidi="ar-SA"/>
        </w:rPr>
      </w:r>
    </w:p>
    <w:p>
      <w:pPr>
        <w:pStyle w:val="870"/>
        <w:jc w:val="both"/>
      </w:pPr>
      <w:r/>
      <w:r/>
    </w:p>
    <w:p>
      <w:pPr>
        <w:pStyle w:val="871"/>
      </w:pPr>
      <w:r/>
      <w:bookmarkStart w:id="15" w:name="__RefHeading___Toc107824558"/>
      <w:r/>
      <w:bookmarkEnd w:id="15"/>
      <w:r>
        <w:t xml:space="preserve">ВАРИАНТЫ заданий</w:t>
      </w:r>
      <w:r/>
    </w:p>
    <w:tbl>
      <w:tblPr>
        <w:tblW w:w="9072" w:type="dxa"/>
        <w:tblInd w:w="-149" w:type="dxa"/>
        <w:tblLayout w:type="fixed"/>
        <w:tblCellMar>
          <w:left w:w="108" w:type="dxa"/>
          <w:top w:w="0" w:type="dxa"/>
          <w:right w:w="108" w:type="dxa"/>
          <w:bottom w:w="0" w:type="dxa"/>
        </w:tblCellMar>
        <w:tblLook w:val="04A0" w:firstRow="1" w:lastRow="0" w:firstColumn="1" w:lastColumn="0" w:noHBand="0" w:noVBand="1"/>
      </w:tblPr>
      <w:tblGrid>
        <w:gridCol w:w="1276"/>
        <w:gridCol w:w="867"/>
        <w:gridCol w:w="867"/>
        <w:gridCol w:w="866"/>
        <w:gridCol w:w="866"/>
        <w:gridCol w:w="866"/>
        <w:gridCol w:w="866"/>
        <w:gridCol w:w="866"/>
        <w:gridCol w:w="866"/>
        <w:gridCol w:w="866"/>
      </w:tblGrid>
      <w:tr>
        <w:trPr>
          <w:trHeight w:val="400"/>
        </w:trPr>
        <w:tc>
          <w:tcPr>
            <w:tcBorders>
              <w:top w:val="single" w:color="000000" w:sz="6" w:space="0"/>
              <w:left w:val="single" w:color="000000" w:sz="6" w:space="0"/>
              <w:bottom w:val="single" w:color="000000" w:sz="6" w:space="0"/>
              <w:right w:val="single" w:color="000000" w:sz="6" w:space="0"/>
            </w:tcBorders>
            <w:tcW w:w="1276" w:type="dxa"/>
            <w:textDirection w:val="lrTb"/>
            <w:noWrap w:val="false"/>
          </w:tcPr>
          <w:p>
            <w:pPr>
              <w:pStyle w:val="870"/>
              <w:ind w:right="-108" w:firstLine="34"/>
              <w:spacing w:line="360" w:lineRule="auto"/>
            </w:pPr>
            <w:r>
              <w:rPr>
                <w:b/>
              </w:rPr>
              <w:t xml:space="preserve">Вариант</w:t>
            </w:r>
            <w:r/>
          </w:p>
        </w:tc>
        <w:tc>
          <w:tcPr>
            <w:gridSpan w:val="9"/>
            <w:tcBorders>
              <w:top w:val="single" w:color="000000" w:sz="6" w:space="0"/>
              <w:left w:val="single" w:color="000000" w:sz="6" w:space="0"/>
              <w:bottom w:val="single" w:color="000000" w:sz="6" w:space="0"/>
              <w:right w:val="single" w:color="000000" w:sz="6" w:space="0"/>
            </w:tcBorders>
            <w:tcW w:w="7796" w:type="dxa"/>
            <w:textDirection w:val="lrTb"/>
            <w:noWrap w:val="false"/>
          </w:tcPr>
          <w:p>
            <w:pPr>
              <w:pStyle w:val="870"/>
              <w:jc w:val="center"/>
              <w:spacing w:line="360" w:lineRule="auto"/>
              <w:rPr>
                <w:b/>
              </w:rPr>
            </w:pPr>
            <w:r>
              <w:t xml:space="preserve">Частота, Гц (длительность, мс)</w:t>
            </w:r>
            <w:r>
              <w:rPr>
                <w:b/>
              </w:rPr>
            </w:r>
            <w:r>
              <w:rPr>
                <w:b/>
              </w:rPr>
            </w:r>
          </w:p>
        </w:tc>
      </w:tr>
      <w:tr>
        <w:trPr>
          <w:trHeight w:val="416"/>
        </w:trPr>
        <w:tc>
          <w:tcPr>
            <w:tcBorders>
              <w:top w:val="single" w:color="000000" w:sz="6" w:space="0"/>
              <w:left w:val="single" w:color="000000" w:sz="6" w:space="0"/>
              <w:bottom w:val="single" w:color="000000" w:sz="6" w:space="0"/>
              <w:right w:val="single" w:color="000000" w:sz="6" w:space="0"/>
            </w:tcBorders>
            <w:tcW w:w="1276" w:type="dxa"/>
            <w:vAlign w:val="center"/>
            <w:textDirection w:val="lrTb"/>
            <w:noWrap w:val="false"/>
          </w:tcPr>
          <w:p>
            <w:pPr>
              <w:pStyle w:val="906"/>
              <w:numPr>
                <w:ilvl w:val="0"/>
                <w:numId w:val="21"/>
              </w:numPr>
              <w:ind w:left="0" w:firstLine="0"/>
              <w:jc w:val="center"/>
              <w:rPr>
                <w:b/>
                <w:sz w:val="24"/>
                <w:szCs w:val="24"/>
              </w:rPr>
            </w:pPr>
            <w:r>
              <w:rPr>
                <w:b/>
                <w:sz w:val="24"/>
                <w:szCs w:val="24"/>
              </w:rPr>
            </w:r>
            <w:r>
              <w:rPr>
                <w:b/>
                <w:sz w:val="24"/>
                <w:szCs w:val="24"/>
              </w:rPr>
            </w:r>
            <w:r>
              <w:rPr>
                <w:b/>
                <w:sz w:val="24"/>
                <w:szCs w:val="24"/>
              </w:rPr>
            </w:r>
          </w:p>
        </w:tc>
        <w:tc>
          <w:tcPr>
            <w:tcBorders>
              <w:top w:val="single" w:color="000000" w:sz="6" w:space="0"/>
              <w:left w:val="single" w:color="000000" w:sz="6" w:space="0"/>
              <w:bottom w:val="single" w:color="000000" w:sz="6" w:space="0"/>
              <w:right w:val="single" w:color="000000" w:sz="6" w:space="0"/>
            </w:tcBorders>
            <w:tcW w:w="867" w:type="dxa"/>
            <w:vAlign w:val="center"/>
            <w:textDirection w:val="lrTb"/>
            <w:noWrap w:val="false"/>
          </w:tcPr>
          <w:p>
            <w:pPr>
              <w:pStyle w:val="870"/>
              <w:jc w:val="center"/>
            </w:pPr>
            <w:r>
              <w:t xml:space="preserve">659 (200)</w:t>
            </w:r>
            <w:r/>
          </w:p>
        </w:tc>
        <w:tc>
          <w:tcPr>
            <w:tcBorders>
              <w:top w:val="single" w:color="000000" w:sz="6" w:space="0"/>
              <w:left w:val="single" w:color="000000" w:sz="6" w:space="0"/>
              <w:bottom w:val="single" w:color="000000" w:sz="6" w:space="0"/>
              <w:right w:val="single" w:color="000000" w:sz="6" w:space="0"/>
            </w:tcBorders>
            <w:tcW w:w="867" w:type="dxa"/>
            <w:vAlign w:val="center"/>
            <w:textDirection w:val="lrTb"/>
            <w:noWrap w:val="false"/>
          </w:tcPr>
          <w:p>
            <w:pPr>
              <w:pStyle w:val="870"/>
              <w:jc w:val="center"/>
            </w:pPr>
            <w:r>
              <w:t xml:space="preserve">622 (200)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659 (200)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622 (200)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659 (200)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493 (200)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622 (200)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523 (200)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440 (200)</w:t>
            </w:r>
            <w:r/>
          </w:p>
        </w:tc>
      </w:tr>
      <w:tr>
        <w:trPr>
          <w:trHeight w:val="416"/>
        </w:trPr>
        <w:tc>
          <w:tcPr>
            <w:tcBorders>
              <w:top w:val="single" w:color="000000" w:sz="6" w:space="0"/>
              <w:left w:val="single" w:color="000000" w:sz="6" w:space="0"/>
              <w:bottom w:val="single" w:color="000000" w:sz="6" w:space="0"/>
              <w:right w:val="single" w:color="000000" w:sz="6" w:space="0"/>
            </w:tcBorders>
            <w:tcW w:w="1276" w:type="dxa"/>
            <w:vAlign w:val="center"/>
            <w:textDirection w:val="lrTb"/>
            <w:noWrap w:val="false"/>
          </w:tcPr>
          <w:p>
            <w:pPr>
              <w:pStyle w:val="906"/>
              <w:numPr>
                <w:ilvl w:val="0"/>
                <w:numId w:val="21"/>
              </w:numPr>
              <w:ind w:left="0" w:firstLine="0"/>
              <w:jc w:val="center"/>
              <w:rPr>
                <w:sz w:val="24"/>
                <w:szCs w:val="24"/>
              </w:rPr>
            </w:pPr>
            <w:r>
              <w:rPr>
                <w:sz w:val="24"/>
                <w:szCs w:val="24"/>
              </w:rPr>
            </w:r>
            <w:r>
              <w:rPr>
                <w:sz w:val="24"/>
                <w:szCs w:val="24"/>
              </w:rPr>
            </w:r>
            <w:r>
              <w:rPr>
                <w:sz w:val="24"/>
                <w:szCs w:val="24"/>
              </w:rPr>
            </w:r>
          </w:p>
        </w:tc>
        <w:tc>
          <w:tcPr>
            <w:tcBorders>
              <w:top w:val="single" w:color="000000" w:sz="6" w:space="0"/>
              <w:left w:val="single" w:color="000000" w:sz="6" w:space="0"/>
              <w:bottom w:val="single" w:color="000000" w:sz="6" w:space="0"/>
              <w:right w:val="single" w:color="000000" w:sz="6" w:space="0"/>
            </w:tcBorders>
            <w:tcW w:w="867" w:type="dxa"/>
            <w:textDirection w:val="lrTb"/>
            <w:noWrap w:val="false"/>
          </w:tcPr>
          <w:p>
            <w:pPr>
              <w:pStyle w:val="870"/>
              <w:jc w:val="center"/>
            </w:pPr>
            <w:r>
              <w:t xml:space="preserve">293 (200)</w:t>
            </w:r>
            <w:r/>
          </w:p>
        </w:tc>
        <w:tc>
          <w:tcPr>
            <w:tcBorders>
              <w:top w:val="single" w:color="000000" w:sz="6" w:space="0"/>
              <w:left w:val="single" w:color="000000" w:sz="6" w:space="0"/>
              <w:bottom w:val="single" w:color="000000" w:sz="6" w:space="0"/>
              <w:right w:val="single" w:color="000000" w:sz="6" w:space="0"/>
            </w:tcBorders>
            <w:tcW w:w="867" w:type="dxa"/>
            <w:textDirection w:val="lrTb"/>
            <w:noWrap w:val="false"/>
          </w:tcPr>
          <w:p>
            <w:pPr>
              <w:pStyle w:val="870"/>
              <w:jc w:val="center"/>
            </w:pPr>
            <w:r>
              <w:t xml:space="preserve">392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293 (200)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392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523 (200)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659 (200)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880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784 (200)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698 (200)</w:t>
            </w:r>
            <w:r/>
          </w:p>
        </w:tc>
      </w:tr>
      <w:tr>
        <w:trPr>
          <w:trHeight w:val="432"/>
        </w:trPr>
        <w:tc>
          <w:tcPr>
            <w:tcBorders>
              <w:top w:val="single" w:color="000000" w:sz="6" w:space="0"/>
              <w:left w:val="single" w:color="000000" w:sz="6" w:space="0"/>
              <w:bottom w:val="single" w:color="000000" w:sz="6" w:space="0"/>
              <w:right w:val="single" w:color="000000" w:sz="6" w:space="0"/>
            </w:tcBorders>
            <w:tcW w:w="1276" w:type="dxa"/>
            <w:vAlign w:val="center"/>
            <w:textDirection w:val="lrTb"/>
            <w:noWrap w:val="false"/>
          </w:tcPr>
          <w:p>
            <w:pPr>
              <w:pStyle w:val="906"/>
              <w:numPr>
                <w:ilvl w:val="0"/>
                <w:numId w:val="21"/>
              </w:numPr>
              <w:ind w:left="0" w:firstLine="0"/>
              <w:jc w:val="center"/>
              <w:rPr>
                <w:sz w:val="24"/>
                <w:szCs w:val="24"/>
              </w:rPr>
            </w:pPr>
            <w:r>
              <w:rPr>
                <w:sz w:val="24"/>
                <w:szCs w:val="24"/>
              </w:rPr>
            </w:r>
            <w:r>
              <w:rPr>
                <w:sz w:val="24"/>
                <w:szCs w:val="24"/>
              </w:rPr>
            </w:r>
            <w:r>
              <w:rPr>
                <w:sz w:val="24"/>
                <w:szCs w:val="24"/>
              </w:rPr>
            </w:r>
          </w:p>
        </w:tc>
        <w:tc>
          <w:tcPr>
            <w:tcBorders>
              <w:top w:val="single" w:color="000000" w:sz="6" w:space="0"/>
              <w:left w:val="single" w:color="000000" w:sz="6" w:space="0"/>
              <w:bottom w:val="single" w:color="000000" w:sz="6" w:space="0"/>
              <w:right w:val="single" w:color="000000" w:sz="6" w:space="0"/>
            </w:tcBorders>
            <w:tcW w:w="867" w:type="dxa"/>
            <w:textDirection w:val="lrTb"/>
            <w:noWrap w:val="false"/>
          </w:tcPr>
          <w:p>
            <w:pPr>
              <w:pStyle w:val="870"/>
              <w:jc w:val="center"/>
            </w:pPr>
            <w:r>
              <w:t xml:space="preserve">784 (200)</w:t>
            </w:r>
            <w:r/>
          </w:p>
        </w:tc>
        <w:tc>
          <w:tcPr>
            <w:tcBorders>
              <w:top w:val="single" w:color="000000" w:sz="6" w:space="0"/>
              <w:left w:val="single" w:color="000000" w:sz="6" w:space="0"/>
              <w:bottom w:val="single" w:color="000000" w:sz="6" w:space="0"/>
              <w:right w:val="single" w:color="000000" w:sz="6" w:space="0"/>
            </w:tcBorders>
            <w:tcW w:w="867" w:type="dxa"/>
            <w:textDirection w:val="lrTb"/>
            <w:noWrap w:val="false"/>
          </w:tcPr>
          <w:p>
            <w:pPr>
              <w:pStyle w:val="870"/>
              <w:jc w:val="center"/>
            </w:pPr>
            <w:r>
              <w:t xml:space="preserve">392 (200)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440 (200)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440 (200)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784 (200)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440 (200)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493 (200)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493 (200)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r/>
          </w:p>
        </w:tc>
      </w:tr>
      <w:tr>
        <w:trPr>
          <w:trHeight w:val="432"/>
        </w:trPr>
        <w:tc>
          <w:tcPr>
            <w:tcBorders>
              <w:top w:val="single" w:color="000000" w:sz="6" w:space="0"/>
              <w:left w:val="single" w:color="000000" w:sz="6" w:space="0"/>
              <w:bottom w:val="single" w:color="000000" w:sz="6" w:space="0"/>
              <w:right w:val="single" w:color="000000" w:sz="6" w:space="0"/>
            </w:tcBorders>
            <w:tcW w:w="1276" w:type="dxa"/>
            <w:vAlign w:val="center"/>
            <w:textDirection w:val="lrTb"/>
            <w:noWrap w:val="false"/>
          </w:tcPr>
          <w:p>
            <w:pPr>
              <w:pStyle w:val="906"/>
              <w:numPr>
                <w:ilvl w:val="0"/>
                <w:numId w:val="21"/>
              </w:numPr>
              <w:ind w:left="0" w:firstLine="0"/>
              <w:jc w:val="center"/>
              <w:rPr>
                <w:sz w:val="24"/>
                <w:szCs w:val="24"/>
              </w:rPr>
            </w:pPr>
            <w:r>
              <w:rPr>
                <w:sz w:val="24"/>
                <w:szCs w:val="24"/>
              </w:rPr>
            </w:r>
            <w:r>
              <w:rPr>
                <w:sz w:val="24"/>
                <w:szCs w:val="24"/>
              </w:rPr>
            </w:r>
            <w:r>
              <w:rPr>
                <w:sz w:val="24"/>
                <w:szCs w:val="24"/>
              </w:rPr>
            </w:r>
          </w:p>
        </w:tc>
        <w:tc>
          <w:tcPr>
            <w:tcBorders>
              <w:top w:val="single" w:color="000000" w:sz="6" w:space="0"/>
              <w:left w:val="single" w:color="000000" w:sz="6" w:space="0"/>
              <w:bottom w:val="single" w:color="000000" w:sz="6" w:space="0"/>
              <w:right w:val="single" w:color="000000" w:sz="6" w:space="0"/>
            </w:tcBorders>
            <w:tcW w:w="867" w:type="dxa"/>
            <w:textDirection w:val="lrTb"/>
            <w:noWrap w:val="false"/>
          </w:tcPr>
          <w:p>
            <w:pPr>
              <w:pStyle w:val="870"/>
              <w:jc w:val="center"/>
            </w:pPr>
            <w:r>
              <w:t xml:space="preserve">329 (200)</w:t>
            </w:r>
            <w:r/>
          </w:p>
        </w:tc>
        <w:tc>
          <w:tcPr>
            <w:tcBorders>
              <w:top w:val="single" w:color="000000" w:sz="6" w:space="0"/>
              <w:left w:val="single" w:color="000000" w:sz="6" w:space="0"/>
              <w:bottom w:val="single" w:color="000000" w:sz="6" w:space="0"/>
              <w:right w:val="single" w:color="000000" w:sz="6" w:space="0"/>
            </w:tcBorders>
            <w:tcW w:w="867" w:type="dxa"/>
            <w:textDirection w:val="lrTb"/>
            <w:noWrap w:val="false"/>
          </w:tcPr>
          <w:p>
            <w:pPr>
              <w:pStyle w:val="870"/>
              <w:jc w:val="center"/>
            </w:pPr>
            <w:r>
              <w:t xml:space="preserve">329 (100)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329 (200)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415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523 (200)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659 (200)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587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523 (200)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659 (400)</w:t>
            </w:r>
            <w:r/>
          </w:p>
        </w:tc>
      </w:tr>
      <w:tr>
        <w:trPr>
          <w:trHeight w:val="432"/>
        </w:trPr>
        <w:tc>
          <w:tcPr>
            <w:tcBorders>
              <w:top w:val="single" w:color="000000" w:sz="6" w:space="0"/>
              <w:left w:val="single" w:color="000000" w:sz="6" w:space="0"/>
              <w:bottom w:val="single" w:color="000000" w:sz="6" w:space="0"/>
              <w:right w:val="single" w:color="000000" w:sz="6" w:space="0"/>
            </w:tcBorders>
            <w:tcW w:w="1276" w:type="dxa"/>
            <w:vAlign w:val="center"/>
            <w:textDirection w:val="lrTb"/>
            <w:noWrap w:val="false"/>
          </w:tcPr>
          <w:p>
            <w:pPr>
              <w:pStyle w:val="906"/>
              <w:numPr>
                <w:ilvl w:val="0"/>
                <w:numId w:val="21"/>
              </w:numPr>
              <w:ind w:left="0" w:firstLine="0"/>
              <w:jc w:val="center"/>
              <w:rPr>
                <w:sz w:val="24"/>
                <w:szCs w:val="24"/>
              </w:rPr>
            </w:pPr>
            <w:r>
              <w:rPr>
                <w:sz w:val="24"/>
                <w:szCs w:val="24"/>
              </w:rPr>
            </w:r>
            <w:r>
              <w:rPr>
                <w:sz w:val="24"/>
                <w:szCs w:val="24"/>
              </w:rPr>
            </w:r>
            <w:r>
              <w:rPr>
                <w:sz w:val="24"/>
                <w:szCs w:val="24"/>
              </w:rPr>
            </w:r>
          </w:p>
        </w:tc>
        <w:tc>
          <w:tcPr>
            <w:tcBorders>
              <w:top w:val="single" w:color="000000" w:sz="6" w:space="0"/>
              <w:left w:val="single" w:color="000000" w:sz="6" w:space="0"/>
              <w:bottom w:val="single" w:color="000000" w:sz="6" w:space="0"/>
              <w:right w:val="single" w:color="000000" w:sz="6" w:space="0"/>
            </w:tcBorders>
            <w:tcW w:w="867" w:type="dxa"/>
            <w:textDirection w:val="lrTb"/>
            <w:noWrap w:val="false"/>
          </w:tcPr>
          <w:p>
            <w:pPr>
              <w:pStyle w:val="870"/>
              <w:jc w:val="center"/>
            </w:pPr>
            <w:r>
              <w:t xml:space="preserve">196 (400)</w:t>
            </w:r>
            <w:r/>
          </w:p>
        </w:tc>
        <w:tc>
          <w:tcPr>
            <w:tcBorders>
              <w:top w:val="single" w:color="000000" w:sz="6" w:space="0"/>
              <w:left w:val="single" w:color="000000" w:sz="6" w:space="0"/>
              <w:bottom w:val="single" w:color="000000" w:sz="6" w:space="0"/>
              <w:right w:val="single" w:color="000000" w:sz="6" w:space="0"/>
            </w:tcBorders>
            <w:tcW w:w="867" w:type="dxa"/>
            <w:textDirection w:val="lrTb"/>
            <w:noWrap w:val="false"/>
          </w:tcPr>
          <w:p>
            <w:pPr>
              <w:pStyle w:val="870"/>
              <w:jc w:val="center"/>
            </w:pPr>
            <w:r>
              <w:t xml:space="preserve">261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329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196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261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329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196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261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329 (400)</w:t>
            </w:r>
            <w:r/>
          </w:p>
        </w:tc>
      </w:tr>
      <w:tr>
        <w:trPr>
          <w:trHeight w:val="432"/>
        </w:trPr>
        <w:tc>
          <w:tcPr>
            <w:tcBorders>
              <w:top w:val="single" w:color="000000" w:sz="6" w:space="0"/>
              <w:left w:val="single" w:color="000000" w:sz="6" w:space="0"/>
              <w:bottom w:val="single" w:color="000000" w:sz="6" w:space="0"/>
              <w:right w:val="single" w:color="000000" w:sz="6" w:space="0"/>
            </w:tcBorders>
            <w:tcW w:w="1276" w:type="dxa"/>
            <w:vAlign w:val="center"/>
            <w:textDirection w:val="lrTb"/>
            <w:noWrap w:val="false"/>
          </w:tcPr>
          <w:p>
            <w:pPr>
              <w:pStyle w:val="906"/>
              <w:numPr>
                <w:ilvl w:val="0"/>
                <w:numId w:val="21"/>
              </w:numPr>
              <w:ind w:left="0" w:firstLine="0"/>
              <w:jc w:val="center"/>
              <w:rPr>
                <w:sz w:val="24"/>
                <w:szCs w:val="24"/>
              </w:rPr>
            </w:pPr>
            <w:r>
              <w:rPr>
                <w:sz w:val="24"/>
                <w:szCs w:val="24"/>
              </w:rPr>
            </w:r>
            <w:r>
              <w:rPr>
                <w:sz w:val="24"/>
                <w:szCs w:val="24"/>
              </w:rPr>
            </w:r>
            <w:r>
              <w:rPr>
                <w:sz w:val="24"/>
                <w:szCs w:val="24"/>
              </w:rPr>
            </w:r>
          </w:p>
        </w:tc>
        <w:tc>
          <w:tcPr>
            <w:tcBorders>
              <w:top w:val="single" w:color="000000" w:sz="6" w:space="0"/>
              <w:left w:val="single" w:color="000000" w:sz="6" w:space="0"/>
              <w:bottom w:val="single" w:color="000000" w:sz="6" w:space="0"/>
              <w:right w:val="single" w:color="000000" w:sz="6" w:space="0"/>
            </w:tcBorders>
            <w:tcW w:w="867" w:type="dxa"/>
            <w:textDirection w:val="lrTb"/>
            <w:noWrap w:val="false"/>
          </w:tcPr>
          <w:p>
            <w:pPr>
              <w:pStyle w:val="870"/>
              <w:jc w:val="center"/>
            </w:pPr>
            <w:r>
              <w:t xml:space="preserve">392 (400)</w:t>
            </w:r>
            <w:r/>
          </w:p>
        </w:tc>
        <w:tc>
          <w:tcPr>
            <w:tcBorders>
              <w:top w:val="single" w:color="000000" w:sz="6" w:space="0"/>
              <w:left w:val="single" w:color="000000" w:sz="6" w:space="0"/>
              <w:bottom w:val="single" w:color="000000" w:sz="6" w:space="0"/>
              <w:right w:val="single" w:color="000000" w:sz="6" w:space="0"/>
            </w:tcBorders>
            <w:tcW w:w="867" w:type="dxa"/>
            <w:textDirection w:val="lrTb"/>
            <w:noWrap w:val="false"/>
          </w:tcPr>
          <w:p>
            <w:pPr>
              <w:pStyle w:val="870"/>
              <w:jc w:val="center"/>
            </w:pPr>
            <w:r>
              <w:t xml:space="preserve">392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392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329 (1000)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349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349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349 (400)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293 (800)</w:t>
            </w:r>
            <w:r/>
          </w:p>
        </w:tc>
        <w:tc>
          <w:tcPr>
            <w:tcBorders>
              <w:top w:val="single" w:color="000000" w:sz="6" w:space="0"/>
              <w:left w:val="single" w:color="000000" w:sz="6" w:space="0"/>
              <w:bottom w:val="single" w:color="000000" w:sz="6" w:space="0"/>
              <w:right w:val="single" w:color="000000" w:sz="6" w:space="0"/>
            </w:tcBorders>
            <w:tcW w:w="866" w:type="dxa"/>
            <w:textDirection w:val="lrTb"/>
            <w:noWrap w:val="false"/>
          </w:tcPr>
          <w:p>
            <w:pPr>
              <w:pStyle w:val="870"/>
              <w:jc w:val="center"/>
            </w:pPr>
            <w:r>
              <w:t xml:space="preserve">293 (1000)</w:t>
            </w:r>
            <w:r/>
          </w:p>
        </w:tc>
      </w:tr>
      <w:tr>
        <w:trPr>
          <w:trHeight w:val="432"/>
        </w:trPr>
        <w:tc>
          <w:tcPr>
            <w:tcBorders>
              <w:top w:val="single" w:color="000000" w:sz="6" w:space="0"/>
              <w:left w:val="single" w:color="000000" w:sz="6" w:space="0"/>
              <w:bottom w:val="single" w:color="000000" w:sz="6" w:space="0"/>
              <w:right w:val="single" w:color="000000" w:sz="6" w:space="0"/>
            </w:tcBorders>
            <w:tcW w:w="1276" w:type="dxa"/>
            <w:vAlign w:val="center"/>
            <w:textDirection w:val="lrTb"/>
            <w:noWrap w:val="false"/>
          </w:tcPr>
          <w:p>
            <w:pPr>
              <w:pStyle w:val="906"/>
              <w:numPr>
                <w:ilvl w:val="0"/>
                <w:numId w:val="21"/>
              </w:numPr>
              <w:ind w:left="0" w:firstLine="0"/>
              <w:jc w:val="center"/>
              <w:rPr>
                <w:sz w:val="24"/>
                <w:szCs w:val="24"/>
              </w:rPr>
            </w:pPr>
            <w:r>
              <w:rPr>
                <w:sz w:val="24"/>
                <w:szCs w:val="24"/>
              </w:rPr>
            </w:r>
            <w:r>
              <w:rPr>
                <w:sz w:val="24"/>
                <w:szCs w:val="24"/>
              </w:rPr>
            </w:r>
            <w:r>
              <w:rPr>
                <w:sz w:val="24"/>
                <w:szCs w:val="24"/>
              </w:rPr>
            </w:r>
          </w:p>
        </w:tc>
        <w:tc>
          <w:tcPr>
            <w:tcBorders>
              <w:top w:val="single" w:color="000000" w:sz="6" w:space="0"/>
              <w:left w:val="single" w:color="000000" w:sz="6" w:space="0"/>
              <w:bottom w:val="single" w:color="000000" w:sz="6" w:space="0"/>
              <w:right w:val="single" w:color="000000" w:sz="6" w:space="0"/>
            </w:tcBorders>
            <w:tcW w:w="867" w:type="dxa"/>
            <w:vAlign w:val="center"/>
            <w:textDirection w:val="lrTb"/>
            <w:noWrap w:val="false"/>
          </w:tcPr>
          <w:p>
            <w:pPr>
              <w:pStyle w:val="870"/>
              <w:jc w:val="center"/>
            </w:pPr>
            <w:r>
              <w:t xml:space="preserve">392</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7" w:type="dxa"/>
            <w:vAlign w:val="center"/>
            <w:textDirection w:val="lrTb"/>
            <w:noWrap w:val="false"/>
          </w:tcPr>
          <w:p>
            <w:pPr>
              <w:pStyle w:val="870"/>
              <w:jc w:val="center"/>
            </w:pPr>
            <w:r>
              <w:t xml:space="preserve">329</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329</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392</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329</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329</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392</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349</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329</w:t>
            </w:r>
            <w:r/>
          </w:p>
          <w:p>
            <w:pPr>
              <w:pStyle w:val="870"/>
              <w:jc w:val="center"/>
            </w:pPr>
            <w:r>
              <w:t xml:space="preserve">(400)</w:t>
            </w:r>
            <w:r/>
          </w:p>
        </w:tc>
      </w:tr>
      <w:tr>
        <w:trPr>
          <w:trHeight w:val="432"/>
        </w:trPr>
        <w:tc>
          <w:tcPr>
            <w:tcBorders>
              <w:top w:val="single" w:color="000000" w:sz="6" w:space="0"/>
              <w:left w:val="single" w:color="000000" w:sz="6" w:space="0"/>
              <w:bottom w:val="single" w:color="000000" w:sz="6" w:space="0"/>
              <w:right w:val="single" w:color="000000" w:sz="6" w:space="0"/>
            </w:tcBorders>
            <w:tcW w:w="1276" w:type="dxa"/>
            <w:vAlign w:val="center"/>
            <w:textDirection w:val="lrTb"/>
            <w:noWrap w:val="false"/>
          </w:tcPr>
          <w:p>
            <w:pPr>
              <w:pStyle w:val="906"/>
              <w:numPr>
                <w:ilvl w:val="0"/>
                <w:numId w:val="21"/>
              </w:numPr>
              <w:ind w:left="0" w:firstLine="0"/>
              <w:jc w:val="center"/>
              <w:rPr>
                <w:sz w:val="24"/>
                <w:szCs w:val="24"/>
              </w:rPr>
            </w:pPr>
            <w:r>
              <w:rPr>
                <w:sz w:val="24"/>
                <w:szCs w:val="24"/>
              </w:rPr>
            </w:r>
            <w:r>
              <w:rPr>
                <w:sz w:val="24"/>
                <w:szCs w:val="24"/>
              </w:rPr>
            </w:r>
            <w:r>
              <w:rPr>
                <w:sz w:val="24"/>
                <w:szCs w:val="24"/>
              </w:rPr>
            </w:r>
          </w:p>
        </w:tc>
        <w:tc>
          <w:tcPr>
            <w:tcBorders>
              <w:top w:val="single" w:color="000000" w:sz="6" w:space="0"/>
              <w:left w:val="single" w:color="000000" w:sz="6" w:space="0"/>
              <w:bottom w:val="single" w:color="000000" w:sz="6" w:space="0"/>
              <w:right w:val="single" w:color="000000" w:sz="6" w:space="0"/>
            </w:tcBorders>
            <w:tcW w:w="867" w:type="dxa"/>
            <w:vAlign w:val="center"/>
            <w:textDirection w:val="lrTb"/>
            <w:noWrap w:val="false"/>
          </w:tcPr>
          <w:p>
            <w:pPr>
              <w:pStyle w:val="870"/>
              <w:jc w:val="center"/>
            </w:pPr>
            <w:r>
              <w:t xml:space="preserve">329</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7" w:type="dxa"/>
            <w:vAlign w:val="center"/>
            <w:textDirection w:val="lrTb"/>
            <w:noWrap w:val="false"/>
          </w:tcPr>
          <w:p>
            <w:pPr>
              <w:pStyle w:val="870"/>
              <w:jc w:val="center"/>
            </w:pPr>
            <w:r>
              <w:t xml:space="preserve">246</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246</w:t>
            </w:r>
            <w:r/>
          </w:p>
          <w:p>
            <w:pPr>
              <w:pStyle w:val="870"/>
              <w:jc w:val="center"/>
            </w:pPr>
            <w:r>
              <w:rPr>
                <w:rFonts w:eastAsia="Times" w:cs="Times"/>
              </w:rPr>
              <w:t xml:space="preserve"> </w:t>
            </w: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261</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293</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329</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392</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349</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r/>
          </w:p>
        </w:tc>
      </w:tr>
      <w:tr>
        <w:trPr>
          <w:trHeight w:val="432"/>
        </w:trPr>
        <w:tc>
          <w:tcPr>
            <w:tcBorders>
              <w:top w:val="single" w:color="000000" w:sz="6" w:space="0"/>
              <w:left w:val="single" w:color="000000" w:sz="6" w:space="0"/>
              <w:bottom w:val="single" w:color="000000" w:sz="6" w:space="0"/>
              <w:right w:val="single" w:color="000000" w:sz="6" w:space="0"/>
            </w:tcBorders>
            <w:tcW w:w="1276" w:type="dxa"/>
            <w:vAlign w:val="center"/>
            <w:textDirection w:val="lrTb"/>
            <w:noWrap w:val="false"/>
          </w:tcPr>
          <w:p>
            <w:pPr>
              <w:pStyle w:val="906"/>
              <w:numPr>
                <w:ilvl w:val="0"/>
                <w:numId w:val="21"/>
              </w:numPr>
              <w:ind w:left="0" w:firstLine="0"/>
              <w:jc w:val="center"/>
              <w:rPr>
                <w:sz w:val="24"/>
                <w:szCs w:val="24"/>
              </w:rPr>
            </w:pPr>
            <w:r>
              <w:rPr>
                <w:sz w:val="24"/>
                <w:szCs w:val="24"/>
              </w:rPr>
            </w:r>
            <w:r>
              <w:rPr>
                <w:sz w:val="24"/>
                <w:szCs w:val="24"/>
              </w:rPr>
            </w:r>
            <w:r>
              <w:rPr>
                <w:sz w:val="24"/>
                <w:szCs w:val="24"/>
              </w:rPr>
            </w:r>
          </w:p>
        </w:tc>
        <w:tc>
          <w:tcPr>
            <w:tcBorders>
              <w:top w:val="single" w:color="000000" w:sz="6" w:space="0"/>
              <w:left w:val="single" w:color="000000" w:sz="6" w:space="0"/>
              <w:bottom w:val="single" w:color="000000" w:sz="6" w:space="0"/>
              <w:right w:val="single" w:color="000000" w:sz="6" w:space="0"/>
            </w:tcBorders>
            <w:tcW w:w="867" w:type="dxa"/>
            <w:vAlign w:val="center"/>
            <w:textDirection w:val="lrTb"/>
            <w:noWrap w:val="false"/>
          </w:tcPr>
          <w:p>
            <w:pPr>
              <w:pStyle w:val="870"/>
              <w:jc w:val="center"/>
            </w:pPr>
            <w:r>
              <w:t xml:space="preserve">392</w:t>
            </w:r>
            <w:r/>
          </w:p>
          <w:p>
            <w:pPr>
              <w:pStyle w:val="870"/>
              <w:jc w:val="center"/>
            </w:pPr>
            <w:r>
              <w:t xml:space="preserve">(800)</w:t>
            </w:r>
            <w:r/>
          </w:p>
        </w:tc>
        <w:tc>
          <w:tcPr>
            <w:tcBorders>
              <w:top w:val="single" w:color="000000" w:sz="6" w:space="0"/>
              <w:left w:val="single" w:color="000000" w:sz="6" w:space="0"/>
              <w:bottom w:val="single" w:color="000000" w:sz="6" w:space="0"/>
              <w:right w:val="single" w:color="000000" w:sz="6" w:space="0"/>
            </w:tcBorders>
            <w:tcW w:w="867" w:type="dxa"/>
            <w:vAlign w:val="center"/>
            <w:textDirection w:val="lrTb"/>
            <w:noWrap w:val="false"/>
          </w:tcPr>
          <w:p>
            <w:pPr>
              <w:pStyle w:val="870"/>
              <w:jc w:val="center"/>
            </w:pPr>
            <w:r>
              <w:t xml:space="preserve">392</w:t>
            </w:r>
            <w:r/>
          </w:p>
          <w:p>
            <w:pPr>
              <w:pStyle w:val="870"/>
              <w:jc w:val="center"/>
            </w:pPr>
            <w:r>
              <w:rPr>
                <w:rFonts w:eastAsia="Times" w:cs="Times"/>
              </w:rPr>
              <w:t xml:space="preserve"> </w:t>
            </w: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293</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196</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196</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392</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392</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293</w:t>
            </w:r>
            <w:r/>
          </w:p>
          <w:p>
            <w:pPr>
              <w:pStyle w:val="870"/>
              <w:jc w:val="center"/>
            </w:pPr>
            <w:r>
              <w:t xml:space="preserve">(400)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196</w:t>
            </w:r>
            <w:r/>
          </w:p>
          <w:p>
            <w:pPr>
              <w:pStyle w:val="870"/>
              <w:jc w:val="center"/>
            </w:pPr>
            <w:r>
              <w:t xml:space="preserve">(400)</w:t>
            </w:r>
            <w:r/>
          </w:p>
        </w:tc>
      </w:tr>
      <w:tr>
        <w:trPr>
          <w:trHeight w:val="432"/>
        </w:trPr>
        <w:tc>
          <w:tcPr>
            <w:tcBorders>
              <w:top w:val="single" w:color="000000" w:sz="6" w:space="0"/>
              <w:left w:val="single" w:color="000000" w:sz="6" w:space="0"/>
              <w:bottom w:val="single" w:color="000000" w:sz="6" w:space="0"/>
              <w:right w:val="single" w:color="000000" w:sz="6" w:space="0"/>
            </w:tcBorders>
            <w:tcW w:w="1276" w:type="dxa"/>
            <w:vAlign w:val="center"/>
            <w:textDirection w:val="lrTb"/>
            <w:noWrap w:val="false"/>
          </w:tcPr>
          <w:p>
            <w:pPr>
              <w:pStyle w:val="906"/>
              <w:numPr>
                <w:ilvl w:val="0"/>
                <w:numId w:val="21"/>
              </w:numPr>
              <w:ind w:left="0" w:firstLine="0"/>
              <w:jc w:val="center"/>
              <w:rPr>
                <w:sz w:val="24"/>
                <w:szCs w:val="24"/>
              </w:rPr>
            </w:pPr>
            <w:r>
              <w:rPr>
                <w:sz w:val="24"/>
                <w:szCs w:val="24"/>
              </w:rPr>
            </w:r>
            <w:r>
              <w:rPr>
                <w:sz w:val="24"/>
                <w:szCs w:val="24"/>
              </w:rPr>
            </w:r>
            <w:r>
              <w:rPr>
                <w:sz w:val="24"/>
                <w:szCs w:val="24"/>
              </w:rPr>
            </w:r>
          </w:p>
        </w:tc>
        <w:tc>
          <w:tcPr>
            <w:tcBorders>
              <w:top w:val="single" w:color="000000" w:sz="6" w:space="0"/>
              <w:left w:val="single" w:color="000000" w:sz="6" w:space="0"/>
              <w:bottom w:val="single" w:color="000000" w:sz="6" w:space="0"/>
              <w:right w:val="single" w:color="000000" w:sz="6" w:space="0"/>
            </w:tcBorders>
            <w:tcW w:w="867" w:type="dxa"/>
            <w:vAlign w:val="center"/>
            <w:textDirection w:val="lrTb"/>
            <w:noWrap w:val="false"/>
          </w:tcPr>
          <w:p>
            <w:pPr>
              <w:pStyle w:val="870"/>
              <w:jc w:val="center"/>
            </w:pPr>
            <w:r>
              <w:t xml:space="preserve">349</w:t>
            </w:r>
            <w:r/>
          </w:p>
          <w:p>
            <w:pPr>
              <w:pStyle w:val="870"/>
              <w:jc w:val="center"/>
            </w:pPr>
            <w:r>
              <w:t xml:space="preserve">(600)</w:t>
            </w:r>
            <w:r/>
          </w:p>
        </w:tc>
        <w:tc>
          <w:tcPr>
            <w:tcBorders>
              <w:top w:val="single" w:color="000000" w:sz="6" w:space="0"/>
              <w:left w:val="single" w:color="000000" w:sz="6" w:space="0"/>
              <w:bottom w:val="single" w:color="000000" w:sz="6" w:space="0"/>
              <w:right w:val="single" w:color="000000" w:sz="6" w:space="0"/>
            </w:tcBorders>
            <w:tcW w:w="867" w:type="dxa"/>
            <w:vAlign w:val="center"/>
            <w:textDirection w:val="lrTb"/>
            <w:noWrap w:val="false"/>
          </w:tcPr>
          <w:p>
            <w:pPr>
              <w:pStyle w:val="870"/>
              <w:jc w:val="center"/>
            </w:pPr>
            <w:r>
              <w:t xml:space="preserve">392</w:t>
            </w:r>
            <w:r/>
          </w:p>
          <w:p>
            <w:pPr>
              <w:pStyle w:val="870"/>
              <w:jc w:val="center"/>
            </w:pPr>
            <w:r>
              <w:rPr>
                <w:rFonts w:eastAsia="Times" w:cs="Times"/>
              </w:rPr>
              <w:t xml:space="preserve"> </w:t>
            </w:r>
            <w:r>
              <w:t xml:space="preserve">(300)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440</w:t>
            </w:r>
            <w:r/>
          </w:p>
          <w:p>
            <w:pPr>
              <w:pStyle w:val="870"/>
              <w:jc w:val="center"/>
            </w:pPr>
            <w:r>
              <w:t xml:space="preserve">(600)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349</w:t>
            </w:r>
            <w:r/>
          </w:p>
          <w:p>
            <w:pPr>
              <w:pStyle w:val="870"/>
              <w:jc w:val="center"/>
            </w:pPr>
            <w:r>
              <w:t xml:space="preserve">(300)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440</w:t>
            </w:r>
            <w:r/>
          </w:p>
          <w:p>
            <w:pPr>
              <w:pStyle w:val="870"/>
              <w:jc w:val="center"/>
            </w:pPr>
            <w:r>
              <w:t xml:space="preserve">(300)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440</w:t>
            </w:r>
            <w:r/>
          </w:p>
          <w:p>
            <w:pPr>
              <w:pStyle w:val="870"/>
              <w:jc w:val="center"/>
            </w:pPr>
            <w:r>
              <w:t xml:space="preserve">(300)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392</w:t>
            </w:r>
            <w:r/>
          </w:p>
          <w:p>
            <w:pPr>
              <w:pStyle w:val="870"/>
              <w:jc w:val="center"/>
            </w:pPr>
            <w:r>
              <w:t xml:space="preserve">(300)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349</w:t>
            </w:r>
            <w:r/>
          </w:p>
          <w:p>
            <w:pPr>
              <w:pStyle w:val="870"/>
              <w:jc w:val="center"/>
            </w:pPr>
            <w:r>
              <w:t xml:space="preserve">(300)</w:t>
            </w:r>
            <w:r/>
          </w:p>
        </w:tc>
        <w:tc>
          <w:tcPr>
            <w:tcBorders>
              <w:top w:val="single" w:color="000000" w:sz="6" w:space="0"/>
              <w:left w:val="single" w:color="000000" w:sz="6" w:space="0"/>
              <w:bottom w:val="single" w:color="000000" w:sz="6" w:space="0"/>
              <w:right w:val="single" w:color="000000" w:sz="6" w:space="0"/>
            </w:tcBorders>
            <w:tcW w:w="866" w:type="dxa"/>
            <w:vAlign w:val="center"/>
            <w:textDirection w:val="lrTb"/>
            <w:noWrap w:val="false"/>
          </w:tcPr>
          <w:p>
            <w:pPr>
              <w:pStyle w:val="870"/>
              <w:jc w:val="center"/>
            </w:pPr>
            <w:r>
              <w:t xml:space="preserve">392</w:t>
            </w:r>
            <w:r/>
          </w:p>
          <w:p>
            <w:pPr>
              <w:pStyle w:val="870"/>
              <w:jc w:val="center"/>
            </w:pPr>
            <w:r>
              <w:t xml:space="preserve">(300)</w:t>
            </w:r>
            <w:r/>
          </w:p>
        </w:tc>
      </w:tr>
    </w:tbl>
    <w:p>
      <w:pPr>
        <w:pStyle w:val="906"/>
        <w:ind w:left="709" w:firstLine="0"/>
        <w:jc w:val="both"/>
        <w:rPr>
          <w:sz w:val="24"/>
          <w:szCs w:val="24"/>
        </w:rPr>
      </w:pPr>
      <w:r>
        <w:rPr>
          <w:sz w:val="24"/>
          <w:szCs w:val="24"/>
        </w:rPr>
      </w:r>
      <w:r>
        <w:rPr>
          <w:sz w:val="24"/>
          <w:szCs w:val="24"/>
        </w:rPr>
      </w:r>
      <w:r>
        <w:rPr>
          <w:sz w:val="24"/>
          <w:szCs w:val="24"/>
        </w:rPr>
      </w:r>
    </w:p>
    <w:p>
      <w:pPr>
        <w:pStyle w:val="870"/>
        <w:jc w:val="both"/>
        <w:tabs>
          <w:tab w:val="left" w:pos="567" w:leader="none"/>
          <w:tab w:val="left" w:pos="993" w:leader="none"/>
        </w:tabs>
        <w:rPr>
          <w:sz w:val="26"/>
          <w:szCs w:val="26"/>
          <w:highlight w:val="yellow"/>
        </w:rPr>
      </w:pPr>
      <w:r>
        <w:rPr>
          <w:sz w:val="26"/>
          <w:szCs w:val="26"/>
          <w:highlight w:val="yellow"/>
        </w:rPr>
      </w:r>
      <w:r>
        <w:rPr>
          <w:sz w:val="26"/>
          <w:szCs w:val="26"/>
          <w:highlight w:val="yellow"/>
        </w:rPr>
      </w:r>
      <w:r>
        <w:rPr>
          <w:sz w:val="26"/>
          <w:szCs w:val="26"/>
          <w:highlight w:val="yellow"/>
        </w:rPr>
      </w:r>
    </w:p>
    <w:p>
      <w:pPr>
        <w:pStyle w:val="871"/>
        <w:rPr>
          <w:lang w:val="es-AR"/>
        </w:rPr>
      </w:pPr>
      <w:r/>
      <w:bookmarkStart w:id="16" w:name="__RefHeading___Toc107824559"/>
      <w:r/>
      <w:bookmarkEnd w:id="16"/>
      <w:r>
        <w:t xml:space="preserve">Вопросы к защите</w:t>
      </w:r>
      <w:r>
        <w:rPr>
          <w:lang w:val="es-AR"/>
        </w:rPr>
      </w:r>
      <w:r>
        <w:rPr>
          <w:lang w:val="es-AR"/>
        </w:rPr>
      </w:r>
    </w:p>
    <w:p>
      <w:pPr>
        <w:pStyle w:val="906"/>
        <w:numPr>
          <w:ilvl w:val="0"/>
          <w:numId w:val="16"/>
        </w:numPr>
        <w:rPr>
          <w:szCs w:val="28"/>
        </w:rPr>
      </w:pPr>
      <w:r>
        <w:rPr>
          <w:szCs w:val="28"/>
        </w:rPr>
        <w:t xml:space="preserve">Перечислите режимы работы системного таймера и их типы. Объясните, в чём различия.</w:t>
      </w:r>
      <w:r>
        <w:rPr>
          <w:szCs w:val="28"/>
        </w:rPr>
      </w:r>
      <w:r>
        <w:rPr>
          <w:szCs w:val="28"/>
        </w:rPr>
      </w:r>
    </w:p>
    <w:p>
      <w:pPr>
        <w:pStyle w:val="906"/>
        <w:numPr>
          <w:ilvl w:val="0"/>
          <w:numId w:val="16"/>
        </w:numPr>
        <w:rPr>
          <w:szCs w:val="28"/>
        </w:rPr>
      </w:pPr>
      <w:r>
        <w:rPr>
          <w:szCs w:val="28"/>
        </w:rPr>
        <w:t xml:space="preserve">Объясните назначение и использование каналов таймера в IBM PC.</w:t>
      </w:r>
      <w:r>
        <w:rPr>
          <w:szCs w:val="28"/>
        </w:rPr>
      </w:r>
      <w:r>
        <w:rPr>
          <w:szCs w:val="28"/>
        </w:rPr>
      </w:r>
    </w:p>
    <w:p>
      <w:pPr>
        <w:pStyle w:val="906"/>
        <w:numPr>
          <w:ilvl w:val="0"/>
          <w:numId w:val="16"/>
        </w:numPr>
      </w:pPr>
      <w:r>
        <w:rPr>
          <w:szCs w:val="28"/>
        </w:rPr>
        <w:t xml:space="preserve">Форматы управляющего слова для задания режима работы таймера.</w:t>
      </w:r>
      <w:r/>
    </w:p>
    <w:p>
      <w:pPr>
        <w:pStyle w:val="906"/>
        <w:numPr>
          <w:ilvl w:val="0"/>
          <w:numId w:val="16"/>
        </w:numPr>
        <w:rPr>
          <w:szCs w:val="28"/>
        </w:rPr>
      </w:pPr>
      <w:r>
        <w:rPr>
          <w:szCs w:val="28"/>
        </w:rPr>
        <w:t xml:space="preserve">Последовательность программирования системного таймера.</w:t>
      </w:r>
      <w:r>
        <w:rPr>
          <w:szCs w:val="28"/>
        </w:rPr>
      </w:r>
      <w:r>
        <w:rPr>
          <w:szCs w:val="28"/>
        </w:rPr>
      </w:r>
    </w:p>
    <w:p>
      <w:pPr>
        <w:pStyle w:val="906"/>
        <w:numPr>
          <w:ilvl w:val="0"/>
          <w:numId w:val="16"/>
        </w:numPr>
        <w:rPr>
          <w:szCs w:val="28"/>
        </w:rPr>
      </w:pPr>
      <w:r>
        <w:rPr>
          <w:szCs w:val="28"/>
        </w:rPr>
        <w:t xml:space="preserve">Как системный таймер используется для генерации звуков?</w:t>
      </w:r>
      <w:r>
        <w:rPr>
          <w:szCs w:val="28"/>
        </w:rPr>
      </w:r>
      <w:r>
        <w:rPr>
          <w:szCs w:val="28"/>
        </w:rPr>
      </w:r>
    </w:p>
    <w:p>
      <w:pPr>
        <w:pStyle w:val="906"/>
        <w:numPr>
          <w:ilvl w:val="0"/>
          <w:numId w:val="16"/>
        </w:numPr>
        <w:rPr>
          <w:szCs w:val="28"/>
        </w:rPr>
      </w:pPr>
      <w:r>
        <w:rPr>
          <w:szCs w:val="28"/>
        </w:rPr>
        <w:t xml:space="preserve">Какую информацию можно получить из слова состояния?</w:t>
      </w:r>
      <w:r>
        <w:rPr>
          <w:szCs w:val="28"/>
        </w:rPr>
      </w:r>
      <w:r>
        <w:rPr>
          <w:szCs w:val="28"/>
        </w:rPr>
      </w:r>
    </w:p>
    <w:p>
      <w:pPr>
        <w:pStyle w:val="906"/>
        <w:numPr>
          <w:ilvl w:val="0"/>
          <w:numId w:val="16"/>
        </w:numPr>
        <w:rPr>
          <w:szCs w:val="28"/>
        </w:rPr>
      </w:pPr>
      <w:r>
        <w:rPr>
          <w:szCs w:val="28"/>
        </w:rPr>
        <w:t xml:space="preserve">В каких пределах может быть частота звука, генерируемого с помощью таймера?</w:t>
      </w:r>
      <w:r>
        <w:rPr>
          <w:szCs w:val="28"/>
        </w:rPr>
      </w:r>
      <w:r>
        <w:rPr>
          <w:szCs w:val="28"/>
        </w:rPr>
      </w:r>
    </w:p>
    <w:p>
      <w:pPr>
        <w:pStyle w:val="906"/>
        <w:numPr>
          <w:ilvl w:val="0"/>
          <w:numId w:val="16"/>
        </w:numPr>
        <w:rPr>
          <w:szCs w:val="28"/>
        </w:rPr>
      </w:pPr>
      <w:r>
        <w:rPr>
          <w:szCs w:val="28"/>
        </w:rPr>
        <w:t xml:space="preserve">*Нарисуйте временн</w:t>
      </w:r>
      <w:r>
        <w:rPr>
          <w:b/>
          <w:szCs w:val="28"/>
        </w:rPr>
        <w:t xml:space="preserve">ы</w:t>
      </w:r>
      <w:r>
        <w:rPr>
          <w:szCs w:val="28"/>
        </w:rPr>
        <w:t xml:space="preserve">е диаграммы работы таймера для 2 и 3 режимов.</w:t>
      </w:r>
      <w:r>
        <w:rPr>
          <w:szCs w:val="28"/>
        </w:rPr>
      </w:r>
      <w:r>
        <w:rPr>
          <w:szCs w:val="28"/>
        </w:rPr>
      </w:r>
    </w:p>
    <w:p>
      <w:pPr>
        <w:pStyle w:val="870"/>
        <w:ind w:left="714" w:firstLine="0"/>
        <w:rPr>
          <w:szCs w:val="28"/>
        </w:rPr>
      </w:pPr>
      <w:r>
        <w:rPr>
          <w:szCs w:val="28"/>
        </w:rPr>
      </w:r>
      <w:r>
        <w:rPr>
          <w:szCs w:val="28"/>
        </w:rPr>
      </w:r>
      <w:r>
        <w:rPr>
          <w:szCs w:val="28"/>
        </w:rPr>
      </w:r>
    </w:p>
    <w:p>
      <w:pPr>
        <w:pStyle w:val="871"/>
      </w:pPr>
      <w:r/>
      <w:bookmarkStart w:id="17" w:name="__RefHeading___Toc107824560"/>
      <w:r/>
      <w:bookmarkEnd w:id="17"/>
      <w:r>
        <w:t xml:space="preserve">Список рекомендуемой литературы</w:t>
      </w:r>
      <w:r/>
    </w:p>
    <w:p>
      <w:pPr>
        <w:pStyle w:val="870"/>
        <w:ind w:left="720" w:firstLine="0"/>
        <w:jc w:val="both"/>
        <w:widowControl/>
      </w:pPr>
      <w:r>
        <w:t xml:space="preserve">В. Несвижский "Программирование аппаратных средств в Windows", с. 317</w:t>
      </w:r>
      <w:r>
        <w:rPr>
          <w:szCs w:val="28"/>
        </w:rPr>
        <w:t xml:space="preserve">(311), 335(328).</w:t>
      </w:r>
      <w:r/>
    </w:p>
    <w:p>
      <w:pPr>
        <w:pStyle w:val="871"/>
        <w:rPr>
          <w:szCs w:val="28"/>
        </w:rPr>
      </w:pPr>
      <w:r>
        <w:rPr>
          <w:szCs w:val="28"/>
        </w:rPr>
      </w:r>
      <w:r>
        <w:rPr>
          <w:szCs w:val="28"/>
        </w:rPr>
      </w:r>
      <w:r>
        <w:rPr>
          <w:szCs w:val="28"/>
        </w:rPr>
      </w:r>
    </w:p>
    <w:p>
      <w:pPr>
        <w:pStyle w:val="871"/>
      </w:pPr>
      <w:r/>
      <w:bookmarkStart w:id="18" w:name="__RefHeading___Toc107824561"/>
      <w:r>
        <w:t xml:space="preserve">Лабораторная работа № 4.  Программирование часов реального времени.</w:t>
      </w:r>
      <w:bookmarkEnd w:id="18"/>
      <w:r>
        <w:t xml:space="preserve"> </w:t>
      </w:r>
      <w:r/>
    </w:p>
    <w:p>
      <w:pPr>
        <w:pStyle w:val="870"/>
        <w:ind w:firstLine="567"/>
        <w:jc w:val="both"/>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71"/>
      </w:pPr>
      <w:r/>
      <w:bookmarkStart w:id="19" w:name="__RefHeading___Toc107824562"/>
      <w:r/>
      <w:bookmarkEnd w:id="19"/>
      <w:r>
        <w:t xml:space="preserve">Задание</w:t>
      </w:r>
      <w:r/>
    </w:p>
    <w:p>
      <w:pPr>
        <w:pStyle w:val="870"/>
        <w:ind w:firstLine="567"/>
        <w:jc w:val="both"/>
        <w:rPr>
          <w:rFonts w:ascii="Times New Roman" w:hAnsi="Times New Roman" w:cs="Times New Roman"/>
        </w:rPr>
      </w:pPr>
      <w:r>
        <w:rPr>
          <w:rFonts w:ascii="Times New Roman" w:hAnsi="Times New Roman" w:cs="Times New Roman"/>
        </w:rPr>
        <w:t xml:space="preserve">Задание по лабораторной работе состоит из двух частей. Первая часть общая для всех, вторая – по вариантам, выдаваемым преподавателем. </w:t>
      </w:r>
      <w:r>
        <w:rPr>
          <w:rFonts w:ascii="Times New Roman" w:hAnsi="Times New Roman" w:cs="Times New Roman"/>
        </w:rPr>
      </w:r>
      <w:r>
        <w:rPr>
          <w:rFonts w:ascii="Times New Roman" w:hAnsi="Times New Roman" w:cs="Times New Roman"/>
        </w:rPr>
      </w:r>
    </w:p>
    <w:p>
      <w:pPr>
        <w:pStyle w:val="870"/>
        <w:ind w:firstLine="567"/>
        <w:jc w:val="both"/>
      </w:pPr>
      <w:r>
        <w:rPr>
          <w:rFonts w:ascii="Times New Roman" w:hAnsi="Times New Roman" w:cs="Times New Roman"/>
          <w:b/>
          <w:bCs/>
          <w:i/>
          <w:iCs/>
        </w:rPr>
        <w:t xml:space="preserve">Первая часть (общее задание)</w:t>
      </w:r>
      <w:r>
        <w:rPr>
          <w:rFonts w:ascii="Times New Roman" w:hAnsi="Times New Roman" w:cs="Times New Roman"/>
        </w:rPr>
        <w:t xml:space="preserve">. Написать программу, которая будет считывать и устанавливать время в часах реального времени. Считанное время должно выводиться на экран в удобочитаемой форме.</w:t>
      </w:r>
      <w:r/>
    </w:p>
    <w:p>
      <w:pPr>
        <w:pStyle w:val="870"/>
        <w:ind w:firstLine="567"/>
        <w:jc w:val="both"/>
        <w:rPr>
          <w:rFonts w:ascii="Times New Roman" w:hAnsi="Times New Roman" w:cs="Times New Roman"/>
        </w:rPr>
      </w:pPr>
      <w:r>
        <w:rPr>
          <w:rFonts w:ascii="Times New Roman" w:hAnsi="Times New Roman" w:cs="Times New Roman"/>
        </w:rPr>
        <w:t xml:space="preserve">Условия выполнения лабораторной работы для первой части:</w:t>
      </w:r>
      <w:r>
        <w:rPr>
          <w:rFonts w:ascii="Times New Roman" w:hAnsi="Times New Roman" w:cs="Times New Roman"/>
        </w:rPr>
      </w:r>
      <w:r>
        <w:rPr>
          <w:rFonts w:ascii="Times New Roman" w:hAnsi="Times New Roman" w:cs="Times New Roman"/>
        </w:rPr>
      </w:r>
    </w:p>
    <w:p>
      <w:pPr>
        <w:pStyle w:val="870"/>
        <w:numPr>
          <w:ilvl w:val="0"/>
          <w:numId w:val="8"/>
        </w:numPr>
        <w:ind w:left="0" w:firstLine="567"/>
        <w:jc w:val="both"/>
      </w:pPr>
      <w:r>
        <w:rPr>
          <w:rFonts w:ascii="Times New Roman" w:hAnsi="Times New Roman" w:cs="Times New Roman"/>
        </w:rPr>
        <w:t xml:space="preserve">Перед началом установки новых значений времени</w:t>
      </w:r>
      <w:r>
        <w:rPr>
          <w:rFonts w:ascii="Times New Roman" w:hAnsi="Times New Roman" w:cs="Times New Roman"/>
        </w:rPr>
        <w:t xml:space="preserve"> необходимо считывать и анализировать старший байт регистра состояния 1 на предмет доступности значений для чтения и записи. Начинать операцию записи новых значений, можно только в случае, когда этот бит установлен в '0' – то есть, регистры часов доступны.</w:t>
      </w:r>
      <w:r/>
    </w:p>
    <w:p>
      <w:pPr>
        <w:pStyle w:val="870"/>
        <w:numPr>
          <w:ilvl w:val="0"/>
          <w:numId w:val="8"/>
        </w:numPr>
        <w:ind w:left="0" w:firstLine="567"/>
        <w:jc w:val="both"/>
        <w:rPr>
          <w:rFonts w:ascii="Times New Roman" w:hAnsi="Times New Roman" w:cs="Times New Roman"/>
        </w:rPr>
      </w:pPr>
      <w:r>
        <w:rPr>
          <w:rFonts w:ascii="Times New Roman" w:hAnsi="Times New Roman" w:cs="Times New Roman"/>
        </w:rPr>
        <w:t xml:space="preserve">После проверки доступности регистров (пункт 1), необходимо откл</w:t>
      </w:r>
      <w:r>
        <w:rPr>
          <w:rFonts w:ascii="Times New Roman" w:hAnsi="Times New Roman" w:cs="Times New Roman"/>
        </w:rPr>
        <w:t xml:space="preserve">ючить внутренний цикл обновления часов реального времени, воспользовавшись старшим битом регистра состояния 2. После окончания операции установки значений этот бит должен быть сброшен, для возобновления внутреннего цикла обновления часов реального времени.</w:t>
      </w:r>
      <w:r>
        <w:rPr>
          <w:rFonts w:ascii="Times New Roman" w:hAnsi="Times New Roman" w:cs="Times New Roman"/>
        </w:rPr>
      </w:r>
      <w:r>
        <w:rPr>
          <w:rFonts w:ascii="Times New Roman" w:hAnsi="Times New Roman" w:cs="Times New Roman"/>
        </w:rPr>
      </w:r>
    </w:p>
    <w:p>
      <w:pPr>
        <w:pStyle w:val="870"/>
        <w:numPr>
          <w:ilvl w:val="0"/>
          <w:numId w:val="8"/>
        </w:numPr>
        <w:ind w:left="0" w:firstLine="567"/>
        <w:jc w:val="both"/>
        <w:rPr>
          <w:rFonts w:ascii="Times New Roman" w:hAnsi="Times New Roman" w:cs="Times New Roman"/>
        </w:rPr>
      </w:pPr>
      <w:r>
        <w:rPr>
          <w:rFonts w:ascii="Times New Roman" w:hAnsi="Times New Roman" w:cs="Times New Roman"/>
        </w:rPr>
        <w:t xml:space="preserve">Новые значения для регистров часов реального времени должны вводится с клавиатуры в удобном для пользователя виде.</w:t>
      </w:r>
      <w:r>
        <w:rPr>
          <w:rFonts w:ascii="Times New Roman" w:hAnsi="Times New Roman" w:cs="Times New Roman"/>
        </w:rPr>
      </w:r>
      <w:r>
        <w:rPr>
          <w:rFonts w:ascii="Times New Roman" w:hAnsi="Times New Roman" w:cs="Times New Roman"/>
        </w:rPr>
      </w:r>
    </w:p>
    <w:p>
      <w:pPr>
        <w:pStyle w:val="870"/>
        <w:ind w:firstLine="567"/>
        <w:jc w:val="both"/>
        <w:rPr>
          <w:rFonts w:ascii="Times New Roman" w:hAnsi="Times New Roman" w:cs="Times New Roman"/>
        </w:rPr>
      </w:pPr>
      <w:r>
        <w:rPr>
          <w:rFonts w:ascii="Times New Roman" w:hAnsi="Times New Roman" w:cs="Times New Roman"/>
          <w:b/>
          <w:bCs/>
          <w:i/>
          <w:iCs/>
        </w:rPr>
        <w:t xml:space="preserve">Вторая часть </w:t>
      </w:r>
      <w:r>
        <w:rPr>
          <w:rFonts w:ascii="Times New Roman" w:hAnsi="Times New Roman" w:cs="Times New Roman"/>
        </w:rPr>
      </w:r>
      <w:r>
        <w:rPr>
          <w:rFonts w:ascii="Times New Roman" w:hAnsi="Times New Roman" w:cs="Times New Roman"/>
        </w:rPr>
      </w:r>
    </w:p>
    <w:p>
      <w:pPr>
        <w:pStyle w:val="870"/>
        <w:numPr>
          <w:ilvl w:val="0"/>
          <w:numId w:val="9"/>
        </w:numPr>
        <w:ind w:left="0" w:firstLine="567"/>
        <w:jc w:val="both"/>
      </w:pPr>
      <w:r>
        <w:rPr>
          <w:rFonts w:ascii="Times New Roman" w:hAnsi="Times New Roman" w:cs="Times New Roman"/>
        </w:rPr>
        <w:t xml:space="preserve">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 (с возможностью изменения частоты генерации).</w:t>
      </w:r>
      <w:r/>
    </w:p>
    <w:p>
      <w:pPr>
        <w:pStyle w:val="870"/>
        <w:ind w:firstLine="567"/>
        <w:jc w:val="both"/>
        <w:rPr>
          <w:rFonts w:ascii="Times New Roman" w:hAnsi="Times New Roman" w:cs="Times New Roman"/>
        </w:rPr>
      </w:pPr>
      <w:r>
        <w:rPr>
          <w:rFonts w:ascii="Times New Roman" w:hAnsi="Times New Roman" w:cs="Times New Roman"/>
        </w:rPr>
        <w:t xml:space="preserve">Условия выполнения данного варианта:</w:t>
      </w:r>
      <w:r>
        <w:rPr>
          <w:rFonts w:ascii="Times New Roman" w:hAnsi="Times New Roman" w:cs="Times New Roman"/>
        </w:rPr>
      </w:r>
      <w:r>
        <w:rPr>
          <w:rFonts w:ascii="Times New Roman" w:hAnsi="Times New Roman" w:cs="Times New Roman"/>
        </w:rPr>
      </w:r>
    </w:p>
    <w:p>
      <w:pPr>
        <w:pStyle w:val="870"/>
        <w:numPr>
          <w:ilvl w:val="1"/>
          <w:numId w:val="4"/>
        </w:numPr>
        <w:ind w:left="0" w:firstLine="567"/>
        <w:jc w:val="both"/>
        <w:rPr>
          <w:rFonts w:ascii="Times New Roman" w:hAnsi="Times New Roman" w:cs="Times New Roman"/>
        </w:rPr>
      </w:pPr>
      <w:r>
        <w:rPr>
          <w:rFonts w:ascii="Times New Roman" w:hAnsi="Times New Roman" w:cs="Times New Roman"/>
        </w:rPr>
        <w:t xml:space="preserve">Задержка должна вводится с клавиатуры в миллисекундах в удобной для пользователя форме.</w:t>
      </w:r>
      <w:r>
        <w:rPr>
          <w:rFonts w:ascii="Times New Roman" w:hAnsi="Times New Roman" w:cs="Times New Roman"/>
        </w:rPr>
      </w:r>
      <w:r>
        <w:rPr>
          <w:rFonts w:ascii="Times New Roman" w:hAnsi="Times New Roman" w:cs="Times New Roman"/>
        </w:rPr>
      </w:r>
    </w:p>
    <w:p>
      <w:pPr>
        <w:pStyle w:val="870"/>
        <w:numPr>
          <w:ilvl w:val="1"/>
          <w:numId w:val="4"/>
        </w:numPr>
        <w:ind w:left="0" w:firstLine="567"/>
        <w:jc w:val="both"/>
        <w:rPr>
          <w:rFonts w:ascii="Times New Roman" w:hAnsi="Times New Roman" w:cs="Times New Roman"/>
        </w:rPr>
      </w:pPr>
      <w:r>
        <w:rPr>
          <w:rFonts w:ascii="Times New Roman" w:hAnsi="Times New Roman" w:cs="Times New Roman"/>
        </w:rPr>
        <w:t xml:space="preserve">После окончания периода задержки программа должна сообщить об этом в любой форме. При этом зависание компьютера не допускается</w:t>
      </w:r>
      <w:r>
        <w:rPr>
          <w:rFonts w:ascii="Times New Roman" w:hAnsi="Times New Roman" w:cs="Times New Roman"/>
        </w:rPr>
      </w:r>
      <w:r>
        <w:rPr>
          <w:rFonts w:ascii="Times New Roman" w:hAnsi="Times New Roman" w:cs="Times New Roman"/>
        </w:rPr>
      </w:r>
    </w:p>
    <w:p>
      <w:pPr>
        <w:pStyle w:val="870"/>
        <w:numPr>
          <w:ilvl w:val="1"/>
          <w:numId w:val="4"/>
        </w:numPr>
        <w:ind w:left="0" w:firstLine="567"/>
        <w:jc w:val="both"/>
        <w:rPr>
          <w:rFonts w:ascii="Times New Roman" w:hAnsi="Times New Roman" w:cs="Times New Roman"/>
        </w:rPr>
      </w:pPr>
      <w:r>
        <w:rPr>
          <w:rFonts w:ascii="Times New Roman" w:hAnsi="Times New Roman" w:cs="Times New Roman"/>
        </w:rPr>
        <w:t xml:space="preserve">Перебусмотреть возможность изменения интервала генерации задержки по умолганию (1/1024 Гц) на другое значение.</w:t>
      </w:r>
      <w:r>
        <w:rPr>
          <w:rFonts w:ascii="Times New Roman" w:hAnsi="Times New Roman" w:cs="Times New Roman"/>
        </w:rPr>
      </w:r>
      <w:r>
        <w:rPr>
          <w:rFonts w:ascii="Times New Roman" w:hAnsi="Times New Roman" w:cs="Times New Roman"/>
        </w:rPr>
      </w:r>
    </w:p>
    <w:p>
      <w:pPr>
        <w:pStyle w:val="870"/>
        <w:numPr>
          <w:ilvl w:val="0"/>
          <w:numId w:val="9"/>
        </w:numPr>
        <w:ind w:left="0" w:firstLine="567"/>
        <w:jc w:val="both"/>
      </w:pPr>
      <w:r>
        <w:rPr>
          <w:rFonts w:ascii="Times New Roman" w:hAnsi="Times New Roman" w:cs="Times New Roman"/>
        </w:rPr>
        <w:t xml:space="preserve">Используя аппаратное прерывания часов реального времени и режим будильника ЧРВ (4</w:t>
      </w:r>
      <w:r>
        <w:rPr>
          <w:rFonts w:ascii="Times New Roman" w:hAnsi="Times New Roman" w:cs="Times New Roman"/>
          <w:lang w:val="en-US"/>
        </w:rPr>
        <w:t xml:space="preserve">A</w:t>
      </w:r>
      <w:r>
        <w:rPr>
          <w:rFonts w:ascii="Times New Roman" w:hAnsi="Times New Roman" w:cs="Times New Roman"/>
        </w:rPr>
        <w:t xml:space="preserve"> использовать не желательно) реализовать функции программируемого будильника.</w:t>
      </w:r>
      <w:r/>
    </w:p>
    <w:p>
      <w:pPr>
        <w:pStyle w:val="870"/>
        <w:numPr>
          <w:ilvl w:val="1"/>
          <w:numId w:val="5"/>
        </w:numPr>
        <w:ind w:left="0" w:firstLine="567"/>
        <w:jc w:val="both"/>
        <w:rPr>
          <w:rFonts w:ascii="Times New Roman" w:hAnsi="Times New Roman" w:cs="Times New Roman"/>
        </w:rPr>
      </w:pPr>
      <w:r>
        <w:rPr>
          <w:rFonts w:ascii="Times New Roman" w:hAnsi="Times New Roman" w:cs="Times New Roman"/>
        </w:rPr>
        <w:t xml:space="preserve">Время будильника вводится с клавиатуры в удобной для пользователя форме.</w:t>
      </w:r>
      <w:r>
        <w:rPr>
          <w:rFonts w:ascii="Times New Roman" w:hAnsi="Times New Roman" w:cs="Times New Roman"/>
        </w:rPr>
      </w:r>
      <w:r>
        <w:rPr>
          <w:rFonts w:ascii="Times New Roman" w:hAnsi="Times New Roman" w:cs="Times New Roman"/>
        </w:rPr>
      </w:r>
    </w:p>
    <w:p>
      <w:pPr>
        <w:pStyle w:val="870"/>
        <w:numPr>
          <w:ilvl w:val="1"/>
          <w:numId w:val="5"/>
        </w:numPr>
        <w:ind w:left="0" w:firstLine="567"/>
        <w:jc w:val="both"/>
        <w:rPr>
          <w:rFonts w:ascii="Times New Roman" w:hAnsi="Times New Roman" w:cs="Times New Roman"/>
        </w:rPr>
      </w:pPr>
      <w:r>
        <w:rPr>
          <w:rFonts w:ascii="Times New Roman" w:hAnsi="Times New Roman" w:cs="Times New Roman"/>
        </w:rPr>
        <w:t xml:space="preserve">При срабатывания будильника программа должна сообщить об этом в любой форме. При этом зависание компьютера не допускается.</w:t>
      </w:r>
      <w:r>
        <w:rPr>
          <w:rFonts w:ascii="Times New Roman" w:hAnsi="Times New Roman" w:cs="Times New Roman"/>
        </w:rPr>
      </w:r>
      <w:r>
        <w:rPr>
          <w:rFonts w:ascii="Times New Roman" w:hAnsi="Times New Roman" w:cs="Times New Roman"/>
        </w:rPr>
      </w:r>
    </w:p>
    <w:p>
      <w:pPr>
        <w:pStyle w:val="870"/>
        <w:ind w:firstLine="567"/>
        <w:jc w:val="both"/>
        <w:rPr>
          <w:rFonts w:ascii="Times New Roman" w:hAnsi="Times New Roman" w:cs="Times New Roman"/>
          <w:b/>
          <w:bCs/>
          <w:i/>
          <w:iCs/>
        </w:rPr>
      </w:pPr>
      <w:r>
        <w:rPr>
          <w:rFonts w:ascii="Times New Roman" w:hAnsi="Times New Roman" w:cs="Times New Roman"/>
          <w:b/>
          <w:bCs/>
          <w:i/>
          <w:iCs/>
        </w:rPr>
        <w:t xml:space="preserve">Общие условия для всей лабораторной работы.</w:t>
      </w:r>
      <w:r>
        <w:rPr>
          <w:rFonts w:ascii="Times New Roman" w:hAnsi="Times New Roman" w:cs="Times New Roman"/>
          <w:b/>
          <w:bCs/>
          <w:i/>
          <w:iCs/>
        </w:rPr>
      </w:r>
      <w:r>
        <w:rPr>
          <w:rFonts w:ascii="Times New Roman" w:hAnsi="Times New Roman" w:cs="Times New Roman"/>
          <w:b/>
          <w:bCs/>
          <w:i/>
          <w:iCs/>
        </w:rPr>
      </w:r>
    </w:p>
    <w:p>
      <w:pPr>
        <w:pStyle w:val="870"/>
        <w:numPr>
          <w:ilvl w:val="0"/>
          <w:numId w:val="10"/>
        </w:numPr>
        <w:ind w:left="0" w:firstLine="567"/>
        <w:jc w:val="both"/>
        <w:rPr>
          <w:rFonts w:ascii="Times New Roman" w:hAnsi="Times New Roman" w:cs="Times New Roman"/>
        </w:rPr>
      </w:pPr>
      <w:r>
        <w:rPr>
          <w:rFonts w:ascii="Times New Roman" w:hAnsi="Times New Roman" w:cs="Times New Roman"/>
        </w:rPr>
        <w:t xml:space="preserve">В программе должно быть реализовано меню, позволяющее выбрать тестируемый функционал (установка времени, считывание времени, задержка и т.д.)</w:t>
      </w:r>
      <w:r>
        <w:rPr>
          <w:rFonts w:ascii="Times New Roman" w:hAnsi="Times New Roman" w:cs="Times New Roman"/>
        </w:rPr>
      </w:r>
      <w:r>
        <w:rPr>
          <w:rFonts w:ascii="Times New Roman" w:hAnsi="Times New Roman" w:cs="Times New Roman"/>
        </w:rPr>
      </w:r>
    </w:p>
    <w:p>
      <w:pPr>
        <w:pStyle w:val="870"/>
        <w:numPr>
          <w:ilvl w:val="0"/>
          <w:numId w:val="10"/>
        </w:numPr>
        <w:ind w:left="0" w:firstLine="567"/>
        <w:jc w:val="both"/>
        <w:rPr>
          <w:rFonts w:ascii="Times New Roman" w:hAnsi="Times New Roman" w:cs="Times New Roman"/>
        </w:rPr>
      </w:pPr>
      <w:r>
        <w:rPr>
          <w:rFonts w:ascii="Times New Roman" w:hAnsi="Times New Roman" w:cs="Times New Roman"/>
        </w:rPr>
        <w:t xml:space="preserve">Весь ввод/вывод данных с/на консоль должен выполняться в удобной для пользователя форме.</w:t>
      </w:r>
      <w:r>
        <w:rPr>
          <w:rFonts w:ascii="Times New Roman" w:hAnsi="Times New Roman" w:cs="Times New Roman"/>
        </w:rPr>
      </w:r>
      <w:r>
        <w:rPr>
          <w:rFonts w:ascii="Times New Roman" w:hAnsi="Times New Roman" w:cs="Times New Roman"/>
        </w:rPr>
      </w:r>
    </w:p>
    <w:p>
      <w:pPr>
        <w:pStyle w:val="870"/>
        <w:numPr>
          <w:ilvl w:val="0"/>
          <w:numId w:val="10"/>
        </w:numPr>
        <w:ind w:left="0" w:firstLine="567"/>
        <w:jc w:val="both"/>
        <w:rPr>
          <w:rFonts w:ascii="Times New Roman" w:hAnsi="Times New Roman" w:cs="Times New Roman"/>
        </w:rPr>
      </w:pPr>
      <w:r>
        <w:rPr>
          <w:rFonts w:ascii="Times New Roman" w:hAnsi="Times New Roman" w:cs="Times New Roman"/>
        </w:rPr>
        <w:t xml:space="preserve">Зависание компьютера не допускается ни в ходе работы программы, ни после ее завершения.</w:t>
      </w:r>
      <w:r>
        <w:rPr>
          <w:rFonts w:ascii="Times New Roman" w:hAnsi="Times New Roman" w:cs="Times New Roman"/>
        </w:rPr>
      </w:r>
      <w:r>
        <w:rPr>
          <w:rFonts w:ascii="Times New Roman" w:hAnsi="Times New Roman" w:cs="Times New Roman"/>
        </w:rPr>
      </w:r>
    </w:p>
    <w:p>
      <w:pPr>
        <w:pStyle w:val="870"/>
        <w:jc w:val="both"/>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71"/>
        <w:ind w:left="720" w:hanging="432"/>
        <w:rPr>
          <w:szCs w:val="28"/>
        </w:rPr>
      </w:pPr>
      <w:r/>
      <w:bookmarkStart w:id="20" w:name="__RefHeading___Toc107824563"/>
      <w:r/>
      <w:bookmarkEnd w:id="20"/>
      <w:r>
        <w:rPr>
          <w:szCs w:val="28"/>
        </w:rPr>
        <w:t xml:space="preserve">Теоретические сведения</w:t>
      </w:r>
      <w:r>
        <w:rPr>
          <w:szCs w:val="28"/>
        </w:rPr>
      </w:r>
      <w:r>
        <w:rPr>
          <w:szCs w:val="28"/>
        </w:rPr>
      </w:r>
    </w:p>
    <w:p>
      <w:pPr>
        <w:pStyle w:val="870"/>
        <w:jc w:val="both"/>
        <w:rPr>
          <w:rFonts w:ascii="Times New Roman" w:hAnsi="Times New Roman" w:cs="Times New Roman"/>
          <w:szCs w:val="28"/>
        </w:rPr>
      </w:pPr>
      <w:r>
        <w:rPr>
          <w:rFonts w:ascii="Times New Roman" w:hAnsi="Times New Roman" w:cs="Times New Roman"/>
          <w:szCs w:val="28"/>
        </w:rPr>
      </w:r>
      <w:r>
        <w:rPr>
          <w:rFonts w:ascii="Times New Roman" w:hAnsi="Times New Roman" w:cs="Times New Roman"/>
          <w:szCs w:val="28"/>
        </w:rPr>
      </w:r>
      <w:r>
        <w:rPr>
          <w:rFonts w:ascii="Times New Roman" w:hAnsi="Times New Roman" w:cs="Times New Roman"/>
          <w:szCs w:val="28"/>
        </w:rPr>
      </w:r>
    </w:p>
    <w:p>
      <w:pPr>
        <w:pStyle w:val="870"/>
        <w:jc w:val="both"/>
      </w:pPr>
      <w:r>
        <w:t xml:space="preserve">Часы реального времени (</w:t>
      </w:r>
      <w:r>
        <w:rPr>
          <w:lang w:val="en-US"/>
        </w:rPr>
        <w:t xml:space="preserve">Real</w:t>
      </w:r>
      <w:r>
        <w:t xml:space="preserve"> </w:t>
      </w:r>
      <w:r>
        <w:rPr>
          <w:lang w:val="en-US"/>
        </w:rPr>
        <w:t xml:space="preserve">Time</w:t>
      </w:r>
      <w:r>
        <w:t xml:space="preserve"> </w:t>
      </w:r>
      <w:r>
        <w:rPr>
          <w:lang w:val="en-US"/>
        </w:rPr>
        <w:t xml:space="preserve">Clock</w:t>
      </w:r>
      <w:r>
        <w:t xml:space="preserve">) - специальный модуль, используемый для непрерывного отсчёта времени. За счёт использования батарейки этот модуль работает даже когда компьютер выключен.</w:t>
      </w:r>
      <w:r/>
    </w:p>
    <w:p>
      <w:pPr>
        <w:pStyle w:val="870"/>
        <w:jc w:val="both"/>
      </w:pPr>
      <w:r>
        <w:t xml:space="preserve">Для хранения данных в часах реального времени предусмотрено несколько регистров (данные записаны в формате BCD):</w:t>
      </w:r>
      <w:r/>
    </w:p>
    <w:tbl>
      <w:tblPr>
        <w:tblW w:w="10420" w:type="dxa"/>
        <w:tblInd w:w="-113" w:type="dxa"/>
        <w:tblLayout w:type="fixed"/>
        <w:tblCellMar>
          <w:left w:w="108" w:type="dxa"/>
          <w:top w:w="0" w:type="dxa"/>
          <w:right w:w="108" w:type="dxa"/>
          <w:bottom w:w="0" w:type="dxa"/>
        </w:tblCellMar>
        <w:tblLook w:val="04A0" w:firstRow="1" w:lastRow="0" w:firstColumn="1" w:lastColumn="0" w:noHBand="0" w:noVBand="1"/>
      </w:tblPr>
      <w:tblGrid>
        <w:gridCol w:w="1242"/>
        <w:gridCol w:w="9178"/>
      </w:tblGrid>
      <w:tr>
        <w:trPr/>
        <w:tc>
          <w:tcPr>
            <w:tcBorders>
              <w:top w:val="single" w:color="000000" w:sz="4" w:space="0"/>
              <w:left w:val="single" w:color="000000" w:sz="4" w:space="0"/>
              <w:bottom w:val="single" w:color="000000" w:sz="4" w:space="0"/>
              <w:right w:val="single" w:color="000000" w:sz="4" w:space="0"/>
            </w:tcBorders>
            <w:tcW w:w="1242" w:type="dxa"/>
            <w:vAlign w:val="center"/>
            <w:textDirection w:val="lrTb"/>
            <w:noWrap w:val="false"/>
          </w:tcPr>
          <w:p>
            <w:pPr>
              <w:pStyle w:val="870"/>
              <w:jc w:val="center"/>
              <w:rPr>
                <w:b/>
              </w:rPr>
            </w:pPr>
            <w:r>
              <w:rPr>
                <w:b/>
              </w:rPr>
              <w:t xml:space="preserve">Адрес регистра</w:t>
            </w:r>
            <w:r>
              <w:rPr>
                <w:b/>
              </w:rPr>
            </w:r>
            <w:r>
              <w:rPr>
                <w:b/>
              </w:rPr>
            </w:r>
          </w:p>
        </w:tc>
        <w:tc>
          <w:tcPr>
            <w:tcBorders>
              <w:top w:val="single" w:color="000000" w:sz="4" w:space="0"/>
              <w:left w:val="single" w:color="000000" w:sz="4" w:space="0"/>
              <w:bottom w:val="single" w:color="000000" w:sz="4" w:space="0"/>
              <w:right w:val="single" w:color="000000" w:sz="4" w:space="0"/>
            </w:tcBorders>
            <w:tcW w:w="9178" w:type="dxa"/>
            <w:vAlign w:val="center"/>
            <w:textDirection w:val="lrTb"/>
            <w:noWrap w:val="false"/>
          </w:tcPr>
          <w:p>
            <w:pPr>
              <w:pStyle w:val="870"/>
              <w:jc w:val="center"/>
              <w:rPr>
                <w:b/>
              </w:rPr>
            </w:pPr>
            <w:r>
              <w:rPr>
                <w:b/>
              </w:rPr>
              <w:t xml:space="preserve">Описание значения</w:t>
            </w:r>
            <w:r>
              <w:rPr>
                <w:b/>
              </w:rPr>
            </w:r>
            <w:r>
              <w:rPr>
                <w:b/>
              </w:rPr>
            </w:r>
          </w:p>
        </w:tc>
      </w:tr>
      <w:tr>
        <w:trPr/>
        <w:tc>
          <w:tcPr>
            <w:tcBorders>
              <w:top w:val="single" w:color="000000" w:sz="4" w:space="0"/>
              <w:left w:val="single" w:color="000000" w:sz="4" w:space="0"/>
              <w:bottom w:val="single" w:color="000000" w:sz="4" w:space="0"/>
              <w:right w:val="single" w:color="000000" w:sz="4" w:space="0"/>
            </w:tcBorders>
            <w:tcW w:w="1242" w:type="dxa"/>
            <w:vAlign w:val="center"/>
            <w:textDirection w:val="lrTb"/>
            <w:noWrap w:val="false"/>
          </w:tcPr>
          <w:p>
            <w:pPr>
              <w:pStyle w:val="870"/>
              <w:jc w:val="center"/>
              <w:rPr>
                <w:sz w:val="22"/>
                <w:szCs w:val="22"/>
                <w:lang w:val="en-US"/>
              </w:rPr>
            </w:pPr>
            <w:r>
              <w:rPr>
                <w:sz w:val="22"/>
                <w:szCs w:val="22"/>
              </w:rPr>
              <w:t xml:space="preserve">00h</w:t>
            </w:r>
            <w:r>
              <w:rPr>
                <w:sz w:val="22"/>
                <w:szCs w:val="22"/>
                <w:lang w:val="en-US"/>
              </w:rPr>
            </w:r>
            <w:r>
              <w:rPr>
                <w:sz w:val="22"/>
                <w:szCs w:val="22"/>
                <w:lang w:val="en-US"/>
              </w:rPr>
            </w:r>
          </w:p>
        </w:tc>
        <w:tc>
          <w:tcPr>
            <w:tcBorders>
              <w:top w:val="single" w:color="000000" w:sz="4" w:space="0"/>
              <w:left w:val="single" w:color="000000" w:sz="4" w:space="0"/>
              <w:bottom w:val="single" w:color="000000" w:sz="4" w:space="0"/>
              <w:right w:val="single" w:color="000000" w:sz="4" w:space="0"/>
            </w:tcBorders>
            <w:tcW w:w="9178" w:type="dxa"/>
            <w:textDirection w:val="lrTb"/>
            <w:noWrap w:val="false"/>
          </w:tcPr>
          <w:p>
            <w:pPr>
              <w:pStyle w:val="870"/>
              <w:jc w:val="both"/>
              <w:rPr>
                <w:sz w:val="22"/>
                <w:szCs w:val="22"/>
              </w:rPr>
            </w:pPr>
            <w:r>
              <w:rPr>
                <w:sz w:val="22"/>
                <w:szCs w:val="22"/>
              </w:rPr>
              <w:t xml:space="preserve">Текущая секунда</w:t>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W w:w="1242" w:type="dxa"/>
            <w:vAlign w:val="center"/>
            <w:textDirection w:val="lrTb"/>
            <w:noWrap w:val="false"/>
          </w:tcPr>
          <w:p>
            <w:pPr>
              <w:pStyle w:val="870"/>
              <w:jc w:val="center"/>
              <w:rPr>
                <w:sz w:val="22"/>
                <w:szCs w:val="22"/>
                <w:lang w:val="en-US"/>
              </w:rPr>
            </w:pPr>
            <w:r>
              <w:rPr>
                <w:sz w:val="22"/>
                <w:szCs w:val="22"/>
                <w:lang w:val="en-US"/>
              </w:rPr>
              <w:t xml:space="preserve">01h</w:t>
            </w:r>
            <w:r>
              <w:rPr>
                <w:sz w:val="22"/>
                <w:szCs w:val="22"/>
                <w:lang w:val="en-US"/>
              </w:rPr>
            </w:r>
            <w:r>
              <w:rPr>
                <w:sz w:val="22"/>
                <w:szCs w:val="22"/>
                <w:lang w:val="en-US"/>
              </w:rPr>
            </w:r>
          </w:p>
        </w:tc>
        <w:tc>
          <w:tcPr>
            <w:tcBorders>
              <w:top w:val="single" w:color="000000" w:sz="4" w:space="0"/>
              <w:left w:val="single" w:color="000000" w:sz="4" w:space="0"/>
              <w:bottom w:val="single" w:color="000000" w:sz="4" w:space="0"/>
              <w:right w:val="single" w:color="000000" w:sz="4" w:space="0"/>
            </w:tcBorders>
            <w:tcW w:w="9178" w:type="dxa"/>
            <w:textDirection w:val="lrTb"/>
            <w:noWrap w:val="false"/>
          </w:tcPr>
          <w:p>
            <w:pPr>
              <w:pStyle w:val="870"/>
              <w:jc w:val="both"/>
              <w:rPr>
                <w:sz w:val="22"/>
                <w:szCs w:val="22"/>
              </w:rPr>
            </w:pPr>
            <w:r>
              <w:rPr>
                <w:sz w:val="22"/>
                <w:szCs w:val="22"/>
              </w:rPr>
              <w:t xml:space="preserve">Секунды будильника</w:t>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W w:w="1242" w:type="dxa"/>
            <w:vAlign w:val="center"/>
            <w:textDirection w:val="lrTb"/>
            <w:noWrap w:val="false"/>
          </w:tcPr>
          <w:p>
            <w:pPr>
              <w:pStyle w:val="870"/>
              <w:jc w:val="center"/>
              <w:rPr>
                <w:sz w:val="22"/>
                <w:szCs w:val="22"/>
                <w:lang w:val="en-US"/>
              </w:rPr>
            </w:pPr>
            <w:r>
              <w:rPr>
                <w:sz w:val="22"/>
                <w:szCs w:val="22"/>
                <w:lang w:val="en-US"/>
              </w:rPr>
              <w:t xml:space="preserve">02h</w:t>
            </w:r>
            <w:r>
              <w:rPr>
                <w:sz w:val="22"/>
                <w:szCs w:val="22"/>
                <w:lang w:val="en-US"/>
              </w:rPr>
            </w:r>
            <w:r>
              <w:rPr>
                <w:sz w:val="22"/>
                <w:szCs w:val="22"/>
                <w:lang w:val="en-US"/>
              </w:rPr>
            </w:r>
          </w:p>
        </w:tc>
        <w:tc>
          <w:tcPr>
            <w:tcBorders>
              <w:top w:val="single" w:color="000000" w:sz="4" w:space="0"/>
              <w:left w:val="single" w:color="000000" w:sz="4" w:space="0"/>
              <w:bottom w:val="single" w:color="000000" w:sz="4" w:space="0"/>
              <w:right w:val="single" w:color="000000" w:sz="4" w:space="0"/>
            </w:tcBorders>
            <w:tcW w:w="9178" w:type="dxa"/>
            <w:textDirection w:val="lrTb"/>
            <w:noWrap w:val="false"/>
          </w:tcPr>
          <w:p>
            <w:pPr>
              <w:pStyle w:val="870"/>
              <w:jc w:val="both"/>
              <w:rPr>
                <w:sz w:val="22"/>
                <w:szCs w:val="22"/>
              </w:rPr>
            </w:pPr>
            <w:r>
              <w:rPr>
                <w:sz w:val="22"/>
                <w:szCs w:val="22"/>
              </w:rPr>
              <w:t xml:space="preserve">Текущая минута</w:t>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W w:w="1242" w:type="dxa"/>
            <w:vAlign w:val="center"/>
            <w:textDirection w:val="lrTb"/>
            <w:noWrap w:val="false"/>
          </w:tcPr>
          <w:p>
            <w:pPr>
              <w:pStyle w:val="870"/>
              <w:jc w:val="center"/>
              <w:rPr>
                <w:sz w:val="22"/>
                <w:szCs w:val="22"/>
                <w:lang w:val="en-US"/>
              </w:rPr>
            </w:pPr>
            <w:r>
              <w:rPr>
                <w:sz w:val="22"/>
                <w:szCs w:val="22"/>
                <w:lang w:val="en-US"/>
              </w:rPr>
              <w:t xml:space="preserve">03h</w:t>
            </w:r>
            <w:r>
              <w:rPr>
                <w:sz w:val="22"/>
                <w:szCs w:val="22"/>
                <w:lang w:val="en-US"/>
              </w:rPr>
            </w:r>
            <w:r>
              <w:rPr>
                <w:sz w:val="22"/>
                <w:szCs w:val="22"/>
                <w:lang w:val="en-US"/>
              </w:rPr>
            </w:r>
          </w:p>
        </w:tc>
        <w:tc>
          <w:tcPr>
            <w:tcBorders>
              <w:top w:val="single" w:color="000000" w:sz="4" w:space="0"/>
              <w:left w:val="single" w:color="000000" w:sz="4" w:space="0"/>
              <w:bottom w:val="single" w:color="000000" w:sz="4" w:space="0"/>
              <w:right w:val="single" w:color="000000" w:sz="4" w:space="0"/>
            </w:tcBorders>
            <w:tcW w:w="9178" w:type="dxa"/>
            <w:textDirection w:val="lrTb"/>
            <w:noWrap w:val="false"/>
          </w:tcPr>
          <w:p>
            <w:pPr>
              <w:pStyle w:val="870"/>
              <w:jc w:val="both"/>
              <w:rPr>
                <w:sz w:val="22"/>
                <w:szCs w:val="22"/>
              </w:rPr>
            </w:pPr>
            <w:r>
              <w:rPr>
                <w:sz w:val="22"/>
                <w:szCs w:val="22"/>
              </w:rPr>
              <w:t xml:space="preserve">Минуты будильника</w:t>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W w:w="1242" w:type="dxa"/>
            <w:vAlign w:val="center"/>
            <w:textDirection w:val="lrTb"/>
            <w:noWrap w:val="false"/>
          </w:tcPr>
          <w:p>
            <w:pPr>
              <w:pStyle w:val="870"/>
              <w:jc w:val="center"/>
              <w:rPr>
                <w:sz w:val="22"/>
                <w:szCs w:val="22"/>
                <w:lang w:val="en-US"/>
              </w:rPr>
            </w:pPr>
            <w:r>
              <w:rPr>
                <w:sz w:val="22"/>
                <w:szCs w:val="22"/>
                <w:lang w:val="en-US"/>
              </w:rPr>
              <w:t xml:space="preserve">04h</w:t>
            </w:r>
            <w:r>
              <w:rPr>
                <w:sz w:val="22"/>
                <w:szCs w:val="22"/>
                <w:lang w:val="en-US"/>
              </w:rPr>
            </w:r>
            <w:r>
              <w:rPr>
                <w:sz w:val="22"/>
                <w:szCs w:val="22"/>
                <w:lang w:val="en-US"/>
              </w:rPr>
            </w:r>
          </w:p>
        </w:tc>
        <w:tc>
          <w:tcPr>
            <w:tcBorders>
              <w:top w:val="single" w:color="000000" w:sz="4" w:space="0"/>
              <w:left w:val="single" w:color="000000" w:sz="4" w:space="0"/>
              <w:bottom w:val="single" w:color="000000" w:sz="4" w:space="0"/>
              <w:right w:val="single" w:color="000000" w:sz="4" w:space="0"/>
            </w:tcBorders>
            <w:tcW w:w="9178" w:type="dxa"/>
            <w:textDirection w:val="lrTb"/>
            <w:noWrap w:val="false"/>
          </w:tcPr>
          <w:p>
            <w:pPr>
              <w:pStyle w:val="870"/>
              <w:jc w:val="both"/>
              <w:rPr>
                <w:sz w:val="22"/>
                <w:szCs w:val="22"/>
              </w:rPr>
            </w:pPr>
            <w:r>
              <w:rPr>
                <w:sz w:val="22"/>
                <w:szCs w:val="22"/>
              </w:rPr>
              <w:t xml:space="preserve">Текущий час</w:t>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W w:w="1242" w:type="dxa"/>
            <w:vAlign w:val="center"/>
            <w:textDirection w:val="lrTb"/>
            <w:noWrap w:val="false"/>
          </w:tcPr>
          <w:p>
            <w:pPr>
              <w:pStyle w:val="870"/>
              <w:jc w:val="center"/>
              <w:rPr>
                <w:sz w:val="22"/>
                <w:szCs w:val="22"/>
                <w:lang w:val="en-US"/>
              </w:rPr>
            </w:pPr>
            <w:r>
              <w:rPr>
                <w:sz w:val="22"/>
                <w:szCs w:val="22"/>
                <w:lang w:val="en-US"/>
              </w:rPr>
              <w:t xml:space="preserve">05h</w:t>
            </w:r>
            <w:r>
              <w:rPr>
                <w:sz w:val="22"/>
                <w:szCs w:val="22"/>
                <w:lang w:val="en-US"/>
              </w:rPr>
            </w:r>
            <w:r>
              <w:rPr>
                <w:sz w:val="22"/>
                <w:szCs w:val="22"/>
                <w:lang w:val="en-US"/>
              </w:rPr>
            </w:r>
          </w:p>
        </w:tc>
        <w:tc>
          <w:tcPr>
            <w:tcBorders>
              <w:top w:val="single" w:color="000000" w:sz="4" w:space="0"/>
              <w:left w:val="single" w:color="000000" w:sz="4" w:space="0"/>
              <w:bottom w:val="single" w:color="000000" w:sz="4" w:space="0"/>
              <w:right w:val="single" w:color="000000" w:sz="4" w:space="0"/>
            </w:tcBorders>
            <w:tcW w:w="9178" w:type="dxa"/>
            <w:textDirection w:val="lrTb"/>
            <w:noWrap w:val="false"/>
          </w:tcPr>
          <w:p>
            <w:pPr>
              <w:pStyle w:val="870"/>
              <w:jc w:val="both"/>
              <w:rPr>
                <w:sz w:val="22"/>
                <w:szCs w:val="22"/>
              </w:rPr>
            </w:pPr>
            <w:r>
              <w:rPr>
                <w:sz w:val="22"/>
                <w:szCs w:val="22"/>
              </w:rPr>
              <w:t xml:space="preserve">Часы будильника</w:t>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W w:w="1242" w:type="dxa"/>
            <w:vAlign w:val="center"/>
            <w:textDirection w:val="lrTb"/>
            <w:noWrap w:val="false"/>
          </w:tcPr>
          <w:p>
            <w:pPr>
              <w:pStyle w:val="870"/>
              <w:jc w:val="center"/>
              <w:rPr>
                <w:sz w:val="22"/>
                <w:szCs w:val="22"/>
                <w:lang w:val="en-US"/>
              </w:rPr>
            </w:pPr>
            <w:r>
              <w:rPr>
                <w:sz w:val="22"/>
                <w:szCs w:val="22"/>
                <w:lang w:val="en-US"/>
              </w:rPr>
              <w:t xml:space="preserve">06h</w:t>
            </w:r>
            <w:r>
              <w:rPr>
                <w:sz w:val="22"/>
                <w:szCs w:val="22"/>
                <w:lang w:val="en-US"/>
              </w:rPr>
            </w:r>
            <w:r>
              <w:rPr>
                <w:sz w:val="22"/>
                <w:szCs w:val="22"/>
                <w:lang w:val="en-US"/>
              </w:rPr>
            </w:r>
          </w:p>
        </w:tc>
        <w:tc>
          <w:tcPr>
            <w:tcBorders>
              <w:top w:val="single" w:color="000000" w:sz="4" w:space="0"/>
              <w:left w:val="single" w:color="000000" w:sz="4" w:space="0"/>
              <w:bottom w:val="single" w:color="000000" w:sz="4" w:space="0"/>
              <w:right w:val="single" w:color="000000" w:sz="4" w:space="0"/>
            </w:tcBorders>
            <w:tcW w:w="9178" w:type="dxa"/>
            <w:textDirection w:val="lrTb"/>
            <w:noWrap w:val="false"/>
          </w:tcPr>
          <w:p>
            <w:pPr>
              <w:pStyle w:val="870"/>
              <w:jc w:val="both"/>
              <w:rPr>
                <w:sz w:val="22"/>
                <w:szCs w:val="22"/>
              </w:rPr>
            </w:pPr>
            <w:r>
              <w:rPr>
                <w:sz w:val="22"/>
                <w:szCs w:val="22"/>
              </w:rPr>
              <w:t xml:space="preserve">Текущий день недели </w:t>
            </w:r>
            <w:r>
              <w:rPr>
                <w:i/>
                <w:sz w:val="22"/>
                <w:szCs w:val="22"/>
              </w:rPr>
              <w:t xml:space="preserve">(01-07, 01 - воскресенье)</w:t>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W w:w="1242" w:type="dxa"/>
            <w:vAlign w:val="center"/>
            <w:textDirection w:val="lrTb"/>
            <w:noWrap w:val="false"/>
          </w:tcPr>
          <w:p>
            <w:pPr>
              <w:pStyle w:val="870"/>
              <w:jc w:val="center"/>
              <w:rPr>
                <w:sz w:val="22"/>
                <w:szCs w:val="22"/>
                <w:lang w:val="en-US"/>
              </w:rPr>
            </w:pPr>
            <w:r>
              <w:rPr>
                <w:sz w:val="22"/>
                <w:szCs w:val="22"/>
                <w:lang w:val="en-US"/>
              </w:rPr>
              <w:t xml:space="preserve">07h</w:t>
            </w:r>
            <w:r>
              <w:rPr>
                <w:sz w:val="22"/>
                <w:szCs w:val="22"/>
                <w:lang w:val="en-US"/>
              </w:rPr>
            </w:r>
            <w:r>
              <w:rPr>
                <w:sz w:val="22"/>
                <w:szCs w:val="22"/>
                <w:lang w:val="en-US"/>
              </w:rPr>
            </w:r>
          </w:p>
        </w:tc>
        <w:tc>
          <w:tcPr>
            <w:tcBorders>
              <w:top w:val="single" w:color="000000" w:sz="4" w:space="0"/>
              <w:left w:val="single" w:color="000000" w:sz="4" w:space="0"/>
              <w:bottom w:val="single" w:color="000000" w:sz="4" w:space="0"/>
              <w:right w:val="single" w:color="000000" w:sz="4" w:space="0"/>
            </w:tcBorders>
            <w:tcW w:w="9178" w:type="dxa"/>
            <w:textDirection w:val="lrTb"/>
            <w:noWrap w:val="false"/>
          </w:tcPr>
          <w:p>
            <w:pPr>
              <w:pStyle w:val="870"/>
              <w:jc w:val="both"/>
              <w:rPr>
                <w:sz w:val="22"/>
                <w:szCs w:val="22"/>
              </w:rPr>
            </w:pPr>
            <w:r>
              <w:rPr>
                <w:sz w:val="22"/>
                <w:szCs w:val="22"/>
              </w:rPr>
              <w:t xml:space="preserve">Текущий день месяца</w:t>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W w:w="1242" w:type="dxa"/>
            <w:vAlign w:val="center"/>
            <w:textDirection w:val="lrTb"/>
            <w:noWrap w:val="false"/>
          </w:tcPr>
          <w:p>
            <w:pPr>
              <w:pStyle w:val="870"/>
              <w:jc w:val="center"/>
              <w:rPr>
                <w:sz w:val="22"/>
                <w:szCs w:val="22"/>
                <w:lang w:val="en-US"/>
              </w:rPr>
            </w:pPr>
            <w:r>
              <w:rPr>
                <w:sz w:val="22"/>
                <w:szCs w:val="22"/>
                <w:lang w:val="en-US"/>
              </w:rPr>
              <w:t xml:space="preserve">08h</w:t>
            </w:r>
            <w:r>
              <w:rPr>
                <w:sz w:val="22"/>
                <w:szCs w:val="22"/>
                <w:lang w:val="en-US"/>
              </w:rPr>
            </w:r>
            <w:r>
              <w:rPr>
                <w:sz w:val="22"/>
                <w:szCs w:val="22"/>
                <w:lang w:val="en-US"/>
              </w:rPr>
            </w:r>
          </w:p>
        </w:tc>
        <w:tc>
          <w:tcPr>
            <w:tcBorders>
              <w:top w:val="single" w:color="000000" w:sz="4" w:space="0"/>
              <w:left w:val="single" w:color="000000" w:sz="4" w:space="0"/>
              <w:bottom w:val="single" w:color="000000" w:sz="4" w:space="0"/>
              <w:right w:val="single" w:color="000000" w:sz="4" w:space="0"/>
            </w:tcBorders>
            <w:tcW w:w="9178" w:type="dxa"/>
            <w:textDirection w:val="lrTb"/>
            <w:noWrap w:val="false"/>
          </w:tcPr>
          <w:p>
            <w:pPr>
              <w:pStyle w:val="870"/>
              <w:jc w:val="both"/>
              <w:rPr>
                <w:sz w:val="22"/>
                <w:szCs w:val="22"/>
              </w:rPr>
            </w:pPr>
            <w:r>
              <w:rPr>
                <w:sz w:val="22"/>
                <w:szCs w:val="22"/>
              </w:rPr>
              <w:t xml:space="preserve">Текущий месяц</w:t>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W w:w="1242" w:type="dxa"/>
            <w:vAlign w:val="center"/>
            <w:textDirection w:val="lrTb"/>
            <w:noWrap w:val="false"/>
          </w:tcPr>
          <w:p>
            <w:pPr>
              <w:pStyle w:val="870"/>
              <w:jc w:val="center"/>
              <w:rPr>
                <w:sz w:val="22"/>
                <w:szCs w:val="22"/>
                <w:lang w:val="en-US"/>
              </w:rPr>
            </w:pPr>
            <w:r>
              <w:rPr>
                <w:sz w:val="22"/>
                <w:szCs w:val="22"/>
                <w:lang w:val="en-US"/>
              </w:rPr>
              <w:t xml:space="preserve">09h</w:t>
            </w:r>
            <w:r>
              <w:rPr>
                <w:sz w:val="22"/>
                <w:szCs w:val="22"/>
                <w:lang w:val="en-US"/>
              </w:rPr>
            </w:r>
            <w:r>
              <w:rPr>
                <w:sz w:val="22"/>
                <w:szCs w:val="22"/>
                <w:lang w:val="en-US"/>
              </w:rPr>
            </w:r>
          </w:p>
        </w:tc>
        <w:tc>
          <w:tcPr>
            <w:tcBorders>
              <w:top w:val="single" w:color="000000" w:sz="4" w:space="0"/>
              <w:left w:val="single" w:color="000000" w:sz="4" w:space="0"/>
              <w:bottom w:val="single" w:color="000000" w:sz="4" w:space="0"/>
              <w:right w:val="single" w:color="000000" w:sz="4" w:space="0"/>
            </w:tcBorders>
            <w:tcW w:w="9178" w:type="dxa"/>
            <w:textDirection w:val="lrTb"/>
            <w:noWrap w:val="false"/>
          </w:tcPr>
          <w:p>
            <w:pPr>
              <w:pStyle w:val="870"/>
              <w:jc w:val="both"/>
              <w:rPr>
                <w:sz w:val="22"/>
                <w:szCs w:val="22"/>
              </w:rPr>
            </w:pPr>
            <w:r>
              <w:rPr>
                <w:sz w:val="22"/>
                <w:szCs w:val="22"/>
              </w:rPr>
              <w:t xml:space="preserve">Текущий год (последние 2 цифры)</w:t>
            </w:r>
            <w:r>
              <w:rPr>
                <w:sz w:val="22"/>
                <w:szCs w:val="22"/>
              </w:rPr>
            </w:r>
            <w:r>
              <w:rPr>
                <w:sz w:val="22"/>
                <w:szCs w:val="22"/>
              </w:rPr>
            </w:r>
          </w:p>
        </w:tc>
      </w:tr>
    </w:tbl>
    <w:p>
      <w:pPr>
        <w:pStyle w:val="870"/>
        <w:jc w:val="both"/>
        <w:rPr>
          <w:lang w:val="en-US"/>
        </w:rPr>
      </w:pPr>
      <w:r>
        <w:rPr>
          <w:lang w:val="en-US"/>
        </w:rPr>
      </w:r>
      <w:r>
        <w:rPr>
          <w:lang w:val="en-US"/>
        </w:rPr>
      </w:r>
      <w:r>
        <w:rPr>
          <w:lang w:val="en-US"/>
        </w:rPr>
      </w:r>
    </w:p>
    <w:p>
      <w:pPr>
        <w:pStyle w:val="870"/>
        <w:jc w:val="both"/>
        <w:rPr>
          <w:lang w:val="en-US"/>
        </w:rPr>
      </w:pPr>
      <w:r>
        <w:rPr>
          <w:lang w:val="en-US"/>
        </w:rPr>
      </w:r>
      <w:r>
        <w:rPr>
          <w:lang w:val="en-US"/>
        </w:rPr>
      </w:r>
      <w:r>
        <w:rPr>
          <w:lang w:val="en-US"/>
        </w:rPr>
      </w:r>
    </w:p>
    <w:p>
      <w:pPr>
        <w:pStyle w:val="870"/>
        <w:jc w:val="both"/>
        <w:rPr>
          <w:lang w:val="en-US" w:eastAsia="en-US" w:bidi="ar-SA"/>
        </w:rPr>
      </w:pPr>
      <w:r>
        <w:rPr>
          <w:lang w:val="en-US" w:eastAsia="en-US" w:bidi="ar-SA"/>
        </w:rPr>
        <mc:AlternateContent>
          <mc:Choice Requires="wpg">
            <w:drawing>
              <wp:inline xmlns:wp="http://schemas.openxmlformats.org/drawingml/2006/wordprocessingDrawing" distT="0" distB="0" distL="0" distR="0">
                <wp:extent cx="5455920" cy="4794885"/>
                <wp:effectExtent l="0" t="0" r="0" b="0"/>
                <wp:docPr id="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7" descr=""/>
                        <pic:cNvPicPr>
                          <a:picLocks noChangeAspect="1"/>
                        </pic:cNvPicPr>
                        <pic:nvPr/>
                      </pic:nvPicPr>
                      <pic:blipFill>
                        <a:blip r:embed="rId11"/>
                        <a:srcRect l="35273" t="32552" r="23107" b="-4"/>
                        <a:stretch/>
                      </pic:blipFill>
                      <pic:spPr bwMode="auto">
                        <a:xfrm>
                          <a:off x="0" y="0"/>
                          <a:ext cx="5455920" cy="47948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29.60pt;height:377.55pt;mso-wrap-distance-left:0.00pt;mso-wrap-distance-top:0.00pt;mso-wrap-distance-right:0.00pt;mso-wrap-distance-bottom:0.00pt;" stroked="false">
                <v:path textboxrect="0,0,0,0"/>
                <v:imagedata r:id="rId11" o:title=""/>
              </v:shape>
            </w:pict>
          </mc:Fallback>
        </mc:AlternateContent>
      </w:r>
      <w:r>
        <w:rPr>
          <w:lang w:val="en-US" w:eastAsia="en-US" w:bidi="ar-SA"/>
        </w:rPr>
      </w:r>
      <w:r>
        <w:rPr>
          <w:lang w:val="en-US" w:eastAsia="en-US" w:bidi="ar-SA"/>
        </w:rPr>
      </w:r>
    </w:p>
    <w:p>
      <w:pPr>
        <w:pStyle w:val="870"/>
        <w:jc w:val="both"/>
      </w:pPr>
      <w:r/>
      <w:r/>
    </w:p>
    <w:p>
      <w:pPr>
        <w:pStyle w:val="870"/>
        <w:jc w:val="both"/>
      </w:pPr>
      <w:r/>
      <w:r/>
    </w:p>
    <w:p>
      <w:pPr>
        <w:pStyle w:val="870"/>
        <w:ind w:firstLine="432"/>
        <w:jc w:val="both"/>
        <w:shd w:val="clear" w:color="auto" w:fill="ffffff"/>
        <w:widowControl/>
        <w:rPr>
          <w:rFonts w:ascii="Times New Roman" w:hAnsi="Times New Roman" w:eastAsia="Times New Roman" w:cs="Times New Roman"/>
          <w:lang w:eastAsia="ru-RU" w:bidi="ar-SA"/>
        </w:rPr>
      </w:pPr>
      <w:r>
        <w:rPr>
          <w:rFonts w:ascii="Times New Roman" w:hAnsi="Times New Roman" w:cs="Times New Roman"/>
        </w:rPr>
        <w:t xml:space="preserve">Для доступа к часам реально</w:t>
      </w:r>
      <w:r>
        <w:rPr>
          <w:rFonts w:ascii="Times New Roman" w:hAnsi="Times New Roman" w:cs="Times New Roman"/>
        </w:rPr>
        <w:t xml:space="preserve">го времени используются всего два порта: 70h и 71h. Порт 70h используется только для записи и позволяет выбрать адрес регистра в CMOS памяти. Порт 71h применяется как для записи, так и для чтения данных из указанного (через порт 70h) регистра CMOS. Оба пор</w:t>
      </w:r>
      <w:r>
        <w:rPr>
          <w:rFonts w:ascii="Times New Roman" w:hAnsi="Times New Roman" w:cs="Times New Roman"/>
        </w:rPr>
        <w:t xml:space="preserve">та являются 8-разрядными. Кроме того, бит 7 в порту 70h не относится к работе с RTC(ЧРВ), а управляет режимом немаскируемых прерываний (1 — прерывания запрещены). Если у вас будут проблемы с доступом к регистрам CMOS, следует запрещать прерывания (команда </w:t>
      </w:r>
      <w:r>
        <w:rPr>
          <w:rFonts w:ascii="Times New Roman" w:hAnsi="Times New Roman" w:cs="Times New Roman"/>
          <w:lang w:val="en-US"/>
        </w:rPr>
        <w:t xml:space="preserve">cli</w:t>
      </w:r>
      <w:r>
        <w:rPr>
          <w:rFonts w:ascii="Times New Roman" w:hAnsi="Times New Roman" w:cs="Times New Roman"/>
        </w:rPr>
        <w:t xml:space="preserve">) перед началом работы и разрешать прерывания (команда sti) после. Но, как правило, этого не требует</w:t>
      </w:r>
      <w:r>
        <w:rPr>
          <w:rFonts w:ascii="Times New Roman" w:hAnsi="Times New Roman" w:cs="Times New Roman"/>
          <w:lang w:val="en-US"/>
        </w:rPr>
        <w:t xml:space="preserve">c</w:t>
      </w:r>
      <w:r>
        <w:rPr>
          <w:rFonts w:ascii="Times New Roman" w:hAnsi="Times New Roman" w:cs="Times New Roman"/>
        </w:rPr>
        <w:t xml:space="preserve">я.</w:t>
      </w:r>
      <w:r>
        <w:rPr>
          <w:rFonts w:ascii="Times New Roman" w:hAnsi="Times New Roman" w:eastAsia="Times New Roman" w:cs="Times New Roman"/>
          <w:lang w:eastAsia="ru-RU" w:bidi="ar-SA"/>
        </w:rPr>
      </w:r>
      <w:r>
        <w:rPr>
          <w:rFonts w:ascii="Times New Roman" w:hAnsi="Times New Roman" w:eastAsia="Times New Roman" w:cs="Times New Roman"/>
          <w:lang w:eastAsia="ru-RU" w:bidi="ar-SA"/>
        </w:rPr>
      </w:r>
    </w:p>
    <w:p>
      <w:pPr>
        <w:pStyle w:val="870"/>
        <w:jc w:val="both"/>
        <w:rPr>
          <w:rFonts w:ascii="Times New Roman" w:hAnsi="Times New Roman" w:eastAsia="Times New Roman" w:cs="Times New Roman"/>
          <w:lang w:eastAsia="ru-RU" w:bidi="ar-SA"/>
        </w:rPr>
      </w:pPr>
      <w:r>
        <w:rPr>
          <w:rFonts w:ascii="Times New Roman" w:hAnsi="Times New Roman" w:eastAsia="Times New Roman" w:cs="Times New Roman"/>
          <w:lang w:eastAsia="ru-RU" w:bidi="ar-SA"/>
        </w:rPr>
      </w:r>
      <w:r>
        <w:rPr>
          <w:rFonts w:ascii="Times New Roman" w:hAnsi="Times New Roman" w:eastAsia="Times New Roman" w:cs="Times New Roman"/>
          <w:lang w:eastAsia="ru-RU" w:bidi="ar-SA"/>
        </w:rPr>
      </w:r>
      <w:r>
        <w:rPr>
          <w:rFonts w:ascii="Times New Roman" w:hAnsi="Times New Roman" w:eastAsia="Times New Roman" w:cs="Times New Roman"/>
          <w:lang w:eastAsia="ru-RU" w:bidi="ar-SA"/>
        </w:rPr>
      </w:r>
    </w:p>
    <w:p>
      <w:pPr>
        <w:pStyle w:val="907"/>
        <w:spacing w:before="0" w:after="0"/>
        <w:rPr>
          <w:sz w:val="28"/>
          <w:szCs w:val="28"/>
        </w:rPr>
      </w:pPr>
      <w:r>
        <w:rPr>
          <w:sz w:val="28"/>
          <w:szCs w:val="28"/>
        </w:rPr>
        <w:t xml:space="preserve">Основное назначе</w:t>
      </w:r>
      <w:r>
        <w:rPr>
          <w:sz w:val="28"/>
          <w:szCs w:val="28"/>
        </w:rPr>
        <w:t xml:space="preserve">ние часов - это непрерывный отсчет времени cуток даже в тот период, когда компьютер выключен, а также извещение процессора о наступлении определенного времени (режим будильника). Часы реального времени реализованы на базе микросхемы типа Motorola МС 146818</w:t>
      </w:r>
      <w:r>
        <w:rPr>
          <w:sz w:val="28"/>
          <w:szCs w:val="28"/>
        </w:rPr>
        <w:t xml:space="preserve"> (RT/CMOS RAM Chip) и обеспечивают непрерывный отсчет времени при выключении питания на компьютере за счет аккумуляторной батареи. Эта микросхема включает также память, содержимое которой сохраняется при исключении питания. Аппаратура часов реального време</w:t>
      </w:r>
      <w:r>
        <w:rPr>
          <w:sz w:val="28"/>
          <w:szCs w:val="28"/>
        </w:rPr>
        <w:t xml:space="preserve">ни использует только первые 14 байт этой памяти, а остальные предназначены для сохранения конфигурации компьютера. Часы позволяют генерировать три типа прерываний по линии 0 второго контроллера прерываний (IRQ 8), что соответствует в IBM PC прерыванию 70h:</w:t>
      </w:r>
      <w:r>
        <w:rPr>
          <w:sz w:val="28"/>
          <w:szCs w:val="28"/>
        </w:rPr>
      </w:r>
      <w:r>
        <w:rPr>
          <w:sz w:val="28"/>
          <w:szCs w:val="28"/>
        </w:rPr>
      </w:r>
    </w:p>
    <w:p>
      <w:pPr>
        <w:pStyle w:val="870"/>
        <w:numPr>
          <w:ilvl w:val="0"/>
          <w:numId w:val="12"/>
        </w:numPr>
        <w:widowControl/>
        <w:rPr>
          <w:sz w:val="28"/>
          <w:szCs w:val="28"/>
        </w:rPr>
      </w:pPr>
      <w:r>
        <w:rPr>
          <w:sz w:val="28"/>
          <w:szCs w:val="28"/>
        </w:rPr>
        <w:t xml:space="preserve">периодические прерывания с интервалом 976.562 мкс;</w:t>
      </w:r>
      <w:r>
        <w:rPr>
          <w:sz w:val="28"/>
          <w:szCs w:val="28"/>
        </w:rPr>
      </w:r>
      <w:r>
        <w:rPr>
          <w:sz w:val="28"/>
          <w:szCs w:val="28"/>
        </w:rPr>
      </w:r>
    </w:p>
    <w:p>
      <w:pPr>
        <w:pStyle w:val="870"/>
        <w:numPr>
          <w:ilvl w:val="0"/>
          <w:numId w:val="12"/>
        </w:numPr>
        <w:widowControl/>
        <w:rPr>
          <w:sz w:val="28"/>
          <w:szCs w:val="28"/>
        </w:rPr>
      </w:pPr>
      <w:r>
        <w:rPr>
          <w:sz w:val="28"/>
          <w:szCs w:val="28"/>
        </w:rPr>
        <w:t xml:space="preserve">прерывание от будильника;</w:t>
      </w:r>
      <w:r>
        <w:rPr>
          <w:sz w:val="28"/>
          <w:szCs w:val="28"/>
        </w:rPr>
      </w:r>
      <w:r>
        <w:rPr>
          <w:sz w:val="28"/>
          <w:szCs w:val="28"/>
        </w:rPr>
      </w:r>
    </w:p>
    <w:p>
      <w:pPr>
        <w:pStyle w:val="870"/>
        <w:numPr>
          <w:ilvl w:val="0"/>
          <w:numId w:val="12"/>
        </w:numPr>
        <w:widowControl/>
        <w:rPr>
          <w:sz w:val="28"/>
          <w:szCs w:val="28"/>
        </w:rPr>
      </w:pPr>
      <w:r>
        <w:rPr>
          <w:sz w:val="28"/>
          <w:szCs w:val="28"/>
        </w:rPr>
        <w:t xml:space="preserve">прерывание по окончанию обновления значения часов.</w:t>
      </w:r>
      <w:r>
        <w:rPr>
          <w:sz w:val="28"/>
          <w:szCs w:val="28"/>
        </w:rPr>
      </w:r>
      <w:r>
        <w:rPr>
          <w:sz w:val="28"/>
          <w:szCs w:val="28"/>
        </w:rPr>
      </w:r>
    </w:p>
    <w:p>
      <w:pPr>
        <w:pStyle w:val="872"/>
        <w:spacing w:before="0" w:after="0"/>
      </w:pPr>
      <w:r>
        <w:t xml:space="preserve">Регистры часов</w:t>
      </w:r>
      <w:r/>
    </w:p>
    <w:p>
      <w:pPr>
        <w:pStyle w:val="907"/>
        <w:spacing w:before="0" w:after="0"/>
        <w:rPr>
          <w:sz w:val="28"/>
          <w:szCs w:val="28"/>
        </w:rPr>
      </w:pPr>
      <w:r>
        <w:rPr>
          <w:sz w:val="28"/>
          <w:szCs w:val="28"/>
        </w:rPr>
        <w:t xml:space="preserve">Как уже гов</w:t>
      </w:r>
      <w:r>
        <w:rPr>
          <w:sz w:val="28"/>
          <w:szCs w:val="28"/>
        </w:rPr>
        <w:t xml:space="preserve">орилось ранее, часы используют первые 14 байт памяти микросхемы типа Motorola MC146818, которые будем в дальнейшем называть регистрами часов. Чтобы считать любой памяти микросхемы, в том числе и данные из регистра часов необходимо выполнить следующие шаги:</w:t>
      </w:r>
      <w:r>
        <w:rPr>
          <w:sz w:val="28"/>
          <w:szCs w:val="28"/>
        </w:rPr>
      </w:r>
      <w:r>
        <w:rPr>
          <w:sz w:val="28"/>
          <w:szCs w:val="28"/>
        </w:rPr>
      </w:r>
    </w:p>
    <w:p>
      <w:pPr>
        <w:pStyle w:val="870"/>
        <w:numPr>
          <w:ilvl w:val="0"/>
          <w:numId w:val="19"/>
        </w:numPr>
        <w:widowControl/>
        <w:rPr>
          <w:sz w:val="28"/>
          <w:szCs w:val="28"/>
        </w:rPr>
      </w:pPr>
      <w:r>
        <w:rPr>
          <w:sz w:val="28"/>
          <w:szCs w:val="28"/>
        </w:rPr>
        <w:t xml:space="preserve">записать адрес считываемого регистра в порт 70h;</w:t>
      </w:r>
      <w:r>
        <w:rPr>
          <w:sz w:val="28"/>
          <w:szCs w:val="28"/>
        </w:rPr>
      </w:r>
      <w:r>
        <w:rPr>
          <w:sz w:val="28"/>
          <w:szCs w:val="28"/>
        </w:rPr>
      </w:r>
    </w:p>
    <w:p>
      <w:pPr>
        <w:pStyle w:val="870"/>
        <w:numPr>
          <w:ilvl w:val="0"/>
          <w:numId w:val="19"/>
        </w:numPr>
        <w:widowControl/>
        <w:rPr>
          <w:sz w:val="28"/>
          <w:szCs w:val="28"/>
        </w:rPr>
      </w:pPr>
      <w:r>
        <w:rPr>
          <w:sz w:val="28"/>
          <w:szCs w:val="28"/>
        </w:rPr>
        <w:t xml:space="preserve">считать данные регистра из порта 71h.</w:t>
      </w:r>
      <w:r>
        <w:rPr>
          <w:sz w:val="28"/>
          <w:szCs w:val="28"/>
        </w:rPr>
      </w:r>
      <w:r>
        <w:rPr>
          <w:sz w:val="28"/>
          <w:szCs w:val="28"/>
        </w:rPr>
      </w:r>
    </w:p>
    <w:p>
      <w:pPr>
        <w:pStyle w:val="870"/>
        <w:rPr>
          <w:sz w:val="28"/>
          <w:szCs w:val="28"/>
        </w:rPr>
      </w:pPr>
      <w:r>
        <w:rPr>
          <w:sz w:val="28"/>
          <w:szCs w:val="28"/>
        </w:rPr>
        <w:t xml:space="preserve">Например, следующие команды используются для чтения регистра 0 часов реального времени:</w:t>
      </w:r>
      <w:r>
        <w:rPr>
          <w:sz w:val="28"/>
          <w:szCs w:val="28"/>
        </w:rPr>
      </w:r>
      <w:r>
        <w:rPr>
          <w:sz w:val="28"/>
          <w:szCs w:val="28"/>
        </w:rPr>
      </w:r>
    </w:p>
    <w:p>
      <w:pPr>
        <w:pStyle w:val="911"/>
        <w:rPr>
          <w:sz w:val="28"/>
          <w:szCs w:val="28"/>
        </w:rPr>
      </w:pPr>
      <w:r>
        <w:rPr>
          <w:sz w:val="28"/>
          <w:szCs w:val="28"/>
        </w:rPr>
        <w:tab/>
        <w:t xml:space="preserve">mov</w:t>
        <w:tab/>
        <w:t xml:space="preserve">al,0</w:t>
        <w:tab/>
        <w:t xml:space="preserve">; Записать адрес регистра</w:t>
      </w:r>
      <w:r>
        <w:rPr>
          <w:sz w:val="28"/>
          <w:szCs w:val="28"/>
        </w:rPr>
      </w:r>
      <w:r>
        <w:rPr>
          <w:sz w:val="28"/>
          <w:szCs w:val="28"/>
        </w:rPr>
      </w:r>
    </w:p>
    <w:p>
      <w:pPr>
        <w:pStyle w:val="911"/>
        <w:rPr>
          <w:sz w:val="28"/>
          <w:szCs w:val="28"/>
        </w:rPr>
      </w:pPr>
      <w:r>
        <w:rPr>
          <w:sz w:val="28"/>
          <w:szCs w:val="28"/>
        </w:rPr>
        <w:tab/>
        <w:t xml:space="preserve">out</w:t>
        <w:tab/>
        <w:t xml:space="preserve">70h,al</w:t>
      </w:r>
      <w:r>
        <w:rPr>
          <w:sz w:val="28"/>
          <w:szCs w:val="28"/>
        </w:rPr>
      </w:r>
      <w:r>
        <w:rPr>
          <w:sz w:val="28"/>
          <w:szCs w:val="28"/>
        </w:rPr>
      </w:r>
    </w:p>
    <w:p>
      <w:pPr>
        <w:pStyle w:val="911"/>
        <w:rPr>
          <w:sz w:val="28"/>
          <w:szCs w:val="28"/>
        </w:rPr>
      </w:pPr>
      <w:r>
        <w:rPr>
          <w:sz w:val="28"/>
          <w:szCs w:val="28"/>
        </w:rPr>
        <w:tab/>
        <w:t xml:space="preserve">jmp</w:t>
        <w:tab/>
        <w:t xml:space="preserve">short $+2</w:t>
      </w:r>
      <w:r>
        <w:rPr>
          <w:sz w:val="28"/>
          <w:szCs w:val="28"/>
        </w:rPr>
      </w:r>
      <w:r>
        <w:rPr>
          <w:sz w:val="28"/>
          <w:szCs w:val="28"/>
        </w:rPr>
      </w:r>
    </w:p>
    <w:p>
      <w:pPr>
        <w:pStyle w:val="911"/>
        <w:rPr>
          <w:sz w:val="28"/>
          <w:szCs w:val="28"/>
        </w:rPr>
      </w:pPr>
      <w:r>
        <w:rPr>
          <w:sz w:val="28"/>
          <w:szCs w:val="28"/>
        </w:rPr>
        <w:tab/>
        <w:t xml:space="preserve">in</w:t>
        <w:tab/>
        <w:t xml:space="preserve">al,71h</w:t>
        <w:tab/>
        <w:t xml:space="preserve">; Считать регистр</w:t>
      </w:r>
      <w:r>
        <w:rPr>
          <w:sz w:val="28"/>
          <w:szCs w:val="28"/>
        </w:rPr>
      </w:r>
      <w:r>
        <w:rPr>
          <w:sz w:val="28"/>
          <w:szCs w:val="28"/>
        </w:rPr>
      </w:r>
    </w:p>
    <w:p>
      <w:pPr>
        <w:pStyle w:val="870"/>
        <w:rPr>
          <w:sz w:val="28"/>
          <w:szCs w:val="28"/>
        </w:rPr>
      </w:pPr>
      <w:r>
        <w:rPr>
          <w:sz w:val="28"/>
          <w:szCs w:val="28"/>
        </w:rPr>
        <w:t xml:space="preserve">Аналогично, для записи значения в регистр часов требуется занести адрес модифицируемого регистра в порт 70h, после чего вывести в порт 71h записываемое значение. Например:</w:t>
      </w:r>
      <w:r>
        <w:rPr>
          <w:sz w:val="28"/>
          <w:szCs w:val="28"/>
        </w:rPr>
      </w:r>
      <w:r>
        <w:rPr>
          <w:sz w:val="28"/>
          <w:szCs w:val="28"/>
        </w:rPr>
      </w:r>
    </w:p>
    <w:p>
      <w:pPr>
        <w:pStyle w:val="911"/>
        <w:rPr>
          <w:sz w:val="28"/>
          <w:szCs w:val="28"/>
        </w:rPr>
      </w:pPr>
      <w:r>
        <w:rPr>
          <w:sz w:val="28"/>
          <w:szCs w:val="28"/>
        </w:rPr>
        <w:tab/>
        <w:t xml:space="preserve">mov</w:t>
        <w:tab/>
        <w:t xml:space="preserve">al,0            ; Записать адрес регистра</w:t>
      </w:r>
      <w:r>
        <w:rPr>
          <w:sz w:val="28"/>
          <w:szCs w:val="28"/>
        </w:rPr>
      </w:r>
      <w:r>
        <w:rPr>
          <w:sz w:val="28"/>
          <w:szCs w:val="28"/>
        </w:rPr>
      </w:r>
    </w:p>
    <w:p>
      <w:pPr>
        <w:pStyle w:val="911"/>
        <w:rPr>
          <w:sz w:val="28"/>
          <w:szCs w:val="28"/>
        </w:rPr>
      </w:pPr>
      <w:r>
        <w:rPr>
          <w:sz w:val="28"/>
          <w:szCs w:val="28"/>
        </w:rPr>
        <w:tab/>
        <w:t xml:space="preserve">out</w:t>
        <w:tab/>
        <w:t xml:space="preserve">70h,al</w:t>
      </w:r>
      <w:r>
        <w:rPr>
          <w:sz w:val="28"/>
          <w:szCs w:val="28"/>
        </w:rPr>
      </w:r>
      <w:r>
        <w:rPr>
          <w:sz w:val="28"/>
          <w:szCs w:val="28"/>
        </w:rPr>
      </w:r>
    </w:p>
    <w:p>
      <w:pPr>
        <w:pStyle w:val="911"/>
        <w:rPr>
          <w:sz w:val="28"/>
          <w:szCs w:val="28"/>
        </w:rPr>
      </w:pPr>
      <w:r>
        <w:rPr>
          <w:sz w:val="28"/>
          <w:szCs w:val="28"/>
        </w:rPr>
        <w:tab/>
        <w:t xml:space="preserve">jmp</w:t>
        <w:tab/>
        <w:t xml:space="preserve">short $+2</w:t>
      </w:r>
      <w:r>
        <w:rPr>
          <w:sz w:val="28"/>
          <w:szCs w:val="28"/>
        </w:rPr>
      </w:r>
      <w:r>
        <w:rPr>
          <w:sz w:val="28"/>
          <w:szCs w:val="28"/>
        </w:rPr>
      </w:r>
    </w:p>
    <w:p>
      <w:pPr>
        <w:pStyle w:val="911"/>
        <w:rPr>
          <w:sz w:val="28"/>
          <w:szCs w:val="28"/>
        </w:rPr>
      </w:pPr>
      <w:r>
        <w:rPr>
          <w:sz w:val="28"/>
          <w:szCs w:val="28"/>
        </w:rPr>
        <w:tab/>
        <w:t xml:space="preserve">mov</w:t>
        <w:tab/>
        <w:t xml:space="preserve">al,20h          ; Занести новое значение</w:t>
      </w:r>
      <w:r>
        <w:rPr>
          <w:sz w:val="28"/>
          <w:szCs w:val="28"/>
        </w:rPr>
      </w:r>
      <w:r>
        <w:rPr>
          <w:sz w:val="28"/>
          <w:szCs w:val="28"/>
        </w:rPr>
      </w:r>
    </w:p>
    <w:p>
      <w:pPr>
        <w:pStyle w:val="911"/>
        <w:rPr>
          <w:sz w:val="28"/>
          <w:szCs w:val="28"/>
        </w:rPr>
      </w:pPr>
      <w:r>
        <w:rPr>
          <w:sz w:val="28"/>
          <w:szCs w:val="28"/>
        </w:rPr>
        <w:tab/>
        <w:t xml:space="preserve">out</w:t>
        <w:tab/>
        <w:t xml:space="preserve">71h,al</w:t>
      </w:r>
      <w:r>
        <w:rPr>
          <w:sz w:val="28"/>
          <w:szCs w:val="28"/>
        </w:rPr>
      </w:r>
      <w:r>
        <w:rPr>
          <w:sz w:val="28"/>
          <w:szCs w:val="28"/>
        </w:rPr>
      </w:r>
    </w:p>
    <w:p>
      <w:pPr>
        <w:pStyle w:val="907"/>
        <w:spacing w:before="0" w:after="0"/>
        <w:rPr>
          <w:sz w:val="28"/>
          <w:szCs w:val="28"/>
        </w:rPr>
      </w:pPr>
      <w:r>
        <w:rPr>
          <w:sz w:val="28"/>
          <w:szCs w:val="28"/>
        </w:rPr>
        <w:t xml:space="preserve">Следует отметить, что чтение и запись данных порта 71h должны выполняться немедленно после записи номера регистра в порт</w:t>
      </w:r>
      <w:r>
        <w:rPr>
          <w:sz w:val="28"/>
          <w:szCs w:val="28"/>
        </w:rPr>
        <w:t xml:space="preserve"> 70h. Кроме того, в процессе операций ввода-вывода с регистрами часов должны быть запрещены прерывания, что позволит избежать модификации порта 70h процедурой обработки прерывания до чтения или записи данных.</w:t>
        <w:br/>
        <w:t xml:space="preserve">Адресация регистров часов приведена в таблице: </w:t>
      </w:r>
      <w:r>
        <w:rPr>
          <w:sz w:val="28"/>
          <w:szCs w:val="28"/>
        </w:rPr>
      </w:r>
      <w:r>
        <w:rPr>
          <w:sz w:val="28"/>
          <w:szCs w:val="28"/>
        </w:rPr>
      </w:r>
    </w:p>
    <w:tbl>
      <w:tblPr>
        <w:tblW w:w="5172" w:type="dxa"/>
        <w:jc w:val="center"/>
        <w:tblInd w:w="0" w:type="dxa"/>
        <w:tblLayout w:type="fixed"/>
        <w:tblCellMar>
          <w:left w:w="45" w:type="dxa"/>
          <w:top w:w="45" w:type="dxa"/>
          <w:right w:w="45" w:type="dxa"/>
          <w:bottom w:w="45" w:type="dxa"/>
        </w:tblCellMar>
        <w:tblLook w:val="04A0" w:firstRow="1" w:lastRow="0" w:firstColumn="1" w:lastColumn="0" w:noHBand="0" w:noVBand="1"/>
      </w:tblPr>
      <w:tblGrid>
        <w:gridCol w:w="2019"/>
        <w:gridCol w:w="3153"/>
      </w:tblGrid>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Адрес регистра</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Назначение регистра</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00h</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Секунды</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01h</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Секунды для будильника</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02h</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Минуты</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03h</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Минуты для будильника</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04h</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Часы</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05h</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Часы для будильника</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06h</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День недели</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07h</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Дата</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08h</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Месяц</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09h</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Год</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0Ah</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Регистр состояния 1</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0Bh</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Регистр состояния 2</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0Ch</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Регистр состояния 3</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0Dh</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Регистр состояния 4</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2019" w:type="dxa"/>
            <w:vAlign w:val="center"/>
            <w:textDirection w:val="lrTb"/>
            <w:noWrap w:val="false"/>
          </w:tcPr>
          <w:p>
            <w:pPr>
              <w:pStyle w:val="870"/>
              <w:rPr>
                <w:sz w:val="28"/>
                <w:szCs w:val="28"/>
              </w:rPr>
            </w:pPr>
            <w:r>
              <w:rPr>
                <w:sz w:val="28"/>
                <w:szCs w:val="28"/>
              </w:rPr>
              <w:t xml:space="preserve">32h</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153" w:type="dxa"/>
            <w:vAlign w:val="center"/>
            <w:textDirection w:val="lrTb"/>
            <w:noWrap w:val="false"/>
          </w:tcPr>
          <w:p>
            <w:pPr>
              <w:pStyle w:val="870"/>
              <w:rPr>
                <w:sz w:val="28"/>
                <w:szCs w:val="28"/>
              </w:rPr>
            </w:pPr>
            <w:r>
              <w:rPr>
                <w:sz w:val="28"/>
                <w:szCs w:val="28"/>
              </w:rPr>
              <w:t xml:space="preserve">Столетие</w:t>
            </w:r>
            <w:r>
              <w:rPr>
                <w:sz w:val="28"/>
                <w:szCs w:val="28"/>
              </w:rPr>
            </w:r>
            <w:r>
              <w:rPr>
                <w:sz w:val="28"/>
                <w:szCs w:val="28"/>
              </w:rPr>
            </w:r>
          </w:p>
        </w:tc>
      </w:tr>
    </w:tbl>
    <w:p>
      <w:pPr>
        <w:pStyle w:val="907"/>
        <w:spacing w:before="0" w:after="0"/>
      </w:pPr>
      <w:r>
        <w:rPr>
          <w:sz w:val="28"/>
          <w:szCs w:val="28"/>
        </w:rPr>
        <w:t xml:space="preserve">Регистры времени 00h-09h и 32h содержат время в двоично-десятичном формате (например, дата 26 хранится в виде 26h). Столетие задастся в виде первых двух цифр полного номера года (например, 19h). На машинах PS/2 байт столетия расположен по адресу 37h.</w:t>
        <w:br/>
      </w:r>
      <w:r>
        <w:rPr>
          <w:b/>
          <w:bCs/>
          <w:sz w:val="28"/>
          <w:szCs w:val="28"/>
        </w:rPr>
        <w:t xml:space="preserve">Регистр состояния 1</w:t>
      </w:r>
      <w:r>
        <w:rPr>
          <w:sz w:val="28"/>
          <w:szCs w:val="28"/>
        </w:rPr>
        <w:t xml:space="preserve"> (А)имеет следующий формат:</w:t>
      </w:r>
      <w:r/>
    </w:p>
    <w:tbl>
      <w:tblPr>
        <w:tblW w:w="2662" w:type="dxa"/>
        <w:jc w:val="center"/>
        <w:tblInd w:w="0" w:type="dxa"/>
        <w:tblLayout w:type="fixed"/>
        <w:tblCellMar>
          <w:left w:w="45" w:type="dxa"/>
          <w:top w:w="45" w:type="dxa"/>
          <w:right w:w="45" w:type="dxa"/>
          <w:bottom w:w="45" w:type="dxa"/>
        </w:tblCellMar>
        <w:tblLook w:val="04A0" w:firstRow="1" w:lastRow="0" w:firstColumn="1" w:lastColumn="0" w:noHBand="0" w:noVBand="1"/>
      </w:tblPr>
      <w:tblGrid>
        <w:gridCol w:w="617"/>
        <w:gridCol w:w="290"/>
        <w:gridCol w:w="290"/>
        <w:gridCol w:w="290"/>
        <w:gridCol w:w="290"/>
        <w:gridCol w:w="290"/>
        <w:gridCol w:w="290"/>
        <w:gridCol w:w="305"/>
      </w:tblGrid>
      <w:tr>
        <w:trPr/>
        <w:tc>
          <w:tcPr>
            <w:shd w:val="clear" w:color="auto" w:fill="ffffff"/>
            <w:tcBorders>
              <w:top w:val="single" w:color="C0C0C0" w:sz="6" w:space="0"/>
              <w:left w:val="single" w:color="C0C0C0" w:sz="6" w:space="0"/>
              <w:bottom w:val="single" w:color="C0C0C0" w:sz="6" w:space="0"/>
              <w:right w:val="single" w:color="C0C0C0" w:sz="6" w:space="0"/>
            </w:tcBorders>
            <w:tcW w:w="617" w:type="dxa"/>
            <w:vAlign w:val="center"/>
            <w:textDirection w:val="lrTb"/>
            <w:noWrap w:val="false"/>
          </w:tcPr>
          <w:p>
            <w:pPr>
              <w:pStyle w:val="870"/>
              <w:rPr>
                <w:sz w:val="28"/>
                <w:szCs w:val="28"/>
              </w:rPr>
            </w:pPr>
            <w:r>
              <w:rPr>
                <w:sz w:val="28"/>
                <w:szCs w:val="28"/>
              </w:rPr>
              <w:t xml:space="preserve">7</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290" w:type="dxa"/>
            <w:vAlign w:val="center"/>
            <w:textDirection w:val="lrTb"/>
            <w:noWrap w:val="false"/>
          </w:tcPr>
          <w:p>
            <w:pPr>
              <w:pStyle w:val="870"/>
              <w:rPr>
                <w:sz w:val="28"/>
                <w:szCs w:val="28"/>
              </w:rPr>
            </w:pPr>
            <w:r>
              <w:rPr>
                <w:sz w:val="28"/>
                <w:szCs w:val="28"/>
              </w:rPr>
              <w:t xml:space="preserve">6</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290" w:type="dxa"/>
            <w:vAlign w:val="center"/>
            <w:textDirection w:val="lrTb"/>
            <w:noWrap w:val="false"/>
          </w:tcPr>
          <w:p>
            <w:pPr>
              <w:pStyle w:val="870"/>
              <w:rPr>
                <w:sz w:val="28"/>
                <w:szCs w:val="28"/>
              </w:rPr>
            </w:pPr>
            <w:r>
              <w:rPr>
                <w:sz w:val="28"/>
                <w:szCs w:val="28"/>
              </w:rPr>
              <w:t xml:space="preserve">5</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290" w:type="dxa"/>
            <w:vAlign w:val="center"/>
            <w:textDirection w:val="lrTb"/>
            <w:noWrap w:val="false"/>
          </w:tcPr>
          <w:p>
            <w:pPr>
              <w:pStyle w:val="870"/>
              <w:rPr>
                <w:sz w:val="28"/>
                <w:szCs w:val="28"/>
              </w:rPr>
            </w:pPr>
            <w:r>
              <w:rPr>
                <w:sz w:val="28"/>
                <w:szCs w:val="28"/>
              </w:rPr>
              <w:t xml:space="preserve">4</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290" w:type="dxa"/>
            <w:vAlign w:val="center"/>
            <w:textDirection w:val="lrTb"/>
            <w:noWrap w:val="false"/>
          </w:tcPr>
          <w:p>
            <w:pPr>
              <w:pStyle w:val="870"/>
              <w:rPr>
                <w:sz w:val="28"/>
                <w:szCs w:val="28"/>
              </w:rPr>
            </w:pPr>
            <w:r>
              <w:rPr>
                <w:sz w:val="28"/>
                <w:szCs w:val="28"/>
              </w:rPr>
              <w:t xml:space="preserve">3</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290" w:type="dxa"/>
            <w:vAlign w:val="center"/>
            <w:textDirection w:val="lrTb"/>
            <w:noWrap w:val="false"/>
          </w:tcPr>
          <w:p>
            <w:pPr>
              <w:pStyle w:val="870"/>
              <w:rPr>
                <w:sz w:val="28"/>
                <w:szCs w:val="28"/>
              </w:rPr>
            </w:pPr>
            <w:r>
              <w:rPr>
                <w:sz w:val="28"/>
                <w:szCs w:val="28"/>
              </w:rPr>
              <w:t xml:space="preserve">2</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290" w:type="dxa"/>
            <w:vAlign w:val="center"/>
            <w:textDirection w:val="lrTb"/>
            <w:noWrap w:val="false"/>
          </w:tcPr>
          <w:p>
            <w:pPr>
              <w:pStyle w:val="870"/>
              <w:rPr>
                <w:sz w:val="28"/>
                <w:szCs w:val="28"/>
              </w:rPr>
            </w:pPr>
            <w:r>
              <w:rPr>
                <w:sz w:val="28"/>
                <w:szCs w:val="28"/>
              </w:rPr>
              <w:t xml:space="preserve">1</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05" w:type="dxa"/>
            <w:vAlign w:val="center"/>
            <w:textDirection w:val="lrTb"/>
            <w:noWrap w:val="false"/>
          </w:tcPr>
          <w:p>
            <w:pPr>
              <w:pStyle w:val="870"/>
              <w:rPr>
                <w:sz w:val="28"/>
                <w:szCs w:val="28"/>
              </w:rPr>
            </w:pPr>
            <w:r>
              <w:rPr>
                <w:sz w:val="28"/>
                <w:szCs w:val="28"/>
              </w:rPr>
              <w:t xml:space="preserve">0</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617" w:type="dxa"/>
            <w:vAlign w:val="center"/>
            <w:textDirection w:val="lrTb"/>
            <w:noWrap w:val="false"/>
          </w:tcPr>
          <w:p>
            <w:pPr>
              <w:pStyle w:val="870"/>
              <w:rPr>
                <w:sz w:val="28"/>
                <w:szCs w:val="28"/>
              </w:rPr>
            </w:pPr>
            <w:r>
              <w:rPr>
                <w:sz w:val="28"/>
                <w:szCs w:val="28"/>
              </w:rPr>
              <w:t xml:space="preserve">UIP</w:t>
            </w:r>
            <w:r>
              <w:rPr>
                <w:sz w:val="28"/>
                <w:szCs w:val="28"/>
              </w:rPr>
            </w:r>
            <w:r>
              <w:rPr>
                <w:sz w:val="28"/>
                <w:szCs w:val="28"/>
              </w:rPr>
            </w:r>
          </w:p>
        </w:tc>
        <w:tc>
          <w:tcPr>
            <w:gridSpan w:val="3"/>
            <w:shd w:val="clear" w:color="auto" w:fill="ffffff"/>
            <w:tcBorders>
              <w:top w:val="single" w:color="C0C0C0" w:sz="6" w:space="0"/>
              <w:left w:val="single" w:color="C0C0C0" w:sz="6" w:space="0"/>
              <w:bottom w:val="single" w:color="C0C0C0" w:sz="6" w:space="0"/>
              <w:right w:val="single" w:color="C0C0C0" w:sz="6" w:space="0"/>
            </w:tcBorders>
            <w:tcW w:w="870" w:type="dxa"/>
            <w:vAlign w:val="center"/>
            <w:textDirection w:val="lrTb"/>
            <w:noWrap w:val="false"/>
          </w:tcPr>
          <w:p>
            <w:pPr>
              <w:pStyle w:val="870"/>
              <w:rPr>
                <w:sz w:val="28"/>
                <w:szCs w:val="28"/>
              </w:rPr>
            </w:pPr>
            <w:r>
              <w:rPr>
                <w:sz w:val="28"/>
                <w:szCs w:val="28"/>
              </w:rPr>
              <w:t xml:space="preserve">DV</w:t>
            </w:r>
            <w:r>
              <w:rPr>
                <w:sz w:val="28"/>
                <w:szCs w:val="28"/>
              </w:rPr>
            </w:r>
            <w:r>
              <w:rPr>
                <w:sz w:val="28"/>
                <w:szCs w:val="28"/>
              </w:rPr>
            </w:r>
          </w:p>
        </w:tc>
        <w:tc>
          <w:tcPr>
            <w:gridSpan w:val="4"/>
            <w:shd w:val="clear" w:color="auto" w:fill="ffffff"/>
            <w:tcBorders>
              <w:top w:val="single" w:color="C0C0C0" w:sz="6" w:space="0"/>
              <w:left w:val="single" w:color="C0C0C0" w:sz="6" w:space="0"/>
              <w:bottom w:val="single" w:color="C0C0C0" w:sz="6" w:space="0"/>
              <w:right w:val="single" w:color="C0C0C0" w:sz="6" w:space="0"/>
            </w:tcBorders>
            <w:tcW w:w="1175" w:type="dxa"/>
            <w:vAlign w:val="center"/>
            <w:textDirection w:val="lrTb"/>
            <w:noWrap w:val="false"/>
          </w:tcPr>
          <w:p>
            <w:pPr>
              <w:pStyle w:val="870"/>
              <w:rPr>
                <w:sz w:val="28"/>
                <w:szCs w:val="28"/>
              </w:rPr>
            </w:pPr>
            <w:r>
              <w:rPr>
                <w:sz w:val="28"/>
                <w:szCs w:val="28"/>
              </w:rPr>
              <w:t xml:space="preserve">RS</w:t>
            </w:r>
            <w:r>
              <w:rPr>
                <w:sz w:val="28"/>
                <w:szCs w:val="28"/>
              </w:rPr>
            </w:r>
            <w:r>
              <w:rPr>
                <w:sz w:val="28"/>
                <w:szCs w:val="28"/>
              </w:rPr>
            </w:r>
          </w:p>
        </w:tc>
      </w:tr>
    </w:tbl>
    <w:p>
      <w:pPr>
        <w:pStyle w:val="907"/>
        <w:spacing w:before="0" w:after="0"/>
      </w:pPr>
      <w:r>
        <w:rPr>
          <w:sz w:val="28"/>
          <w:szCs w:val="28"/>
        </w:rPr>
        <w:br/>
        <w:t xml:space="preserve">Бит </w:t>
      </w:r>
      <w:r>
        <w:rPr>
          <w:i/>
          <w:iCs/>
          <w:sz w:val="28"/>
          <w:szCs w:val="28"/>
        </w:rPr>
        <w:t xml:space="preserve">UIP</w:t>
      </w:r>
      <w:r>
        <w:rPr>
          <w:sz w:val="28"/>
          <w:szCs w:val="28"/>
        </w:rPr>
        <w:t xml:space="preserve"> определяет момент обновле</w:t>
      </w:r>
      <w:r>
        <w:rPr>
          <w:sz w:val="28"/>
          <w:szCs w:val="28"/>
        </w:rPr>
        <w:t xml:space="preserve">ния показаний часов и может быть установлен в 0 - часы доступны для чтения или - 1 - аппаратура выполняет обновление показаний часов. Для правильного чтения или записи значений часов эти операции необходимо выполнять, когда значение бита UIP равно 0.</w:t>
        <w:br/>
        <w:t xml:space="preserve">Биты </w:t>
      </w:r>
      <w:r>
        <w:rPr>
          <w:i/>
          <w:iCs/>
          <w:sz w:val="28"/>
          <w:szCs w:val="28"/>
        </w:rPr>
        <w:t xml:space="preserve">DV</w:t>
      </w:r>
      <w:r>
        <w:rPr>
          <w:sz w:val="28"/>
          <w:szCs w:val="28"/>
        </w:rPr>
        <w:t xml:space="preserve"> з</w:t>
      </w:r>
      <w:r>
        <w:rPr>
          <w:sz w:val="28"/>
          <w:szCs w:val="28"/>
        </w:rPr>
        <w:t xml:space="preserve">адают значение частоты для обновления показаний часов. Для правильного функционирования часов данные биты должны быть установлены в значение 010, что соответствует частоте 32.768 Кгц. Это единственная частота, обеспечивающая правильное время в часах.</w:t>
        <w:br/>
        <w:t xml:space="preserve">Биты </w:t>
      </w:r>
      <w:r>
        <w:rPr>
          <w:i/>
          <w:iCs/>
          <w:sz w:val="28"/>
          <w:szCs w:val="28"/>
        </w:rPr>
        <w:t xml:space="preserve">RS</w:t>
      </w:r>
      <w:r>
        <w:rPr>
          <w:sz w:val="28"/>
          <w:szCs w:val="28"/>
        </w:rPr>
        <w:t xml:space="preserve"> позволяют выб</w:t>
      </w:r>
      <w:r>
        <w:rPr>
          <w:sz w:val="28"/>
          <w:szCs w:val="28"/>
        </w:rPr>
        <w:t xml:space="preserve">рать делитель выходной частоты. Для правильного функционирования эти биты должны быть усыновлены в значение 0110, что соответствует выходной частоте прямоугольных колебаний 1.024 Кгц и интервалу времени между периодическими прерываниями 976.562 мкс.</w:t>
        <w:br/>
        <w:t xml:space="preserve">Формат</w:t>
      </w:r>
      <w:r>
        <w:rPr>
          <w:b/>
          <w:bCs/>
          <w:sz w:val="28"/>
          <w:szCs w:val="28"/>
        </w:rPr>
        <w:t xml:space="preserve"> регистра состояния 2 (</w:t>
      </w:r>
      <w:r>
        <w:rPr>
          <w:b/>
          <w:bCs/>
          <w:sz w:val="28"/>
          <w:szCs w:val="28"/>
          <w:lang w:val="en-US"/>
        </w:rPr>
        <w:t xml:space="preserve">B</w:t>
      </w:r>
      <w:r>
        <w:rPr>
          <w:b/>
          <w:bCs/>
          <w:sz w:val="28"/>
          <w:szCs w:val="28"/>
        </w:rPr>
        <w:t xml:space="preserve">)</w:t>
      </w:r>
      <w:r>
        <w:rPr>
          <w:sz w:val="28"/>
          <w:szCs w:val="28"/>
        </w:rPr>
        <w:t xml:space="preserve"> приведен ниже:</w:t>
      </w:r>
      <w:r/>
    </w:p>
    <w:tbl>
      <w:tblPr>
        <w:tblW w:w="5262" w:type="dxa"/>
        <w:jc w:val="center"/>
        <w:tblInd w:w="0" w:type="dxa"/>
        <w:tblLayout w:type="fixed"/>
        <w:tblCellMar>
          <w:left w:w="45" w:type="dxa"/>
          <w:top w:w="45" w:type="dxa"/>
          <w:right w:w="45" w:type="dxa"/>
          <w:bottom w:w="45" w:type="dxa"/>
        </w:tblCellMar>
        <w:tblLook w:val="04A0" w:firstRow="1" w:lastRow="0" w:firstColumn="1" w:lastColumn="0" w:noHBand="0" w:noVBand="1"/>
      </w:tblPr>
      <w:tblGrid>
        <w:gridCol w:w="725"/>
        <w:gridCol w:w="570"/>
        <w:gridCol w:w="617"/>
        <w:gridCol w:w="617"/>
        <w:gridCol w:w="944"/>
        <w:gridCol w:w="602"/>
        <w:gridCol w:w="493"/>
        <w:gridCol w:w="694"/>
      </w:tblGrid>
      <w:tr>
        <w:trPr/>
        <w:tc>
          <w:tcPr>
            <w:shd w:val="clear" w:color="auto" w:fill="ffffff"/>
            <w:tcBorders>
              <w:top w:val="single" w:color="C0C0C0" w:sz="6" w:space="0"/>
              <w:left w:val="single" w:color="C0C0C0" w:sz="6" w:space="0"/>
              <w:bottom w:val="single" w:color="C0C0C0" w:sz="6" w:space="0"/>
              <w:right w:val="single" w:color="C0C0C0" w:sz="6" w:space="0"/>
            </w:tcBorders>
            <w:tcW w:w="725" w:type="dxa"/>
            <w:vAlign w:val="center"/>
            <w:textDirection w:val="lrTb"/>
            <w:noWrap w:val="false"/>
          </w:tcPr>
          <w:p>
            <w:pPr>
              <w:pStyle w:val="870"/>
              <w:rPr>
                <w:sz w:val="28"/>
                <w:szCs w:val="28"/>
              </w:rPr>
            </w:pPr>
            <w:r>
              <w:rPr>
                <w:sz w:val="28"/>
                <w:szCs w:val="28"/>
              </w:rPr>
              <w:t xml:space="preserve">7</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570" w:type="dxa"/>
            <w:vAlign w:val="center"/>
            <w:textDirection w:val="lrTb"/>
            <w:noWrap w:val="false"/>
          </w:tcPr>
          <w:p>
            <w:pPr>
              <w:pStyle w:val="870"/>
              <w:rPr>
                <w:sz w:val="28"/>
                <w:szCs w:val="28"/>
              </w:rPr>
            </w:pPr>
            <w:r>
              <w:rPr>
                <w:sz w:val="28"/>
                <w:szCs w:val="28"/>
              </w:rPr>
              <w:t xml:space="preserve">6</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617" w:type="dxa"/>
            <w:vAlign w:val="center"/>
            <w:textDirection w:val="lrTb"/>
            <w:noWrap w:val="false"/>
          </w:tcPr>
          <w:p>
            <w:pPr>
              <w:pStyle w:val="870"/>
              <w:rPr>
                <w:sz w:val="28"/>
                <w:szCs w:val="28"/>
              </w:rPr>
            </w:pPr>
            <w:r>
              <w:rPr>
                <w:sz w:val="28"/>
                <w:szCs w:val="28"/>
              </w:rPr>
              <w:t xml:space="preserve">5</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617" w:type="dxa"/>
            <w:vAlign w:val="center"/>
            <w:textDirection w:val="lrTb"/>
            <w:noWrap w:val="false"/>
          </w:tcPr>
          <w:p>
            <w:pPr>
              <w:pStyle w:val="870"/>
              <w:rPr>
                <w:sz w:val="28"/>
                <w:szCs w:val="28"/>
              </w:rPr>
            </w:pPr>
            <w:r>
              <w:rPr>
                <w:sz w:val="28"/>
                <w:szCs w:val="28"/>
              </w:rPr>
              <w:t xml:space="preserve">4</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944" w:type="dxa"/>
            <w:vAlign w:val="center"/>
            <w:textDirection w:val="lrTb"/>
            <w:noWrap w:val="false"/>
          </w:tcPr>
          <w:p>
            <w:pPr>
              <w:pStyle w:val="870"/>
              <w:rPr>
                <w:sz w:val="28"/>
                <w:szCs w:val="28"/>
              </w:rPr>
            </w:pPr>
            <w:r>
              <w:rPr>
                <w:sz w:val="28"/>
                <w:szCs w:val="28"/>
              </w:rPr>
              <w:t xml:space="preserve">3</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602" w:type="dxa"/>
            <w:vAlign w:val="center"/>
            <w:textDirection w:val="lrTb"/>
            <w:noWrap w:val="false"/>
          </w:tcPr>
          <w:p>
            <w:pPr>
              <w:pStyle w:val="870"/>
              <w:rPr>
                <w:sz w:val="28"/>
                <w:szCs w:val="28"/>
              </w:rPr>
            </w:pPr>
            <w:r>
              <w:rPr>
                <w:sz w:val="28"/>
                <w:szCs w:val="28"/>
              </w:rPr>
              <w:t xml:space="preserve">2</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493" w:type="dxa"/>
            <w:vAlign w:val="center"/>
            <w:textDirection w:val="lrTb"/>
            <w:noWrap w:val="false"/>
          </w:tcPr>
          <w:p>
            <w:pPr>
              <w:pStyle w:val="870"/>
              <w:rPr>
                <w:sz w:val="28"/>
                <w:szCs w:val="28"/>
              </w:rPr>
            </w:pPr>
            <w:r>
              <w:rPr>
                <w:sz w:val="28"/>
                <w:szCs w:val="28"/>
              </w:rPr>
              <w:t xml:space="preserve">1</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694" w:type="dxa"/>
            <w:vAlign w:val="center"/>
            <w:textDirection w:val="lrTb"/>
            <w:noWrap w:val="false"/>
          </w:tcPr>
          <w:p>
            <w:pPr>
              <w:pStyle w:val="870"/>
              <w:rPr>
                <w:sz w:val="28"/>
                <w:szCs w:val="28"/>
              </w:rPr>
            </w:pPr>
            <w:r>
              <w:rPr>
                <w:sz w:val="28"/>
                <w:szCs w:val="28"/>
              </w:rPr>
              <w:t xml:space="preserve">0</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725" w:type="dxa"/>
            <w:vAlign w:val="center"/>
            <w:textDirection w:val="lrTb"/>
            <w:noWrap w:val="false"/>
          </w:tcPr>
          <w:p>
            <w:pPr>
              <w:pStyle w:val="870"/>
              <w:rPr>
                <w:sz w:val="28"/>
                <w:szCs w:val="28"/>
              </w:rPr>
            </w:pPr>
            <w:r>
              <w:rPr>
                <w:sz w:val="28"/>
                <w:szCs w:val="28"/>
              </w:rPr>
              <w:t xml:space="preserve">UPD</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570" w:type="dxa"/>
            <w:vAlign w:val="center"/>
            <w:textDirection w:val="lrTb"/>
            <w:noWrap w:val="false"/>
          </w:tcPr>
          <w:p>
            <w:pPr>
              <w:pStyle w:val="870"/>
              <w:rPr>
                <w:sz w:val="28"/>
                <w:szCs w:val="28"/>
              </w:rPr>
            </w:pPr>
            <w:r>
              <w:rPr>
                <w:sz w:val="28"/>
                <w:szCs w:val="28"/>
              </w:rPr>
              <w:t xml:space="preserve">PIE</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617" w:type="dxa"/>
            <w:vAlign w:val="center"/>
            <w:textDirection w:val="lrTb"/>
            <w:noWrap w:val="false"/>
          </w:tcPr>
          <w:p>
            <w:pPr>
              <w:pStyle w:val="870"/>
              <w:rPr>
                <w:sz w:val="28"/>
                <w:szCs w:val="28"/>
              </w:rPr>
            </w:pPr>
            <w:r>
              <w:rPr>
                <w:sz w:val="28"/>
                <w:szCs w:val="28"/>
              </w:rPr>
              <w:t xml:space="preserve">AIE</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617" w:type="dxa"/>
            <w:vAlign w:val="center"/>
            <w:textDirection w:val="lrTb"/>
            <w:noWrap w:val="false"/>
          </w:tcPr>
          <w:p>
            <w:pPr>
              <w:pStyle w:val="870"/>
              <w:rPr>
                <w:sz w:val="28"/>
                <w:szCs w:val="28"/>
              </w:rPr>
            </w:pPr>
            <w:r>
              <w:rPr>
                <w:sz w:val="28"/>
                <w:szCs w:val="28"/>
              </w:rPr>
              <w:t xml:space="preserve">UIE</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944" w:type="dxa"/>
            <w:vAlign w:val="center"/>
            <w:textDirection w:val="lrTb"/>
            <w:noWrap w:val="false"/>
          </w:tcPr>
          <w:p>
            <w:pPr>
              <w:pStyle w:val="870"/>
              <w:rPr>
                <w:sz w:val="28"/>
                <w:szCs w:val="28"/>
              </w:rPr>
            </w:pPr>
            <w:r>
              <w:rPr>
                <w:sz w:val="28"/>
                <w:szCs w:val="28"/>
              </w:rPr>
              <w:t xml:space="preserve">SQWE</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602" w:type="dxa"/>
            <w:vAlign w:val="center"/>
            <w:textDirection w:val="lrTb"/>
            <w:noWrap w:val="false"/>
          </w:tcPr>
          <w:p>
            <w:pPr>
              <w:pStyle w:val="870"/>
              <w:rPr>
                <w:sz w:val="28"/>
                <w:szCs w:val="28"/>
              </w:rPr>
            </w:pPr>
            <w:r>
              <w:rPr>
                <w:sz w:val="28"/>
                <w:szCs w:val="28"/>
              </w:rPr>
              <w:t xml:space="preserve">DM</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493" w:type="dxa"/>
            <w:vAlign w:val="center"/>
            <w:textDirection w:val="lrTb"/>
            <w:noWrap w:val="false"/>
          </w:tcPr>
          <w:p>
            <w:pPr>
              <w:pStyle w:val="870"/>
              <w:rPr>
                <w:sz w:val="28"/>
                <w:szCs w:val="28"/>
              </w:rPr>
            </w:pPr>
            <w:r>
              <w:rPr>
                <w:sz w:val="28"/>
                <w:szCs w:val="28"/>
              </w:rPr>
              <w:t xml:space="preserve">CF</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694" w:type="dxa"/>
            <w:vAlign w:val="center"/>
            <w:textDirection w:val="lrTb"/>
            <w:noWrap w:val="false"/>
          </w:tcPr>
          <w:p>
            <w:pPr>
              <w:pStyle w:val="870"/>
              <w:rPr>
                <w:sz w:val="28"/>
                <w:szCs w:val="28"/>
              </w:rPr>
            </w:pPr>
            <w:r>
              <w:rPr>
                <w:sz w:val="28"/>
                <w:szCs w:val="28"/>
              </w:rPr>
              <w:t xml:space="preserve">DSE</w:t>
            </w:r>
            <w:r>
              <w:rPr>
                <w:sz w:val="28"/>
                <w:szCs w:val="28"/>
              </w:rPr>
            </w:r>
            <w:r>
              <w:rPr>
                <w:sz w:val="28"/>
                <w:szCs w:val="28"/>
              </w:rPr>
            </w:r>
          </w:p>
        </w:tc>
      </w:tr>
    </w:tbl>
    <w:p>
      <w:pPr>
        <w:pStyle w:val="907"/>
        <w:spacing w:before="0" w:after="0"/>
      </w:pPr>
      <w:r>
        <w:rPr>
          <w:sz w:val="28"/>
          <w:szCs w:val="28"/>
        </w:rPr>
        <w:br/>
        <w:t xml:space="preserve">Бит </w:t>
      </w:r>
      <w:r>
        <w:rPr>
          <w:i/>
          <w:iCs/>
          <w:sz w:val="28"/>
          <w:szCs w:val="28"/>
        </w:rPr>
        <w:t xml:space="preserve">UPD</w:t>
      </w:r>
      <w:r>
        <w:rPr>
          <w:sz w:val="28"/>
          <w:szCs w:val="28"/>
        </w:rPr>
        <w:t xml:space="preserve"> используется для обновления показания часов. Когда он устанавливается в 1, внутренний цикл обновления часов прекращается, и программа может инициализировать любой регистр часов. Для запуска часов надо установить этот бит в 0. </w:t>
        <w:br/>
        <w:t xml:space="preserve">Бит </w:t>
      </w:r>
      <w:r>
        <w:rPr>
          <w:i/>
          <w:iCs/>
          <w:sz w:val="28"/>
          <w:szCs w:val="28"/>
        </w:rPr>
        <w:t xml:space="preserve">PIE</w:t>
      </w:r>
      <w:r>
        <w:rPr>
          <w:sz w:val="28"/>
          <w:szCs w:val="28"/>
        </w:rPr>
        <w:t xml:space="preserve"> управляет генерацией периодических прерываний t интервалом 976.562 мкс. Когда он установлен в 0, прерывания запрещены. При установке этого бита в 1, периодические прерывания разрешены. </w:t>
        <w:br/>
        <w:t xml:space="preserve">Аналогично, бит </w:t>
      </w:r>
      <w:r>
        <w:rPr>
          <w:i/>
          <w:iCs/>
          <w:sz w:val="28"/>
          <w:szCs w:val="28"/>
        </w:rPr>
        <w:t xml:space="preserve">AIE</w:t>
      </w:r>
      <w:r>
        <w:rPr>
          <w:sz w:val="28"/>
          <w:szCs w:val="28"/>
        </w:rPr>
        <w:t xml:space="preserve"> задает, разрешены ли прерывания от будильника, а бит </w:t>
      </w:r>
      <w:r>
        <w:rPr>
          <w:i/>
          <w:iCs/>
          <w:sz w:val="28"/>
          <w:szCs w:val="28"/>
        </w:rPr>
        <w:t xml:space="preserve">UIE</w:t>
      </w:r>
      <w:r>
        <w:rPr>
          <w:sz w:val="28"/>
          <w:szCs w:val="28"/>
        </w:rPr>
        <w:t xml:space="preserve"> разрешает или запрещает прерывания при завершении цикла обновления показаний часов.</w:t>
        <w:br/>
        <w:t xml:space="preserve">Бит </w:t>
      </w:r>
      <w:r>
        <w:rPr>
          <w:i/>
          <w:iCs/>
          <w:sz w:val="28"/>
          <w:szCs w:val="28"/>
        </w:rPr>
        <w:t xml:space="preserve">SQWE</w:t>
      </w:r>
      <w:r>
        <w:rPr>
          <w:sz w:val="28"/>
          <w:szCs w:val="28"/>
        </w:rPr>
        <w:t xml:space="preserve"> разрешает или запрещает генерацию прямоугольных колебаний (см. биты RS в регистре состояния 1). Функция генерации прямоугольных колебаний не используется в компьютере и бит устанавливается в 0. </w:t>
        <w:br/>
      </w:r>
      <w:r>
        <w:rPr>
          <w:i/>
          <w:iCs/>
          <w:sz w:val="28"/>
          <w:szCs w:val="28"/>
        </w:rPr>
        <w:t xml:space="preserve">DM</w:t>
      </w:r>
      <w:r>
        <w:rPr>
          <w:sz w:val="28"/>
          <w:szCs w:val="28"/>
        </w:rPr>
        <w:t xml:space="preserve"> определяет формат времени и даты. Если этот бит установлен в 0, то используется двоично-десятичный формат. При единичном значении бита данные представляются в двоичном виде. Для IBM PC этот бит установлен в 0.</w:t>
        <w:br/>
        <w:t xml:space="preserve">Бит </w:t>
      </w:r>
      <w:r>
        <w:rPr>
          <w:i/>
          <w:iCs/>
          <w:sz w:val="28"/>
          <w:szCs w:val="28"/>
        </w:rPr>
        <w:t xml:space="preserve">CF</w:t>
      </w:r>
      <w:r>
        <w:rPr>
          <w:sz w:val="28"/>
          <w:szCs w:val="28"/>
        </w:rPr>
        <w:t xml:space="preserve"> задаст формат представления времени. Значение О указывает, что используется 12-ти часовой формат, а значение 1 - 24-х часовой формат. В компьютерах IBM PC используется 24-х часовой формат.</w:t>
        <w:br/>
        <w:t xml:space="preserve">Бит </w:t>
      </w:r>
      <w:r>
        <w:rPr>
          <w:i/>
          <w:iCs/>
          <w:sz w:val="28"/>
          <w:szCs w:val="28"/>
        </w:rPr>
        <w:t xml:space="preserve">DSE</w:t>
      </w:r>
      <w:r>
        <w:rPr>
          <w:sz w:val="28"/>
          <w:szCs w:val="28"/>
        </w:rPr>
        <w:t xml:space="preserve"> установлен в 1, если в часы заносится летнее время и программы, пользующиеся показаниями часов, осуществляют пересчет времени. Обычно эта функция не используется, и бит установлен в 0.</w:t>
        <w:br/>
      </w:r>
      <w:r>
        <w:rPr>
          <w:b/>
          <w:bCs/>
          <w:sz w:val="28"/>
          <w:szCs w:val="28"/>
        </w:rPr>
        <w:t xml:space="preserve">Регистр состояния 3(</w:t>
      </w:r>
      <w:r>
        <w:rPr>
          <w:b/>
          <w:bCs/>
          <w:sz w:val="28"/>
          <w:szCs w:val="28"/>
          <w:lang w:val="en-US"/>
        </w:rPr>
        <w:t xml:space="preserve">C</w:t>
      </w:r>
      <w:r>
        <w:rPr>
          <w:b/>
          <w:bCs/>
          <w:sz w:val="28"/>
          <w:szCs w:val="28"/>
        </w:rPr>
        <w:t xml:space="preserve">)</w:t>
      </w:r>
      <w:r>
        <w:rPr>
          <w:sz w:val="28"/>
          <w:szCs w:val="28"/>
        </w:rPr>
        <w:t xml:space="preserve"> доступен только по чтению. Он содержит текущий статус прерывания от часов и имеет следующий формат:</w:t>
      </w:r>
      <w:r/>
    </w:p>
    <w:tbl>
      <w:tblPr>
        <w:tblW w:w="3098" w:type="dxa"/>
        <w:jc w:val="center"/>
        <w:tblInd w:w="0" w:type="dxa"/>
        <w:tblLayout w:type="fixed"/>
        <w:tblCellMar>
          <w:left w:w="45" w:type="dxa"/>
          <w:top w:w="45" w:type="dxa"/>
          <w:right w:w="45" w:type="dxa"/>
          <w:bottom w:w="45" w:type="dxa"/>
        </w:tblCellMar>
        <w:tblLook w:val="04A0" w:firstRow="1" w:lastRow="0" w:firstColumn="1" w:lastColumn="0" w:noHBand="0" w:noVBand="1"/>
      </w:tblPr>
      <w:tblGrid>
        <w:gridCol w:w="632"/>
        <w:gridCol w:w="399"/>
        <w:gridCol w:w="446"/>
        <w:gridCol w:w="446"/>
        <w:gridCol w:w="290"/>
        <w:gridCol w:w="290"/>
        <w:gridCol w:w="290"/>
        <w:gridCol w:w="305"/>
      </w:tblGrid>
      <w:tr>
        <w:trPr/>
        <w:tc>
          <w:tcPr>
            <w:shd w:val="clear" w:color="auto" w:fill="ffffff"/>
            <w:tcBorders>
              <w:top w:val="single" w:color="C0C0C0" w:sz="6" w:space="0"/>
              <w:left w:val="single" w:color="C0C0C0" w:sz="6" w:space="0"/>
              <w:bottom w:val="single" w:color="C0C0C0" w:sz="6" w:space="0"/>
              <w:right w:val="single" w:color="C0C0C0" w:sz="6" w:space="0"/>
            </w:tcBorders>
            <w:tcW w:w="632" w:type="dxa"/>
            <w:vAlign w:val="center"/>
            <w:textDirection w:val="lrTb"/>
            <w:noWrap w:val="false"/>
          </w:tcPr>
          <w:p>
            <w:pPr>
              <w:pStyle w:val="870"/>
              <w:rPr>
                <w:sz w:val="28"/>
                <w:szCs w:val="28"/>
              </w:rPr>
            </w:pPr>
            <w:r>
              <w:rPr>
                <w:sz w:val="28"/>
                <w:szCs w:val="28"/>
              </w:rPr>
              <w:t xml:space="preserve">7</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99" w:type="dxa"/>
            <w:vAlign w:val="center"/>
            <w:textDirection w:val="lrTb"/>
            <w:noWrap w:val="false"/>
          </w:tcPr>
          <w:p>
            <w:pPr>
              <w:pStyle w:val="870"/>
              <w:rPr>
                <w:sz w:val="28"/>
                <w:szCs w:val="28"/>
              </w:rPr>
            </w:pPr>
            <w:r>
              <w:rPr>
                <w:sz w:val="28"/>
                <w:szCs w:val="28"/>
              </w:rPr>
              <w:t xml:space="preserve">6</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446" w:type="dxa"/>
            <w:vAlign w:val="center"/>
            <w:textDirection w:val="lrTb"/>
            <w:noWrap w:val="false"/>
          </w:tcPr>
          <w:p>
            <w:pPr>
              <w:pStyle w:val="870"/>
              <w:rPr>
                <w:sz w:val="28"/>
                <w:szCs w:val="28"/>
              </w:rPr>
            </w:pPr>
            <w:r>
              <w:rPr>
                <w:sz w:val="28"/>
                <w:szCs w:val="28"/>
              </w:rPr>
              <w:t xml:space="preserve">5</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446" w:type="dxa"/>
            <w:vAlign w:val="center"/>
            <w:textDirection w:val="lrTb"/>
            <w:noWrap w:val="false"/>
          </w:tcPr>
          <w:p>
            <w:pPr>
              <w:pStyle w:val="870"/>
              <w:rPr>
                <w:sz w:val="28"/>
                <w:szCs w:val="28"/>
              </w:rPr>
            </w:pPr>
            <w:r>
              <w:rPr>
                <w:sz w:val="28"/>
                <w:szCs w:val="28"/>
              </w:rPr>
              <w:t xml:space="preserve">4</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290" w:type="dxa"/>
            <w:vAlign w:val="center"/>
            <w:textDirection w:val="lrTb"/>
            <w:noWrap w:val="false"/>
          </w:tcPr>
          <w:p>
            <w:pPr>
              <w:pStyle w:val="870"/>
              <w:rPr>
                <w:sz w:val="28"/>
                <w:szCs w:val="28"/>
              </w:rPr>
            </w:pPr>
            <w:r>
              <w:rPr>
                <w:sz w:val="28"/>
                <w:szCs w:val="28"/>
              </w:rPr>
              <w:t xml:space="preserve">3</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290" w:type="dxa"/>
            <w:vAlign w:val="center"/>
            <w:textDirection w:val="lrTb"/>
            <w:noWrap w:val="false"/>
          </w:tcPr>
          <w:p>
            <w:pPr>
              <w:pStyle w:val="870"/>
              <w:rPr>
                <w:sz w:val="28"/>
                <w:szCs w:val="28"/>
              </w:rPr>
            </w:pPr>
            <w:r>
              <w:rPr>
                <w:sz w:val="28"/>
                <w:szCs w:val="28"/>
              </w:rPr>
              <w:t xml:space="preserve">2</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290" w:type="dxa"/>
            <w:vAlign w:val="center"/>
            <w:textDirection w:val="lrTb"/>
            <w:noWrap w:val="false"/>
          </w:tcPr>
          <w:p>
            <w:pPr>
              <w:pStyle w:val="870"/>
              <w:rPr>
                <w:sz w:val="28"/>
                <w:szCs w:val="28"/>
              </w:rPr>
            </w:pPr>
            <w:r>
              <w:rPr>
                <w:sz w:val="28"/>
                <w:szCs w:val="28"/>
              </w:rPr>
              <w:t xml:space="preserve">1</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05" w:type="dxa"/>
            <w:vAlign w:val="center"/>
            <w:textDirection w:val="lrTb"/>
            <w:noWrap w:val="false"/>
          </w:tcPr>
          <w:p>
            <w:pPr>
              <w:pStyle w:val="870"/>
              <w:rPr>
                <w:sz w:val="28"/>
                <w:szCs w:val="28"/>
              </w:rPr>
            </w:pPr>
            <w:r>
              <w:rPr>
                <w:sz w:val="28"/>
                <w:szCs w:val="28"/>
              </w:rPr>
              <w:t xml:space="preserve">0</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632" w:type="dxa"/>
            <w:vAlign w:val="center"/>
            <w:textDirection w:val="lrTb"/>
            <w:noWrap w:val="false"/>
          </w:tcPr>
          <w:p>
            <w:pPr>
              <w:pStyle w:val="870"/>
              <w:rPr>
                <w:sz w:val="28"/>
                <w:szCs w:val="28"/>
              </w:rPr>
            </w:pPr>
            <w:r>
              <w:rPr>
                <w:sz w:val="28"/>
                <w:szCs w:val="28"/>
              </w:rPr>
              <w:t xml:space="preserve">INT</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99" w:type="dxa"/>
            <w:vAlign w:val="center"/>
            <w:textDirection w:val="lrTb"/>
            <w:noWrap w:val="false"/>
          </w:tcPr>
          <w:p>
            <w:pPr>
              <w:pStyle w:val="870"/>
              <w:rPr>
                <w:sz w:val="28"/>
                <w:szCs w:val="28"/>
              </w:rPr>
            </w:pPr>
            <w:r>
              <w:rPr>
                <w:sz w:val="28"/>
                <w:szCs w:val="28"/>
              </w:rPr>
              <w:t xml:space="preserve">PI</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446" w:type="dxa"/>
            <w:vAlign w:val="center"/>
            <w:textDirection w:val="lrTb"/>
            <w:noWrap w:val="false"/>
          </w:tcPr>
          <w:p>
            <w:pPr>
              <w:pStyle w:val="870"/>
              <w:rPr>
                <w:sz w:val="28"/>
                <w:szCs w:val="28"/>
              </w:rPr>
            </w:pPr>
            <w:r>
              <w:rPr>
                <w:sz w:val="28"/>
                <w:szCs w:val="28"/>
              </w:rPr>
              <w:t xml:space="preserve">AI</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446" w:type="dxa"/>
            <w:vAlign w:val="center"/>
            <w:textDirection w:val="lrTb"/>
            <w:noWrap w:val="false"/>
          </w:tcPr>
          <w:p>
            <w:pPr>
              <w:pStyle w:val="870"/>
              <w:rPr>
                <w:sz w:val="28"/>
                <w:szCs w:val="28"/>
              </w:rPr>
            </w:pPr>
            <w:r>
              <w:rPr>
                <w:sz w:val="28"/>
                <w:szCs w:val="28"/>
              </w:rPr>
              <w:t xml:space="preserve">UI</w:t>
            </w:r>
            <w:r>
              <w:rPr>
                <w:sz w:val="28"/>
                <w:szCs w:val="28"/>
              </w:rPr>
            </w:r>
            <w:r>
              <w:rPr>
                <w:sz w:val="28"/>
                <w:szCs w:val="28"/>
              </w:rPr>
            </w:r>
          </w:p>
        </w:tc>
        <w:tc>
          <w:tcPr>
            <w:gridSpan w:val="4"/>
            <w:shd w:val="clear" w:color="auto" w:fill="ffffff"/>
            <w:tcBorders>
              <w:top w:val="single" w:color="C0C0C0" w:sz="6" w:space="0"/>
              <w:left w:val="single" w:color="C0C0C0" w:sz="6" w:space="0"/>
              <w:bottom w:val="single" w:color="C0C0C0" w:sz="6" w:space="0"/>
              <w:right w:val="single" w:color="C0C0C0" w:sz="6" w:space="0"/>
            </w:tcBorders>
            <w:tcW w:w="1175" w:type="dxa"/>
            <w:vAlign w:val="center"/>
            <w:textDirection w:val="lrTb"/>
            <w:noWrap w:val="false"/>
          </w:tcPr>
          <w:p>
            <w:pPr>
              <w:pStyle w:val="870"/>
              <w:rPr>
                <w:sz w:val="28"/>
                <w:szCs w:val="28"/>
              </w:rPr>
            </w:pPr>
            <w:r>
              <w:rPr>
                <w:sz w:val="28"/>
                <w:szCs w:val="28"/>
              </w:rPr>
              <w:t xml:space="preserve">Резерв</w:t>
            </w:r>
            <w:r>
              <w:rPr>
                <w:sz w:val="28"/>
                <w:szCs w:val="28"/>
              </w:rPr>
            </w:r>
            <w:r>
              <w:rPr>
                <w:sz w:val="28"/>
                <w:szCs w:val="28"/>
              </w:rPr>
            </w:r>
          </w:p>
        </w:tc>
      </w:tr>
    </w:tbl>
    <w:p>
      <w:pPr>
        <w:pStyle w:val="907"/>
        <w:spacing w:before="0" w:after="0"/>
      </w:pPr>
      <w:r>
        <w:rPr>
          <w:sz w:val="28"/>
          <w:szCs w:val="28"/>
        </w:rPr>
        <w:br/>
        <w:t xml:space="preserve">Бит </w:t>
      </w:r>
      <w:r>
        <w:rPr>
          <w:i/>
          <w:iCs/>
          <w:sz w:val="28"/>
          <w:szCs w:val="28"/>
        </w:rPr>
        <w:t xml:space="preserve">INT</w:t>
      </w:r>
      <w:r>
        <w:rPr>
          <w:sz w:val="28"/>
          <w:szCs w:val="28"/>
        </w:rPr>
        <w:t xml:space="preserve"> указывает на наличие прерывания (0 - нет прерывания, 1 - выработано прерывание).</w:t>
        <w:br/>
        <w:t xml:space="preserve">Биты </w:t>
      </w:r>
      <w:r>
        <w:rPr>
          <w:i/>
          <w:iCs/>
          <w:sz w:val="28"/>
          <w:szCs w:val="28"/>
        </w:rPr>
        <w:t xml:space="preserve">PI, АI и UI</w:t>
      </w:r>
      <w:r>
        <w:rPr>
          <w:sz w:val="28"/>
          <w:szCs w:val="28"/>
        </w:rPr>
        <w:t xml:space="preserve"> уточняют тип прерывания, выработанного часами. Единичное значение бита PI указывает, что выработано периодическое прерывание. Аналогично, единичное з</w:t>
      </w:r>
      <w:r>
        <w:rPr>
          <w:sz w:val="28"/>
          <w:szCs w:val="28"/>
        </w:rPr>
        <w:t xml:space="preserve">начение бита AI сигнализирует о генерации прерывания от будильника, а бита UI - прерывания об окончании обновления показаний часов. </w:t>
        <w:br/>
        <w:t xml:space="preserve">Обработчик прерывания по линии IRQ8 должен прочитать регистр состояния 3. Иначе, следующее прерывание не будет выработано.</w:t>
        <w:br/>
      </w:r>
      <w:r>
        <w:rPr>
          <w:b/>
          <w:bCs/>
          <w:sz w:val="28"/>
          <w:szCs w:val="28"/>
        </w:rPr>
        <w:t xml:space="preserve">Регистр состояния 4</w:t>
      </w:r>
      <w:r>
        <w:rPr>
          <w:sz w:val="28"/>
          <w:szCs w:val="28"/>
        </w:rPr>
        <w:t xml:space="preserve"> доступен только по чтению и имеет следующий формат:</w:t>
      </w:r>
      <w:r/>
    </w:p>
    <w:tbl>
      <w:tblPr>
        <w:tblW w:w="2786" w:type="dxa"/>
        <w:jc w:val="center"/>
        <w:tblInd w:w="0" w:type="dxa"/>
        <w:tblLayout w:type="fixed"/>
        <w:tblCellMar>
          <w:left w:w="45" w:type="dxa"/>
          <w:top w:w="45" w:type="dxa"/>
          <w:right w:w="45" w:type="dxa"/>
          <w:bottom w:w="45" w:type="dxa"/>
        </w:tblCellMar>
        <w:tblLook w:val="04A0" w:firstRow="1" w:lastRow="0" w:firstColumn="1" w:lastColumn="0" w:noHBand="0" w:noVBand="1"/>
      </w:tblPr>
      <w:tblGrid>
        <w:gridCol w:w="741"/>
        <w:gridCol w:w="290"/>
        <w:gridCol w:w="290"/>
        <w:gridCol w:w="290"/>
        <w:gridCol w:w="290"/>
        <w:gridCol w:w="290"/>
        <w:gridCol w:w="290"/>
        <w:gridCol w:w="305"/>
      </w:tblGrid>
      <w:tr>
        <w:trPr/>
        <w:tc>
          <w:tcPr>
            <w:shd w:val="clear" w:color="auto" w:fill="ffffff"/>
            <w:tcBorders>
              <w:top w:val="single" w:color="C0C0C0" w:sz="6" w:space="0"/>
              <w:left w:val="single" w:color="C0C0C0" w:sz="6" w:space="0"/>
              <w:bottom w:val="single" w:color="C0C0C0" w:sz="6" w:space="0"/>
              <w:right w:val="single" w:color="C0C0C0" w:sz="6" w:space="0"/>
            </w:tcBorders>
            <w:tcW w:w="741" w:type="dxa"/>
            <w:vAlign w:val="center"/>
            <w:textDirection w:val="lrTb"/>
            <w:noWrap w:val="false"/>
          </w:tcPr>
          <w:p>
            <w:pPr>
              <w:pStyle w:val="870"/>
              <w:rPr>
                <w:sz w:val="28"/>
                <w:szCs w:val="28"/>
              </w:rPr>
            </w:pPr>
            <w:r>
              <w:rPr>
                <w:sz w:val="28"/>
                <w:szCs w:val="28"/>
              </w:rPr>
              <w:t xml:space="preserve">7</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290" w:type="dxa"/>
            <w:vAlign w:val="center"/>
            <w:textDirection w:val="lrTb"/>
            <w:noWrap w:val="false"/>
          </w:tcPr>
          <w:p>
            <w:pPr>
              <w:pStyle w:val="870"/>
              <w:rPr>
                <w:sz w:val="28"/>
                <w:szCs w:val="28"/>
              </w:rPr>
            </w:pPr>
            <w:r>
              <w:rPr>
                <w:sz w:val="28"/>
                <w:szCs w:val="28"/>
              </w:rPr>
              <w:t xml:space="preserve">6</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290" w:type="dxa"/>
            <w:vAlign w:val="center"/>
            <w:textDirection w:val="lrTb"/>
            <w:noWrap w:val="false"/>
          </w:tcPr>
          <w:p>
            <w:pPr>
              <w:pStyle w:val="870"/>
              <w:rPr>
                <w:sz w:val="28"/>
                <w:szCs w:val="28"/>
              </w:rPr>
            </w:pPr>
            <w:r>
              <w:rPr>
                <w:sz w:val="28"/>
                <w:szCs w:val="28"/>
              </w:rPr>
              <w:t xml:space="preserve">5</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290" w:type="dxa"/>
            <w:vAlign w:val="center"/>
            <w:textDirection w:val="lrTb"/>
            <w:noWrap w:val="false"/>
          </w:tcPr>
          <w:p>
            <w:pPr>
              <w:pStyle w:val="870"/>
              <w:rPr>
                <w:sz w:val="28"/>
                <w:szCs w:val="28"/>
              </w:rPr>
            </w:pPr>
            <w:r>
              <w:rPr>
                <w:sz w:val="28"/>
                <w:szCs w:val="28"/>
              </w:rPr>
              <w:t xml:space="preserve">4</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290" w:type="dxa"/>
            <w:vAlign w:val="center"/>
            <w:textDirection w:val="lrTb"/>
            <w:noWrap w:val="false"/>
          </w:tcPr>
          <w:p>
            <w:pPr>
              <w:pStyle w:val="870"/>
              <w:rPr>
                <w:sz w:val="28"/>
                <w:szCs w:val="28"/>
              </w:rPr>
            </w:pPr>
            <w:r>
              <w:rPr>
                <w:sz w:val="28"/>
                <w:szCs w:val="28"/>
              </w:rPr>
              <w:t xml:space="preserve">3</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290" w:type="dxa"/>
            <w:vAlign w:val="center"/>
            <w:textDirection w:val="lrTb"/>
            <w:noWrap w:val="false"/>
          </w:tcPr>
          <w:p>
            <w:pPr>
              <w:pStyle w:val="870"/>
              <w:rPr>
                <w:sz w:val="28"/>
                <w:szCs w:val="28"/>
              </w:rPr>
            </w:pPr>
            <w:r>
              <w:rPr>
                <w:sz w:val="28"/>
                <w:szCs w:val="28"/>
              </w:rPr>
              <w:t xml:space="preserve">2</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290" w:type="dxa"/>
            <w:vAlign w:val="center"/>
            <w:textDirection w:val="lrTb"/>
            <w:noWrap w:val="false"/>
          </w:tcPr>
          <w:p>
            <w:pPr>
              <w:pStyle w:val="870"/>
              <w:rPr>
                <w:sz w:val="28"/>
                <w:szCs w:val="28"/>
              </w:rPr>
            </w:pPr>
            <w:r>
              <w:rPr>
                <w:sz w:val="28"/>
                <w:szCs w:val="28"/>
              </w:rPr>
              <w:t xml:space="preserve">1</w:t>
            </w:r>
            <w:r>
              <w:rPr>
                <w:sz w:val="28"/>
                <w:szCs w:val="28"/>
              </w:rPr>
            </w:r>
            <w:r>
              <w:rPr>
                <w:sz w:val="28"/>
                <w:szCs w:val="28"/>
              </w:rPr>
            </w:r>
          </w:p>
        </w:tc>
        <w:tc>
          <w:tcPr>
            <w:shd w:val="clear" w:color="auto" w:fill="ffffff"/>
            <w:tcBorders>
              <w:top w:val="single" w:color="C0C0C0" w:sz="6" w:space="0"/>
              <w:left w:val="single" w:color="C0C0C0" w:sz="6" w:space="0"/>
              <w:bottom w:val="single" w:color="C0C0C0" w:sz="6" w:space="0"/>
              <w:right w:val="single" w:color="C0C0C0" w:sz="6" w:space="0"/>
            </w:tcBorders>
            <w:tcW w:w="305" w:type="dxa"/>
            <w:vAlign w:val="center"/>
            <w:textDirection w:val="lrTb"/>
            <w:noWrap w:val="false"/>
          </w:tcPr>
          <w:p>
            <w:pPr>
              <w:pStyle w:val="870"/>
              <w:rPr>
                <w:sz w:val="28"/>
                <w:szCs w:val="28"/>
              </w:rPr>
            </w:pPr>
            <w:r>
              <w:rPr>
                <w:sz w:val="28"/>
                <w:szCs w:val="28"/>
              </w:rPr>
              <w:t xml:space="preserve">0</w:t>
            </w:r>
            <w:r>
              <w:rPr>
                <w:sz w:val="28"/>
                <w:szCs w:val="28"/>
              </w:rPr>
            </w:r>
            <w:r>
              <w:rPr>
                <w:sz w:val="28"/>
                <w:szCs w:val="28"/>
              </w:rPr>
            </w:r>
          </w:p>
        </w:tc>
      </w:tr>
      <w:tr>
        <w:trPr/>
        <w:tc>
          <w:tcPr>
            <w:shd w:val="clear" w:color="auto" w:fill="ffffff"/>
            <w:tcBorders>
              <w:top w:val="single" w:color="C0C0C0" w:sz="6" w:space="0"/>
              <w:left w:val="single" w:color="C0C0C0" w:sz="6" w:space="0"/>
              <w:bottom w:val="single" w:color="C0C0C0" w:sz="6" w:space="0"/>
              <w:right w:val="single" w:color="C0C0C0" w:sz="6" w:space="0"/>
            </w:tcBorders>
            <w:tcW w:w="741" w:type="dxa"/>
            <w:vAlign w:val="center"/>
            <w:textDirection w:val="lrTb"/>
            <w:noWrap w:val="false"/>
          </w:tcPr>
          <w:p>
            <w:pPr>
              <w:pStyle w:val="870"/>
              <w:rPr>
                <w:sz w:val="28"/>
                <w:szCs w:val="28"/>
              </w:rPr>
            </w:pPr>
            <w:r>
              <w:rPr>
                <w:sz w:val="28"/>
                <w:szCs w:val="28"/>
              </w:rPr>
              <w:t xml:space="preserve">VRB</w:t>
            </w:r>
            <w:r>
              <w:rPr>
                <w:sz w:val="28"/>
                <w:szCs w:val="28"/>
              </w:rPr>
            </w:r>
            <w:r>
              <w:rPr>
                <w:sz w:val="28"/>
                <w:szCs w:val="28"/>
              </w:rPr>
            </w:r>
          </w:p>
        </w:tc>
        <w:tc>
          <w:tcPr>
            <w:gridSpan w:val="7"/>
            <w:shd w:val="clear" w:color="auto" w:fill="ffffff"/>
            <w:tcBorders>
              <w:top w:val="single" w:color="C0C0C0" w:sz="6" w:space="0"/>
              <w:left w:val="single" w:color="C0C0C0" w:sz="6" w:space="0"/>
              <w:bottom w:val="single" w:color="C0C0C0" w:sz="6" w:space="0"/>
              <w:right w:val="single" w:color="C0C0C0" w:sz="6" w:space="0"/>
            </w:tcBorders>
            <w:tcW w:w="2045" w:type="dxa"/>
            <w:vAlign w:val="center"/>
            <w:textDirection w:val="lrTb"/>
            <w:noWrap w:val="false"/>
          </w:tcPr>
          <w:p>
            <w:pPr>
              <w:pStyle w:val="870"/>
              <w:rPr>
                <w:sz w:val="28"/>
                <w:szCs w:val="28"/>
              </w:rPr>
            </w:pPr>
            <w:r>
              <w:rPr>
                <w:sz w:val="28"/>
                <w:szCs w:val="28"/>
              </w:rPr>
              <w:t xml:space="preserve">Резерв</w:t>
            </w:r>
            <w:r>
              <w:rPr>
                <w:sz w:val="28"/>
                <w:szCs w:val="28"/>
              </w:rPr>
            </w:r>
            <w:r>
              <w:rPr>
                <w:sz w:val="28"/>
                <w:szCs w:val="28"/>
              </w:rPr>
            </w:r>
          </w:p>
        </w:tc>
      </w:tr>
    </w:tbl>
    <w:p>
      <w:pPr>
        <w:pStyle w:val="907"/>
        <w:spacing w:before="0" w:after="0"/>
      </w:pPr>
      <w:r>
        <w:rPr>
          <w:sz w:val="28"/>
          <w:szCs w:val="28"/>
        </w:rPr>
        <w:br/>
        <w:t xml:space="preserve">В этом регистре состояния задействован только бит </w:t>
      </w:r>
      <w:r>
        <w:rPr>
          <w:i/>
          <w:iCs/>
          <w:sz w:val="28"/>
          <w:szCs w:val="28"/>
        </w:rPr>
        <w:t xml:space="preserve">VRB</w:t>
      </w:r>
      <w:r>
        <w:rPr>
          <w:sz w:val="28"/>
          <w:szCs w:val="28"/>
        </w:rPr>
        <w:t xml:space="preserve"> который сигнализирует о состоянии аккумуляторной батареи. Единичное значение говорит о нормальном питании. Нулевое значение указывает, что батарея разряжена и данные в часах недостоверны.</w:t>
      </w:r>
      <w:r/>
    </w:p>
    <w:p>
      <w:pPr>
        <w:pStyle w:val="870"/>
        <w:jc w:val="both"/>
        <w:rPr>
          <w:sz w:val="28"/>
          <w:szCs w:val="28"/>
        </w:rPr>
      </w:pPr>
      <w:r>
        <w:rPr>
          <w:sz w:val="28"/>
          <w:szCs w:val="28"/>
        </w:rPr>
      </w:r>
      <w:r>
        <w:rPr>
          <w:sz w:val="28"/>
          <w:szCs w:val="28"/>
        </w:rPr>
      </w:r>
      <w:r>
        <w:rPr>
          <w:sz w:val="28"/>
          <w:szCs w:val="28"/>
        </w:rPr>
      </w:r>
    </w:p>
    <w:p>
      <w:pPr>
        <w:pStyle w:val="870"/>
        <w:jc w:val="both"/>
      </w:pPr>
      <w:r/>
      <w:r/>
    </w:p>
    <w:p>
      <w:pPr>
        <w:pStyle w:val="871"/>
        <w:rPr>
          <w:lang w:val="es-AR"/>
        </w:rPr>
      </w:pPr>
      <w:r/>
      <w:bookmarkStart w:id="21" w:name="__RefHeading___Toc107824564"/>
      <w:r/>
      <w:bookmarkEnd w:id="21"/>
      <w:r>
        <w:t xml:space="preserve">Вопросы к защите</w:t>
      </w:r>
      <w:r>
        <w:rPr>
          <w:lang w:val="es-AR"/>
        </w:rPr>
      </w:r>
      <w:r>
        <w:rPr>
          <w:lang w:val="es-AR"/>
        </w:rPr>
      </w:r>
    </w:p>
    <w:p>
      <w:pPr>
        <w:pStyle w:val="906"/>
        <w:ind w:left="1434" w:firstLine="0"/>
      </w:pPr>
      <w:r>
        <w:rPr>
          <w:szCs w:val="28"/>
        </w:rPr>
        <w:t xml:space="preserve">Перечислите режимы работы системного таймера и их типы. Объясните, в чём различия.</w:t>
      </w:r>
      <w:r/>
    </w:p>
    <w:p>
      <w:pPr>
        <w:pStyle w:val="906"/>
        <w:ind w:left="1434" w:firstLine="0"/>
      </w:pPr>
      <w:r>
        <w:rPr>
          <w:szCs w:val="28"/>
        </w:rPr>
        <w:t xml:space="preserve">Перечислите регистры системного таймера и их назначение.</w:t>
      </w:r>
      <w:r/>
    </w:p>
    <w:p>
      <w:pPr>
        <w:pStyle w:val="906"/>
        <w:ind w:left="1434" w:firstLine="0"/>
        <w:rPr>
          <w:szCs w:val="28"/>
        </w:rPr>
      </w:pPr>
      <w:r>
        <w:rPr>
          <w:szCs w:val="28"/>
        </w:rPr>
      </w:r>
      <w:r>
        <w:rPr>
          <w:szCs w:val="28"/>
        </w:rPr>
      </w:r>
      <w:r>
        <w:rPr>
          <w:szCs w:val="28"/>
        </w:rPr>
      </w:r>
    </w:p>
    <w:p>
      <w:pPr>
        <w:pStyle w:val="870"/>
        <w:ind w:left="714" w:firstLine="0"/>
        <w:rPr>
          <w:szCs w:val="28"/>
        </w:rPr>
      </w:pPr>
      <w:r>
        <w:rPr>
          <w:szCs w:val="28"/>
        </w:rPr>
      </w:r>
      <w:r>
        <w:rPr>
          <w:szCs w:val="28"/>
        </w:rPr>
      </w:r>
      <w:r>
        <w:rPr>
          <w:szCs w:val="28"/>
        </w:rPr>
      </w:r>
    </w:p>
    <w:p>
      <w:pPr>
        <w:pStyle w:val="871"/>
      </w:pPr>
      <w:r/>
      <w:bookmarkStart w:id="22" w:name="__RefHeading___Toc107824565"/>
      <w:r/>
      <w:bookmarkEnd w:id="22"/>
      <w:r>
        <w:t xml:space="preserve">Список рекомендуемой литературы</w:t>
      </w:r>
      <w:r/>
    </w:p>
    <w:p>
      <w:pPr>
        <w:pStyle w:val="870"/>
        <w:ind w:left="720" w:firstLine="0"/>
        <w:jc w:val="both"/>
        <w:widowControl/>
      </w:pPr>
      <w:r>
        <w:t xml:space="preserve">В. Несвижский "Программирование аппаратных средств в Windows", с. 323</w:t>
      </w:r>
      <w:r>
        <w:rPr>
          <w:szCs w:val="28"/>
        </w:rPr>
        <w:t xml:space="preserve">(316).</w:t>
      </w:r>
      <w:r/>
    </w:p>
    <w:p>
      <w:pPr>
        <w:pStyle w:val="870"/>
        <w:ind w:firstLine="567"/>
        <w:jc w:val="both"/>
        <w:rPr>
          <w:rFonts w:ascii="Times New Roman" w:hAnsi="Times New Roman" w:cs="Times New Roman"/>
        </w:rPr>
      </w:pPr>
      <w:r>
        <w:rPr>
          <w:color w:val="ffffff"/>
        </w:rPr>
        <w:t xml:space="preserve">_102153768.</w:t>
      </w:r>
      <w:r>
        <w:rPr>
          <w:rFonts w:ascii="Times New Roman" w:hAnsi="Times New Roman" w:cs="Times New Roman"/>
        </w:rPr>
      </w:r>
      <w:r>
        <w:rPr>
          <w:rFonts w:ascii="Times New Roman" w:hAnsi="Times New Roman" w:cs="Times New Roman"/>
        </w:rPr>
      </w:r>
    </w:p>
    <w:p>
      <w:pPr>
        <w:pStyle w:val="871"/>
        <w:rPr>
          <w:rFonts w:ascii="Times New Roman" w:hAnsi="Times New Roman" w:cs="Times New Roman"/>
        </w:rPr>
      </w:pPr>
      <w:r>
        <w:rPr>
          <w:rFonts w:ascii="Times New Roman" w:hAnsi="Times New Roman" w:cs="Times New Roman"/>
        </w:rPr>
      </w:r>
      <w:bookmarkStart w:id="24" w:name="__RefHeading___Toc107824566"/>
      <w:r>
        <w:rPr>
          <w:rFonts w:ascii="Times New Roman" w:hAnsi="Times New Roman" w:cs="Times New Roman"/>
        </w:rPr>
      </w:r>
      <w:r>
        <w:rPr>
          <w:rFonts w:ascii="Times New Roman" w:hAnsi="Times New Roman" w:cs="Times New Roman"/>
        </w:rPr>
      </w:r>
    </w:p>
    <w:p>
      <w:pPr>
        <w:pStyle w:val="871"/>
      </w:pPr>
      <w:r>
        <w:t xml:space="preserve">Лабораторная работа № </w:t>
      </w:r>
      <w:r>
        <w:rPr>
          <w:lang w:val="en-US"/>
        </w:rPr>
        <w:t xml:space="preserve">5</w:t>
      </w:r>
      <w:r>
        <w:t xml:space="preserve">. Программирование клавиатуры.</w:t>
      </w:r>
      <w:bookmarkEnd w:id="24"/>
      <w:r/>
      <w:r/>
    </w:p>
    <w:p>
      <w:pPr>
        <w:pStyle w:val="870"/>
        <w:ind w:firstLine="567"/>
        <w:jc w:val="both"/>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871"/>
      </w:pPr>
      <w:r/>
      <w:bookmarkStart w:id="25" w:name="__RefHeading___Toc107824567"/>
      <w:r/>
      <w:bookmarkEnd w:id="25"/>
      <w:r>
        <w:t xml:space="preserve">Задание</w:t>
      </w:r>
      <w:r/>
    </w:p>
    <w:p>
      <w:pPr>
        <w:pStyle w:val="870"/>
        <w:ind w:firstLine="567"/>
        <w:jc w:val="both"/>
        <w:rPr>
          <w:rFonts w:ascii="Times New Roman" w:hAnsi="Times New Roman" w:cs="Times New Roman"/>
        </w:rPr>
      </w:pPr>
      <w:r>
        <w:rPr>
          <w:rFonts w:ascii="Times New Roman" w:hAnsi="Times New Roman" w:cs="Times New Roman"/>
        </w:rPr>
        <w:t xml:space="preserve">Программируя клавиатуру помигать ее индикаторами. Алгоритм мигания произвольный. Условия реализации программы, необходимые для выполнения лабораторной работы:</w:t>
      </w:r>
      <w:r>
        <w:rPr>
          <w:rFonts w:ascii="Times New Roman" w:hAnsi="Times New Roman" w:cs="Times New Roman"/>
        </w:rPr>
      </w:r>
      <w:r>
        <w:rPr>
          <w:rFonts w:ascii="Times New Roman" w:hAnsi="Times New Roman" w:cs="Times New Roman"/>
        </w:rPr>
      </w:r>
    </w:p>
    <w:p>
      <w:pPr>
        <w:pStyle w:val="870"/>
        <w:numPr>
          <w:ilvl w:val="0"/>
          <w:numId w:val="7"/>
        </w:numPr>
        <w:ind w:left="0" w:firstLine="567"/>
        <w:jc w:val="both"/>
        <w:rPr>
          <w:rFonts w:ascii="Times New Roman" w:hAnsi="Times New Roman" w:cs="Times New Roman"/>
        </w:rPr>
      </w:pPr>
      <w:r>
        <w:rPr>
          <w:rFonts w:ascii="Times New Roman" w:hAnsi="Times New Roman" w:cs="Times New Roman"/>
        </w:rPr>
        <w:t xml:space="preserve">Запись байтов команды должна выполняться только после проверки незанятости входного регистра контроллера клавиатуры. Проверка осуществляется считывание и анализом регистра состояния контроллера клавиатуры. </w:t>
      </w:r>
      <w:r>
        <w:rPr>
          <w:rFonts w:ascii="Times New Roman" w:hAnsi="Times New Roman" w:cs="Times New Roman"/>
        </w:rPr>
      </w:r>
      <w:r>
        <w:rPr>
          <w:rFonts w:ascii="Times New Roman" w:hAnsi="Times New Roman" w:cs="Times New Roman"/>
        </w:rPr>
      </w:r>
    </w:p>
    <w:p>
      <w:pPr>
        <w:pStyle w:val="870"/>
        <w:numPr>
          <w:ilvl w:val="0"/>
          <w:numId w:val="7"/>
        </w:numPr>
        <w:ind w:left="0" w:firstLine="567"/>
        <w:jc w:val="both"/>
        <w:rPr>
          <w:rFonts w:ascii="Times New Roman" w:hAnsi="Times New Roman" w:cs="Times New Roman"/>
        </w:rPr>
      </w:pPr>
      <w:r>
        <w:rPr>
          <w:rFonts w:ascii="Times New Roman" w:hAnsi="Times New Roman" w:cs="Times New Roman"/>
        </w:rPr>
        <w:t xml:space="preserve">Для каждого байта команды необходимо считывать и анализиро</w:t>
      </w:r>
      <w:r>
        <w:rPr>
          <w:rFonts w:ascii="Times New Roman" w:hAnsi="Times New Roman" w:cs="Times New Roman"/>
        </w:rPr>
        <w:t xml:space="preserve">вать код возврата. В случае считывания кода возврата, требующего повторить передачу байта, необходимо повторно, при необходимости – несколько раз, выполнить передачу байта. При этом повторная передача данных не исключает выполнения всех оставшихся условий.</w:t>
      </w:r>
      <w:r>
        <w:rPr>
          <w:rFonts w:ascii="Times New Roman" w:hAnsi="Times New Roman" w:cs="Times New Roman"/>
        </w:rPr>
      </w:r>
      <w:r>
        <w:rPr>
          <w:rFonts w:ascii="Times New Roman" w:hAnsi="Times New Roman" w:cs="Times New Roman"/>
        </w:rPr>
      </w:r>
    </w:p>
    <w:p>
      <w:pPr>
        <w:pStyle w:val="870"/>
        <w:numPr>
          <w:ilvl w:val="0"/>
          <w:numId w:val="7"/>
        </w:numPr>
        <w:ind w:left="0" w:firstLine="567"/>
        <w:jc w:val="both"/>
        <w:rPr>
          <w:rFonts w:ascii="Times New Roman" w:hAnsi="Times New Roman" w:cs="Times New Roman"/>
        </w:rPr>
      </w:pPr>
      <w:r>
        <w:rPr>
          <w:rFonts w:ascii="Times New Roman" w:hAnsi="Times New Roman" w:cs="Times New Roman"/>
        </w:rPr>
        <w:t xml:space="preserve">Для определения момента получения кода возврата необходимо использовать аппаратное прерывания от клавиатуры.</w:t>
      </w:r>
      <w:r>
        <w:rPr>
          <w:rFonts w:ascii="Times New Roman" w:hAnsi="Times New Roman" w:cs="Times New Roman"/>
        </w:rPr>
      </w:r>
      <w:r>
        <w:rPr>
          <w:rFonts w:ascii="Times New Roman" w:hAnsi="Times New Roman" w:cs="Times New Roman"/>
        </w:rPr>
      </w:r>
    </w:p>
    <w:p>
      <w:pPr>
        <w:pStyle w:val="870"/>
        <w:numPr>
          <w:ilvl w:val="0"/>
          <w:numId w:val="7"/>
        </w:numPr>
        <w:ind w:left="0" w:firstLine="567"/>
        <w:jc w:val="both"/>
        <w:rPr>
          <w:rFonts w:ascii="Times New Roman" w:hAnsi="Times New Roman" w:cs="Times New Roman"/>
        </w:rPr>
      </w:pPr>
      <w:r>
        <w:rPr>
          <w:rFonts w:ascii="Times New Roman" w:hAnsi="Times New Roman" w:cs="Times New Roman"/>
        </w:rPr>
        <w:t xml:space="preserve">Все коды возврата должны быть выведены на экран в шестнадцатеричной форме.</w:t>
      </w:r>
      <w:r>
        <w:rPr>
          <w:rFonts w:ascii="Times New Roman" w:hAnsi="Times New Roman" w:cs="Times New Roman"/>
        </w:rPr>
      </w:r>
      <w:r>
        <w:rPr>
          <w:rFonts w:ascii="Times New Roman" w:hAnsi="Times New Roman" w:cs="Times New Roman"/>
        </w:rPr>
      </w:r>
    </w:p>
    <w:p>
      <w:pPr>
        <w:pStyle w:val="871"/>
        <w:ind w:left="720" w:hanging="432"/>
        <w:rPr>
          <w:szCs w:val="28"/>
        </w:rPr>
      </w:pPr>
      <w:r/>
      <w:bookmarkStart w:id="26" w:name="__RefHeading___Toc107824568"/>
      <w:r/>
      <w:bookmarkEnd w:id="26"/>
      <w:r>
        <w:rPr>
          <w:szCs w:val="28"/>
        </w:rPr>
        <w:t xml:space="preserve">Теоретические сведения</w:t>
      </w:r>
      <w:r>
        <w:rPr>
          <w:szCs w:val="28"/>
        </w:rPr>
      </w:r>
      <w:r>
        <w:rPr>
          <w:szCs w:val="28"/>
        </w:rPr>
      </w:r>
    </w:p>
    <w:p>
      <w:pPr>
        <w:pStyle w:val="870"/>
        <w:jc w:val="both"/>
      </w:pPr>
      <w:r>
        <w:t xml:space="preserve">Для работы с клавиатурой используется 2 регистра: 60</w:t>
      </w:r>
      <w:r>
        <w:rPr>
          <w:lang w:val="en-US"/>
        </w:rPr>
        <w:t xml:space="preserve">h</w:t>
      </w:r>
      <w:r>
        <w:t xml:space="preserve"> – регистр данных, 64</w:t>
      </w:r>
      <w:r>
        <w:rPr>
          <w:lang w:val="en-US"/>
        </w:rPr>
        <w:t xml:space="preserve">h</w:t>
      </w:r>
      <w:r>
        <w:t xml:space="preserve"> – регистр состояния (статуса).</w:t>
      </w:r>
      <w:r/>
    </w:p>
    <w:p>
      <w:pPr>
        <w:pStyle w:val="870"/>
        <w:jc w:val="both"/>
      </w:pPr>
      <w:r>
        <w:t xml:space="preserve">Для управления индикаторами через 60</w:t>
      </w:r>
      <w:r>
        <w:rPr>
          <w:lang w:val="en-US"/>
        </w:rPr>
        <w:t xml:space="preserve">h</w:t>
      </w:r>
      <w:r>
        <w:t xml:space="preserve"> отправляется код </w:t>
      </w:r>
      <w:r>
        <w:rPr>
          <w:lang w:val="en-US"/>
        </w:rPr>
        <w:t xml:space="preserve">EDh</w:t>
      </w:r>
      <w:r>
        <w:t xml:space="preserve">. Затем маска, в соответствии с которой должны загореться индикаторы.</w:t>
      </w:r>
      <w:r/>
    </w:p>
    <w:p>
      <w:pPr>
        <w:pStyle w:val="870"/>
        <w:jc w:val="both"/>
      </w:pPr>
      <w:r>
        <w:t xml:space="preserve">Формат «маски»:</w:t>
      </w:r>
      <w:r/>
    </w:p>
    <w:p>
      <w:pPr>
        <w:pStyle w:val="870"/>
        <w:jc w:val="both"/>
      </w:pPr>
      <w:r/>
      <w:r/>
    </w:p>
    <w:tbl>
      <w:tblPr>
        <w:tblW w:w="9854" w:type="dxa"/>
        <w:tblInd w:w="-113" w:type="dxa"/>
        <w:tblLayout w:type="fixed"/>
        <w:tblCellMar>
          <w:left w:w="108" w:type="dxa"/>
          <w:top w:w="0" w:type="dxa"/>
          <w:right w:w="108" w:type="dxa"/>
          <w:bottom w:w="0" w:type="dxa"/>
        </w:tblCellMar>
        <w:tblLook w:val="04A0" w:firstRow="1" w:lastRow="0" w:firstColumn="1" w:lastColumn="0" w:noHBand="0" w:noVBand="1"/>
      </w:tblPr>
      <w:tblGrid>
        <w:gridCol w:w="4515"/>
        <w:gridCol w:w="1745"/>
        <w:gridCol w:w="1745"/>
        <w:gridCol w:w="1849"/>
      </w:tblGrid>
      <w:tr>
        <w:trPr/>
        <w:tc>
          <w:tcPr>
            <w:tcBorders>
              <w:top w:val="single" w:color="000000" w:sz="4" w:space="0"/>
              <w:left w:val="single" w:color="000000" w:sz="4" w:space="0"/>
              <w:bottom w:val="single" w:color="000000" w:sz="4" w:space="0"/>
              <w:right w:val="single" w:color="000000" w:sz="4" w:space="0"/>
            </w:tcBorders>
            <w:tcW w:w="4515" w:type="dxa"/>
            <w:vAlign w:val="center"/>
            <w:textDirection w:val="lrTb"/>
            <w:noWrap w:val="false"/>
          </w:tcPr>
          <w:p>
            <w:pPr>
              <w:pStyle w:val="907"/>
              <w:jc w:val="center"/>
              <w:spacing w:before="0" w:after="0"/>
              <w:rPr>
                <w:sz w:val="28"/>
                <w:szCs w:val="20"/>
                <w:lang w:eastAsia="ar-SA"/>
              </w:rPr>
            </w:pPr>
            <w:r>
              <w:rPr>
                <w:sz w:val="28"/>
                <w:szCs w:val="20"/>
                <w:lang w:eastAsia="ar-SA"/>
              </w:rPr>
              <w:t xml:space="preserve">Биты 7-3 не используются </w:t>
            </w:r>
            <w:r>
              <w:rPr>
                <w:sz w:val="28"/>
                <w:szCs w:val="20"/>
                <w:lang w:eastAsia="ar-SA"/>
              </w:rPr>
            </w:r>
            <w:r>
              <w:rPr>
                <w:sz w:val="28"/>
                <w:szCs w:val="20"/>
                <w:lang w:eastAsia="ar-SA"/>
              </w:rPr>
            </w:r>
          </w:p>
        </w:tc>
        <w:tc>
          <w:tcPr>
            <w:tcBorders>
              <w:top w:val="single" w:color="000000" w:sz="4" w:space="0"/>
              <w:left w:val="single" w:color="000000" w:sz="4" w:space="0"/>
              <w:bottom w:val="single" w:color="000000" w:sz="4" w:space="0"/>
              <w:right w:val="single" w:color="000000" w:sz="4" w:space="0"/>
            </w:tcBorders>
            <w:tcW w:w="1745" w:type="dxa"/>
            <w:vAlign w:val="center"/>
            <w:textDirection w:val="lrTb"/>
            <w:noWrap w:val="false"/>
          </w:tcPr>
          <w:p>
            <w:pPr>
              <w:pStyle w:val="907"/>
              <w:jc w:val="center"/>
              <w:spacing w:before="0" w:after="0"/>
              <w:rPr>
                <w:sz w:val="28"/>
                <w:szCs w:val="20"/>
                <w:lang w:eastAsia="ar-SA"/>
              </w:rPr>
            </w:pPr>
            <w:r>
              <w:rPr>
                <w:sz w:val="28"/>
                <w:szCs w:val="20"/>
                <w:lang w:eastAsia="ar-SA"/>
              </w:rPr>
              <w:t xml:space="preserve">Caps Lock </w:t>
            </w:r>
            <w:r>
              <w:rPr>
                <w:sz w:val="28"/>
                <w:szCs w:val="20"/>
                <w:lang w:eastAsia="ar-SA"/>
              </w:rPr>
            </w:r>
            <w:r>
              <w:rPr>
                <w:sz w:val="28"/>
                <w:szCs w:val="20"/>
                <w:lang w:eastAsia="ar-SA"/>
              </w:rPr>
            </w:r>
          </w:p>
        </w:tc>
        <w:tc>
          <w:tcPr>
            <w:tcBorders>
              <w:top w:val="single" w:color="000000" w:sz="4" w:space="0"/>
              <w:left w:val="single" w:color="000000" w:sz="4" w:space="0"/>
              <w:bottom w:val="single" w:color="000000" w:sz="4" w:space="0"/>
              <w:right w:val="single" w:color="000000" w:sz="4" w:space="0"/>
            </w:tcBorders>
            <w:tcW w:w="1745" w:type="dxa"/>
            <w:vAlign w:val="center"/>
            <w:textDirection w:val="lrTb"/>
            <w:noWrap w:val="false"/>
          </w:tcPr>
          <w:p>
            <w:pPr>
              <w:pStyle w:val="907"/>
              <w:jc w:val="center"/>
              <w:spacing w:before="0" w:after="0"/>
              <w:rPr>
                <w:sz w:val="28"/>
                <w:szCs w:val="20"/>
                <w:lang w:eastAsia="ar-SA"/>
              </w:rPr>
            </w:pPr>
            <w:r>
              <w:rPr>
                <w:sz w:val="28"/>
                <w:szCs w:val="20"/>
                <w:lang w:eastAsia="ar-SA"/>
              </w:rPr>
              <w:t xml:space="preserve">Num Lock </w:t>
            </w:r>
            <w:r>
              <w:rPr>
                <w:sz w:val="28"/>
                <w:szCs w:val="20"/>
                <w:lang w:eastAsia="ar-SA"/>
              </w:rPr>
            </w:r>
            <w:r>
              <w:rPr>
                <w:sz w:val="28"/>
                <w:szCs w:val="20"/>
                <w:lang w:eastAsia="ar-SA"/>
              </w:rPr>
            </w:r>
          </w:p>
        </w:tc>
        <w:tc>
          <w:tcPr>
            <w:tcBorders>
              <w:top w:val="single" w:color="000000" w:sz="4" w:space="0"/>
              <w:left w:val="single" w:color="000000" w:sz="4" w:space="0"/>
              <w:bottom w:val="single" w:color="000000" w:sz="4" w:space="0"/>
              <w:right w:val="single" w:color="000000" w:sz="4" w:space="0"/>
            </w:tcBorders>
            <w:tcW w:w="1849" w:type="dxa"/>
            <w:vAlign w:val="center"/>
            <w:textDirection w:val="lrTb"/>
            <w:noWrap w:val="false"/>
          </w:tcPr>
          <w:p>
            <w:pPr>
              <w:pStyle w:val="907"/>
              <w:jc w:val="center"/>
              <w:spacing w:before="0" w:after="0"/>
              <w:rPr>
                <w:sz w:val="28"/>
                <w:szCs w:val="20"/>
                <w:lang w:eastAsia="ar-SA"/>
              </w:rPr>
            </w:pPr>
            <w:r>
              <w:rPr>
                <w:sz w:val="28"/>
                <w:szCs w:val="20"/>
                <w:lang w:eastAsia="ar-SA"/>
              </w:rPr>
              <w:t xml:space="preserve">Scroll Lock </w:t>
            </w:r>
            <w:r>
              <w:rPr>
                <w:sz w:val="28"/>
                <w:szCs w:val="20"/>
                <w:lang w:eastAsia="ar-SA"/>
              </w:rPr>
            </w:r>
            <w:r>
              <w:rPr>
                <w:sz w:val="28"/>
                <w:szCs w:val="20"/>
                <w:lang w:eastAsia="ar-SA"/>
              </w:rPr>
            </w:r>
          </w:p>
        </w:tc>
      </w:tr>
    </w:tbl>
    <w:p>
      <w:pPr>
        <w:pStyle w:val="870"/>
        <w:jc w:val="both"/>
      </w:pPr>
      <w:r/>
      <w:r/>
    </w:p>
    <w:p>
      <w:pPr>
        <w:pStyle w:val="870"/>
        <w:jc w:val="both"/>
      </w:pPr>
      <w:r>
        <w:t xml:space="preserve">1 – включить</w:t>
      </w:r>
      <w:r/>
    </w:p>
    <w:p>
      <w:pPr>
        <w:pStyle w:val="870"/>
        <w:jc w:val="both"/>
      </w:pPr>
      <w:r>
        <w:t xml:space="preserve">0 - выключить</w:t>
      </w:r>
      <w:r/>
    </w:p>
    <w:p>
      <w:pPr>
        <w:pStyle w:val="870"/>
        <w:jc w:val="both"/>
      </w:pPr>
      <w:r/>
      <w:r/>
    </w:p>
    <w:p>
      <w:pPr>
        <w:pStyle w:val="870"/>
        <w:jc w:val="both"/>
      </w:pPr>
      <w:r>
        <w:t xml:space="preserve">Так клавиатура работает медленно, запись байтов команды должна выполняться только после проверки незанятости входного регистра контроллера клавиатуры. Проверка осуществляется считыванием и анализом регистра состояния контроллера клавиатуры (64</w:t>
      </w:r>
      <w:r>
        <w:rPr>
          <w:lang w:val="en-US"/>
        </w:rPr>
        <w:t xml:space="preserve">h</w:t>
      </w:r>
      <w:r>
        <w:t xml:space="preserve">, бит 1).</w:t>
      </w:r>
      <w:r/>
    </w:p>
    <w:p>
      <w:pPr>
        <w:pStyle w:val="870"/>
        <w:jc w:val="both"/>
      </w:pPr>
      <w:r>
        <w:t xml:space="preserve">На обработку каждого байта клавиатура отвечает кодом возврата. Если в регистре 60</w:t>
      </w:r>
      <w:r>
        <w:rPr>
          <w:lang w:val="en-US"/>
        </w:rPr>
        <w:t xml:space="preserve">h</w:t>
      </w:r>
      <w:r>
        <w:t xml:space="preserve"> находится код</w:t>
      </w:r>
      <w:r/>
    </w:p>
    <w:p>
      <w:pPr>
        <w:pStyle w:val="870"/>
        <w:jc w:val="center"/>
      </w:pPr>
      <w:r>
        <w:rPr>
          <w:lang w:val="en-US"/>
        </w:rPr>
        <w:t xml:space="preserve">FA</w:t>
      </w:r>
      <w:r>
        <w:t xml:space="preserve"> – байт обработан успешно,</w:t>
      </w:r>
      <w:r/>
    </w:p>
    <w:p>
      <w:pPr>
        <w:pStyle w:val="870"/>
        <w:jc w:val="center"/>
      </w:pPr>
      <w:r>
        <w:rPr>
          <w:lang w:val="en-US"/>
        </w:rPr>
        <w:t xml:space="preserve">FE</w:t>
      </w:r>
      <w:r>
        <w:t xml:space="preserve"> – произошла ошибка.</w:t>
      </w:r>
      <w:r/>
    </w:p>
    <w:p>
      <w:pPr>
        <w:pStyle w:val="870"/>
        <w:jc w:val="both"/>
      </w:pPr>
      <w:r>
        <w:t xml:space="preserve">В случае ошибки передачу байта нужно повторить. Пересылка выполняется до 3 раз, если ошибка не исчезла, нужно вывести сообщение и выйти из программы. </w:t>
      </w:r>
      <w:r/>
    </w:p>
    <w:p>
      <w:pPr>
        <w:pStyle w:val="870"/>
        <w:jc w:val="both"/>
      </w:pPr>
      <w:r/>
      <w:r/>
    </w:p>
    <w:p>
      <w:pPr>
        <w:pStyle w:val="870"/>
        <w:ind w:firstLine="567"/>
        <w:jc w:val="both"/>
      </w:pPr>
      <w:r>
        <w:t xml:space="preserve">При  нажатии  клавиши  блок  к</w:t>
      </w:r>
      <w:r>
        <w:t xml:space="preserve">лавиатуры  передает ее код сканирования   центральному   процессору.    Когда    клавиша отпускается, клавиатура снова передает ее код, но увеличенный на 128 (или шестнадцатеричное значение  80).  То есть, коды для нажатия и отпускания клавиш различаются. </w:t>
      </w:r>
      <w:r/>
    </w:p>
    <w:p>
      <w:pPr>
        <w:pStyle w:val="870"/>
        <w:jc w:val="both"/>
      </w:pPr>
      <w:r>
        <w:t xml:space="preserve">Когда выполняется какое-либо действие с  клавишей (нажатие или отпускание), </w:t>
      </w:r>
      <w:r>
        <w:rPr>
          <w:b/>
          <w:bCs/>
        </w:rPr>
        <w:t xml:space="preserve">процессор клавиатуры обнаруживает его и запоминает в буфере. Затем формируется  прерывание  с  номером</w:t>
      </w:r>
      <w:r>
        <w:t xml:space="preserve">  </w:t>
      </w:r>
      <w:r>
        <w:rPr>
          <w:b/>
          <w:bCs/>
        </w:rPr>
        <w:t xml:space="preserve">9.</w:t>
      </w:r>
      <w:r>
        <w:t xml:space="preserve"> </w:t>
      </w:r>
      <w:r/>
    </w:p>
    <w:p>
      <w:pPr>
        <w:pStyle w:val="870"/>
        <w:jc w:val="center"/>
        <w:rPr>
          <w:b/>
          <w:sz w:val="28"/>
          <w:szCs w:val="28"/>
        </w:rPr>
      </w:pPr>
      <w:r/>
      <w:bookmarkStart w:id="27" w:name="ch2_1"/>
      <w:r>
        <w:rPr>
          <w:b/>
          <w:sz w:val="28"/>
          <w:szCs w:val="28"/>
        </w:rPr>
        <w:t xml:space="preserve">Принципы работы клавиатуры</w:t>
      </w:r>
      <w:bookmarkEnd w:id="27"/>
      <w:r>
        <w:rPr>
          <w:b/>
          <w:sz w:val="28"/>
          <w:szCs w:val="28"/>
        </w:rPr>
      </w:r>
      <w:r>
        <w:rPr>
          <w:b/>
          <w:sz w:val="28"/>
          <w:szCs w:val="28"/>
        </w:rPr>
      </w:r>
    </w:p>
    <w:p>
      <w:pPr>
        <w:pStyle w:val="870"/>
        <w:jc w:val="center"/>
        <w:rPr>
          <w:b/>
          <w:sz w:val="28"/>
          <w:szCs w:val="28"/>
        </w:rPr>
      </w:pPr>
      <w:r>
        <w:rPr>
          <w:b/>
          <w:sz w:val="28"/>
          <w:szCs w:val="28"/>
        </w:rPr>
      </w:r>
      <w:r>
        <w:rPr>
          <w:b/>
          <w:sz w:val="28"/>
          <w:szCs w:val="28"/>
        </w:rPr>
      </w:r>
      <w:r>
        <w:rPr>
          <w:b/>
          <w:sz w:val="28"/>
          <w:szCs w:val="28"/>
        </w:rPr>
      </w:r>
    </w:p>
    <w:p>
      <w:pPr>
        <w:pStyle w:val="870"/>
        <w:ind w:firstLine="540"/>
        <w:jc w:val="both"/>
        <w:rPr>
          <w:sz w:val="28"/>
          <w:szCs w:val="28"/>
        </w:rPr>
      </w:pPr>
      <w:r>
        <w:rPr>
          <w:sz w:val="28"/>
          <w:szCs w:val="28"/>
        </w:rPr>
        <w:t xml:space="preserve">Клавиатура выполнена, как правило, в виде отдельного устройства, подключаемого к компьютеру тонким кабелем. Малогабаритные компьютеры Lap-Top используют встроенную клавиатуру. </w:t>
      </w:r>
      <w:r>
        <w:rPr>
          <w:sz w:val="28"/>
          <w:szCs w:val="28"/>
        </w:rPr>
      </w:r>
      <w:r>
        <w:rPr>
          <w:sz w:val="28"/>
          <w:szCs w:val="28"/>
        </w:rPr>
      </w:r>
    </w:p>
    <w:p>
      <w:pPr>
        <w:pStyle w:val="870"/>
        <w:ind w:firstLine="540"/>
        <w:jc w:val="both"/>
        <w:rPr>
          <w:sz w:val="28"/>
          <w:szCs w:val="28"/>
        </w:rPr>
      </w:pPr>
      <w:r>
        <w:rPr>
          <w:sz w:val="28"/>
          <w:szCs w:val="28"/>
        </w:rPr>
        <w:t xml:space="preserve">Внутри клавиатуры находится специализированная микросхема (контроллер клавиатуры), которая отслеживает нажатия на клавиши и посылает номер нажатой клавиши в персональный компьютер. </w:t>
      </w:r>
      <w:r>
        <w:rPr>
          <w:sz w:val="28"/>
          <w:szCs w:val="28"/>
        </w:rPr>
      </w:r>
      <w:r>
        <w:rPr>
          <w:sz w:val="28"/>
          <w:szCs w:val="28"/>
        </w:rPr>
      </w:r>
    </w:p>
    <w:p>
      <w:pPr>
        <w:pStyle w:val="870"/>
        <w:ind w:firstLine="540"/>
        <w:jc w:val="both"/>
        <w:rPr>
          <w:sz w:val="28"/>
          <w:szCs w:val="28"/>
        </w:rPr>
      </w:pPr>
      <w:r>
        <w:rPr>
          <w:sz w:val="28"/>
          <w:szCs w:val="28"/>
        </w:rPr>
        <w:t xml:space="preserve">Если рассмотреть сильно упрощенную принципиальную схему клавиатуры, представленную на рисунке, можно заметить, что все клавиши находятся в узлах матрицы:</w:t>
      </w:r>
      <w:r>
        <w:rPr>
          <w:sz w:val="28"/>
          <w:szCs w:val="28"/>
        </w:rPr>
      </w:r>
      <w:r>
        <w:rPr>
          <w:sz w:val="28"/>
          <w:szCs w:val="28"/>
        </w:rPr>
      </w:r>
    </w:p>
    <w:p>
      <w:pPr>
        <w:pStyle w:val="907"/>
        <w:jc w:val="center"/>
        <w:spacing w:before="0" w:after="0"/>
        <w:rPr>
          <w:sz w:val="28"/>
          <w:szCs w:val="28"/>
        </w:rPr>
      </w:pPr>
      <w:r>
        <w:rPr>
          <w:sz w:val="28"/>
          <w:szCs w:val="28"/>
        </w:rPr>
        <mc:AlternateContent>
          <mc:Choice Requires="wpg">
            <w:drawing>
              <wp:inline xmlns:wp="http://schemas.openxmlformats.org/drawingml/2006/wordprocessingDrawing" distT="0" distB="0" distL="0" distR="0">
                <wp:extent cx="5675630" cy="27235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pic:cNvPicPr>
                        <pic:nvPr/>
                      </pic:nvPicPr>
                      <pic:blipFill>
                        <a:blip r:embed="rId12"/>
                        <a:srcRect l="-6" t="-13" r="-6" b="-13"/>
                        <a:stretch/>
                      </pic:blipFill>
                      <pic:spPr bwMode="auto">
                        <a:xfrm>
                          <a:off x="0" y="0"/>
                          <a:ext cx="5675630" cy="27235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6.90pt;height:214.45pt;mso-wrap-distance-left:0.00pt;mso-wrap-distance-top:0.00pt;mso-wrap-distance-right:0.00pt;mso-wrap-distance-bottom:0.00pt;" stroked="false">
                <v:path textboxrect="0,0,0,0"/>
                <v:imagedata r:id="rId12" o:title=""/>
              </v:shape>
            </w:pict>
          </mc:Fallback>
        </mc:AlternateContent>
      </w:r>
      <w:r>
        <w:rPr>
          <w:sz w:val="28"/>
          <w:szCs w:val="28"/>
        </w:rPr>
      </w:r>
      <w:r>
        <w:rPr>
          <w:sz w:val="28"/>
          <w:szCs w:val="28"/>
        </w:rPr>
      </w:r>
    </w:p>
    <w:p>
      <w:pPr>
        <w:pStyle w:val="870"/>
        <w:ind w:firstLine="540"/>
        <w:jc w:val="center"/>
        <w:rPr>
          <w:sz w:val="28"/>
          <w:szCs w:val="28"/>
        </w:rPr>
      </w:pPr>
      <w:r>
        <w:rPr>
          <w:sz w:val="28"/>
          <w:szCs w:val="28"/>
        </w:rPr>
        <w:t xml:space="preserve">Рис.1. Упрощенная схема клавиатуры</w:t>
      </w:r>
      <w:r>
        <w:rPr>
          <w:sz w:val="28"/>
          <w:szCs w:val="28"/>
        </w:rPr>
      </w:r>
      <w:r>
        <w:rPr>
          <w:sz w:val="28"/>
          <w:szCs w:val="28"/>
        </w:rPr>
      </w:r>
    </w:p>
    <w:p>
      <w:pPr>
        <w:pStyle w:val="870"/>
        <w:ind w:firstLine="540"/>
        <w:jc w:val="center"/>
        <w:rPr>
          <w:sz w:val="28"/>
          <w:szCs w:val="28"/>
        </w:rPr>
      </w:pPr>
      <w:r>
        <w:rPr>
          <w:sz w:val="28"/>
          <w:szCs w:val="28"/>
        </w:rPr>
      </w:r>
      <w:r>
        <w:rPr>
          <w:sz w:val="28"/>
          <w:szCs w:val="28"/>
        </w:rPr>
      </w:r>
      <w:r>
        <w:rPr>
          <w:sz w:val="28"/>
          <w:szCs w:val="28"/>
        </w:rPr>
      </w:r>
    </w:p>
    <w:p>
      <w:pPr>
        <w:pStyle w:val="870"/>
        <w:ind w:firstLine="540"/>
        <w:jc w:val="both"/>
        <w:rPr>
          <w:sz w:val="28"/>
          <w:szCs w:val="28"/>
        </w:rPr>
      </w:pPr>
      <w:r>
        <w:rPr>
          <w:sz w:val="28"/>
          <w:szCs w:val="28"/>
        </w:rPr>
        <w:t xml:space="preserve">Все горизонтальные линии матрицы подключены через резисторы к источнику питания +5 В. Клавиатурный компьютер имеет два порта - выходной и входной. Входной порт подключен к горизонтальным линиям матрицы (X0-X4), а выходной - к вертикальным (Y0-Y5). </w:t>
      </w:r>
      <w:r>
        <w:rPr>
          <w:sz w:val="28"/>
          <w:szCs w:val="28"/>
        </w:rPr>
      </w:r>
      <w:r>
        <w:rPr>
          <w:sz w:val="28"/>
          <w:szCs w:val="28"/>
        </w:rPr>
      </w:r>
    </w:p>
    <w:p>
      <w:pPr>
        <w:pStyle w:val="870"/>
        <w:ind w:firstLine="540"/>
        <w:jc w:val="both"/>
        <w:rPr>
          <w:sz w:val="28"/>
          <w:szCs w:val="28"/>
        </w:rPr>
      </w:pPr>
      <w:r>
        <w:rPr>
          <w:sz w:val="28"/>
          <w:szCs w:val="28"/>
        </w:rPr>
        <w:t xml:space="preserve">Устанавливая по очереди на каждой из вертикальных линий уровень напряжения, соответствующий логическ</w:t>
      </w:r>
      <w:r>
        <w:rPr>
          <w:sz w:val="28"/>
          <w:szCs w:val="28"/>
        </w:rPr>
        <w:t xml:space="preserve">ому 0, клавиатурный контроллер опрашивает состояние горизонтальных линий. Если ни одна клавиша не нажата, уровень напряжения на всех горизонтальных линиях соответствует логической 1 (т.к. все эти линии подключены к источнику питания +5 В через резисторы). </w:t>
      </w:r>
      <w:r>
        <w:rPr>
          <w:sz w:val="28"/>
          <w:szCs w:val="28"/>
        </w:rPr>
      </w:r>
      <w:r>
        <w:rPr>
          <w:sz w:val="28"/>
          <w:szCs w:val="28"/>
        </w:rPr>
      </w:r>
    </w:p>
    <w:p>
      <w:pPr>
        <w:pStyle w:val="870"/>
        <w:ind w:firstLine="540"/>
        <w:jc w:val="both"/>
        <w:rPr>
          <w:sz w:val="28"/>
          <w:szCs w:val="28"/>
        </w:rPr>
      </w:pPr>
      <w:r>
        <w:rPr>
          <w:sz w:val="28"/>
          <w:szCs w:val="28"/>
        </w:rPr>
        <w:t xml:space="preserve">Если оператор нажмет на какую-л</w:t>
      </w:r>
      <w:r>
        <w:rPr>
          <w:sz w:val="28"/>
          <w:szCs w:val="28"/>
        </w:rPr>
        <w:t xml:space="preserve">ибо клавишу, то соответствующая вертикальная и горизонтальная линии окажутся замкнутыми. Когда на этой вертикальной линии контроллер установит значение логического 0, то уровень напряжения на горизонтальной линии также будет соответствовать логическому 0. </w:t>
      </w:r>
      <w:r>
        <w:rPr>
          <w:sz w:val="28"/>
          <w:szCs w:val="28"/>
        </w:rPr>
      </w:r>
      <w:r>
        <w:rPr>
          <w:sz w:val="28"/>
          <w:szCs w:val="28"/>
        </w:rPr>
      </w:r>
    </w:p>
    <w:p>
      <w:pPr>
        <w:pStyle w:val="870"/>
        <w:ind w:firstLine="540"/>
        <w:jc w:val="both"/>
        <w:rPr>
          <w:sz w:val="28"/>
          <w:szCs w:val="28"/>
        </w:rPr>
      </w:pPr>
      <w:r>
        <w:rPr>
          <w:sz w:val="28"/>
          <w:szCs w:val="28"/>
        </w:rPr>
        <w:t xml:space="preserve">Как только на одной из горизонтальных линий появи</w:t>
      </w:r>
      <w:r>
        <w:rPr>
          <w:sz w:val="28"/>
          <w:szCs w:val="28"/>
        </w:rPr>
        <w:t xml:space="preserve">тся уровень логического 0, клавиатурный контроллер фиксирует нажатие на клавишу. Он посылает в персональный компьютер запрос на прерывание и номер клавиши в матрице. Аналогичные действия выполняются и тогда, когда оператор отпускает нажатую ранее клавишу. </w:t>
      </w:r>
      <w:r>
        <w:rPr>
          <w:sz w:val="28"/>
          <w:szCs w:val="28"/>
        </w:rPr>
      </w:r>
      <w:r>
        <w:rPr>
          <w:sz w:val="28"/>
          <w:szCs w:val="28"/>
        </w:rPr>
      </w:r>
    </w:p>
    <w:p>
      <w:pPr>
        <w:pStyle w:val="870"/>
        <w:ind w:firstLine="540"/>
        <w:jc w:val="both"/>
        <w:rPr>
          <w:sz w:val="28"/>
          <w:szCs w:val="28"/>
        </w:rPr>
      </w:pPr>
      <w:r>
        <w:rPr>
          <w:sz w:val="28"/>
          <w:szCs w:val="28"/>
        </w:rPr>
        <w:t xml:space="preserve">Номер клавиши, посылаемый клавиатурным процессором, однозначно связан с распайкой клавиатурной матрицы и не зависит напрямую от обозначений, нанесенных на поверхность клавиш. Этот номер называется скан-кодом (Scan Code). </w:t>
      </w:r>
      <w:r>
        <w:rPr>
          <w:sz w:val="28"/>
          <w:szCs w:val="28"/>
        </w:rPr>
      </w:r>
      <w:r>
        <w:rPr>
          <w:sz w:val="28"/>
          <w:szCs w:val="28"/>
        </w:rPr>
      </w:r>
    </w:p>
    <w:p>
      <w:pPr>
        <w:pStyle w:val="870"/>
        <w:ind w:firstLine="540"/>
        <w:jc w:val="both"/>
        <w:rPr>
          <w:sz w:val="28"/>
          <w:szCs w:val="28"/>
        </w:rPr>
      </w:pPr>
      <w:r>
        <w:rPr>
          <w:sz w:val="28"/>
          <w:szCs w:val="28"/>
        </w:rPr>
        <w:t xml:space="preserve">Слово scan ("сканирование"), подчеркивает тот факт, что клавиатурный контроллер сканирует клавиатуру для поиска нажатой клавиши. </w:t>
      </w:r>
      <w:r>
        <w:rPr>
          <w:sz w:val="28"/>
          <w:szCs w:val="28"/>
        </w:rPr>
      </w:r>
      <w:r>
        <w:rPr>
          <w:sz w:val="28"/>
          <w:szCs w:val="28"/>
        </w:rPr>
      </w:r>
    </w:p>
    <w:p>
      <w:pPr>
        <w:pStyle w:val="870"/>
        <w:ind w:firstLine="540"/>
        <w:jc w:val="both"/>
        <w:rPr>
          <w:sz w:val="28"/>
          <w:szCs w:val="28"/>
        </w:rPr>
      </w:pPr>
      <w:r>
        <w:rPr>
          <w:sz w:val="28"/>
          <w:szCs w:val="28"/>
        </w:rPr>
        <w:t xml:space="preserve">Но программе нужен не порядковый номер нажатой клавиши, а соответствующий обозначению на этой клавише ASCII-код. Этот код не зависит однозначно </w:t>
      </w:r>
      <w:r>
        <w:rPr>
          <w:sz w:val="28"/>
          <w:szCs w:val="28"/>
        </w:rPr>
        <w:t xml:space="preserve">от скан-кода, т.к. одной и той же клавише могут соответствовать несколько значений ASCII-кода. Это зависит от состояния других клавиш. Например, клавиша с обозначением '1' используется еще и для ввода символа '!' (если она нажата вместе с клавишей SHIFT). </w:t>
      </w:r>
      <w:r>
        <w:rPr>
          <w:sz w:val="28"/>
          <w:szCs w:val="28"/>
        </w:rPr>
      </w:r>
      <w:r>
        <w:rPr>
          <w:sz w:val="28"/>
          <w:szCs w:val="28"/>
        </w:rPr>
      </w:r>
    </w:p>
    <w:p>
      <w:pPr>
        <w:pStyle w:val="870"/>
        <w:ind w:firstLine="540"/>
        <w:jc w:val="both"/>
        <w:rPr>
          <w:sz w:val="28"/>
          <w:szCs w:val="28"/>
        </w:rPr>
      </w:pPr>
      <w:r>
        <w:rPr>
          <w:sz w:val="28"/>
          <w:szCs w:val="28"/>
        </w:rPr>
        <w:t xml:space="preserve">Поэтому все преобразования скан-кода в ASCII-код выполняются программным обеспечением внутри ПК. Как правило, эти преобразования выполняют модули BIOS. Для использования символов кириллицы эти модули расширяются клавиатурными драйверами. </w:t>
      </w:r>
      <w:r>
        <w:rPr>
          <w:sz w:val="28"/>
          <w:szCs w:val="28"/>
        </w:rPr>
      </w:r>
      <w:r>
        <w:rPr>
          <w:sz w:val="28"/>
          <w:szCs w:val="28"/>
        </w:rPr>
      </w:r>
    </w:p>
    <w:p>
      <w:pPr>
        <w:pStyle w:val="870"/>
        <w:ind w:firstLine="540"/>
        <w:jc w:val="both"/>
        <w:rPr>
          <w:sz w:val="28"/>
          <w:szCs w:val="28"/>
        </w:rPr>
      </w:pPr>
      <w:r>
        <w:rPr>
          <w:sz w:val="28"/>
          <w:szCs w:val="28"/>
        </w:rPr>
        <w:t xml:space="preserve">Если нажать на клавишу и не отпускать ее, клавиатура перейдет в</w:t>
      </w:r>
      <w:r>
        <w:rPr>
          <w:sz w:val="28"/>
          <w:szCs w:val="28"/>
        </w:rPr>
        <w:t xml:space="preserve"> режим автоповтора. В этом режиме в центральный компьютер автоматически через некоторый период времени, называемый периодом автоповтора, посылается код нажатой клавиши. Режим автоповтора облегчает ввод с клавиатуры большого количества одинаковых символов. </w:t>
      </w:r>
      <w:r>
        <w:rPr>
          <w:sz w:val="28"/>
          <w:szCs w:val="28"/>
        </w:rPr>
      </w:r>
      <w:r>
        <w:rPr>
          <w:sz w:val="28"/>
          <w:szCs w:val="28"/>
        </w:rPr>
      </w:r>
    </w:p>
    <w:p>
      <w:pPr>
        <w:pStyle w:val="870"/>
        <w:ind w:firstLine="540"/>
        <w:jc w:val="both"/>
        <w:rPr>
          <w:sz w:val="28"/>
          <w:szCs w:val="28"/>
        </w:rPr>
      </w:pPr>
      <w:r>
        <w:rPr>
          <w:sz w:val="28"/>
          <w:szCs w:val="28"/>
        </w:rPr>
      </w:r>
      <w:r>
        <w:rPr>
          <w:sz w:val="28"/>
          <w:szCs w:val="28"/>
        </w:rPr>
      </w:r>
      <w:r>
        <w:rPr>
          <w:sz w:val="28"/>
          <w:szCs w:val="28"/>
        </w:rPr>
      </w:r>
    </w:p>
    <w:p>
      <w:pPr>
        <w:pStyle w:val="870"/>
        <w:jc w:val="center"/>
        <w:rPr>
          <w:b/>
          <w:bCs/>
          <w:sz w:val="28"/>
          <w:szCs w:val="28"/>
        </w:rPr>
      </w:pPr>
      <w:r>
        <w:rPr>
          <w:b/>
          <w:bCs/>
          <w:sz w:val="28"/>
          <w:szCs w:val="28"/>
        </w:rPr>
        <w:t xml:space="preserve">Структура буфера клавиатуры</w:t>
      </w:r>
      <w:r>
        <w:rPr>
          <w:b/>
          <w:bCs/>
          <w:sz w:val="28"/>
          <w:szCs w:val="28"/>
        </w:rPr>
      </w:r>
      <w:r>
        <w:rPr>
          <w:b/>
          <w:bCs/>
          <w:sz w:val="28"/>
          <w:szCs w:val="28"/>
        </w:rPr>
      </w:r>
    </w:p>
    <w:p>
      <w:pPr>
        <w:pStyle w:val="870"/>
        <w:jc w:val="center"/>
        <w:rPr>
          <w:b/>
          <w:bCs/>
          <w:sz w:val="28"/>
          <w:szCs w:val="28"/>
        </w:rPr>
      </w:pPr>
      <w:r>
        <w:rPr>
          <w:b/>
          <w:bCs/>
          <w:sz w:val="28"/>
          <w:szCs w:val="28"/>
        </w:rPr>
      </w:r>
      <w:r>
        <w:rPr>
          <w:b/>
          <w:bCs/>
          <w:sz w:val="28"/>
          <w:szCs w:val="28"/>
        </w:rPr>
      </w:r>
      <w:r>
        <w:rPr>
          <w:b/>
          <w:bCs/>
          <w:sz w:val="28"/>
          <w:szCs w:val="28"/>
        </w:rPr>
      </w:r>
    </w:p>
    <w:p>
      <w:pPr>
        <w:pStyle w:val="870"/>
        <w:ind w:firstLine="720"/>
        <w:jc w:val="both"/>
        <w:rPr>
          <w:sz w:val="28"/>
          <w:szCs w:val="28"/>
        </w:rPr>
      </w:pPr>
      <w:r>
        <w:rPr>
          <w:sz w:val="28"/>
          <w:szCs w:val="28"/>
        </w:rPr>
        <w:t xml:space="preserve">Клавиатура является основным средством ввода информации при работе на компьютере. В компьютерах IBM PC взаимодействие программ с клавиатурой организовано в асинхронном режиме. При нажатии клавиши на клавиатуре код нажатой к</w:t>
      </w:r>
      <w:r>
        <w:rPr>
          <w:sz w:val="28"/>
          <w:szCs w:val="28"/>
        </w:rPr>
        <w:t xml:space="preserve">лавиши поступает в буфер клавиатуры и хранится там до тех пор, пока программа не затребует его. Если скорость нажатия клавиш и скорость обработки нажатия клавиши программой отличаются, то или программа ожидает поступления кода очередной клавиши в буфер, ил</w:t>
      </w:r>
      <w:r>
        <w:rPr>
          <w:sz w:val="28"/>
          <w:szCs w:val="28"/>
        </w:rPr>
        <w:t xml:space="preserve">и коды нажатых клавиш накапливаются в буфере клавиатуры. Хранение информации в буфере организовано в виде очереди (FIFO - First Input First Output), буфер клавиатуры находится в оперативной памяти компьютера и доступен для обычных операций чтения и записи.</w:t>
      </w:r>
      <w:r>
        <w:rPr>
          <w:sz w:val="28"/>
          <w:szCs w:val="28"/>
        </w:rPr>
      </w:r>
      <w:r>
        <w:rPr>
          <w:sz w:val="28"/>
          <w:szCs w:val="28"/>
        </w:rPr>
      </w:r>
    </w:p>
    <w:p>
      <w:pPr>
        <w:pStyle w:val="870"/>
        <w:ind w:firstLine="720"/>
        <w:jc w:val="both"/>
        <w:rPr>
          <w:sz w:val="28"/>
          <w:szCs w:val="28"/>
        </w:rPr>
      </w:pPr>
      <w:r>
        <w:rPr>
          <w:sz w:val="28"/>
          <w:szCs w:val="28"/>
        </w:rPr>
      </w:r>
      <w:r>
        <w:rPr>
          <w:sz w:val="28"/>
          <w:szCs w:val="28"/>
        </w:rPr>
      </w:r>
      <w:r>
        <w:rPr>
          <w:sz w:val="28"/>
          <w:szCs w:val="28"/>
        </w:rPr>
      </w:r>
    </w:p>
    <w:p>
      <w:pPr>
        <w:pStyle w:val="870"/>
        <w:ind w:firstLine="720"/>
        <w:jc w:val="both"/>
        <w:rPr>
          <w:sz w:val="28"/>
          <w:szCs w:val="28"/>
        </w:rPr>
      </w:pPr>
      <w:r>
        <w:rPr>
          <w:sz w:val="28"/>
          <w:szCs w:val="28"/>
        </w:rPr>
      </w:r>
      <w:r>
        <w:rPr>
          <w:sz w:val="28"/>
          <w:szCs w:val="28"/>
        </w:rPr>
      </w:r>
      <w:r>
        <w:rPr>
          <w:sz w:val="28"/>
          <w:szCs w:val="28"/>
        </w:rPr>
      </w:r>
    </w:p>
    <w:p>
      <w:pPr>
        <w:pStyle w:val="870"/>
        <w:ind w:firstLine="720"/>
        <w:jc w:val="both"/>
        <w:rPr>
          <w:sz w:val="28"/>
          <w:szCs w:val="28"/>
        </w:rPr>
      </w:pPr>
      <w:r>
        <w:rPr>
          <w:sz w:val="28"/>
          <w:szCs w:val="28"/>
        </w:rPr>
      </w:r>
      <w:r>
        <w:rPr>
          <w:sz w:val="28"/>
          <w:szCs w:val="28"/>
        </w:rPr>
      </w:r>
      <w:r>
        <w:rPr>
          <w:sz w:val="28"/>
          <w:szCs w:val="28"/>
        </w:rPr>
      </w:r>
    </w:p>
    <w:p>
      <w:pPr>
        <w:pStyle w:val="870"/>
        <w:ind w:firstLine="720"/>
        <w:jc w:val="both"/>
        <w:rPr>
          <w:sz w:val="28"/>
          <w:szCs w:val="28"/>
        </w:rPr>
      </w:pPr>
      <w:r>
        <w:rPr>
          <w:sz w:val="28"/>
          <w:szCs w:val="28"/>
        </w:rPr>
        <w:tab/>
        <w:t xml:space="preserve">Очередь буфера клавиатуры реализована следующим образом:</w:t>
      </w:r>
      <w:r>
        <w:rPr>
          <w:sz w:val="28"/>
          <w:szCs w:val="28"/>
        </w:rPr>
      </w:r>
      <w:r>
        <w:rPr>
          <w:sz w:val="28"/>
          <w:szCs w:val="28"/>
        </w:rPr>
      </w:r>
    </w:p>
    <w:p>
      <w:pPr>
        <w:pStyle w:val="870"/>
        <w:rPr>
          <w:sz w:val="28"/>
          <w:szCs w:val="28"/>
        </w:rPr>
      </w:pPr>
      <w:r>
        <w:rPr>
          <w:sz w:val="28"/>
          <w:szCs w:val="28"/>
        </w:rPr>
      </w:r>
      <w:r>
        <w:rPr>
          <w:sz w:val="28"/>
          <w:szCs w:val="28"/>
        </w:rPr>
      </w:r>
      <w:r>
        <w:rPr>
          <w:sz w:val="28"/>
          <w:szCs w:val="28"/>
        </w:rPr>
      </w:r>
    </w:p>
    <w:p>
      <w:pPr>
        <w:pStyle w:val="870"/>
        <w:rPr>
          <w:sz w:val="28"/>
          <w:szCs w:val="28"/>
        </w:rPr>
      </w:pPr>
      <w:r>
        <w:rPr>
          <w:sz w:val="28"/>
          <w:szCs w:val="28"/>
        </w:rPr>
        <mc:AlternateContent>
          <mc:Choice Requires="wpg">
            <w:drawing>
              <wp:inline xmlns:wp="http://schemas.openxmlformats.org/drawingml/2006/wordprocessingDrawing" distT="0" distB="0" distL="0" distR="0">
                <wp:extent cx="5504815" cy="14763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pic:cNvPicPr>
                        <pic:nvPr/>
                      </pic:nvPicPr>
                      <pic:blipFill>
                        <a:blip r:embed="rId13"/>
                        <a:srcRect l="-7" t="-24" r="-7" b="-24"/>
                        <a:stretch/>
                      </pic:blipFill>
                      <pic:spPr bwMode="auto">
                        <a:xfrm>
                          <a:off x="0" y="0"/>
                          <a:ext cx="5504815" cy="14763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33.45pt;height:116.25pt;mso-wrap-distance-left:0.00pt;mso-wrap-distance-top:0.00pt;mso-wrap-distance-right:0.00pt;mso-wrap-distance-bottom:0.00pt;" stroked="false">
                <v:path textboxrect="0,0,0,0"/>
                <v:imagedata r:id="rId13" o:title=""/>
              </v:shape>
            </w:pict>
          </mc:Fallback>
        </mc:AlternateContent>
      </w:r>
      <w:r>
        <w:rPr>
          <w:sz w:val="28"/>
          <w:szCs w:val="28"/>
        </w:rPr>
      </w:r>
      <w:r>
        <w:rPr>
          <w:sz w:val="28"/>
          <w:szCs w:val="28"/>
        </w:rPr>
      </w:r>
    </w:p>
    <w:p>
      <w:pPr>
        <w:pStyle w:val="870"/>
        <w:rPr>
          <w:sz w:val="28"/>
          <w:szCs w:val="28"/>
        </w:rPr>
      </w:pPr>
      <w:r>
        <w:rPr>
          <w:sz w:val="28"/>
          <w:szCs w:val="28"/>
        </w:rPr>
      </w:r>
      <w:r>
        <w:rPr>
          <w:sz w:val="28"/>
          <w:szCs w:val="28"/>
        </w:rPr>
      </w:r>
      <w:r>
        <w:rPr>
          <w:sz w:val="28"/>
          <w:szCs w:val="28"/>
        </w:rPr>
      </w:r>
    </w:p>
    <w:p>
      <w:pPr>
        <w:pStyle w:val="870"/>
        <w:ind w:firstLine="720"/>
        <w:jc w:val="both"/>
      </w:pPr>
      <w:r>
        <w:rPr>
          <w:sz w:val="28"/>
          <w:szCs w:val="28"/>
        </w:rPr>
        <w:t xml:space="preserve">Каждой нажатой клавише в очереди соответствует ячейка размером в два байта, в</w:t>
      </w:r>
      <w:r>
        <w:rPr>
          <w:sz w:val="28"/>
          <w:szCs w:val="28"/>
        </w:rPr>
        <w:t xml:space="preserve"> первом байте записан ascii код, а во втором - scan код нажатой клавиши. Следует учитывать, что при считывании слова из буфера клавиатуры scan код оказывается в старшем байте, а ascii код в младшем байте слова в соответствии с порядком следования байтов пр</w:t>
      </w:r>
      <w:r>
        <w:rPr>
          <w:sz w:val="28"/>
          <w:szCs w:val="28"/>
        </w:rPr>
        <w:t xml:space="preserve">инятом для IBM PC. В двух словах оперативной памяти по адресам 0x0040:0x1A и 0x0040:0x1C хранятся смещения адресов начала (головы) и конца (хвоста) очереди буфера клавиатуры. Следует обратить внимание, что эти смещения указаны относительно адреса 0040:0000</w:t>
      </w:r>
      <w:r>
        <w:rPr>
          <w:sz w:val="28"/>
          <w:szCs w:val="28"/>
          <w:lang w:val="en-US"/>
        </w:rPr>
        <w:t xml:space="preserve">h</w:t>
      </w:r>
      <w:r>
        <w:rPr>
          <w:sz w:val="28"/>
          <w:szCs w:val="28"/>
        </w:rPr>
        <w:t xml:space="preserve">. Сам буфер размером 32 байта (16 слов) расположен в компьютере IBM PC/</w:t>
      </w:r>
      <w:r>
        <w:rPr>
          <w:sz w:val="28"/>
          <w:szCs w:val="28"/>
          <w:lang w:val="en-US"/>
        </w:rPr>
        <w:t xml:space="preserve">XT</w:t>
      </w:r>
      <w:r>
        <w:rPr>
          <w:sz w:val="28"/>
          <w:szCs w:val="28"/>
        </w:rPr>
        <w:t xml:space="preserve"> по адресу 0000h:041Eh и организован в виде кольцевой очереди. Следует отметить, что рост буфера (клавиши нажимаются, а символы из буфера не считываются) происходит в сторону хвоста.</w:t>
      </w:r>
      <w:r/>
    </w:p>
    <w:p>
      <w:pPr>
        <w:pStyle w:val="870"/>
        <w:ind w:firstLine="720"/>
        <w:jc w:val="both"/>
        <w:rPr>
          <w:sz w:val="28"/>
          <w:szCs w:val="28"/>
        </w:rPr>
      </w:pPr>
      <w:r>
        <w:rPr>
          <w:sz w:val="28"/>
          <w:szCs w:val="28"/>
        </w:rPr>
        <w:t xml:space="preserve">В компьютерах моделей IBM PC/AT и IBM PS/2 расположение клавиатурного буфера задается содержимым двух слов памяти с адресами 0000h:0480h (смещение адреса начала буфера отн</w:t>
      </w:r>
      <w:r>
        <w:rPr>
          <w:sz w:val="28"/>
          <w:szCs w:val="28"/>
        </w:rPr>
        <w:t xml:space="preserve">осительно 0040h) и 0000h:0482h (смещение конца буфера относительно 0040h). Обычно эти ячейки памяти содержат значения, соответственно, 001Eh и 003Eh, что  соответствует расположению клавиатурного буфера в IBM PC/AT и IBM PS/2 его расположению в IBM PC/XT. </w:t>
      </w:r>
      <w:r>
        <w:rPr>
          <w:sz w:val="28"/>
          <w:szCs w:val="28"/>
        </w:rPr>
      </w:r>
      <w:r>
        <w:rPr>
          <w:sz w:val="28"/>
          <w:szCs w:val="28"/>
        </w:rPr>
      </w:r>
    </w:p>
    <w:p>
      <w:pPr>
        <w:pStyle w:val="870"/>
        <w:ind w:firstLine="720"/>
        <w:jc w:val="both"/>
        <w:rPr>
          <w:sz w:val="28"/>
          <w:szCs w:val="28"/>
        </w:rPr>
      </w:pPr>
      <w:r>
        <w:rPr>
          <w:sz w:val="28"/>
          <w:szCs w:val="28"/>
        </w:rPr>
        <w:t xml:space="preserve">Указателями на начало и конец клавиатурного буфера обычно управляют обработчики прерываний INT 09h и INT 16h. Программа извлекает из буфера коды нажатых клавиш, используя различные функции прерывания INT 16h.</w:t>
      </w:r>
      <w:r>
        <w:rPr>
          <w:sz w:val="28"/>
          <w:szCs w:val="28"/>
        </w:rPr>
      </w:r>
      <w:r>
        <w:rPr>
          <w:sz w:val="28"/>
          <w:szCs w:val="28"/>
        </w:rPr>
      </w:r>
    </w:p>
    <w:p>
      <w:pPr>
        <w:pStyle w:val="870"/>
        <w:ind w:firstLine="720"/>
        <w:jc w:val="both"/>
        <w:rPr>
          <w:sz w:val="28"/>
          <w:szCs w:val="28"/>
        </w:rPr>
      </w:pPr>
      <w:r>
        <w:rPr>
          <w:sz w:val="28"/>
          <w:szCs w:val="28"/>
        </w:rPr>
        <w:t xml:space="preserve">Заметим, что вы можете удалить все символы из буфера клавиатуры, установив оба указателя на начало буфера. Однако есть более предпочтительный способ с использованием, например, прерывания BIOS INT 16h. </w:t>
      </w:r>
      <w:r>
        <w:rPr>
          <w:sz w:val="28"/>
          <w:szCs w:val="28"/>
        </w:rPr>
      </w:r>
      <w:r>
        <w:rPr>
          <w:sz w:val="28"/>
          <w:szCs w:val="28"/>
        </w:rPr>
      </w:r>
    </w:p>
    <w:p>
      <w:pPr>
        <w:pStyle w:val="870"/>
        <w:ind w:firstLine="720"/>
        <w:jc w:val="both"/>
      </w:pPr>
      <w:r>
        <w:rPr>
          <w:sz w:val="28"/>
          <w:szCs w:val="28"/>
        </w:rPr>
        <w:t xml:space="preserve">Для чтения </w:t>
      </w:r>
      <w:r>
        <w:rPr>
          <w:sz w:val="28"/>
          <w:szCs w:val="28"/>
          <w:lang w:val="en-US"/>
        </w:rPr>
        <w:t xml:space="preserve">scan</w:t>
      </w:r>
      <w:r>
        <w:rPr>
          <w:sz w:val="28"/>
          <w:szCs w:val="28"/>
        </w:rPr>
        <w:t xml:space="preserve">-кода последней наж</w:t>
      </w:r>
      <w:r>
        <w:rPr>
          <w:sz w:val="28"/>
          <w:szCs w:val="28"/>
        </w:rPr>
        <w:t xml:space="preserve">атой клавиши (даже в том случае если буфер уже заполнен) можно использовать 60-й порт. При этом следует учитывать, что многократное обращение к порту будет возвращать один и тот же результат до тех пор, пока не будет нажата следующая клавиша на клавиатуре.</w:t>
      </w:r>
      <w:r/>
    </w:p>
    <w:p>
      <w:pPr>
        <w:pStyle w:val="870"/>
        <w:ind w:firstLine="720"/>
        <w:jc w:val="both"/>
        <w:rPr>
          <w:sz w:val="28"/>
          <w:szCs w:val="28"/>
        </w:rPr>
      </w:pPr>
      <w:r>
        <w:rPr>
          <w:sz w:val="28"/>
          <w:szCs w:val="28"/>
        </w:rPr>
        <w:t xml:space="preserve">При переполнении внутреннего буфера клавиатуры или буфера, расположенного в области данных BIOS программа-обработчик прерывания INT 09h генерирует звуковой сигнал.</w:t>
      </w:r>
      <w:r>
        <w:rPr>
          <w:sz w:val="28"/>
          <w:szCs w:val="28"/>
        </w:rPr>
      </w:r>
      <w:r>
        <w:rPr>
          <w:sz w:val="28"/>
          <w:szCs w:val="28"/>
        </w:rPr>
      </w:r>
    </w:p>
    <w:p>
      <w:pPr>
        <w:pStyle w:val="870"/>
        <w:ind w:firstLine="720"/>
        <w:jc w:val="both"/>
        <w:rPr>
          <w:rFonts w:eastAsia="Times" w:cs="Times"/>
          <w:sz w:val="28"/>
          <w:szCs w:val="28"/>
        </w:rPr>
      </w:pPr>
      <w:r>
        <w:rPr>
          <w:rFonts w:eastAsia="Times" w:cs="Times"/>
          <w:sz w:val="28"/>
          <w:szCs w:val="28"/>
        </w:rPr>
        <w:t xml:space="preserve"> </w:t>
      </w:r>
      <w:r>
        <w:rPr>
          <w:rFonts w:eastAsia="Times" w:cs="Times"/>
          <w:sz w:val="28"/>
          <w:szCs w:val="28"/>
        </w:rPr>
      </w:r>
      <w:r>
        <w:rPr>
          <w:rFonts w:eastAsia="Times" w:cs="Times"/>
          <w:sz w:val="28"/>
          <w:szCs w:val="28"/>
        </w:rPr>
      </w:r>
    </w:p>
    <w:p>
      <w:pPr>
        <w:pStyle w:val="870"/>
        <w:ind w:firstLine="720"/>
        <w:jc w:val="both"/>
      </w:pPr>
      <w:r>
        <w:rPr>
          <w:sz w:val="28"/>
          <w:szCs w:val="28"/>
        </w:rPr>
        <w:t xml:space="preserve">Кроме буфера клавиа</w:t>
      </w:r>
      <w:r>
        <w:rPr>
          <w:sz w:val="28"/>
          <w:szCs w:val="28"/>
        </w:rPr>
        <w:t xml:space="preserve">туры и ячеек памяти с указателями головы и хвоста очереди с обработкой нажатия клавиш клавиатуры связано ещё некоторые элементов в области памяти данных BIOS. Одним из этих элементов является флаг состояния клавиатуры, располагающийся в области переменных </w:t>
      </w:r>
      <w:r>
        <w:rPr>
          <w:sz w:val="28"/>
          <w:szCs w:val="28"/>
          <w:lang w:val="en-US"/>
        </w:rPr>
        <w:t xml:space="preserve">BIOS</w:t>
      </w:r>
      <w:r>
        <w:rPr>
          <w:sz w:val="28"/>
          <w:szCs w:val="28"/>
        </w:rPr>
        <w:t xml:space="preserve"> по адресу 0000:0417</w:t>
      </w:r>
      <w:r>
        <w:rPr>
          <w:sz w:val="28"/>
          <w:szCs w:val="28"/>
          <w:lang w:val="en-US"/>
        </w:rPr>
        <w:t xml:space="preserve">h</w:t>
      </w:r>
      <w:r>
        <w:rPr>
          <w:sz w:val="28"/>
          <w:szCs w:val="28"/>
        </w:rPr>
        <w:t xml:space="preserve">. Его размер составляет один байт, отдельные биты флага содержат информацию о состоянии клавиш Shift, Ctrl, Alt, Scroll Lock, Num Lock, Caps Lock и Ins. Соответствие перечисленных клавиш и битов флага показано на рисунке:</w:t>
      </w:r>
      <w:r/>
    </w:p>
    <w:p>
      <w:pPr>
        <w:pStyle w:val="870"/>
        <w:ind w:firstLine="720"/>
        <w:jc w:val="both"/>
        <w:rPr>
          <w:sz w:val="28"/>
          <w:szCs w:val="28"/>
        </w:rPr>
      </w:pPr>
      <w:r>
        <w:rPr>
          <w:sz w:val="28"/>
          <w:szCs w:val="28"/>
        </w:rPr>
        <mc:AlternateContent>
          <mc:Choice Requires="wpg">
            <w:drawing>
              <wp:inline xmlns:wp="http://schemas.openxmlformats.org/drawingml/2006/wordprocessingDrawing" distT="0" distB="0" distL="0" distR="0">
                <wp:extent cx="4228465" cy="23241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pic:cNvPicPr>
                        <pic:nvPr/>
                      </pic:nvPicPr>
                      <pic:blipFill>
                        <a:blip r:embed="rId14"/>
                        <a:srcRect l="-9" t="-15" r="-9" b="-15"/>
                        <a:stretch/>
                      </pic:blipFill>
                      <pic:spPr bwMode="auto">
                        <a:xfrm>
                          <a:off x="0" y="0"/>
                          <a:ext cx="4228465" cy="23241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32.95pt;height:183.00pt;mso-wrap-distance-left:0.00pt;mso-wrap-distance-top:0.00pt;mso-wrap-distance-right:0.00pt;mso-wrap-distance-bottom:0.00pt;" stroked="false">
                <v:path textboxrect="0,0,0,0"/>
                <v:imagedata r:id="rId14" o:title=""/>
              </v:shape>
            </w:pict>
          </mc:Fallback>
        </mc:AlternateContent>
      </w:r>
      <w:r>
        <w:rPr>
          <w:sz w:val="28"/>
          <w:szCs w:val="28"/>
        </w:rPr>
      </w:r>
      <w:r>
        <w:rPr>
          <w:sz w:val="28"/>
          <w:szCs w:val="28"/>
        </w:rPr>
      </w:r>
    </w:p>
    <w:p>
      <w:pPr>
        <w:pStyle w:val="870"/>
        <w:jc w:val="both"/>
        <w:rPr>
          <w:sz w:val="28"/>
          <w:szCs w:val="28"/>
        </w:rPr>
      </w:pPr>
      <w:r>
        <w:rPr>
          <w:sz w:val="28"/>
          <w:szCs w:val="28"/>
        </w:rPr>
      </w:r>
      <w:r>
        <w:rPr>
          <w:sz w:val="28"/>
          <w:szCs w:val="28"/>
        </w:rPr>
      </w:r>
      <w:r>
        <w:rPr>
          <w:sz w:val="28"/>
          <w:szCs w:val="28"/>
        </w:rPr>
      </w:r>
    </w:p>
    <w:p>
      <w:pPr>
        <w:pStyle w:val="871"/>
        <w:rPr>
          <w:lang w:val="es-AR"/>
        </w:rPr>
      </w:pPr>
      <w:r/>
      <w:bookmarkStart w:id="28" w:name="__RefHeading___Toc107824569"/>
      <w:r/>
      <w:bookmarkEnd w:id="28"/>
      <w:r>
        <w:t xml:space="preserve">Вопросы к защите</w:t>
      </w:r>
      <w:r>
        <w:rPr>
          <w:lang w:val="es-AR"/>
        </w:rPr>
      </w:r>
      <w:r>
        <w:rPr>
          <w:lang w:val="es-AR"/>
        </w:rPr>
      </w:r>
    </w:p>
    <w:p>
      <w:pPr>
        <w:pStyle w:val="906"/>
        <w:ind w:left="1434" w:firstLine="0"/>
      </w:pPr>
      <w:r>
        <w:rPr>
          <w:szCs w:val="28"/>
        </w:rPr>
        <w:t xml:space="preserve">Что такое код возврата?</w:t>
      </w:r>
      <w:r/>
    </w:p>
    <w:p>
      <w:pPr>
        <w:pStyle w:val="906"/>
        <w:ind w:left="1434" w:firstLine="0"/>
      </w:pPr>
      <w:r>
        <w:rPr>
          <w:szCs w:val="28"/>
        </w:rPr>
        <w:t xml:space="preserve">Как определить, является ли код кодом нажатия клавиши или ее отпускания?</w:t>
      </w:r>
      <w:r/>
    </w:p>
    <w:p>
      <w:pPr>
        <w:pStyle w:val="906"/>
        <w:ind w:left="1434" w:firstLine="0"/>
      </w:pPr>
      <w:r>
        <w:rPr>
          <w:szCs w:val="28"/>
        </w:rPr>
        <w:t xml:space="preserve">Через какие порты происходит доступ к клавиатуре?</w:t>
      </w:r>
      <w:r/>
    </w:p>
    <w:p>
      <w:pPr>
        <w:pStyle w:val="870"/>
        <w:ind w:left="720" w:firstLine="0"/>
        <w:jc w:val="both"/>
        <w:rPr>
          <w:color w:val="ffffff"/>
        </w:rPr>
      </w:pPr>
      <w:r>
        <w:rPr>
          <w:color w:val="ffffff"/>
        </w:rPr>
        <w:t xml:space="preserve">_102153768.pd</w:t>
      </w:r>
      <w:r>
        <w:rPr>
          <w:color w:val="ffffff"/>
        </w:rPr>
      </w:r>
      <w:r>
        <w:rPr>
          <w:color w:val="ffffff"/>
        </w:rPr>
      </w:r>
    </w:p>
    <w:p>
      <w:pPr>
        <w:pStyle w:val="871"/>
      </w:pPr>
      <w:r/>
      <w:bookmarkStart w:id="29" w:name="__RefHeading___Toc107824570"/>
      <w:r/>
      <w:bookmarkEnd w:id="29"/>
      <w:r>
        <w:t xml:space="preserve">Список рекомендуемой литературы</w:t>
      </w:r>
      <w:r/>
    </w:p>
    <w:p>
      <w:pPr>
        <w:pStyle w:val="870"/>
        <w:ind w:left="720" w:firstLine="0"/>
        <w:jc w:val="both"/>
        <w:widowControl/>
      </w:pPr>
      <w:r>
        <w:t xml:space="preserve">В. Несвижский "Программирование аппаратных средств в Windows"</w:t>
      </w:r>
      <w:r/>
    </w:p>
    <w:p>
      <w:pPr>
        <w:pStyle w:val="870"/>
        <w:ind w:firstLine="567"/>
        <w:jc w:val="both"/>
        <w:rPr>
          <w:rFonts w:ascii="Times New Roman" w:hAnsi="Times New Roman" w:cs="Times New Roman"/>
        </w:rPr>
      </w:pPr>
      <w:r>
        <w:rPr>
          <w:color w:val="ffffff"/>
        </w:rPr>
        <w:t xml:space="preserve">_102153768.</w:t>
      </w:r>
      <w:r>
        <w:rPr>
          <w:rFonts w:ascii="Times New Roman" w:hAnsi="Times New Roman" w:cs="Times New Roman"/>
        </w:rPr>
      </w:r>
      <w:r>
        <w:rPr>
          <w:rFonts w:ascii="Times New Roman" w:hAnsi="Times New Roman" w:cs="Times New Roman"/>
        </w:rPr>
      </w:r>
    </w:p>
    <w:p>
      <w:pPr>
        <w:pStyle w:val="871"/>
        <w:rPr>
          <w:rFonts w:ascii="Times New Roman" w:hAnsi="Times New Roman" w:eastAsia="Times New Roman" w:cs="Times New Roman"/>
          <w:sz w:val="26"/>
          <w:szCs w:val="26"/>
          <w:lang w:eastAsia="ru-RU" w:bidi="ar-SA"/>
        </w:rPr>
      </w:pPr>
      <w:r>
        <w:rPr>
          <w:rFonts w:ascii="Times New Roman" w:hAnsi="Times New Roman" w:eastAsia="Times New Roman" w:cs="Times New Roman"/>
          <w:sz w:val="26"/>
          <w:szCs w:val="26"/>
          <w:lang w:eastAsia="ru-RU" w:bidi="ar-SA"/>
        </w:rPr>
      </w:r>
      <w:r>
        <w:rPr>
          <w:rFonts w:ascii="Times New Roman" w:hAnsi="Times New Roman" w:eastAsia="Times New Roman" w:cs="Times New Roman"/>
          <w:sz w:val="26"/>
          <w:szCs w:val="26"/>
          <w:lang w:eastAsia="ru-RU" w:bidi="ar-SA"/>
        </w:rPr>
      </w:r>
      <w:r>
        <w:rPr>
          <w:rFonts w:ascii="Times New Roman" w:hAnsi="Times New Roman" w:eastAsia="Times New Roman" w:cs="Times New Roman"/>
          <w:sz w:val="26"/>
          <w:szCs w:val="26"/>
          <w:lang w:eastAsia="ru-RU" w:bidi="ar-SA"/>
        </w:rPr>
      </w:r>
    </w:p>
    <w:p>
      <w:pPr>
        <w:pStyle w:val="871"/>
        <w:rPr>
          <w:rFonts w:eastAsia="Times New Roman" w:cs="Times New Roman"/>
          <w:sz w:val="26"/>
          <w:szCs w:val="26"/>
          <w:lang w:eastAsia="ru-RU" w:bidi="ar-SA"/>
        </w:rPr>
      </w:pPr>
      <w:r/>
      <w:bookmarkStart w:id="30" w:name="__RefHeading___Toc107824571"/>
      <w:r/>
      <w:bookmarkEnd w:id="30"/>
      <w:r>
        <w:t xml:space="preserve">Лабораторная работа №6</w:t>
      </w:r>
      <w:r>
        <w:rPr>
          <w:rFonts w:eastAsia="Times New Roman" w:cs="Times New Roman"/>
          <w:sz w:val="26"/>
          <w:szCs w:val="26"/>
          <w:lang w:eastAsia="ru-RU" w:bidi="ar-SA"/>
        </w:rPr>
      </w:r>
      <w:r>
        <w:rPr>
          <w:rFonts w:eastAsia="Times New Roman" w:cs="Times New Roman"/>
          <w:sz w:val="26"/>
          <w:szCs w:val="26"/>
          <w:lang w:eastAsia="ru-RU" w:bidi="ar-SA"/>
        </w:rPr>
      </w:r>
    </w:p>
    <w:p>
      <w:pPr>
        <w:pStyle w:val="871"/>
        <w:rPr>
          <w:rFonts w:eastAsia="Times New Roman" w:cs="Times New Roman"/>
          <w:sz w:val="26"/>
          <w:szCs w:val="26"/>
          <w:lang w:eastAsia="ru-RU" w:bidi="ar-SA"/>
        </w:rPr>
      </w:pPr>
      <w:r/>
      <w:bookmarkStart w:id="31" w:name="__RefHeading___Toc107824572"/>
      <w:r/>
      <w:bookmarkEnd w:id="31"/>
      <w:r>
        <w:t xml:space="preserve">Защищенный и реальный режим процессора. Переход из одного режима в другой и обработка прерываний.</w:t>
      </w:r>
      <w:r>
        <w:rPr>
          <w:rFonts w:eastAsia="Times New Roman" w:cs="Times New Roman"/>
          <w:sz w:val="26"/>
          <w:szCs w:val="26"/>
          <w:lang w:eastAsia="ru-RU" w:bidi="ar-SA"/>
        </w:rPr>
      </w:r>
      <w:r>
        <w:rPr>
          <w:rFonts w:eastAsia="Times New Roman" w:cs="Times New Roman"/>
          <w:sz w:val="26"/>
          <w:szCs w:val="26"/>
          <w:lang w:eastAsia="ru-RU" w:bidi="ar-SA"/>
        </w:rPr>
      </w:r>
    </w:p>
    <w:p>
      <w:pPr>
        <w:pStyle w:val="871"/>
      </w:pPr>
      <w:r/>
      <w:bookmarkStart w:id="32" w:name="__RefHeading___Toc107824573"/>
      <w:r/>
      <w:bookmarkEnd w:id="32"/>
      <w:r>
        <w:t xml:space="preserve">Задание</w:t>
      </w: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Написать программу, которая выполняет следующие действия:</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Переход из реального режима в защищенный.</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Перехватывает аппаратное прерывание от клавиатуры и заданное аппаратное прерывание, в обработчике которого выполняет определенные действия. Прерывание от клавиатуры реализуют все, номер аппаратного прерывания задается по вариантам (два варианта).</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Прерывание от таймера.</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Прерывание от часов реального времени.</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По наступлению определенного события выполняет обратный переход из защищенного режима в реальный и завершает свою работу.</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Для прерываний от таймера и часов реального времени обработчик прерывания должен отслеживать количест</w:t>
      </w:r>
      <w:r>
        <w:rPr>
          <w:rFonts w:ascii="Times New Roman" w:hAnsi="Times New Roman" w:cs="Times New Roman"/>
          <w:sz w:val="28"/>
          <w:szCs w:val="28"/>
        </w:rPr>
        <w:t xml:space="preserve">во вызовов прерывания и отсчитывать секунды, выводя их на экран. Количество секунд после которых выполняется обратный переход в реальный режим и выход из программы (то самое определенное событие) считывается с клавиатуры перед переходом в защищенный режим.</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Для прерывания от клавиатуры необходимо считывать скан-коды клавиш и выводить их на экран. По нажатию определенной клавиши (любой на выбор студента) осуществляется обратный переход в реальный режим и выход из программы.</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При выполнении данной лабораторной работы должны быть соблюдены следующие условия:</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После завершения работы программы компьютер должен продолжать корректно функционировать. Зависания, перезагрузки и другие аналогичные «события» недопустимы.</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Переход в защищенный режим процессора должен быть выполнен по алгоритму, используемому в процессорах начиная с 386. Переход в защищенный режим с использованием алгоритма для 286 процессора недопустим.</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firstLine="720"/>
        <w:jc w:val="both"/>
        <w:spacing w:before="0" w:after="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871"/>
      </w:pPr>
      <w:r/>
      <w:bookmarkStart w:id="33" w:name="__RefHeading___Toc107824574"/>
      <w:r/>
      <w:bookmarkEnd w:id="33"/>
      <w:r>
        <w:t xml:space="preserve">Лабораторная работа №7. Защищенный режим процессора. Мультизадачность.</w:t>
      </w: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871"/>
      </w:pPr>
      <w:r/>
      <w:bookmarkStart w:id="34" w:name="__RefHeading___Toc107824575"/>
      <w:r/>
      <w:bookmarkEnd w:id="34"/>
      <w:r>
        <w:t xml:space="preserve">Задание</w:t>
      </w: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Написать программу, которая выполняет следующие действия:</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Выполняет переход из реального режима в защищенный.</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Организует минимум три задачи, переключающиеся между собой.</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Выполняет обратный переход из защищенного режима в реальный.</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Каждая задача должна выполнять действие, по которому можно будет сделать вывод о том, что она работает (например, одна задача выводит символы справа налево и сверху вниз, другая организует счетчик, третья выводит символы слева на право и снизу вверх).</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Возврат в реальный режим осуществляется по нажатию на “Esc”.</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firstLine="720"/>
        <w:jc w:val="both"/>
        <w:spacing w:before="0" w:after="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Переключение задач должно выполняться с использованием аппаратных прерываний по вариантам:</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Прерывание от таймера.</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Прерывание от часов реального времени.</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firstLine="720"/>
        <w:jc w:val="both"/>
        <w:spacing w:before="0" w:after="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Для прерываний от таймера и часов реального времени переключение задач осуществляется через определенные промежутки времени, вводимые с клавиатуры до перехода в защищенный режим. </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При выполнении данной лабораторной работы должны быть выполнены следующие условия:</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После завершения работы программы компьютер должен продолжать корректно функционировать. Зависания, перезагрузки и другие аналогичные «события» недопустимы.</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left="360" w:firstLine="720"/>
        <w:jc w:val="both"/>
        <w:spacing w:before="0" w:after="0"/>
        <w:rPr>
          <w:rFonts w:ascii="Times New Roman" w:hAnsi="Times New Roman" w:cs="Times New Roman"/>
          <w:sz w:val="28"/>
          <w:szCs w:val="28"/>
        </w:rPr>
      </w:pPr>
      <w:r>
        <w:rPr>
          <w:rFonts w:ascii="Times New Roman" w:hAnsi="Times New Roman" w:cs="Times New Roman"/>
          <w:sz w:val="28"/>
          <w:szCs w:val="28"/>
        </w:rPr>
        <w:t xml:space="preserve">Переход в защищенный режим процессора должен быть выполнен по алгоритму, используемому в процессорах начиная с 386. Переход в защищенный режим с использованием алгоритма для 286 процессора недопустим.</w:t>
      </w:r>
      <w:r>
        <w:rPr>
          <w:rFonts w:ascii="Times New Roman" w:hAnsi="Times New Roman" w:cs="Times New Roman"/>
          <w:sz w:val="28"/>
          <w:szCs w:val="28"/>
        </w:rPr>
      </w:r>
      <w:r>
        <w:rPr>
          <w:rFonts w:ascii="Times New Roman" w:hAnsi="Times New Roman" w:cs="Times New Roman"/>
          <w:sz w:val="28"/>
          <w:szCs w:val="28"/>
        </w:rPr>
      </w:r>
    </w:p>
    <w:p>
      <w:pPr>
        <w:pStyle w:val="870"/>
        <w:contextualSpacing/>
        <w:ind w:firstLine="720"/>
        <w:jc w:val="both"/>
        <w:spacing w:before="0" w:after="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870"/>
        <w:contextualSpacing/>
        <w:ind w:firstLine="720"/>
        <w:jc w:val="both"/>
        <w:spacing w:before="0" w:after="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870"/>
        <w:contextualSpacing/>
        <w:ind w:firstLine="720"/>
        <w:jc w:val="both"/>
        <w:spacing w:before="0" w:after="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870"/>
        <w:contextualSpacing/>
        <w:ind w:firstLine="720"/>
        <w:jc w:val="both"/>
        <w:spacing w:before="0" w:after="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870"/>
        <w:contextualSpacing/>
        <w:ind w:firstLine="720"/>
        <w:jc w:val="both"/>
        <w:spacing w:before="0" w:after="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870"/>
        <w:contextualSpacing/>
        <w:ind w:firstLine="720"/>
        <w:jc w:val="both"/>
        <w:spacing w:before="0" w:after="0"/>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870"/>
        <w:ind w:firstLine="567"/>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sectPr>
      <w:footnotePr/>
      <w:endnotePr/>
      <w:type w:val="nextPage"/>
      <w:pgSz w:w="11906" w:h="16838" w:orient="portrait"/>
      <w:pgMar w:top="1134" w:right="1134" w:bottom="1134" w:left="1134"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Mangal;Courier New">
    <w:panose1 w:val="05040102010807070707"/>
  </w:font>
  <w:font w:name="Cambria">
    <w:panose1 w:val="02040503050406030204"/>
  </w:font>
  <w:font w:name="Wingdings">
    <w:panose1 w:val="05010000000000000000"/>
  </w:font>
  <w:font w:name="OpenSymbol">
    <w:panose1 w:val="05010000000000000000"/>
  </w:font>
  <w:font w:name="Courier New">
    <w:panose1 w:val="02070409020205020404"/>
  </w:font>
  <w:font w:name="OpenSymbol;Arial Unicode MS">
    <w:panose1 w:val="05010000000000000000"/>
  </w:font>
  <w:font w:name="Symbol">
    <w:panose1 w:val="05010000000000000000"/>
  </w:font>
  <w:font w:name="Times">
    <w:panose1 w:val="05040102010807070707"/>
  </w:font>
  <w:font w:name="Bitstream Vera Sans;Arial Unicode MS">
    <w:panose1 w:val="05040102010807070707"/>
  </w:font>
  <w:font w:name="Arial">
    <w:panose1 w:val="020B0604020202020204"/>
  </w:font>
  <w:font w:name="DejaVu Sans">
    <w:panose1 w:val="020B0603030804020204"/>
  </w:font>
  <w:font w:name="Times New Roman">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871"/>
      <w:isLgl w:val="false"/>
      <w:suff w:val="nothing"/>
      <w:lvlText w:val=""/>
      <w:lvlJc w:val="left"/>
      <w:pPr>
        <w:ind w:left="432" w:hanging="432"/>
        <w:tabs>
          <w:tab w:val="num" w:pos="0" w:leader="none"/>
        </w:tabs>
      </w:pPr>
    </w:lvl>
    <w:lvl w:ilvl="1">
      <w:start w:val="1"/>
      <w:numFmt w:val="none"/>
      <w:isLgl w:val="false"/>
      <w:suff w:val="nothing"/>
      <w:lvlText w:val=""/>
      <w:lvlJc w:val="left"/>
      <w:pPr>
        <w:ind w:left="576" w:hanging="576"/>
        <w:tabs>
          <w:tab w:val="num" w:pos="0" w:leader="none"/>
        </w:tabs>
      </w:pPr>
    </w:lvl>
    <w:lvl w:ilvl="2">
      <w:start w:val="1"/>
      <w:numFmt w:val="none"/>
      <w:pStyle w:val="872"/>
      <w:isLgl w:val="false"/>
      <w:suff w:val="nothing"/>
      <w:lvlText w:val=""/>
      <w:lvlJc w:val="left"/>
      <w:pPr>
        <w:ind w:left="720" w:hanging="720"/>
        <w:tabs>
          <w:tab w:val="num" w:pos="0" w:leader="none"/>
        </w:tabs>
      </w:pPr>
    </w:lvl>
    <w:lvl w:ilvl="3">
      <w:start w:val="1"/>
      <w:numFmt w:val="none"/>
      <w:isLgl w:val="false"/>
      <w:suff w:val="nothing"/>
      <w:lvlText w:val=""/>
      <w:lvlJc w:val="left"/>
      <w:pPr>
        <w:ind w:left="864" w:hanging="864"/>
        <w:tabs>
          <w:tab w:val="num" w:pos="0" w:leader="none"/>
        </w:tabs>
      </w:pPr>
    </w:lvl>
    <w:lvl w:ilvl="4">
      <w:start w:val="1"/>
      <w:numFmt w:val="none"/>
      <w:isLgl w:val="false"/>
      <w:suff w:val="nothing"/>
      <w:lvlText w:val=""/>
      <w:lvlJc w:val="left"/>
      <w:pPr>
        <w:ind w:left="1008" w:hanging="1008"/>
        <w:tabs>
          <w:tab w:val="num" w:pos="0" w:leader="none"/>
        </w:tabs>
      </w:pPr>
    </w:lvl>
    <w:lvl w:ilvl="5">
      <w:start w:val="1"/>
      <w:numFmt w:val="none"/>
      <w:isLgl w:val="false"/>
      <w:suff w:val="nothing"/>
      <w:lvlText w:val=""/>
      <w:lvlJc w:val="left"/>
      <w:pPr>
        <w:ind w:left="1152" w:hanging="1152"/>
        <w:tabs>
          <w:tab w:val="num" w:pos="0" w:leader="none"/>
        </w:tabs>
      </w:pPr>
    </w:lvl>
    <w:lvl w:ilvl="6">
      <w:start w:val="1"/>
      <w:numFmt w:val="none"/>
      <w:isLgl w:val="false"/>
      <w:suff w:val="nothing"/>
      <w:lvlText w:val=""/>
      <w:lvlJc w:val="left"/>
      <w:pPr>
        <w:ind w:left="1296" w:hanging="1296"/>
        <w:tabs>
          <w:tab w:val="num" w:pos="0" w:leader="none"/>
        </w:tabs>
      </w:pPr>
    </w:lvl>
    <w:lvl w:ilvl="7">
      <w:start w:val="1"/>
      <w:numFmt w:val="none"/>
      <w:isLgl w:val="false"/>
      <w:suff w:val="nothing"/>
      <w:lvlText w:val=""/>
      <w:lvlJc w:val="left"/>
      <w:pPr>
        <w:ind w:left="1440" w:hanging="1440"/>
        <w:tabs>
          <w:tab w:val="num" w:pos="0" w:leader="none"/>
        </w:tabs>
      </w:pPr>
    </w:lvl>
    <w:lvl w:ilvl="8">
      <w:start w:val="1"/>
      <w:numFmt w:val="none"/>
      <w:isLgl w:val="false"/>
      <w:suff w:val="nothing"/>
      <w:lvlText w:val=""/>
      <w:lvlJc w:val="left"/>
      <w:pPr>
        <w:ind w:left="1584" w:hanging="1584"/>
        <w:tabs>
          <w:tab w:val="num" w:pos="0" w:leader="none"/>
        </w:tabs>
      </w:p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17" w:hanging="567"/>
        <w:tabs>
          <w:tab w:val="num" w:pos="85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
    <w:multiLevelType w:val="hybridMultilevel"/>
    <w:lvl w:ilvl="0">
      <w:start w:val="1"/>
      <w:numFmt w:val="decimal"/>
      <w:isLgl w:val="false"/>
      <w:suff w:val="tab"/>
      <w:lvlText w:val="%1."/>
      <w:lvlJc w:val="left"/>
      <w:pPr>
        <w:ind w:left="1417" w:hanging="567"/>
        <w:tabs>
          <w:tab w:val="num" w:pos="850" w:leader="none"/>
        </w:tabs>
      </w:pPr>
    </w:lvl>
    <w:lvl w:ilvl="1">
      <w:start w:val="1"/>
      <w:numFmt w:val="decimal"/>
      <w:isLgl w:val="false"/>
      <w:suff w:val="tab"/>
      <w:lvlText w:val=" %1.%2."/>
      <w:lvlJc w:val="left"/>
      <w:pPr>
        <w:ind w:left="1647" w:hanging="360"/>
        <w:tabs>
          <w:tab w:val="num" w:pos="1647" w:leader="none"/>
        </w:tabs>
      </w:pPr>
    </w:lvl>
    <w:lvl w:ilvl="2">
      <w:start w:val="1"/>
      <w:numFmt w:val="decimal"/>
      <w:isLgl w:val="false"/>
      <w:suff w:val="tab"/>
      <w:lvlText w:val=" %1.%2.%3."/>
      <w:lvlJc w:val="left"/>
      <w:pPr>
        <w:ind w:left="2007" w:hanging="360"/>
        <w:tabs>
          <w:tab w:val="num" w:pos="2007" w:leader="none"/>
        </w:tabs>
      </w:pPr>
    </w:lvl>
    <w:lvl w:ilvl="3">
      <w:start w:val="1"/>
      <w:numFmt w:val="decimal"/>
      <w:isLgl w:val="false"/>
      <w:suff w:val="tab"/>
      <w:lvlText w:val=" %1.%2.%3.%4."/>
      <w:lvlJc w:val="left"/>
      <w:pPr>
        <w:ind w:left="2367" w:hanging="360"/>
        <w:tabs>
          <w:tab w:val="num" w:pos="2367" w:leader="none"/>
        </w:tabs>
      </w:pPr>
    </w:lvl>
    <w:lvl w:ilvl="4">
      <w:start w:val="1"/>
      <w:numFmt w:val="decimal"/>
      <w:isLgl w:val="false"/>
      <w:suff w:val="tab"/>
      <w:lvlText w:val=" %1.%2.%3.%4.%5."/>
      <w:lvlJc w:val="left"/>
      <w:pPr>
        <w:ind w:left="2727" w:hanging="360"/>
        <w:tabs>
          <w:tab w:val="num" w:pos="2727" w:leader="none"/>
        </w:tabs>
      </w:pPr>
    </w:lvl>
    <w:lvl w:ilvl="5">
      <w:start w:val="1"/>
      <w:numFmt w:val="decimal"/>
      <w:isLgl w:val="false"/>
      <w:suff w:val="tab"/>
      <w:lvlText w:val=" %1.%2.%3.%4.%5.%6."/>
      <w:lvlJc w:val="left"/>
      <w:pPr>
        <w:ind w:left="3087" w:hanging="360"/>
        <w:tabs>
          <w:tab w:val="num" w:pos="3087" w:leader="none"/>
        </w:tabs>
      </w:pPr>
    </w:lvl>
    <w:lvl w:ilvl="6">
      <w:start w:val="1"/>
      <w:numFmt w:val="decimal"/>
      <w:isLgl w:val="false"/>
      <w:suff w:val="tab"/>
      <w:lvlText w:val=" %1.%2.%3.%4.%5.%6.%7."/>
      <w:lvlJc w:val="left"/>
      <w:pPr>
        <w:ind w:left="3447" w:hanging="360"/>
        <w:tabs>
          <w:tab w:val="num" w:pos="3447" w:leader="none"/>
        </w:tabs>
      </w:pPr>
    </w:lvl>
    <w:lvl w:ilvl="7">
      <w:start w:val="1"/>
      <w:numFmt w:val="decimal"/>
      <w:isLgl w:val="false"/>
      <w:suff w:val="tab"/>
      <w:lvlText w:val=" %1.%2.%3.%4.%5.%6.%7.%8."/>
      <w:lvlJc w:val="left"/>
      <w:pPr>
        <w:ind w:left="3807" w:hanging="360"/>
        <w:tabs>
          <w:tab w:val="num" w:pos="3807" w:leader="none"/>
        </w:tabs>
      </w:pPr>
    </w:lvl>
    <w:lvl w:ilvl="8">
      <w:start w:val="1"/>
      <w:numFmt w:val="decimal"/>
      <w:isLgl w:val="false"/>
      <w:suff w:val="tab"/>
      <w:lvlText w:val=" %1.%2.%3.%4.%5.%6.%7.%8.%9."/>
      <w:lvlJc w:val="left"/>
      <w:pPr>
        <w:ind w:left="4167" w:hanging="360"/>
        <w:tabs>
          <w:tab w:val="num" w:pos="4167"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1.%2."/>
      <w:lvlJc w:val="left"/>
      <w:pPr>
        <w:ind w:left="1080" w:hanging="360"/>
        <w:tabs>
          <w:tab w:val="num" w:pos="1080" w:leader="none"/>
        </w:tabs>
      </w:pPr>
    </w:lvl>
    <w:lvl w:ilvl="2">
      <w:start w:val="1"/>
      <w:numFmt w:val="decimal"/>
      <w:isLgl w:val="false"/>
      <w:suff w:val="tab"/>
      <w:lvlText w:val="%1.%2.%3."/>
      <w:lvlJc w:val="left"/>
      <w:pPr>
        <w:ind w:left="1440" w:hanging="360"/>
        <w:tabs>
          <w:tab w:val="num" w:pos="1440" w:leader="none"/>
        </w:tabs>
      </w:pPr>
    </w:lvl>
    <w:lvl w:ilvl="3">
      <w:start w:val="1"/>
      <w:numFmt w:val="decimal"/>
      <w:isLgl w:val="false"/>
      <w:suff w:val="tab"/>
      <w:lvlText w:val="%1.%2.%3.%4."/>
      <w:lvlJc w:val="left"/>
      <w:pPr>
        <w:ind w:left="1800" w:hanging="360"/>
        <w:tabs>
          <w:tab w:val="num" w:pos="1800" w:leader="none"/>
        </w:tabs>
      </w:pPr>
    </w:lvl>
    <w:lvl w:ilvl="4">
      <w:start w:val="1"/>
      <w:numFmt w:val="decimal"/>
      <w:isLgl w:val="false"/>
      <w:suff w:val="tab"/>
      <w:lvlText w:val="%1.%2.%3.%4.%5."/>
      <w:lvlJc w:val="left"/>
      <w:pPr>
        <w:ind w:left="2160" w:hanging="360"/>
        <w:tabs>
          <w:tab w:val="num" w:pos="2160" w:leader="none"/>
        </w:tabs>
      </w:pPr>
    </w:lvl>
    <w:lvl w:ilvl="5">
      <w:start w:val="1"/>
      <w:numFmt w:val="decimal"/>
      <w:isLgl w:val="false"/>
      <w:suff w:val="tab"/>
      <w:lvlText w:val="%1.%2.%3.%4.%5.%6."/>
      <w:lvlJc w:val="left"/>
      <w:pPr>
        <w:ind w:left="2520" w:hanging="360"/>
        <w:tabs>
          <w:tab w:val="num" w:pos="2520" w:leader="none"/>
        </w:tabs>
      </w:pPr>
    </w:lvl>
    <w:lvl w:ilvl="6">
      <w:start w:val="1"/>
      <w:numFmt w:val="decimal"/>
      <w:isLgl w:val="false"/>
      <w:suff w:val="tab"/>
      <w:lvlText w:val="%1.%2.%3.%4.%5.%6.%7."/>
      <w:lvlJc w:val="left"/>
      <w:pPr>
        <w:ind w:left="2880" w:hanging="360"/>
        <w:tabs>
          <w:tab w:val="num" w:pos="2880" w:leader="none"/>
        </w:tabs>
      </w:pPr>
    </w:lvl>
    <w:lvl w:ilvl="7">
      <w:start w:val="1"/>
      <w:numFmt w:val="decimal"/>
      <w:isLgl w:val="false"/>
      <w:suff w:val="tab"/>
      <w:lvlText w:val="%1.%2.%3.%4.%5.%6.%7.%8."/>
      <w:lvlJc w:val="left"/>
      <w:pPr>
        <w:ind w:left="3240" w:hanging="360"/>
        <w:tabs>
          <w:tab w:val="num" w:pos="3240" w:leader="none"/>
        </w:tabs>
      </w:pPr>
    </w:lvl>
    <w:lvl w:ilvl="8">
      <w:start w:val="1"/>
      <w:numFmt w:val="decimal"/>
      <w:isLgl w:val="false"/>
      <w:suff w:val="tab"/>
      <w:lvlText w:val="%1.%2.%3.%4.%5.%6.%7.%8.%9."/>
      <w:lvlJc w:val="left"/>
      <w:pPr>
        <w:ind w:left="3600" w:hanging="360"/>
        <w:tabs>
          <w:tab w:val="num" w:pos="3600" w:leader="none"/>
        </w:tabs>
      </w:pPr>
    </w:lvl>
  </w:abstractNum>
  <w:abstractNum w:abstractNumId="4">
    <w:multiLevelType w:val="hybridMultilevel"/>
    <w:lvl w:ilvl="0">
      <w:start w:val="2"/>
      <w:numFmt w:val="decimal"/>
      <w:isLgl w:val="false"/>
      <w:suff w:val="tab"/>
      <w:lvlText w:val="%1."/>
      <w:lvlJc w:val="left"/>
      <w:pPr>
        <w:ind w:left="720" w:hanging="360"/>
        <w:tabs>
          <w:tab w:val="num" w:pos="720" w:leader="none"/>
        </w:tabs>
      </w:pPr>
    </w:lvl>
    <w:lvl w:ilvl="1">
      <w:start w:val="1"/>
      <w:numFmt w:val="decimal"/>
      <w:isLgl w:val="false"/>
      <w:suff w:val="tab"/>
      <w:lvlText w:val="%1.%2."/>
      <w:lvlJc w:val="left"/>
      <w:pPr>
        <w:ind w:left="1080" w:hanging="360"/>
        <w:tabs>
          <w:tab w:val="num" w:pos="1080" w:leader="none"/>
        </w:tabs>
      </w:pPr>
    </w:lvl>
    <w:lvl w:ilvl="2">
      <w:start w:val="1"/>
      <w:numFmt w:val="decimal"/>
      <w:isLgl w:val="false"/>
      <w:suff w:val="tab"/>
      <w:lvlText w:val="%1.%2.%3."/>
      <w:lvlJc w:val="left"/>
      <w:pPr>
        <w:ind w:left="1440" w:hanging="360"/>
        <w:tabs>
          <w:tab w:val="num" w:pos="1440" w:leader="none"/>
        </w:tabs>
      </w:pPr>
    </w:lvl>
    <w:lvl w:ilvl="3">
      <w:start w:val="1"/>
      <w:numFmt w:val="decimal"/>
      <w:isLgl w:val="false"/>
      <w:suff w:val="tab"/>
      <w:lvlText w:val="%1.%2.%3.%4."/>
      <w:lvlJc w:val="left"/>
      <w:pPr>
        <w:ind w:left="1800" w:hanging="360"/>
        <w:tabs>
          <w:tab w:val="num" w:pos="1800" w:leader="none"/>
        </w:tabs>
      </w:pPr>
    </w:lvl>
    <w:lvl w:ilvl="4">
      <w:start w:val="1"/>
      <w:numFmt w:val="decimal"/>
      <w:isLgl w:val="false"/>
      <w:suff w:val="tab"/>
      <w:lvlText w:val="%1.%2.%3.%4.%5."/>
      <w:lvlJc w:val="left"/>
      <w:pPr>
        <w:ind w:left="2160" w:hanging="360"/>
        <w:tabs>
          <w:tab w:val="num" w:pos="2160" w:leader="none"/>
        </w:tabs>
      </w:pPr>
    </w:lvl>
    <w:lvl w:ilvl="5">
      <w:start w:val="1"/>
      <w:numFmt w:val="decimal"/>
      <w:isLgl w:val="false"/>
      <w:suff w:val="tab"/>
      <w:lvlText w:val="%1.%2.%3.%4.%5.%6."/>
      <w:lvlJc w:val="left"/>
      <w:pPr>
        <w:ind w:left="2520" w:hanging="360"/>
        <w:tabs>
          <w:tab w:val="num" w:pos="2520" w:leader="none"/>
        </w:tabs>
      </w:pPr>
    </w:lvl>
    <w:lvl w:ilvl="6">
      <w:start w:val="1"/>
      <w:numFmt w:val="decimal"/>
      <w:isLgl w:val="false"/>
      <w:suff w:val="tab"/>
      <w:lvlText w:val="%1.%2.%3.%4.%5.%6.%7."/>
      <w:lvlJc w:val="left"/>
      <w:pPr>
        <w:ind w:left="2880" w:hanging="360"/>
        <w:tabs>
          <w:tab w:val="num" w:pos="2880" w:leader="none"/>
        </w:tabs>
      </w:pPr>
    </w:lvl>
    <w:lvl w:ilvl="7">
      <w:start w:val="1"/>
      <w:numFmt w:val="decimal"/>
      <w:isLgl w:val="false"/>
      <w:suff w:val="tab"/>
      <w:lvlText w:val="%1.%2.%3.%4.%5.%6.%7.%8."/>
      <w:lvlJc w:val="left"/>
      <w:pPr>
        <w:ind w:left="3240" w:hanging="360"/>
        <w:tabs>
          <w:tab w:val="num" w:pos="3240" w:leader="none"/>
        </w:tabs>
      </w:pPr>
    </w:lvl>
    <w:lvl w:ilvl="8">
      <w:start w:val="1"/>
      <w:numFmt w:val="decimal"/>
      <w:isLgl w:val="false"/>
      <w:suff w:val="tab"/>
      <w:lvlText w:val="%1.%2.%3.%4.%5.%6.%7.%8.%9."/>
      <w:lvlJc w:val="left"/>
      <w:pPr>
        <w:ind w:left="3600" w:hanging="360"/>
        <w:tabs>
          <w:tab w:val="num" w:pos="3600" w:leader="none"/>
        </w:tabs>
      </w:pPr>
    </w:lvl>
  </w:abstractNum>
  <w:abstractNum w:abstractNumId="5">
    <w:multiLevelType w:val="hybridMultilevel"/>
    <w:lvl w:ilvl="0">
      <w:start w:val="1"/>
      <w:numFmt w:val="bullet"/>
      <w:isLgl w:val="false"/>
      <w:suff w:val="tab"/>
      <w:lvlText w:val=""/>
      <w:lvlJc w:val="left"/>
      <w:pPr>
        <w:ind w:left="1287" w:hanging="360"/>
        <w:tabs>
          <w:tab w:val="num" w:pos="1287" w:leader="none"/>
        </w:tabs>
      </w:pPr>
      <w:rPr>
        <w:rFonts w:hint="default" w:ascii="Symbol" w:hAnsi="Symbol" w:cs="Symbol"/>
      </w:rPr>
    </w:lvl>
    <w:lvl w:ilvl="1">
      <w:start w:val="1"/>
      <w:numFmt w:val="bullet"/>
      <w:isLgl w:val="false"/>
      <w:suff w:val="tab"/>
      <w:lvlText w:val="◦"/>
      <w:lvlJc w:val="left"/>
      <w:pPr>
        <w:ind w:left="1647" w:hanging="360"/>
        <w:tabs>
          <w:tab w:val="num" w:pos="1647" w:leader="none"/>
        </w:tabs>
      </w:pPr>
      <w:rPr>
        <w:rFonts w:hint="default" w:ascii="OpenSymbol" w:hAnsi="OpenSymbol" w:cs="OpenSymbol"/>
      </w:rPr>
    </w:lvl>
    <w:lvl w:ilvl="2">
      <w:start w:val="1"/>
      <w:numFmt w:val="bullet"/>
      <w:isLgl w:val="false"/>
      <w:suff w:val="tab"/>
      <w:lvlText w:val="▪"/>
      <w:lvlJc w:val="left"/>
      <w:pPr>
        <w:ind w:left="2007" w:hanging="360"/>
        <w:tabs>
          <w:tab w:val="num" w:pos="2007" w:leader="none"/>
        </w:tabs>
      </w:pPr>
      <w:rPr>
        <w:rFonts w:hint="default" w:ascii="OpenSymbol" w:hAnsi="OpenSymbol" w:cs="OpenSymbol"/>
      </w:rPr>
    </w:lvl>
    <w:lvl w:ilvl="3">
      <w:start w:val="1"/>
      <w:numFmt w:val="bullet"/>
      <w:isLgl w:val="false"/>
      <w:suff w:val="tab"/>
      <w:lvlText w:val=""/>
      <w:lvlJc w:val="left"/>
      <w:pPr>
        <w:ind w:left="2367" w:hanging="360"/>
        <w:tabs>
          <w:tab w:val="num" w:pos="2367" w:leader="none"/>
        </w:tabs>
      </w:pPr>
      <w:rPr>
        <w:rFonts w:hint="default" w:ascii="Symbol" w:hAnsi="Symbol" w:cs="Symbol"/>
      </w:rPr>
    </w:lvl>
    <w:lvl w:ilvl="4">
      <w:start w:val="1"/>
      <w:numFmt w:val="bullet"/>
      <w:isLgl w:val="false"/>
      <w:suff w:val="tab"/>
      <w:lvlText w:val="◦"/>
      <w:lvlJc w:val="left"/>
      <w:pPr>
        <w:ind w:left="2727" w:hanging="360"/>
        <w:tabs>
          <w:tab w:val="num" w:pos="2727" w:leader="none"/>
        </w:tabs>
      </w:pPr>
      <w:rPr>
        <w:rFonts w:hint="default" w:ascii="OpenSymbol" w:hAnsi="OpenSymbol" w:cs="OpenSymbol"/>
      </w:rPr>
    </w:lvl>
    <w:lvl w:ilvl="5">
      <w:start w:val="1"/>
      <w:numFmt w:val="bullet"/>
      <w:isLgl w:val="false"/>
      <w:suff w:val="tab"/>
      <w:lvlText w:val="▪"/>
      <w:lvlJc w:val="left"/>
      <w:pPr>
        <w:ind w:left="3087" w:hanging="360"/>
        <w:tabs>
          <w:tab w:val="num" w:pos="3087" w:leader="none"/>
        </w:tabs>
      </w:pPr>
      <w:rPr>
        <w:rFonts w:hint="default" w:ascii="OpenSymbol" w:hAnsi="OpenSymbol" w:cs="OpenSymbol"/>
      </w:rPr>
    </w:lvl>
    <w:lvl w:ilvl="6">
      <w:start w:val="1"/>
      <w:numFmt w:val="bullet"/>
      <w:isLgl w:val="false"/>
      <w:suff w:val="tab"/>
      <w:lvlText w:val=""/>
      <w:lvlJc w:val="left"/>
      <w:pPr>
        <w:ind w:left="3447" w:hanging="360"/>
        <w:tabs>
          <w:tab w:val="num" w:pos="3447" w:leader="none"/>
        </w:tabs>
      </w:pPr>
      <w:rPr>
        <w:rFonts w:hint="default" w:ascii="Symbol" w:hAnsi="Symbol" w:cs="Symbol"/>
      </w:rPr>
    </w:lvl>
    <w:lvl w:ilvl="7">
      <w:start w:val="1"/>
      <w:numFmt w:val="bullet"/>
      <w:isLgl w:val="false"/>
      <w:suff w:val="tab"/>
      <w:lvlText w:val="◦"/>
      <w:lvlJc w:val="left"/>
      <w:pPr>
        <w:ind w:left="3807" w:hanging="360"/>
        <w:tabs>
          <w:tab w:val="num" w:pos="3807" w:leader="none"/>
        </w:tabs>
      </w:pPr>
      <w:rPr>
        <w:rFonts w:hint="default" w:ascii="OpenSymbol" w:hAnsi="OpenSymbol" w:cs="OpenSymbol"/>
      </w:rPr>
    </w:lvl>
    <w:lvl w:ilvl="8">
      <w:start w:val="1"/>
      <w:numFmt w:val="bullet"/>
      <w:isLgl w:val="false"/>
      <w:suff w:val="tab"/>
      <w:lvlText w:val="▪"/>
      <w:lvlJc w:val="left"/>
      <w:pPr>
        <w:ind w:left="4167" w:hanging="360"/>
        <w:tabs>
          <w:tab w:val="num" w:pos="4167" w:leader="none"/>
        </w:tabs>
      </w:pPr>
      <w:rPr>
        <w:rFonts w:hint="default" w:ascii="OpenSymbol" w:hAnsi="OpenSymbol" w:cs="OpenSymbol"/>
      </w:rPr>
    </w:lvl>
  </w:abstractNum>
  <w:abstractNum w:abstractNumId="6">
    <w:multiLevelType w:val="hybridMultilevel"/>
    <w:lvl w:ilvl="0">
      <w:start w:val="1"/>
      <w:numFmt w:val="decimal"/>
      <w:isLgl w:val="false"/>
      <w:suff w:val="tab"/>
      <w:lvlText w:val="%1."/>
      <w:lvlJc w:val="left"/>
      <w:pPr>
        <w:ind w:left="1417" w:hanging="567"/>
        <w:tabs>
          <w:tab w:val="num" w:pos="850" w:leader="none"/>
        </w:tabs>
      </w:pPr>
    </w:lvl>
    <w:lvl w:ilvl="1">
      <w:start w:val="1"/>
      <w:numFmt w:val="decimal"/>
      <w:isLgl w:val="false"/>
      <w:suff w:val="tab"/>
      <w:lvlText w:val=" %1.%2."/>
      <w:lvlJc w:val="left"/>
      <w:pPr>
        <w:ind w:left="1647" w:hanging="360"/>
        <w:tabs>
          <w:tab w:val="num" w:pos="1647" w:leader="none"/>
        </w:tabs>
      </w:pPr>
    </w:lvl>
    <w:lvl w:ilvl="2">
      <w:start w:val="1"/>
      <w:numFmt w:val="decimal"/>
      <w:isLgl w:val="false"/>
      <w:suff w:val="tab"/>
      <w:lvlText w:val=" %1.%2.%3."/>
      <w:lvlJc w:val="left"/>
      <w:pPr>
        <w:ind w:left="2007" w:hanging="360"/>
        <w:tabs>
          <w:tab w:val="num" w:pos="2007" w:leader="none"/>
        </w:tabs>
      </w:pPr>
    </w:lvl>
    <w:lvl w:ilvl="3">
      <w:start w:val="1"/>
      <w:numFmt w:val="decimal"/>
      <w:isLgl w:val="false"/>
      <w:suff w:val="tab"/>
      <w:lvlText w:val=" %1.%2.%3.%4."/>
      <w:lvlJc w:val="left"/>
      <w:pPr>
        <w:ind w:left="2367" w:hanging="360"/>
        <w:tabs>
          <w:tab w:val="num" w:pos="2367" w:leader="none"/>
        </w:tabs>
      </w:pPr>
    </w:lvl>
    <w:lvl w:ilvl="4">
      <w:start w:val="1"/>
      <w:numFmt w:val="decimal"/>
      <w:isLgl w:val="false"/>
      <w:suff w:val="tab"/>
      <w:lvlText w:val=" %1.%2.%3.%4.%5."/>
      <w:lvlJc w:val="left"/>
      <w:pPr>
        <w:ind w:left="2727" w:hanging="360"/>
        <w:tabs>
          <w:tab w:val="num" w:pos="2727" w:leader="none"/>
        </w:tabs>
      </w:pPr>
    </w:lvl>
    <w:lvl w:ilvl="5">
      <w:start w:val="1"/>
      <w:numFmt w:val="decimal"/>
      <w:isLgl w:val="false"/>
      <w:suff w:val="tab"/>
      <w:lvlText w:val=" %1.%2.%3.%4.%5.%6."/>
      <w:lvlJc w:val="left"/>
      <w:pPr>
        <w:ind w:left="3087" w:hanging="360"/>
        <w:tabs>
          <w:tab w:val="num" w:pos="3087" w:leader="none"/>
        </w:tabs>
      </w:pPr>
    </w:lvl>
    <w:lvl w:ilvl="6">
      <w:start w:val="1"/>
      <w:numFmt w:val="decimal"/>
      <w:isLgl w:val="false"/>
      <w:suff w:val="tab"/>
      <w:lvlText w:val=" %1.%2.%3.%4.%5.%6.%7."/>
      <w:lvlJc w:val="left"/>
      <w:pPr>
        <w:ind w:left="3447" w:hanging="360"/>
        <w:tabs>
          <w:tab w:val="num" w:pos="3447" w:leader="none"/>
        </w:tabs>
      </w:pPr>
    </w:lvl>
    <w:lvl w:ilvl="7">
      <w:start w:val="1"/>
      <w:numFmt w:val="decimal"/>
      <w:isLgl w:val="false"/>
      <w:suff w:val="tab"/>
      <w:lvlText w:val=" %1.%2.%3.%4.%5.%6.%7.%8."/>
      <w:lvlJc w:val="left"/>
      <w:pPr>
        <w:ind w:left="3807" w:hanging="360"/>
        <w:tabs>
          <w:tab w:val="num" w:pos="3807" w:leader="none"/>
        </w:tabs>
      </w:pPr>
    </w:lvl>
    <w:lvl w:ilvl="8">
      <w:start w:val="1"/>
      <w:numFmt w:val="decimal"/>
      <w:isLgl w:val="false"/>
      <w:suff w:val="tab"/>
      <w:lvlText w:val=" %1.%2.%3.%4.%5.%6.%7.%8.%9."/>
      <w:lvlJc w:val="left"/>
      <w:pPr>
        <w:ind w:left="4167" w:hanging="360"/>
        <w:tabs>
          <w:tab w:val="num" w:pos="4167" w:leader="none"/>
        </w:tabs>
      </w:pPr>
    </w:lvl>
  </w:abstractNum>
  <w:abstractNum w:abstractNumId="7">
    <w:multiLevelType w:val="hybridMultilevel"/>
    <w:lvl w:ilvl="0">
      <w:start w:val="1"/>
      <w:numFmt w:val="decimal"/>
      <w:isLgl w:val="false"/>
      <w:suff w:val="tab"/>
      <w:lvlText w:val="%1."/>
      <w:lvlJc w:val="left"/>
      <w:pPr>
        <w:ind w:left="1417" w:hanging="567"/>
        <w:tabs>
          <w:tab w:val="num" w:pos="850" w:leader="none"/>
        </w:tabs>
      </w:pPr>
    </w:lvl>
    <w:lvl w:ilvl="1">
      <w:start w:val="1"/>
      <w:numFmt w:val="decimal"/>
      <w:isLgl w:val="false"/>
      <w:suff w:val="tab"/>
      <w:lvlText w:val=" %1.%2."/>
      <w:lvlJc w:val="left"/>
      <w:pPr>
        <w:ind w:left="1647" w:hanging="360"/>
        <w:tabs>
          <w:tab w:val="num" w:pos="1647" w:leader="none"/>
        </w:tabs>
      </w:pPr>
    </w:lvl>
    <w:lvl w:ilvl="2">
      <w:start w:val="1"/>
      <w:numFmt w:val="decimal"/>
      <w:isLgl w:val="false"/>
      <w:suff w:val="tab"/>
      <w:lvlText w:val=" %1.%2.%3."/>
      <w:lvlJc w:val="left"/>
      <w:pPr>
        <w:ind w:left="2007" w:hanging="360"/>
        <w:tabs>
          <w:tab w:val="num" w:pos="2007" w:leader="none"/>
        </w:tabs>
      </w:pPr>
    </w:lvl>
    <w:lvl w:ilvl="3">
      <w:start w:val="1"/>
      <w:numFmt w:val="decimal"/>
      <w:isLgl w:val="false"/>
      <w:suff w:val="tab"/>
      <w:lvlText w:val=" %1.%2.%3.%4."/>
      <w:lvlJc w:val="left"/>
      <w:pPr>
        <w:ind w:left="2367" w:hanging="360"/>
        <w:tabs>
          <w:tab w:val="num" w:pos="2367" w:leader="none"/>
        </w:tabs>
      </w:pPr>
    </w:lvl>
    <w:lvl w:ilvl="4">
      <w:start w:val="1"/>
      <w:numFmt w:val="decimal"/>
      <w:isLgl w:val="false"/>
      <w:suff w:val="tab"/>
      <w:lvlText w:val=" %1.%2.%3.%4.%5."/>
      <w:lvlJc w:val="left"/>
      <w:pPr>
        <w:ind w:left="2727" w:hanging="360"/>
        <w:tabs>
          <w:tab w:val="num" w:pos="2727" w:leader="none"/>
        </w:tabs>
      </w:pPr>
    </w:lvl>
    <w:lvl w:ilvl="5">
      <w:start w:val="1"/>
      <w:numFmt w:val="decimal"/>
      <w:isLgl w:val="false"/>
      <w:suff w:val="tab"/>
      <w:lvlText w:val=" %1.%2.%3.%4.%5.%6."/>
      <w:lvlJc w:val="left"/>
      <w:pPr>
        <w:ind w:left="3087" w:hanging="360"/>
        <w:tabs>
          <w:tab w:val="num" w:pos="3087" w:leader="none"/>
        </w:tabs>
      </w:pPr>
    </w:lvl>
    <w:lvl w:ilvl="6">
      <w:start w:val="1"/>
      <w:numFmt w:val="decimal"/>
      <w:isLgl w:val="false"/>
      <w:suff w:val="tab"/>
      <w:lvlText w:val=" %1.%2.%3.%4.%5.%6.%7."/>
      <w:lvlJc w:val="left"/>
      <w:pPr>
        <w:ind w:left="3447" w:hanging="360"/>
        <w:tabs>
          <w:tab w:val="num" w:pos="3447" w:leader="none"/>
        </w:tabs>
      </w:pPr>
    </w:lvl>
    <w:lvl w:ilvl="7">
      <w:start w:val="1"/>
      <w:numFmt w:val="decimal"/>
      <w:isLgl w:val="false"/>
      <w:suff w:val="tab"/>
      <w:lvlText w:val=" %1.%2.%3.%4.%5.%6.%7.%8."/>
      <w:lvlJc w:val="left"/>
      <w:pPr>
        <w:ind w:left="3807" w:hanging="360"/>
        <w:tabs>
          <w:tab w:val="num" w:pos="3807" w:leader="none"/>
        </w:tabs>
      </w:pPr>
    </w:lvl>
    <w:lvl w:ilvl="8">
      <w:start w:val="1"/>
      <w:numFmt w:val="decimal"/>
      <w:isLgl w:val="false"/>
      <w:suff w:val="tab"/>
      <w:lvlText w:val=" %1.%2.%3.%4.%5.%6.%7.%8.%9."/>
      <w:lvlJc w:val="left"/>
      <w:pPr>
        <w:ind w:left="4167" w:hanging="360"/>
        <w:tabs>
          <w:tab w:val="num" w:pos="4167" w:leader="none"/>
        </w:tabs>
      </w:pPr>
    </w:lvl>
  </w:abstractNum>
  <w:abstractNum w:abstractNumId="8">
    <w:multiLevelType w:val="hybridMultilevel"/>
    <w:lvl w:ilvl="0">
      <w:start w:val="1"/>
      <w:numFmt w:val="decimal"/>
      <w:isLgl w:val="false"/>
      <w:suff w:val="tab"/>
      <w:lvlText w:val="%1."/>
      <w:lvlJc w:val="left"/>
      <w:pPr>
        <w:ind w:left="1417" w:hanging="567"/>
        <w:tabs>
          <w:tab w:val="num" w:pos="850" w:leader="none"/>
        </w:tabs>
      </w:pPr>
    </w:lvl>
    <w:lvl w:ilvl="1">
      <w:start w:val="1"/>
      <w:numFmt w:val="decimal"/>
      <w:isLgl w:val="false"/>
      <w:suff w:val="tab"/>
      <w:lvlText w:val=" %1.%2."/>
      <w:lvlJc w:val="left"/>
      <w:pPr>
        <w:ind w:left="1647" w:hanging="360"/>
        <w:tabs>
          <w:tab w:val="num" w:pos="1647" w:leader="none"/>
        </w:tabs>
      </w:pPr>
    </w:lvl>
    <w:lvl w:ilvl="2">
      <w:start w:val="1"/>
      <w:numFmt w:val="decimal"/>
      <w:isLgl w:val="false"/>
      <w:suff w:val="tab"/>
      <w:lvlText w:val=" %1.%2.%3."/>
      <w:lvlJc w:val="left"/>
      <w:pPr>
        <w:ind w:left="2007" w:hanging="360"/>
        <w:tabs>
          <w:tab w:val="num" w:pos="2007" w:leader="none"/>
        </w:tabs>
      </w:pPr>
    </w:lvl>
    <w:lvl w:ilvl="3">
      <w:start w:val="1"/>
      <w:numFmt w:val="decimal"/>
      <w:isLgl w:val="false"/>
      <w:suff w:val="tab"/>
      <w:lvlText w:val=" %1.%2.%3.%4."/>
      <w:lvlJc w:val="left"/>
      <w:pPr>
        <w:ind w:left="2367" w:hanging="360"/>
        <w:tabs>
          <w:tab w:val="num" w:pos="2367" w:leader="none"/>
        </w:tabs>
      </w:pPr>
    </w:lvl>
    <w:lvl w:ilvl="4">
      <w:start w:val="1"/>
      <w:numFmt w:val="decimal"/>
      <w:isLgl w:val="false"/>
      <w:suff w:val="tab"/>
      <w:lvlText w:val=" %1.%2.%3.%4.%5."/>
      <w:lvlJc w:val="left"/>
      <w:pPr>
        <w:ind w:left="2727" w:hanging="360"/>
        <w:tabs>
          <w:tab w:val="num" w:pos="2727" w:leader="none"/>
        </w:tabs>
      </w:pPr>
    </w:lvl>
    <w:lvl w:ilvl="5">
      <w:start w:val="1"/>
      <w:numFmt w:val="decimal"/>
      <w:isLgl w:val="false"/>
      <w:suff w:val="tab"/>
      <w:lvlText w:val=" %1.%2.%3.%4.%5.%6."/>
      <w:lvlJc w:val="left"/>
      <w:pPr>
        <w:ind w:left="3087" w:hanging="360"/>
        <w:tabs>
          <w:tab w:val="num" w:pos="3087" w:leader="none"/>
        </w:tabs>
      </w:pPr>
    </w:lvl>
    <w:lvl w:ilvl="6">
      <w:start w:val="1"/>
      <w:numFmt w:val="decimal"/>
      <w:isLgl w:val="false"/>
      <w:suff w:val="tab"/>
      <w:lvlText w:val=" %1.%2.%3.%4.%5.%6.%7."/>
      <w:lvlJc w:val="left"/>
      <w:pPr>
        <w:ind w:left="3447" w:hanging="360"/>
        <w:tabs>
          <w:tab w:val="num" w:pos="3447" w:leader="none"/>
        </w:tabs>
      </w:pPr>
    </w:lvl>
    <w:lvl w:ilvl="7">
      <w:start w:val="1"/>
      <w:numFmt w:val="decimal"/>
      <w:isLgl w:val="false"/>
      <w:suff w:val="tab"/>
      <w:lvlText w:val=" %1.%2.%3.%4.%5.%6.%7.%8."/>
      <w:lvlJc w:val="left"/>
      <w:pPr>
        <w:ind w:left="3807" w:hanging="360"/>
        <w:tabs>
          <w:tab w:val="num" w:pos="3807" w:leader="none"/>
        </w:tabs>
      </w:pPr>
    </w:lvl>
    <w:lvl w:ilvl="8">
      <w:start w:val="1"/>
      <w:numFmt w:val="decimal"/>
      <w:isLgl w:val="false"/>
      <w:suff w:val="tab"/>
      <w:lvlText w:val=" %1.%2.%3.%4.%5.%6.%7.%8.%9."/>
      <w:lvlJc w:val="left"/>
      <w:pPr>
        <w:ind w:left="4167" w:hanging="360"/>
        <w:tabs>
          <w:tab w:val="num" w:pos="4167" w:leader="none"/>
        </w:tabs>
      </w:pPr>
    </w:lvl>
  </w:abstractNum>
  <w:abstractNum w:abstractNumId="9">
    <w:multiLevelType w:val="hybridMultilevel"/>
    <w:lvl w:ilvl="0">
      <w:start w:val="1"/>
      <w:numFmt w:val="decimal"/>
      <w:isLgl w:val="false"/>
      <w:suff w:val="tab"/>
      <w:lvlText w:val="%1."/>
      <w:lvlJc w:val="left"/>
      <w:pPr>
        <w:ind w:left="1417" w:hanging="567"/>
        <w:tabs>
          <w:tab w:val="num" w:pos="850" w:leader="none"/>
        </w:tabs>
      </w:pPr>
    </w:lvl>
    <w:lvl w:ilvl="1">
      <w:start w:val="1"/>
      <w:numFmt w:val="decimal"/>
      <w:isLgl w:val="false"/>
      <w:suff w:val="tab"/>
      <w:lvlText w:val=" %1.%2."/>
      <w:lvlJc w:val="left"/>
      <w:pPr>
        <w:ind w:left="1647" w:hanging="360"/>
        <w:tabs>
          <w:tab w:val="num" w:pos="1647" w:leader="none"/>
        </w:tabs>
      </w:pPr>
    </w:lvl>
    <w:lvl w:ilvl="2">
      <w:start w:val="1"/>
      <w:numFmt w:val="decimal"/>
      <w:isLgl w:val="false"/>
      <w:suff w:val="tab"/>
      <w:lvlText w:val=" %1.%2.%3."/>
      <w:lvlJc w:val="left"/>
      <w:pPr>
        <w:ind w:left="2007" w:hanging="360"/>
        <w:tabs>
          <w:tab w:val="num" w:pos="2007" w:leader="none"/>
        </w:tabs>
      </w:pPr>
    </w:lvl>
    <w:lvl w:ilvl="3">
      <w:start w:val="1"/>
      <w:numFmt w:val="decimal"/>
      <w:isLgl w:val="false"/>
      <w:suff w:val="tab"/>
      <w:lvlText w:val=" %1.%2.%3.%4."/>
      <w:lvlJc w:val="left"/>
      <w:pPr>
        <w:ind w:left="2367" w:hanging="360"/>
        <w:tabs>
          <w:tab w:val="num" w:pos="2367" w:leader="none"/>
        </w:tabs>
      </w:pPr>
    </w:lvl>
    <w:lvl w:ilvl="4">
      <w:start w:val="1"/>
      <w:numFmt w:val="decimal"/>
      <w:isLgl w:val="false"/>
      <w:suff w:val="tab"/>
      <w:lvlText w:val=" %1.%2.%3.%4.%5."/>
      <w:lvlJc w:val="left"/>
      <w:pPr>
        <w:ind w:left="2727" w:hanging="360"/>
        <w:tabs>
          <w:tab w:val="num" w:pos="2727" w:leader="none"/>
        </w:tabs>
      </w:pPr>
    </w:lvl>
    <w:lvl w:ilvl="5">
      <w:start w:val="1"/>
      <w:numFmt w:val="decimal"/>
      <w:isLgl w:val="false"/>
      <w:suff w:val="tab"/>
      <w:lvlText w:val=" %1.%2.%3.%4.%5.%6."/>
      <w:lvlJc w:val="left"/>
      <w:pPr>
        <w:ind w:left="3087" w:hanging="360"/>
        <w:tabs>
          <w:tab w:val="num" w:pos="3087" w:leader="none"/>
        </w:tabs>
      </w:pPr>
    </w:lvl>
    <w:lvl w:ilvl="6">
      <w:start w:val="1"/>
      <w:numFmt w:val="decimal"/>
      <w:isLgl w:val="false"/>
      <w:suff w:val="tab"/>
      <w:lvlText w:val=" %1.%2.%3.%4.%5.%6.%7."/>
      <w:lvlJc w:val="left"/>
      <w:pPr>
        <w:ind w:left="3447" w:hanging="360"/>
        <w:tabs>
          <w:tab w:val="num" w:pos="3447" w:leader="none"/>
        </w:tabs>
      </w:pPr>
    </w:lvl>
    <w:lvl w:ilvl="7">
      <w:start w:val="1"/>
      <w:numFmt w:val="decimal"/>
      <w:isLgl w:val="false"/>
      <w:suff w:val="tab"/>
      <w:lvlText w:val=" %1.%2.%3.%4.%5.%6.%7.%8."/>
      <w:lvlJc w:val="left"/>
      <w:pPr>
        <w:ind w:left="3807" w:hanging="360"/>
        <w:tabs>
          <w:tab w:val="num" w:pos="3807" w:leader="none"/>
        </w:tabs>
      </w:pPr>
    </w:lvl>
    <w:lvl w:ilvl="8">
      <w:start w:val="1"/>
      <w:numFmt w:val="decimal"/>
      <w:isLgl w:val="false"/>
      <w:suff w:val="tab"/>
      <w:lvlText w:val=" %1.%2.%3.%4.%5.%6.%7.%8.%9."/>
      <w:lvlJc w:val="left"/>
      <w:pPr>
        <w:ind w:left="4167" w:hanging="360"/>
        <w:tabs>
          <w:tab w:val="num" w:pos="4167" w:leader="none"/>
        </w:tabs>
      </w:pPr>
    </w:lvl>
  </w:abstractNum>
  <w:abstractNum w:abstractNumId="10">
    <w:multiLevelType w:val="hybridMultilevel"/>
    <w:lvl w:ilvl="0">
      <w:start w:val="1"/>
      <w:numFmt w:val="decimal"/>
      <w:isLgl w:val="false"/>
      <w:suff w:val="tab"/>
      <w:lvlText w:val="%1."/>
      <w:lvlJc w:val="left"/>
      <w:pPr>
        <w:ind w:left="1417" w:hanging="567"/>
        <w:tabs>
          <w:tab w:val="num" w:pos="850" w:leader="none"/>
        </w:tabs>
      </w:pPr>
    </w:lvl>
    <w:lvl w:ilvl="1">
      <w:start w:val="1"/>
      <w:numFmt w:val="decimal"/>
      <w:isLgl w:val="false"/>
      <w:suff w:val="tab"/>
      <w:lvlText w:val=" %1.%2."/>
      <w:lvlJc w:val="left"/>
      <w:pPr>
        <w:ind w:left="1647" w:hanging="360"/>
        <w:tabs>
          <w:tab w:val="num" w:pos="1647" w:leader="none"/>
        </w:tabs>
      </w:pPr>
    </w:lvl>
    <w:lvl w:ilvl="2">
      <w:start w:val="1"/>
      <w:numFmt w:val="decimal"/>
      <w:isLgl w:val="false"/>
      <w:suff w:val="tab"/>
      <w:lvlText w:val=" %1.%2.%3."/>
      <w:lvlJc w:val="left"/>
      <w:pPr>
        <w:ind w:left="2007" w:hanging="360"/>
        <w:tabs>
          <w:tab w:val="num" w:pos="2007" w:leader="none"/>
        </w:tabs>
      </w:pPr>
    </w:lvl>
    <w:lvl w:ilvl="3">
      <w:start w:val="1"/>
      <w:numFmt w:val="decimal"/>
      <w:isLgl w:val="false"/>
      <w:suff w:val="tab"/>
      <w:lvlText w:val=" %1.%2.%3.%4."/>
      <w:lvlJc w:val="left"/>
      <w:pPr>
        <w:ind w:left="2367" w:hanging="360"/>
        <w:tabs>
          <w:tab w:val="num" w:pos="2367" w:leader="none"/>
        </w:tabs>
      </w:pPr>
    </w:lvl>
    <w:lvl w:ilvl="4">
      <w:start w:val="1"/>
      <w:numFmt w:val="decimal"/>
      <w:isLgl w:val="false"/>
      <w:suff w:val="tab"/>
      <w:lvlText w:val=" %1.%2.%3.%4.%5."/>
      <w:lvlJc w:val="left"/>
      <w:pPr>
        <w:ind w:left="2727" w:hanging="360"/>
        <w:tabs>
          <w:tab w:val="num" w:pos="2727" w:leader="none"/>
        </w:tabs>
      </w:pPr>
    </w:lvl>
    <w:lvl w:ilvl="5">
      <w:start w:val="1"/>
      <w:numFmt w:val="decimal"/>
      <w:isLgl w:val="false"/>
      <w:suff w:val="tab"/>
      <w:lvlText w:val=" %1.%2.%3.%4.%5.%6."/>
      <w:lvlJc w:val="left"/>
      <w:pPr>
        <w:ind w:left="3087" w:hanging="360"/>
        <w:tabs>
          <w:tab w:val="num" w:pos="3087" w:leader="none"/>
        </w:tabs>
      </w:pPr>
    </w:lvl>
    <w:lvl w:ilvl="6">
      <w:start w:val="1"/>
      <w:numFmt w:val="decimal"/>
      <w:isLgl w:val="false"/>
      <w:suff w:val="tab"/>
      <w:lvlText w:val=" %1.%2.%3.%4.%5.%6.%7."/>
      <w:lvlJc w:val="left"/>
      <w:pPr>
        <w:ind w:left="3447" w:hanging="360"/>
        <w:tabs>
          <w:tab w:val="num" w:pos="3447" w:leader="none"/>
        </w:tabs>
      </w:pPr>
    </w:lvl>
    <w:lvl w:ilvl="7">
      <w:start w:val="1"/>
      <w:numFmt w:val="decimal"/>
      <w:isLgl w:val="false"/>
      <w:suff w:val="tab"/>
      <w:lvlText w:val=" %1.%2.%3.%4.%5.%6.%7.%8."/>
      <w:lvlJc w:val="left"/>
      <w:pPr>
        <w:ind w:left="3807" w:hanging="360"/>
        <w:tabs>
          <w:tab w:val="num" w:pos="3807" w:leader="none"/>
        </w:tabs>
      </w:pPr>
    </w:lvl>
    <w:lvl w:ilvl="8">
      <w:start w:val="1"/>
      <w:numFmt w:val="decimal"/>
      <w:isLgl w:val="false"/>
      <w:suff w:val="tab"/>
      <w:lvlText w:val=" %1.%2.%3.%4.%5.%6.%7.%8.%9."/>
      <w:lvlJc w:val="left"/>
      <w:pPr>
        <w:ind w:left="4167" w:hanging="360"/>
        <w:tabs>
          <w:tab w:val="num" w:pos="4167" w:leader="none"/>
        </w:tabs>
      </w:pPr>
    </w:lvl>
  </w:abstractNum>
  <w:abstractNum w:abstractNumId="1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2">
    <w:multiLevelType w:val="hybridMultilevel"/>
    <w:lvl w:ilvl="0">
      <w:start w:val="1"/>
      <w:numFmt w:val="decimal"/>
      <w:isLgl w:val="false"/>
      <w:suff w:val="tab"/>
      <w:lvlText w:val="%1."/>
      <w:lvlJc w:val="left"/>
      <w:pPr>
        <w:ind w:left="720" w:hanging="360"/>
        <w:tabs>
          <w:tab w:val="num" w:pos="72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1429" w:hanging="360"/>
        <w:tabs>
          <w:tab w:val="num" w:pos="0" w:leader="none"/>
        </w:tabs>
      </w:pPr>
      <w:rPr>
        <w:rFonts w:hint="default" w:ascii="Symbol" w:hAnsi="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decimal"/>
      <w:isLgl w:val="false"/>
      <w:suff w:val="tab"/>
      <w:lvlText w:val="%1."/>
      <w:lvlJc w:val="left"/>
      <w:pPr>
        <w:ind w:left="720" w:hanging="360"/>
        <w:tabs>
          <w:tab w:val="num" w:pos="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decimal"/>
      <w:isLgl w:val="false"/>
      <w:suff w:val="tab"/>
      <w:lvlText w:val="%1."/>
      <w:lvlJc w:val="left"/>
      <w:pPr>
        <w:ind w:left="1434" w:hanging="360"/>
        <w:tabs>
          <w:tab w:val="num" w:pos="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left"/>
      <w:pPr>
        <w:ind w:left="1429" w:hanging="360"/>
        <w:tabs>
          <w:tab w:val="num" w:pos="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decimal"/>
      <w:isLgl w:val="false"/>
      <w:suff w:val="tab"/>
      <w:lvlText w:val="%1."/>
      <w:lvlJc w:val="left"/>
      <w:pPr>
        <w:ind w:left="720" w:hanging="360"/>
        <w:tabs>
          <w:tab w:val="num" w:pos="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9">
    <w:multiLevelType w:val="hybridMultilevel"/>
    <w:lvl w:ilvl="0">
      <w:start w:val="1"/>
      <w:numFmt w:val="bullet"/>
      <w:isLgl w:val="false"/>
      <w:suff w:val="tab"/>
      <w:lvlText w:val=""/>
      <w:lvlJc w:val="left"/>
      <w:pPr>
        <w:ind w:left="1429" w:hanging="360"/>
        <w:tabs>
          <w:tab w:val="num" w:pos="0" w:leader="none"/>
        </w:tabs>
      </w:pPr>
      <w:rPr>
        <w:rFonts w:hint="default" w:ascii="Symbol" w:hAnsi="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decimal"/>
      <w:isLgl w:val="false"/>
      <w:suff w:val="tab"/>
      <w:lvlText w:val="%1."/>
      <w:lvlJc w:val="left"/>
      <w:pPr>
        <w:ind w:left="754" w:hanging="360"/>
        <w:tabs>
          <w:tab w:val="num" w:pos="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567"/>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DejaVu Sans" w:cs="DejaVu Sans"/>
        <w:sz w:val="24"/>
        <w:szCs w:val="24"/>
        <w:lang w:val="en-US"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8">
    <w:name w:val="Heading 1 Char"/>
    <w:link w:val="871"/>
    <w:uiPriority w:val="9"/>
    <w:rPr>
      <w:rFonts w:ascii="Arial" w:hAnsi="Arial" w:eastAsia="Arial" w:cs="Arial"/>
      <w:sz w:val="40"/>
      <w:szCs w:val="40"/>
    </w:rPr>
  </w:style>
  <w:style w:type="paragraph" w:styleId="699">
    <w:name w:val="Heading 2"/>
    <w:basedOn w:val="870"/>
    <w:next w:val="870"/>
    <w:link w:val="700"/>
    <w:uiPriority w:val="9"/>
    <w:unhideWhenUsed/>
    <w:qFormat/>
    <w:pPr>
      <w:keepLines/>
      <w:keepNext/>
      <w:spacing w:before="360" w:after="200"/>
      <w:outlineLvl w:val="1"/>
    </w:pPr>
    <w:rPr>
      <w:rFonts w:ascii="Arial" w:hAnsi="Arial" w:eastAsia="Arial" w:cs="Arial"/>
      <w:sz w:val="34"/>
    </w:rPr>
  </w:style>
  <w:style w:type="character" w:styleId="700">
    <w:name w:val="Heading 2 Char"/>
    <w:link w:val="699"/>
    <w:uiPriority w:val="9"/>
    <w:rPr>
      <w:rFonts w:ascii="Arial" w:hAnsi="Arial" w:eastAsia="Arial" w:cs="Arial"/>
      <w:sz w:val="34"/>
    </w:rPr>
  </w:style>
  <w:style w:type="character" w:styleId="701">
    <w:name w:val="Heading 3 Char"/>
    <w:link w:val="872"/>
    <w:uiPriority w:val="9"/>
    <w:rPr>
      <w:rFonts w:ascii="Arial" w:hAnsi="Arial" w:eastAsia="Arial" w:cs="Arial"/>
      <w:sz w:val="30"/>
      <w:szCs w:val="30"/>
    </w:rPr>
  </w:style>
  <w:style w:type="paragraph" w:styleId="702">
    <w:name w:val="Heading 4"/>
    <w:basedOn w:val="870"/>
    <w:next w:val="870"/>
    <w:link w:val="703"/>
    <w:uiPriority w:val="9"/>
    <w:unhideWhenUsed/>
    <w:qFormat/>
    <w:pPr>
      <w:keepLines/>
      <w:keepNext/>
      <w:spacing w:before="320" w:after="200"/>
      <w:outlineLvl w:val="3"/>
    </w:pPr>
    <w:rPr>
      <w:rFonts w:ascii="Arial" w:hAnsi="Arial" w:eastAsia="Arial" w:cs="Arial"/>
      <w:b/>
      <w:bCs/>
      <w:sz w:val="26"/>
      <w:szCs w:val="26"/>
    </w:rPr>
  </w:style>
  <w:style w:type="character" w:styleId="703">
    <w:name w:val="Heading 4 Char"/>
    <w:link w:val="702"/>
    <w:uiPriority w:val="9"/>
    <w:rPr>
      <w:rFonts w:ascii="Arial" w:hAnsi="Arial" w:eastAsia="Arial" w:cs="Arial"/>
      <w:b/>
      <w:bCs/>
      <w:sz w:val="26"/>
      <w:szCs w:val="26"/>
    </w:rPr>
  </w:style>
  <w:style w:type="paragraph" w:styleId="704">
    <w:name w:val="Heading 5"/>
    <w:basedOn w:val="870"/>
    <w:next w:val="870"/>
    <w:link w:val="705"/>
    <w:uiPriority w:val="9"/>
    <w:unhideWhenUsed/>
    <w:qFormat/>
    <w:pPr>
      <w:keepLines/>
      <w:keepNext/>
      <w:spacing w:before="320" w:after="200"/>
      <w:outlineLvl w:val="4"/>
    </w:pPr>
    <w:rPr>
      <w:rFonts w:ascii="Arial" w:hAnsi="Arial" w:eastAsia="Arial" w:cs="Arial"/>
      <w:b/>
      <w:bCs/>
      <w:sz w:val="24"/>
      <w:szCs w:val="24"/>
    </w:rPr>
  </w:style>
  <w:style w:type="character" w:styleId="705">
    <w:name w:val="Heading 5 Char"/>
    <w:link w:val="704"/>
    <w:uiPriority w:val="9"/>
    <w:rPr>
      <w:rFonts w:ascii="Arial" w:hAnsi="Arial" w:eastAsia="Arial" w:cs="Arial"/>
      <w:b/>
      <w:bCs/>
      <w:sz w:val="24"/>
      <w:szCs w:val="24"/>
    </w:rPr>
  </w:style>
  <w:style w:type="paragraph" w:styleId="706">
    <w:name w:val="Heading 6"/>
    <w:basedOn w:val="870"/>
    <w:next w:val="870"/>
    <w:link w:val="707"/>
    <w:uiPriority w:val="9"/>
    <w:unhideWhenUsed/>
    <w:qFormat/>
    <w:pPr>
      <w:keepLines/>
      <w:keepNext/>
      <w:spacing w:before="320" w:after="200"/>
      <w:outlineLvl w:val="5"/>
    </w:pPr>
    <w:rPr>
      <w:rFonts w:ascii="Arial" w:hAnsi="Arial" w:eastAsia="Arial" w:cs="Arial"/>
      <w:b/>
      <w:bCs/>
      <w:sz w:val="22"/>
      <w:szCs w:val="22"/>
    </w:rPr>
  </w:style>
  <w:style w:type="character" w:styleId="707">
    <w:name w:val="Heading 6 Char"/>
    <w:link w:val="706"/>
    <w:uiPriority w:val="9"/>
    <w:rPr>
      <w:rFonts w:ascii="Arial" w:hAnsi="Arial" w:eastAsia="Arial" w:cs="Arial"/>
      <w:b/>
      <w:bCs/>
      <w:sz w:val="22"/>
      <w:szCs w:val="22"/>
    </w:rPr>
  </w:style>
  <w:style w:type="paragraph" w:styleId="708">
    <w:name w:val="Heading 7"/>
    <w:basedOn w:val="870"/>
    <w:next w:val="870"/>
    <w:link w:val="709"/>
    <w:uiPriority w:val="9"/>
    <w:unhideWhenUsed/>
    <w:qFormat/>
    <w:pPr>
      <w:keepLines/>
      <w:keepNext/>
      <w:spacing w:before="320" w:after="200"/>
      <w:outlineLvl w:val="6"/>
    </w:pPr>
    <w:rPr>
      <w:rFonts w:ascii="Arial" w:hAnsi="Arial" w:eastAsia="Arial" w:cs="Arial"/>
      <w:b/>
      <w:bCs/>
      <w:i/>
      <w:iCs/>
      <w:sz w:val="22"/>
      <w:szCs w:val="22"/>
    </w:rPr>
  </w:style>
  <w:style w:type="character" w:styleId="709">
    <w:name w:val="Heading 7 Char"/>
    <w:link w:val="708"/>
    <w:uiPriority w:val="9"/>
    <w:rPr>
      <w:rFonts w:ascii="Arial" w:hAnsi="Arial" w:eastAsia="Arial" w:cs="Arial"/>
      <w:b/>
      <w:bCs/>
      <w:i/>
      <w:iCs/>
      <w:sz w:val="22"/>
      <w:szCs w:val="22"/>
    </w:rPr>
  </w:style>
  <w:style w:type="paragraph" w:styleId="710">
    <w:name w:val="Heading 8"/>
    <w:basedOn w:val="870"/>
    <w:next w:val="870"/>
    <w:link w:val="711"/>
    <w:uiPriority w:val="9"/>
    <w:unhideWhenUsed/>
    <w:qFormat/>
    <w:pPr>
      <w:keepLines/>
      <w:keepNext/>
      <w:spacing w:before="320" w:after="200"/>
      <w:outlineLvl w:val="7"/>
    </w:pPr>
    <w:rPr>
      <w:rFonts w:ascii="Arial" w:hAnsi="Arial" w:eastAsia="Arial" w:cs="Arial"/>
      <w:i/>
      <w:iCs/>
      <w:sz w:val="22"/>
      <w:szCs w:val="22"/>
    </w:rPr>
  </w:style>
  <w:style w:type="character" w:styleId="711">
    <w:name w:val="Heading 8 Char"/>
    <w:link w:val="710"/>
    <w:uiPriority w:val="9"/>
    <w:rPr>
      <w:rFonts w:ascii="Arial" w:hAnsi="Arial" w:eastAsia="Arial" w:cs="Arial"/>
      <w:i/>
      <w:iCs/>
      <w:sz w:val="22"/>
      <w:szCs w:val="22"/>
    </w:rPr>
  </w:style>
  <w:style w:type="paragraph" w:styleId="712">
    <w:name w:val="Heading 9"/>
    <w:basedOn w:val="870"/>
    <w:next w:val="870"/>
    <w:link w:val="713"/>
    <w:uiPriority w:val="9"/>
    <w:unhideWhenUsed/>
    <w:qFormat/>
    <w:pPr>
      <w:keepLines/>
      <w:keepNext/>
      <w:spacing w:before="320" w:after="200"/>
      <w:outlineLvl w:val="8"/>
    </w:pPr>
    <w:rPr>
      <w:rFonts w:ascii="Arial" w:hAnsi="Arial" w:eastAsia="Arial" w:cs="Arial"/>
      <w:i/>
      <w:iCs/>
      <w:sz w:val="21"/>
      <w:szCs w:val="21"/>
    </w:rPr>
  </w:style>
  <w:style w:type="character" w:styleId="713">
    <w:name w:val="Heading 9 Char"/>
    <w:link w:val="712"/>
    <w:uiPriority w:val="9"/>
    <w:rPr>
      <w:rFonts w:ascii="Arial" w:hAnsi="Arial" w:eastAsia="Arial" w:cs="Arial"/>
      <w:i/>
      <w:iCs/>
      <w:sz w:val="21"/>
      <w:szCs w:val="21"/>
    </w:rPr>
  </w:style>
  <w:style w:type="paragraph" w:styleId="714">
    <w:name w:val="List Paragraph"/>
    <w:basedOn w:val="870"/>
    <w:uiPriority w:val="34"/>
    <w:qFormat/>
    <w:pPr>
      <w:contextualSpacing/>
      <w:ind w:left="720"/>
    </w:pPr>
  </w:style>
  <w:style w:type="paragraph" w:styleId="715">
    <w:name w:val="No Spacing"/>
    <w:uiPriority w:val="1"/>
    <w:qFormat/>
    <w:pPr>
      <w:spacing w:before="0" w:after="0" w:line="240" w:lineRule="auto"/>
    </w:pPr>
  </w:style>
  <w:style w:type="paragraph" w:styleId="716">
    <w:name w:val="Title"/>
    <w:basedOn w:val="870"/>
    <w:next w:val="870"/>
    <w:link w:val="717"/>
    <w:uiPriority w:val="10"/>
    <w:qFormat/>
    <w:pPr>
      <w:contextualSpacing/>
      <w:spacing w:before="300" w:after="200"/>
    </w:pPr>
    <w:rPr>
      <w:sz w:val="48"/>
      <w:szCs w:val="48"/>
    </w:rPr>
  </w:style>
  <w:style w:type="character" w:styleId="717">
    <w:name w:val="Title Char"/>
    <w:link w:val="716"/>
    <w:uiPriority w:val="10"/>
    <w:rPr>
      <w:sz w:val="48"/>
      <w:szCs w:val="48"/>
    </w:rPr>
  </w:style>
  <w:style w:type="paragraph" w:styleId="718">
    <w:name w:val="Subtitle"/>
    <w:basedOn w:val="870"/>
    <w:next w:val="870"/>
    <w:link w:val="719"/>
    <w:uiPriority w:val="11"/>
    <w:qFormat/>
    <w:pPr>
      <w:spacing w:before="200" w:after="200"/>
    </w:pPr>
    <w:rPr>
      <w:sz w:val="24"/>
      <w:szCs w:val="24"/>
    </w:rPr>
  </w:style>
  <w:style w:type="character" w:styleId="719">
    <w:name w:val="Subtitle Char"/>
    <w:link w:val="718"/>
    <w:uiPriority w:val="11"/>
    <w:rPr>
      <w:sz w:val="24"/>
      <w:szCs w:val="24"/>
    </w:rPr>
  </w:style>
  <w:style w:type="paragraph" w:styleId="720">
    <w:name w:val="Quote"/>
    <w:basedOn w:val="870"/>
    <w:next w:val="870"/>
    <w:link w:val="721"/>
    <w:uiPriority w:val="29"/>
    <w:qFormat/>
    <w:pPr>
      <w:ind w:left="720" w:right="720"/>
    </w:pPr>
    <w:rPr>
      <w:i/>
    </w:rPr>
  </w:style>
  <w:style w:type="character" w:styleId="721">
    <w:name w:val="Quote Char"/>
    <w:link w:val="720"/>
    <w:uiPriority w:val="29"/>
    <w:rPr>
      <w:i/>
    </w:rPr>
  </w:style>
  <w:style w:type="paragraph" w:styleId="722">
    <w:name w:val="Intense Quote"/>
    <w:basedOn w:val="870"/>
    <w:next w:val="870"/>
    <w:link w:val="72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3">
    <w:name w:val="Intense Quote Char"/>
    <w:link w:val="722"/>
    <w:uiPriority w:val="30"/>
    <w:rPr>
      <w:i/>
    </w:rPr>
  </w:style>
  <w:style w:type="paragraph" w:styleId="724">
    <w:name w:val="Header"/>
    <w:basedOn w:val="870"/>
    <w:link w:val="725"/>
    <w:uiPriority w:val="99"/>
    <w:unhideWhenUsed/>
    <w:pPr>
      <w:spacing w:after="0" w:line="240" w:lineRule="auto"/>
      <w:tabs>
        <w:tab w:val="center" w:pos="7143" w:leader="none"/>
        <w:tab w:val="right" w:pos="14287" w:leader="none"/>
      </w:tabs>
    </w:pPr>
  </w:style>
  <w:style w:type="character" w:styleId="725">
    <w:name w:val="Header Char"/>
    <w:link w:val="724"/>
    <w:uiPriority w:val="99"/>
  </w:style>
  <w:style w:type="paragraph" w:styleId="726">
    <w:name w:val="Footer"/>
    <w:basedOn w:val="870"/>
    <w:link w:val="728"/>
    <w:uiPriority w:val="99"/>
    <w:unhideWhenUsed/>
    <w:pPr>
      <w:spacing w:after="0" w:line="240" w:lineRule="auto"/>
      <w:tabs>
        <w:tab w:val="center" w:pos="7143" w:leader="none"/>
        <w:tab w:val="right" w:pos="14287" w:leader="none"/>
      </w:tabs>
    </w:pPr>
  </w:style>
  <w:style w:type="character" w:styleId="727">
    <w:name w:val="Footer Char"/>
    <w:link w:val="726"/>
    <w:uiPriority w:val="99"/>
  </w:style>
  <w:style w:type="character" w:styleId="728">
    <w:name w:val="Caption Char"/>
    <w:basedOn w:val="903"/>
    <w:link w:val="726"/>
    <w:uiPriority w:val="99"/>
  </w:style>
  <w:style w:type="table" w:styleId="729">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0">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1">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2">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3">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4">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5">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6">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7">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8">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9">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0">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1">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2">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3">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4">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5">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6">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7">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8">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9">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0">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5">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7">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8">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9">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0">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1">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2">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3">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4">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5">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6">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7">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8">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9">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70">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71">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2">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73">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4">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5">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6">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7">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8">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9">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0">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1">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2">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3">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4">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5">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6">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7">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8">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9">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0">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1">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2">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3">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4">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5">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6">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7">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8">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9">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0">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1">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02">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03">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4">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5">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6">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7">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8">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9">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10">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11">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12">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13">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8">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0">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1">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22">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23">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4">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5">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6">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7">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8">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9">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30">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31">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32">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33">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4">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5">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6">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7">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8">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9">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0">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1">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2">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3">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4">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5">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6">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7">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8">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9">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0">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1">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2">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3">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4">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55">
    <w:name w:val="footnote text"/>
    <w:basedOn w:val="870"/>
    <w:link w:val="856"/>
    <w:uiPriority w:val="99"/>
    <w:semiHidden/>
    <w:unhideWhenUsed/>
    <w:pPr>
      <w:spacing w:after="40" w:line="240" w:lineRule="auto"/>
    </w:pPr>
    <w:rPr>
      <w:sz w:val="18"/>
    </w:rPr>
  </w:style>
  <w:style w:type="character" w:styleId="856">
    <w:name w:val="Footnote Text Char"/>
    <w:link w:val="855"/>
    <w:uiPriority w:val="99"/>
    <w:rPr>
      <w:sz w:val="18"/>
    </w:rPr>
  </w:style>
  <w:style w:type="character" w:styleId="857">
    <w:name w:val="footnote reference"/>
    <w:uiPriority w:val="99"/>
    <w:unhideWhenUsed/>
    <w:rPr>
      <w:vertAlign w:val="superscript"/>
    </w:rPr>
  </w:style>
  <w:style w:type="paragraph" w:styleId="858">
    <w:name w:val="endnote text"/>
    <w:basedOn w:val="870"/>
    <w:link w:val="859"/>
    <w:uiPriority w:val="99"/>
    <w:semiHidden/>
    <w:unhideWhenUsed/>
    <w:pPr>
      <w:spacing w:after="0" w:line="240" w:lineRule="auto"/>
    </w:pPr>
    <w:rPr>
      <w:sz w:val="20"/>
    </w:rPr>
  </w:style>
  <w:style w:type="character" w:styleId="859">
    <w:name w:val="Endnote Text Char"/>
    <w:link w:val="858"/>
    <w:uiPriority w:val="99"/>
    <w:rPr>
      <w:sz w:val="20"/>
    </w:rPr>
  </w:style>
  <w:style w:type="character" w:styleId="860">
    <w:name w:val="endnote reference"/>
    <w:uiPriority w:val="99"/>
    <w:semiHidden/>
    <w:unhideWhenUsed/>
    <w:rPr>
      <w:vertAlign w:val="superscript"/>
    </w:rPr>
  </w:style>
  <w:style w:type="paragraph" w:styleId="861">
    <w:name w:val="toc 2"/>
    <w:basedOn w:val="870"/>
    <w:next w:val="870"/>
    <w:uiPriority w:val="39"/>
    <w:unhideWhenUsed/>
    <w:pPr>
      <w:ind w:left="283" w:right="0" w:firstLine="0"/>
      <w:spacing w:after="57"/>
    </w:pPr>
  </w:style>
  <w:style w:type="paragraph" w:styleId="862">
    <w:name w:val="toc 4"/>
    <w:basedOn w:val="870"/>
    <w:next w:val="870"/>
    <w:uiPriority w:val="39"/>
    <w:unhideWhenUsed/>
    <w:pPr>
      <w:ind w:left="850" w:right="0" w:firstLine="0"/>
      <w:spacing w:after="57"/>
    </w:pPr>
  </w:style>
  <w:style w:type="paragraph" w:styleId="863">
    <w:name w:val="toc 5"/>
    <w:basedOn w:val="870"/>
    <w:next w:val="870"/>
    <w:uiPriority w:val="39"/>
    <w:unhideWhenUsed/>
    <w:pPr>
      <w:ind w:left="1134" w:right="0" w:firstLine="0"/>
      <w:spacing w:after="57"/>
    </w:pPr>
  </w:style>
  <w:style w:type="paragraph" w:styleId="864">
    <w:name w:val="toc 6"/>
    <w:basedOn w:val="870"/>
    <w:next w:val="870"/>
    <w:uiPriority w:val="39"/>
    <w:unhideWhenUsed/>
    <w:pPr>
      <w:ind w:left="1417" w:right="0" w:firstLine="0"/>
      <w:spacing w:after="57"/>
    </w:pPr>
  </w:style>
  <w:style w:type="paragraph" w:styleId="865">
    <w:name w:val="toc 7"/>
    <w:basedOn w:val="870"/>
    <w:next w:val="870"/>
    <w:uiPriority w:val="39"/>
    <w:unhideWhenUsed/>
    <w:pPr>
      <w:ind w:left="1701" w:right="0" w:firstLine="0"/>
      <w:spacing w:after="57"/>
    </w:pPr>
  </w:style>
  <w:style w:type="paragraph" w:styleId="866">
    <w:name w:val="toc 8"/>
    <w:basedOn w:val="870"/>
    <w:next w:val="870"/>
    <w:uiPriority w:val="39"/>
    <w:unhideWhenUsed/>
    <w:pPr>
      <w:ind w:left="1984" w:right="0" w:firstLine="0"/>
      <w:spacing w:after="57"/>
    </w:pPr>
  </w:style>
  <w:style w:type="paragraph" w:styleId="867">
    <w:name w:val="toc 9"/>
    <w:basedOn w:val="870"/>
    <w:next w:val="870"/>
    <w:uiPriority w:val="39"/>
    <w:unhideWhenUsed/>
    <w:pPr>
      <w:ind w:left="2268" w:right="0" w:firstLine="0"/>
      <w:spacing w:after="57"/>
    </w:pPr>
  </w:style>
  <w:style w:type="paragraph" w:styleId="868">
    <w:name w:val="TOC Heading"/>
    <w:uiPriority w:val="39"/>
    <w:unhideWhenUsed/>
  </w:style>
  <w:style w:type="paragraph" w:styleId="869">
    <w:name w:val="table of figures"/>
    <w:basedOn w:val="870"/>
    <w:next w:val="870"/>
    <w:uiPriority w:val="99"/>
    <w:unhideWhenUsed/>
    <w:pPr>
      <w:spacing w:after="0" w:afterAutospacing="0"/>
    </w:pPr>
  </w:style>
  <w:style w:type="paragraph" w:styleId="870" w:default="1">
    <w:name w:val="Normal"/>
    <w:qFormat/>
    <w:pPr>
      <w:widowControl w:val="off"/>
    </w:pPr>
    <w:rPr>
      <w:rFonts w:ascii="Times" w:hAnsi="Times" w:eastAsia="Bitstream Vera Sans;Arial Unicode MS" w:cs="Bitstream Vera Sans;Arial Unicode MS"/>
      <w:color w:val="auto"/>
      <w:sz w:val="24"/>
      <w:szCs w:val="24"/>
      <w:lang w:val="ru-RU" w:eastAsia="zh-CN" w:bidi="hi-IN"/>
    </w:rPr>
  </w:style>
  <w:style w:type="paragraph" w:styleId="871">
    <w:name w:val="Heading 1"/>
    <w:basedOn w:val="900"/>
    <w:next w:val="901"/>
    <w:qFormat/>
    <w:pPr>
      <w:numPr>
        <w:ilvl w:val="0"/>
        <w:numId w:val="1"/>
      </w:numPr>
      <w:outlineLvl w:val="0"/>
    </w:pPr>
    <w:rPr>
      <w:b/>
      <w:bCs/>
      <w:sz w:val="32"/>
      <w:szCs w:val="32"/>
    </w:rPr>
  </w:style>
  <w:style w:type="paragraph" w:styleId="872">
    <w:name w:val="Heading 3"/>
    <w:basedOn w:val="900"/>
    <w:next w:val="901"/>
    <w:qFormat/>
    <w:pPr>
      <w:numPr>
        <w:ilvl w:val="2"/>
        <w:numId w:val="1"/>
      </w:numPr>
      <w:outlineLvl w:val="2"/>
    </w:pPr>
    <w:rPr>
      <w:b/>
      <w:bCs/>
      <w:sz w:val="28"/>
      <w:szCs w:val="28"/>
    </w:rPr>
  </w:style>
  <w:style w:type="character" w:styleId="873">
    <w:name w:val="WW8Num6z0"/>
    <w:qFormat/>
    <w:rPr>
      <w:rFonts w:ascii="Symbol" w:hAnsi="Symbol" w:cs="OpenSymbol;Arial Unicode MS"/>
    </w:rPr>
  </w:style>
  <w:style w:type="character" w:styleId="874">
    <w:name w:val="WW8Num6z1"/>
    <w:qFormat/>
    <w:rPr>
      <w:rFonts w:ascii="OpenSymbol;Arial Unicode MS" w:hAnsi="OpenSymbol;Arial Unicode MS" w:cs="OpenSymbol;Arial Unicode MS"/>
    </w:rPr>
  </w:style>
  <w:style w:type="character" w:styleId="875">
    <w:name w:val="WW8Num13z0"/>
    <w:qFormat/>
    <w:rPr>
      <w:rFonts w:ascii="Times New Roman" w:hAnsi="Times New Roman" w:eastAsia="Bitstream Vera Sans;Arial Unicode MS" w:cs="Bitstream Vera Sans;Arial Unicode MS"/>
    </w:rPr>
  </w:style>
  <w:style w:type="character" w:styleId="876">
    <w:name w:val="WW8Num20z3"/>
    <w:qFormat/>
  </w:style>
  <w:style w:type="character" w:styleId="877">
    <w:name w:val="WW8Num21z0"/>
    <w:qFormat/>
    <w:rPr>
      <w:rFonts w:ascii="Symbol" w:hAnsi="Symbol" w:cs="Symbol"/>
    </w:rPr>
  </w:style>
  <w:style w:type="character" w:styleId="878">
    <w:name w:val="WW8Num21z1"/>
    <w:qFormat/>
    <w:rPr>
      <w:rFonts w:ascii="Courier New" w:hAnsi="Courier New" w:cs="Courier New"/>
    </w:rPr>
  </w:style>
  <w:style w:type="character" w:styleId="879">
    <w:name w:val="WW8Num21z2"/>
    <w:qFormat/>
    <w:rPr>
      <w:rFonts w:ascii="Wingdings" w:hAnsi="Wingdings" w:cs="Wingdings"/>
    </w:rPr>
  </w:style>
  <w:style w:type="character" w:styleId="880">
    <w:name w:val="WW8Num27z0"/>
    <w:qFormat/>
    <w:rPr>
      <w:rFonts w:ascii="Symbol" w:hAnsi="Symbol" w:cs="Symbol"/>
      <w:sz w:val="20"/>
    </w:rPr>
  </w:style>
  <w:style w:type="character" w:styleId="881">
    <w:name w:val="WW8Num27z1"/>
    <w:qFormat/>
    <w:rPr>
      <w:rFonts w:ascii="Courier New" w:hAnsi="Courier New" w:cs="Courier New"/>
      <w:sz w:val="20"/>
    </w:rPr>
  </w:style>
  <w:style w:type="character" w:styleId="882">
    <w:name w:val="WW8Num27z2"/>
    <w:qFormat/>
    <w:rPr>
      <w:rFonts w:ascii="Wingdings" w:hAnsi="Wingdings" w:cs="Wingdings"/>
      <w:sz w:val="20"/>
    </w:rPr>
  </w:style>
  <w:style w:type="character" w:styleId="883">
    <w:name w:val="WW8Num29z0"/>
    <w:qFormat/>
    <w:rPr>
      <w:rFonts w:ascii="Symbol" w:hAnsi="Symbol" w:cs="Symbol"/>
      <w:sz w:val="20"/>
    </w:rPr>
  </w:style>
  <w:style w:type="character" w:styleId="884">
    <w:name w:val="WW8Num29z1"/>
    <w:qFormat/>
    <w:rPr>
      <w:rFonts w:ascii="Courier New" w:hAnsi="Courier New" w:cs="Courier New"/>
      <w:sz w:val="20"/>
    </w:rPr>
  </w:style>
  <w:style w:type="character" w:styleId="885">
    <w:name w:val="WW8Num29z2"/>
    <w:qFormat/>
    <w:rPr>
      <w:rFonts w:ascii="Wingdings" w:hAnsi="Wingdings" w:cs="Wingdings"/>
      <w:sz w:val="20"/>
    </w:rPr>
  </w:style>
  <w:style w:type="character" w:styleId="886">
    <w:name w:val="WW8Num30z0"/>
    <w:qFormat/>
    <w:rPr>
      <w:rFonts w:ascii="Symbol" w:hAnsi="Symbol" w:cs="Symbol"/>
    </w:rPr>
  </w:style>
  <w:style w:type="character" w:styleId="887">
    <w:name w:val="WW8Num30z1"/>
    <w:qFormat/>
    <w:rPr>
      <w:rFonts w:ascii="Courier New" w:hAnsi="Courier New" w:cs="Courier New"/>
    </w:rPr>
  </w:style>
  <w:style w:type="character" w:styleId="888">
    <w:name w:val="WW8Num30z2"/>
    <w:qFormat/>
    <w:rPr>
      <w:rFonts w:ascii="Wingdings" w:hAnsi="Wingdings" w:cs="Wingdings"/>
    </w:rPr>
  </w:style>
  <w:style w:type="character" w:styleId="889">
    <w:name w:val="WW8Num32z0"/>
    <w:qFormat/>
    <w:rPr>
      <w:rFonts w:ascii="Symbol" w:hAnsi="Symbol" w:cs="Symbol"/>
    </w:rPr>
  </w:style>
  <w:style w:type="character" w:styleId="890">
    <w:name w:val="WW8Num32z1"/>
    <w:qFormat/>
    <w:rPr>
      <w:rFonts w:ascii="Courier New" w:hAnsi="Courier New" w:cs="Courier New"/>
    </w:rPr>
  </w:style>
  <w:style w:type="character" w:styleId="891">
    <w:name w:val="WW8Num32z2"/>
    <w:qFormat/>
    <w:rPr>
      <w:rFonts w:ascii="Wingdings" w:hAnsi="Wingdings" w:cs="Wingdings"/>
    </w:rPr>
  </w:style>
  <w:style w:type="character" w:styleId="892">
    <w:name w:val="WW8Num33z0"/>
    <w:qFormat/>
    <w:rPr>
      <w:rFonts w:ascii="Times New Roman" w:hAnsi="Times New Roman" w:cs="Times New Roman"/>
      <w:b w:val="0"/>
      <w:sz w:val="24"/>
      <w:szCs w:val="24"/>
    </w:rPr>
  </w:style>
  <w:style w:type="character" w:styleId="893">
    <w:name w:val="Основной шрифт абзаца"/>
    <w:qFormat/>
  </w:style>
  <w:style w:type="character" w:styleId="894">
    <w:name w:val="Numbering Symbols"/>
    <w:qFormat/>
  </w:style>
  <w:style w:type="character" w:styleId="895">
    <w:name w:val="Bullets"/>
    <w:qFormat/>
    <w:rPr>
      <w:rFonts w:ascii="OpenSymbol;Arial Unicode MS" w:hAnsi="OpenSymbol;Arial Unicode MS" w:eastAsia="OpenSymbol;Arial Unicode MS" w:cs="OpenSymbol;Arial Unicode MS"/>
    </w:rPr>
  </w:style>
  <w:style w:type="character" w:styleId="896">
    <w:name w:val="Основной текст Знак"/>
    <w:qFormat/>
    <w:rPr>
      <w:rFonts w:ascii="Times" w:hAnsi="Times" w:eastAsia="Bitstream Vera Sans;Arial Unicode MS" w:cs="Bitstream Vera Sans;Arial Unicode MS"/>
      <w:sz w:val="24"/>
      <w:szCs w:val="24"/>
      <w:lang w:val="ru-RU" w:bidi="hi-IN"/>
    </w:rPr>
  </w:style>
  <w:style w:type="character" w:styleId="897">
    <w:name w:val="Hyperlink"/>
    <w:rPr>
      <w:color w:val="0000ff"/>
      <w:u w:val="single"/>
    </w:rPr>
  </w:style>
  <w:style w:type="character" w:styleId="898">
    <w:name w:val="Стандартный HTML Знак"/>
    <w:qFormat/>
    <w:rPr>
      <w:rFonts w:ascii="Courier New" w:hAnsi="Courier New" w:cs="Courier New"/>
    </w:rPr>
  </w:style>
  <w:style w:type="character" w:styleId="899">
    <w:name w:val="Index Link"/>
    <w:qFormat/>
  </w:style>
  <w:style w:type="paragraph" w:styleId="900">
    <w:name w:val="Heading"/>
    <w:basedOn w:val="870"/>
    <w:next w:val="901"/>
    <w:qFormat/>
    <w:pPr>
      <w:keepNext/>
      <w:spacing w:before="240" w:after="120"/>
    </w:pPr>
    <w:rPr>
      <w:rFonts w:ascii="Arial" w:hAnsi="Arial" w:eastAsia="Bitstream Vera Sans;Arial Unicode MS" w:cs="Bitstream Vera Sans;Arial Unicode MS"/>
      <w:sz w:val="28"/>
      <w:szCs w:val="28"/>
    </w:rPr>
  </w:style>
  <w:style w:type="paragraph" w:styleId="901">
    <w:name w:val="Body Text"/>
    <w:basedOn w:val="870"/>
    <w:pPr>
      <w:spacing w:before="0" w:after="120"/>
    </w:pPr>
  </w:style>
  <w:style w:type="paragraph" w:styleId="902">
    <w:name w:val="List"/>
    <w:basedOn w:val="901"/>
    <w:rPr>
      <w:rFonts w:ascii="Times" w:hAnsi="Times" w:cs="Times"/>
    </w:rPr>
  </w:style>
  <w:style w:type="paragraph" w:styleId="903">
    <w:name w:val="Caption"/>
    <w:basedOn w:val="870"/>
    <w:qFormat/>
    <w:pPr>
      <w:spacing w:before="120" w:after="120"/>
      <w:suppressLineNumbers/>
    </w:pPr>
    <w:rPr>
      <w:i/>
      <w:iCs/>
      <w:sz w:val="24"/>
      <w:szCs w:val="24"/>
    </w:rPr>
  </w:style>
  <w:style w:type="paragraph" w:styleId="904">
    <w:name w:val="Index"/>
    <w:basedOn w:val="870"/>
    <w:qFormat/>
    <w:pPr>
      <w:suppressLineNumbers/>
    </w:pPr>
    <w:rPr>
      <w:rFonts w:ascii="Times" w:hAnsi="Times" w:cs="Times"/>
    </w:rPr>
  </w:style>
  <w:style w:type="paragraph" w:styleId="905">
    <w:name w:val="Caption1"/>
    <w:basedOn w:val="870"/>
    <w:qFormat/>
    <w:pPr>
      <w:spacing w:before="120" w:after="120"/>
      <w:suppressLineNumbers/>
    </w:pPr>
    <w:rPr>
      <w:rFonts w:ascii="Times" w:hAnsi="Times" w:cs="Times"/>
      <w:i/>
      <w:iCs/>
      <w:sz w:val="24"/>
      <w:szCs w:val="24"/>
    </w:rPr>
  </w:style>
  <w:style w:type="paragraph" w:styleId="906">
    <w:name w:val="Абзац списка"/>
    <w:basedOn w:val="870"/>
    <w:qFormat/>
    <w:pPr>
      <w:contextualSpacing/>
      <w:ind w:left="720" w:firstLine="0"/>
      <w:spacing w:before="0" w:after="0"/>
      <w:widowControl/>
    </w:pPr>
    <w:rPr>
      <w:rFonts w:ascii="Times New Roman" w:hAnsi="Times New Roman" w:eastAsia="Times New Roman" w:cs="Times New Roman"/>
      <w:sz w:val="20"/>
      <w:szCs w:val="20"/>
      <w:lang w:bidi="ar-SA"/>
    </w:rPr>
  </w:style>
  <w:style w:type="paragraph" w:styleId="907">
    <w:name w:val="Обычный (веб)"/>
    <w:basedOn w:val="870"/>
    <w:qFormat/>
    <w:pPr>
      <w:spacing w:before="100" w:after="100"/>
      <w:widowControl/>
    </w:pPr>
    <w:rPr>
      <w:rFonts w:ascii="Times New Roman" w:hAnsi="Times New Roman" w:eastAsia="Times New Roman" w:cs="Times New Roman"/>
      <w:lang w:bidi="ar-SA"/>
    </w:rPr>
  </w:style>
  <w:style w:type="paragraph" w:styleId="908">
    <w:name w:val="Заголовок оглавления"/>
    <w:basedOn w:val="871"/>
    <w:next w:val="870"/>
    <w:qFormat/>
    <w:pPr>
      <w:numPr>
        <w:ilvl w:val="0"/>
        <w:numId w:val="0"/>
      </w:numPr>
      <w:ind w:firstLine="0"/>
      <w:keepLines/>
      <w:spacing w:before="480" w:after="0" w:line="276" w:lineRule="auto"/>
      <w:widowControl/>
      <w:outlineLvl w:val="9"/>
    </w:pPr>
    <w:rPr>
      <w:rFonts w:ascii="Cambria" w:hAnsi="Cambria" w:eastAsia="Times New Roman" w:cs="Times New Roman"/>
      <w:color w:val="365f91"/>
      <w:sz w:val="28"/>
      <w:szCs w:val="28"/>
      <w:lang w:bidi="ar-SA"/>
    </w:rPr>
  </w:style>
  <w:style w:type="paragraph" w:styleId="909">
    <w:name w:val="toc 1"/>
    <w:basedOn w:val="870"/>
    <w:next w:val="870"/>
    <w:rPr>
      <w:rFonts w:cs="Mangal;Courier New"/>
      <w:szCs w:val="21"/>
    </w:rPr>
  </w:style>
  <w:style w:type="paragraph" w:styleId="910">
    <w:name w:val="toc 3"/>
    <w:basedOn w:val="870"/>
    <w:next w:val="870"/>
    <w:pPr>
      <w:ind w:left="480" w:firstLine="0"/>
    </w:pPr>
    <w:rPr>
      <w:rFonts w:cs="Mangal;Courier New"/>
      <w:szCs w:val="21"/>
    </w:rPr>
  </w:style>
  <w:style w:type="paragraph" w:styleId="911">
    <w:name w:val="Стандартный HTML"/>
    <w:basedOn w:val="870"/>
    <w:qFormat/>
    <w:pPr>
      <w:widowControl/>
      <w:tabs>
        <w:tab w:val="clear" w:pos="567"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Times New Roman"/>
      <w:sz w:val="20"/>
      <w:szCs w:val="20"/>
      <w:lang w:val="en-US" w:bidi="ar-SA"/>
    </w:rPr>
  </w:style>
  <w:style w:type="paragraph" w:styleId="912">
    <w:name w:val="Table Contents"/>
    <w:basedOn w:val="870"/>
    <w:qFormat/>
    <w:pPr>
      <w:widowControl w:val="off"/>
      <w:suppressLineNumbers/>
    </w:pPr>
  </w:style>
  <w:style w:type="paragraph" w:styleId="913">
    <w:name w:val="Table Heading"/>
    <w:basedOn w:val="912"/>
    <w:qFormat/>
    <w:pPr>
      <w:jc w:val="center"/>
      <w:suppressLineNumbers/>
    </w:pPr>
    <w:rPr>
      <w:b/>
      <w:bCs/>
    </w:rPr>
  </w:style>
  <w:style w:type="numbering" w:styleId="914">
    <w:name w:val="WW8Num1"/>
    <w:qFormat/>
  </w:style>
  <w:style w:type="numbering" w:styleId="915">
    <w:name w:val="WW8Num2"/>
    <w:qFormat/>
  </w:style>
  <w:style w:type="numbering" w:styleId="916">
    <w:name w:val="WW8Num3"/>
    <w:qFormat/>
  </w:style>
  <w:style w:type="numbering" w:styleId="917">
    <w:name w:val="WW8Num4"/>
    <w:qFormat/>
  </w:style>
  <w:style w:type="numbering" w:styleId="918">
    <w:name w:val="WW8Num5"/>
    <w:qFormat/>
  </w:style>
  <w:style w:type="numbering" w:styleId="919">
    <w:name w:val="WW8Num6"/>
    <w:qFormat/>
  </w:style>
  <w:style w:type="numbering" w:styleId="920">
    <w:name w:val="WW8Num7"/>
    <w:qFormat/>
  </w:style>
  <w:style w:type="numbering" w:styleId="921">
    <w:name w:val="WW8Num8"/>
    <w:qFormat/>
  </w:style>
  <w:style w:type="numbering" w:styleId="922">
    <w:name w:val="WW8Num9"/>
    <w:qFormat/>
  </w:style>
  <w:style w:type="numbering" w:styleId="923">
    <w:name w:val="WW8Num10"/>
    <w:qFormat/>
  </w:style>
  <w:style w:type="numbering" w:styleId="924">
    <w:name w:val="WW8Num11"/>
    <w:qFormat/>
  </w:style>
  <w:style w:type="numbering" w:styleId="925">
    <w:name w:val="WW8Num12"/>
    <w:qFormat/>
  </w:style>
  <w:style w:type="numbering" w:styleId="926">
    <w:name w:val="WW8Num13"/>
    <w:qFormat/>
  </w:style>
  <w:style w:type="numbering" w:styleId="927">
    <w:name w:val="WW8Num14"/>
    <w:qFormat/>
  </w:style>
  <w:style w:type="numbering" w:styleId="928">
    <w:name w:val="WW8Num15"/>
    <w:qFormat/>
  </w:style>
  <w:style w:type="numbering" w:styleId="929">
    <w:name w:val="WW8Num16"/>
    <w:qFormat/>
  </w:style>
  <w:style w:type="numbering" w:styleId="930">
    <w:name w:val="WW8Num17"/>
    <w:qFormat/>
  </w:style>
  <w:style w:type="numbering" w:styleId="931">
    <w:name w:val="WW8Num18"/>
    <w:qFormat/>
  </w:style>
  <w:style w:type="numbering" w:styleId="932">
    <w:name w:val="WW8Num19"/>
    <w:qFormat/>
  </w:style>
  <w:style w:type="numbering" w:styleId="933">
    <w:name w:val="WW8Num20"/>
    <w:qFormat/>
  </w:style>
  <w:style w:type="numbering" w:styleId="934">
    <w:name w:val="WW8Num21"/>
    <w:qFormat/>
  </w:style>
  <w:style w:type="numbering" w:styleId="935">
    <w:name w:val="WW8Num22"/>
    <w:qFormat/>
  </w:style>
  <w:style w:type="numbering" w:styleId="936">
    <w:name w:val="WW8Num23"/>
    <w:qFormat/>
  </w:style>
  <w:style w:type="numbering" w:styleId="937">
    <w:name w:val="WW8Num24"/>
    <w:qFormat/>
  </w:style>
  <w:style w:type="numbering" w:styleId="938">
    <w:name w:val="WW8Num25"/>
    <w:qFormat/>
  </w:style>
  <w:style w:type="numbering" w:styleId="939">
    <w:name w:val="WW8Num26"/>
    <w:qFormat/>
  </w:style>
  <w:style w:type="numbering" w:styleId="940">
    <w:name w:val="WW8Num27"/>
    <w:qFormat/>
  </w:style>
  <w:style w:type="numbering" w:styleId="941">
    <w:name w:val="WW8Num28"/>
    <w:qFormat/>
  </w:style>
  <w:style w:type="numbering" w:styleId="942">
    <w:name w:val="WW8Num29"/>
    <w:qFormat/>
  </w:style>
  <w:style w:type="numbering" w:styleId="943">
    <w:name w:val="WW8Num30"/>
    <w:qFormat/>
  </w:style>
  <w:style w:type="numbering" w:styleId="944">
    <w:name w:val="WW8Num31"/>
    <w:qFormat/>
  </w:style>
  <w:style w:type="numbering" w:styleId="945">
    <w:name w:val="WW8Num32"/>
    <w:qFormat/>
  </w:style>
  <w:style w:type="numbering" w:styleId="946">
    <w:name w:val="WW8Num33"/>
    <w:qFormat/>
  </w:style>
  <w:style w:type="character" w:styleId="947" w:default="1">
    <w:name w:val="Default Paragraph Font"/>
    <w:uiPriority w:val="1"/>
    <w:semiHidden/>
    <w:unhideWhenUsed/>
  </w:style>
  <w:style w:type="numbering" w:styleId="948" w:default="1">
    <w:name w:val="No List"/>
    <w:uiPriority w:val="99"/>
    <w:semiHidden/>
    <w:unhideWhenUsed/>
  </w:style>
  <w:style w:type="table" w:styleId="949"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R7-Office/7.4.0.112</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Задания на лабораторные работы по курсу АВМиС</dc:title>
  <dc:subject/>
  <dc:creator>odn</dc:creator>
  <cp:keywords/>
  <dc:description/>
  <dc:language>en-US</dc:language>
  <cp:lastModifiedBy>Dzmitry Adzinets</cp:lastModifiedBy>
  <cp:revision>6</cp:revision>
  <dcterms:created xsi:type="dcterms:W3CDTF">2024-01-12T13:08:00Z</dcterms:created>
  <dcterms:modified xsi:type="dcterms:W3CDTF">2024-02-29T10:49:57Z</dcterms:modified>
</cp:coreProperties>
</file>