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D54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>Белорусский Государственный Университет Информатики и Радиоэлектроники</w:t>
      </w: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D827A2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>Кафедра ЭВМ</w:t>
      </w:r>
    </w:p>
    <w:p w:rsidR="00510D54" w:rsidRPr="006643F9" w:rsidRDefault="00510D54" w:rsidP="00510D54">
      <w:pPr>
        <w:ind w:firstLine="0"/>
        <w:jc w:val="center"/>
        <w:rPr>
          <w:sz w:val="28"/>
          <w:szCs w:val="28"/>
        </w:rPr>
      </w:pPr>
    </w:p>
    <w:p w:rsidR="000A72AF" w:rsidRPr="006643F9" w:rsidRDefault="000A72AF" w:rsidP="00510D54">
      <w:pPr>
        <w:ind w:firstLine="0"/>
        <w:jc w:val="center"/>
        <w:rPr>
          <w:sz w:val="28"/>
          <w:szCs w:val="28"/>
        </w:rPr>
      </w:pPr>
    </w:p>
    <w:p w:rsidR="000A72AF" w:rsidRPr="006643F9" w:rsidRDefault="000A72AF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D827A2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 xml:space="preserve">Отчет по лабораторной работе </w:t>
      </w:r>
      <w:r w:rsidR="00781A8C">
        <w:rPr>
          <w:sz w:val="28"/>
          <w:szCs w:val="28"/>
        </w:rPr>
        <w:t xml:space="preserve">№ </w:t>
      </w:r>
      <w:r w:rsidR="00781A8C" w:rsidRPr="00D827A2">
        <w:rPr>
          <w:sz w:val="28"/>
          <w:szCs w:val="28"/>
        </w:rPr>
        <w:t>2</w:t>
      </w: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 xml:space="preserve"> Тема: «</w:t>
      </w:r>
      <w:r w:rsidR="00781A8C" w:rsidRPr="00781A8C">
        <w:rPr>
          <w:sz w:val="28"/>
          <w:szCs w:val="28"/>
        </w:rPr>
        <w:t>Программирование клавиатуры</w:t>
      </w:r>
      <w:r w:rsidRPr="00C65FF0">
        <w:rPr>
          <w:sz w:val="28"/>
          <w:szCs w:val="28"/>
        </w:rPr>
        <w:t>»</w:t>
      </w: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6643F9" w:rsidRPr="00C65FF0" w:rsidRDefault="006643F9" w:rsidP="006643F9">
      <w:pPr>
        <w:ind w:firstLine="0"/>
        <w:jc w:val="right"/>
        <w:rPr>
          <w:sz w:val="28"/>
          <w:szCs w:val="28"/>
        </w:rPr>
      </w:pPr>
      <w:r w:rsidRPr="00C65FF0">
        <w:rPr>
          <w:sz w:val="28"/>
          <w:szCs w:val="28"/>
        </w:rPr>
        <w:t>Выполнил:</w:t>
      </w:r>
    </w:p>
    <w:p w:rsidR="006643F9" w:rsidRPr="004669A9" w:rsidRDefault="006643F9" w:rsidP="006643F9">
      <w:pPr>
        <w:ind w:firstLine="0"/>
        <w:jc w:val="right"/>
        <w:rPr>
          <w:sz w:val="28"/>
          <w:szCs w:val="28"/>
        </w:rPr>
      </w:pPr>
      <w:r w:rsidRPr="00C65FF0">
        <w:rPr>
          <w:sz w:val="28"/>
          <w:szCs w:val="28"/>
        </w:rPr>
        <w:t>студент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гр.</w:t>
      </w:r>
      <w:r w:rsidR="004669A9">
        <w:rPr>
          <w:sz w:val="28"/>
          <w:szCs w:val="28"/>
        </w:rPr>
        <w:t>XXXXXX</w:t>
      </w:r>
      <w:proofErr w:type="spellEnd"/>
    </w:p>
    <w:p w:rsidR="006643F9" w:rsidRPr="001E2CD7" w:rsidRDefault="004669A9" w:rsidP="006643F9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  <w:lang w:val="en-US"/>
        </w:rPr>
        <w:t>XXXXX</w:t>
      </w:r>
      <w:r w:rsidR="006643F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 w:rsidR="006643F9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X</w:t>
      </w:r>
      <w:r w:rsidR="006643F9">
        <w:rPr>
          <w:sz w:val="28"/>
          <w:szCs w:val="28"/>
        </w:rPr>
        <w:t>.</w:t>
      </w:r>
    </w:p>
    <w:p w:rsidR="006643F9" w:rsidRPr="00C65FF0" w:rsidRDefault="006643F9" w:rsidP="006643F9">
      <w:pPr>
        <w:ind w:firstLine="0"/>
        <w:jc w:val="right"/>
        <w:rPr>
          <w:sz w:val="28"/>
          <w:szCs w:val="28"/>
        </w:rPr>
      </w:pPr>
    </w:p>
    <w:p w:rsidR="006643F9" w:rsidRPr="00C65FF0" w:rsidRDefault="006643F9" w:rsidP="006643F9">
      <w:pPr>
        <w:ind w:firstLine="0"/>
        <w:jc w:val="right"/>
        <w:rPr>
          <w:sz w:val="28"/>
          <w:szCs w:val="28"/>
        </w:rPr>
      </w:pPr>
      <w:r w:rsidRPr="00C65FF0">
        <w:rPr>
          <w:sz w:val="28"/>
          <w:szCs w:val="28"/>
        </w:rPr>
        <w:t>Проверил:</w:t>
      </w:r>
    </w:p>
    <w:p w:rsidR="006643F9" w:rsidRPr="00C65FF0" w:rsidRDefault="006643F9" w:rsidP="006643F9">
      <w:pPr>
        <w:ind w:firstLine="0"/>
        <w:jc w:val="right"/>
        <w:rPr>
          <w:sz w:val="28"/>
          <w:szCs w:val="28"/>
        </w:rPr>
      </w:pPr>
      <w:r>
        <w:rPr>
          <w:sz w:val="28"/>
          <w:szCs w:val="28"/>
        </w:rPr>
        <w:t>Третьяков А.Г.</w:t>
      </w:r>
    </w:p>
    <w:p w:rsidR="00510D54" w:rsidRPr="00C65FF0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510D54" w:rsidRDefault="00510D54" w:rsidP="00510D54">
      <w:pPr>
        <w:ind w:firstLine="0"/>
        <w:jc w:val="center"/>
        <w:rPr>
          <w:sz w:val="28"/>
          <w:szCs w:val="28"/>
        </w:rPr>
      </w:pPr>
    </w:p>
    <w:p w:rsidR="00C2061C" w:rsidRDefault="00C2061C" w:rsidP="00510D54">
      <w:pPr>
        <w:ind w:firstLine="0"/>
        <w:jc w:val="center"/>
        <w:rPr>
          <w:sz w:val="28"/>
          <w:szCs w:val="28"/>
        </w:rPr>
      </w:pPr>
    </w:p>
    <w:p w:rsidR="00C2061C" w:rsidRPr="004669A9" w:rsidRDefault="00510D54" w:rsidP="00510D54">
      <w:pPr>
        <w:ind w:firstLine="0"/>
        <w:jc w:val="center"/>
        <w:rPr>
          <w:sz w:val="28"/>
          <w:szCs w:val="28"/>
        </w:rPr>
      </w:pPr>
      <w:r w:rsidRPr="00C65FF0">
        <w:rPr>
          <w:sz w:val="28"/>
          <w:szCs w:val="28"/>
        </w:rPr>
        <w:t>Минск</w:t>
      </w:r>
      <w:r w:rsidR="00C2061C">
        <w:rPr>
          <w:sz w:val="28"/>
          <w:szCs w:val="28"/>
        </w:rPr>
        <w:t xml:space="preserve"> </w:t>
      </w:r>
      <w:r w:rsidRPr="00C65FF0">
        <w:rPr>
          <w:sz w:val="28"/>
          <w:szCs w:val="28"/>
        </w:rPr>
        <w:t>20</w:t>
      </w:r>
      <w:r w:rsidR="00781A8C">
        <w:rPr>
          <w:sz w:val="28"/>
          <w:szCs w:val="28"/>
        </w:rPr>
        <w:t>1</w:t>
      </w:r>
      <w:r w:rsidR="004C71E4">
        <w:rPr>
          <w:sz w:val="28"/>
          <w:szCs w:val="28"/>
        </w:rPr>
        <w:t>6</w:t>
      </w:r>
    </w:p>
    <w:p w:rsidR="008D486C" w:rsidRDefault="008D486C" w:rsidP="009205E5">
      <w:pPr>
        <w:pStyle w:val="4"/>
        <w:numPr>
          <w:ilvl w:val="0"/>
          <w:numId w:val="1"/>
        </w:numPr>
        <w:spacing w:before="0" w:beforeAutospacing="0" w:after="120" w:afterAutospacing="0"/>
        <w:ind w:left="426" w:hanging="426"/>
        <w:rPr>
          <w:sz w:val="28"/>
          <w:szCs w:val="28"/>
        </w:rPr>
      </w:pPr>
      <w:r w:rsidRPr="008D486C">
        <w:rPr>
          <w:sz w:val="28"/>
          <w:szCs w:val="28"/>
        </w:rPr>
        <w:lastRenderedPageBreak/>
        <w:t>Постановка задачи</w:t>
      </w:r>
      <w:r w:rsidRPr="0072501C">
        <w:rPr>
          <w:sz w:val="28"/>
          <w:szCs w:val="28"/>
        </w:rPr>
        <w:t xml:space="preserve">. </w:t>
      </w:r>
    </w:p>
    <w:p w:rsidR="00BC783B" w:rsidRPr="00BC783B" w:rsidRDefault="00BC783B" w:rsidP="005642CA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BC783B">
        <w:rPr>
          <w:b w:val="0"/>
          <w:sz w:val="28"/>
          <w:szCs w:val="28"/>
        </w:rPr>
        <w:t>Программируя клавиатуру помигать ее индикаторами. Алгоритм мигания произвольный. Условия реализации программы:</w:t>
      </w:r>
    </w:p>
    <w:p w:rsidR="00BC783B" w:rsidRPr="00BC783B" w:rsidRDefault="00BC783B" w:rsidP="005642CA">
      <w:pPr>
        <w:pStyle w:val="4"/>
        <w:tabs>
          <w:tab w:val="left" w:pos="1134"/>
        </w:tabs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BC783B">
        <w:rPr>
          <w:b w:val="0"/>
          <w:sz w:val="28"/>
          <w:szCs w:val="28"/>
        </w:rPr>
        <w:t>1</w:t>
      </w:r>
      <w:r w:rsidRPr="00D827A2">
        <w:rPr>
          <w:b w:val="0"/>
          <w:sz w:val="28"/>
          <w:szCs w:val="28"/>
        </w:rPr>
        <w:t>)</w:t>
      </w:r>
      <w:r w:rsidRPr="00BC783B">
        <w:rPr>
          <w:b w:val="0"/>
          <w:sz w:val="28"/>
          <w:szCs w:val="28"/>
        </w:rPr>
        <w:tab/>
        <w:t xml:space="preserve">Запись байтов команды должна выполняться только после проверки </w:t>
      </w:r>
      <w:proofErr w:type="gramStart"/>
      <w:r w:rsidRPr="00BC783B">
        <w:rPr>
          <w:b w:val="0"/>
          <w:sz w:val="28"/>
          <w:szCs w:val="28"/>
        </w:rPr>
        <w:t>незанятости входного регистра контроллера клавиатуры</w:t>
      </w:r>
      <w:proofErr w:type="gramEnd"/>
      <w:r w:rsidRPr="00BC783B">
        <w:rPr>
          <w:b w:val="0"/>
          <w:sz w:val="28"/>
          <w:szCs w:val="28"/>
        </w:rPr>
        <w:t xml:space="preserve">. Проверка осуществляется считывание и анализом </w:t>
      </w:r>
      <w:proofErr w:type="gramStart"/>
      <w:r w:rsidRPr="00BC783B">
        <w:rPr>
          <w:b w:val="0"/>
          <w:sz w:val="28"/>
          <w:szCs w:val="28"/>
        </w:rPr>
        <w:t>регистра состояния контроллера клавиатуры</w:t>
      </w:r>
      <w:proofErr w:type="gramEnd"/>
      <w:r w:rsidRPr="00BC783B">
        <w:rPr>
          <w:b w:val="0"/>
          <w:sz w:val="28"/>
          <w:szCs w:val="28"/>
        </w:rPr>
        <w:t xml:space="preserve">. </w:t>
      </w:r>
    </w:p>
    <w:p w:rsidR="00BC783B" w:rsidRPr="00BC783B" w:rsidRDefault="00BC783B" w:rsidP="005642CA">
      <w:pPr>
        <w:pStyle w:val="4"/>
        <w:tabs>
          <w:tab w:val="left" w:pos="1134"/>
        </w:tabs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2</w:t>
      </w:r>
      <w:r w:rsidRPr="00D827A2">
        <w:rPr>
          <w:b w:val="0"/>
          <w:sz w:val="28"/>
          <w:szCs w:val="28"/>
        </w:rPr>
        <w:t>)</w:t>
      </w:r>
      <w:r w:rsidRPr="00BC783B">
        <w:rPr>
          <w:b w:val="0"/>
          <w:sz w:val="28"/>
          <w:szCs w:val="28"/>
        </w:rPr>
        <w:tab/>
        <w:t>Для каждого байта команды необходимо считывать и анализировать код возврата. В случае считывания кода возврата, требующего повторить передачу байта, необходимо повторно, при необходимости – несколько раз, выполнить передачу байта. При этом повторная передача данных не исключает выполнения всех оставшихся условий.</w:t>
      </w:r>
    </w:p>
    <w:p w:rsidR="00BC783B" w:rsidRPr="00BC783B" w:rsidRDefault="00BC783B" w:rsidP="005642CA">
      <w:pPr>
        <w:pStyle w:val="4"/>
        <w:tabs>
          <w:tab w:val="left" w:pos="1134"/>
        </w:tabs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3</w:t>
      </w:r>
      <w:r w:rsidRPr="00D827A2">
        <w:rPr>
          <w:b w:val="0"/>
          <w:sz w:val="28"/>
          <w:szCs w:val="28"/>
        </w:rPr>
        <w:t>)</w:t>
      </w:r>
      <w:r w:rsidRPr="00BC783B">
        <w:rPr>
          <w:b w:val="0"/>
          <w:sz w:val="28"/>
          <w:szCs w:val="28"/>
        </w:rPr>
        <w:tab/>
        <w:t xml:space="preserve">Для определения </w:t>
      </w:r>
      <w:proofErr w:type="gramStart"/>
      <w:r w:rsidRPr="00BC783B">
        <w:rPr>
          <w:b w:val="0"/>
          <w:sz w:val="28"/>
          <w:szCs w:val="28"/>
        </w:rPr>
        <w:t>момента получения кода возврата</w:t>
      </w:r>
      <w:proofErr w:type="gramEnd"/>
      <w:r w:rsidRPr="00BC783B">
        <w:rPr>
          <w:b w:val="0"/>
          <w:sz w:val="28"/>
          <w:szCs w:val="28"/>
        </w:rPr>
        <w:t xml:space="preserve"> необходимо ис</w:t>
      </w:r>
      <w:r>
        <w:rPr>
          <w:b w:val="0"/>
          <w:sz w:val="28"/>
          <w:szCs w:val="28"/>
        </w:rPr>
        <w:t>пользовать аппаратное прерывание</w:t>
      </w:r>
      <w:r w:rsidRPr="00BC783B">
        <w:rPr>
          <w:b w:val="0"/>
          <w:sz w:val="28"/>
          <w:szCs w:val="28"/>
        </w:rPr>
        <w:t xml:space="preserve"> от клавиатуры.</w:t>
      </w:r>
    </w:p>
    <w:p w:rsidR="00BC783B" w:rsidRPr="00BC783B" w:rsidRDefault="00BC783B" w:rsidP="005642CA">
      <w:pPr>
        <w:pStyle w:val="4"/>
        <w:tabs>
          <w:tab w:val="left" w:pos="1134"/>
        </w:tabs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4</w:t>
      </w:r>
      <w:r w:rsidRPr="00D827A2">
        <w:rPr>
          <w:b w:val="0"/>
          <w:sz w:val="28"/>
          <w:szCs w:val="28"/>
        </w:rPr>
        <w:t>)</w:t>
      </w:r>
      <w:r w:rsidRPr="00BC783B">
        <w:rPr>
          <w:b w:val="0"/>
          <w:sz w:val="28"/>
          <w:szCs w:val="28"/>
        </w:rPr>
        <w:tab/>
        <w:t>Все коды возврата должны быть выведены на экран в шестнадцатеричной форме.</w:t>
      </w:r>
    </w:p>
    <w:p w:rsidR="00F155AA" w:rsidRPr="008D486C" w:rsidRDefault="00F155AA" w:rsidP="009205E5">
      <w:pPr>
        <w:pStyle w:val="4"/>
        <w:spacing w:before="0" w:beforeAutospacing="0" w:after="0" w:afterAutospacing="0"/>
        <w:ind w:firstLine="709"/>
        <w:rPr>
          <w:b w:val="0"/>
          <w:sz w:val="28"/>
          <w:szCs w:val="28"/>
        </w:rPr>
      </w:pPr>
    </w:p>
    <w:p w:rsidR="008D486C" w:rsidRPr="007B5EBC" w:rsidRDefault="008D486C" w:rsidP="009205E5">
      <w:pPr>
        <w:pStyle w:val="4"/>
        <w:numPr>
          <w:ilvl w:val="0"/>
          <w:numId w:val="1"/>
        </w:numPr>
        <w:spacing w:before="0" w:beforeAutospacing="0" w:after="120" w:afterAutospacing="0"/>
        <w:ind w:left="426" w:hanging="426"/>
        <w:rPr>
          <w:sz w:val="28"/>
          <w:szCs w:val="28"/>
        </w:rPr>
      </w:pPr>
      <w:r w:rsidRPr="008D486C">
        <w:rPr>
          <w:sz w:val="28"/>
          <w:szCs w:val="28"/>
        </w:rPr>
        <w:t>Алгоритм решения задачи</w:t>
      </w:r>
      <w:r w:rsidR="003271D1">
        <w:rPr>
          <w:sz w:val="28"/>
          <w:szCs w:val="28"/>
        </w:rPr>
        <w:t>.</w:t>
      </w:r>
    </w:p>
    <w:p w:rsidR="007B5EBC" w:rsidRDefault="007B5EBC" w:rsidP="006243A8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Для вывода на экран скан-кодов или кодов возврата необходимо заменить обработчик прерывания </w:t>
      </w:r>
      <w:r w:rsidR="006243A8">
        <w:rPr>
          <w:b w:val="0"/>
          <w:sz w:val="28"/>
          <w:szCs w:val="28"/>
        </w:rPr>
        <w:t>0</w:t>
      </w:r>
      <w:r>
        <w:rPr>
          <w:b w:val="0"/>
          <w:sz w:val="28"/>
          <w:szCs w:val="28"/>
        </w:rPr>
        <w:t>9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>.</w:t>
      </w:r>
      <w:r w:rsidR="005642CA" w:rsidRPr="00D827A2">
        <w:rPr>
          <w:b w:val="0"/>
          <w:sz w:val="28"/>
          <w:szCs w:val="28"/>
        </w:rPr>
        <w:t xml:space="preserve"> </w:t>
      </w:r>
      <w:r w:rsidR="005642CA">
        <w:rPr>
          <w:b w:val="0"/>
          <w:sz w:val="28"/>
          <w:szCs w:val="28"/>
        </w:rPr>
        <w:t>При выз</w:t>
      </w:r>
      <w:r w:rsidR="001C52D7">
        <w:rPr>
          <w:b w:val="0"/>
          <w:sz w:val="28"/>
          <w:szCs w:val="28"/>
        </w:rPr>
        <w:t>ове данного обработчика выводится</w:t>
      </w:r>
      <w:r w:rsidR="005642CA">
        <w:rPr>
          <w:b w:val="0"/>
          <w:sz w:val="28"/>
          <w:szCs w:val="28"/>
        </w:rPr>
        <w:t xml:space="preserve"> значение из порта </w:t>
      </w:r>
      <w:r w:rsidR="005642CA" w:rsidRPr="00D827A2">
        <w:rPr>
          <w:b w:val="0"/>
          <w:sz w:val="28"/>
          <w:szCs w:val="28"/>
        </w:rPr>
        <w:t>60</w:t>
      </w:r>
      <w:r w:rsidR="005642CA">
        <w:rPr>
          <w:b w:val="0"/>
          <w:sz w:val="28"/>
          <w:szCs w:val="28"/>
          <w:lang w:val="en-US"/>
        </w:rPr>
        <w:t>h</w:t>
      </w:r>
      <w:r w:rsidR="005642CA" w:rsidRPr="00D827A2">
        <w:rPr>
          <w:b w:val="0"/>
          <w:sz w:val="28"/>
          <w:szCs w:val="28"/>
        </w:rPr>
        <w:t xml:space="preserve"> </w:t>
      </w:r>
      <w:r w:rsidR="005642CA">
        <w:rPr>
          <w:b w:val="0"/>
          <w:sz w:val="28"/>
          <w:szCs w:val="28"/>
        </w:rPr>
        <w:t xml:space="preserve">на экран. При </w:t>
      </w:r>
      <w:r w:rsidR="001C52D7">
        <w:rPr>
          <w:b w:val="0"/>
          <w:sz w:val="28"/>
          <w:szCs w:val="28"/>
        </w:rPr>
        <w:t>управлении</w:t>
      </w:r>
      <w:r w:rsidR="005642CA">
        <w:rPr>
          <w:b w:val="0"/>
          <w:sz w:val="28"/>
          <w:szCs w:val="28"/>
        </w:rPr>
        <w:t xml:space="preserve"> индикаторами значение из порта 60</w:t>
      </w:r>
      <w:r w:rsidR="005642CA">
        <w:rPr>
          <w:b w:val="0"/>
          <w:sz w:val="28"/>
          <w:szCs w:val="28"/>
          <w:lang w:val="en-US"/>
        </w:rPr>
        <w:t>h</w:t>
      </w:r>
      <w:r w:rsidR="005642CA" w:rsidRPr="00D827A2">
        <w:rPr>
          <w:b w:val="0"/>
          <w:sz w:val="28"/>
          <w:szCs w:val="28"/>
        </w:rPr>
        <w:t xml:space="preserve"> (</w:t>
      </w:r>
      <w:r w:rsidR="005642CA">
        <w:rPr>
          <w:b w:val="0"/>
          <w:sz w:val="28"/>
          <w:szCs w:val="28"/>
        </w:rPr>
        <w:t>код</w:t>
      </w:r>
      <w:r w:rsidR="005642CA" w:rsidRPr="00D827A2">
        <w:rPr>
          <w:b w:val="0"/>
          <w:sz w:val="28"/>
          <w:szCs w:val="28"/>
        </w:rPr>
        <w:t xml:space="preserve"> </w:t>
      </w:r>
      <w:r w:rsidR="005642CA">
        <w:rPr>
          <w:b w:val="0"/>
          <w:sz w:val="28"/>
          <w:szCs w:val="28"/>
        </w:rPr>
        <w:t>возврата</w:t>
      </w:r>
      <w:r w:rsidR="005642CA" w:rsidRPr="00D827A2">
        <w:rPr>
          <w:b w:val="0"/>
          <w:sz w:val="28"/>
          <w:szCs w:val="28"/>
        </w:rPr>
        <w:t>)</w:t>
      </w:r>
      <w:r w:rsidR="005642CA">
        <w:rPr>
          <w:b w:val="0"/>
          <w:sz w:val="28"/>
          <w:szCs w:val="28"/>
        </w:rPr>
        <w:t xml:space="preserve"> необходимо анализировать на случай необходимости повторной передачи байтов команды.</w:t>
      </w:r>
    </w:p>
    <w:p w:rsidR="005642CA" w:rsidRPr="00D827A2" w:rsidRDefault="005642CA" w:rsidP="006243A8">
      <w:pPr>
        <w:pStyle w:val="4"/>
        <w:spacing w:before="0" w:beforeAutospacing="0" w:after="0" w:afterAutospacing="0"/>
        <w:ind w:firstLine="709"/>
        <w:jc w:val="both"/>
        <w:rPr>
          <w:b w:val="0"/>
          <w:sz w:val="28"/>
          <w:szCs w:val="28"/>
        </w:rPr>
      </w:pPr>
      <w:r w:rsidRPr="00BC783B">
        <w:rPr>
          <w:b w:val="0"/>
          <w:sz w:val="28"/>
          <w:szCs w:val="28"/>
        </w:rPr>
        <w:t>В случае считывания кода возврата, требующего повторить передачу байта</w:t>
      </w:r>
      <w:r>
        <w:rPr>
          <w:b w:val="0"/>
          <w:sz w:val="28"/>
          <w:szCs w:val="28"/>
        </w:rPr>
        <w:t xml:space="preserve">, устанавливается флаг </w:t>
      </w:r>
      <w:proofErr w:type="spellStart"/>
      <w:r w:rsidR="009B2D29">
        <w:rPr>
          <w:b w:val="0"/>
          <w:sz w:val="28"/>
          <w:szCs w:val="28"/>
          <w:lang w:val="en-US"/>
        </w:rPr>
        <w:t>commandIsExecuted</w:t>
      </w:r>
      <w:proofErr w:type="spellEnd"/>
      <w:r>
        <w:rPr>
          <w:b w:val="0"/>
          <w:sz w:val="28"/>
          <w:szCs w:val="28"/>
        </w:rPr>
        <w:t xml:space="preserve">, сигнализирующий о том, что </w:t>
      </w:r>
      <w:r w:rsidR="009B2D29">
        <w:rPr>
          <w:b w:val="0"/>
          <w:sz w:val="28"/>
          <w:szCs w:val="28"/>
        </w:rPr>
        <w:t xml:space="preserve">нет </w:t>
      </w:r>
      <w:r>
        <w:rPr>
          <w:b w:val="0"/>
          <w:sz w:val="28"/>
          <w:szCs w:val="28"/>
        </w:rPr>
        <w:t>необходимо</w:t>
      </w:r>
      <w:r w:rsidR="009B2D29">
        <w:rPr>
          <w:b w:val="0"/>
          <w:sz w:val="28"/>
          <w:szCs w:val="28"/>
        </w:rPr>
        <w:t>сти</w:t>
      </w:r>
      <w:r>
        <w:rPr>
          <w:b w:val="0"/>
          <w:sz w:val="28"/>
          <w:szCs w:val="28"/>
        </w:rPr>
        <w:t xml:space="preserve"> повторить передачу команды в порт </w:t>
      </w:r>
      <w:r w:rsidRPr="00D827A2">
        <w:rPr>
          <w:b w:val="0"/>
          <w:sz w:val="28"/>
          <w:szCs w:val="28"/>
        </w:rPr>
        <w:t>60</w:t>
      </w:r>
      <w:r>
        <w:rPr>
          <w:b w:val="0"/>
          <w:sz w:val="28"/>
          <w:szCs w:val="28"/>
          <w:lang w:val="en-US"/>
        </w:rPr>
        <w:t>h</w:t>
      </w:r>
      <w:r w:rsidRPr="00D827A2">
        <w:rPr>
          <w:b w:val="0"/>
          <w:sz w:val="28"/>
          <w:szCs w:val="28"/>
        </w:rPr>
        <w:t>.</w:t>
      </w:r>
    </w:p>
    <w:p w:rsidR="005642CA" w:rsidRPr="00C956AF" w:rsidRDefault="005642CA" w:rsidP="006243A8">
      <w:pPr>
        <w:pStyle w:val="4"/>
        <w:spacing w:before="0" w:beforeAutospacing="0" w:after="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sz w:val="28"/>
          <w:szCs w:val="28"/>
        </w:rPr>
        <w:t xml:space="preserve">Для управления индикаторами клавиатуры используется команда </w:t>
      </w:r>
      <w:proofErr w:type="spellStart"/>
      <w:r w:rsidRPr="005642CA">
        <w:rPr>
          <w:b w:val="0"/>
          <w:i/>
          <w:iCs/>
          <w:sz w:val="28"/>
          <w:szCs w:val="28"/>
          <w:lang w:val="en-US"/>
        </w:rPr>
        <w:t>EDh</w:t>
      </w:r>
      <w:proofErr w:type="spellEnd"/>
      <w:r>
        <w:rPr>
          <w:b w:val="0"/>
          <w:iCs/>
          <w:sz w:val="28"/>
          <w:szCs w:val="28"/>
        </w:rPr>
        <w:t xml:space="preserve">. </w:t>
      </w:r>
      <w:r w:rsidRPr="005642CA">
        <w:rPr>
          <w:b w:val="0"/>
          <w:iCs/>
          <w:sz w:val="28"/>
          <w:szCs w:val="28"/>
        </w:rPr>
        <w:t xml:space="preserve">Второй байт этой команды </w:t>
      </w:r>
      <w:r w:rsidR="00C956AF">
        <w:rPr>
          <w:b w:val="0"/>
          <w:iCs/>
          <w:sz w:val="28"/>
          <w:szCs w:val="28"/>
        </w:rPr>
        <w:t xml:space="preserve">содержит битовую маску для настройки индикаторов (бит 0 – состояние </w:t>
      </w:r>
      <w:proofErr w:type="spellStart"/>
      <w:r w:rsidR="00C956AF" w:rsidRPr="005642CA">
        <w:rPr>
          <w:b w:val="0"/>
          <w:iCs/>
          <w:sz w:val="28"/>
          <w:szCs w:val="28"/>
        </w:rPr>
        <w:t>Scroll</w:t>
      </w:r>
      <w:proofErr w:type="spellEnd"/>
      <w:r w:rsidR="00C956AF" w:rsidRPr="005642CA">
        <w:rPr>
          <w:b w:val="0"/>
          <w:iCs/>
          <w:sz w:val="28"/>
          <w:szCs w:val="28"/>
        </w:rPr>
        <w:t xml:space="preserve"> </w:t>
      </w:r>
      <w:proofErr w:type="spellStart"/>
      <w:r w:rsidR="00C956AF" w:rsidRPr="005642CA">
        <w:rPr>
          <w:b w:val="0"/>
          <w:iCs/>
          <w:sz w:val="28"/>
          <w:szCs w:val="28"/>
        </w:rPr>
        <w:t>Lock</w:t>
      </w:r>
      <w:proofErr w:type="spellEnd"/>
      <w:r w:rsidR="00C956AF">
        <w:rPr>
          <w:b w:val="0"/>
          <w:iCs/>
          <w:sz w:val="28"/>
          <w:szCs w:val="28"/>
        </w:rPr>
        <w:t xml:space="preserve">, бит 1 – </w:t>
      </w:r>
      <w:r w:rsidR="00C956AF" w:rsidRPr="005642CA">
        <w:rPr>
          <w:b w:val="0"/>
          <w:iCs/>
          <w:sz w:val="28"/>
          <w:szCs w:val="28"/>
        </w:rPr>
        <w:t xml:space="preserve">состояние </w:t>
      </w:r>
      <w:proofErr w:type="spellStart"/>
      <w:r w:rsidR="00C956AF" w:rsidRPr="005642CA">
        <w:rPr>
          <w:b w:val="0"/>
          <w:iCs/>
          <w:sz w:val="28"/>
          <w:szCs w:val="28"/>
        </w:rPr>
        <w:t>Num</w:t>
      </w:r>
      <w:proofErr w:type="spellEnd"/>
      <w:r w:rsidR="00C956AF" w:rsidRPr="005642CA">
        <w:rPr>
          <w:b w:val="0"/>
          <w:iCs/>
          <w:sz w:val="28"/>
          <w:szCs w:val="28"/>
        </w:rPr>
        <w:t xml:space="preserve"> </w:t>
      </w:r>
      <w:proofErr w:type="spellStart"/>
      <w:r w:rsidR="00C956AF" w:rsidRPr="005642CA">
        <w:rPr>
          <w:b w:val="0"/>
          <w:iCs/>
          <w:sz w:val="28"/>
          <w:szCs w:val="28"/>
        </w:rPr>
        <w:t>Lock</w:t>
      </w:r>
      <w:proofErr w:type="spellEnd"/>
      <w:r w:rsidR="00C956AF">
        <w:rPr>
          <w:b w:val="0"/>
          <w:iCs/>
          <w:sz w:val="28"/>
          <w:szCs w:val="28"/>
        </w:rPr>
        <w:t xml:space="preserve">, бит 2 – </w:t>
      </w:r>
      <w:r w:rsidR="00C956AF" w:rsidRPr="005642CA">
        <w:rPr>
          <w:b w:val="0"/>
          <w:iCs/>
          <w:sz w:val="28"/>
          <w:szCs w:val="28"/>
        </w:rPr>
        <w:t xml:space="preserve">состояние </w:t>
      </w:r>
      <w:proofErr w:type="spellStart"/>
      <w:r w:rsidR="00C956AF" w:rsidRPr="005642CA">
        <w:rPr>
          <w:b w:val="0"/>
          <w:iCs/>
          <w:sz w:val="28"/>
          <w:szCs w:val="28"/>
        </w:rPr>
        <w:t>Caps</w:t>
      </w:r>
      <w:proofErr w:type="spellEnd"/>
      <w:r w:rsidR="00C956AF" w:rsidRPr="005642CA">
        <w:rPr>
          <w:b w:val="0"/>
          <w:iCs/>
          <w:sz w:val="28"/>
          <w:szCs w:val="28"/>
        </w:rPr>
        <w:t xml:space="preserve"> </w:t>
      </w:r>
      <w:proofErr w:type="spellStart"/>
      <w:r w:rsidR="00C956AF" w:rsidRPr="005642CA">
        <w:rPr>
          <w:b w:val="0"/>
          <w:iCs/>
          <w:sz w:val="28"/>
          <w:szCs w:val="28"/>
        </w:rPr>
        <w:t>Lock</w:t>
      </w:r>
      <w:proofErr w:type="spellEnd"/>
      <w:r w:rsidR="00C956AF">
        <w:rPr>
          <w:b w:val="0"/>
          <w:iCs/>
          <w:sz w:val="28"/>
          <w:szCs w:val="28"/>
        </w:rPr>
        <w:t xml:space="preserve">). В данной программе управление индикаторами реализовано в </w:t>
      </w:r>
      <w:r w:rsidR="00C956AF" w:rsidRPr="00EA43A2">
        <w:rPr>
          <w:b w:val="0"/>
          <w:iCs/>
          <w:sz w:val="28"/>
          <w:szCs w:val="28"/>
        </w:rPr>
        <w:t xml:space="preserve">функции </w:t>
      </w:r>
      <w:proofErr w:type="spellStart"/>
      <w:r w:rsidR="00EA43A2" w:rsidRPr="00EA43A2">
        <w:rPr>
          <w:b w:val="0"/>
          <w:iCs/>
          <w:sz w:val="28"/>
          <w:szCs w:val="28"/>
        </w:rPr>
        <w:t>void</w:t>
      </w:r>
      <w:proofErr w:type="spellEnd"/>
      <w:r w:rsidR="00EA43A2" w:rsidRPr="00EA43A2">
        <w:rPr>
          <w:b w:val="0"/>
          <w:iCs/>
          <w:sz w:val="28"/>
          <w:szCs w:val="28"/>
        </w:rPr>
        <w:t xml:space="preserve"> </w:t>
      </w:r>
      <w:proofErr w:type="spellStart"/>
      <w:r w:rsidR="009B2D29">
        <w:rPr>
          <w:b w:val="0"/>
          <w:iCs/>
          <w:sz w:val="28"/>
          <w:szCs w:val="28"/>
          <w:lang w:val="en-US"/>
        </w:rPr>
        <w:t>SetMask</w:t>
      </w:r>
      <w:proofErr w:type="spellEnd"/>
      <w:r w:rsidR="00EA43A2">
        <w:rPr>
          <w:b w:val="0"/>
          <w:iCs/>
          <w:sz w:val="28"/>
          <w:szCs w:val="28"/>
        </w:rPr>
        <w:t xml:space="preserve"> </w:t>
      </w:r>
      <w:r w:rsidR="00EA43A2" w:rsidRPr="00EA43A2">
        <w:rPr>
          <w:b w:val="0"/>
          <w:iCs/>
          <w:sz w:val="28"/>
          <w:szCs w:val="28"/>
        </w:rPr>
        <w:t>(</w:t>
      </w:r>
      <w:proofErr w:type="spellStart"/>
      <w:r w:rsidR="00EA43A2" w:rsidRPr="00EA43A2">
        <w:rPr>
          <w:b w:val="0"/>
          <w:iCs/>
          <w:sz w:val="28"/>
          <w:szCs w:val="28"/>
        </w:rPr>
        <w:t>unsigned</w:t>
      </w:r>
      <w:proofErr w:type="spellEnd"/>
      <w:r w:rsidR="00EA43A2" w:rsidRPr="00EA43A2">
        <w:rPr>
          <w:b w:val="0"/>
          <w:iCs/>
          <w:sz w:val="28"/>
          <w:szCs w:val="28"/>
        </w:rPr>
        <w:t xml:space="preserve"> </w:t>
      </w:r>
      <w:proofErr w:type="spellStart"/>
      <w:r w:rsidR="00EA43A2" w:rsidRPr="00EA43A2">
        <w:rPr>
          <w:b w:val="0"/>
          <w:iCs/>
          <w:sz w:val="28"/>
          <w:szCs w:val="28"/>
        </w:rPr>
        <w:t>char</w:t>
      </w:r>
      <w:proofErr w:type="spellEnd"/>
      <w:r w:rsidR="00EA43A2" w:rsidRPr="00EA43A2">
        <w:rPr>
          <w:b w:val="0"/>
          <w:iCs/>
          <w:sz w:val="28"/>
          <w:szCs w:val="28"/>
        </w:rPr>
        <w:t xml:space="preserve"> </w:t>
      </w:r>
      <w:proofErr w:type="spellStart"/>
      <w:r w:rsidR="00EA43A2" w:rsidRPr="00EA43A2">
        <w:rPr>
          <w:b w:val="0"/>
          <w:iCs/>
          <w:sz w:val="28"/>
          <w:szCs w:val="28"/>
        </w:rPr>
        <w:t>mask</w:t>
      </w:r>
      <w:proofErr w:type="spellEnd"/>
      <w:r w:rsidR="00EA43A2" w:rsidRPr="00EA43A2">
        <w:rPr>
          <w:b w:val="0"/>
          <w:iCs/>
          <w:sz w:val="28"/>
          <w:szCs w:val="28"/>
        </w:rPr>
        <w:t>)</w:t>
      </w:r>
      <w:r w:rsidR="00C956AF" w:rsidRPr="00EA43A2">
        <w:rPr>
          <w:b w:val="0"/>
          <w:iCs/>
          <w:sz w:val="28"/>
          <w:szCs w:val="28"/>
        </w:rPr>
        <w:t>, где</w:t>
      </w:r>
      <w:r w:rsidR="00C956AF">
        <w:rPr>
          <w:b w:val="0"/>
          <w:iCs/>
          <w:sz w:val="28"/>
          <w:szCs w:val="28"/>
        </w:rPr>
        <w:t xml:space="preserve"> </w:t>
      </w:r>
      <w:proofErr w:type="spellStart"/>
      <w:r w:rsidR="00C956AF" w:rsidRPr="00EA43A2">
        <w:rPr>
          <w:b w:val="0"/>
          <w:iCs/>
          <w:sz w:val="28"/>
          <w:szCs w:val="28"/>
        </w:rPr>
        <w:t>mask</w:t>
      </w:r>
      <w:proofErr w:type="spellEnd"/>
      <w:r w:rsidR="00C956AF" w:rsidRPr="00EA43A2">
        <w:rPr>
          <w:b w:val="0"/>
          <w:iCs/>
          <w:sz w:val="28"/>
          <w:szCs w:val="28"/>
        </w:rPr>
        <w:t xml:space="preserve"> – </w:t>
      </w:r>
      <w:r w:rsidR="00C956AF">
        <w:rPr>
          <w:b w:val="0"/>
          <w:iCs/>
          <w:sz w:val="28"/>
          <w:szCs w:val="28"/>
        </w:rPr>
        <w:t>битовая маска, определяющая состояние индикаторов.</w:t>
      </w:r>
    </w:p>
    <w:p w:rsidR="00DB507E" w:rsidRDefault="0070056D" w:rsidP="006243A8">
      <w:pPr>
        <w:pStyle w:val="4"/>
        <w:spacing w:before="0" w:beforeAutospacing="0" w:after="240" w:afterAutospacing="0"/>
        <w:ind w:firstLine="709"/>
        <w:jc w:val="both"/>
        <w:rPr>
          <w:b w:val="0"/>
          <w:iCs/>
          <w:sz w:val="28"/>
          <w:szCs w:val="28"/>
        </w:rPr>
      </w:pPr>
      <w:r>
        <w:rPr>
          <w:b w:val="0"/>
          <w:iCs/>
          <w:sz w:val="28"/>
          <w:szCs w:val="28"/>
        </w:rPr>
        <w:t xml:space="preserve">Перед каждой командой записи происходит ожидание освобождения входного буфера клавиатуры:  </w:t>
      </w:r>
      <w:proofErr w:type="spellStart"/>
      <w:r w:rsidRPr="0070056D">
        <w:rPr>
          <w:b w:val="0"/>
          <w:iCs/>
          <w:sz w:val="28"/>
          <w:szCs w:val="28"/>
        </w:rPr>
        <w:t>while</w:t>
      </w:r>
      <w:proofErr w:type="spellEnd"/>
      <w:r w:rsidRPr="0070056D">
        <w:rPr>
          <w:b w:val="0"/>
          <w:iCs/>
          <w:sz w:val="28"/>
          <w:szCs w:val="28"/>
        </w:rPr>
        <w:t>((</w:t>
      </w:r>
      <w:proofErr w:type="spellStart"/>
      <w:r w:rsidRPr="0070056D">
        <w:rPr>
          <w:b w:val="0"/>
          <w:iCs/>
          <w:sz w:val="28"/>
          <w:szCs w:val="28"/>
        </w:rPr>
        <w:t>inp</w:t>
      </w:r>
      <w:proofErr w:type="spellEnd"/>
      <w:r w:rsidRPr="0070056D">
        <w:rPr>
          <w:b w:val="0"/>
          <w:iCs/>
          <w:sz w:val="28"/>
          <w:szCs w:val="28"/>
        </w:rPr>
        <w:t>(0x64) &amp; 0x02)</w:t>
      </w:r>
      <w:proofErr w:type="gramStart"/>
      <w:r w:rsidRPr="0070056D">
        <w:rPr>
          <w:b w:val="0"/>
          <w:iCs/>
          <w:sz w:val="28"/>
          <w:szCs w:val="28"/>
        </w:rPr>
        <w:t xml:space="preserve"> !</w:t>
      </w:r>
      <w:proofErr w:type="gramEnd"/>
      <w:r w:rsidRPr="0070056D">
        <w:rPr>
          <w:b w:val="0"/>
          <w:iCs/>
          <w:sz w:val="28"/>
          <w:szCs w:val="28"/>
        </w:rPr>
        <w:t>= 0x00</w:t>
      </w:r>
      <w:r w:rsidR="00C956AF">
        <w:rPr>
          <w:b w:val="0"/>
          <w:iCs/>
          <w:sz w:val="28"/>
          <w:szCs w:val="28"/>
        </w:rPr>
        <w:t>).</w:t>
      </w:r>
    </w:p>
    <w:p w:rsidR="005A2F75" w:rsidRDefault="005A2F75" w:rsidP="006243A8">
      <w:pPr>
        <w:pStyle w:val="4"/>
        <w:spacing w:before="0" w:beforeAutospacing="0" w:after="80" w:afterAutospacing="0"/>
        <w:ind w:firstLine="709"/>
        <w:jc w:val="both"/>
        <w:rPr>
          <w:b w:val="0"/>
          <w:iCs/>
          <w:sz w:val="28"/>
          <w:szCs w:val="28"/>
        </w:rPr>
      </w:pPr>
      <w:r w:rsidRPr="005A2F75">
        <w:rPr>
          <w:b w:val="0"/>
          <w:iCs/>
          <w:sz w:val="28"/>
          <w:szCs w:val="28"/>
        </w:rPr>
        <w:t xml:space="preserve">Главная процедура выполняет следующие действия: </w:t>
      </w:r>
    </w:p>
    <w:p w:rsidR="005A2F75" w:rsidRPr="005A2F75" w:rsidRDefault="005A2F75" w:rsidP="006243A8">
      <w:pPr>
        <w:pStyle w:val="4"/>
        <w:numPr>
          <w:ilvl w:val="0"/>
          <w:numId w:val="4"/>
        </w:numPr>
        <w:spacing w:before="0" w:beforeAutospacing="0" w:after="0" w:afterAutospacing="0"/>
        <w:ind w:left="1134"/>
        <w:jc w:val="both"/>
        <w:rPr>
          <w:b w:val="0"/>
          <w:iCs/>
          <w:sz w:val="28"/>
          <w:szCs w:val="28"/>
        </w:rPr>
      </w:pPr>
      <w:r w:rsidRPr="005A2F75">
        <w:rPr>
          <w:b w:val="0"/>
          <w:iCs/>
          <w:sz w:val="28"/>
          <w:szCs w:val="28"/>
        </w:rPr>
        <w:t xml:space="preserve">Запоминает адрес старого обработчика прерывания 9h, вызывая функцию </w:t>
      </w:r>
      <w:proofErr w:type="spellStart"/>
      <w:r w:rsidRPr="005A2F75">
        <w:rPr>
          <w:b w:val="0"/>
          <w:iCs/>
          <w:sz w:val="28"/>
          <w:szCs w:val="28"/>
        </w:rPr>
        <w:t>getvect</w:t>
      </w:r>
      <w:proofErr w:type="spellEnd"/>
      <w:r w:rsidRPr="005A2F75">
        <w:rPr>
          <w:b w:val="0"/>
          <w:iCs/>
          <w:sz w:val="28"/>
          <w:szCs w:val="28"/>
        </w:rPr>
        <w:t xml:space="preserve">() с параметром INT = 9. </w:t>
      </w:r>
    </w:p>
    <w:p w:rsidR="005A2F75" w:rsidRDefault="005A2F75" w:rsidP="006243A8">
      <w:pPr>
        <w:pStyle w:val="4"/>
        <w:numPr>
          <w:ilvl w:val="0"/>
          <w:numId w:val="4"/>
        </w:numPr>
        <w:spacing w:before="0" w:beforeAutospacing="0" w:after="0" w:afterAutospacing="0"/>
        <w:ind w:left="1134"/>
        <w:jc w:val="both"/>
        <w:rPr>
          <w:b w:val="0"/>
          <w:iCs/>
          <w:sz w:val="28"/>
          <w:szCs w:val="28"/>
        </w:rPr>
      </w:pPr>
      <w:r w:rsidRPr="005A2F75">
        <w:rPr>
          <w:b w:val="0"/>
          <w:iCs/>
          <w:sz w:val="28"/>
          <w:szCs w:val="28"/>
        </w:rPr>
        <w:t xml:space="preserve">Записывает в таблицу векторов прерываний адрес нового обработчика прерывания с помощью функции </w:t>
      </w:r>
      <w:proofErr w:type="spellStart"/>
      <w:r w:rsidRPr="005A2F75">
        <w:rPr>
          <w:b w:val="0"/>
          <w:iCs/>
          <w:sz w:val="28"/>
          <w:szCs w:val="28"/>
        </w:rPr>
        <w:t>setvect</w:t>
      </w:r>
      <w:proofErr w:type="spellEnd"/>
      <w:r w:rsidRPr="005A2F75">
        <w:rPr>
          <w:b w:val="0"/>
          <w:iCs/>
          <w:sz w:val="28"/>
          <w:szCs w:val="28"/>
        </w:rPr>
        <w:t xml:space="preserve">(). </w:t>
      </w:r>
    </w:p>
    <w:p w:rsidR="005A2F75" w:rsidRPr="00DB507E" w:rsidRDefault="00DB507E" w:rsidP="006243A8">
      <w:pPr>
        <w:pStyle w:val="4"/>
        <w:numPr>
          <w:ilvl w:val="0"/>
          <w:numId w:val="4"/>
        </w:numPr>
        <w:spacing w:before="0" w:beforeAutospacing="0" w:after="0" w:afterAutospacing="0"/>
        <w:ind w:left="1134"/>
        <w:jc w:val="both"/>
        <w:rPr>
          <w:b w:val="0"/>
          <w:iCs/>
          <w:sz w:val="28"/>
          <w:szCs w:val="28"/>
        </w:rPr>
      </w:pPr>
      <w:r>
        <w:rPr>
          <w:b w:val="0"/>
          <w:iCs/>
          <w:sz w:val="28"/>
          <w:szCs w:val="28"/>
        </w:rPr>
        <w:t xml:space="preserve">В цикле (пока не установлен флаг выхода </w:t>
      </w:r>
      <w:proofErr w:type="spellStart"/>
      <w:r w:rsidRPr="00DB507E">
        <w:rPr>
          <w:b w:val="0"/>
          <w:iCs/>
          <w:sz w:val="28"/>
          <w:szCs w:val="28"/>
        </w:rPr>
        <w:t>quitFlag</w:t>
      </w:r>
      <w:proofErr w:type="spellEnd"/>
      <w:r>
        <w:rPr>
          <w:b w:val="0"/>
          <w:iCs/>
          <w:sz w:val="28"/>
          <w:szCs w:val="28"/>
        </w:rPr>
        <w:t xml:space="preserve">) производится вызов функции мигания индикаторами </w:t>
      </w:r>
      <w:r w:rsidR="009B2D29">
        <w:rPr>
          <w:b w:val="0"/>
          <w:iCs/>
          <w:sz w:val="28"/>
          <w:szCs w:val="28"/>
          <w:lang w:val="en-US"/>
        </w:rPr>
        <w:t>Highlight</w:t>
      </w:r>
      <w:r w:rsidRPr="00DB507E">
        <w:rPr>
          <w:b w:val="0"/>
          <w:iCs/>
          <w:sz w:val="28"/>
          <w:szCs w:val="28"/>
        </w:rPr>
        <w:t>()</w:t>
      </w:r>
      <w:r>
        <w:rPr>
          <w:b w:val="0"/>
          <w:iCs/>
          <w:sz w:val="28"/>
          <w:szCs w:val="28"/>
        </w:rPr>
        <w:t xml:space="preserve"> (если установлен флаг мигания индикаторами </w:t>
      </w:r>
      <w:proofErr w:type="spellStart"/>
      <w:r w:rsidR="009B2D29">
        <w:rPr>
          <w:b w:val="0"/>
          <w:iCs/>
          <w:sz w:val="28"/>
          <w:szCs w:val="28"/>
          <w:lang w:val="en-US"/>
        </w:rPr>
        <w:t>needHighlight</w:t>
      </w:r>
      <w:proofErr w:type="spellEnd"/>
      <w:r>
        <w:rPr>
          <w:b w:val="0"/>
          <w:iCs/>
          <w:sz w:val="28"/>
          <w:szCs w:val="28"/>
        </w:rPr>
        <w:t>)</w:t>
      </w:r>
      <w:r w:rsidRPr="00D827A2">
        <w:rPr>
          <w:b w:val="0"/>
          <w:iCs/>
          <w:sz w:val="28"/>
          <w:szCs w:val="28"/>
        </w:rPr>
        <w:t>.</w:t>
      </w:r>
    </w:p>
    <w:p w:rsidR="00DB507E" w:rsidRPr="00DB507E" w:rsidRDefault="00DB507E" w:rsidP="006243A8">
      <w:pPr>
        <w:pStyle w:val="4"/>
        <w:numPr>
          <w:ilvl w:val="0"/>
          <w:numId w:val="4"/>
        </w:numPr>
        <w:spacing w:before="0" w:beforeAutospacing="0" w:after="0" w:afterAutospacing="0"/>
        <w:ind w:left="1134" w:hanging="357"/>
        <w:jc w:val="both"/>
        <w:rPr>
          <w:b w:val="0"/>
          <w:iCs/>
          <w:sz w:val="28"/>
          <w:szCs w:val="28"/>
        </w:rPr>
      </w:pPr>
      <w:r w:rsidRPr="00DB507E">
        <w:rPr>
          <w:b w:val="0"/>
          <w:iCs/>
          <w:sz w:val="28"/>
          <w:szCs w:val="28"/>
        </w:rPr>
        <w:lastRenderedPageBreak/>
        <w:t>Параллельно с этим происходит отслеживание прерываний 09h, и при его возникновении выводится скан-код нажатой клавиши</w:t>
      </w:r>
      <w:r w:rsidRPr="00D827A2">
        <w:rPr>
          <w:b w:val="0"/>
          <w:iCs/>
          <w:sz w:val="28"/>
          <w:szCs w:val="28"/>
        </w:rPr>
        <w:t xml:space="preserve"> </w:t>
      </w:r>
      <w:r>
        <w:rPr>
          <w:b w:val="0"/>
          <w:iCs/>
          <w:sz w:val="28"/>
          <w:szCs w:val="28"/>
        </w:rPr>
        <w:t>или код возврата.</w:t>
      </w:r>
    </w:p>
    <w:p w:rsidR="00DB507E" w:rsidRPr="00DB507E" w:rsidRDefault="00DB507E" w:rsidP="006243A8">
      <w:pPr>
        <w:pStyle w:val="a3"/>
        <w:numPr>
          <w:ilvl w:val="0"/>
          <w:numId w:val="4"/>
        </w:numPr>
        <w:spacing w:line="240" w:lineRule="auto"/>
        <w:ind w:left="1134" w:hanging="357"/>
        <w:rPr>
          <w:iCs/>
          <w:sz w:val="28"/>
          <w:szCs w:val="28"/>
        </w:rPr>
      </w:pPr>
      <w:r w:rsidRPr="00DB507E">
        <w:rPr>
          <w:bCs/>
          <w:iCs/>
          <w:sz w:val="28"/>
          <w:szCs w:val="28"/>
        </w:rPr>
        <w:t>В конце работы</w:t>
      </w:r>
      <w:r w:rsidRPr="00D827A2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>программа</w:t>
      </w:r>
      <w:r w:rsidRPr="00DB507E">
        <w:rPr>
          <w:bCs/>
          <w:iCs/>
          <w:sz w:val="28"/>
          <w:szCs w:val="28"/>
        </w:rPr>
        <w:t xml:space="preserve"> восстанавливает в таблице векторов</w:t>
      </w:r>
      <w:r w:rsidR="006243A8">
        <w:rPr>
          <w:bCs/>
          <w:iCs/>
          <w:sz w:val="28"/>
          <w:szCs w:val="28"/>
        </w:rPr>
        <w:t xml:space="preserve"> </w:t>
      </w:r>
      <w:r w:rsidRPr="00DB507E">
        <w:rPr>
          <w:bCs/>
          <w:iCs/>
          <w:sz w:val="28"/>
          <w:szCs w:val="28"/>
        </w:rPr>
        <w:t>прерыв</w:t>
      </w:r>
      <w:r>
        <w:rPr>
          <w:bCs/>
          <w:iCs/>
          <w:sz w:val="28"/>
          <w:szCs w:val="28"/>
        </w:rPr>
        <w:t>аний адрес старого обработчика.</w:t>
      </w:r>
    </w:p>
    <w:p w:rsidR="00F155AA" w:rsidRPr="00F155AA" w:rsidRDefault="00F155AA" w:rsidP="009205E5">
      <w:pPr>
        <w:pStyle w:val="4"/>
        <w:spacing w:before="120" w:beforeAutospacing="0" w:after="0" w:afterAutospacing="0"/>
        <w:ind w:left="720"/>
        <w:rPr>
          <w:b w:val="0"/>
          <w:sz w:val="28"/>
        </w:rPr>
      </w:pPr>
    </w:p>
    <w:p w:rsidR="00F155AA" w:rsidRPr="00F155AA" w:rsidRDefault="00F155AA" w:rsidP="0017688D">
      <w:pPr>
        <w:pStyle w:val="4"/>
        <w:numPr>
          <w:ilvl w:val="0"/>
          <w:numId w:val="1"/>
        </w:numPr>
        <w:spacing w:before="0" w:beforeAutospacing="0" w:after="240" w:afterAutospacing="0"/>
        <w:ind w:left="426" w:hanging="426"/>
        <w:rPr>
          <w:sz w:val="28"/>
          <w:szCs w:val="28"/>
        </w:rPr>
      </w:pPr>
      <w:r w:rsidRPr="00F155AA">
        <w:rPr>
          <w:sz w:val="28"/>
          <w:szCs w:val="28"/>
        </w:rPr>
        <w:t>Листинг программы</w:t>
      </w:r>
      <w:r>
        <w:rPr>
          <w:sz w:val="28"/>
          <w:szCs w:val="28"/>
        </w:rPr>
        <w:t>.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#include &lt;dos.h&gt;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#include &lt;conio.h&gt;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#include &lt;stdio.h&gt;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const unsigned char QUIT_CHAR = 0x01;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const unsigned char HIGHLIGHT_CHAR = 0xa3;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const int TARGET_INTERRUPT = 9;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const int true = 1;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const int false = 0;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NewInterrupt(void);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(*oldInterrupt)(void);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SaveOldInterrupt();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SetNewInterrupt();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RestoreOldInterrupt();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UpdateHighlightFlag(unsigned char);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UpdateQuitFlag(unsigned char);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WaitInputFree();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SetMask(unsigned char mask);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 xml:space="preserve">void Highlight (void); 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EndInterrupt();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int commandIsExecuted;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int quitFlag;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int needHighlight;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main()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 xml:space="preserve">    commandIsExecuted = false;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quitFlag = false;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needHighlight = false;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clrscr();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SaveOldInterrupt();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SetNewInterrupt();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while(!quitFlag)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{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if (needHighlight)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{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Highlight();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needHighlight = false;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}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}</w:t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RestoreOldInterrupt();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clrscr();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return;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SaveOldInterrupt()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lastRenderedPageBreak/>
        <w:t>{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oldInterrupt = getvect(TARGET_INTERRUPT);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SetNewInterrupt()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setvect(TARGET_INTERRUPT, NewInterrupt);</w:t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RestoreOldInterrupt()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setvect(TARGET_INTERRUPT, oldInterrupt);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interrupt NewInterrupt()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unsigned char value = 0;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oldInterrupt();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value = inp(0x60);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UpdateQuitFlag(value);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UpdateHighlightFlag(value);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commandIsExecuted = commandIsExecuted || (needHighlight == false) || (value == 0xFA);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printf("\t%x", value);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EndInterrupt();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EndInterrupt()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outp(0x20, 0x20);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UpdateQuitFlag(unsigned char value)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 xml:space="preserve">if (value == QUIT_CHAR) 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{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quitFlag = true;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}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UpdateHighlightFlag(unsigned char value)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if (value != HIGHLIGHT_CHAR)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{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return;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}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if (needHighlight)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{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needHighlight = false;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}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else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{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needHighlight = true;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}</w:t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lastRenderedPageBreak/>
        <w:t>void SetMask(unsigned char mask)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commandIsExecuted = false;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while (!commandIsExecuted)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{</w:t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WaitInputFree();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outp(0x60, 0xED);</w:t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outp(0x60, mask);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printf("\tset mask %d", mask);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delay(50);</w:t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}</w:t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WaitInputFree()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while((inp(0x64) &amp; 0x02) != 0x00);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void Highlight ()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{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printf("\tBegin highligt");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SetMask(0x02);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delay(1000);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SetMask(0x00);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delay(1000);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SetMask(0x02);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delay(500);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SetMask(0x00);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delay(1000);</w:t>
      </w:r>
    </w:p>
    <w:p w:rsidR="009B2D29" w:rsidRPr="002828C5" w:rsidRDefault="009B2D29" w:rsidP="009B2D29">
      <w:pPr>
        <w:pStyle w:val="4"/>
        <w:spacing w:before="0" w:beforeAutospacing="0" w:after="0" w:afterAutospacing="0"/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  <w:t>printf("\tEnd highlight");</w:t>
      </w: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ab/>
      </w:r>
    </w:p>
    <w:p w:rsidR="00F155AA" w:rsidRPr="002828C5" w:rsidRDefault="009B2D29" w:rsidP="009B2D29">
      <w:pPr>
        <w:pStyle w:val="4"/>
        <w:spacing w:before="0" w:beforeAutospacing="0" w:after="0" w:afterAutospacing="0"/>
        <w:rPr>
          <w:b w:val="0"/>
          <w:sz w:val="20"/>
          <w:szCs w:val="20"/>
        </w:rPr>
      </w:pPr>
      <w:r w:rsidRPr="002828C5">
        <w:rPr>
          <w:rFonts w:ascii="Courier New" w:hAnsi="Courier New" w:cs="Courier New"/>
          <w:b w:val="0"/>
          <w:bCs w:val="0"/>
          <w:noProof/>
          <w:color w:val="804000"/>
          <w:sz w:val="20"/>
          <w:szCs w:val="20"/>
          <w:lang w:val="en-US"/>
        </w:rPr>
        <w:t>}</w:t>
      </w:r>
    </w:p>
    <w:p w:rsidR="0017688D" w:rsidRDefault="0017688D" w:rsidP="009B2D29">
      <w:pPr>
        <w:pStyle w:val="4"/>
        <w:spacing w:before="0" w:beforeAutospacing="0" w:after="0" w:afterAutospacing="0"/>
        <w:rPr>
          <w:b w:val="0"/>
          <w:sz w:val="28"/>
        </w:rPr>
      </w:pPr>
    </w:p>
    <w:p w:rsidR="0017688D" w:rsidRDefault="0017688D" w:rsidP="0017688D">
      <w:pPr>
        <w:pStyle w:val="4"/>
        <w:numPr>
          <w:ilvl w:val="0"/>
          <w:numId w:val="1"/>
        </w:numPr>
        <w:spacing w:before="0" w:beforeAutospacing="0" w:after="240" w:afterAutospacing="0"/>
        <w:ind w:left="426" w:hanging="426"/>
        <w:rPr>
          <w:sz w:val="28"/>
          <w:szCs w:val="28"/>
        </w:rPr>
      </w:pPr>
      <w:r w:rsidRPr="0072501C">
        <w:rPr>
          <w:sz w:val="28"/>
          <w:szCs w:val="28"/>
        </w:rPr>
        <w:t>Результаты работы программы</w:t>
      </w:r>
      <w:r w:rsidR="003271D1">
        <w:rPr>
          <w:sz w:val="28"/>
          <w:szCs w:val="28"/>
        </w:rPr>
        <w:t>.</w:t>
      </w:r>
    </w:p>
    <w:p w:rsidR="003271D1" w:rsidRPr="00445702" w:rsidRDefault="006F1F99" w:rsidP="006F1F99">
      <w:pPr>
        <w:pStyle w:val="4"/>
        <w:spacing w:before="0" w:beforeAutospacing="0" w:after="0" w:afterAutospacing="0"/>
        <w:ind w:firstLine="709"/>
        <w:jc w:val="both"/>
        <w:rPr>
          <w:rFonts w:ascii="Courier New" w:hAnsi="Courier New" w:cs="Courier New"/>
          <w:b w:val="0"/>
          <w:sz w:val="28"/>
          <w:szCs w:val="28"/>
        </w:rPr>
      </w:pPr>
      <w:r>
        <w:rPr>
          <w:b w:val="0"/>
          <w:sz w:val="28"/>
          <w:szCs w:val="28"/>
        </w:rPr>
        <w:t>Программа выводит на экран скан-коды клавиш</w:t>
      </w:r>
      <w:r w:rsidR="0017688D">
        <w:rPr>
          <w:b w:val="0"/>
          <w:sz w:val="28"/>
          <w:szCs w:val="28"/>
        </w:rPr>
        <w:t xml:space="preserve"> </w:t>
      </w:r>
      <w:r w:rsidR="00E87649">
        <w:rPr>
          <w:b w:val="0"/>
          <w:sz w:val="28"/>
          <w:szCs w:val="28"/>
        </w:rPr>
        <w:t>при</w:t>
      </w:r>
      <w:r>
        <w:rPr>
          <w:b w:val="0"/>
          <w:sz w:val="28"/>
          <w:szCs w:val="28"/>
        </w:rPr>
        <w:t xml:space="preserve"> их</w:t>
      </w:r>
      <w:r w:rsidR="00E87649">
        <w:rPr>
          <w:b w:val="0"/>
          <w:sz w:val="28"/>
          <w:szCs w:val="28"/>
        </w:rPr>
        <w:t xml:space="preserve"> нажатии</w:t>
      </w:r>
      <w:r>
        <w:rPr>
          <w:b w:val="0"/>
          <w:sz w:val="28"/>
          <w:szCs w:val="28"/>
        </w:rPr>
        <w:t xml:space="preserve"> и отпускании</w:t>
      </w:r>
      <w:r w:rsidR="00492146">
        <w:rPr>
          <w:b w:val="0"/>
          <w:sz w:val="28"/>
          <w:szCs w:val="28"/>
        </w:rPr>
        <w:t>.</w:t>
      </w:r>
      <w:r w:rsidR="001574E8" w:rsidRPr="00D827A2">
        <w:rPr>
          <w:b w:val="0"/>
          <w:sz w:val="28"/>
          <w:szCs w:val="28"/>
        </w:rPr>
        <w:t xml:space="preserve"> </w:t>
      </w:r>
      <w:r w:rsidR="00E87649">
        <w:rPr>
          <w:b w:val="0"/>
          <w:sz w:val="28"/>
          <w:szCs w:val="28"/>
        </w:rPr>
        <w:t xml:space="preserve">Мигание индикаторов включается или выключается нажатием на клавишу </w:t>
      </w:r>
      <w:r w:rsidR="00445702">
        <w:rPr>
          <w:b w:val="0"/>
          <w:sz w:val="28"/>
          <w:szCs w:val="28"/>
          <w:lang w:val="en-US"/>
        </w:rPr>
        <w:t>H</w:t>
      </w:r>
      <w:r w:rsidR="00E87649" w:rsidRPr="00D827A2">
        <w:rPr>
          <w:b w:val="0"/>
          <w:sz w:val="28"/>
          <w:szCs w:val="28"/>
        </w:rPr>
        <w:t xml:space="preserve">. </w:t>
      </w:r>
      <w:r w:rsidR="00E87649">
        <w:rPr>
          <w:b w:val="0"/>
          <w:sz w:val="28"/>
          <w:szCs w:val="28"/>
        </w:rPr>
        <w:t xml:space="preserve">Во время мигания на экран выводятся коды возврата для каждого байта команды. </w:t>
      </w:r>
      <w:r>
        <w:rPr>
          <w:b w:val="0"/>
          <w:sz w:val="28"/>
          <w:szCs w:val="28"/>
        </w:rPr>
        <w:t>Выход из п</w:t>
      </w:r>
      <w:r w:rsidR="00F4147A">
        <w:rPr>
          <w:b w:val="0"/>
          <w:sz w:val="28"/>
          <w:szCs w:val="28"/>
        </w:rPr>
        <w:t>рограммы производится по нажатию</w:t>
      </w:r>
      <w:r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  <w:lang w:val="en-US"/>
        </w:rPr>
        <w:t>Esc</w:t>
      </w:r>
      <w:r w:rsidRPr="00445702">
        <w:rPr>
          <w:b w:val="0"/>
          <w:sz w:val="28"/>
          <w:szCs w:val="28"/>
        </w:rPr>
        <w:t>.</w:t>
      </w:r>
    </w:p>
    <w:sectPr w:rsidR="003271D1" w:rsidRPr="00445702" w:rsidSect="009205E5">
      <w:footerReference w:type="default" r:id="rId8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40FA" w:rsidRDefault="00A640FA" w:rsidP="009205E5">
      <w:pPr>
        <w:spacing w:line="240" w:lineRule="auto"/>
      </w:pPr>
      <w:r>
        <w:separator/>
      </w:r>
    </w:p>
  </w:endnote>
  <w:endnote w:type="continuationSeparator" w:id="0">
    <w:p w:rsidR="00A640FA" w:rsidRDefault="00A640FA" w:rsidP="009205E5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4836124"/>
      <w:docPartObj>
        <w:docPartGallery w:val="Page Numbers (Bottom of Page)"/>
        <w:docPartUnique/>
      </w:docPartObj>
    </w:sdtPr>
    <w:sdtContent>
      <w:p w:rsidR="009205E5" w:rsidRDefault="00BB36BD">
        <w:pPr>
          <w:pStyle w:val="a6"/>
          <w:jc w:val="right"/>
        </w:pPr>
        <w:r>
          <w:fldChar w:fldCharType="begin"/>
        </w:r>
        <w:r w:rsidR="009205E5">
          <w:instrText>PAGE   \* MERGEFORMAT</w:instrText>
        </w:r>
        <w:r>
          <w:fldChar w:fldCharType="separate"/>
        </w:r>
        <w:r w:rsidR="004669A9">
          <w:rPr>
            <w:noProof/>
          </w:rPr>
          <w:t>2</w:t>
        </w:r>
        <w:r>
          <w:fldChar w:fldCharType="end"/>
        </w:r>
      </w:p>
    </w:sdtContent>
  </w:sdt>
  <w:p w:rsidR="009205E5" w:rsidRDefault="009205E5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40FA" w:rsidRDefault="00A640FA" w:rsidP="009205E5">
      <w:pPr>
        <w:spacing w:line="240" w:lineRule="auto"/>
      </w:pPr>
      <w:r>
        <w:separator/>
      </w:r>
    </w:p>
  </w:footnote>
  <w:footnote w:type="continuationSeparator" w:id="0">
    <w:p w:rsidR="00A640FA" w:rsidRDefault="00A640FA" w:rsidP="009205E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221CA"/>
    <w:multiLevelType w:val="hybridMultilevel"/>
    <w:tmpl w:val="21D65114"/>
    <w:lvl w:ilvl="0" w:tplc="23ACE48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197F4806"/>
    <w:multiLevelType w:val="multilevel"/>
    <w:tmpl w:val="BD3C1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C5B506E"/>
    <w:multiLevelType w:val="hybridMultilevel"/>
    <w:tmpl w:val="BFBE6F84"/>
    <w:lvl w:ilvl="0" w:tplc="23ACE484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5604934"/>
    <w:multiLevelType w:val="hybridMultilevel"/>
    <w:tmpl w:val="4454B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4C28"/>
    <w:rsid w:val="00060734"/>
    <w:rsid w:val="00091098"/>
    <w:rsid w:val="00096DE8"/>
    <w:rsid w:val="000A72AF"/>
    <w:rsid w:val="00100C20"/>
    <w:rsid w:val="0010627A"/>
    <w:rsid w:val="001574E8"/>
    <w:rsid w:val="0017688D"/>
    <w:rsid w:val="001C52D7"/>
    <w:rsid w:val="00224C28"/>
    <w:rsid w:val="002828C5"/>
    <w:rsid w:val="00282B15"/>
    <w:rsid w:val="002B38C3"/>
    <w:rsid w:val="003177BA"/>
    <w:rsid w:val="003271D1"/>
    <w:rsid w:val="00445702"/>
    <w:rsid w:val="004669A9"/>
    <w:rsid w:val="00492146"/>
    <w:rsid w:val="004C71E4"/>
    <w:rsid w:val="00510D54"/>
    <w:rsid w:val="005642CA"/>
    <w:rsid w:val="005840ED"/>
    <w:rsid w:val="005A2F75"/>
    <w:rsid w:val="006243A8"/>
    <w:rsid w:val="006643F9"/>
    <w:rsid w:val="006F1F99"/>
    <w:rsid w:val="0070056D"/>
    <w:rsid w:val="00767C3E"/>
    <w:rsid w:val="00781A8C"/>
    <w:rsid w:val="007901D9"/>
    <w:rsid w:val="007B5EBC"/>
    <w:rsid w:val="008623C6"/>
    <w:rsid w:val="008D486C"/>
    <w:rsid w:val="009205E5"/>
    <w:rsid w:val="00961130"/>
    <w:rsid w:val="009B2D29"/>
    <w:rsid w:val="00A640FA"/>
    <w:rsid w:val="00AC42C0"/>
    <w:rsid w:val="00AD1BD2"/>
    <w:rsid w:val="00B12806"/>
    <w:rsid w:val="00B25D8C"/>
    <w:rsid w:val="00B43165"/>
    <w:rsid w:val="00B821F2"/>
    <w:rsid w:val="00B97313"/>
    <w:rsid w:val="00BB36BD"/>
    <w:rsid w:val="00BB3CBF"/>
    <w:rsid w:val="00BC277F"/>
    <w:rsid w:val="00BC783B"/>
    <w:rsid w:val="00C2061C"/>
    <w:rsid w:val="00C956AF"/>
    <w:rsid w:val="00CA7755"/>
    <w:rsid w:val="00CE60C3"/>
    <w:rsid w:val="00D10943"/>
    <w:rsid w:val="00D769D1"/>
    <w:rsid w:val="00D827A2"/>
    <w:rsid w:val="00DB507E"/>
    <w:rsid w:val="00E22F1A"/>
    <w:rsid w:val="00E23C33"/>
    <w:rsid w:val="00E87649"/>
    <w:rsid w:val="00EA0120"/>
    <w:rsid w:val="00EA43A2"/>
    <w:rsid w:val="00F155AA"/>
    <w:rsid w:val="00F4147A"/>
    <w:rsid w:val="00FE4C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Sample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1130"/>
    <w:pPr>
      <w:spacing w:after="0" w:line="288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486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link w:val="40"/>
    <w:qFormat/>
    <w:rsid w:val="008D486C"/>
    <w:pPr>
      <w:spacing w:before="100" w:beforeAutospacing="1" w:after="100" w:afterAutospacing="1" w:line="240" w:lineRule="auto"/>
      <w:ind w:firstLine="0"/>
      <w:jc w:val="left"/>
      <w:outlineLvl w:val="3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8D486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D486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character" w:customStyle="1" w:styleId="sc91">
    <w:name w:val="sc91"/>
    <w:basedOn w:val="a0"/>
    <w:rsid w:val="00F155AA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0">
    <w:name w:val="sc0"/>
    <w:basedOn w:val="a0"/>
    <w:rsid w:val="00F155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a0"/>
    <w:rsid w:val="00F155A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61">
    <w:name w:val="sc161"/>
    <w:basedOn w:val="a0"/>
    <w:rsid w:val="00F155A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a0"/>
    <w:rsid w:val="00F155A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F155A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0"/>
    <w:rsid w:val="00F155AA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F155AA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2">
    <w:name w:val="sc12"/>
    <w:basedOn w:val="a0"/>
    <w:rsid w:val="00F155AA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F155AA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71">
    <w:name w:val="sc71"/>
    <w:basedOn w:val="a0"/>
    <w:rsid w:val="00F155AA"/>
    <w:rPr>
      <w:rFonts w:ascii="Courier New" w:hAnsi="Courier New" w:cs="Courier New" w:hint="default"/>
      <w:color w:val="808080"/>
      <w:sz w:val="20"/>
      <w:szCs w:val="20"/>
    </w:rPr>
  </w:style>
  <w:style w:type="paragraph" w:styleId="a3">
    <w:name w:val="List Paragraph"/>
    <w:basedOn w:val="a"/>
    <w:uiPriority w:val="34"/>
    <w:qFormat/>
    <w:rsid w:val="00F155A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205E5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205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9205E5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205E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Normal (Web)"/>
    <w:basedOn w:val="a"/>
    <w:rsid w:val="005A2F75"/>
    <w:pPr>
      <w:spacing w:before="100" w:beforeAutospacing="1" w:after="100" w:afterAutospacing="1" w:line="240" w:lineRule="auto"/>
      <w:ind w:firstLine="0"/>
      <w:jc w:val="left"/>
    </w:pPr>
  </w:style>
  <w:style w:type="character" w:styleId="HTML">
    <w:name w:val="HTML Sample"/>
    <w:basedOn w:val="a0"/>
    <w:rsid w:val="005A2F75"/>
    <w:rPr>
      <w:rFonts w:ascii="Courier New" w:eastAsia="Times New Roman" w:hAnsi="Courier New" w:cs="Courier New" w:hint="defaul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1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25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3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5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7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1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1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4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5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18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72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6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53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B492E8-5C6F-442A-BD42-68AB66139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 </cp:lastModifiedBy>
  <cp:revision>42</cp:revision>
  <cp:lastPrinted>2012-09-24T18:12:00Z</cp:lastPrinted>
  <dcterms:created xsi:type="dcterms:W3CDTF">2012-09-21T13:35:00Z</dcterms:created>
  <dcterms:modified xsi:type="dcterms:W3CDTF">2016-12-02T18:24:00Z</dcterms:modified>
</cp:coreProperties>
</file>