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E2C" w:rsidRPr="00145955" w:rsidRDefault="00F11E2C" w:rsidP="0059681D">
      <w:pPr>
        <w:pStyle w:val="a3"/>
        <w:rPr>
          <w:sz w:val="28"/>
          <w:szCs w:val="28"/>
        </w:rPr>
      </w:pPr>
      <w:r w:rsidRPr="00145955">
        <w:rPr>
          <w:sz w:val="28"/>
          <w:szCs w:val="28"/>
        </w:rPr>
        <w:t>Учреждение образования</w:t>
      </w:r>
    </w:p>
    <w:p w:rsidR="00F11E2C" w:rsidRPr="00145955" w:rsidRDefault="00F11E2C" w:rsidP="0059681D">
      <w:pPr>
        <w:jc w:val="center"/>
        <w:rPr>
          <w:sz w:val="28"/>
          <w:szCs w:val="28"/>
        </w:rPr>
      </w:pPr>
      <w:r w:rsidRPr="00145955">
        <w:rPr>
          <w:sz w:val="28"/>
          <w:szCs w:val="28"/>
        </w:rPr>
        <w:t>«Белорусский государственный университет</w:t>
      </w:r>
    </w:p>
    <w:p w:rsidR="00F11E2C" w:rsidRPr="00145955" w:rsidRDefault="00F11E2C" w:rsidP="0059681D">
      <w:pPr>
        <w:jc w:val="center"/>
        <w:rPr>
          <w:sz w:val="28"/>
          <w:szCs w:val="28"/>
        </w:rPr>
      </w:pPr>
      <w:r w:rsidRPr="00145955">
        <w:rPr>
          <w:sz w:val="28"/>
          <w:szCs w:val="28"/>
        </w:rPr>
        <w:t>информатики и радиоэлектроники»</w:t>
      </w:r>
    </w:p>
    <w:p w:rsidR="00F11E2C" w:rsidRPr="00145955" w:rsidRDefault="00F11E2C" w:rsidP="0059681D">
      <w:pPr>
        <w:rPr>
          <w:sz w:val="28"/>
          <w:szCs w:val="28"/>
        </w:rPr>
      </w:pPr>
    </w:p>
    <w:p w:rsidR="00F11E2C" w:rsidRPr="00145955" w:rsidRDefault="00F11E2C" w:rsidP="0059681D">
      <w:pPr>
        <w:ind w:left="5387"/>
        <w:rPr>
          <w:sz w:val="28"/>
          <w:szCs w:val="28"/>
        </w:rPr>
      </w:pPr>
      <w:r w:rsidRPr="00145955">
        <w:rPr>
          <w:sz w:val="28"/>
          <w:szCs w:val="28"/>
        </w:rPr>
        <w:t>УТВЕРЖДАЮ</w:t>
      </w:r>
    </w:p>
    <w:p w:rsidR="00F11E2C" w:rsidRPr="00145955" w:rsidRDefault="00F11E2C" w:rsidP="0059681D">
      <w:pPr>
        <w:ind w:left="5387"/>
        <w:rPr>
          <w:sz w:val="28"/>
          <w:szCs w:val="28"/>
        </w:rPr>
      </w:pPr>
      <w:r w:rsidRPr="00145955">
        <w:rPr>
          <w:sz w:val="28"/>
          <w:szCs w:val="28"/>
        </w:rPr>
        <w:t xml:space="preserve">Проректор по учебной работе </w:t>
      </w:r>
    </w:p>
    <w:p w:rsidR="00F11E2C" w:rsidRPr="00145955" w:rsidRDefault="00F11E2C" w:rsidP="0059681D">
      <w:pPr>
        <w:ind w:left="5387"/>
        <w:rPr>
          <w:sz w:val="28"/>
          <w:szCs w:val="28"/>
        </w:rPr>
      </w:pPr>
      <w:r w:rsidRPr="00145955"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 xml:space="preserve">Е.Н. </w:t>
      </w:r>
      <w:proofErr w:type="spellStart"/>
      <w:r>
        <w:rPr>
          <w:sz w:val="28"/>
          <w:szCs w:val="28"/>
        </w:rPr>
        <w:t>Живицкая</w:t>
      </w:r>
      <w:proofErr w:type="spellEnd"/>
    </w:p>
    <w:p w:rsidR="00F11E2C" w:rsidRPr="00145955" w:rsidRDefault="00F11E2C" w:rsidP="0059681D">
      <w:pPr>
        <w:ind w:left="5387"/>
        <w:rPr>
          <w:sz w:val="28"/>
          <w:szCs w:val="28"/>
        </w:rPr>
      </w:pPr>
      <w:r w:rsidRPr="00145955">
        <w:rPr>
          <w:sz w:val="28"/>
          <w:szCs w:val="28"/>
        </w:rPr>
        <w:t>"____"__</w:t>
      </w:r>
      <w:r>
        <w:rPr>
          <w:sz w:val="28"/>
          <w:szCs w:val="28"/>
        </w:rPr>
        <w:t>___________  2018 г.</w:t>
      </w:r>
    </w:p>
    <w:p w:rsidR="00F11E2C" w:rsidRPr="00145955" w:rsidRDefault="00F11E2C" w:rsidP="0059681D">
      <w:pPr>
        <w:ind w:left="5387"/>
        <w:rPr>
          <w:sz w:val="28"/>
          <w:szCs w:val="28"/>
        </w:rPr>
      </w:pPr>
    </w:p>
    <w:p w:rsidR="00F11E2C" w:rsidRPr="00145955" w:rsidRDefault="00F11E2C" w:rsidP="0059681D">
      <w:pPr>
        <w:ind w:left="5387"/>
        <w:rPr>
          <w:sz w:val="28"/>
          <w:szCs w:val="28"/>
        </w:rPr>
      </w:pPr>
      <w:r>
        <w:rPr>
          <w:sz w:val="28"/>
          <w:szCs w:val="28"/>
        </w:rPr>
        <w:t>Регистрационный № УД-              /уч.</w:t>
      </w:r>
    </w:p>
    <w:p w:rsidR="00F11E2C" w:rsidRPr="00145955" w:rsidRDefault="00F11E2C" w:rsidP="0059681D">
      <w:pPr>
        <w:rPr>
          <w:sz w:val="16"/>
          <w:szCs w:val="16"/>
        </w:rPr>
      </w:pPr>
    </w:p>
    <w:p w:rsidR="00F11E2C" w:rsidRDefault="00F11E2C" w:rsidP="0059681D">
      <w:pPr>
        <w:pStyle w:val="3"/>
      </w:pPr>
    </w:p>
    <w:p w:rsidR="00F11E2C" w:rsidRDefault="00F11E2C" w:rsidP="0097057F"/>
    <w:p w:rsidR="00F11E2C" w:rsidRDefault="00F11E2C" w:rsidP="0097057F"/>
    <w:p w:rsidR="00F11E2C" w:rsidRPr="00C87B9D" w:rsidRDefault="00F11E2C" w:rsidP="00C87B9D">
      <w:pPr>
        <w:rPr>
          <w:sz w:val="28"/>
          <w:szCs w:val="28"/>
        </w:rPr>
      </w:pPr>
    </w:p>
    <w:p w:rsidR="00F11E2C" w:rsidRPr="00C87B9D" w:rsidRDefault="00F11E2C" w:rsidP="00C87B9D">
      <w:pPr>
        <w:rPr>
          <w:sz w:val="28"/>
          <w:szCs w:val="28"/>
        </w:rPr>
      </w:pPr>
    </w:p>
    <w:p w:rsidR="00F11E2C" w:rsidRPr="00C87B9D" w:rsidRDefault="00F11E2C" w:rsidP="00C87B9D">
      <w:pPr>
        <w:pStyle w:val="3"/>
      </w:pPr>
      <w:r w:rsidRPr="00C87B9D">
        <w:t>«ПРИКЛАДНОЕ ПРИМЕНЕНИЕ ТЕОРИИ АВТОМАТОВ»</w:t>
      </w: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 xml:space="preserve">Учебная программа учреждения высшего образования по учебной дисциплине </w:t>
      </w:r>
    </w:p>
    <w:p w:rsidR="00F11E2C" w:rsidRPr="00C87B9D" w:rsidRDefault="00F11E2C" w:rsidP="00C87B9D">
      <w:pPr>
        <w:pStyle w:val="4"/>
        <w:keepNext w:val="0"/>
        <w:widowControl/>
        <w:rPr>
          <w:b w:val="0"/>
          <w:bCs w:val="0"/>
          <w:sz w:val="28"/>
          <w:szCs w:val="28"/>
        </w:rPr>
      </w:pPr>
      <w:r w:rsidRPr="00C87B9D">
        <w:rPr>
          <w:b w:val="0"/>
          <w:bCs w:val="0"/>
          <w:sz w:val="28"/>
          <w:szCs w:val="28"/>
        </w:rPr>
        <w:t xml:space="preserve">для специальности </w:t>
      </w:r>
    </w:p>
    <w:p w:rsidR="00F11E2C" w:rsidRPr="00C87B9D" w:rsidRDefault="00F11E2C" w:rsidP="00C87B9D">
      <w:pPr>
        <w:rPr>
          <w:sz w:val="28"/>
          <w:szCs w:val="28"/>
        </w:rPr>
      </w:pPr>
    </w:p>
    <w:p w:rsidR="00F11E2C" w:rsidRPr="00C87B9D" w:rsidRDefault="00F11E2C" w:rsidP="00C87B9D">
      <w:pPr>
        <w:jc w:val="center"/>
        <w:rPr>
          <w:i/>
          <w:iCs/>
          <w:sz w:val="28"/>
          <w:szCs w:val="28"/>
        </w:rPr>
      </w:pPr>
      <w:r w:rsidRPr="00C87B9D">
        <w:rPr>
          <w:sz w:val="28"/>
          <w:szCs w:val="28"/>
        </w:rPr>
        <w:t>1-40 81 02 Технологии виртуализации и облачных вычислений</w:t>
      </w:r>
    </w:p>
    <w:p w:rsidR="00F11E2C" w:rsidRPr="00C87B9D" w:rsidRDefault="00F11E2C" w:rsidP="00C87B9D">
      <w:pPr>
        <w:pStyle w:val="4"/>
        <w:jc w:val="left"/>
        <w:rPr>
          <w:b w:val="0"/>
          <w:bCs w:val="0"/>
          <w:sz w:val="28"/>
          <w:szCs w:val="28"/>
        </w:rPr>
      </w:pPr>
    </w:p>
    <w:p w:rsidR="00F11E2C" w:rsidRPr="00C87B9D" w:rsidRDefault="00F11E2C" w:rsidP="00C87B9D">
      <w:pPr>
        <w:rPr>
          <w:sz w:val="28"/>
          <w:szCs w:val="28"/>
        </w:rPr>
      </w:pPr>
    </w:p>
    <w:p w:rsidR="00F11E2C" w:rsidRPr="00C87B9D" w:rsidRDefault="00F11E2C" w:rsidP="00C87B9D">
      <w:pPr>
        <w:rPr>
          <w:sz w:val="28"/>
          <w:szCs w:val="28"/>
        </w:rPr>
      </w:pPr>
    </w:p>
    <w:p w:rsidR="00F11E2C" w:rsidRPr="00C87B9D" w:rsidRDefault="00F11E2C" w:rsidP="00C87B9D">
      <w:pPr>
        <w:rPr>
          <w:sz w:val="28"/>
          <w:szCs w:val="28"/>
        </w:rPr>
      </w:pPr>
    </w:p>
    <w:p w:rsidR="00F11E2C" w:rsidRPr="00C87B9D" w:rsidRDefault="00F11E2C" w:rsidP="00C87B9D">
      <w:pPr>
        <w:jc w:val="center"/>
        <w:rPr>
          <w:sz w:val="28"/>
          <w:szCs w:val="28"/>
        </w:rPr>
      </w:pPr>
    </w:p>
    <w:p w:rsidR="00F11E2C" w:rsidRPr="00145955" w:rsidRDefault="00F11E2C" w:rsidP="0059681D">
      <w:pPr>
        <w:jc w:val="center"/>
        <w:rPr>
          <w:sz w:val="26"/>
          <w:szCs w:val="26"/>
        </w:rPr>
      </w:pPr>
    </w:p>
    <w:p w:rsidR="00F11E2C" w:rsidRPr="00145955" w:rsidRDefault="00F11E2C" w:rsidP="0059681D">
      <w:pPr>
        <w:jc w:val="center"/>
        <w:rPr>
          <w:sz w:val="26"/>
          <w:szCs w:val="26"/>
        </w:rPr>
      </w:pPr>
    </w:p>
    <w:p w:rsidR="00F11E2C" w:rsidRPr="00145955" w:rsidRDefault="00F11E2C" w:rsidP="0059681D">
      <w:pPr>
        <w:jc w:val="center"/>
        <w:rPr>
          <w:sz w:val="26"/>
          <w:szCs w:val="26"/>
        </w:rPr>
      </w:pPr>
    </w:p>
    <w:p w:rsidR="00F11E2C" w:rsidRPr="00145955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Pr="00145955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Default="00F11E2C" w:rsidP="0059681D">
      <w:pPr>
        <w:jc w:val="center"/>
        <w:rPr>
          <w:sz w:val="26"/>
          <w:szCs w:val="26"/>
        </w:rPr>
      </w:pPr>
    </w:p>
    <w:p w:rsidR="00F11E2C" w:rsidRPr="00145955" w:rsidRDefault="00F11E2C" w:rsidP="0059681D">
      <w:pPr>
        <w:jc w:val="center"/>
        <w:rPr>
          <w:sz w:val="26"/>
          <w:szCs w:val="26"/>
        </w:rPr>
      </w:pPr>
    </w:p>
    <w:p w:rsidR="00F11E2C" w:rsidRPr="00145955" w:rsidRDefault="00F11E2C" w:rsidP="0059681D">
      <w:pPr>
        <w:jc w:val="center"/>
        <w:rPr>
          <w:sz w:val="26"/>
          <w:szCs w:val="26"/>
        </w:rPr>
      </w:pPr>
      <w:r w:rsidRPr="00145955">
        <w:rPr>
          <w:sz w:val="26"/>
          <w:szCs w:val="26"/>
        </w:rPr>
        <w:t>201</w:t>
      </w:r>
      <w:r>
        <w:rPr>
          <w:sz w:val="26"/>
          <w:szCs w:val="26"/>
        </w:rPr>
        <w:t>8</w:t>
      </w:r>
      <w:r w:rsidRPr="00145955">
        <w:rPr>
          <w:sz w:val="26"/>
          <w:szCs w:val="26"/>
        </w:rPr>
        <w:t xml:space="preserve"> г.</w:t>
      </w:r>
    </w:p>
    <w:p w:rsidR="00F11E2C" w:rsidRPr="00C87B9D" w:rsidRDefault="00F11E2C" w:rsidP="00C87B9D">
      <w:pPr>
        <w:pStyle w:val="31"/>
        <w:ind w:firstLine="0"/>
        <w:jc w:val="both"/>
        <w:rPr>
          <w:b w:val="0"/>
          <w:bCs w:val="0"/>
          <w:i/>
          <w:iCs/>
          <w:sz w:val="28"/>
          <w:szCs w:val="28"/>
        </w:rPr>
      </w:pPr>
      <w:r w:rsidRPr="00145955">
        <w:br w:type="page"/>
      </w:r>
      <w:r w:rsidRPr="00C87B9D">
        <w:rPr>
          <w:b w:val="0"/>
          <w:bCs w:val="0"/>
          <w:sz w:val="28"/>
          <w:szCs w:val="28"/>
        </w:rPr>
        <w:lastRenderedPageBreak/>
        <w:t>Учебная программа учреждения высшего образования составлена на основе образовательного стандарта ОСВО</w:t>
      </w:r>
      <w:r>
        <w:rPr>
          <w:b w:val="0"/>
          <w:bCs w:val="0"/>
          <w:sz w:val="28"/>
          <w:szCs w:val="28"/>
        </w:rPr>
        <w:t xml:space="preserve">                    </w:t>
      </w:r>
      <w:r w:rsidRPr="00C87B9D">
        <w:rPr>
          <w:b w:val="0"/>
          <w:bCs w:val="0"/>
          <w:sz w:val="28"/>
          <w:szCs w:val="28"/>
        </w:rPr>
        <w:t>и учебных планов специальности 1-40</w:t>
      </w:r>
      <w:r w:rsidRPr="00C87B9D">
        <w:rPr>
          <w:b w:val="0"/>
          <w:bCs w:val="0"/>
          <w:sz w:val="28"/>
          <w:szCs w:val="28"/>
          <w:lang w:val="en-US"/>
        </w:rPr>
        <w:t> </w:t>
      </w:r>
      <w:r w:rsidRPr="00C87B9D">
        <w:rPr>
          <w:b w:val="0"/>
          <w:bCs w:val="0"/>
          <w:sz w:val="28"/>
          <w:szCs w:val="28"/>
        </w:rPr>
        <w:t>81</w:t>
      </w:r>
      <w:r w:rsidRPr="00C87B9D">
        <w:rPr>
          <w:b w:val="0"/>
          <w:bCs w:val="0"/>
          <w:sz w:val="28"/>
          <w:szCs w:val="28"/>
          <w:lang w:val="en-US"/>
        </w:rPr>
        <w:t> </w:t>
      </w:r>
      <w:r w:rsidRPr="00C87B9D">
        <w:rPr>
          <w:b w:val="0"/>
          <w:bCs w:val="0"/>
          <w:sz w:val="28"/>
          <w:szCs w:val="28"/>
        </w:rPr>
        <w:t>02</w:t>
      </w:r>
      <w:r>
        <w:rPr>
          <w:b w:val="0"/>
          <w:bCs w:val="0"/>
          <w:sz w:val="28"/>
          <w:szCs w:val="28"/>
        </w:rPr>
        <w:t xml:space="preserve"> «Технологии виртуализации и облачных вычислений»</w:t>
      </w:r>
      <w:r w:rsidRPr="00C87B9D">
        <w:rPr>
          <w:b w:val="0"/>
          <w:bCs w:val="0"/>
          <w:sz w:val="28"/>
          <w:szCs w:val="28"/>
        </w:rPr>
        <w:t>.</w:t>
      </w:r>
      <w:r w:rsidRPr="00C87B9D">
        <w:rPr>
          <w:b w:val="0"/>
          <w:bCs w:val="0"/>
          <w:i/>
          <w:iCs/>
          <w:sz w:val="28"/>
          <w:szCs w:val="28"/>
        </w:rPr>
        <w:t xml:space="preserve"> 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</w:p>
    <w:p w:rsidR="00F11E2C" w:rsidRDefault="00F11E2C" w:rsidP="00C87B9D">
      <w:pPr>
        <w:pStyle w:val="a9"/>
        <w:rPr>
          <w:sz w:val="28"/>
          <w:szCs w:val="28"/>
        </w:rPr>
      </w:pPr>
    </w:p>
    <w:p w:rsidR="00F11E2C" w:rsidRPr="00C87B9D" w:rsidRDefault="00F11E2C" w:rsidP="00C87B9D">
      <w:pPr>
        <w:pStyle w:val="a9"/>
        <w:rPr>
          <w:sz w:val="28"/>
          <w:szCs w:val="28"/>
        </w:rPr>
      </w:pPr>
      <w:r w:rsidRPr="00C87B9D">
        <w:rPr>
          <w:sz w:val="28"/>
          <w:szCs w:val="28"/>
        </w:rPr>
        <w:t>Составител</w:t>
      </w:r>
      <w:r>
        <w:rPr>
          <w:sz w:val="28"/>
          <w:szCs w:val="28"/>
        </w:rPr>
        <w:t>ь:</w:t>
      </w:r>
    </w:p>
    <w:p w:rsidR="00F11E2C" w:rsidRPr="00C87B9D" w:rsidRDefault="00F11E2C" w:rsidP="00C87B9D">
      <w:pPr>
        <w:pStyle w:val="a9"/>
        <w:rPr>
          <w:sz w:val="28"/>
          <w:szCs w:val="28"/>
        </w:rPr>
      </w:pPr>
      <w:r w:rsidRPr="00C87B9D">
        <w:rPr>
          <w:sz w:val="28"/>
          <w:szCs w:val="28"/>
        </w:rPr>
        <w:t>М.М. Лукашевич, доцент кафедры электронных вычислительных машин учреждения образования «Белорусский государственный университет информатики и радиоэлектроники», кандидат технических наук, доцент.</w:t>
      </w:r>
    </w:p>
    <w:p w:rsidR="00F11E2C" w:rsidRDefault="00F11E2C" w:rsidP="00C87B9D">
      <w:pPr>
        <w:pStyle w:val="a9"/>
        <w:rPr>
          <w:sz w:val="28"/>
          <w:szCs w:val="28"/>
        </w:rPr>
      </w:pPr>
    </w:p>
    <w:p w:rsidR="00F11E2C" w:rsidRPr="00C87B9D" w:rsidRDefault="00F11E2C" w:rsidP="00C87B9D">
      <w:pPr>
        <w:pStyle w:val="a9"/>
        <w:rPr>
          <w:sz w:val="28"/>
          <w:szCs w:val="28"/>
        </w:rPr>
      </w:pPr>
      <w:r w:rsidRPr="00C87B9D">
        <w:rPr>
          <w:sz w:val="28"/>
          <w:szCs w:val="28"/>
        </w:rPr>
        <w:t xml:space="preserve">Рецензенты: </w:t>
      </w:r>
    </w:p>
    <w:p w:rsidR="00F11E2C" w:rsidRPr="00C87B9D" w:rsidRDefault="00F11E2C" w:rsidP="00002399">
      <w:pPr>
        <w:pStyle w:val="a9"/>
        <w:rPr>
          <w:sz w:val="28"/>
          <w:szCs w:val="28"/>
        </w:rPr>
      </w:pPr>
      <w:r w:rsidRPr="003C53B9">
        <w:rPr>
          <w:sz w:val="28"/>
          <w:szCs w:val="28"/>
          <w:highlight w:val="yellow"/>
        </w:rPr>
        <w:t xml:space="preserve">Кафедра </w:t>
      </w:r>
      <w:r w:rsidR="000F24B8" w:rsidRPr="000F24B8">
        <w:rPr>
          <w:sz w:val="28"/>
          <w:szCs w:val="28"/>
          <w:highlight w:val="yellow"/>
        </w:rPr>
        <w:t>ПОИТ</w:t>
      </w:r>
      <w:r w:rsidRPr="00C87B9D">
        <w:rPr>
          <w:sz w:val="28"/>
          <w:szCs w:val="28"/>
        </w:rPr>
        <w:t xml:space="preserve"> учреждения образования «Белорусский государственный университет информатики и радиоэлектроники» (протокол </w:t>
      </w:r>
      <w:r w:rsidRPr="00C87B9D">
        <w:rPr>
          <w:sz w:val="28"/>
          <w:szCs w:val="28"/>
          <w:highlight w:val="yellow"/>
        </w:rPr>
        <w:t xml:space="preserve">№ </w:t>
      </w:r>
      <w:r w:rsidR="000F24B8">
        <w:rPr>
          <w:sz w:val="28"/>
          <w:szCs w:val="28"/>
          <w:highlight w:val="yellow"/>
        </w:rPr>
        <w:t>16</w:t>
      </w:r>
      <w:r w:rsidRPr="00C87B9D">
        <w:rPr>
          <w:sz w:val="28"/>
          <w:szCs w:val="28"/>
          <w:highlight w:val="yellow"/>
        </w:rPr>
        <w:t xml:space="preserve"> от </w:t>
      </w:r>
      <w:r w:rsidR="000F24B8">
        <w:rPr>
          <w:sz w:val="28"/>
          <w:szCs w:val="28"/>
          <w:highlight w:val="yellow"/>
        </w:rPr>
        <w:t>23</w:t>
      </w:r>
      <w:r w:rsidRPr="00C87B9D">
        <w:rPr>
          <w:sz w:val="28"/>
          <w:szCs w:val="28"/>
          <w:highlight w:val="yellow"/>
        </w:rPr>
        <w:t>.</w:t>
      </w:r>
      <w:r w:rsidR="000F24B8">
        <w:rPr>
          <w:sz w:val="28"/>
          <w:szCs w:val="28"/>
          <w:highlight w:val="yellow"/>
        </w:rPr>
        <w:t>04</w:t>
      </w:r>
      <w:r w:rsidRPr="00C87B9D">
        <w:rPr>
          <w:sz w:val="28"/>
          <w:szCs w:val="28"/>
          <w:highlight w:val="yellow"/>
        </w:rPr>
        <w:t>.201</w:t>
      </w:r>
      <w:r w:rsidR="000F24B8">
        <w:rPr>
          <w:sz w:val="28"/>
          <w:szCs w:val="28"/>
          <w:highlight w:val="yellow"/>
        </w:rPr>
        <w:t>8</w:t>
      </w:r>
      <w:r w:rsidRPr="00C87B9D">
        <w:rPr>
          <w:sz w:val="28"/>
          <w:szCs w:val="28"/>
          <w:highlight w:val="yellow"/>
        </w:rPr>
        <w:t xml:space="preserve"> г.</w:t>
      </w:r>
      <w:r w:rsidRPr="00C87B9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0F24B8" w:rsidRPr="00CB6374" w:rsidRDefault="000F24B8" w:rsidP="000F24B8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И.Г. </w:t>
      </w:r>
      <w:proofErr w:type="spellStart"/>
      <w:r>
        <w:rPr>
          <w:sz w:val="28"/>
          <w:szCs w:val="28"/>
        </w:rPr>
        <w:t>Ильёв</w:t>
      </w:r>
      <w:proofErr w:type="spellEnd"/>
      <w:r w:rsidRPr="00CB6374">
        <w:rPr>
          <w:sz w:val="28"/>
          <w:szCs w:val="28"/>
        </w:rPr>
        <w:t xml:space="preserve">, </w:t>
      </w:r>
      <w:r>
        <w:rPr>
          <w:sz w:val="28"/>
          <w:szCs w:val="28"/>
        </w:rPr>
        <w:t>начальник кафедры информационно-вычислительных систем учреждения образования «Военная академия Республики Беларусь», к.т.н., доцент</w:t>
      </w:r>
      <w:r w:rsidRPr="00CB6374">
        <w:rPr>
          <w:sz w:val="28"/>
          <w:szCs w:val="28"/>
        </w:rPr>
        <w:t xml:space="preserve">. </w:t>
      </w:r>
    </w:p>
    <w:p w:rsidR="00F11E2C" w:rsidRPr="00C87B9D" w:rsidRDefault="00F11E2C" w:rsidP="00002399">
      <w:pPr>
        <w:pStyle w:val="a9"/>
        <w:rPr>
          <w:sz w:val="20"/>
          <w:szCs w:val="20"/>
        </w:rPr>
      </w:pPr>
    </w:p>
    <w:p w:rsidR="00F11E2C" w:rsidRDefault="00F11E2C" w:rsidP="00C87B9D">
      <w:pPr>
        <w:jc w:val="both"/>
        <w:rPr>
          <w:sz w:val="28"/>
          <w:szCs w:val="28"/>
        </w:rPr>
      </w:pP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Рассмотрена и рекомендована к утверждению: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 xml:space="preserve">Кафедрой </w:t>
      </w:r>
      <w:r>
        <w:rPr>
          <w:sz w:val="28"/>
          <w:szCs w:val="28"/>
        </w:rPr>
        <w:t>электронных вычислительных машин</w:t>
      </w:r>
      <w:r w:rsidRPr="00C87B9D">
        <w:rPr>
          <w:sz w:val="28"/>
          <w:szCs w:val="28"/>
        </w:rPr>
        <w:t xml:space="preserve"> учреждения образования «Белорусский государственный университет информатики и радиоэлектроники» (</w:t>
      </w:r>
      <w:r w:rsidRPr="00C87B9D">
        <w:rPr>
          <w:sz w:val="28"/>
          <w:szCs w:val="28"/>
          <w:highlight w:val="yellow"/>
        </w:rPr>
        <w:t>протокол №</w:t>
      </w:r>
      <w:r w:rsidR="000F24B8">
        <w:rPr>
          <w:sz w:val="28"/>
          <w:szCs w:val="28"/>
          <w:highlight w:val="yellow"/>
        </w:rPr>
        <w:t>18</w:t>
      </w:r>
      <w:r w:rsidRPr="00C87B9D">
        <w:rPr>
          <w:sz w:val="28"/>
          <w:szCs w:val="28"/>
          <w:highlight w:val="yellow"/>
        </w:rPr>
        <w:t xml:space="preserve"> от </w:t>
      </w:r>
      <w:r w:rsidR="000F24B8" w:rsidRPr="000F24B8">
        <w:rPr>
          <w:sz w:val="28"/>
          <w:szCs w:val="28"/>
          <w:highlight w:val="yellow"/>
        </w:rPr>
        <w:t>09.04.2018 г.</w:t>
      </w:r>
      <w:r w:rsidRPr="00C87B9D">
        <w:rPr>
          <w:sz w:val="28"/>
          <w:szCs w:val="28"/>
        </w:rPr>
        <w:t>);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Научно-методическим советом</w:t>
      </w:r>
      <w:r w:rsidRPr="00C87B9D">
        <w:rPr>
          <w:sz w:val="28"/>
          <w:szCs w:val="28"/>
          <w:vertAlign w:val="superscript"/>
        </w:rPr>
        <w:t xml:space="preserve"> </w:t>
      </w:r>
      <w:r w:rsidRPr="00C87B9D">
        <w:rPr>
          <w:sz w:val="28"/>
          <w:szCs w:val="28"/>
        </w:rPr>
        <w:t xml:space="preserve">учреждения образования «Белорусский государственный университет информатики и </w:t>
      </w:r>
      <w:proofErr w:type="gramStart"/>
      <w:r w:rsidRPr="00C87B9D">
        <w:rPr>
          <w:sz w:val="28"/>
          <w:szCs w:val="28"/>
        </w:rPr>
        <w:t xml:space="preserve">радиоэлектроники»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       </w:t>
      </w:r>
      <w:r w:rsidRPr="00C87B9D">
        <w:rPr>
          <w:sz w:val="28"/>
          <w:szCs w:val="28"/>
        </w:rPr>
        <w:t>(протокол № ___ от ____________).</w:t>
      </w: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 w:rsidP="00C87B9D">
      <w:pPr>
        <w:jc w:val="center"/>
        <w:rPr>
          <w:i/>
          <w:iCs/>
          <w:color w:val="FF0000"/>
          <w:sz w:val="28"/>
          <w:szCs w:val="28"/>
        </w:rPr>
      </w:pPr>
    </w:p>
    <w:p w:rsidR="00F11E2C" w:rsidRDefault="00F11E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ПОЯСНИТЕЛЬНАЯ ЗАПИСКА</w:t>
      </w:r>
      <w:r>
        <w:rPr>
          <w:sz w:val="28"/>
          <w:szCs w:val="28"/>
        </w:rPr>
        <w:t xml:space="preserve"> </w:t>
      </w:r>
    </w:p>
    <w:p w:rsidR="00F11E2C" w:rsidRPr="00C87B9D" w:rsidRDefault="00F11E2C" w:rsidP="00C87B9D">
      <w:pPr>
        <w:ind w:firstLine="360"/>
        <w:rPr>
          <w:sz w:val="28"/>
          <w:szCs w:val="28"/>
        </w:rPr>
      </w:pPr>
    </w:p>
    <w:p w:rsidR="00F11E2C" w:rsidRPr="00C87B9D" w:rsidRDefault="00F11E2C" w:rsidP="00C87B9D">
      <w:pPr>
        <w:ind w:firstLine="360"/>
        <w:rPr>
          <w:sz w:val="28"/>
          <w:szCs w:val="28"/>
        </w:rPr>
      </w:pPr>
      <w:r w:rsidRPr="00C87B9D">
        <w:rPr>
          <w:sz w:val="28"/>
          <w:szCs w:val="28"/>
        </w:rPr>
        <w:t xml:space="preserve">Программа рассчитана на </w:t>
      </w:r>
      <w:r w:rsidRPr="00145D39">
        <w:rPr>
          <w:sz w:val="28"/>
          <w:szCs w:val="28"/>
        </w:rPr>
        <w:t xml:space="preserve">106 </w:t>
      </w:r>
      <w:r w:rsidRPr="00C87B9D">
        <w:rPr>
          <w:sz w:val="28"/>
          <w:szCs w:val="28"/>
        </w:rPr>
        <w:t>учебных час</w:t>
      </w:r>
      <w:r>
        <w:rPr>
          <w:sz w:val="28"/>
          <w:szCs w:val="28"/>
        </w:rPr>
        <w:t>ов</w:t>
      </w:r>
      <w:r w:rsidRPr="00C87B9D">
        <w:rPr>
          <w:sz w:val="28"/>
          <w:szCs w:val="28"/>
        </w:rPr>
        <w:t xml:space="preserve"> (</w:t>
      </w:r>
      <w:r w:rsidRPr="00002399">
        <w:rPr>
          <w:sz w:val="28"/>
          <w:szCs w:val="28"/>
        </w:rPr>
        <w:t xml:space="preserve">3 </w:t>
      </w:r>
      <w:proofErr w:type="spellStart"/>
      <w:r w:rsidRPr="00002399">
        <w:rPr>
          <w:sz w:val="28"/>
          <w:szCs w:val="28"/>
        </w:rPr>
        <w:t>з.е</w:t>
      </w:r>
      <w:proofErr w:type="spellEnd"/>
      <w:r w:rsidRPr="00C87B9D">
        <w:rPr>
          <w:sz w:val="28"/>
          <w:szCs w:val="28"/>
        </w:rPr>
        <w:t>.)</w:t>
      </w:r>
    </w:p>
    <w:p w:rsidR="00F11E2C" w:rsidRPr="00C87B9D" w:rsidRDefault="00F11E2C" w:rsidP="00C87B9D">
      <w:pPr>
        <w:ind w:left="360"/>
        <w:jc w:val="center"/>
        <w:rPr>
          <w:sz w:val="28"/>
          <w:szCs w:val="28"/>
        </w:rPr>
      </w:pPr>
    </w:p>
    <w:p w:rsidR="00F11E2C" w:rsidRDefault="00F11E2C" w:rsidP="00C87B9D">
      <w:pPr>
        <w:ind w:left="360"/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План учебной дисциплины в дневной форме обучения:</w:t>
      </w:r>
    </w:p>
    <w:p w:rsidR="00F11E2C" w:rsidRPr="00913341" w:rsidRDefault="00F11E2C" w:rsidP="00913341">
      <w:pPr>
        <w:ind w:left="360"/>
        <w:jc w:val="both"/>
        <w:rPr>
          <w:color w:val="FF0000"/>
          <w:sz w:val="24"/>
          <w:szCs w:val="24"/>
        </w:rPr>
      </w:pPr>
    </w:p>
    <w:tbl>
      <w:tblPr>
        <w:tblW w:w="102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4010"/>
        <w:gridCol w:w="567"/>
        <w:gridCol w:w="567"/>
        <w:gridCol w:w="709"/>
        <w:gridCol w:w="567"/>
        <w:gridCol w:w="709"/>
        <w:gridCol w:w="567"/>
        <w:gridCol w:w="1134"/>
      </w:tblGrid>
      <w:tr w:rsidR="00F11E2C" w:rsidRPr="00C87B9D" w:rsidTr="00794071">
        <w:trPr>
          <w:trHeight w:val="384"/>
        </w:trPr>
        <w:tc>
          <w:tcPr>
            <w:tcW w:w="1449" w:type="dxa"/>
            <w:vMerge w:val="restart"/>
          </w:tcPr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 xml:space="preserve">Код </w:t>
            </w:r>
          </w:p>
          <w:p w:rsidR="00F11E2C" w:rsidRPr="00002399" w:rsidRDefault="00F11E2C" w:rsidP="00C87B9D">
            <w:pPr>
              <w:ind w:left="-108" w:right="-77"/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 xml:space="preserve">специальности </w:t>
            </w:r>
          </w:p>
          <w:p w:rsidR="00F11E2C" w:rsidRPr="00002399" w:rsidRDefault="00F11E2C" w:rsidP="00913341">
            <w:pPr>
              <w:ind w:left="-108" w:right="-77"/>
              <w:jc w:val="center"/>
              <w:rPr>
                <w:sz w:val="24"/>
                <w:szCs w:val="24"/>
              </w:rPr>
            </w:pPr>
          </w:p>
        </w:tc>
        <w:tc>
          <w:tcPr>
            <w:tcW w:w="4010" w:type="dxa"/>
            <w:vMerge w:val="restart"/>
          </w:tcPr>
          <w:p w:rsidR="00F11E2C" w:rsidRPr="00002399" w:rsidRDefault="00F11E2C" w:rsidP="00913341">
            <w:pPr>
              <w:pStyle w:val="31"/>
              <w:ind w:left="34" w:firstLine="0"/>
              <w:rPr>
                <w:b w:val="0"/>
                <w:bCs w:val="0"/>
                <w:sz w:val="24"/>
                <w:szCs w:val="24"/>
              </w:rPr>
            </w:pPr>
            <w:r w:rsidRPr="00002399">
              <w:rPr>
                <w:b w:val="0"/>
                <w:bCs w:val="0"/>
                <w:sz w:val="24"/>
                <w:szCs w:val="24"/>
              </w:rPr>
              <w:t xml:space="preserve">Название специальности </w:t>
            </w:r>
          </w:p>
          <w:p w:rsidR="00F11E2C" w:rsidRPr="00002399" w:rsidRDefault="00F11E2C" w:rsidP="00C87B9D">
            <w:pPr>
              <w:pStyle w:val="31"/>
              <w:ind w:left="34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11E2C" w:rsidRPr="00002399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11E2C" w:rsidRPr="00002399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Семестр</w:t>
            </w:r>
          </w:p>
        </w:tc>
        <w:tc>
          <w:tcPr>
            <w:tcW w:w="2552" w:type="dxa"/>
            <w:gridSpan w:val="4"/>
          </w:tcPr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 xml:space="preserve">Аудиторных часов </w:t>
            </w:r>
          </w:p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 xml:space="preserve">(в соответствии </w:t>
            </w:r>
          </w:p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 xml:space="preserve">с учебным планом </w:t>
            </w:r>
            <w:proofErr w:type="spellStart"/>
            <w:r w:rsidRPr="00002399">
              <w:rPr>
                <w:sz w:val="24"/>
                <w:szCs w:val="24"/>
              </w:rPr>
              <w:t>уво</w:t>
            </w:r>
            <w:proofErr w:type="spellEnd"/>
            <w:r w:rsidRPr="00002399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</w:tcPr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 xml:space="preserve">Форма </w:t>
            </w:r>
          </w:p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текущей</w:t>
            </w:r>
          </w:p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аттестации</w:t>
            </w:r>
          </w:p>
        </w:tc>
      </w:tr>
      <w:tr w:rsidR="00F11E2C" w:rsidRPr="00C87B9D" w:rsidTr="00794071">
        <w:trPr>
          <w:cantSplit/>
          <w:trHeight w:val="2065"/>
        </w:trPr>
        <w:tc>
          <w:tcPr>
            <w:tcW w:w="1449" w:type="dxa"/>
            <w:vMerge/>
          </w:tcPr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0" w:type="dxa"/>
            <w:vMerge/>
          </w:tcPr>
          <w:p w:rsidR="00F11E2C" w:rsidRPr="00002399" w:rsidRDefault="00F11E2C" w:rsidP="00C87B9D">
            <w:pPr>
              <w:pStyle w:val="31"/>
              <w:ind w:left="34" w:firstLine="0"/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F11E2C" w:rsidRPr="00002399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F11E2C" w:rsidRPr="00002399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Лекции</w:t>
            </w:r>
          </w:p>
        </w:tc>
        <w:tc>
          <w:tcPr>
            <w:tcW w:w="709" w:type="dxa"/>
            <w:textDirection w:val="btLr"/>
            <w:vAlign w:val="center"/>
          </w:tcPr>
          <w:p w:rsidR="00F11E2C" w:rsidRPr="00002399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Лабораторные</w:t>
            </w:r>
          </w:p>
          <w:p w:rsidR="00F11E2C" w:rsidRPr="00002399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 xml:space="preserve"> занятия</w:t>
            </w:r>
          </w:p>
        </w:tc>
        <w:tc>
          <w:tcPr>
            <w:tcW w:w="567" w:type="dxa"/>
            <w:textDirection w:val="btLr"/>
            <w:vAlign w:val="center"/>
          </w:tcPr>
          <w:p w:rsidR="00F11E2C" w:rsidRPr="00002399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02399">
              <w:rPr>
                <w:sz w:val="24"/>
                <w:szCs w:val="24"/>
              </w:rPr>
              <w:t>Практические занятия,</w:t>
            </w:r>
          </w:p>
        </w:tc>
        <w:tc>
          <w:tcPr>
            <w:tcW w:w="1134" w:type="dxa"/>
            <w:vMerge/>
          </w:tcPr>
          <w:p w:rsidR="00F11E2C" w:rsidRPr="00002399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</w:tr>
      <w:tr w:rsidR="00F11E2C" w:rsidRPr="00145D39" w:rsidTr="00794071">
        <w:tc>
          <w:tcPr>
            <w:tcW w:w="1449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1-40 81 02</w:t>
            </w:r>
          </w:p>
        </w:tc>
        <w:tc>
          <w:tcPr>
            <w:tcW w:w="4010" w:type="dxa"/>
          </w:tcPr>
          <w:p w:rsidR="00F11E2C" w:rsidRPr="00145D39" w:rsidRDefault="00F11E2C" w:rsidP="00913341">
            <w:pPr>
              <w:pStyle w:val="31"/>
              <w:ind w:firstLine="0"/>
              <w:jc w:val="both"/>
              <w:rPr>
                <w:b w:val="0"/>
                <w:bCs w:val="0"/>
                <w:sz w:val="24"/>
                <w:szCs w:val="24"/>
              </w:rPr>
            </w:pPr>
            <w:r w:rsidRPr="00145D39">
              <w:rPr>
                <w:b w:val="0"/>
                <w:bCs w:val="0"/>
                <w:sz w:val="24"/>
                <w:szCs w:val="24"/>
              </w:rPr>
              <w:t>Технологии виртуализации и облачных вычислений</w:t>
            </w:r>
          </w:p>
        </w:tc>
        <w:tc>
          <w:tcPr>
            <w:tcW w:w="567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106</w:t>
            </w:r>
          </w:p>
        </w:tc>
        <w:tc>
          <w:tcPr>
            <w:tcW w:w="567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11E2C" w:rsidRPr="00145D39" w:rsidRDefault="00F11E2C" w:rsidP="00913341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зачет</w:t>
            </w:r>
          </w:p>
        </w:tc>
      </w:tr>
    </w:tbl>
    <w:p w:rsidR="00F11E2C" w:rsidRDefault="00F11E2C" w:rsidP="00C87B9D">
      <w:pPr>
        <w:ind w:left="360"/>
        <w:jc w:val="center"/>
        <w:rPr>
          <w:sz w:val="28"/>
          <w:szCs w:val="28"/>
        </w:rPr>
      </w:pPr>
    </w:p>
    <w:p w:rsidR="00F11E2C" w:rsidRPr="00C87B9D" w:rsidRDefault="00F11E2C" w:rsidP="00C87B9D">
      <w:pPr>
        <w:ind w:left="360"/>
        <w:jc w:val="center"/>
        <w:rPr>
          <w:sz w:val="28"/>
          <w:szCs w:val="28"/>
        </w:rPr>
      </w:pPr>
    </w:p>
    <w:p w:rsidR="00F11E2C" w:rsidRPr="00C87B9D" w:rsidRDefault="00F11E2C" w:rsidP="00C87B9D">
      <w:pPr>
        <w:ind w:left="360"/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План учебной дисциплины в заочной форме обучения:</w:t>
      </w:r>
    </w:p>
    <w:tbl>
      <w:tblPr>
        <w:tblW w:w="107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4010"/>
        <w:gridCol w:w="567"/>
        <w:gridCol w:w="425"/>
        <w:gridCol w:w="709"/>
        <w:gridCol w:w="567"/>
        <w:gridCol w:w="681"/>
        <w:gridCol w:w="548"/>
        <w:gridCol w:w="567"/>
        <w:gridCol w:w="1275"/>
      </w:tblGrid>
      <w:tr w:rsidR="00F11E2C" w:rsidRPr="00C87B9D" w:rsidTr="00794071">
        <w:trPr>
          <w:trHeight w:val="384"/>
        </w:trPr>
        <w:tc>
          <w:tcPr>
            <w:tcW w:w="1449" w:type="dxa"/>
            <w:vMerge w:val="restart"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Код </w:t>
            </w:r>
          </w:p>
          <w:p w:rsidR="00F11E2C" w:rsidRPr="00077592" w:rsidRDefault="00F11E2C" w:rsidP="00C87B9D">
            <w:pPr>
              <w:ind w:left="-108" w:right="-77"/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специальности </w:t>
            </w:r>
          </w:p>
          <w:p w:rsidR="00F11E2C" w:rsidRPr="00077592" w:rsidRDefault="00F11E2C" w:rsidP="00077592">
            <w:pPr>
              <w:ind w:left="-108" w:right="-77"/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010" w:type="dxa"/>
            <w:vMerge w:val="restart"/>
          </w:tcPr>
          <w:p w:rsidR="00F11E2C" w:rsidRPr="00077592" w:rsidRDefault="00F11E2C" w:rsidP="00C87B9D">
            <w:pPr>
              <w:pStyle w:val="31"/>
              <w:ind w:left="34" w:firstLine="0"/>
              <w:rPr>
                <w:b w:val="0"/>
                <w:bCs w:val="0"/>
                <w:sz w:val="24"/>
                <w:szCs w:val="24"/>
              </w:rPr>
            </w:pPr>
            <w:r w:rsidRPr="00077592">
              <w:rPr>
                <w:b w:val="0"/>
                <w:bCs w:val="0"/>
                <w:sz w:val="24"/>
                <w:szCs w:val="24"/>
              </w:rPr>
              <w:t>Название специальности</w:t>
            </w:r>
          </w:p>
          <w:p w:rsidR="00F11E2C" w:rsidRPr="00077592" w:rsidRDefault="00F11E2C" w:rsidP="00C87B9D">
            <w:pPr>
              <w:pStyle w:val="31"/>
              <w:ind w:left="34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11E2C" w:rsidRPr="00077592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Курс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F11E2C" w:rsidRPr="00077592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Семестр</w:t>
            </w:r>
          </w:p>
        </w:tc>
        <w:tc>
          <w:tcPr>
            <w:tcW w:w="2505" w:type="dxa"/>
            <w:gridSpan w:val="4"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Аудиторных часов</w:t>
            </w:r>
          </w:p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(в соответствии </w:t>
            </w:r>
          </w:p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с учебным планом </w:t>
            </w:r>
            <w:proofErr w:type="spellStart"/>
            <w:r w:rsidRPr="00077592">
              <w:rPr>
                <w:sz w:val="24"/>
                <w:szCs w:val="24"/>
              </w:rPr>
              <w:t>уво</w:t>
            </w:r>
            <w:proofErr w:type="spellEnd"/>
            <w:r w:rsidRPr="00077592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vMerge w:val="restart"/>
            <w:textDirection w:val="btLr"/>
          </w:tcPr>
          <w:p w:rsidR="00F11E2C" w:rsidRPr="00077592" w:rsidRDefault="00F11E2C" w:rsidP="00C87B9D">
            <w:pPr>
              <w:ind w:left="113" w:right="113"/>
              <w:rPr>
                <w:sz w:val="24"/>
                <w:szCs w:val="24"/>
              </w:rPr>
            </w:pPr>
            <w:proofErr w:type="spellStart"/>
            <w:r w:rsidRPr="00077592">
              <w:rPr>
                <w:sz w:val="24"/>
                <w:szCs w:val="24"/>
                <w:lang w:val="en-US"/>
              </w:rPr>
              <w:t>Контрольные</w:t>
            </w:r>
            <w:proofErr w:type="spellEnd"/>
            <w:r w:rsidRPr="0007759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592">
              <w:rPr>
                <w:sz w:val="24"/>
                <w:szCs w:val="24"/>
                <w:lang w:val="en-US"/>
              </w:rPr>
              <w:t>работы</w:t>
            </w:r>
            <w:proofErr w:type="spellEnd"/>
          </w:p>
        </w:tc>
        <w:tc>
          <w:tcPr>
            <w:tcW w:w="1275" w:type="dxa"/>
            <w:vMerge w:val="restart"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Форма </w:t>
            </w:r>
          </w:p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текущей </w:t>
            </w:r>
          </w:p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аттестации</w:t>
            </w:r>
          </w:p>
        </w:tc>
      </w:tr>
      <w:tr w:rsidR="00F11E2C" w:rsidRPr="00C87B9D" w:rsidTr="00794071">
        <w:trPr>
          <w:cantSplit/>
          <w:trHeight w:val="2188"/>
        </w:trPr>
        <w:tc>
          <w:tcPr>
            <w:tcW w:w="1449" w:type="dxa"/>
            <w:vMerge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0" w:type="dxa"/>
            <w:vMerge/>
          </w:tcPr>
          <w:p w:rsidR="00F11E2C" w:rsidRPr="00077592" w:rsidRDefault="00F11E2C" w:rsidP="00C87B9D">
            <w:pPr>
              <w:pStyle w:val="31"/>
              <w:ind w:left="34" w:firstLine="0"/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F11E2C" w:rsidRPr="00077592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F11E2C" w:rsidRPr="00077592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Лекции</w:t>
            </w:r>
          </w:p>
        </w:tc>
        <w:tc>
          <w:tcPr>
            <w:tcW w:w="681" w:type="dxa"/>
            <w:textDirection w:val="btLr"/>
            <w:vAlign w:val="center"/>
          </w:tcPr>
          <w:p w:rsidR="00F11E2C" w:rsidRPr="00077592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Лабораторные</w:t>
            </w:r>
          </w:p>
          <w:p w:rsidR="00F11E2C" w:rsidRPr="00077592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 xml:space="preserve"> занятия</w:t>
            </w:r>
          </w:p>
        </w:tc>
        <w:tc>
          <w:tcPr>
            <w:tcW w:w="548" w:type="dxa"/>
            <w:textDirection w:val="btLr"/>
            <w:vAlign w:val="center"/>
          </w:tcPr>
          <w:p w:rsidR="00F11E2C" w:rsidRPr="00077592" w:rsidRDefault="00F11E2C" w:rsidP="00077592">
            <w:pPr>
              <w:ind w:left="113" w:right="113"/>
              <w:rPr>
                <w:sz w:val="24"/>
                <w:szCs w:val="24"/>
              </w:rPr>
            </w:pPr>
            <w:r w:rsidRPr="00077592"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567" w:type="dxa"/>
            <w:vMerge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11E2C" w:rsidRPr="00077592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</w:tr>
      <w:tr w:rsidR="00F11E2C" w:rsidRPr="00145D39" w:rsidTr="00794071">
        <w:trPr>
          <w:trHeight w:val="118"/>
        </w:trPr>
        <w:tc>
          <w:tcPr>
            <w:tcW w:w="1449" w:type="dxa"/>
          </w:tcPr>
          <w:p w:rsidR="00F11E2C" w:rsidRPr="00145D39" w:rsidRDefault="00F11E2C" w:rsidP="00C87B9D">
            <w:pPr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1-40 81 02</w:t>
            </w:r>
          </w:p>
        </w:tc>
        <w:tc>
          <w:tcPr>
            <w:tcW w:w="4010" w:type="dxa"/>
          </w:tcPr>
          <w:p w:rsidR="00F11E2C" w:rsidRPr="00145D39" w:rsidRDefault="00F11E2C" w:rsidP="00077592">
            <w:pPr>
              <w:pStyle w:val="31"/>
              <w:ind w:firstLine="0"/>
              <w:jc w:val="both"/>
              <w:rPr>
                <w:b w:val="0"/>
                <w:bCs w:val="0"/>
                <w:sz w:val="24"/>
                <w:szCs w:val="24"/>
              </w:rPr>
            </w:pPr>
            <w:r w:rsidRPr="00145D39">
              <w:rPr>
                <w:b w:val="0"/>
                <w:bCs w:val="0"/>
                <w:sz w:val="24"/>
                <w:szCs w:val="24"/>
              </w:rPr>
              <w:t>Технологии виртуализации и облачных вычислений</w:t>
            </w:r>
          </w:p>
        </w:tc>
        <w:tc>
          <w:tcPr>
            <w:tcW w:w="567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  <w:highlight w:val="yellow"/>
              </w:rPr>
            </w:pPr>
            <w:r w:rsidRPr="00145D39">
              <w:rPr>
                <w:sz w:val="24"/>
                <w:szCs w:val="24"/>
              </w:rPr>
              <w:t>106</w:t>
            </w:r>
          </w:p>
        </w:tc>
        <w:tc>
          <w:tcPr>
            <w:tcW w:w="567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4</w:t>
            </w:r>
          </w:p>
        </w:tc>
        <w:tc>
          <w:tcPr>
            <w:tcW w:w="681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4</w:t>
            </w:r>
          </w:p>
        </w:tc>
        <w:tc>
          <w:tcPr>
            <w:tcW w:w="548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F11E2C" w:rsidRPr="00145D39" w:rsidRDefault="00F11E2C" w:rsidP="00077592">
            <w:pPr>
              <w:jc w:val="center"/>
              <w:rPr>
                <w:sz w:val="24"/>
                <w:szCs w:val="24"/>
              </w:rPr>
            </w:pPr>
            <w:r w:rsidRPr="00145D39">
              <w:rPr>
                <w:sz w:val="24"/>
                <w:szCs w:val="24"/>
              </w:rPr>
              <w:t>зачет</w:t>
            </w:r>
          </w:p>
        </w:tc>
      </w:tr>
    </w:tbl>
    <w:p w:rsidR="00F11E2C" w:rsidRPr="00C87B9D" w:rsidRDefault="00F11E2C" w:rsidP="00C87B9D">
      <w:pPr>
        <w:ind w:left="360"/>
        <w:jc w:val="center"/>
        <w:rPr>
          <w:sz w:val="28"/>
          <w:szCs w:val="28"/>
        </w:rPr>
      </w:pPr>
    </w:p>
    <w:p w:rsidR="00F11E2C" w:rsidRPr="00C87B9D" w:rsidRDefault="00F11E2C" w:rsidP="00C87B9D">
      <w:pPr>
        <w:ind w:firstLine="709"/>
        <w:jc w:val="both"/>
        <w:rPr>
          <w:sz w:val="28"/>
          <w:szCs w:val="28"/>
        </w:rPr>
      </w:pPr>
    </w:p>
    <w:p w:rsidR="00F11E2C" w:rsidRPr="00C87B9D" w:rsidRDefault="00F11E2C" w:rsidP="00C87B9D">
      <w:pPr>
        <w:ind w:firstLine="709"/>
        <w:jc w:val="both"/>
        <w:rPr>
          <w:sz w:val="28"/>
          <w:szCs w:val="28"/>
        </w:rPr>
      </w:pPr>
      <w:r w:rsidRPr="00C87B9D">
        <w:rPr>
          <w:sz w:val="28"/>
          <w:szCs w:val="28"/>
        </w:rPr>
        <w:t>Место учебной дисциплины.</w:t>
      </w:r>
    </w:p>
    <w:p w:rsidR="00F11E2C" w:rsidRPr="00C87B9D" w:rsidRDefault="00F11E2C" w:rsidP="00C87B9D">
      <w:pPr>
        <w:ind w:firstLine="709"/>
        <w:jc w:val="both"/>
        <w:rPr>
          <w:sz w:val="28"/>
          <w:szCs w:val="28"/>
        </w:rPr>
      </w:pPr>
      <w:r w:rsidRPr="00C87B9D">
        <w:rPr>
          <w:sz w:val="28"/>
          <w:szCs w:val="28"/>
        </w:rPr>
        <w:t>Дисциплина «Прикладное применение теории автоматов» посвящена основам классической теории формальных языков, грамматик и автоматов – одной из важнейших составных частей инженерного образования по информатике и вычислительной технике. В настоящее время искусственные языки, использующие для опи</w:t>
      </w:r>
      <w:r w:rsidRPr="00C87B9D">
        <w:rPr>
          <w:sz w:val="28"/>
          <w:szCs w:val="28"/>
        </w:rPr>
        <w:lastRenderedPageBreak/>
        <w:t>сания предметной области текстовое представление, широко применяются не только в программировании, но и в других областях. Для того чтобы эти текстовые описания были корректно составлены, а затем правильно распознаны и интерпретированы, применяются специальные методы их анализа и преобразования. В основе данных методов лежит теория формальных языков, грамматик и автоматов. Теория формальных языков, грамматик и автоматов дала новый стимул развитию математической лингвистики и методам искусственного интеллекта, связанн</w:t>
      </w:r>
      <w:r w:rsidRPr="00D27561">
        <w:rPr>
          <w:sz w:val="28"/>
          <w:szCs w:val="28"/>
        </w:rPr>
        <w:t>ы</w:t>
      </w:r>
      <w:r>
        <w:rPr>
          <w:sz w:val="28"/>
          <w:szCs w:val="28"/>
        </w:rPr>
        <w:t>м</w:t>
      </w:r>
      <w:r w:rsidRPr="00C87B9D">
        <w:rPr>
          <w:sz w:val="28"/>
          <w:szCs w:val="28"/>
        </w:rPr>
        <w:t xml:space="preserve"> с естественными и искусственными языками. Кроме того, ее элементы успешно применяются, например, при описании структур данных, файлов, изображений, представленных не в текстовом, а двоичном формате. Эти методы полезны при разработке своих трансляторов даже там, где уже имеются соответствующие аналоги. </w:t>
      </w:r>
    </w:p>
    <w:p w:rsidR="00F11E2C" w:rsidRPr="00C87B9D" w:rsidRDefault="00F11E2C" w:rsidP="00C87B9D">
      <w:pPr>
        <w:pStyle w:val="a9"/>
        <w:ind w:firstLine="709"/>
        <w:rPr>
          <w:sz w:val="28"/>
          <w:szCs w:val="28"/>
        </w:rPr>
      </w:pPr>
      <w:r w:rsidRPr="00C87B9D">
        <w:rPr>
          <w:sz w:val="28"/>
          <w:szCs w:val="28"/>
        </w:rPr>
        <w:tab/>
        <w:t>Цель преподавания учебной дисциплины</w:t>
      </w:r>
      <w:r>
        <w:rPr>
          <w:sz w:val="28"/>
          <w:szCs w:val="28"/>
        </w:rPr>
        <w:t>:</w:t>
      </w:r>
      <w:r w:rsidRPr="00C87B9D">
        <w:rPr>
          <w:sz w:val="28"/>
          <w:szCs w:val="28"/>
        </w:rPr>
        <w:t xml:space="preserve"> </w:t>
      </w:r>
      <w:r w:rsidRPr="00FB2361">
        <w:rPr>
          <w:sz w:val="28"/>
          <w:szCs w:val="28"/>
        </w:rPr>
        <w:t>подготовка магистров по следующим направлениям данной предметной области:</w:t>
      </w:r>
      <w:r w:rsidRPr="00C87B9D">
        <w:rPr>
          <w:sz w:val="28"/>
          <w:szCs w:val="28"/>
        </w:rPr>
        <w:t xml:space="preserve"> теория автоматов, формальные языки, основные принципы, методы и алгоритмы лексического и синтаксического анализа формальных языков (в том числе языков программирования), а также автоматы – абстракции распознавателей и преобразователей языков.</w:t>
      </w:r>
    </w:p>
    <w:p w:rsidR="00F11E2C" w:rsidRPr="00C87B9D" w:rsidRDefault="00F11E2C" w:rsidP="00C87B9D">
      <w:pPr>
        <w:pStyle w:val="a9"/>
        <w:ind w:firstLine="709"/>
        <w:rPr>
          <w:sz w:val="28"/>
          <w:szCs w:val="28"/>
        </w:rPr>
      </w:pPr>
    </w:p>
    <w:p w:rsidR="00F11E2C" w:rsidRPr="00C87B9D" w:rsidRDefault="00F11E2C" w:rsidP="00C87B9D">
      <w:pPr>
        <w:pStyle w:val="a9"/>
        <w:ind w:firstLine="709"/>
        <w:rPr>
          <w:sz w:val="28"/>
          <w:szCs w:val="28"/>
        </w:rPr>
      </w:pPr>
      <w:r w:rsidRPr="00C87B9D">
        <w:rPr>
          <w:sz w:val="28"/>
          <w:szCs w:val="28"/>
        </w:rPr>
        <w:t>Задачи учебной дисциплины:</w:t>
      </w:r>
    </w:p>
    <w:p w:rsidR="00F11E2C" w:rsidRPr="00C87B9D" w:rsidRDefault="00F11E2C" w:rsidP="00C87B9D">
      <w:pPr>
        <w:pStyle w:val="a9"/>
        <w:numPr>
          <w:ilvl w:val="0"/>
          <w:numId w:val="17"/>
        </w:numPr>
        <w:tabs>
          <w:tab w:val="left" w:pos="284"/>
        </w:tabs>
        <w:ind w:left="284" w:hanging="284"/>
        <w:rPr>
          <w:sz w:val="28"/>
          <w:szCs w:val="28"/>
        </w:rPr>
      </w:pPr>
      <w:r w:rsidRPr="00C87B9D">
        <w:rPr>
          <w:sz w:val="28"/>
          <w:szCs w:val="28"/>
        </w:rPr>
        <w:t>приобретение знаний в области теории автоматов и теории формальных языков и грамматик;</w:t>
      </w:r>
    </w:p>
    <w:p w:rsidR="00F11E2C" w:rsidRPr="00C87B9D" w:rsidRDefault="00F11E2C" w:rsidP="00C87B9D">
      <w:pPr>
        <w:pStyle w:val="a9"/>
        <w:numPr>
          <w:ilvl w:val="0"/>
          <w:numId w:val="17"/>
        </w:numPr>
        <w:tabs>
          <w:tab w:val="left" w:pos="284"/>
        </w:tabs>
        <w:ind w:left="284" w:hanging="284"/>
        <w:rPr>
          <w:sz w:val="28"/>
          <w:szCs w:val="28"/>
        </w:rPr>
      </w:pPr>
      <w:r w:rsidRPr="00C87B9D">
        <w:rPr>
          <w:sz w:val="28"/>
          <w:szCs w:val="28"/>
        </w:rPr>
        <w:t>формирование навыков проектирования и реализации компиляторов и интерпретаторов;</w:t>
      </w:r>
    </w:p>
    <w:p w:rsidR="00F11E2C" w:rsidRPr="00C87B9D" w:rsidRDefault="00F11E2C" w:rsidP="00C87B9D">
      <w:pPr>
        <w:pStyle w:val="a9"/>
        <w:numPr>
          <w:ilvl w:val="0"/>
          <w:numId w:val="17"/>
        </w:numPr>
        <w:tabs>
          <w:tab w:val="left" w:pos="284"/>
        </w:tabs>
        <w:ind w:left="284" w:hanging="284"/>
        <w:rPr>
          <w:sz w:val="28"/>
          <w:szCs w:val="28"/>
        </w:rPr>
      </w:pPr>
      <w:r w:rsidRPr="00C87B9D">
        <w:rPr>
          <w:sz w:val="28"/>
          <w:szCs w:val="28"/>
        </w:rPr>
        <w:t>изучение основ построения и принципов функционирования трансляторов;</w:t>
      </w:r>
    </w:p>
    <w:p w:rsidR="00F11E2C" w:rsidRPr="00C87B9D" w:rsidRDefault="00F11E2C" w:rsidP="00C87B9D">
      <w:pPr>
        <w:pStyle w:val="a9"/>
        <w:numPr>
          <w:ilvl w:val="0"/>
          <w:numId w:val="17"/>
        </w:numPr>
        <w:tabs>
          <w:tab w:val="left" w:pos="284"/>
        </w:tabs>
        <w:ind w:left="284" w:hanging="284"/>
        <w:rPr>
          <w:sz w:val="28"/>
          <w:szCs w:val="28"/>
        </w:rPr>
      </w:pPr>
      <w:r w:rsidRPr="00C87B9D">
        <w:rPr>
          <w:sz w:val="28"/>
          <w:szCs w:val="28"/>
        </w:rPr>
        <w:t>овладение методами минимизации контекстно-свободных и регулярных грамматик.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ab/>
        <w:t>В результате изучения учебной дисциплины «Прикладное применение теории автоматов» формируются следующие компетенции:</w:t>
      </w:r>
    </w:p>
    <w:p w:rsidR="00F11E2C" w:rsidRPr="00C87B9D" w:rsidRDefault="00F11E2C" w:rsidP="00C87B9D">
      <w:pPr>
        <w:jc w:val="both"/>
        <w:rPr>
          <w:i/>
          <w:iCs/>
          <w:sz w:val="28"/>
          <w:szCs w:val="28"/>
        </w:rPr>
      </w:pPr>
      <w:r w:rsidRPr="00C87B9D">
        <w:rPr>
          <w:i/>
          <w:iCs/>
          <w:sz w:val="28"/>
          <w:szCs w:val="28"/>
        </w:rPr>
        <w:t>академические:</w:t>
      </w:r>
    </w:p>
    <w:p w:rsidR="00F11E2C" w:rsidRPr="00D27561" w:rsidRDefault="00F11E2C" w:rsidP="00D27561">
      <w:pPr>
        <w:pStyle w:val="af0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D27561">
        <w:rPr>
          <w:sz w:val="28"/>
          <w:szCs w:val="28"/>
        </w:rPr>
        <w:t>формировать цели и задачи принятия решений;</w:t>
      </w:r>
    </w:p>
    <w:p w:rsidR="00F11E2C" w:rsidRPr="00D27561" w:rsidRDefault="00F11E2C" w:rsidP="00D27561">
      <w:pPr>
        <w:pStyle w:val="af0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D27561">
        <w:rPr>
          <w:sz w:val="28"/>
          <w:szCs w:val="28"/>
        </w:rPr>
        <w:t>самостоятельно изучать новые методы проектирования исследований, организации производства, изменять научный и производственный профиль своей профессиональной деятельности;</w:t>
      </w:r>
    </w:p>
    <w:p w:rsidR="00F11E2C" w:rsidRPr="00D27561" w:rsidRDefault="00F11E2C" w:rsidP="00D27561">
      <w:pPr>
        <w:pStyle w:val="af0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D27561">
        <w:rPr>
          <w:sz w:val="28"/>
          <w:szCs w:val="28"/>
        </w:rPr>
        <w:t>самостоятельно приобретать новые знания и умения, в том числе в областях знаний, непосредственно не связанных со сферой деятельности;</w:t>
      </w:r>
    </w:p>
    <w:p w:rsidR="00F11E2C" w:rsidRPr="00D27561" w:rsidRDefault="00F11E2C" w:rsidP="00D27561">
      <w:pPr>
        <w:pStyle w:val="af0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D27561">
        <w:rPr>
          <w:sz w:val="28"/>
          <w:szCs w:val="28"/>
        </w:rPr>
        <w:t>использовать базы данных, пакеты прикладных программ и средства компьютерной графики;</w:t>
      </w:r>
    </w:p>
    <w:p w:rsidR="00F11E2C" w:rsidRPr="00C87B9D" w:rsidRDefault="00F11E2C" w:rsidP="00C87B9D">
      <w:pPr>
        <w:jc w:val="both"/>
        <w:rPr>
          <w:i/>
          <w:iCs/>
          <w:sz w:val="28"/>
          <w:szCs w:val="28"/>
        </w:rPr>
      </w:pPr>
      <w:r w:rsidRPr="00C87B9D">
        <w:rPr>
          <w:i/>
          <w:iCs/>
          <w:sz w:val="28"/>
          <w:szCs w:val="28"/>
        </w:rPr>
        <w:t>социально-личностные:</w:t>
      </w:r>
    </w:p>
    <w:p w:rsidR="00F11E2C" w:rsidRPr="00C87B9D" w:rsidRDefault="00F11E2C" w:rsidP="00C87B9D">
      <w:pPr>
        <w:pStyle w:val="af0"/>
        <w:widowControl w:val="0"/>
        <w:numPr>
          <w:ilvl w:val="0"/>
          <w:numId w:val="19"/>
        </w:num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пользоваться родным и иностранным языками как средством делового общения;</w:t>
      </w:r>
    </w:p>
    <w:p w:rsidR="00F11E2C" w:rsidRPr="00C87B9D" w:rsidRDefault="00F11E2C" w:rsidP="00C87B9D">
      <w:pPr>
        <w:pStyle w:val="af0"/>
        <w:widowControl w:val="0"/>
        <w:numPr>
          <w:ilvl w:val="0"/>
          <w:numId w:val="19"/>
        </w:numPr>
        <w:jc w:val="both"/>
        <w:rPr>
          <w:sz w:val="28"/>
          <w:szCs w:val="28"/>
        </w:rPr>
      </w:pPr>
      <w:r w:rsidRPr="001416E4">
        <w:rPr>
          <w:sz w:val="28"/>
          <w:szCs w:val="28"/>
        </w:rPr>
        <w:t>логично, аргументировано и ясно строить устную и письменную речь, исполь</w:t>
      </w:r>
      <w:r w:rsidRPr="001416E4">
        <w:rPr>
          <w:sz w:val="28"/>
          <w:szCs w:val="28"/>
        </w:rPr>
        <w:lastRenderedPageBreak/>
        <w:t>зовать навыки публичной речи, ведения дискуссии и полемики</w:t>
      </w:r>
      <w:r w:rsidRPr="00C87B9D">
        <w:rPr>
          <w:sz w:val="28"/>
          <w:szCs w:val="28"/>
        </w:rPr>
        <w:t>;</w:t>
      </w:r>
    </w:p>
    <w:p w:rsidR="00F11E2C" w:rsidRPr="00C87B9D" w:rsidRDefault="00F11E2C" w:rsidP="00C87B9D">
      <w:pPr>
        <w:pStyle w:val="af0"/>
        <w:widowControl w:val="0"/>
        <w:numPr>
          <w:ilvl w:val="0"/>
          <w:numId w:val="19"/>
        </w:num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работать в команде, руководить людьми и подчиняться;</w:t>
      </w:r>
    </w:p>
    <w:p w:rsidR="00F11E2C" w:rsidRPr="00C87B9D" w:rsidRDefault="00F11E2C" w:rsidP="00C87B9D">
      <w:pPr>
        <w:pStyle w:val="af0"/>
        <w:numPr>
          <w:ilvl w:val="0"/>
          <w:numId w:val="19"/>
        </w:numPr>
        <w:suppressAutoHyphens/>
        <w:jc w:val="both"/>
        <w:rPr>
          <w:sz w:val="28"/>
          <w:szCs w:val="28"/>
        </w:rPr>
      </w:pPr>
      <w:r w:rsidRPr="00C87B9D">
        <w:rPr>
          <w:sz w:val="28"/>
          <w:szCs w:val="28"/>
        </w:rPr>
        <w:t>анализировать и принимать решения по социальным, этическим, научным и техническим проблемам, возникающим в профессиональной деятельности;</w:t>
      </w:r>
    </w:p>
    <w:p w:rsidR="00F11E2C" w:rsidRPr="00C87B9D" w:rsidRDefault="00F11E2C" w:rsidP="00C87B9D">
      <w:pPr>
        <w:pStyle w:val="af0"/>
        <w:numPr>
          <w:ilvl w:val="0"/>
          <w:numId w:val="19"/>
        </w:numPr>
        <w:suppressAutoHyphens/>
        <w:jc w:val="both"/>
        <w:rPr>
          <w:sz w:val="28"/>
          <w:szCs w:val="28"/>
        </w:rPr>
      </w:pPr>
      <w:r w:rsidRPr="00C87B9D">
        <w:rPr>
          <w:sz w:val="28"/>
          <w:szCs w:val="28"/>
        </w:rPr>
        <w:t>владеть коммуникативными способностями для работы в междисциплинарной и международной среде;</w:t>
      </w:r>
    </w:p>
    <w:p w:rsidR="00F11E2C" w:rsidRPr="00C87B9D" w:rsidRDefault="00F11E2C" w:rsidP="00C87B9D">
      <w:pPr>
        <w:jc w:val="both"/>
        <w:rPr>
          <w:i/>
          <w:iCs/>
          <w:sz w:val="28"/>
          <w:szCs w:val="28"/>
        </w:rPr>
      </w:pPr>
      <w:r w:rsidRPr="00C87B9D">
        <w:rPr>
          <w:i/>
          <w:iCs/>
          <w:sz w:val="28"/>
          <w:szCs w:val="28"/>
        </w:rPr>
        <w:t>профессиональные:</w:t>
      </w:r>
    </w:p>
    <w:p w:rsidR="00F11E2C" w:rsidRPr="00C87B9D" w:rsidRDefault="00F11E2C" w:rsidP="00C87B9D">
      <w:pPr>
        <w:pStyle w:val="a5"/>
        <w:widowControl w:val="0"/>
        <w:numPr>
          <w:ilvl w:val="0"/>
          <w:numId w:val="20"/>
        </w:numPr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C87B9D">
        <w:rPr>
          <w:rFonts w:ascii="Times New Roman" w:hAnsi="Times New Roman" w:cs="Times New Roman"/>
          <w:sz w:val="28"/>
          <w:szCs w:val="28"/>
        </w:rPr>
        <w:t>осуществлять выбор оптимальных режимов работы интеллектуальных вычислительных комплексов, систем и компьютерных сетей для повышения технико-экономических показателей их работы;</w:t>
      </w:r>
    </w:p>
    <w:p w:rsidR="00F11E2C" w:rsidRPr="00C87B9D" w:rsidRDefault="00F11E2C" w:rsidP="00C87B9D">
      <w:pPr>
        <w:pStyle w:val="af0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разрабатывать обоснования научно-технических проектов;</w:t>
      </w:r>
    </w:p>
    <w:p w:rsidR="00F11E2C" w:rsidRPr="00C87B9D" w:rsidRDefault="00F11E2C" w:rsidP="00C87B9D">
      <w:pPr>
        <w:pStyle w:val="af0"/>
        <w:numPr>
          <w:ilvl w:val="0"/>
          <w:numId w:val="20"/>
        </w:numPr>
        <w:suppressAutoHyphens/>
        <w:jc w:val="both"/>
        <w:rPr>
          <w:sz w:val="28"/>
          <w:szCs w:val="28"/>
        </w:rPr>
      </w:pPr>
      <w:r w:rsidRPr="00C87B9D">
        <w:rPr>
          <w:sz w:val="28"/>
          <w:szCs w:val="28"/>
        </w:rPr>
        <w:t>выполнять анализ результатов проведения численных экспериментов, осуществлять выбор оптимальных решений;</w:t>
      </w:r>
    </w:p>
    <w:p w:rsidR="00F11E2C" w:rsidRPr="00C87B9D" w:rsidRDefault="00F11E2C" w:rsidP="00C87B9D">
      <w:pPr>
        <w:pStyle w:val="af0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анализировать перспективы и направления развития интеллектуальных вычислительных комплексов, систем и компьютерных сетей;</w:t>
      </w:r>
    </w:p>
    <w:p w:rsidR="00F11E2C" w:rsidRPr="00C87B9D" w:rsidRDefault="00F11E2C" w:rsidP="00C87B9D">
      <w:pPr>
        <w:pStyle w:val="af0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предлагать направления совершенствования и развития используемых технических средств и решений;</w:t>
      </w:r>
    </w:p>
    <w:p w:rsidR="00F11E2C" w:rsidRPr="00C87B9D" w:rsidRDefault="00F11E2C" w:rsidP="00C87B9D">
      <w:pPr>
        <w:pStyle w:val="af0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разрабатывать и внедрять новые технические решения в сфере интеллектуальных вычислительных комплексов, систем и компьютерных сетей.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ab/>
        <w:t xml:space="preserve">В результате изучения учебной дисциплины </w:t>
      </w:r>
      <w:r>
        <w:rPr>
          <w:sz w:val="28"/>
          <w:szCs w:val="28"/>
        </w:rPr>
        <w:t>магистр</w:t>
      </w:r>
      <w:r w:rsidRPr="00C87B9D">
        <w:rPr>
          <w:sz w:val="28"/>
          <w:szCs w:val="28"/>
        </w:rPr>
        <w:t xml:space="preserve"> должен:</w:t>
      </w:r>
      <w:r>
        <w:rPr>
          <w:sz w:val="28"/>
          <w:szCs w:val="28"/>
        </w:rPr>
        <w:t xml:space="preserve"> </w:t>
      </w:r>
    </w:p>
    <w:p w:rsidR="00F11E2C" w:rsidRDefault="00F11E2C" w:rsidP="00C87B9D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C87B9D">
        <w:rPr>
          <w:rFonts w:ascii="Times New Roman" w:hAnsi="Times New Roman" w:cs="Times New Roman"/>
          <w:i/>
          <w:iCs/>
          <w:sz w:val="28"/>
          <w:szCs w:val="28"/>
        </w:rPr>
        <w:t>нать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C87B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F11E2C" w:rsidRPr="00C87B9D" w:rsidRDefault="00F11E2C" w:rsidP="00BC1F2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1F2F">
        <w:rPr>
          <w:rFonts w:ascii="Times New Roman" w:hAnsi="Times New Roman" w:cs="Times New Roman"/>
          <w:sz w:val="28"/>
          <w:szCs w:val="28"/>
        </w:rPr>
        <w:t xml:space="preserve">теоретические основы построения </w:t>
      </w:r>
      <w:r>
        <w:rPr>
          <w:rFonts w:ascii="Times New Roman" w:hAnsi="Times New Roman" w:cs="Times New Roman"/>
          <w:sz w:val="28"/>
          <w:szCs w:val="28"/>
        </w:rPr>
        <w:t>трансляторов;</w:t>
      </w:r>
    </w:p>
    <w:p w:rsidR="00F11E2C" w:rsidRDefault="00F11E2C" w:rsidP="00BC1F2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87B9D"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</w:rPr>
        <w:t>функционирования</w:t>
      </w:r>
      <w:r w:rsidRPr="00C87B9D">
        <w:rPr>
          <w:rFonts w:ascii="Times New Roman" w:hAnsi="Times New Roman" w:cs="Times New Roman"/>
          <w:sz w:val="28"/>
          <w:szCs w:val="28"/>
        </w:rPr>
        <w:t xml:space="preserve"> и принципы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C87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компиляторов</w:t>
      </w:r>
      <w:r w:rsidRPr="00C87B9D">
        <w:rPr>
          <w:rFonts w:ascii="Times New Roman" w:hAnsi="Times New Roman" w:cs="Times New Roman"/>
          <w:sz w:val="28"/>
          <w:szCs w:val="28"/>
        </w:rPr>
        <w:t>;</w:t>
      </w:r>
    </w:p>
    <w:p w:rsidR="00F11E2C" w:rsidRDefault="00F11E2C" w:rsidP="00C87B9D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  <w:r w:rsidRPr="00C87B9D">
        <w:rPr>
          <w:rFonts w:ascii="Times New Roman" w:hAnsi="Times New Roman" w:cs="Times New Roman"/>
          <w:i/>
          <w:iCs/>
          <w:sz w:val="28"/>
          <w:szCs w:val="28"/>
        </w:rPr>
        <w:t>уметь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:rsidR="00F11E2C" w:rsidRDefault="00F11E2C" w:rsidP="00BC1F2F">
      <w:pPr>
        <w:pStyle w:val="a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C87B9D">
        <w:rPr>
          <w:rFonts w:ascii="Times New Roman" w:hAnsi="Times New Roman" w:cs="Times New Roman"/>
          <w:sz w:val="28"/>
          <w:szCs w:val="28"/>
        </w:rPr>
        <w:t xml:space="preserve">проектировать </w:t>
      </w:r>
      <w:r>
        <w:rPr>
          <w:rFonts w:ascii="Times New Roman" w:hAnsi="Times New Roman" w:cs="Times New Roman"/>
          <w:sz w:val="28"/>
          <w:szCs w:val="28"/>
        </w:rPr>
        <w:t xml:space="preserve">и реализовывать </w:t>
      </w:r>
      <w:r w:rsidRPr="00C87B9D">
        <w:rPr>
          <w:rFonts w:ascii="Times New Roman" w:hAnsi="Times New Roman" w:cs="Times New Roman"/>
          <w:sz w:val="28"/>
          <w:szCs w:val="28"/>
        </w:rPr>
        <w:t>лексические и синтаксические анализаторы;</w:t>
      </w:r>
    </w:p>
    <w:p w:rsidR="00F11E2C" w:rsidRPr="00C87B9D" w:rsidRDefault="00F11E2C" w:rsidP="00BC1F2F">
      <w:pPr>
        <w:pStyle w:val="a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87B9D">
        <w:rPr>
          <w:rFonts w:ascii="Times New Roman" w:hAnsi="Times New Roman" w:cs="Times New Roman"/>
          <w:sz w:val="28"/>
          <w:szCs w:val="28"/>
        </w:rPr>
        <w:t xml:space="preserve">проектировать </w:t>
      </w:r>
      <w:r>
        <w:rPr>
          <w:rFonts w:ascii="Times New Roman" w:hAnsi="Times New Roman" w:cs="Times New Roman"/>
          <w:sz w:val="28"/>
          <w:szCs w:val="28"/>
        </w:rPr>
        <w:t>и реализовывать компиляторов</w:t>
      </w:r>
      <w:r w:rsidRPr="00C87B9D">
        <w:rPr>
          <w:rFonts w:ascii="Times New Roman" w:hAnsi="Times New Roman" w:cs="Times New Roman"/>
          <w:sz w:val="28"/>
          <w:szCs w:val="28"/>
        </w:rPr>
        <w:t>;</w:t>
      </w:r>
    </w:p>
    <w:p w:rsidR="00F11E2C" w:rsidRPr="00C87B9D" w:rsidRDefault="00F11E2C" w:rsidP="00C87B9D">
      <w:pPr>
        <w:jc w:val="both"/>
        <w:rPr>
          <w:i/>
          <w:iCs/>
          <w:sz w:val="28"/>
          <w:szCs w:val="28"/>
        </w:rPr>
      </w:pPr>
      <w:r w:rsidRPr="00C87B9D">
        <w:rPr>
          <w:i/>
          <w:iCs/>
          <w:sz w:val="28"/>
          <w:szCs w:val="28"/>
        </w:rPr>
        <w:t>владеть:</w:t>
      </w:r>
    </w:p>
    <w:p w:rsidR="00F11E2C" w:rsidRPr="00C87B9D" w:rsidRDefault="00F11E2C" w:rsidP="00C87B9D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C87B9D">
        <w:rPr>
          <w:rFonts w:ascii="Times New Roman" w:hAnsi="Times New Roman" w:cs="Times New Roman"/>
          <w:sz w:val="28"/>
          <w:szCs w:val="28"/>
        </w:rPr>
        <w:t>- принцип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8D0D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87B9D">
        <w:rPr>
          <w:rFonts w:ascii="Times New Roman" w:hAnsi="Times New Roman" w:cs="Times New Roman"/>
          <w:sz w:val="28"/>
          <w:szCs w:val="28"/>
        </w:rPr>
        <w:t xml:space="preserve">функционирования </w:t>
      </w:r>
      <w:r>
        <w:rPr>
          <w:rFonts w:ascii="Times New Roman" w:hAnsi="Times New Roman" w:cs="Times New Roman"/>
          <w:sz w:val="28"/>
          <w:szCs w:val="28"/>
        </w:rPr>
        <w:t>компиляторов</w:t>
      </w:r>
      <w:r w:rsidRPr="00C87B9D">
        <w:rPr>
          <w:rFonts w:ascii="Times New Roman" w:hAnsi="Times New Roman" w:cs="Times New Roman"/>
          <w:sz w:val="28"/>
          <w:szCs w:val="28"/>
        </w:rPr>
        <w:t>;</w:t>
      </w:r>
    </w:p>
    <w:p w:rsidR="00F11E2C" w:rsidRPr="00C87B9D" w:rsidRDefault="00F11E2C" w:rsidP="00C87B9D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C87B9D">
        <w:rPr>
          <w:rFonts w:ascii="Times New Roman" w:hAnsi="Times New Roman" w:cs="Times New Roman"/>
          <w:sz w:val="28"/>
          <w:szCs w:val="28"/>
        </w:rPr>
        <w:t>- формальн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C87B9D">
        <w:rPr>
          <w:rFonts w:ascii="Times New Roman" w:hAnsi="Times New Roman" w:cs="Times New Roman"/>
          <w:sz w:val="28"/>
          <w:szCs w:val="28"/>
        </w:rPr>
        <w:t xml:space="preserve"> грамматик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C87B9D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C87B9D">
        <w:rPr>
          <w:rFonts w:ascii="Times New Roman" w:hAnsi="Times New Roman" w:cs="Times New Roman"/>
          <w:sz w:val="28"/>
          <w:szCs w:val="28"/>
        </w:rPr>
        <w:t>;</w:t>
      </w:r>
    </w:p>
    <w:p w:rsidR="00F11E2C" w:rsidRPr="00C87B9D" w:rsidRDefault="00F11E2C" w:rsidP="00C87B9D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C87B9D">
        <w:rPr>
          <w:rFonts w:ascii="Times New Roman" w:hAnsi="Times New Roman" w:cs="Times New Roman"/>
          <w:sz w:val="28"/>
          <w:szCs w:val="28"/>
        </w:rPr>
        <w:t>- алгоритм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C87B9D">
        <w:rPr>
          <w:rFonts w:ascii="Times New Roman" w:hAnsi="Times New Roman" w:cs="Times New Roman"/>
          <w:sz w:val="28"/>
          <w:szCs w:val="28"/>
        </w:rPr>
        <w:t xml:space="preserve"> проектирования компиляторов;</w:t>
      </w:r>
    </w:p>
    <w:p w:rsidR="00F11E2C" w:rsidRPr="00C87B9D" w:rsidRDefault="00F11E2C" w:rsidP="00C87B9D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 w:rsidRPr="00C87B9D">
        <w:rPr>
          <w:rFonts w:ascii="Times New Roman" w:hAnsi="Times New Roman" w:cs="Times New Roman"/>
          <w:sz w:val="28"/>
          <w:szCs w:val="28"/>
        </w:rPr>
        <w:t>- алгоритм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C87B9D">
        <w:rPr>
          <w:rFonts w:ascii="Times New Roman" w:hAnsi="Times New Roman" w:cs="Times New Roman"/>
          <w:sz w:val="28"/>
          <w:szCs w:val="28"/>
        </w:rPr>
        <w:t xml:space="preserve"> минимизации контекстно-свободных и регулярных грамматик.</w:t>
      </w:r>
    </w:p>
    <w:p w:rsidR="00F11E2C" w:rsidRDefault="00F11E2C" w:rsidP="00C87B9D">
      <w:pPr>
        <w:jc w:val="both"/>
        <w:rPr>
          <w:sz w:val="26"/>
          <w:szCs w:val="26"/>
        </w:rPr>
      </w:pPr>
    </w:p>
    <w:p w:rsidR="00F11E2C" w:rsidRPr="00C87B9D" w:rsidRDefault="00F11E2C" w:rsidP="00C87B9D">
      <w:pPr>
        <w:jc w:val="both"/>
        <w:rPr>
          <w:sz w:val="26"/>
          <w:szCs w:val="26"/>
        </w:rPr>
      </w:pPr>
    </w:p>
    <w:p w:rsidR="00F11E2C" w:rsidRPr="00C87B9D" w:rsidRDefault="00F11E2C" w:rsidP="00C87B9D">
      <w:pPr>
        <w:pStyle w:val="2"/>
        <w:keepNext w:val="0"/>
        <w:rPr>
          <w:b w:val="0"/>
          <w:bCs w:val="0"/>
          <w:sz w:val="28"/>
          <w:szCs w:val="28"/>
        </w:rPr>
      </w:pPr>
      <w:r w:rsidRPr="00C87B9D">
        <w:rPr>
          <w:b w:val="0"/>
          <w:bCs w:val="0"/>
          <w:sz w:val="28"/>
          <w:szCs w:val="28"/>
        </w:rPr>
        <w:t>Перечень учебных дисциплин, усвоение которых необходимо</w:t>
      </w:r>
    </w:p>
    <w:p w:rsidR="00F11E2C" w:rsidRPr="000336D3" w:rsidRDefault="00F11E2C" w:rsidP="00C87B9D">
      <w:pPr>
        <w:rPr>
          <w:color w:val="FF000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421"/>
        <w:gridCol w:w="3793"/>
      </w:tblGrid>
      <w:tr w:rsidR="00F11E2C" w:rsidRPr="00C87B9D">
        <w:trPr>
          <w:trHeight w:val="373"/>
        </w:trPr>
        <w:tc>
          <w:tcPr>
            <w:tcW w:w="959" w:type="dxa"/>
            <w:vAlign w:val="center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№</w:t>
            </w:r>
          </w:p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proofErr w:type="spellStart"/>
            <w:r w:rsidRPr="00C87B9D">
              <w:rPr>
                <w:sz w:val="24"/>
                <w:szCs w:val="24"/>
              </w:rPr>
              <w:t>п.п</w:t>
            </w:r>
            <w:proofErr w:type="spellEnd"/>
            <w:r w:rsidRPr="00C87B9D">
              <w:rPr>
                <w:sz w:val="24"/>
                <w:szCs w:val="24"/>
              </w:rPr>
              <w:t>.</w:t>
            </w:r>
          </w:p>
        </w:tc>
        <w:tc>
          <w:tcPr>
            <w:tcW w:w="5421" w:type="dxa"/>
            <w:vAlign w:val="center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Название учебной дисциплины</w:t>
            </w:r>
          </w:p>
        </w:tc>
        <w:tc>
          <w:tcPr>
            <w:tcW w:w="3793" w:type="dxa"/>
            <w:vAlign w:val="center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Раздел, темы</w:t>
            </w:r>
          </w:p>
        </w:tc>
      </w:tr>
      <w:tr w:rsidR="00F11E2C" w:rsidRPr="00C87B9D">
        <w:tc>
          <w:tcPr>
            <w:tcW w:w="959" w:type="dxa"/>
          </w:tcPr>
          <w:p w:rsidR="00F11E2C" w:rsidRPr="00C87B9D" w:rsidRDefault="00F11E2C" w:rsidP="00C87B9D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87B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421" w:type="dxa"/>
          </w:tcPr>
          <w:p w:rsidR="00F11E2C" w:rsidRPr="000336D3" w:rsidRDefault="00F11E2C" w:rsidP="00C87B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Базируется на знаниях, полученных при освоении содержания образовательных программ по специальностям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ступени высшего образования</w:t>
            </w:r>
          </w:p>
        </w:tc>
        <w:tc>
          <w:tcPr>
            <w:tcW w:w="379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Все разделы</w:t>
            </w:r>
          </w:p>
        </w:tc>
      </w:tr>
    </w:tbl>
    <w:p w:rsidR="00F11E2C" w:rsidRDefault="00F11E2C" w:rsidP="00C87B9D">
      <w:pPr>
        <w:rPr>
          <w:sz w:val="26"/>
          <w:szCs w:val="26"/>
        </w:rPr>
      </w:pPr>
    </w:p>
    <w:p w:rsidR="00F11E2C" w:rsidRPr="00C87B9D" w:rsidRDefault="00F11E2C" w:rsidP="00C87B9D">
      <w:pPr>
        <w:rPr>
          <w:sz w:val="26"/>
          <w:szCs w:val="26"/>
        </w:rPr>
      </w:pPr>
    </w:p>
    <w:p w:rsidR="00F11E2C" w:rsidRPr="00C87B9D" w:rsidRDefault="00F11E2C" w:rsidP="000336D3">
      <w:pPr>
        <w:numPr>
          <w:ilvl w:val="0"/>
          <w:numId w:val="15"/>
        </w:numPr>
        <w:ind w:left="714" w:hanging="357"/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Содержание учебной дисциплины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003"/>
        <w:gridCol w:w="6353"/>
      </w:tblGrid>
      <w:tr w:rsidR="00F11E2C" w:rsidRPr="00C87B9D">
        <w:trPr>
          <w:cantSplit/>
          <w:trHeight w:val="516"/>
        </w:trPr>
        <w:tc>
          <w:tcPr>
            <w:tcW w:w="817" w:type="dxa"/>
            <w:vAlign w:val="center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7B9D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7B9D">
              <w:rPr>
                <w:rFonts w:ascii="Times New Roman" w:hAnsi="Times New Roman" w:cs="Times New Roman"/>
                <w:sz w:val="22"/>
                <w:szCs w:val="22"/>
              </w:rPr>
              <w:t>тем</w:t>
            </w:r>
          </w:p>
        </w:tc>
        <w:tc>
          <w:tcPr>
            <w:tcW w:w="3003" w:type="dxa"/>
            <w:vAlign w:val="center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7B9D">
              <w:rPr>
                <w:rFonts w:ascii="Times New Roman" w:hAnsi="Times New Roman" w:cs="Times New Roman"/>
                <w:sz w:val="22"/>
                <w:szCs w:val="22"/>
              </w:rPr>
              <w:t>Наименование</w:t>
            </w:r>
          </w:p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7B9D">
              <w:rPr>
                <w:rFonts w:ascii="Times New Roman" w:hAnsi="Times New Roman" w:cs="Times New Roman"/>
                <w:sz w:val="22"/>
                <w:szCs w:val="22"/>
              </w:rPr>
              <w:t>разделов, тем</w:t>
            </w:r>
          </w:p>
        </w:tc>
        <w:tc>
          <w:tcPr>
            <w:tcW w:w="6353" w:type="dxa"/>
            <w:vAlign w:val="center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7B9D">
              <w:rPr>
                <w:rFonts w:ascii="Times New Roman" w:hAnsi="Times New Roman" w:cs="Times New Roman"/>
                <w:sz w:val="22"/>
                <w:szCs w:val="22"/>
              </w:rPr>
              <w:t>Содержание тем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3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1.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Введение: три базовые концепции дисциплины – языки, грамматики и автоматы</w:t>
            </w:r>
          </w:p>
        </w:tc>
        <w:tc>
          <w:tcPr>
            <w:tcW w:w="6353" w:type="dxa"/>
          </w:tcPr>
          <w:p w:rsidR="00F11E2C" w:rsidRPr="00C87B9D" w:rsidRDefault="00F11E2C" w:rsidP="00240192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Алфавит, цепочки, формальный язык. Конкатенация, итерация, зеркальный образ. Распознаватели и генераторы языков. Функционирование формальной грамматики. Автомат как абстрактная модель цифровой</w:t>
            </w:r>
            <w:r>
              <w:rPr>
                <w:sz w:val="24"/>
                <w:szCs w:val="24"/>
              </w:rPr>
              <w:t xml:space="preserve"> </w:t>
            </w:r>
            <w:r w:rsidRPr="00240192">
              <w:rPr>
                <w:sz w:val="24"/>
                <w:szCs w:val="24"/>
              </w:rPr>
              <w:t>ВМ</w:t>
            </w:r>
            <w:r>
              <w:rPr>
                <w:sz w:val="24"/>
                <w:szCs w:val="24"/>
              </w:rPr>
              <w:t xml:space="preserve"> (вычислительной машины) </w:t>
            </w:r>
            <w:r w:rsidRPr="00C87B9D">
              <w:rPr>
                <w:sz w:val="24"/>
                <w:szCs w:val="24"/>
              </w:rPr>
              <w:t>и метаязык кибернетики. Вход, память, устройство управления, состояния и функция перехода. Конфигурация автомата.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2.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Практическое использование аппарата формальных грамматик и конечных автоматов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Трансляторы, интерпретаторы, компиляторы. Стадии работы компилятора. Построение компиляторов.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3.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Языки и порождающие грамматики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Язык, как множество цепочек символов. Порождающая грамматика. Классификация порождающих грамматик по Хомскому. Классификация языков. Задача распознавания принадлежности цепочки языку. Недетерминированная процедура распознавания для грамматики класса 0.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4.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Грамматики, описывающие конструкции языков программирования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Грамматики, описывающие числа и идентификаторы. Грамматики для арифметических выражений и описаний. Грамматики, задающие последовательность операторов присваивания. Грамматики, описывающие условные операторы и операторы цикла.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5.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Автоматные языки и лексический анализ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 xml:space="preserve">Автоматные грамматики. Конечный автомат (КА). Недетерминированный КА. Преобразование недетерминированной грамматики в детерминированную. </w:t>
            </w:r>
            <w:proofErr w:type="spellStart"/>
            <w:r w:rsidRPr="00C87B9D">
              <w:rPr>
                <w:sz w:val="24"/>
                <w:szCs w:val="24"/>
              </w:rPr>
              <w:t>Праволинейные</w:t>
            </w:r>
            <w:proofErr w:type="spellEnd"/>
            <w:r w:rsidRPr="00C87B9D">
              <w:rPr>
                <w:sz w:val="24"/>
                <w:szCs w:val="24"/>
              </w:rPr>
              <w:t xml:space="preserve"> грамматики, их преобразование в автоматные. Регулярные выражения. Семантическая обработка в КА. Таблицы констант, идентификаторов. Преобразование анализируемого текста в лексическом анализаторе. Реализация лексического анализа в виде отдельного прохода и в виде вспомогательной процедуры.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6.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Контекстно-свободные грамматики и синтаксический анализ</w:t>
            </w:r>
          </w:p>
        </w:tc>
        <w:tc>
          <w:tcPr>
            <w:tcW w:w="6353" w:type="dxa"/>
          </w:tcPr>
          <w:p w:rsidR="00F11E2C" w:rsidRPr="00C87B9D" w:rsidRDefault="00F11E2C" w:rsidP="0092252F">
            <w:pPr>
              <w:jc w:val="both"/>
              <w:rPr>
                <w:sz w:val="24"/>
                <w:szCs w:val="24"/>
              </w:rPr>
            </w:pPr>
            <w:r w:rsidRPr="0092252F">
              <w:rPr>
                <w:sz w:val="24"/>
                <w:szCs w:val="24"/>
              </w:rPr>
              <w:t>КС</w:t>
            </w:r>
            <w:r w:rsidRPr="00C87B9D">
              <w:rPr>
                <w:sz w:val="24"/>
                <w:szCs w:val="24"/>
              </w:rPr>
              <w:t>-грамматики</w:t>
            </w:r>
            <w:r>
              <w:rPr>
                <w:sz w:val="24"/>
                <w:szCs w:val="24"/>
              </w:rPr>
              <w:t xml:space="preserve"> (контекстно-свободные грамматики</w:t>
            </w:r>
            <w:r w:rsidRPr="00C87B9D">
              <w:rPr>
                <w:sz w:val="24"/>
                <w:szCs w:val="24"/>
              </w:rPr>
              <w:t>. Магазинный автомат. Общий недетерминированный алгоритм анализа сверху-вниз. Общий недетерминированный алгоритм анализа снизу-вверх. Недетерминированность и неоднозначность КС-грамматики</w:t>
            </w:r>
            <w:r>
              <w:rPr>
                <w:sz w:val="24"/>
                <w:szCs w:val="24"/>
              </w:rPr>
              <w:t xml:space="preserve"> и языка. Преобразования КС-</w:t>
            </w:r>
            <w:r w:rsidRPr="00C87B9D">
              <w:rPr>
                <w:sz w:val="24"/>
                <w:szCs w:val="24"/>
              </w:rPr>
              <w:t xml:space="preserve">грамматики. Удаление из грамматики недостижимых и бесполезных символов. Форма </w:t>
            </w:r>
            <w:proofErr w:type="spellStart"/>
            <w:r w:rsidRPr="00C87B9D">
              <w:rPr>
                <w:sz w:val="24"/>
                <w:szCs w:val="24"/>
              </w:rPr>
              <w:t>Грейбах</w:t>
            </w:r>
            <w:proofErr w:type="spellEnd"/>
            <w:r w:rsidRPr="00C87B9D">
              <w:rPr>
                <w:sz w:val="24"/>
                <w:szCs w:val="24"/>
              </w:rPr>
              <w:t>. Операторная форма.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7.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Синтаксический анализ сверху-вниз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 xml:space="preserve">Детерминированный анализ сверху-вниз. Рекурсивный спуск. Преобразование грамматики для рекурсивного спуска. Обобщенная нормальная форма </w:t>
            </w:r>
            <w:proofErr w:type="spellStart"/>
            <w:r w:rsidRPr="00C87B9D">
              <w:rPr>
                <w:sz w:val="24"/>
                <w:szCs w:val="24"/>
              </w:rPr>
              <w:t>Грейбах</w:t>
            </w:r>
            <w:proofErr w:type="spellEnd"/>
            <w:r w:rsidRPr="00C87B9D">
              <w:rPr>
                <w:sz w:val="24"/>
                <w:szCs w:val="24"/>
              </w:rPr>
              <w:t>. LL-грамматики. Построение и функционирование LL(</w:t>
            </w:r>
            <w:proofErr w:type="gramStart"/>
            <w:r w:rsidRPr="00C87B9D">
              <w:rPr>
                <w:sz w:val="24"/>
                <w:szCs w:val="24"/>
              </w:rPr>
              <w:t>1)-</w:t>
            </w:r>
            <w:proofErr w:type="gramEnd"/>
            <w:r w:rsidRPr="00C87B9D">
              <w:rPr>
                <w:sz w:val="24"/>
                <w:szCs w:val="24"/>
              </w:rPr>
              <w:lastRenderedPageBreak/>
              <w:t>анализатора.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Синтаксический анализ снизу-вверх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 xml:space="preserve">Детерминированный анализ снизу-вверх. Грамматики простого предшествования (ПП). Построение отношений ПП. Нестрогое предшествование. Языки простого предшествования. Грамматики операторного предшествования (ОП). Построение отношений ОП. </w:t>
            </w:r>
            <w:proofErr w:type="gramStart"/>
            <w:r w:rsidRPr="00C87B9D">
              <w:rPr>
                <w:sz w:val="24"/>
                <w:szCs w:val="24"/>
              </w:rPr>
              <w:t>Расширенное  предшествование</w:t>
            </w:r>
            <w:proofErr w:type="gramEnd"/>
            <w:r w:rsidRPr="00C87B9D">
              <w:rPr>
                <w:sz w:val="24"/>
                <w:szCs w:val="24"/>
              </w:rPr>
              <w:t xml:space="preserve"> и  его применение на  практике. LR-грамматики. Построение и функционирование LR(</w:t>
            </w:r>
            <w:proofErr w:type="gramStart"/>
            <w:r w:rsidRPr="00C87B9D">
              <w:rPr>
                <w:sz w:val="24"/>
                <w:szCs w:val="24"/>
              </w:rPr>
              <w:t>1)-</w:t>
            </w:r>
            <w:proofErr w:type="gramEnd"/>
            <w:r w:rsidRPr="00C87B9D">
              <w:rPr>
                <w:sz w:val="24"/>
                <w:szCs w:val="24"/>
              </w:rPr>
              <w:t>анализатора.</w:t>
            </w:r>
          </w:p>
        </w:tc>
      </w:tr>
      <w:tr w:rsidR="00F11E2C" w:rsidRPr="00C87B9D">
        <w:tc>
          <w:tcPr>
            <w:tcW w:w="817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9.</w:t>
            </w:r>
          </w:p>
        </w:tc>
        <w:tc>
          <w:tcPr>
            <w:tcW w:w="300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C87B9D">
              <w:rPr>
                <w:sz w:val="24"/>
                <w:szCs w:val="24"/>
              </w:rPr>
              <w:t>Внутренние формы исходной программы</w:t>
            </w:r>
          </w:p>
        </w:tc>
        <w:tc>
          <w:tcPr>
            <w:tcW w:w="6353" w:type="dxa"/>
          </w:tcPr>
          <w:p w:rsidR="00F11E2C" w:rsidRPr="00C87B9D" w:rsidRDefault="00F11E2C" w:rsidP="00C87B9D">
            <w:pPr>
              <w:jc w:val="both"/>
              <w:rPr>
                <w:sz w:val="24"/>
                <w:szCs w:val="24"/>
              </w:rPr>
            </w:pPr>
            <w:r w:rsidRPr="00574AF6">
              <w:rPr>
                <w:sz w:val="24"/>
                <w:szCs w:val="24"/>
              </w:rPr>
              <w:t>Обратная польская</w:t>
            </w:r>
            <w:r w:rsidRPr="00C87B9D">
              <w:rPr>
                <w:sz w:val="24"/>
                <w:szCs w:val="24"/>
              </w:rPr>
              <w:t xml:space="preserve"> строка (ОПС) для арифметических выражений. Интерпретатор ОПС. ОПС для условных и циклических конструкций. ОПС для процедур и функций. Стековое распределение памяти при вызове процедур и функций. ОПС для индексации массивов. Распределение памяти для массивов. Генерация ОПС при синтаксическом анализе сверху- вниз и снизу-вверх.</w:t>
            </w:r>
          </w:p>
        </w:tc>
      </w:tr>
    </w:tbl>
    <w:p w:rsidR="00F11E2C" w:rsidRDefault="00F11E2C" w:rsidP="00C87B9D">
      <w:pPr>
        <w:jc w:val="center"/>
        <w:rPr>
          <w:sz w:val="24"/>
          <w:szCs w:val="24"/>
        </w:rPr>
      </w:pPr>
    </w:p>
    <w:p w:rsidR="00F11E2C" w:rsidRPr="00C87B9D" w:rsidRDefault="00F11E2C" w:rsidP="00C87B9D">
      <w:pPr>
        <w:jc w:val="center"/>
        <w:rPr>
          <w:sz w:val="24"/>
          <w:szCs w:val="24"/>
        </w:rPr>
      </w:pP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2.</w:t>
      </w:r>
      <w:r w:rsidRPr="00C87B9D">
        <w:rPr>
          <w:b/>
          <w:bCs/>
          <w:sz w:val="28"/>
          <w:szCs w:val="28"/>
        </w:rPr>
        <w:t xml:space="preserve"> </w:t>
      </w:r>
      <w:r w:rsidRPr="00C87B9D">
        <w:rPr>
          <w:sz w:val="28"/>
          <w:szCs w:val="28"/>
        </w:rPr>
        <w:t xml:space="preserve">Информационно-методический раздел </w:t>
      </w:r>
    </w:p>
    <w:p w:rsidR="00F11E2C" w:rsidRDefault="00F11E2C" w:rsidP="00C87B9D">
      <w:pPr>
        <w:jc w:val="center"/>
        <w:rPr>
          <w:sz w:val="28"/>
          <w:szCs w:val="28"/>
        </w:rPr>
      </w:pP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2.1 Литература</w:t>
      </w: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2.1.1 Основная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2.1.1.1. </w:t>
      </w:r>
      <w:r w:rsidRPr="00794071">
        <w:t> </w:t>
      </w:r>
      <w:proofErr w:type="gramStart"/>
      <w:r w:rsidRPr="00794071">
        <w:rPr>
          <w:sz w:val="28"/>
          <w:szCs w:val="28"/>
        </w:rPr>
        <w:t>Компиляторы :</w:t>
      </w:r>
      <w:proofErr w:type="gramEnd"/>
      <w:r w:rsidRPr="00794071">
        <w:rPr>
          <w:sz w:val="28"/>
          <w:szCs w:val="28"/>
        </w:rPr>
        <w:t xml:space="preserve"> принципы, технологии и инструментарий / </w:t>
      </w:r>
      <w:proofErr w:type="spellStart"/>
      <w:r w:rsidRPr="00794071">
        <w:rPr>
          <w:sz w:val="28"/>
          <w:szCs w:val="28"/>
        </w:rPr>
        <w:t>Ахо</w:t>
      </w:r>
      <w:proofErr w:type="spellEnd"/>
      <w:r w:rsidRPr="00794071">
        <w:rPr>
          <w:sz w:val="28"/>
          <w:szCs w:val="28"/>
        </w:rPr>
        <w:t xml:space="preserve"> А. В. [и др.]. - 2-е изд. - </w:t>
      </w:r>
      <w:proofErr w:type="gramStart"/>
      <w:r w:rsidRPr="00794071">
        <w:rPr>
          <w:sz w:val="28"/>
          <w:szCs w:val="28"/>
        </w:rPr>
        <w:t>Москва :</w:t>
      </w:r>
      <w:proofErr w:type="gramEnd"/>
      <w:r w:rsidRPr="00794071">
        <w:rPr>
          <w:sz w:val="28"/>
          <w:szCs w:val="28"/>
        </w:rPr>
        <w:t xml:space="preserve"> Вильямс, 2015. - 1184 с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2.1.1.2. Гагарина Л. Введение в теорию алгоритмических языков и компиляторов / Л. Гагарина, Е. </w:t>
      </w:r>
      <w:proofErr w:type="spellStart"/>
      <w:r w:rsidRPr="00794071">
        <w:rPr>
          <w:sz w:val="28"/>
          <w:szCs w:val="28"/>
        </w:rPr>
        <w:t>Кокорева</w:t>
      </w:r>
      <w:proofErr w:type="spellEnd"/>
      <w:r w:rsidRPr="00794071">
        <w:rPr>
          <w:sz w:val="28"/>
          <w:szCs w:val="28"/>
        </w:rPr>
        <w:t>. – М.: Форум, 2009. – 176 с.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2.1.1.3. Гавриков М. Теоретические основы разработки и реализации языков программирования / М. Гавриков, А. Иванченко, Д. </w:t>
      </w:r>
      <w:proofErr w:type="spellStart"/>
      <w:r w:rsidRPr="00794071">
        <w:rPr>
          <w:sz w:val="28"/>
          <w:szCs w:val="28"/>
        </w:rPr>
        <w:t>Гринчеков</w:t>
      </w:r>
      <w:proofErr w:type="spellEnd"/>
      <w:r w:rsidRPr="00794071">
        <w:rPr>
          <w:sz w:val="28"/>
          <w:szCs w:val="28"/>
        </w:rPr>
        <w:t xml:space="preserve">. – М.: </w:t>
      </w:r>
      <w:proofErr w:type="spellStart"/>
      <w:r w:rsidRPr="00794071">
        <w:rPr>
          <w:sz w:val="28"/>
          <w:szCs w:val="28"/>
        </w:rPr>
        <w:t>КноРус</w:t>
      </w:r>
      <w:proofErr w:type="spellEnd"/>
      <w:r w:rsidRPr="00794071">
        <w:rPr>
          <w:sz w:val="28"/>
          <w:szCs w:val="28"/>
        </w:rPr>
        <w:t>, 2010. –  184 с.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2.1.1.4. Серебряков В. Теория и реализация языков программирования / В. Серебряков. – М.:  </w:t>
      </w:r>
      <w:proofErr w:type="spellStart"/>
      <w:r w:rsidRPr="00794071">
        <w:rPr>
          <w:sz w:val="28"/>
          <w:szCs w:val="28"/>
        </w:rPr>
        <w:t>Физматлит</w:t>
      </w:r>
      <w:proofErr w:type="spellEnd"/>
      <w:r w:rsidRPr="00794071">
        <w:rPr>
          <w:sz w:val="28"/>
          <w:szCs w:val="28"/>
        </w:rPr>
        <w:t>, 2012. – 236 с.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2.1.1.5. Кудрявцев В. Теория </w:t>
      </w:r>
      <w:proofErr w:type="gramStart"/>
      <w:r w:rsidRPr="00794071">
        <w:rPr>
          <w:sz w:val="28"/>
          <w:szCs w:val="28"/>
        </w:rPr>
        <w:t>автоматов :</w:t>
      </w:r>
      <w:proofErr w:type="gramEnd"/>
      <w:r w:rsidRPr="00794071">
        <w:rPr>
          <w:sz w:val="28"/>
          <w:szCs w:val="28"/>
        </w:rPr>
        <w:t xml:space="preserve"> учебник / В. Кудрявцев, С. Алешин, А. </w:t>
      </w:r>
      <w:proofErr w:type="spellStart"/>
      <w:r w:rsidRPr="00794071">
        <w:rPr>
          <w:sz w:val="28"/>
          <w:szCs w:val="28"/>
        </w:rPr>
        <w:t>Подколзин</w:t>
      </w:r>
      <w:proofErr w:type="spellEnd"/>
      <w:r w:rsidRPr="00794071">
        <w:rPr>
          <w:sz w:val="28"/>
          <w:szCs w:val="28"/>
        </w:rPr>
        <w:t xml:space="preserve">. – М.: </w:t>
      </w:r>
      <w:proofErr w:type="spellStart"/>
      <w:r w:rsidRPr="00794071">
        <w:rPr>
          <w:sz w:val="28"/>
          <w:szCs w:val="28"/>
        </w:rPr>
        <w:t>Юрайт</w:t>
      </w:r>
      <w:proofErr w:type="spellEnd"/>
      <w:r w:rsidRPr="00794071">
        <w:rPr>
          <w:sz w:val="28"/>
          <w:szCs w:val="28"/>
        </w:rPr>
        <w:t>, 2017. – 320 с.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>2.1.1.</w:t>
      </w:r>
      <w:r w:rsidR="00794071" w:rsidRPr="00794071">
        <w:rPr>
          <w:sz w:val="28"/>
          <w:szCs w:val="28"/>
        </w:rPr>
        <w:t>6</w:t>
      </w:r>
      <w:r w:rsidRPr="00794071">
        <w:rPr>
          <w:sz w:val="28"/>
          <w:szCs w:val="28"/>
        </w:rPr>
        <w:t>. Вирт Н. Построение компиляторов. – М.: ДМК Пресс, 2016. — 192 с.</w:t>
      </w:r>
    </w:p>
    <w:p w:rsidR="00F11E2C" w:rsidRPr="00794071" w:rsidRDefault="00F11E2C" w:rsidP="000A1D79">
      <w:pPr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          2.1.1.</w:t>
      </w:r>
      <w:r w:rsidR="00794071" w:rsidRPr="00794071">
        <w:rPr>
          <w:sz w:val="28"/>
          <w:szCs w:val="28"/>
        </w:rPr>
        <w:t>7</w:t>
      </w:r>
      <w:r w:rsidRPr="00794071">
        <w:rPr>
          <w:sz w:val="28"/>
          <w:szCs w:val="28"/>
        </w:rPr>
        <w:t xml:space="preserve">. Вирт Н. Разработка операционной системы и компилятора. Проект </w:t>
      </w:r>
      <w:proofErr w:type="spellStart"/>
      <w:r w:rsidRPr="00794071">
        <w:rPr>
          <w:sz w:val="28"/>
          <w:szCs w:val="28"/>
        </w:rPr>
        <w:t>Оберон</w:t>
      </w:r>
      <w:proofErr w:type="spellEnd"/>
      <w:r w:rsidRPr="00794071">
        <w:rPr>
          <w:sz w:val="28"/>
          <w:szCs w:val="28"/>
        </w:rPr>
        <w:t xml:space="preserve"> / Н. Вирт, Ю. </w:t>
      </w:r>
      <w:proofErr w:type="spellStart"/>
      <w:r w:rsidRPr="00794071">
        <w:rPr>
          <w:sz w:val="28"/>
          <w:szCs w:val="28"/>
        </w:rPr>
        <w:t>Гуткнехт</w:t>
      </w:r>
      <w:proofErr w:type="spellEnd"/>
      <w:r w:rsidRPr="00794071">
        <w:rPr>
          <w:sz w:val="28"/>
          <w:szCs w:val="28"/>
        </w:rPr>
        <w:t>. – М.: ДМК Пресс, 2016. – 560 с.</w:t>
      </w:r>
    </w:p>
    <w:p w:rsidR="00F11E2C" w:rsidRPr="00794071" w:rsidRDefault="00F11E2C" w:rsidP="00794071">
      <w:pPr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>2.1.1.</w:t>
      </w:r>
      <w:r w:rsidR="00794071">
        <w:rPr>
          <w:sz w:val="28"/>
          <w:szCs w:val="28"/>
        </w:rPr>
        <w:t>8</w:t>
      </w:r>
      <w:r w:rsidRPr="00794071">
        <w:rPr>
          <w:sz w:val="28"/>
          <w:szCs w:val="28"/>
        </w:rPr>
        <w:t>.  </w:t>
      </w:r>
      <w:proofErr w:type="spellStart"/>
      <w:r w:rsidRPr="00794071">
        <w:rPr>
          <w:sz w:val="28"/>
          <w:szCs w:val="28"/>
        </w:rPr>
        <w:t>Громкович</w:t>
      </w:r>
      <w:proofErr w:type="spellEnd"/>
      <w:r w:rsidRPr="00794071">
        <w:rPr>
          <w:sz w:val="28"/>
          <w:szCs w:val="28"/>
        </w:rPr>
        <w:t xml:space="preserve">, Ю. Теоретическая информатика. Введение в теорию автоматов, теорию вычислимости, теорию сложности, теорию алгоритмов, рандомизацию, теорию связи и </w:t>
      </w:r>
      <w:proofErr w:type="gramStart"/>
      <w:r w:rsidRPr="00794071">
        <w:rPr>
          <w:sz w:val="28"/>
          <w:szCs w:val="28"/>
        </w:rPr>
        <w:t>криптографию :</w:t>
      </w:r>
      <w:proofErr w:type="gramEnd"/>
      <w:r w:rsidRPr="00794071">
        <w:rPr>
          <w:sz w:val="28"/>
          <w:szCs w:val="28"/>
        </w:rPr>
        <w:t xml:space="preserve"> учебник для вузов : [перевод с немецкого] / Ю. </w:t>
      </w:r>
      <w:proofErr w:type="spellStart"/>
      <w:r w:rsidRPr="00794071">
        <w:rPr>
          <w:sz w:val="28"/>
          <w:szCs w:val="28"/>
        </w:rPr>
        <w:t>Громкович</w:t>
      </w:r>
      <w:proofErr w:type="spellEnd"/>
      <w:r w:rsidRPr="00794071">
        <w:rPr>
          <w:sz w:val="28"/>
          <w:szCs w:val="28"/>
        </w:rPr>
        <w:t>. – 3-е изд. – Санкт-</w:t>
      </w:r>
      <w:proofErr w:type="gramStart"/>
      <w:r w:rsidRPr="00794071">
        <w:rPr>
          <w:sz w:val="28"/>
          <w:szCs w:val="28"/>
        </w:rPr>
        <w:t>Петербург :</w:t>
      </w:r>
      <w:proofErr w:type="gramEnd"/>
      <w:r w:rsidRPr="00794071">
        <w:rPr>
          <w:sz w:val="28"/>
          <w:szCs w:val="28"/>
        </w:rPr>
        <w:t xml:space="preserve"> БХВ-Петербург, 2010. – 325 с.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</w:p>
    <w:p w:rsidR="00F11E2C" w:rsidRPr="00C87B9D" w:rsidRDefault="00F11E2C" w:rsidP="00574AF6">
      <w:pPr>
        <w:jc w:val="center"/>
        <w:rPr>
          <w:sz w:val="28"/>
          <w:szCs w:val="28"/>
        </w:rPr>
      </w:pPr>
      <w:bookmarkStart w:id="0" w:name="bookmark9"/>
      <w:r w:rsidRPr="00C87B9D">
        <w:rPr>
          <w:sz w:val="28"/>
          <w:szCs w:val="28"/>
        </w:rPr>
        <w:t>2.1.2 Дополнительная</w:t>
      </w:r>
      <w:bookmarkEnd w:id="0"/>
    </w:p>
    <w:p w:rsidR="00F11E2C" w:rsidRPr="00794071" w:rsidRDefault="00F11E2C" w:rsidP="00C87B9D">
      <w:pPr>
        <w:pStyle w:val="a5"/>
        <w:ind w:firstLine="720"/>
        <w:rPr>
          <w:rFonts w:ascii="Times New Roman" w:hAnsi="Times New Roman" w:cs="Times New Roman"/>
          <w:sz w:val="28"/>
          <w:szCs w:val="28"/>
        </w:rPr>
      </w:pPr>
      <w:r w:rsidRPr="00794071">
        <w:rPr>
          <w:rFonts w:ascii="Times New Roman" w:hAnsi="Times New Roman" w:cs="Times New Roman"/>
          <w:sz w:val="28"/>
          <w:szCs w:val="28"/>
        </w:rPr>
        <w:lastRenderedPageBreak/>
        <w:t xml:space="preserve">2.1.2.1. </w:t>
      </w:r>
      <w:proofErr w:type="spellStart"/>
      <w:r w:rsidRPr="00794071">
        <w:rPr>
          <w:rFonts w:ascii="Times New Roman" w:hAnsi="Times New Roman" w:cs="Times New Roman"/>
          <w:sz w:val="28"/>
          <w:szCs w:val="28"/>
        </w:rPr>
        <w:t>Пентус</w:t>
      </w:r>
      <w:proofErr w:type="spellEnd"/>
      <w:r w:rsidRPr="00794071">
        <w:rPr>
          <w:rFonts w:ascii="Times New Roman" w:hAnsi="Times New Roman" w:cs="Times New Roman"/>
          <w:sz w:val="28"/>
          <w:szCs w:val="28"/>
        </w:rPr>
        <w:t xml:space="preserve"> А. Е. Математическая теория формальных </w:t>
      </w:r>
      <w:proofErr w:type="gramStart"/>
      <w:r w:rsidRPr="00794071">
        <w:rPr>
          <w:rFonts w:ascii="Times New Roman" w:hAnsi="Times New Roman" w:cs="Times New Roman"/>
          <w:sz w:val="28"/>
          <w:szCs w:val="28"/>
        </w:rPr>
        <w:t>языков :</w:t>
      </w:r>
      <w:proofErr w:type="gramEnd"/>
      <w:r w:rsidRPr="00794071">
        <w:rPr>
          <w:rFonts w:ascii="Times New Roman" w:hAnsi="Times New Roman" w:cs="Times New Roman"/>
          <w:sz w:val="28"/>
          <w:szCs w:val="28"/>
        </w:rPr>
        <w:t xml:space="preserve"> учебное пособие / А. Е. </w:t>
      </w:r>
      <w:proofErr w:type="spellStart"/>
      <w:r w:rsidRPr="00794071">
        <w:rPr>
          <w:rFonts w:ascii="Times New Roman" w:hAnsi="Times New Roman" w:cs="Times New Roman"/>
          <w:sz w:val="28"/>
          <w:szCs w:val="28"/>
        </w:rPr>
        <w:t>Пентус</w:t>
      </w:r>
      <w:proofErr w:type="spellEnd"/>
      <w:r w:rsidRPr="00794071">
        <w:rPr>
          <w:rFonts w:ascii="Times New Roman" w:hAnsi="Times New Roman" w:cs="Times New Roman"/>
          <w:sz w:val="28"/>
          <w:szCs w:val="28"/>
        </w:rPr>
        <w:t xml:space="preserve">, М. Р. </w:t>
      </w:r>
      <w:proofErr w:type="spellStart"/>
      <w:r w:rsidRPr="00794071">
        <w:rPr>
          <w:rFonts w:ascii="Times New Roman" w:hAnsi="Times New Roman" w:cs="Times New Roman"/>
          <w:sz w:val="28"/>
          <w:szCs w:val="28"/>
        </w:rPr>
        <w:t>Пентус</w:t>
      </w:r>
      <w:proofErr w:type="spellEnd"/>
      <w:r w:rsidRPr="00794071">
        <w:rPr>
          <w:rFonts w:ascii="Times New Roman" w:hAnsi="Times New Roman" w:cs="Times New Roman"/>
          <w:sz w:val="28"/>
          <w:szCs w:val="28"/>
        </w:rPr>
        <w:t>. – М.: Интернет-университет информационных технологий; БИНОМ. Лаборатория знаний, 2006. – 247 с.</w:t>
      </w:r>
    </w:p>
    <w:p w:rsidR="00F11E2C" w:rsidRPr="00794071" w:rsidRDefault="00F11E2C" w:rsidP="00C87B9D">
      <w:pPr>
        <w:pStyle w:val="Default"/>
        <w:ind w:firstLine="720"/>
        <w:jc w:val="both"/>
        <w:rPr>
          <w:color w:val="auto"/>
          <w:sz w:val="28"/>
          <w:szCs w:val="28"/>
        </w:rPr>
      </w:pPr>
      <w:r w:rsidRPr="00794071">
        <w:rPr>
          <w:color w:val="auto"/>
          <w:sz w:val="28"/>
          <w:szCs w:val="28"/>
        </w:rPr>
        <w:t xml:space="preserve">2.1.2.2. </w:t>
      </w:r>
      <w:proofErr w:type="spellStart"/>
      <w:r w:rsidRPr="00794071">
        <w:rPr>
          <w:color w:val="auto"/>
          <w:sz w:val="28"/>
          <w:szCs w:val="28"/>
        </w:rPr>
        <w:t>Ахо</w:t>
      </w:r>
      <w:proofErr w:type="spellEnd"/>
      <w:r w:rsidRPr="00794071">
        <w:rPr>
          <w:color w:val="auto"/>
          <w:sz w:val="28"/>
          <w:szCs w:val="28"/>
        </w:rPr>
        <w:t xml:space="preserve">, А. Теория синтаксического анализа, перевода и компиляции. Т1: Синтаксический анализ / А. </w:t>
      </w:r>
      <w:proofErr w:type="spellStart"/>
      <w:r w:rsidRPr="00794071">
        <w:rPr>
          <w:color w:val="auto"/>
          <w:sz w:val="28"/>
          <w:szCs w:val="28"/>
        </w:rPr>
        <w:t>Ахо</w:t>
      </w:r>
      <w:proofErr w:type="spellEnd"/>
      <w:r w:rsidRPr="00794071">
        <w:rPr>
          <w:color w:val="auto"/>
          <w:sz w:val="28"/>
          <w:szCs w:val="28"/>
        </w:rPr>
        <w:t xml:space="preserve">, Дж. Ульман. – М.: Мир, 1978. – 612 c. </w:t>
      </w:r>
    </w:p>
    <w:p w:rsidR="00F11E2C" w:rsidRPr="00794071" w:rsidRDefault="00F11E2C" w:rsidP="00C87B9D">
      <w:pPr>
        <w:pStyle w:val="Default"/>
        <w:ind w:firstLine="720"/>
        <w:jc w:val="both"/>
        <w:rPr>
          <w:color w:val="auto"/>
          <w:sz w:val="28"/>
          <w:szCs w:val="28"/>
        </w:rPr>
      </w:pPr>
      <w:r w:rsidRPr="00794071">
        <w:rPr>
          <w:color w:val="auto"/>
          <w:sz w:val="28"/>
          <w:szCs w:val="28"/>
        </w:rPr>
        <w:t xml:space="preserve">2.1.2.3. Касьянов, В. Н. Лекции по теории формальных языков, автоматов и сложности вычислений / В. Н. Касьянов. – М.: Вильямс, 2002. – 528 с. </w:t>
      </w:r>
    </w:p>
    <w:p w:rsidR="00F11E2C" w:rsidRPr="00794071" w:rsidRDefault="00F11E2C" w:rsidP="00C87B9D">
      <w:pPr>
        <w:pStyle w:val="a5"/>
        <w:ind w:firstLine="720"/>
        <w:rPr>
          <w:rFonts w:ascii="Times New Roman" w:hAnsi="Times New Roman" w:cs="Times New Roman"/>
          <w:sz w:val="28"/>
          <w:szCs w:val="28"/>
        </w:rPr>
      </w:pPr>
      <w:r w:rsidRPr="00794071">
        <w:rPr>
          <w:rFonts w:ascii="Times New Roman" w:hAnsi="Times New Roman" w:cs="Times New Roman"/>
          <w:sz w:val="28"/>
          <w:szCs w:val="28"/>
        </w:rPr>
        <w:t xml:space="preserve">2.1.2.4. </w:t>
      </w:r>
      <w:proofErr w:type="spellStart"/>
      <w:r w:rsidRPr="0079407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794071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79407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794071">
        <w:rPr>
          <w:rFonts w:ascii="Times New Roman" w:hAnsi="Times New Roman" w:cs="Times New Roman"/>
          <w:sz w:val="28"/>
          <w:szCs w:val="28"/>
        </w:rPr>
        <w:t xml:space="preserve">, Р. Сети, </w:t>
      </w:r>
      <w:proofErr w:type="spellStart"/>
      <w:r w:rsidRPr="00794071">
        <w:rPr>
          <w:rFonts w:ascii="Times New Roman" w:hAnsi="Times New Roman" w:cs="Times New Roman"/>
          <w:sz w:val="28"/>
          <w:szCs w:val="28"/>
        </w:rPr>
        <w:t>Дж.Д</w:t>
      </w:r>
      <w:proofErr w:type="spellEnd"/>
      <w:r w:rsidRPr="00794071">
        <w:rPr>
          <w:rFonts w:ascii="Times New Roman" w:hAnsi="Times New Roman" w:cs="Times New Roman"/>
          <w:sz w:val="28"/>
          <w:szCs w:val="28"/>
        </w:rPr>
        <w:t>. Ульман. – М.: Вильямс, 2001. – 768 с.</w:t>
      </w:r>
    </w:p>
    <w:p w:rsidR="00F11E2C" w:rsidRPr="00794071" w:rsidRDefault="00F11E2C" w:rsidP="000A1D79">
      <w:pPr>
        <w:pStyle w:val="a9"/>
        <w:kinsoku w:val="0"/>
        <w:overflowPunct w:val="0"/>
        <w:ind w:firstLine="720"/>
        <w:rPr>
          <w:sz w:val="28"/>
          <w:szCs w:val="28"/>
        </w:rPr>
      </w:pPr>
      <w:r w:rsidRPr="00794071">
        <w:rPr>
          <w:sz w:val="28"/>
          <w:szCs w:val="28"/>
        </w:rPr>
        <w:t>2.1.2.5.</w:t>
      </w:r>
      <w:r w:rsidRPr="00794071">
        <w:t xml:space="preserve"> </w:t>
      </w:r>
      <w:r w:rsidRPr="00794071">
        <w:rPr>
          <w:sz w:val="28"/>
          <w:szCs w:val="28"/>
        </w:rPr>
        <w:t xml:space="preserve">Вирт Н.    Построение компиляторов / Н. </w:t>
      </w:r>
      <w:proofErr w:type="gramStart"/>
      <w:r w:rsidRPr="00794071">
        <w:rPr>
          <w:sz w:val="28"/>
          <w:szCs w:val="28"/>
        </w:rPr>
        <w:t>Вирт ;</w:t>
      </w:r>
      <w:proofErr w:type="gramEnd"/>
      <w:r w:rsidRPr="00794071">
        <w:rPr>
          <w:sz w:val="28"/>
          <w:szCs w:val="28"/>
        </w:rPr>
        <w:t xml:space="preserve"> пер. с англ. Е. В. Борисова, Л. Н. </w:t>
      </w:r>
      <w:proofErr w:type="spellStart"/>
      <w:r w:rsidRPr="00794071">
        <w:rPr>
          <w:sz w:val="28"/>
          <w:szCs w:val="28"/>
        </w:rPr>
        <w:t>Чернышова</w:t>
      </w:r>
      <w:proofErr w:type="spellEnd"/>
      <w:r w:rsidRPr="00794071">
        <w:rPr>
          <w:sz w:val="28"/>
          <w:szCs w:val="28"/>
        </w:rPr>
        <w:t xml:space="preserve">. - </w:t>
      </w:r>
      <w:proofErr w:type="gramStart"/>
      <w:r w:rsidRPr="00794071">
        <w:rPr>
          <w:sz w:val="28"/>
          <w:szCs w:val="28"/>
        </w:rPr>
        <w:t>М. :</w:t>
      </w:r>
      <w:proofErr w:type="gramEnd"/>
      <w:r w:rsidRPr="00794071">
        <w:rPr>
          <w:sz w:val="28"/>
          <w:szCs w:val="28"/>
        </w:rPr>
        <w:t xml:space="preserve"> ДМК Пресс, 2010. - 192 с.</w:t>
      </w:r>
    </w:p>
    <w:p w:rsidR="00F11E2C" w:rsidRPr="00794071" w:rsidRDefault="00F11E2C" w:rsidP="000A1D79">
      <w:pPr>
        <w:pStyle w:val="a9"/>
        <w:kinsoku w:val="0"/>
        <w:overflowPunct w:val="0"/>
        <w:ind w:firstLine="720"/>
        <w:rPr>
          <w:sz w:val="28"/>
          <w:szCs w:val="28"/>
        </w:rPr>
      </w:pPr>
      <w:r w:rsidRPr="00794071">
        <w:rPr>
          <w:sz w:val="28"/>
          <w:szCs w:val="28"/>
        </w:rPr>
        <w:t xml:space="preserve">2.1.2.6. </w:t>
      </w:r>
      <w:proofErr w:type="spellStart"/>
      <w:r w:rsidRPr="00794071">
        <w:rPr>
          <w:sz w:val="28"/>
          <w:szCs w:val="28"/>
        </w:rPr>
        <w:t>Опалева</w:t>
      </w:r>
      <w:proofErr w:type="spellEnd"/>
      <w:r w:rsidRPr="00794071">
        <w:rPr>
          <w:sz w:val="28"/>
          <w:szCs w:val="28"/>
        </w:rPr>
        <w:t xml:space="preserve"> Э. А. Языки программирования и методы трансляции / Э. А. </w:t>
      </w:r>
      <w:proofErr w:type="spellStart"/>
      <w:r w:rsidRPr="00794071">
        <w:rPr>
          <w:sz w:val="28"/>
          <w:szCs w:val="28"/>
        </w:rPr>
        <w:t>Опалева</w:t>
      </w:r>
      <w:proofErr w:type="spellEnd"/>
      <w:r w:rsidRPr="00794071">
        <w:rPr>
          <w:sz w:val="28"/>
          <w:szCs w:val="28"/>
        </w:rPr>
        <w:t xml:space="preserve">, В. </w:t>
      </w:r>
      <w:proofErr w:type="spellStart"/>
      <w:r w:rsidRPr="00794071">
        <w:rPr>
          <w:sz w:val="28"/>
          <w:szCs w:val="28"/>
        </w:rPr>
        <w:t>П.Самойленко</w:t>
      </w:r>
      <w:proofErr w:type="spellEnd"/>
      <w:r w:rsidRPr="00794071">
        <w:rPr>
          <w:sz w:val="28"/>
          <w:szCs w:val="28"/>
        </w:rPr>
        <w:t xml:space="preserve">. – </w:t>
      </w:r>
      <w:proofErr w:type="gramStart"/>
      <w:r w:rsidRPr="00794071">
        <w:rPr>
          <w:sz w:val="28"/>
          <w:szCs w:val="28"/>
        </w:rPr>
        <w:t>СПб.:</w:t>
      </w:r>
      <w:proofErr w:type="gramEnd"/>
      <w:r w:rsidRPr="00794071">
        <w:rPr>
          <w:sz w:val="28"/>
          <w:szCs w:val="28"/>
        </w:rPr>
        <w:t xml:space="preserve"> БХВ-Петербург, 2005.</w:t>
      </w:r>
    </w:p>
    <w:p w:rsidR="00F11E2C" w:rsidRPr="00794071" w:rsidRDefault="00F11E2C" w:rsidP="00C87B9D">
      <w:pPr>
        <w:widowControl w:val="0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2.1.2.7. Карпов Ю. Г. Теория </w:t>
      </w:r>
      <w:proofErr w:type="gramStart"/>
      <w:r w:rsidRPr="00794071">
        <w:rPr>
          <w:sz w:val="28"/>
          <w:szCs w:val="28"/>
        </w:rPr>
        <w:t>автоматов :</w:t>
      </w:r>
      <w:proofErr w:type="gramEnd"/>
      <w:r w:rsidRPr="00794071">
        <w:rPr>
          <w:sz w:val="28"/>
          <w:szCs w:val="28"/>
        </w:rPr>
        <w:t xml:space="preserve"> учебник для ВУЗов. – </w:t>
      </w:r>
      <w:proofErr w:type="gramStart"/>
      <w:r w:rsidRPr="00794071">
        <w:rPr>
          <w:sz w:val="28"/>
          <w:szCs w:val="28"/>
        </w:rPr>
        <w:t>СПб.:</w:t>
      </w:r>
      <w:proofErr w:type="gramEnd"/>
      <w:r w:rsidRPr="00794071">
        <w:rPr>
          <w:sz w:val="28"/>
          <w:szCs w:val="28"/>
        </w:rPr>
        <w:t xml:space="preserve"> Питер, 2003.</w:t>
      </w:r>
    </w:p>
    <w:p w:rsidR="00F11E2C" w:rsidRPr="00794071" w:rsidRDefault="00F11E2C" w:rsidP="008C2494">
      <w:pPr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          2.1.2.8. </w:t>
      </w:r>
      <w:proofErr w:type="spellStart"/>
      <w:r w:rsidRPr="00794071">
        <w:rPr>
          <w:sz w:val="28"/>
          <w:szCs w:val="28"/>
        </w:rPr>
        <w:t>Компаниец</w:t>
      </w:r>
      <w:proofErr w:type="spellEnd"/>
      <w:r w:rsidRPr="00794071">
        <w:rPr>
          <w:sz w:val="28"/>
          <w:szCs w:val="28"/>
        </w:rPr>
        <w:t xml:space="preserve"> Р. И.    Системное </w:t>
      </w:r>
      <w:proofErr w:type="gramStart"/>
      <w:r w:rsidRPr="00794071">
        <w:rPr>
          <w:sz w:val="28"/>
          <w:szCs w:val="28"/>
        </w:rPr>
        <w:t>программирование :</w:t>
      </w:r>
      <w:proofErr w:type="gramEnd"/>
      <w:r w:rsidRPr="00794071">
        <w:rPr>
          <w:sz w:val="28"/>
          <w:szCs w:val="28"/>
        </w:rPr>
        <w:t xml:space="preserve"> основы построения трансляторов : учебник / Р. И. </w:t>
      </w:r>
      <w:proofErr w:type="spellStart"/>
      <w:r w:rsidRPr="00794071">
        <w:rPr>
          <w:sz w:val="28"/>
          <w:szCs w:val="28"/>
        </w:rPr>
        <w:t>Компаниец</w:t>
      </w:r>
      <w:proofErr w:type="spellEnd"/>
      <w:r w:rsidRPr="00794071">
        <w:rPr>
          <w:sz w:val="28"/>
          <w:szCs w:val="28"/>
        </w:rPr>
        <w:t>, Е. В. Маньков, Н. Е. Филатов. – СПб</w:t>
      </w:r>
      <w:proofErr w:type="gramStart"/>
      <w:r w:rsidRPr="00794071">
        <w:rPr>
          <w:sz w:val="28"/>
          <w:szCs w:val="28"/>
        </w:rPr>
        <w:t>. :</w:t>
      </w:r>
      <w:proofErr w:type="gramEnd"/>
      <w:r w:rsidRPr="00794071">
        <w:rPr>
          <w:sz w:val="28"/>
          <w:szCs w:val="28"/>
        </w:rPr>
        <w:t xml:space="preserve"> Корона </w:t>
      </w:r>
      <w:proofErr w:type="spellStart"/>
      <w:r w:rsidRPr="00794071">
        <w:rPr>
          <w:sz w:val="28"/>
          <w:szCs w:val="28"/>
        </w:rPr>
        <w:t>принт</w:t>
      </w:r>
      <w:proofErr w:type="spellEnd"/>
      <w:r w:rsidRPr="00794071">
        <w:rPr>
          <w:sz w:val="28"/>
          <w:szCs w:val="28"/>
        </w:rPr>
        <w:t>, 2000. - 256 с.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2.1.2.9. Мартыненко Б. К. Языки и трансляции / Б. К. Мартыненко. – </w:t>
      </w:r>
      <w:proofErr w:type="gramStart"/>
      <w:r w:rsidRPr="00794071">
        <w:rPr>
          <w:sz w:val="28"/>
          <w:szCs w:val="28"/>
        </w:rPr>
        <w:t>СПб.:</w:t>
      </w:r>
      <w:proofErr w:type="gramEnd"/>
      <w:r w:rsidRPr="00794071">
        <w:rPr>
          <w:sz w:val="28"/>
          <w:szCs w:val="28"/>
        </w:rPr>
        <w:t xml:space="preserve"> </w:t>
      </w:r>
      <w:proofErr w:type="spellStart"/>
      <w:r w:rsidRPr="00794071">
        <w:rPr>
          <w:sz w:val="28"/>
          <w:szCs w:val="28"/>
        </w:rPr>
        <w:t>СПбУ</w:t>
      </w:r>
      <w:proofErr w:type="spellEnd"/>
      <w:r w:rsidRPr="00794071">
        <w:rPr>
          <w:sz w:val="28"/>
          <w:szCs w:val="28"/>
        </w:rPr>
        <w:t xml:space="preserve">, 2004. – 235 с. </w:t>
      </w:r>
    </w:p>
    <w:p w:rsidR="00F11E2C" w:rsidRPr="00794071" w:rsidRDefault="00F11E2C" w:rsidP="00C87B9D">
      <w:pPr>
        <w:shd w:val="clear" w:color="auto" w:fill="FFFFFF"/>
        <w:ind w:firstLine="720"/>
        <w:jc w:val="both"/>
        <w:rPr>
          <w:sz w:val="28"/>
          <w:szCs w:val="28"/>
        </w:rPr>
      </w:pPr>
      <w:r w:rsidRPr="00794071">
        <w:rPr>
          <w:sz w:val="28"/>
          <w:szCs w:val="28"/>
        </w:rPr>
        <w:t xml:space="preserve">2.1.2.10. Мозговой М. В. Классика программирования: алгоритмы, языки, автоматы, компиляторы. Практический подход. / М. В. Мозговой. – </w:t>
      </w:r>
      <w:proofErr w:type="gramStart"/>
      <w:r w:rsidRPr="00794071">
        <w:rPr>
          <w:sz w:val="28"/>
          <w:szCs w:val="28"/>
        </w:rPr>
        <w:t>СПб.:</w:t>
      </w:r>
      <w:proofErr w:type="gramEnd"/>
      <w:r w:rsidRPr="00794071">
        <w:rPr>
          <w:sz w:val="28"/>
          <w:szCs w:val="28"/>
        </w:rPr>
        <w:t xml:space="preserve"> Наука и техника, 2006. – 320 с.</w:t>
      </w:r>
    </w:p>
    <w:p w:rsidR="00F11E2C" w:rsidRPr="00794071" w:rsidRDefault="00F11E2C" w:rsidP="00C87B9D">
      <w:pPr>
        <w:pStyle w:val="NumberList"/>
        <w:widowControl w:val="0"/>
        <w:ind w:left="0" w:firstLine="720"/>
        <w:jc w:val="both"/>
        <w:rPr>
          <w:color w:val="auto"/>
          <w:sz w:val="28"/>
          <w:szCs w:val="28"/>
        </w:rPr>
      </w:pPr>
      <w:r w:rsidRPr="00794071">
        <w:rPr>
          <w:color w:val="auto"/>
          <w:sz w:val="28"/>
          <w:szCs w:val="28"/>
        </w:rPr>
        <w:t xml:space="preserve">2.1.2.11. </w:t>
      </w:r>
      <w:proofErr w:type="spellStart"/>
      <w:r w:rsidRPr="00794071">
        <w:rPr>
          <w:color w:val="auto"/>
          <w:sz w:val="28"/>
          <w:szCs w:val="28"/>
        </w:rPr>
        <w:t>Хопкрофт</w:t>
      </w:r>
      <w:proofErr w:type="spellEnd"/>
      <w:r w:rsidRPr="00794071">
        <w:rPr>
          <w:color w:val="auto"/>
          <w:sz w:val="28"/>
          <w:szCs w:val="28"/>
        </w:rPr>
        <w:t xml:space="preserve"> Д.   Введение в теорию автоматов, языков и </w:t>
      </w:r>
      <w:proofErr w:type="gramStart"/>
      <w:r w:rsidRPr="00794071">
        <w:rPr>
          <w:color w:val="auto"/>
          <w:sz w:val="28"/>
          <w:szCs w:val="28"/>
        </w:rPr>
        <w:t>вычислений :</w:t>
      </w:r>
      <w:proofErr w:type="gramEnd"/>
      <w:r w:rsidRPr="00794071">
        <w:rPr>
          <w:color w:val="auto"/>
          <w:sz w:val="28"/>
          <w:szCs w:val="28"/>
        </w:rPr>
        <w:t xml:space="preserve"> пер. с англ. / Д. </w:t>
      </w:r>
      <w:proofErr w:type="spellStart"/>
      <w:r w:rsidRPr="00794071">
        <w:rPr>
          <w:color w:val="auto"/>
          <w:sz w:val="28"/>
          <w:szCs w:val="28"/>
        </w:rPr>
        <w:t>Хопкрофт</w:t>
      </w:r>
      <w:proofErr w:type="spellEnd"/>
      <w:r w:rsidRPr="00794071">
        <w:rPr>
          <w:color w:val="auto"/>
          <w:sz w:val="28"/>
          <w:szCs w:val="28"/>
        </w:rPr>
        <w:t xml:space="preserve">, Р. </w:t>
      </w:r>
      <w:proofErr w:type="spellStart"/>
      <w:r w:rsidRPr="00794071">
        <w:rPr>
          <w:color w:val="auto"/>
          <w:sz w:val="28"/>
          <w:szCs w:val="28"/>
        </w:rPr>
        <w:t>Мотвани</w:t>
      </w:r>
      <w:proofErr w:type="spellEnd"/>
      <w:r w:rsidRPr="00794071">
        <w:rPr>
          <w:color w:val="auto"/>
          <w:sz w:val="28"/>
          <w:szCs w:val="28"/>
        </w:rPr>
        <w:t xml:space="preserve">, Д. Д. Ульман. - </w:t>
      </w:r>
      <w:proofErr w:type="gramStart"/>
      <w:r w:rsidRPr="00794071">
        <w:rPr>
          <w:color w:val="auto"/>
          <w:sz w:val="28"/>
          <w:szCs w:val="28"/>
        </w:rPr>
        <w:t>М. :</w:t>
      </w:r>
      <w:proofErr w:type="gramEnd"/>
      <w:r w:rsidRPr="00794071">
        <w:rPr>
          <w:color w:val="auto"/>
          <w:sz w:val="28"/>
          <w:szCs w:val="28"/>
        </w:rPr>
        <w:t xml:space="preserve"> Вильямс, 2002. - 528 с.</w:t>
      </w:r>
    </w:p>
    <w:p w:rsidR="00F11E2C" w:rsidRPr="00794071" w:rsidRDefault="00F11E2C" w:rsidP="0094523A">
      <w:pPr>
        <w:pStyle w:val="Default"/>
        <w:ind w:firstLine="720"/>
        <w:jc w:val="both"/>
        <w:rPr>
          <w:color w:val="auto"/>
        </w:rPr>
      </w:pPr>
      <w:r w:rsidRPr="00794071">
        <w:rPr>
          <w:color w:val="auto"/>
          <w:sz w:val="28"/>
          <w:szCs w:val="28"/>
        </w:rPr>
        <w:t>2.1.2.12.</w:t>
      </w:r>
      <w:r w:rsidRPr="00794071">
        <w:rPr>
          <w:color w:val="auto"/>
        </w:rPr>
        <w:t xml:space="preserve"> </w:t>
      </w:r>
      <w:proofErr w:type="spellStart"/>
      <w:r w:rsidRPr="00794071">
        <w:rPr>
          <w:color w:val="auto"/>
          <w:sz w:val="28"/>
          <w:szCs w:val="28"/>
        </w:rPr>
        <w:t>Хопкрофт</w:t>
      </w:r>
      <w:proofErr w:type="spellEnd"/>
      <w:r w:rsidRPr="00794071">
        <w:rPr>
          <w:color w:val="auto"/>
          <w:sz w:val="28"/>
          <w:szCs w:val="28"/>
        </w:rPr>
        <w:t xml:space="preserve"> Д.   Введение в теорию автоматов, языков и вычислений / Д. </w:t>
      </w:r>
      <w:proofErr w:type="spellStart"/>
      <w:r w:rsidRPr="00794071">
        <w:rPr>
          <w:color w:val="auto"/>
          <w:sz w:val="28"/>
          <w:szCs w:val="28"/>
        </w:rPr>
        <w:t>Хопкрофт</w:t>
      </w:r>
      <w:proofErr w:type="spellEnd"/>
      <w:r w:rsidRPr="00794071">
        <w:rPr>
          <w:color w:val="auto"/>
          <w:sz w:val="28"/>
          <w:szCs w:val="28"/>
        </w:rPr>
        <w:t xml:space="preserve">, Р. </w:t>
      </w:r>
      <w:proofErr w:type="spellStart"/>
      <w:r w:rsidRPr="00794071">
        <w:rPr>
          <w:color w:val="auto"/>
          <w:sz w:val="28"/>
          <w:szCs w:val="28"/>
        </w:rPr>
        <w:t>Мотвани</w:t>
      </w:r>
      <w:proofErr w:type="spellEnd"/>
      <w:r w:rsidRPr="00794071">
        <w:rPr>
          <w:color w:val="auto"/>
          <w:sz w:val="28"/>
          <w:szCs w:val="28"/>
        </w:rPr>
        <w:t xml:space="preserve">, Д. Д. Ульман. - 2-е изд. - </w:t>
      </w:r>
      <w:proofErr w:type="gramStart"/>
      <w:r w:rsidRPr="00794071">
        <w:rPr>
          <w:color w:val="auto"/>
          <w:sz w:val="28"/>
          <w:szCs w:val="28"/>
        </w:rPr>
        <w:t>М. :</w:t>
      </w:r>
      <w:proofErr w:type="gramEnd"/>
      <w:r w:rsidRPr="00794071">
        <w:rPr>
          <w:color w:val="auto"/>
          <w:sz w:val="28"/>
          <w:szCs w:val="28"/>
        </w:rPr>
        <w:t xml:space="preserve"> Вильямс, 2008. - 528 с.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2.2 Перечень компьютерных программ, наглядных и других пособий, методических указаний и материалов, технических средств обучения, оборудования для выполнения лабораторных работ</w:t>
      </w:r>
    </w:p>
    <w:p w:rsidR="00F11E2C" w:rsidRPr="00C87B9D" w:rsidRDefault="00F11E2C" w:rsidP="00C87B9D">
      <w:pPr>
        <w:pStyle w:val="a5"/>
        <w:rPr>
          <w:rFonts w:ascii="Times New Roman" w:hAnsi="Times New Roman" w:cs="Times New Roman"/>
          <w:sz w:val="28"/>
          <w:szCs w:val="28"/>
        </w:rPr>
      </w:pPr>
      <w:r w:rsidRPr="00C87B9D">
        <w:rPr>
          <w:rFonts w:ascii="Times New Roman" w:hAnsi="Times New Roman" w:cs="Times New Roman"/>
          <w:sz w:val="28"/>
          <w:szCs w:val="28"/>
        </w:rPr>
        <w:t>2.2.1. Персональный компьютер на основе микропроцессора с архитектурой </w:t>
      </w:r>
      <w:r w:rsidRPr="00C87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7B9D">
        <w:rPr>
          <w:rFonts w:ascii="Times New Roman" w:hAnsi="Times New Roman" w:cs="Times New Roman"/>
          <w:sz w:val="28"/>
          <w:szCs w:val="28"/>
        </w:rPr>
        <w:t>86.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>2.2.2. Операционные системы</w:t>
      </w:r>
      <w:r>
        <w:rPr>
          <w:sz w:val="28"/>
          <w:szCs w:val="28"/>
        </w:rPr>
        <w:t xml:space="preserve"> (ОС)</w:t>
      </w:r>
      <w:r w:rsidRPr="00C87B9D">
        <w:rPr>
          <w:sz w:val="28"/>
          <w:szCs w:val="28"/>
        </w:rPr>
        <w:t xml:space="preserve"> </w:t>
      </w:r>
      <w:r w:rsidRPr="00C87B9D">
        <w:rPr>
          <w:sz w:val="28"/>
          <w:szCs w:val="28"/>
          <w:lang w:val="en-US"/>
        </w:rPr>
        <w:t>Windows</w:t>
      </w:r>
      <w:r w:rsidRPr="00C87B9D">
        <w:rPr>
          <w:sz w:val="28"/>
          <w:szCs w:val="28"/>
        </w:rPr>
        <w:t xml:space="preserve"> или </w:t>
      </w:r>
      <w:r w:rsidRPr="00C87B9D">
        <w:rPr>
          <w:sz w:val="28"/>
          <w:szCs w:val="28"/>
          <w:lang w:val="en-US"/>
        </w:rPr>
        <w:t>Linux</w:t>
      </w:r>
      <w:r w:rsidRPr="00C87B9D">
        <w:rPr>
          <w:sz w:val="28"/>
          <w:szCs w:val="28"/>
        </w:rPr>
        <w:t>.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 xml:space="preserve">2.2.3. Среда разработки, например, </w:t>
      </w:r>
      <w:r w:rsidRPr="00C87B9D">
        <w:rPr>
          <w:sz w:val="28"/>
          <w:szCs w:val="28"/>
          <w:lang w:val="en-US"/>
        </w:rPr>
        <w:t>MS</w:t>
      </w:r>
      <w:r w:rsidRPr="00C87B9D">
        <w:rPr>
          <w:sz w:val="28"/>
          <w:szCs w:val="28"/>
        </w:rPr>
        <w:t xml:space="preserve"> </w:t>
      </w:r>
      <w:r w:rsidRPr="00C87B9D">
        <w:rPr>
          <w:sz w:val="28"/>
          <w:szCs w:val="28"/>
          <w:lang w:val="en-US"/>
        </w:rPr>
        <w:t>Visual</w:t>
      </w:r>
      <w:r w:rsidRPr="00C87B9D">
        <w:rPr>
          <w:sz w:val="28"/>
          <w:szCs w:val="28"/>
        </w:rPr>
        <w:t xml:space="preserve"> </w:t>
      </w:r>
      <w:r w:rsidRPr="00C87B9D">
        <w:rPr>
          <w:sz w:val="28"/>
          <w:szCs w:val="28"/>
          <w:lang w:val="en-US"/>
        </w:rPr>
        <w:t>Studio</w:t>
      </w:r>
      <w:r w:rsidRPr="00C87B9D">
        <w:rPr>
          <w:sz w:val="28"/>
          <w:szCs w:val="28"/>
        </w:rPr>
        <w:t xml:space="preserve"> или </w:t>
      </w:r>
      <w:r w:rsidRPr="00C87B9D">
        <w:rPr>
          <w:sz w:val="28"/>
          <w:szCs w:val="28"/>
          <w:lang w:val="en-US"/>
        </w:rPr>
        <w:t>GCC</w:t>
      </w:r>
      <w:r w:rsidRPr="00C87B9D">
        <w:rPr>
          <w:sz w:val="28"/>
          <w:szCs w:val="28"/>
        </w:rPr>
        <w:t>.</w:t>
      </w:r>
    </w:p>
    <w:p w:rsidR="00F11E2C" w:rsidRPr="00C87B9D" w:rsidRDefault="00F11E2C" w:rsidP="00C87B9D">
      <w:pPr>
        <w:pStyle w:val="25"/>
        <w:tabs>
          <w:tab w:val="num" w:pos="709"/>
        </w:tabs>
        <w:spacing w:before="0" w:after="0"/>
        <w:rPr>
          <w:sz w:val="28"/>
          <w:szCs w:val="28"/>
        </w:rPr>
      </w:pPr>
      <w:r w:rsidRPr="00C87B9D">
        <w:rPr>
          <w:sz w:val="28"/>
          <w:szCs w:val="28"/>
        </w:rPr>
        <w:t xml:space="preserve">2.2.4. Пакеты </w:t>
      </w:r>
      <w:r w:rsidRPr="00C87B9D">
        <w:rPr>
          <w:sz w:val="28"/>
          <w:szCs w:val="28"/>
          <w:lang w:val="en-US"/>
        </w:rPr>
        <w:t>LEX</w:t>
      </w:r>
      <w:r w:rsidRPr="00C87B9D">
        <w:rPr>
          <w:sz w:val="28"/>
          <w:szCs w:val="28"/>
        </w:rPr>
        <w:t xml:space="preserve">, </w:t>
      </w:r>
      <w:r w:rsidRPr="00C87B9D">
        <w:rPr>
          <w:sz w:val="28"/>
          <w:szCs w:val="28"/>
          <w:lang w:val="en-US"/>
        </w:rPr>
        <w:t>FLEX</w:t>
      </w:r>
      <w:r w:rsidRPr="00C87B9D">
        <w:rPr>
          <w:sz w:val="28"/>
          <w:szCs w:val="28"/>
        </w:rPr>
        <w:t>.</w:t>
      </w:r>
    </w:p>
    <w:p w:rsidR="00F11E2C" w:rsidRPr="00C87B9D" w:rsidRDefault="00F11E2C" w:rsidP="00C87B9D">
      <w:pPr>
        <w:jc w:val="both"/>
        <w:rPr>
          <w:sz w:val="28"/>
          <w:szCs w:val="28"/>
        </w:rPr>
      </w:pPr>
      <w:r w:rsidRPr="00C87B9D">
        <w:rPr>
          <w:sz w:val="28"/>
          <w:szCs w:val="28"/>
        </w:rPr>
        <w:t xml:space="preserve">2.2.5. Пакеты </w:t>
      </w:r>
      <w:r w:rsidRPr="00C87B9D">
        <w:rPr>
          <w:sz w:val="28"/>
          <w:szCs w:val="28"/>
          <w:lang w:val="en-US"/>
        </w:rPr>
        <w:t>YACC</w:t>
      </w:r>
      <w:r w:rsidRPr="00C87B9D">
        <w:rPr>
          <w:sz w:val="28"/>
          <w:szCs w:val="28"/>
        </w:rPr>
        <w:t xml:space="preserve">, </w:t>
      </w:r>
      <w:r w:rsidRPr="00C87B9D">
        <w:rPr>
          <w:sz w:val="28"/>
          <w:szCs w:val="28"/>
          <w:lang w:val="en-US"/>
        </w:rPr>
        <w:t>Bison</w:t>
      </w:r>
      <w:r w:rsidRPr="00C87B9D">
        <w:rPr>
          <w:sz w:val="28"/>
          <w:szCs w:val="28"/>
        </w:rPr>
        <w:t>.</w:t>
      </w:r>
    </w:p>
    <w:p w:rsidR="00F11E2C" w:rsidRDefault="00F11E2C" w:rsidP="00C87B9D">
      <w:pPr>
        <w:jc w:val="center"/>
        <w:rPr>
          <w:sz w:val="28"/>
          <w:szCs w:val="28"/>
        </w:rPr>
      </w:pP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2.3. Перечень тем лабораторных занятий, их название</w:t>
      </w:r>
    </w:p>
    <w:p w:rsidR="00F11E2C" w:rsidRDefault="00F11E2C" w:rsidP="00C87B9D">
      <w:pPr>
        <w:rPr>
          <w:sz w:val="28"/>
          <w:szCs w:val="28"/>
        </w:rPr>
      </w:pPr>
      <w:r w:rsidRPr="00C87B9D">
        <w:rPr>
          <w:sz w:val="28"/>
          <w:szCs w:val="28"/>
        </w:rPr>
        <w:tab/>
        <w:t>Основная цель</w:t>
      </w:r>
      <w:r>
        <w:rPr>
          <w:sz w:val="28"/>
          <w:szCs w:val="28"/>
        </w:rPr>
        <w:t xml:space="preserve"> проведения лабораторных занятий</w:t>
      </w:r>
      <w:r w:rsidRPr="00C87B9D">
        <w:rPr>
          <w:sz w:val="28"/>
          <w:szCs w:val="28"/>
        </w:rPr>
        <w:t xml:space="preserve"> состоит в закреплении теоретического материала курса, приобретении навыков выполнения эксперимента, об</w:t>
      </w:r>
      <w:r w:rsidRPr="00C87B9D">
        <w:rPr>
          <w:sz w:val="28"/>
          <w:szCs w:val="28"/>
        </w:rPr>
        <w:lastRenderedPageBreak/>
        <w:t>работки экспериментальных данных, анализа результатов, грамотного оформления отчетов.</w:t>
      </w:r>
    </w:p>
    <w:p w:rsidR="00F11E2C" w:rsidRPr="00C008D4" w:rsidRDefault="00F11E2C" w:rsidP="00C008D4">
      <w:pPr>
        <w:jc w:val="both"/>
        <w:rPr>
          <w:color w:val="FF0000"/>
          <w:sz w:val="24"/>
          <w:szCs w:val="24"/>
        </w:rPr>
      </w:pPr>
    </w:p>
    <w:tbl>
      <w:tblPr>
        <w:tblW w:w="100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786"/>
        <w:gridCol w:w="4394"/>
        <w:gridCol w:w="1985"/>
      </w:tblGrid>
      <w:tr w:rsidR="00F11E2C" w:rsidRPr="00C87B9D">
        <w:tc>
          <w:tcPr>
            <w:tcW w:w="900" w:type="dxa"/>
          </w:tcPr>
          <w:p w:rsidR="00F11E2C" w:rsidRPr="00C87B9D" w:rsidRDefault="00F11E2C" w:rsidP="00C87B9D">
            <w:pPr>
              <w:jc w:val="center"/>
              <w:rPr>
                <w:sz w:val="24"/>
                <w:szCs w:val="24"/>
              </w:rPr>
            </w:pPr>
            <w:proofErr w:type="gramStart"/>
            <w:r w:rsidRPr="00C87B9D">
              <w:rPr>
                <w:sz w:val="24"/>
                <w:szCs w:val="24"/>
              </w:rPr>
              <w:t>№  темы</w:t>
            </w:r>
            <w:proofErr w:type="gramEnd"/>
            <w:r w:rsidRPr="00C87B9D">
              <w:rPr>
                <w:sz w:val="24"/>
                <w:szCs w:val="24"/>
              </w:rPr>
              <w:t xml:space="preserve"> по п.1</w:t>
            </w:r>
          </w:p>
        </w:tc>
        <w:tc>
          <w:tcPr>
            <w:tcW w:w="2786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 xml:space="preserve">Наименование </w:t>
            </w:r>
          </w:p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лабораторной работы</w:t>
            </w:r>
          </w:p>
        </w:tc>
        <w:tc>
          <w:tcPr>
            <w:tcW w:w="4394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Содержание</w:t>
            </w:r>
          </w:p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 xml:space="preserve">Обеспеченность </w:t>
            </w:r>
          </w:p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по пункту 2.2</w:t>
            </w:r>
          </w:p>
        </w:tc>
      </w:tr>
      <w:tr w:rsidR="00F11E2C" w:rsidRPr="00C87B9D">
        <w:tc>
          <w:tcPr>
            <w:tcW w:w="900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6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:rsidR="00F11E2C" w:rsidRPr="00C87B9D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4</w:t>
            </w:r>
          </w:p>
        </w:tc>
      </w:tr>
      <w:tr w:rsidR="00F11E2C" w:rsidRPr="00C87B9D">
        <w:tc>
          <w:tcPr>
            <w:tcW w:w="900" w:type="dxa"/>
          </w:tcPr>
          <w:p w:rsidR="00F11E2C" w:rsidRPr="00FD4CBA" w:rsidRDefault="00F11E2C" w:rsidP="00C87B9D">
            <w:pPr>
              <w:jc w:val="center"/>
              <w:rPr>
                <w:sz w:val="24"/>
                <w:szCs w:val="24"/>
              </w:rPr>
            </w:pPr>
            <w:r w:rsidRPr="00FD4CBA">
              <w:rPr>
                <w:sz w:val="24"/>
                <w:szCs w:val="24"/>
              </w:rPr>
              <w:t>5</w:t>
            </w:r>
          </w:p>
        </w:tc>
        <w:tc>
          <w:tcPr>
            <w:tcW w:w="2786" w:type="dxa"/>
          </w:tcPr>
          <w:p w:rsidR="00F11E2C" w:rsidRPr="00C87B9D" w:rsidRDefault="00F11E2C" w:rsidP="00C87B9D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Лексический анализатор</w:t>
            </w:r>
          </w:p>
        </w:tc>
        <w:tc>
          <w:tcPr>
            <w:tcW w:w="4394" w:type="dxa"/>
          </w:tcPr>
          <w:p w:rsidR="00F11E2C" w:rsidRPr="00C87B9D" w:rsidRDefault="00F11E2C" w:rsidP="00C87B9D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Построение формальной спецификации заданного языка и лексического анализатора под заданной ОС (</w:t>
            </w:r>
            <w:r w:rsidRPr="00C87B9D">
              <w:rPr>
                <w:rFonts w:ascii="Times New Roman" w:hAnsi="Times New Roman" w:cs="Times New Roman"/>
                <w:lang w:val="en-US"/>
              </w:rPr>
              <w:t>Windows</w:t>
            </w:r>
            <w:r w:rsidRPr="00C87B9D">
              <w:rPr>
                <w:rFonts w:ascii="Times New Roman" w:hAnsi="Times New Roman" w:cs="Times New Roman"/>
              </w:rPr>
              <w:t xml:space="preserve"> либо </w:t>
            </w:r>
            <w:r w:rsidRPr="00C87B9D">
              <w:rPr>
                <w:rFonts w:ascii="Times New Roman" w:hAnsi="Times New Roman" w:cs="Times New Roman"/>
                <w:lang w:val="en-US"/>
              </w:rPr>
              <w:t>Linux</w:t>
            </w:r>
            <w:r w:rsidRPr="00C87B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:rsidR="00F11E2C" w:rsidRPr="00C87B9D" w:rsidRDefault="00F11E2C" w:rsidP="00C00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2.2.1-2.2.5</w:t>
            </w:r>
          </w:p>
        </w:tc>
      </w:tr>
      <w:tr w:rsidR="00F11E2C" w:rsidRPr="00C87B9D">
        <w:tc>
          <w:tcPr>
            <w:tcW w:w="900" w:type="dxa"/>
          </w:tcPr>
          <w:p w:rsidR="00F11E2C" w:rsidRPr="00FD4CBA" w:rsidRDefault="00F11E2C" w:rsidP="00FD4CBA">
            <w:pPr>
              <w:jc w:val="center"/>
              <w:rPr>
                <w:sz w:val="24"/>
                <w:szCs w:val="24"/>
              </w:rPr>
            </w:pPr>
            <w:r w:rsidRPr="00FD4CBA">
              <w:rPr>
                <w:sz w:val="24"/>
                <w:szCs w:val="24"/>
              </w:rPr>
              <w:t>6</w:t>
            </w:r>
          </w:p>
        </w:tc>
        <w:tc>
          <w:tcPr>
            <w:tcW w:w="2786" w:type="dxa"/>
          </w:tcPr>
          <w:p w:rsidR="00F11E2C" w:rsidRPr="00C87B9D" w:rsidRDefault="00F11E2C" w:rsidP="00FD4CBA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Синтаксический анализатор</w:t>
            </w:r>
          </w:p>
        </w:tc>
        <w:tc>
          <w:tcPr>
            <w:tcW w:w="4394" w:type="dxa"/>
          </w:tcPr>
          <w:p w:rsidR="00F11E2C" w:rsidRPr="00C87B9D" w:rsidRDefault="00F11E2C" w:rsidP="00FD4CBA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Построение синтаксического анализатора под заданной ОС (</w:t>
            </w:r>
            <w:r w:rsidRPr="00C87B9D">
              <w:rPr>
                <w:rFonts w:ascii="Times New Roman" w:hAnsi="Times New Roman" w:cs="Times New Roman"/>
                <w:lang w:val="en-US"/>
              </w:rPr>
              <w:t>Windows</w:t>
            </w:r>
            <w:r w:rsidRPr="00C87B9D">
              <w:rPr>
                <w:rFonts w:ascii="Times New Roman" w:hAnsi="Times New Roman" w:cs="Times New Roman"/>
              </w:rPr>
              <w:t xml:space="preserve"> либо </w:t>
            </w:r>
            <w:r w:rsidRPr="00C87B9D">
              <w:rPr>
                <w:rFonts w:ascii="Times New Roman" w:hAnsi="Times New Roman" w:cs="Times New Roman"/>
                <w:lang w:val="en-US"/>
              </w:rPr>
              <w:t>Linux</w:t>
            </w:r>
            <w:r w:rsidRPr="00C87B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:rsidR="00F11E2C" w:rsidRDefault="00F11E2C" w:rsidP="00FD4CBA">
            <w:pPr>
              <w:jc w:val="center"/>
            </w:pPr>
            <w:r w:rsidRPr="00706949">
              <w:rPr>
                <w:sz w:val="24"/>
                <w:szCs w:val="24"/>
              </w:rPr>
              <w:t>2.2.1-2.2.5</w:t>
            </w:r>
          </w:p>
        </w:tc>
      </w:tr>
      <w:tr w:rsidR="00F11E2C" w:rsidRPr="00C87B9D">
        <w:tc>
          <w:tcPr>
            <w:tcW w:w="900" w:type="dxa"/>
          </w:tcPr>
          <w:p w:rsidR="00F11E2C" w:rsidRPr="00FD4CBA" w:rsidRDefault="00F11E2C" w:rsidP="00FD4CBA">
            <w:pPr>
              <w:jc w:val="center"/>
              <w:rPr>
                <w:sz w:val="24"/>
                <w:szCs w:val="24"/>
              </w:rPr>
            </w:pPr>
            <w:r w:rsidRPr="00FD4CBA">
              <w:rPr>
                <w:sz w:val="24"/>
                <w:szCs w:val="24"/>
              </w:rPr>
              <w:t>7,8</w:t>
            </w:r>
          </w:p>
        </w:tc>
        <w:tc>
          <w:tcPr>
            <w:tcW w:w="2786" w:type="dxa"/>
          </w:tcPr>
          <w:p w:rsidR="00F11E2C" w:rsidRPr="00C87B9D" w:rsidRDefault="00F11E2C" w:rsidP="00FD4CBA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Дерево синтаксического разбора</w:t>
            </w:r>
          </w:p>
        </w:tc>
        <w:tc>
          <w:tcPr>
            <w:tcW w:w="4394" w:type="dxa"/>
          </w:tcPr>
          <w:p w:rsidR="00F11E2C" w:rsidRPr="00C87B9D" w:rsidRDefault="00F11E2C" w:rsidP="00FD4CBA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Построение дерева синтаксического разбора для заданного синтаксического анализатора под заданную ОС (</w:t>
            </w:r>
            <w:r w:rsidRPr="00C87B9D">
              <w:rPr>
                <w:rFonts w:ascii="Times New Roman" w:hAnsi="Times New Roman" w:cs="Times New Roman"/>
                <w:lang w:val="en-US"/>
              </w:rPr>
              <w:t xml:space="preserve">Windows </w:t>
            </w:r>
            <w:r w:rsidRPr="00C87B9D">
              <w:rPr>
                <w:rFonts w:ascii="Times New Roman" w:hAnsi="Times New Roman" w:cs="Times New Roman"/>
              </w:rPr>
              <w:t xml:space="preserve">либо </w:t>
            </w:r>
            <w:r w:rsidRPr="00C87B9D">
              <w:rPr>
                <w:rFonts w:ascii="Times New Roman" w:hAnsi="Times New Roman" w:cs="Times New Roman"/>
                <w:lang w:val="en-US"/>
              </w:rPr>
              <w:t>Linux</w:t>
            </w:r>
            <w:r w:rsidRPr="00C87B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:rsidR="00F11E2C" w:rsidRDefault="00F11E2C" w:rsidP="00FD4CBA">
            <w:pPr>
              <w:jc w:val="center"/>
            </w:pPr>
            <w:r w:rsidRPr="00706949">
              <w:rPr>
                <w:sz w:val="24"/>
                <w:szCs w:val="24"/>
              </w:rPr>
              <w:t>2.2.1-2.2.5</w:t>
            </w:r>
          </w:p>
        </w:tc>
      </w:tr>
      <w:tr w:rsidR="00F11E2C" w:rsidRPr="00C87B9D">
        <w:tc>
          <w:tcPr>
            <w:tcW w:w="900" w:type="dxa"/>
          </w:tcPr>
          <w:p w:rsidR="00F11E2C" w:rsidRPr="00FD4CBA" w:rsidRDefault="00F11E2C" w:rsidP="00FD4CBA">
            <w:pPr>
              <w:jc w:val="center"/>
              <w:rPr>
                <w:sz w:val="24"/>
                <w:szCs w:val="24"/>
              </w:rPr>
            </w:pPr>
            <w:r w:rsidRPr="00FD4CBA">
              <w:rPr>
                <w:sz w:val="24"/>
                <w:szCs w:val="24"/>
              </w:rPr>
              <w:t>9</w:t>
            </w:r>
          </w:p>
        </w:tc>
        <w:tc>
          <w:tcPr>
            <w:tcW w:w="2786" w:type="dxa"/>
          </w:tcPr>
          <w:p w:rsidR="00F11E2C" w:rsidRPr="00C87B9D" w:rsidRDefault="00F11E2C" w:rsidP="00FD4CBA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Генератор кода</w:t>
            </w:r>
          </w:p>
        </w:tc>
        <w:tc>
          <w:tcPr>
            <w:tcW w:w="4394" w:type="dxa"/>
          </w:tcPr>
          <w:p w:rsidR="00F11E2C" w:rsidRPr="00C87B9D" w:rsidRDefault="00F11E2C" w:rsidP="00FD4CBA">
            <w:pPr>
              <w:pStyle w:val="21"/>
              <w:ind w:firstLine="0"/>
              <w:rPr>
                <w:rFonts w:ascii="Times New Roman" w:hAnsi="Times New Roman" w:cs="Times New Roman"/>
              </w:rPr>
            </w:pPr>
            <w:r w:rsidRPr="00C87B9D">
              <w:rPr>
                <w:rFonts w:ascii="Times New Roman" w:hAnsi="Times New Roman" w:cs="Times New Roman"/>
              </w:rPr>
              <w:t>Построение генератора кода и компилятора (либо интерпретатора) под заданной ОС (</w:t>
            </w:r>
            <w:proofErr w:type="gramStart"/>
            <w:r w:rsidRPr="00C87B9D">
              <w:rPr>
                <w:rFonts w:ascii="Times New Roman" w:hAnsi="Times New Roman" w:cs="Times New Roman"/>
                <w:lang w:val="en-US"/>
              </w:rPr>
              <w:t>Windows</w:t>
            </w:r>
            <w:proofErr w:type="gramEnd"/>
            <w:r w:rsidRPr="00C87B9D">
              <w:rPr>
                <w:rFonts w:ascii="Times New Roman" w:hAnsi="Times New Roman" w:cs="Times New Roman"/>
              </w:rPr>
              <w:t xml:space="preserve"> либо </w:t>
            </w:r>
            <w:r w:rsidRPr="00C87B9D">
              <w:rPr>
                <w:rFonts w:ascii="Times New Roman" w:hAnsi="Times New Roman" w:cs="Times New Roman"/>
                <w:lang w:val="en-US"/>
              </w:rPr>
              <w:t>Linux</w:t>
            </w:r>
            <w:r w:rsidRPr="00C87B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:rsidR="00F11E2C" w:rsidRDefault="00F11E2C" w:rsidP="00FD4CBA">
            <w:pPr>
              <w:jc w:val="center"/>
            </w:pPr>
            <w:r w:rsidRPr="00706949">
              <w:rPr>
                <w:sz w:val="24"/>
                <w:szCs w:val="24"/>
              </w:rPr>
              <w:t>2.2.1-2.2.5</w:t>
            </w:r>
          </w:p>
        </w:tc>
      </w:tr>
    </w:tbl>
    <w:p w:rsidR="00F11E2C" w:rsidRPr="00C87B9D" w:rsidRDefault="00F11E2C" w:rsidP="00C87B9D">
      <w:pPr>
        <w:rPr>
          <w:b/>
          <w:bCs/>
          <w:sz w:val="26"/>
          <w:szCs w:val="26"/>
        </w:rPr>
      </w:pPr>
    </w:p>
    <w:p w:rsidR="00F11E2C" w:rsidRPr="0009763B" w:rsidRDefault="00F11E2C" w:rsidP="003A31B3">
      <w:pPr>
        <w:jc w:val="center"/>
        <w:rPr>
          <w:sz w:val="28"/>
          <w:szCs w:val="28"/>
        </w:rPr>
      </w:pPr>
      <w:r w:rsidRPr="0009763B">
        <w:rPr>
          <w:sz w:val="28"/>
          <w:szCs w:val="28"/>
        </w:rPr>
        <w:t>2.4. Перечень рекомендуемых средств диагностики                                                           результатов учебной деятельности</w:t>
      </w:r>
    </w:p>
    <w:p w:rsidR="00F11E2C" w:rsidRPr="0009763B" w:rsidRDefault="00F11E2C" w:rsidP="00D224F3">
      <w:pPr>
        <w:pStyle w:val="af0"/>
        <w:numPr>
          <w:ilvl w:val="0"/>
          <w:numId w:val="23"/>
        </w:numPr>
        <w:jc w:val="both"/>
        <w:rPr>
          <w:sz w:val="28"/>
          <w:szCs w:val="28"/>
        </w:rPr>
      </w:pPr>
      <w:r w:rsidRPr="0009763B">
        <w:rPr>
          <w:sz w:val="28"/>
          <w:szCs w:val="28"/>
        </w:rPr>
        <w:t>Контрольный опрос</w:t>
      </w:r>
      <w:r>
        <w:rPr>
          <w:sz w:val="28"/>
          <w:szCs w:val="28"/>
        </w:rPr>
        <w:t>.</w:t>
      </w:r>
    </w:p>
    <w:p w:rsidR="00F11E2C" w:rsidRPr="0009763B" w:rsidRDefault="00F11E2C" w:rsidP="00D224F3">
      <w:pPr>
        <w:pStyle w:val="af0"/>
        <w:numPr>
          <w:ilvl w:val="0"/>
          <w:numId w:val="23"/>
        </w:numPr>
        <w:jc w:val="both"/>
        <w:rPr>
          <w:sz w:val="28"/>
          <w:szCs w:val="28"/>
        </w:rPr>
      </w:pPr>
      <w:r w:rsidRPr="0009763B">
        <w:rPr>
          <w:sz w:val="28"/>
          <w:szCs w:val="28"/>
        </w:rPr>
        <w:t>Защита лабораторных работ</w:t>
      </w:r>
      <w:r>
        <w:rPr>
          <w:sz w:val="28"/>
          <w:szCs w:val="28"/>
        </w:rPr>
        <w:t>.</w:t>
      </w:r>
    </w:p>
    <w:p w:rsidR="00F11E2C" w:rsidRPr="0009763B" w:rsidRDefault="00F11E2C" w:rsidP="00D224F3">
      <w:pPr>
        <w:pStyle w:val="af0"/>
        <w:numPr>
          <w:ilvl w:val="0"/>
          <w:numId w:val="23"/>
        </w:numPr>
        <w:jc w:val="both"/>
        <w:rPr>
          <w:sz w:val="28"/>
          <w:szCs w:val="28"/>
        </w:rPr>
      </w:pPr>
      <w:r w:rsidRPr="0009763B">
        <w:rPr>
          <w:sz w:val="28"/>
          <w:szCs w:val="28"/>
        </w:rPr>
        <w:t>Контрольная работа</w:t>
      </w:r>
      <w:r>
        <w:rPr>
          <w:sz w:val="28"/>
          <w:szCs w:val="28"/>
        </w:rPr>
        <w:t>.</w:t>
      </w:r>
    </w:p>
    <w:p w:rsidR="00F11E2C" w:rsidRPr="00547E0F" w:rsidRDefault="00F11E2C" w:rsidP="003A31B3">
      <w:pPr>
        <w:jc w:val="both"/>
        <w:rPr>
          <w:sz w:val="28"/>
          <w:szCs w:val="28"/>
        </w:rPr>
      </w:pPr>
    </w:p>
    <w:p w:rsidR="00F11E2C" w:rsidRPr="00547E0F" w:rsidRDefault="00F11E2C" w:rsidP="00B02C53">
      <w:pPr>
        <w:jc w:val="center"/>
        <w:rPr>
          <w:sz w:val="28"/>
          <w:szCs w:val="28"/>
        </w:rPr>
      </w:pPr>
      <w:r w:rsidRPr="00547E0F">
        <w:rPr>
          <w:sz w:val="28"/>
          <w:szCs w:val="28"/>
        </w:rPr>
        <w:t>2.5. Контрольная работа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4134"/>
        <w:gridCol w:w="3351"/>
        <w:gridCol w:w="1885"/>
      </w:tblGrid>
      <w:tr w:rsidR="00F11E2C" w:rsidRPr="00547E0F">
        <w:tc>
          <w:tcPr>
            <w:tcW w:w="1101" w:type="dxa"/>
          </w:tcPr>
          <w:p w:rsidR="00F11E2C" w:rsidRPr="00B23AEE" w:rsidRDefault="00F11E2C" w:rsidP="00B23AEE">
            <w:pPr>
              <w:jc w:val="center"/>
              <w:rPr>
                <w:sz w:val="24"/>
                <w:szCs w:val="24"/>
              </w:rPr>
            </w:pPr>
            <w:r w:rsidRPr="00B23AEE">
              <w:rPr>
                <w:sz w:val="24"/>
                <w:szCs w:val="24"/>
              </w:rPr>
              <w:t>№ темы по п.1</w:t>
            </w:r>
          </w:p>
        </w:tc>
        <w:tc>
          <w:tcPr>
            <w:tcW w:w="4134" w:type="dxa"/>
          </w:tcPr>
          <w:p w:rsidR="00F11E2C" w:rsidRPr="00B23AEE" w:rsidRDefault="00F11E2C" w:rsidP="00B23AEE">
            <w:pPr>
              <w:jc w:val="center"/>
              <w:rPr>
                <w:sz w:val="24"/>
                <w:szCs w:val="24"/>
              </w:rPr>
            </w:pPr>
            <w:r w:rsidRPr="00B23AEE">
              <w:rPr>
                <w:sz w:val="24"/>
                <w:szCs w:val="24"/>
              </w:rPr>
              <w:t>Наименование контрольной работы</w:t>
            </w:r>
          </w:p>
        </w:tc>
        <w:tc>
          <w:tcPr>
            <w:tcW w:w="3351" w:type="dxa"/>
          </w:tcPr>
          <w:p w:rsidR="00F11E2C" w:rsidRPr="00B23AEE" w:rsidRDefault="00F11E2C" w:rsidP="00B23AEE">
            <w:pPr>
              <w:jc w:val="center"/>
              <w:rPr>
                <w:sz w:val="24"/>
                <w:szCs w:val="24"/>
              </w:rPr>
            </w:pPr>
            <w:r w:rsidRPr="00B23AEE">
              <w:rPr>
                <w:sz w:val="24"/>
                <w:szCs w:val="24"/>
              </w:rPr>
              <w:t xml:space="preserve">Содержание </w:t>
            </w:r>
          </w:p>
        </w:tc>
        <w:tc>
          <w:tcPr>
            <w:tcW w:w="1885" w:type="dxa"/>
          </w:tcPr>
          <w:p w:rsidR="00F11E2C" w:rsidRPr="00B23AEE" w:rsidRDefault="00F11E2C" w:rsidP="00B23AEE">
            <w:pPr>
              <w:jc w:val="center"/>
              <w:rPr>
                <w:sz w:val="24"/>
                <w:szCs w:val="24"/>
              </w:rPr>
            </w:pPr>
            <w:r w:rsidRPr="00B23AEE">
              <w:rPr>
                <w:sz w:val="24"/>
                <w:szCs w:val="24"/>
              </w:rPr>
              <w:t>Обеспеченность по п.2.2</w:t>
            </w:r>
          </w:p>
        </w:tc>
      </w:tr>
      <w:tr w:rsidR="00F11E2C" w:rsidRPr="00547E0F">
        <w:tc>
          <w:tcPr>
            <w:tcW w:w="1101" w:type="dxa"/>
          </w:tcPr>
          <w:p w:rsidR="00F11E2C" w:rsidRPr="00B23AEE" w:rsidRDefault="00F11E2C" w:rsidP="00B23AEE">
            <w:pPr>
              <w:jc w:val="center"/>
              <w:rPr>
                <w:sz w:val="24"/>
                <w:szCs w:val="24"/>
              </w:rPr>
            </w:pPr>
            <w:r w:rsidRPr="00B23AEE">
              <w:rPr>
                <w:sz w:val="24"/>
                <w:szCs w:val="24"/>
              </w:rPr>
              <w:t>5,6</w:t>
            </w:r>
          </w:p>
        </w:tc>
        <w:tc>
          <w:tcPr>
            <w:tcW w:w="4134" w:type="dxa"/>
          </w:tcPr>
          <w:p w:rsidR="00F11E2C" w:rsidRPr="00B23AEE" w:rsidRDefault="00F11E2C" w:rsidP="00B23AEE">
            <w:pPr>
              <w:jc w:val="both"/>
              <w:rPr>
                <w:sz w:val="24"/>
                <w:szCs w:val="24"/>
              </w:rPr>
            </w:pPr>
            <w:r w:rsidRPr="00B23AEE">
              <w:rPr>
                <w:sz w:val="24"/>
                <w:szCs w:val="24"/>
              </w:rPr>
              <w:t>Лексический и синтаксический анализаторы</w:t>
            </w:r>
          </w:p>
        </w:tc>
        <w:tc>
          <w:tcPr>
            <w:tcW w:w="3351" w:type="dxa"/>
          </w:tcPr>
          <w:p w:rsidR="00F11E2C" w:rsidRPr="00B23AEE" w:rsidRDefault="00F11E2C" w:rsidP="00B23AEE">
            <w:pPr>
              <w:jc w:val="both"/>
              <w:rPr>
                <w:sz w:val="24"/>
                <w:szCs w:val="24"/>
              </w:rPr>
            </w:pPr>
            <w:r w:rsidRPr="00B23AEE">
              <w:t>Построение формальной спецификации заданного языка, лексического и синтаксического анализаторов под заданной ОС (</w:t>
            </w:r>
            <w:r w:rsidRPr="00B23AEE">
              <w:rPr>
                <w:lang w:val="en-US"/>
              </w:rPr>
              <w:t>Windows</w:t>
            </w:r>
            <w:r w:rsidRPr="00B23AEE">
              <w:t xml:space="preserve"> либо </w:t>
            </w:r>
            <w:r w:rsidRPr="00B23AEE">
              <w:rPr>
                <w:lang w:val="en-US"/>
              </w:rPr>
              <w:t>Linux</w:t>
            </w:r>
            <w:r w:rsidRPr="00B23AEE">
              <w:t>)</w:t>
            </w:r>
          </w:p>
        </w:tc>
        <w:tc>
          <w:tcPr>
            <w:tcW w:w="1885" w:type="dxa"/>
          </w:tcPr>
          <w:p w:rsidR="00F11E2C" w:rsidRPr="00B23AEE" w:rsidRDefault="00F11E2C" w:rsidP="00B23AEE">
            <w:pPr>
              <w:jc w:val="center"/>
              <w:rPr>
                <w:sz w:val="24"/>
                <w:szCs w:val="24"/>
              </w:rPr>
            </w:pPr>
            <w:r w:rsidRPr="00B23AEE">
              <w:rPr>
                <w:sz w:val="24"/>
                <w:szCs w:val="24"/>
              </w:rPr>
              <w:t>2.2.1-2.2.5</w:t>
            </w:r>
          </w:p>
        </w:tc>
      </w:tr>
    </w:tbl>
    <w:p w:rsidR="00F11E2C" w:rsidRPr="00547E0F" w:rsidRDefault="00F11E2C" w:rsidP="00B02C53">
      <w:pPr>
        <w:jc w:val="center"/>
        <w:rPr>
          <w:sz w:val="28"/>
          <w:szCs w:val="28"/>
        </w:rPr>
      </w:pPr>
    </w:p>
    <w:p w:rsidR="00F11E2C" w:rsidRPr="00547E0F" w:rsidRDefault="00F11E2C" w:rsidP="003A31B3">
      <w:pPr>
        <w:jc w:val="both"/>
        <w:rPr>
          <w:sz w:val="28"/>
          <w:szCs w:val="28"/>
        </w:rPr>
      </w:pPr>
    </w:p>
    <w:p w:rsidR="00F11E2C" w:rsidRDefault="00F11E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E2C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 xml:space="preserve">3. </w:t>
      </w:r>
      <w:proofErr w:type="gramStart"/>
      <w:r w:rsidRPr="00C87B9D">
        <w:rPr>
          <w:sz w:val="28"/>
          <w:szCs w:val="28"/>
        </w:rPr>
        <w:t>1  Учебно</w:t>
      </w:r>
      <w:proofErr w:type="gramEnd"/>
      <w:r w:rsidRPr="00C87B9D">
        <w:rPr>
          <w:sz w:val="28"/>
          <w:szCs w:val="28"/>
        </w:rPr>
        <w:t>-методическая карта учебной дисциплины в дневной форме обучения</w:t>
      </w:r>
      <w:r>
        <w:rPr>
          <w:sz w:val="28"/>
          <w:szCs w:val="28"/>
        </w:rPr>
        <w:t xml:space="preserve"> </w:t>
      </w:r>
    </w:p>
    <w:tbl>
      <w:tblPr>
        <w:tblW w:w="100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5211"/>
        <w:gridCol w:w="567"/>
        <w:gridCol w:w="675"/>
        <w:gridCol w:w="742"/>
        <w:gridCol w:w="851"/>
        <w:gridCol w:w="1418"/>
      </w:tblGrid>
      <w:tr w:rsidR="00F11E2C" w:rsidRPr="00983A1F">
        <w:trPr>
          <w:tblHeader/>
        </w:trPr>
        <w:tc>
          <w:tcPr>
            <w:tcW w:w="601" w:type="dxa"/>
            <w:vMerge w:val="restart"/>
            <w:textDirection w:val="btLr"/>
          </w:tcPr>
          <w:p w:rsidR="00F11E2C" w:rsidRPr="00983A1F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Номер раздела, темы по п.1</w:t>
            </w:r>
          </w:p>
        </w:tc>
        <w:tc>
          <w:tcPr>
            <w:tcW w:w="5211" w:type="dxa"/>
            <w:vMerge w:val="restart"/>
          </w:tcPr>
          <w:p w:rsidR="00F11E2C" w:rsidRPr="00983A1F" w:rsidRDefault="00F11E2C" w:rsidP="00C87B9D">
            <w:pPr>
              <w:rPr>
                <w:sz w:val="24"/>
                <w:szCs w:val="24"/>
              </w:rPr>
            </w:pPr>
          </w:p>
          <w:p w:rsidR="00F11E2C" w:rsidRPr="00983A1F" w:rsidRDefault="00F11E2C" w:rsidP="00C87B9D">
            <w:pPr>
              <w:rPr>
                <w:sz w:val="24"/>
                <w:szCs w:val="24"/>
              </w:rPr>
            </w:pPr>
          </w:p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1984" w:type="dxa"/>
            <w:gridSpan w:val="3"/>
          </w:tcPr>
          <w:p w:rsidR="00F11E2C" w:rsidRPr="00983A1F" w:rsidRDefault="00F11E2C" w:rsidP="00C87B9D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851" w:type="dxa"/>
            <w:vMerge w:val="restart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работа, часы</w:t>
            </w:r>
          </w:p>
        </w:tc>
        <w:tc>
          <w:tcPr>
            <w:tcW w:w="1418" w:type="dxa"/>
            <w:vMerge w:val="restart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</w:p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 xml:space="preserve">контроля </w:t>
            </w:r>
          </w:p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 xml:space="preserve">знаний </w:t>
            </w:r>
          </w:p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E2C" w:rsidRPr="00983A1F">
        <w:trPr>
          <w:tblHeader/>
        </w:trPr>
        <w:tc>
          <w:tcPr>
            <w:tcW w:w="601" w:type="dxa"/>
            <w:vMerge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1" w:type="dxa"/>
            <w:vMerge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675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proofErr w:type="spellStart"/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зан</w:t>
            </w:r>
            <w:proofErr w:type="spellEnd"/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</w:p>
          <w:p w:rsidR="00F11E2C" w:rsidRPr="00983A1F" w:rsidRDefault="00F11E2C" w:rsidP="00C87B9D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1.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Введение: три базовые концепции дисциплины – языки, грамматики и автоматы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2.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Практическое использование аппарата формальных грамматик и конечных автоматов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5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3.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Языки и порождающие грамматики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5" w:type="dxa"/>
          </w:tcPr>
          <w:p w:rsidR="00F11E2C" w:rsidRPr="00A6000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защита ЛР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4.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Грамматики, описывающие конструкции языков программирования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5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защита ЛР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5.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Автоматные языки и лексический анализ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75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защита ЛР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6.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Контекстно-свободные грамматики и синтаксический анализ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75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защита ЛР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7.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Синтаксический анализ сверху-вниз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983A1F">
        <w:trPr>
          <w:trHeight w:val="486"/>
        </w:trPr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8.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Синтаксический анализ снизу-вверх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jc w:val="center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9.</w:t>
            </w:r>
          </w:p>
        </w:tc>
        <w:tc>
          <w:tcPr>
            <w:tcW w:w="5211" w:type="dxa"/>
          </w:tcPr>
          <w:p w:rsidR="00F11E2C" w:rsidRPr="00983A1F" w:rsidRDefault="00F11E2C" w:rsidP="00C87B9D">
            <w:pPr>
              <w:jc w:val="both"/>
              <w:rPr>
                <w:sz w:val="24"/>
                <w:szCs w:val="24"/>
              </w:rPr>
            </w:pPr>
            <w:r w:rsidRPr="00983A1F">
              <w:rPr>
                <w:sz w:val="24"/>
                <w:szCs w:val="24"/>
              </w:rPr>
              <w:t>Внутренние формы исходной программы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1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Текущая аттестация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зачет</w:t>
            </w:r>
          </w:p>
        </w:tc>
      </w:tr>
      <w:tr w:rsidR="00F11E2C" w:rsidRPr="00983A1F">
        <w:tc>
          <w:tcPr>
            <w:tcW w:w="601" w:type="dxa"/>
          </w:tcPr>
          <w:p w:rsidR="00F11E2C" w:rsidRPr="00983A1F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1" w:type="dxa"/>
          </w:tcPr>
          <w:p w:rsidR="00F11E2C" w:rsidRPr="00983A1F" w:rsidRDefault="00F11E2C" w:rsidP="00C87B9D">
            <w:pPr>
              <w:rPr>
                <w:b/>
                <w:bCs/>
                <w:sz w:val="24"/>
                <w:szCs w:val="24"/>
              </w:rPr>
            </w:pPr>
            <w:r w:rsidRPr="00983A1F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567" w:type="dxa"/>
          </w:tcPr>
          <w:p w:rsidR="00F11E2C" w:rsidRPr="00983A1F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3A1F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675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42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9F10B6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0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1418" w:type="dxa"/>
          </w:tcPr>
          <w:p w:rsidR="00F11E2C" w:rsidRPr="00983A1F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11E2C" w:rsidRDefault="00F11E2C" w:rsidP="00C87B9D">
      <w:pPr>
        <w:rPr>
          <w:sz w:val="26"/>
          <w:szCs w:val="26"/>
        </w:rPr>
      </w:pPr>
    </w:p>
    <w:p w:rsidR="00F11E2C" w:rsidRDefault="00F11E2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11E2C" w:rsidRPr="00C87B9D" w:rsidRDefault="00F11E2C" w:rsidP="00C87B9D">
      <w:pPr>
        <w:rPr>
          <w:sz w:val="26"/>
          <w:szCs w:val="26"/>
        </w:rPr>
      </w:pPr>
    </w:p>
    <w:p w:rsidR="00F11E2C" w:rsidRPr="00690238" w:rsidRDefault="00F11E2C" w:rsidP="00690238">
      <w:pPr>
        <w:pStyle w:val="af0"/>
        <w:numPr>
          <w:ilvl w:val="1"/>
          <w:numId w:val="23"/>
        </w:numPr>
        <w:rPr>
          <w:sz w:val="28"/>
          <w:szCs w:val="28"/>
        </w:rPr>
      </w:pPr>
      <w:r w:rsidRPr="00690238">
        <w:rPr>
          <w:sz w:val="28"/>
          <w:szCs w:val="28"/>
        </w:rPr>
        <w:t>Учебно-методическая карта учебной дисциплины в заочной форме обучения</w:t>
      </w:r>
    </w:p>
    <w:tbl>
      <w:tblPr>
        <w:tblW w:w="100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5211"/>
        <w:gridCol w:w="567"/>
        <w:gridCol w:w="675"/>
        <w:gridCol w:w="742"/>
        <w:gridCol w:w="851"/>
        <w:gridCol w:w="1418"/>
      </w:tblGrid>
      <w:tr w:rsidR="00F11E2C" w:rsidRPr="00690238">
        <w:trPr>
          <w:tblHeader/>
        </w:trPr>
        <w:tc>
          <w:tcPr>
            <w:tcW w:w="601" w:type="dxa"/>
            <w:vMerge w:val="restart"/>
            <w:textDirection w:val="btLr"/>
          </w:tcPr>
          <w:p w:rsidR="00F11E2C" w:rsidRPr="00690238" w:rsidRDefault="00F11E2C" w:rsidP="00C87B9D">
            <w:pPr>
              <w:ind w:left="113" w:right="113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Номер раздела, темы по п.1</w:t>
            </w:r>
          </w:p>
        </w:tc>
        <w:tc>
          <w:tcPr>
            <w:tcW w:w="5211" w:type="dxa"/>
            <w:vMerge w:val="restart"/>
          </w:tcPr>
          <w:p w:rsidR="00F11E2C" w:rsidRPr="00690238" w:rsidRDefault="00F11E2C" w:rsidP="00C87B9D">
            <w:pPr>
              <w:rPr>
                <w:sz w:val="24"/>
                <w:szCs w:val="24"/>
              </w:rPr>
            </w:pPr>
          </w:p>
          <w:p w:rsidR="00F11E2C" w:rsidRPr="00690238" w:rsidRDefault="00F11E2C" w:rsidP="00C87B9D">
            <w:pPr>
              <w:rPr>
                <w:sz w:val="24"/>
                <w:szCs w:val="24"/>
              </w:rPr>
            </w:pPr>
          </w:p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1984" w:type="dxa"/>
            <w:gridSpan w:val="3"/>
          </w:tcPr>
          <w:p w:rsidR="00F11E2C" w:rsidRPr="00690238" w:rsidRDefault="00F11E2C" w:rsidP="00C87B9D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851" w:type="dxa"/>
            <w:vMerge w:val="restart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работа, часы</w:t>
            </w:r>
          </w:p>
        </w:tc>
        <w:tc>
          <w:tcPr>
            <w:tcW w:w="1418" w:type="dxa"/>
            <w:vMerge w:val="restart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</w:p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контроля</w:t>
            </w:r>
          </w:p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знаний</w:t>
            </w:r>
          </w:p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E2C" w:rsidRPr="00690238">
        <w:trPr>
          <w:tblHeader/>
        </w:trPr>
        <w:tc>
          <w:tcPr>
            <w:tcW w:w="601" w:type="dxa"/>
            <w:vMerge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1" w:type="dxa"/>
            <w:vMerge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proofErr w:type="spellStart"/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зан</w:t>
            </w:r>
            <w:proofErr w:type="spellEnd"/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</w:p>
          <w:p w:rsidR="00F11E2C" w:rsidRPr="00690238" w:rsidRDefault="00F11E2C" w:rsidP="00C87B9D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1.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Введение: три базовые концепции дисциплины – языки, грамматики и автоматы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2.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Практическое использование аппарата формальных грамматик и конечных автоматов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3.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Языки и порождающие грамматики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4.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Грамматики, описывающие конструкции языков программирования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защита ЛР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5.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Автоматные языки и лексический анализ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  <w:p w:rsidR="00F11E2C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защита ЛР</w:t>
            </w:r>
          </w:p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6.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Контекстно-свободные грамматики и синтаксический анализ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18" w:type="dxa"/>
          </w:tcPr>
          <w:p w:rsidR="00F11E2C" w:rsidRPr="00690238" w:rsidRDefault="00F11E2C" w:rsidP="00F71CF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  <w:p w:rsidR="00F11E2C" w:rsidRDefault="00F11E2C" w:rsidP="00F71CF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защита ЛР</w:t>
            </w:r>
          </w:p>
          <w:p w:rsidR="00F11E2C" w:rsidRPr="00690238" w:rsidRDefault="00F11E2C" w:rsidP="00F71CF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7.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Синтаксический анализ сверху-вниз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8.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Синтаксический анализ снизу-вверх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jc w:val="center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9.</w:t>
            </w:r>
          </w:p>
        </w:tc>
        <w:tc>
          <w:tcPr>
            <w:tcW w:w="5211" w:type="dxa"/>
          </w:tcPr>
          <w:p w:rsidR="00F11E2C" w:rsidRPr="00690238" w:rsidRDefault="00F11E2C" w:rsidP="0066795B">
            <w:pPr>
              <w:jc w:val="both"/>
              <w:rPr>
                <w:sz w:val="24"/>
                <w:szCs w:val="24"/>
              </w:rPr>
            </w:pPr>
            <w:r w:rsidRPr="00690238">
              <w:rPr>
                <w:sz w:val="24"/>
                <w:szCs w:val="24"/>
              </w:rPr>
              <w:t>Внутренние формы исходной программы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sz w:val="24"/>
                <w:szCs w:val="24"/>
              </w:rPr>
              <w:t>контр. опрос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1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Текущая аттестация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2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зачет</w:t>
            </w:r>
          </w:p>
        </w:tc>
      </w:tr>
      <w:tr w:rsidR="00F11E2C" w:rsidRPr="00690238">
        <w:tc>
          <w:tcPr>
            <w:tcW w:w="601" w:type="dxa"/>
          </w:tcPr>
          <w:p w:rsidR="00F11E2C" w:rsidRPr="00690238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1" w:type="dxa"/>
          </w:tcPr>
          <w:p w:rsidR="00F11E2C" w:rsidRPr="00690238" w:rsidRDefault="00F11E2C" w:rsidP="00C87B9D">
            <w:pPr>
              <w:rPr>
                <w:b/>
                <w:bCs/>
                <w:sz w:val="24"/>
                <w:szCs w:val="24"/>
              </w:rPr>
            </w:pPr>
            <w:r w:rsidRPr="00690238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567" w:type="dxa"/>
          </w:tcPr>
          <w:p w:rsidR="00F11E2C" w:rsidRPr="00690238" w:rsidRDefault="00F11E2C" w:rsidP="00C87B9D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023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75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C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F11E2C" w:rsidRPr="00F71CF0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C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418" w:type="dxa"/>
          </w:tcPr>
          <w:p w:rsidR="00F11E2C" w:rsidRPr="00690238" w:rsidRDefault="00F11E2C" w:rsidP="00C87B9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11E2C" w:rsidRDefault="00F11E2C" w:rsidP="00C87B9D">
      <w:pPr>
        <w:jc w:val="center"/>
        <w:rPr>
          <w:sz w:val="28"/>
          <w:szCs w:val="28"/>
        </w:rPr>
      </w:pPr>
    </w:p>
    <w:p w:rsidR="00F11E2C" w:rsidRDefault="00F11E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ПРОТОКОЛ СОГЛАСОВАНИЯ УЧЕБНОЙ ПРОГРАММЫ</w:t>
      </w: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 xml:space="preserve">ПО УЧЕБНОЙ ДИСЦИПЛИНЕ </w:t>
      </w:r>
    </w:p>
    <w:p w:rsidR="00F11E2C" w:rsidRPr="00C87B9D" w:rsidRDefault="00F11E2C" w:rsidP="00C87B9D">
      <w:pPr>
        <w:jc w:val="center"/>
        <w:rPr>
          <w:sz w:val="28"/>
          <w:szCs w:val="28"/>
        </w:rPr>
      </w:pPr>
      <w:r w:rsidRPr="00C87B9D">
        <w:rPr>
          <w:sz w:val="28"/>
          <w:szCs w:val="28"/>
        </w:rPr>
        <w:t>С ДРУГИМИ УЧЕБНЫМИ ДИСЦИПЛИНАМИ СПЕЦИАЛЬНОСТИ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985"/>
        <w:gridCol w:w="2693"/>
        <w:gridCol w:w="2912"/>
      </w:tblGrid>
      <w:tr w:rsidR="00F11E2C" w:rsidRPr="00357880">
        <w:tc>
          <w:tcPr>
            <w:tcW w:w="2518" w:type="dxa"/>
          </w:tcPr>
          <w:p w:rsidR="00F11E2C" w:rsidRPr="00357880" w:rsidRDefault="00F11E2C" w:rsidP="00C54641">
            <w:pPr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 xml:space="preserve">Код и наименование специальности </w:t>
            </w:r>
          </w:p>
        </w:tc>
        <w:tc>
          <w:tcPr>
            <w:tcW w:w="1985" w:type="dxa"/>
          </w:tcPr>
          <w:p w:rsidR="00F11E2C" w:rsidRPr="00357880" w:rsidRDefault="00F11E2C" w:rsidP="00C87B9D">
            <w:pPr>
              <w:rPr>
                <w:i/>
                <w:iCs/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Выпускающая кафедра</w:t>
            </w:r>
          </w:p>
        </w:tc>
        <w:tc>
          <w:tcPr>
            <w:tcW w:w="2693" w:type="dxa"/>
          </w:tcPr>
          <w:p w:rsidR="00F11E2C" w:rsidRPr="00357880" w:rsidRDefault="00F11E2C" w:rsidP="00C87B9D">
            <w:pPr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Предложения об изменениях в содержании по изучаемой учебной дисциплине</w:t>
            </w:r>
          </w:p>
        </w:tc>
        <w:tc>
          <w:tcPr>
            <w:tcW w:w="2912" w:type="dxa"/>
          </w:tcPr>
          <w:p w:rsidR="00F11E2C" w:rsidRPr="00357880" w:rsidRDefault="00F11E2C" w:rsidP="00C87B9D">
            <w:pPr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Подпись заведующего выпускающей кафедрой с указанием номера протокола и даты заседания кафедры</w:t>
            </w:r>
          </w:p>
        </w:tc>
      </w:tr>
      <w:tr w:rsidR="00F11E2C" w:rsidRPr="00357880">
        <w:tc>
          <w:tcPr>
            <w:tcW w:w="2518" w:type="dxa"/>
          </w:tcPr>
          <w:p w:rsidR="00F11E2C" w:rsidRPr="00357880" w:rsidRDefault="00F11E2C" w:rsidP="00C87B9D">
            <w:pPr>
              <w:jc w:val="center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11E2C" w:rsidRPr="00357880" w:rsidRDefault="00F11E2C" w:rsidP="00C87B9D">
            <w:pPr>
              <w:jc w:val="center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11E2C" w:rsidRPr="00357880" w:rsidRDefault="00F11E2C" w:rsidP="00C87B9D">
            <w:pPr>
              <w:jc w:val="center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:rsidR="00F11E2C" w:rsidRPr="00357880" w:rsidRDefault="00F11E2C" w:rsidP="00C87B9D">
            <w:pPr>
              <w:jc w:val="center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4</w:t>
            </w:r>
          </w:p>
        </w:tc>
      </w:tr>
      <w:tr w:rsidR="00F11E2C" w:rsidRPr="00357880">
        <w:trPr>
          <w:cantSplit/>
        </w:trPr>
        <w:tc>
          <w:tcPr>
            <w:tcW w:w="2518" w:type="dxa"/>
          </w:tcPr>
          <w:p w:rsidR="00F11E2C" w:rsidRPr="00357880" w:rsidRDefault="00F11E2C" w:rsidP="00C87B9D">
            <w:pPr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1-40 81 02 Технологии виртуализации и облачных вычислений</w:t>
            </w:r>
          </w:p>
        </w:tc>
        <w:tc>
          <w:tcPr>
            <w:tcW w:w="1985" w:type="dxa"/>
          </w:tcPr>
          <w:p w:rsidR="00F11E2C" w:rsidRPr="00357880" w:rsidRDefault="00F11E2C" w:rsidP="00C87B9D">
            <w:pPr>
              <w:pStyle w:val="8"/>
            </w:pPr>
            <w:r w:rsidRPr="00357880">
              <w:t>ЭВМ</w:t>
            </w:r>
          </w:p>
        </w:tc>
        <w:tc>
          <w:tcPr>
            <w:tcW w:w="2693" w:type="dxa"/>
          </w:tcPr>
          <w:p w:rsidR="00F11E2C" w:rsidRPr="00357880" w:rsidRDefault="00F11E2C" w:rsidP="00C87B9D">
            <w:pPr>
              <w:jc w:val="both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Предложений и замечаний нет</w:t>
            </w:r>
          </w:p>
        </w:tc>
        <w:tc>
          <w:tcPr>
            <w:tcW w:w="2912" w:type="dxa"/>
          </w:tcPr>
          <w:p w:rsidR="00F11E2C" w:rsidRPr="00357880" w:rsidRDefault="00F11E2C" w:rsidP="000919B3">
            <w:pPr>
              <w:jc w:val="center"/>
              <w:rPr>
                <w:sz w:val="24"/>
                <w:szCs w:val="24"/>
              </w:rPr>
            </w:pPr>
          </w:p>
          <w:p w:rsidR="00F11E2C" w:rsidRPr="00357880" w:rsidRDefault="00F11E2C" w:rsidP="000919B3">
            <w:pPr>
              <w:jc w:val="center"/>
              <w:rPr>
                <w:sz w:val="24"/>
                <w:szCs w:val="24"/>
              </w:rPr>
            </w:pPr>
          </w:p>
          <w:p w:rsidR="00F11E2C" w:rsidRPr="00357880" w:rsidRDefault="00F11E2C" w:rsidP="000919B3">
            <w:pPr>
              <w:jc w:val="center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>____________________</w:t>
            </w:r>
          </w:p>
          <w:p w:rsidR="00F11E2C" w:rsidRPr="00357880" w:rsidRDefault="00F11E2C" w:rsidP="000919B3">
            <w:pPr>
              <w:jc w:val="center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 xml:space="preserve">/Д.И. </w:t>
            </w:r>
            <w:proofErr w:type="spellStart"/>
            <w:r w:rsidRPr="00357880">
              <w:rPr>
                <w:sz w:val="24"/>
                <w:szCs w:val="24"/>
              </w:rPr>
              <w:t>Самаль</w:t>
            </w:r>
            <w:proofErr w:type="spellEnd"/>
            <w:r w:rsidRPr="00357880">
              <w:rPr>
                <w:sz w:val="24"/>
                <w:szCs w:val="24"/>
              </w:rPr>
              <w:t>/</w:t>
            </w:r>
          </w:p>
          <w:p w:rsidR="00F11E2C" w:rsidRPr="00357880" w:rsidRDefault="00F11E2C" w:rsidP="000919B3">
            <w:pPr>
              <w:jc w:val="center"/>
              <w:rPr>
                <w:sz w:val="24"/>
                <w:szCs w:val="24"/>
              </w:rPr>
            </w:pPr>
          </w:p>
          <w:p w:rsidR="00F11E2C" w:rsidRPr="00357880" w:rsidRDefault="00F11E2C" w:rsidP="00794071">
            <w:pPr>
              <w:jc w:val="center"/>
              <w:rPr>
                <w:sz w:val="24"/>
                <w:szCs w:val="24"/>
              </w:rPr>
            </w:pPr>
            <w:r w:rsidRPr="00357880">
              <w:rPr>
                <w:sz w:val="24"/>
                <w:szCs w:val="24"/>
              </w:rPr>
              <w:t xml:space="preserve">Протокол </w:t>
            </w:r>
            <w:r w:rsidRPr="00357880">
              <w:rPr>
                <w:sz w:val="24"/>
                <w:szCs w:val="24"/>
                <w:highlight w:val="yellow"/>
              </w:rPr>
              <w:t xml:space="preserve">№ </w:t>
            </w:r>
            <w:r w:rsidR="00794071">
              <w:rPr>
                <w:sz w:val="24"/>
                <w:szCs w:val="24"/>
                <w:highlight w:val="yellow"/>
              </w:rPr>
              <w:t>18</w:t>
            </w:r>
            <w:r w:rsidRPr="00357880"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                      </w:t>
            </w:r>
            <w:r w:rsidRPr="00357880">
              <w:rPr>
                <w:sz w:val="24"/>
                <w:szCs w:val="24"/>
                <w:highlight w:val="yellow"/>
              </w:rPr>
              <w:t xml:space="preserve">от </w:t>
            </w:r>
            <w:r w:rsidR="00794071">
              <w:rPr>
                <w:sz w:val="24"/>
                <w:szCs w:val="24"/>
                <w:highlight w:val="yellow"/>
              </w:rPr>
              <w:t>09</w:t>
            </w:r>
            <w:r w:rsidRPr="00357880">
              <w:rPr>
                <w:sz w:val="24"/>
                <w:szCs w:val="24"/>
                <w:highlight w:val="yellow"/>
              </w:rPr>
              <w:t>.</w:t>
            </w:r>
            <w:r w:rsidR="00794071">
              <w:rPr>
                <w:sz w:val="24"/>
                <w:szCs w:val="24"/>
                <w:highlight w:val="yellow"/>
              </w:rPr>
              <w:t>04</w:t>
            </w:r>
            <w:r w:rsidRPr="00357880">
              <w:rPr>
                <w:sz w:val="24"/>
                <w:szCs w:val="24"/>
                <w:highlight w:val="yellow"/>
              </w:rPr>
              <w:t>.201</w:t>
            </w:r>
            <w:r w:rsidR="00794071">
              <w:rPr>
                <w:sz w:val="24"/>
                <w:szCs w:val="24"/>
                <w:highlight w:val="yellow"/>
              </w:rPr>
              <w:t>8</w:t>
            </w:r>
            <w:bookmarkStart w:id="1" w:name="_GoBack"/>
            <w:bookmarkEnd w:id="1"/>
            <w:r w:rsidRPr="00357880">
              <w:rPr>
                <w:sz w:val="24"/>
                <w:szCs w:val="24"/>
                <w:highlight w:val="yellow"/>
              </w:rPr>
              <w:t xml:space="preserve"> г.</w:t>
            </w:r>
          </w:p>
        </w:tc>
      </w:tr>
    </w:tbl>
    <w:p w:rsidR="00F11E2C" w:rsidRPr="00C87B9D" w:rsidRDefault="00F11E2C" w:rsidP="00C925CD">
      <w:pPr>
        <w:rPr>
          <w:sz w:val="26"/>
          <w:szCs w:val="26"/>
        </w:rPr>
      </w:pPr>
    </w:p>
    <w:sectPr w:rsidR="00F11E2C" w:rsidRPr="00C87B9D" w:rsidSect="00441DF7">
      <w:headerReference w:type="default" r:id="rId7"/>
      <w:pgSz w:w="12240" w:h="15840"/>
      <w:pgMar w:top="1134" w:right="567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45" w:rsidRDefault="005A1C45" w:rsidP="00CD7F0C">
      <w:r>
        <w:separator/>
      </w:r>
    </w:p>
  </w:endnote>
  <w:endnote w:type="continuationSeparator" w:id="0">
    <w:p w:rsidR="005A1C45" w:rsidRDefault="005A1C45" w:rsidP="00CD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45" w:rsidRDefault="005A1C45" w:rsidP="00CD7F0C">
      <w:r>
        <w:separator/>
      </w:r>
    </w:p>
  </w:footnote>
  <w:footnote w:type="continuationSeparator" w:id="0">
    <w:p w:rsidR="005A1C45" w:rsidRDefault="005A1C45" w:rsidP="00CD7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E2C" w:rsidRDefault="005A1C45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4071">
      <w:rPr>
        <w:noProof/>
      </w:rPr>
      <w:t>11</w:t>
    </w:r>
    <w:r>
      <w:rPr>
        <w:noProof/>
      </w:rPr>
      <w:fldChar w:fldCharType="end"/>
    </w:r>
  </w:p>
  <w:p w:rsidR="00F11E2C" w:rsidRDefault="00F11E2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27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47126C"/>
    <w:multiLevelType w:val="multilevel"/>
    <w:tmpl w:val="9F4A7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6132B0"/>
    <w:multiLevelType w:val="multilevel"/>
    <w:tmpl w:val="711CACFE"/>
    <w:lvl w:ilvl="0">
      <w:start w:val="6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" w15:restartNumberingAfterBreak="0">
    <w:nsid w:val="16840B51"/>
    <w:multiLevelType w:val="hybridMultilevel"/>
    <w:tmpl w:val="EAF457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C439D"/>
    <w:multiLevelType w:val="singleLevel"/>
    <w:tmpl w:val="041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57A00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0D02C8"/>
    <w:multiLevelType w:val="multilevel"/>
    <w:tmpl w:val="2DCAF4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800BE7"/>
    <w:multiLevelType w:val="multilevel"/>
    <w:tmpl w:val="338CF39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D84BC5"/>
    <w:multiLevelType w:val="hybridMultilevel"/>
    <w:tmpl w:val="5342711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B20F6"/>
    <w:multiLevelType w:val="multilevel"/>
    <w:tmpl w:val="149C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A368F6"/>
    <w:multiLevelType w:val="multilevel"/>
    <w:tmpl w:val="609E0A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660AF"/>
    <w:multiLevelType w:val="hybridMultilevel"/>
    <w:tmpl w:val="9ACAAE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1557E"/>
    <w:multiLevelType w:val="multilevel"/>
    <w:tmpl w:val="B4FE197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641013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4821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9D846CC"/>
    <w:multiLevelType w:val="multilevel"/>
    <w:tmpl w:val="B8D691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AB55D6"/>
    <w:multiLevelType w:val="hybridMultilevel"/>
    <w:tmpl w:val="7C868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32D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23E11E0"/>
    <w:multiLevelType w:val="hybridMultilevel"/>
    <w:tmpl w:val="FEA80650"/>
    <w:lvl w:ilvl="0" w:tplc="AD88B694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4827B91"/>
    <w:multiLevelType w:val="hybridMultilevel"/>
    <w:tmpl w:val="1AB61794"/>
    <w:lvl w:ilvl="0" w:tplc="AAD4F9EA">
      <w:start w:val="20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61A027E"/>
    <w:multiLevelType w:val="multilevel"/>
    <w:tmpl w:val="868E8278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83D02AE"/>
    <w:multiLevelType w:val="hybridMultilevel"/>
    <w:tmpl w:val="FF10CA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A2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5"/>
  </w:num>
  <w:num w:numId="5">
    <w:abstractNumId w:val="0"/>
  </w:num>
  <w:num w:numId="6">
    <w:abstractNumId w:val="15"/>
  </w:num>
  <w:num w:numId="7">
    <w:abstractNumId w:val="23"/>
  </w:num>
  <w:num w:numId="8">
    <w:abstractNumId w:val="11"/>
  </w:num>
  <w:num w:numId="9">
    <w:abstractNumId w:val="6"/>
  </w:num>
  <w:num w:numId="10">
    <w:abstractNumId w:val="16"/>
  </w:num>
  <w:num w:numId="11">
    <w:abstractNumId w:val="7"/>
  </w:num>
  <w:num w:numId="12">
    <w:abstractNumId w:val="21"/>
  </w:num>
  <w:num w:numId="13">
    <w:abstractNumId w:val="14"/>
  </w:num>
  <w:num w:numId="14">
    <w:abstractNumId w:val="13"/>
  </w:num>
  <w:num w:numId="15">
    <w:abstractNumId w:val="9"/>
  </w:num>
  <w:num w:numId="16">
    <w:abstractNumId w:val="8"/>
  </w:num>
  <w:num w:numId="17">
    <w:abstractNumId w:val="19"/>
  </w:num>
  <w:num w:numId="18">
    <w:abstractNumId w:val="17"/>
  </w:num>
  <w:num w:numId="19">
    <w:abstractNumId w:val="12"/>
  </w:num>
  <w:num w:numId="20">
    <w:abstractNumId w:val="3"/>
  </w:num>
  <w:num w:numId="21">
    <w:abstractNumId w:val="2"/>
  </w:num>
  <w:num w:numId="22">
    <w:abstractNumId w:val="22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81D"/>
    <w:rsid w:val="00002399"/>
    <w:rsid w:val="00006EA8"/>
    <w:rsid w:val="00014103"/>
    <w:rsid w:val="00014461"/>
    <w:rsid w:val="000321D1"/>
    <w:rsid w:val="000336D3"/>
    <w:rsid w:val="000376B0"/>
    <w:rsid w:val="00047C59"/>
    <w:rsid w:val="0006378C"/>
    <w:rsid w:val="0007007C"/>
    <w:rsid w:val="00073A8D"/>
    <w:rsid w:val="00077592"/>
    <w:rsid w:val="0008156D"/>
    <w:rsid w:val="000919B3"/>
    <w:rsid w:val="0009763B"/>
    <w:rsid w:val="000A1D79"/>
    <w:rsid w:val="000A50D2"/>
    <w:rsid w:val="000A54BB"/>
    <w:rsid w:val="000A5919"/>
    <w:rsid w:val="000B3D43"/>
    <w:rsid w:val="000B6C55"/>
    <w:rsid w:val="000D472C"/>
    <w:rsid w:val="000D5F77"/>
    <w:rsid w:val="000E2AA1"/>
    <w:rsid w:val="000E4600"/>
    <w:rsid w:val="000F2318"/>
    <w:rsid w:val="000F24B8"/>
    <w:rsid w:val="000F7746"/>
    <w:rsid w:val="00101356"/>
    <w:rsid w:val="0012547C"/>
    <w:rsid w:val="00133C7B"/>
    <w:rsid w:val="001416E4"/>
    <w:rsid w:val="00142EFE"/>
    <w:rsid w:val="001433D3"/>
    <w:rsid w:val="00145955"/>
    <w:rsid w:val="00145D39"/>
    <w:rsid w:val="0014716E"/>
    <w:rsid w:val="0015430C"/>
    <w:rsid w:val="00163E53"/>
    <w:rsid w:val="00166C8B"/>
    <w:rsid w:val="00174F23"/>
    <w:rsid w:val="00175083"/>
    <w:rsid w:val="00182804"/>
    <w:rsid w:val="00186B7A"/>
    <w:rsid w:val="00192923"/>
    <w:rsid w:val="00197A69"/>
    <w:rsid w:val="00197ED7"/>
    <w:rsid w:val="001A2FA2"/>
    <w:rsid w:val="001A4005"/>
    <w:rsid w:val="001B508F"/>
    <w:rsid w:val="001B6D48"/>
    <w:rsid w:val="001C4221"/>
    <w:rsid w:val="001C4576"/>
    <w:rsid w:val="001C61F2"/>
    <w:rsid w:val="001D300A"/>
    <w:rsid w:val="001F4238"/>
    <w:rsid w:val="002109AB"/>
    <w:rsid w:val="00221F45"/>
    <w:rsid w:val="0023048F"/>
    <w:rsid w:val="00240192"/>
    <w:rsid w:val="00240227"/>
    <w:rsid w:val="00244F63"/>
    <w:rsid w:val="00250ADF"/>
    <w:rsid w:val="00267026"/>
    <w:rsid w:val="00280E68"/>
    <w:rsid w:val="0028319E"/>
    <w:rsid w:val="00291C95"/>
    <w:rsid w:val="00292C73"/>
    <w:rsid w:val="00295D79"/>
    <w:rsid w:val="00297997"/>
    <w:rsid w:val="002A1450"/>
    <w:rsid w:val="002A3CD6"/>
    <w:rsid w:val="002A52A9"/>
    <w:rsid w:val="002D5320"/>
    <w:rsid w:val="002E2D6E"/>
    <w:rsid w:val="002E7DDE"/>
    <w:rsid w:val="002F0A5B"/>
    <w:rsid w:val="002F4C31"/>
    <w:rsid w:val="00305CA8"/>
    <w:rsid w:val="0031213D"/>
    <w:rsid w:val="00316B1C"/>
    <w:rsid w:val="00327692"/>
    <w:rsid w:val="00357801"/>
    <w:rsid w:val="00357880"/>
    <w:rsid w:val="003634D9"/>
    <w:rsid w:val="00364CC6"/>
    <w:rsid w:val="003658C4"/>
    <w:rsid w:val="00374889"/>
    <w:rsid w:val="00374C59"/>
    <w:rsid w:val="00375EB5"/>
    <w:rsid w:val="003937E1"/>
    <w:rsid w:val="003A31B3"/>
    <w:rsid w:val="003B304C"/>
    <w:rsid w:val="003C0FBC"/>
    <w:rsid w:val="003C53B9"/>
    <w:rsid w:val="003C5470"/>
    <w:rsid w:val="003D420C"/>
    <w:rsid w:val="003D6958"/>
    <w:rsid w:val="003D730E"/>
    <w:rsid w:val="003E5B1F"/>
    <w:rsid w:val="003E6CD5"/>
    <w:rsid w:val="003F2F6C"/>
    <w:rsid w:val="0043657D"/>
    <w:rsid w:val="00440367"/>
    <w:rsid w:val="004403C5"/>
    <w:rsid w:val="00441DF7"/>
    <w:rsid w:val="004453EA"/>
    <w:rsid w:val="00445BD4"/>
    <w:rsid w:val="0045258E"/>
    <w:rsid w:val="00455FED"/>
    <w:rsid w:val="004562FF"/>
    <w:rsid w:val="00457229"/>
    <w:rsid w:val="004606C8"/>
    <w:rsid w:val="00463B35"/>
    <w:rsid w:val="00477010"/>
    <w:rsid w:val="004958EF"/>
    <w:rsid w:val="004A1950"/>
    <w:rsid w:val="004A7B27"/>
    <w:rsid w:val="004A7E69"/>
    <w:rsid w:val="004B113A"/>
    <w:rsid w:val="004B7A06"/>
    <w:rsid w:val="004C2E69"/>
    <w:rsid w:val="004C3836"/>
    <w:rsid w:val="004C5278"/>
    <w:rsid w:val="004C7F19"/>
    <w:rsid w:val="004D249D"/>
    <w:rsid w:val="004D55C2"/>
    <w:rsid w:val="004E2B6F"/>
    <w:rsid w:val="004F2A95"/>
    <w:rsid w:val="00504CD9"/>
    <w:rsid w:val="00506E58"/>
    <w:rsid w:val="00506E91"/>
    <w:rsid w:val="005127D6"/>
    <w:rsid w:val="00525911"/>
    <w:rsid w:val="005348E5"/>
    <w:rsid w:val="0054132D"/>
    <w:rsid w:val="00547E0F"/>
    <w:rsid w:val="00570240"/>
    <w:rsid w:val="0057226D"/>
    <w:rsid w:val="00574AF6"/>
    <w:rsid w:val="00581273"/>
    <w:rsid w:val="0059681D"/>
    <w:rsid w:val="005A1C45"/>
    <w:rsid w:val="005A4AA6"/>
    <w:rsid w:val="005B675F"/>
    <w:rsid w:val="005C323C"/>
    <w:rsid w:val="005C51D0"/>
    <w:rsid w:val="005D0904"/>
    <w:rsid w:val="005E31F0"/>
    <w:rsid w:val="005F2C80"/>
    <w:rsid w:val="00601027"/>
    <w:rsid w:val="006015CD"/>
    <w:rsid w:val="00605A50"/>
    <w:rsid w:val="00607F55"/>
    <w:rsid w:val="00615E2F"/>
    <w:rsid w:val="006239F5"/>
    <w:rsid w:val="00624988"/>
    <w:rsid w:val="006344E0"/>
    <w:rsid w:val="006420F1"/>
    <w:rsid w:val="0066439E"/>
    <w:rsid w:val="0066795B"/>
    <w:rsid w:val="006704B4"/>
    <w:rsid w:val="006748D2"/>
    <w:rsid w:val="0068042C"/>
    <w:rsid w:val="00682D6C"/>
    <w:rsid w:val="00686271"/>
    <w:rsid w:val="006862F6"/>
    <w:rsid w:val="0068799A"/>
    <w:rsid w:val="00690238"/>
    <w:rsid w:val="006A0A3C"/>
    <w:rsid w:val="006A1DBC"/>
    <w:rsid w:val="006A4455"/>
    <w:rsid w:val="006B7436"/>
    <w:rsid w:val="006C11C6"/>
    <w:rsid w:val="006C1F46"/>
    <w:rsid w:val="006C7F13"/>
    <w:rsid w:val="006D3072"/>
    <w:rsid w:val="006D320D"/>
    <w:rsid w:val="006E2DE7"/>
    <w:rsid w:val="006E539F"/>
    <w:rsid w:val="006F648E"/>
    <w:rsid w:val="00706949"/>
    <w:rsid w:val="0071188F"/>
    <w:rsid w:val="00715469"/>
    <w:rsid w:val="00715620"/>
    <w:rsid w:val="00742D2A"/>
    <w:rsid w:val="0076547E"/>
    <w:rsid w:val="00772E07"/>
    <w:rsid w:val="00774C09"/>
    <w:rsid w:val="007773E2"/>
    <w:rsid w:val="007776B8"/>
    <w:rsid w:val="00781F42"/>
    <w:rsid w:val="007842A9"/>
    <w:rsid w:val="00784976"/>
    <w:rsid w:val="00794071"/>
    <w:rsid w:val="00795325"/>
    <w:rsid w:val="00796972"/>
    <w:rsid w:val="007A0CD2"/>
    <w:rsid w:val="007A32E1"/>
    <w:rsid w:val="007A5461"/>
    <w:rsid w:val="007A5465"/>
    <w:rsid w:val="007B51A3"/>
    <w:rsid w:val="007C0C73"/>
    <w:rsid w:val="007E2B85"/>
    <w:rsid w:val="007E4D7B"/>
    <w:rsid w:val="007F7EEB"/>
    <w:rsid w:val="0080008F"/>
    <w:rsid w:val="00811846"/>
    <w:rsid w:val="0081302B"/>
    <w:rsid w:val="008178EE"/>
    <w:rsid w:val="008208CB"/>
    <w:rsid w:val="00831D8F"/>
    <w:rsid w:val="008463DD"/>
    <w:rsid w:val="008578A2"/>
    <w:rsid w:val="00857DFA"/>
    <w:rsid w:val="00857FA4"/>
    <w:rsid w:val="00870D4E"/>
    <w:rsid w:val="00875653"/>
    <w:rsid w:val="008854BE"/>
    <w:rsid w:val="008A0B3C"/>
    <w:rsid w:val="008A635D"/>
    <w:rsid w:val="008B0427"/>
    <w:rsid w:val="008B1777"/>
    <w:rsid w:val="008B2852"/>
    <w:rsid w:val="008B5C7A"/>
    <w:rsid w:val="008C2494"/>
    <w:rsid w:val="008C6C32"/>
    <w:rsid w:val="008D0D15"/>
    <w:rsid w:val="008E0F8D"/>
    <w:rsid w:val="008E151A"/>
    <w:rsid w:val="008E5892"/>
    <w:rsid w:val="008F5B14"/>
    <w:rsid w:val="00913341"/>
    <w:rsid w:val="009142D4"/>
    <w:rsid w:val="0092252F"/>
    <w:rsid w:val="00922D98"/>
    <w:rsid w:val="00926575"/>
    <w:rsid w:val="00936E26"/>
    <w:rsid w:val="0094523A"/>
    <w:rsid w:val="0095334B"/>
    <w:rsid w:val="00954EC8"/>
    <w:rsid w:val="009604F4"/>
    <w:rsid w:val="0097057F"/>
    <w:rsid w:val="00983A1F"/>
    <w:rsid w:val="0099107C"/>
    <w:rsid w:val="009A24CB"/>
    <w:rsid w:val="009A69B3"/>
    <w:rsid w:val="009A72EB"/>
    <w:rsid w:val="009B0816"/>
    <w:rsid w:val="009C2004"/>
    <w:rsid w:val="009D0F7F"/>
    <w:rsid w:val="009D26EA"/>
    <w:rsid w:val="009D40F3"/>
    <w:rsid w:val="009D41C6"/>
    <w:rsid w:val="009D7D08"/>
    <w:rsid w:val="009E26A6"/>
    <w:rsid w:val="009E72CB"/>
    <w:rsid w:val="009E7D23"/>
    <w:rsid w:val="009F10B6"/>
    <w:rsid w:val="009F2B09"/>
    <w:rsid w:val="009F36ED"/>
    <w:rsid w:val="009F49FD"/>
    <w:rsid w:val="00A25EE1"/>
    <w:rsid w:val="00A334B4"/>
    <w:rsid w:val="00A34E5B"/>
    <w:rsid w:val="00A45F16"/>
    <w:rsid w:val="00A53394"/>
    <w:rsid w:val="00A53837"/>
    <w:rsid w:val="00A55183"/>
    <w:rsid w:val="00A60008"/>
    <w:rsid w:val="00A87216"/>
    <w:rsid w:val="00A906CB"/>
    <w:rsid w:val="00A93CFA"/>
    <w:rsid w:val="00A97DA7"/>
    <w:rsid w:val="00AB59DE"/>
    <w:rsid w:val="00AD7B49"/>
    <w:rsid w:val="00AD7F15"/>
    <w:rsid w:val="00AE0B08"/>
    <w:rsid w:val="00AF2CD2"/>
    <w:rsid w:val="00AF601D"/>
    <w:rsid w:val="00AF6F54"/>
    <w:rsid w:val="00B02C53"/>
    <w:rsid w:val="00B03D9A"/>
    <w:rsid w:val="00B0416F"/>
    <w:rsid w:val="00B11BEB"/>
    <w:rsid w:val="00B1704E"/>
    <w:rsid w:val="00B2070D"/>
    <w:rsid w:val="00B23AEE"/>
    <w:rsid w:val="00B2712D"/>
    <w:rsid w:val="00B47A50"/>
    <w:rsid w:val="00B7134B"/>
    <w:rsid w:val="00B742D4"/>
    <w:rsid w:val="00B805B4"/>
    <w:rsid w:val="00B90E0B"/>
    <w:rsid w:val="00B91CD6"/>
    <w:rsid w:val="00BB04F0"/>
    <w:rsid w:val="00BC1F2F"/>
    <w:rsid w:val="00BD2A78"/>
    <w:rsid w:val="00BD6F49"/>
    <w:rsid w:val="00BF5AB5"/>
    <w:rsid w:val="00C008D4"/>
    <w:rsid w:val="00C00C74"/>
    <w:rsid w:val="00C024DE"/>
    <w:rsid w:val="00C068B4"/>
    <w:rsid w:val="00C12D83"/>
    <w:rsid w:val="00C2666E"/>
    <w:rsid w:val="00C54641"/>
    <w:rsid w:val="00C55420"/>
    <w:rsid w:val="00C63DD1"/>
    <w:rsid w:val="00C72C12"/>
    <w:rsid w:val="00C814B7"/>
    <w:rsid w:val="00C82BC3"/>
    <w:rsid w:val="00C85961"/>
    <w:rsid w:val="00C87B9D"/>
    <w:rsid w:val="00C925CD"/>
    <w:rsid w:val="00C973C9"/>
    <w:rsid w:val="00C9796E"/>
    <w:rsid w:val="00CA4D8E"/>
    <w:rsid w:val="00CB2AA4"/>
    <w:rsid w:val="00CB4E92"/>
    <w:rsid w:val="00CB6907"/>
    <w:rsid w:val="00CD4110"/>
    <w:rsid w:val="00CD7F0C"/>
    <w:rsid w:val="00CE4932"/>
    <w:rsid w:val="00D1279F"/>
    <w:rsid w:val="00D1745D"/>
    <w:rsid w:val="00D224F3"/>
    <w:rsid w:val="00D26214"/>
    <w:rsid w:val="00D27561"/>
    <w:rsid w:val="00D4676E"/>
    <w:rsid w:val="00D51AA7"/>
    <w:rsid w:val="00D66A4F"/>
    <w:rsid w:val="00D7734F"/>
    <w:rsid w:val="00D8123B"/>
    <w:rsid w:val="00D8273C"/>
    <w:rsid w:val="00D8354B"/>
    <w:rsid w:val="00D90464"/>
    <w:rsid w:val="00DA6FB4"/>
    <w:rsid w:val="00DB10DE"/>
    <w:rsid w:val="00DB78A3"/>
    <w:rsid w:val="00DC7CB6"/>
    <w:rsid w:val="00DE6F95"/>
    <w:rsid w:val="00DF2A5F"/>
    <w:rsid w:val="00E03C91"/>
    <w:rsid w:val="00E20EE8"/>
    <w:rsid w:val="00E40B99"/>
    <w:rsid w:val="00E42771"/>
    <w:rsid w:val="00E50C69"/>
    <w:rsid w:val="00E55678"/>
    <w:rsid w:val="00E5646F"/>
    <w:rsid w:val="00E56E15"/>
    <w:rsid w:val="00E865C5"/>
    <w:rsid w:val="00E91D65"/>
    <w:rsid w:val="00E95C86"/>
    <w:rsid w:val="00EA3A91"/>
    <w:rsid w:val="00EA4C31"/>
    <w:rsid w:val="00EB1587"/>
    <w:rsid w:val="00EB18AA"/>
    <w:rsid w:val="00EB476A"/>
    <w:rsid w:val="00EC12BE"/>
    <w:rsid w:val="00EC6916"/>
    <w:rsid w:val="00ED1F28"/>
    <w:rsid w:val="00ED3AFB"/>
    <w:rsid w:val="00ED4835"/>
    <w:rsid w:val="00ED722F"/>
    <w:rsid w:val="00EE2CD4"/>
    <w:rsid w:val="00EF2207"/>
    <w:rsid w:val="00F00722"/>
    <w:rsid w:val="00F01C88"/>
    <w:rsid w:val="00F03AC6"/>
    <w:rsid w:val="00F0648A"/>
    <w:rsid w:val="00F07B31"/>
    <w:rsid w:val="00F11E2C"/>
    <w:rsid w:val="00F13C65"/>
    <w:rsid w:val="00F200EF"/>
    <w:rsid w:val="00F2432F"/>
    <w:rsid w:val="00F2558C"/>
    <w:rsid w:val="00F27E46"/>
    <w:rsid w:val="00F3474F"/>
    <w:rsid w:val="00F36A0B"/>
    <w:rsid w:val="00F4046A"/>
    <w:rsid w:val="00F60DB7"/>
    <w:rsid w:val="00F6248F"/>
    <w:rsid w:val="00F629E8"/>
    <w:rsid w:val="00F65A7C"/>
    <w:rsid w:val="00F71C54"/>
    <w:rsid w:val="00F71CF0"/>
    <w:rsid w:val="00F71D00"/>
    <w:rsid w:val="00F7447A"/>
    <w:rsid w:val="00F7510E"/>
    <w:rsid w:val="00F761AB"/>
    <w:rsid w:val="00F80E42"/>
    <w:rsid w:val="00F84150"/>
    <w:rsid w:val="00F948B0"/>
    <w:rsid w:val="00FA3221"/>
    <w:rsid w:val="00FB2361"/>
    <w:rsid w:val="00FD4CBA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4973F4E-ADB5-4A08-BA74-4077A7D5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88F"/>
  </w:style>
  <w:style w:type="paragraph" w:styleId="1">
    <w:name w:val="heading 1"/>
    <w:basedOn w:val="a"/>
    <w:next w:val="a"/>
    <w:link w:val="10"/>
    <w:uiPriority w:val="99"/>
    <w:qFormat/>
    <w:rsid w:val="0071188F"/>
    <w:pPr>
      <w:keepNext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71188F"/>
    <w:pPr>
      <w:keepNext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71188F"/>
    <w:pPr>
      <w:keepNext/>
      <w:widowControl w:val="0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71188F"/>
    <w:pPr>
      <w:keepNext/>
      <w:widowControl w:val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71188F"/>
    <w:pPr>
      <w:keepNext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71188F"/>
    <w:pPr>
      <w:keepNext/>
      <w:jc w:val="center"/>
      <w:outlineLvl w:val="5"/>
    </w:pPr>
    <w:rPr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71188F"/>
    <w:pPr>
      <w:keepNext/>
      <w:outlineLvl w:val="6"/>
    </w:pPr>
    <w:rPr>
      <w:sz w:val="26"/>
      <w:szCs w:val="26"/>
    </w:rPr>
  </w:style>
  <w:style w:type="paragraph" w:styleId="8">
    <w:name w:val="heading 8"/>
    <w:basedOn w:val="a"/>
    <w:next w:val="a"/>
    <w:link w:val="80"/>
    <w:uiPriority w:val="99"/>
    <w:qFormat/>
    <w:rsid w:val="0071188F"/>
    <w:pPr>
      <w:keepNext/>
      <w:jc w:val="center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71188F"/>
    <w:pPr>
      <w:keepNext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D0F7F"/>
    <w:rPr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B475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B475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1B475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B475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B4755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1B4755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4D249D"/>
    <w:rPr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B4755"/>
    <w:rPr>
      <w:rFonts w:ascii="Cambria" w:eastAsia="Times New Roman" w:hAnsi="Cambria" w:cs="Times New Roman"/>
    </w:rPr>
  </w:style>
  <w:style w:type="paragraph" w:styleId="a3">
    <w:name w:val="Title"/>
    <w:basedOn w:val="a"/>
    <w:link w:val="a4"/>
    <w:uiPriority w:val="99"/>
    <w:qFormat/>
    <w:rsid w:val="0071188F"/>
    <w:pPr>
      <w:widowControl w:val="0"/>
      <w:jc w:val="center"/>
    </w:pPr>
    <w:rPr>
      <w:sz w:val="30"/>
      <w:szCs w:val="30"/>
    </w:rPr>
  </w:style>
  <w:style w:type="character" w:customStyle="1" w:styleId="a4">
    <w:name w:val="Название Знак"/>
    <w:link w:val="a3"/>
    <w:uiPriority w:val="10"/>
    <w:rsid w:val="001B475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31">
    <w:name w:val="Body Text Indent 3"/>
    <w:basedOn w:val="a"/>
    <w:link w:val="32"/>
    <w:uiPriority w:val="99"/>
    <w:rsid w:val="0071188F"/>
    <w:pPr>
      <w:ind w:firstLine="900"/>
      <w:jc w:val="center"/>
    </w:pPr>
    <w:rPr>
      <w:b/>
      <w:bCs/>
      <w:sz w:val="26"/>
      <w:szCs w:val="26"/>
    </w:rPr>
  </w:style>
  <w:style w:type="character" w:customStyle="1" w:styleId="32">
    <w:name w:val="Основной текст с отступом 3 Знак"/>
    <w:link w:val="31"/>
    <w:uiPriority w:val="99"/>
    <w:semiHidden/>
    <w:rsid w:val="001B4755"/>
    <w:rPr>
      <w:sz w:val="16"/>
      <w:szCs w:val="16"/>
    </w:rPr>
  </w:style>
  <w:style w:type="paragraph" w:styleId="a5">
    <w:name w:val="Body Text Indent"/>
    <w:basedOn w:val="a"/>
    <w:link w:val="a6"/>
    <w:uiPriority w:val="99"/>
    <w:rsid w:val="0071188F"/>
    <w:pPr>
      <w:jc w:val="both"/>
    </w:pPr>
    <w:rPr>
      <w:rFonts w:ascii="Arial" w:hAnsi="Arial" w:cs="Arial"/>
      <w:sz w:val="24"/>
      <w:szCs w:val="24"/>
    </w:rPr>
  </w:style>
  <w:style w:type="character" w:customStyle="1" w:styleId="a6">
    <w:name w:val="Основной текст с отступом Знак"/>
    <w:link w:val="a5"/>
    <w:uiPriority w:val="99"/>
    <w:semiHidden/>
    <w:rsid w:val="001B4755"/>
    <w:rPr>
      <w:sz w:val="20"/>
      <w:szCs w:val="20"/>
    </w:rPr>
  </w:style>
  <w:style w:type="paragraph" w:styleId="a7">
    <w:name w:val="header"/>
    <w:basedOn w:val="a"/>
    <w:link w:val="a8"/>
    <w:uiPriority w:val="99"/>
    <w:rsid w:val="0071188F"/>
    <w:pPr>
      <w:widowControl w:val="0"/>
      <w:tabs>
        <w:tab w:val="center" w:pos="4677"/>
        <w:tab w:val="right" w:pos="9355"/>
      </w:tabs>
      <w:jc w:val="both"/>
    </w:pPr>
    <w:rPr>
      <w:sz w:val="26"/>
      <w:szCs w:val="26"/>
    </w:rPr>
  </w:style>
  <w:style w:type="character" w:customStyle="1" w:styleId="a8">
    <w:name w:val="Верхний колонтитул Знак"/>
    <w:link w:val="a7"/>
    <w:uiPriority w:val="99"/>
    <w:locked/>
    <w:rsid w:val="00CD7F0C"/>
    <w:rPr>
      <w:sz w:val="26"/>
      <w:szCs w:val="26"/>
    </w:rPr>
  </w:style>
  <w:style w:type="paragraph" w:styleId="21">
    <w:name w:val="Body Text Indent 2"/>
    <w:basedOn w:val="a"/>
    <w:link w:val="22"/>
    <w:uiPriority w:val="99"/>
    <w:rsid w:val="0071188F"/>
    <w:pPr>
      <w:ind w:right="-2" w:firstLine="709"/>
      <w:jc w:val="both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с отступом 2 Знак"/>
    <w:link w:val="21"/>
    <w:uiPriority w:val="99"/>
    <w:semiHidden/>
    <w:rsid w:val="001B4755"/>
    <w:rPr>
      <w:sz w:val="20"/>
      <w:szCs w:val="20"/>
    </w:rPr>
  </w:style>
  <w:style w:type="paragraph" w:styleId="HTML">
    <w:name w:val="HTML Preformatted"/>
    <w:basedOn w:val="a"/>
    <w:link w:val="HTML0"/>
    <w:uiPriority w:val="99"/>
    <w:rsid w:val="0071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locked/>
    <w:rsid w:val="00AE0B08"/>
    <w:rPr>
      <w:rFonts w:ascii="Courier New" w:hAnsi="Courier New" w:cs="Courier New"/>
    </w:rPr>
  </w:style>
  <w:style w:type="paragraph" w:styleId="a9">
    <w:name w:val="Body Text"/>
    <w:basedOn w:val="a"/>
    <w:link w:val="aa"/>
    <w:uiPriority w:val="99"/>
    <w:rsid w:val="0071188F"/>
    <w:pPr>
      <w:jc w:val="both"/>
    </w:pPr>
    <w:rPr>
      <w:sz w:val="24"/>
      <w:szCs w:val="24"/>
    </w:rPr>
  </w:style>
  <w:style w:type="character" w:customStyle="1" w:styleId="aa">
    <w:name w:val="Основной текст Знак"/>
    <w:link w:val="a9"/>
    <w:uiPriority w:val="99"/>
    <w:locked/>
    <w:rsid w:val="00F6248F"/>
    <w:rPr>
      <w:sz w:val="24"/>
      <w:szCs w:val="24"/>
    </w:rPr>
  </w:style>
  <w:style w:type="paragraph" w:styleId="ab">
    <w:name w:val="Plain Text"/>
    <w:basedOn w:val="a"/>
    <w:link w:val="ac"/>
    <w:uiPriority w:val="99"/>
    <w:rsid w:val="0071188F"/>
    <w:rPr>
      <w:rFonts w:ascii="Courier New" w:hAnsi="Courier New" w:cs="Courier New"/>
    </w:rPr>
  </w:style>
  <w:style w:type="character" w:customStyle="1" w:styleId="ac">
    <w:name w:val="Текст Знак"/>
    <w:link w:val="ab"/>
    <w:uiPriority w:val="99"/>
    <w:semiHidden/>
    <w:rsid w:val="001B4755"/>
    <w:rPr>
      <w:rFonts w:ascii="Courier New" w:hAnsi="Courier New" w:cs="Courier New"/>
      <w:sz w:val="20"/>
      <w:szCs w:val="20"/>
    </w:rPr>
  </w:style>
  <w:style w:type="paragraph" w:styleId="23">
    <w:name w:val="Body Text 2"/>
    <w:basedOn w:val="a"/>
    <w:link w:val="24"/>
    <w:uiPriority w:val="99"/>
    <w:rsid w:val="0071188F"/>
    <w:rPr>
      <w:sz w:val="24"/>
      <w:szCs w:val="24"/>
    </w:rPr>
  </w:style>
  <w:style w:type="character" w:customStyle="1" w:styleId="24">
    <w:name w:val="Основной текст 2 Знак"/>
    <w:link w:val="23"/>
    <w:uiPriority w:val="99"/>
    <w:semiHidden/>
    <w:rsid w:val="001B4755"/>
    <w:rPr>
      <w:sz w:val="20"/>
      <w:szCs w:val="20"/>
    </w:rPr>
  </w:style>
  <w:style w:type="table" w:styleId="ad">
    <w:name w:val="Table Grid"/>
    <w:basedOn w:val="a1"/>
    <w:uiPriority w:val="99"/>
    <w:rsid w:val="007F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rsid w:val="00CD7F0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CD7F0C"/>
  </w:style>
  <w:style w:type="paragraph" w:customStyle="1" w:styleId="Style2">
    <w:name w:val="Style2"/>
    <w:basedOn w:val="a"/>
    <w:uiPriority w:val="99"/>
    <w:rsid w:val="00357801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character" w:customStyle="1" w:styleId="FontStyle11">
    <w:name w:val="Font Style11"/>
    <w:uiPriority w:val="99"/>
    <w:rsid w:val="00357801"/>
    <w:rPr>
      <w:rFonts w:ascii="Times New Roman" w:hAnsi="Times New Roman" w:cs="Times New Roman"/>
      <w:sz w:val="28"/>
      <w:szCs w:val="28"/>
    </w:rPr>
  </w:style>
  <w:style w:type="paragraph" w:customStyle="1" w:styleId="11">
    <w:name w:val="Обычный1"/>
    <w:uiPriority w:val="99"/>
    <w:rsid w:val="009D0F7F"/>
    <w:pPr>
      <w:widowControl w:val="0"/>
      <w:spacing w:before="60"/>
    </w:pPr>
    <w:rPr>
      <w:i/>
      <w:iCs/>
    </w:rPr>
  </w:style>
  <w:style w:type="paragraph" w:styleId="33">
    <w:name w:val="Body Text 3"/>
    <w:basedOn w:val="a"/>
    <w:link w:val="34"/>
    <w:uiPriority w:val="99"/>
    <w:rsid w:val="009D0F7F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9D0F7F"/>
    <w:rPr>
      <w:sz w:val="16"/>
      <w:szCs w:val="16"/>
    </w:rPr>
  </w:style>
  <w:style w:type="paragraph" w:customStyle="1" w:styleId="Default">
    <w:name w:val="Default"/>
    <w:uiPriority w:val="99"/>
    <w:rsid w:val="00F6248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umberList">
    <w:name w:val="Number List"/>
    <w:uiPriority w:val="99"/>
    <w:rsid w:val="00F6248F"/>
    <w:pPr>
      <w:ind w:left="720"/>
    </w:pPr>
    <w:rPr>
      <w:color w:val="000000"/>
      <w:sz w:val="24"/>
      <w:szCs w:val="24"/>
    </w:rPr>
  </w:style>
  <w:style w:type="paragraph" w:styleId="af0">
    <w:name w:val="List Paragraph"/>
    <w:basedOn w:val="a"/>
    <w:uiPriority w:val="99"/>
    <w:qFormat/>
    <w:rsid w:val="0097057F"/>
    <w:pPr>
      <w:ind w:left="720"/>
    </w:pPr>
  </w:style>
  <w:style w:type="paragraph" w:customStyle="1" w:styleId="25">
    <w:name w:val="Обычный2"/>
    <w:uiPriority w:val="99"/>
    <w:rsid w:val="00CE4932"/>
    <w:pPr>
      <w:spacing w:before="100" w:after="1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12</Pages>
  <Words>2595</Words>
  <Characters>14798</Characters>
  <Application>Microsoft Office Word</Application>
  <DocSecurity>0</DocSecurity>
  <Lines>123</Lines>
  <Paragraphs>34</Paragraphs>
  <ScaleCrop>false</ScaleCrop>
  <Company>DS GmbH</Company>
  <LinksUpToDate>false</LinksUpToDate>
  <CharactersWithSpaces>17359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DS</dc:creator>
  <cp:keywords/>
  <dc:description/>
  <cp:lastModifiedBy>Пользователь Windows</cp:lastModifiedBy>
  <cp:revision>106</cp:revision>
  <cp:lastPrinted>2017-03-24T12:26:00Z</cp:lastPrinted>
  <dcterms:created xsi:type="dcterms:W3CDTF">2018-04-11T11:33:00Z</dcterms:created>
  <dcterms:modified xsi:type="dcterms:W3CDTF">2018-05-21T19:17:00Z</dcterms:modified>
</cp:coreProperties>
</file>