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5D4E" w14:textId="77777777" w:rsidR="00EC6C9F" w:rsidRPr="00EC6C9F" w:rsidRDefault="00EC6C9F" w:rsidP="00EC6C9F">
      <w:pPr>
        <w:rPr>
          <w:sz w:val="28"/>
          <w:szCs w:val="28"/>
        </w:rPr>
      </w:pPr>
      <w:r w:rsidRPr="00EC6C9F">
        <w:rPr>
          <w:sz w:val="28"/>
          <w:szCs w:val="28"/>
        </w:rPr>
        <w:t>1. Documento de Casos de Uso (Versão Estendida)</w:t>
      </w:r>
    </w:p>
    <w:p w14:paraId="7B8A3919" w14:textId="77777777" w:rsidR="00EC6C9F" w:rsidRPr="00EC6C9F" w:rsidRDefault="00EC6C9F" w:rsidP="00EC6C9F">
      <w:pPr>
        <w:rPr>
          <w:sz w:val="28"/>
          <w:szCs w:val="28"/>
        </w:rPr>
      </w:pPr>
      <w:r w:rsidRPr="00EC6C9F">
        <w:rPr>
          <w:sz w:val="28"/>
          <w:szCs w:val="28"/>
        </w:rPr>
        <w:t>Registrar Ingestão de Recursos (Água/Alimento)</w:t>
      </w:r>
    </w:p>
    <w:p w14:paraId="00BD6407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 xml:space="preserve">Ator Principal: Usuário. </w:t>
      </w:r>
    </w:p>
    <w:p w14:paraId="7CB32267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 xml:space="preserve">Pré-condição: App aberto, com ou sem conectividade. </w:t>
      </w:r>
    </w:p>
    <w:p w14:paraId="7F3BBCA8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>Fluxo Principal:</w:t>
      </w:r>
    </w:p>
    <w:p w14:paraId="31C16C59" w14:textId="77777777" w:rsidR="00EC6C9F" w:rsidRPr="00EC6C9F" w:rsidRDefault="00EC6C9F" w:rsidP="00EC6C9F">
      <w:pPr>
        <w:numPr>
          <w:ilvl w:val="1"/>
          <w:numId w:val="18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usuário acessa a funcionalidade "Registrar Consumo". </w:t>
      </w:r>
    </w:p>
    <w:p w14:paraId="64665AC9" w14:textId="77777777" w:rsidR="00EC6C9F" w:rsidRPr="00EC6C9F" w:rsidRDefault="00EC6C9F" w:rsidP="00EC6C9F">
      <w:pPr>
        <w:numPr>
          <w:ilvl w:val="1"/>
          <w:numId w:val="18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sistema apresenta campos para entrada de mililitros (ml) ou quilocalorias (kcal). </w:t>
      </w:r>
    </w:p>
    <w:p w14:paraId="45B5C3A9" w14:textId="77777777" w:rsidR="00EC6C9F" w:rsidRPr="00EC6C9F" w:rsidRDefault="00EC6C9F" w:rsidP="00EC6C9F">
      <w:pPr>
        <w:numPr>
          <w:ilvl w:val="1"/>
          <w:numId w:val="18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usuário insere os valores baseados em sua ingestão real. </w:t>
      </w:r>
    </w:p>
    <w:p w14:paraId="692000C9" w14:textId="77777777" w:rsidR="00EC6C9F" w:rsidRPr="00EC6C9F" w:rsidRDefault="00EC6C9F" w:rsidP="00EC6C9F">
      <w:pPr>
        <w:numPr>
          <w:ilvl w:val="1"/>
          <w:numId w:val="18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sistema realiza a validação técnica dos dados, garantindo que os valores estejam dentro de diretrizes nutricionais seguras para evitar incentivos a comportamentos prejudiciais. </w:t>
      </w:r>
    </w:p>
    <w:p w14:paraId="0BCB096C" w14:textId="77777777" w:rsidR="00EC6C9F" w:rsidRPr="00EC6C9F" w:rsidRDefault="00EC6C9F" w:rsidP="00EC6C9F">
      <w:pPr>
        <w:numPr>
          <w:ilvl w:val="1"/>
          <w:numId w:val="18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sistema executa a fórmula de conversão de dados técnicos para dados de jogo: converte ml/kcal em pontos de Stamina. </w:t>
      </w:r>
    </w:p>
    <w:p w14:paraId="07352504" w14:textId="77777777" w:rsidR="00EC6C9F" w:rsidRPr="00EC6C9F" w:rsidRDefault="00EC6C9F" w:rsidP="00EC6C9F">
      <w:pPr>
        <w:numPr>
          <w:ilvl w:val="1"/>
          <w:numId w:val="18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A barra de Stamina do Avatar é incrementada proporcionalmente ao registro de água e refeições saudáveis. </w:t>
      </w:r>
    </w:p>
    <w:p w14:paraId="1CD9C772" w14:textId="77777777" w:rsidR="00EC6C9F" w:rsidRPr="00EC6C9F" w:rsidRDefault="00EC6C9F" w:rsidP="00EC6C9F">
      <w:pPr>
        <w:numPr>
          <w:ilvl w:val="1"/>
          <w:numId w:val="18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A interface visual reflete a atualização em tempo real (latência inferior a 2 segundos). </w:t>
      </w:r>
    </w:p>
    <w:p w14:paraId="69C534B5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>Fluxos Alternativos e Exceções:</w:t>
      </w:r>
    </w:p>
    <w:p w14:paraId="4D83EADB" w14:textId="77777777" w:rsidR="00EC6C9F" w:rsidRPr="00EC6C9F" w:rsidRDefault="00EC6C9F" w:rsidP="00EC6C9F">
      <w:pPr>
        <w:ind w:left="1440"/>
        <w:rPr>
          <w:sz w:val="28"/>
          <w:szCs w:val="28"/>
        </w:rPr>
      </w:pPr>
      <w:r w:rsidRPr="00EC6C9F">
        <w:rPr>
          <w:sz w:val="28"/>
          <w:szCs w:val="28"/>
        </w:rPr>
        <w:t xml:space="preserve">Modo Offline: Se o dispositivo estiver sem internet, o sistema armazena o registro localmente. A sincronização com a nuvem e a persistência total dos dados ocorrem automaticamente assim que a conexão for restabelecida. </w:t>
      </w:r>
    </w:p>
    <w:p w14:paraId="58D5AB00" w14:textId="77777777" w:rsidR="00EC6C9F" w:rsidRPr="00EC6C9F" w:rsidRDefault="00EC6C9F" w:rsidP="00EC6C9F">
      <w:pPr>
        <w:ind w:left="1440"/>
        <w:rPr>
          <w:sz w:val="28"/>
          <w:szCs w:val="28"/>
        </w:rPr>
      </w:pPr>
      <w:r w:rsidRPr="00EC6C9F">
        <w:rPr>
          <w:sz w:val="28"/>
          <w:szCs w:val="28"/>
        </w:rPr>
        <w:t xml:space="preserve">Dados Inválidos: Se o usuário inserir valores absurdos ou perigosos, o sistema bloqueia o registro e exibe um alerta educativo baseado em diretrizes nutricionais. </w:t>
      </w:r>
    </w:p>
    <w:p w14:paraId="180DF7DE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 xml:space="preserve">Pós-condição: Estado do Avatar atualizado e progresso salvo no histórico persistente. </w:t>
      </w:r>
    </w:p>
    <w:p w14:paraId="6AEAC375" w14:textId="77777777" w:rsidR="00EC6C9F" w:rsidRPr="00EC6C9F" w:rsidRDefault="00EC6C9F" w:rsidP="00EC6C9F">
      <w:pPr>
        <w:rPr>
          <w:sz w:val="28"/>
          <w:szCs w:val="28"/>
        </w:rPr>
      </w:pPr>
      <w:r w:rsidRPr="00EC6C9F">
        <w:rPr>
          <w:sz w:val="28"/>
          <w:szCs w:val="28"/>
        </w:rPr>
        <w:t>Registrar Atividade Física</w:t>
      </w:r>
    </w:p>
    <w:p w14:paraId="4B59481A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lastRenderedPageBreak/>
        <w:t xml:space="preserve">Ator Principal: Usuário e Sensores do Dispositivo (GPS/Acelerômetro). </w:t>
      </w:r>
    </w:p>
    <w:p w14:paraId="3B2FFD2A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 xml:space="preserve">Pré-condição: Permissões de acesso aos sensores de movimento e localização concedidas pelo usuário. </w:t>
      </w:r>
    </w:p>
    <w:p w14:paraId="3B10076E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>Fluxo Principal:</w:t>
      </w:r>
    </w:p>
    <w:p w14:paraId="70F9D243" w14:textId="77777777" w:rsidR="00EC6C9F" w:rsidRPr="00EC6C9F" w:rsidRDefault="00EC6C9F" w:rsidP="00EC6C9F">
      <w:pPr>
        <w:numPr>
          <w:ilvl w:val="1"/>
          <w:numId w:val="20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usuário inicia um treino manualmente ou o sistema detecta movimento automático via GPS/Sensores integrados. </w:t>
      </w:r>
    </w:p>
    <w:p w14:paraId="3B04433C" w14:textId="77777777" w:rsidR="00EC6C9F" w:rsidRPr="00EC6C9F" w:rsidRDefault="00EC6C9F" w:rsidP="00EC6C9F">
      <w:pPr>
        <w:numPr>
          <w:ilvl w:val="1"/>
          <w:numId w:val="20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sistema monitora a duração, a intensidade e a constância da atividade física. </w:t>
      </w:r>
    </w:p>
    <w:p w14:paraId="2D94280B" w14:textId="77777777" w:rsidR="00EC6C9F" w:rsidRPr="00EC6C9F" w:rsidRDefault="00EC6C9F" w:rsidP="00EC6C9F">
      <w:pPr>
        <w:numPr>
          <w:ilvl w:val="1"/>
          <w:numId w:val="20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Ao finalizar a sessão, o sistema calcula o ganho de HP (Health Points) com base no esforço detectado. </w:t>
      </w:r>
    </w:p>
    <w:p w14:paraId="27D10045" w14:textId="77777777" w:rsidR="00EC6C9F" w:rsidRPr="00EC6C9F" w:rsidRDefault="00EC6C9F" w:rsidP="00EC6C9F">
      <w:pPr>
        <w:numPr>
          <w:ilvl w:val="1"/>
          <w:numId w:val="20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sistema verifica se o HP atingiu o limite máximo de vitalidade. </w:t>
      </w:r>
    </w:p>
    <w:p w14:paraId="18041B7B" w14:textId="77777777" w:rsidR="00EC6C9F" w:rsidRPr="00EC6C9F" w:rsidRDefault="00EC6C9F" w:rsidP="00EC6C9F">
      <w:pPr>
        <w:numPr>
          <w:ilvl w:val="1"/>
          <w:numId w:val="20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Caso o HP esteja no máximo, o sistema ativa a "Evolução Visual", alterando a postura do avatar ou adicionando um efeito de "brilho". </w:t>
      </w:r>
    </w:p>
    <w:p w14:paraId="709EEAF0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 xml:space="preserve">Regra de Negócio: O sistema impede ganhos de HP duplicados para o mesmo período de tempo para garantir a integridade da gamificação. </w:t>
      </w:r>
    </w:p>
    <w:p w14:paraId="1BA7EE4E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 xml:space="preserve">Pós-condição: Registro de atividade arquivado no histórico e atributos de HP incrementados. </w:t>
      </w:r>
    </w:p>
    <w:p w14:paraId="146DD638" w14:textId="77777777" w:rsidR="00EC6C9F" w:rsidRPr="00EC6C9F" w:rsidRDefault="00EC6C9F" w:rsidP="00EC6C9F">
      <w:pPr>
        <w:rPr>
          <w:sz w:val="28"/>
          <w:szCs w:val="28"/>
        </w:rPr>
      </w:pPr>
      <w:r w:rsidRPr="00EC6C9F">
        <w:rPr>
          <w:sz w:val="28"/>
          <w:szCs w:val="28"/>
        </w:rPr>
        <w:t>Aplicar Penalidade de Atributos (Sistema Automático)</w:t>
      </w:r>
    </w:p>
    <w:p w14:paraId="54BFD871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 xml:space="preserve">Ator Principal: Sistema (Processo de Background). </w:t>
      </w:r>
    </w:p>
    <w:p w14:paraId="5EDF466F" w14:textId="77777777" w:rsidR="00EC6C9F" w:rsidRPr="00EC6C9F" w:rsidRDefault="00EC6C9F" w:rsidP="00EC6C9F">
      <w:pPr>
        <w:ind w:left="360"/>
        <w:rPr>
          <w:sz w:val="28"/>
          <w:szCs w:val="28"/>
        </w:rPr>
      </w:pPr>
      <w:r w:rsidRPr="00EC6C9F">
        <w:rPr>
          <w:sz w:val="28"/>
          <w:szCs w:val="28"/>
        </w:rPr>
        <w:t xml:space="preserve">Gatilho: Passagem do tempo cronológico ou detecção de inatividade prolongada. </w:t>
      </w:r>
    </w:p>
    <w:p w14:paraId="369DF2EE" w14:textId="77777777" w:rsidR="00EC6C9F" w:rsidRPr="00EC6C9F" w:rsidRDefault="00EC6C9F" w:rsidP="00EC6C9F">
      <w:pPr>
        <w:ind w:left="360"/>
        <w:rPr>
          <w:sz w:val="28"/>
          <w:szCs w:val="28"/>
        </w:rPr>
      </w:pPr>
      <w:r w:rsidRPr="00EC6C9F">
        <w:rPr>
          <w:sz w:val="28"/>
          <w:szCs w:val="28"/>
        </w:rPr>
        <w:t>Fluxo Principal:</w:t>
      </w:r>
    </w:p>
    <w:p w14:paraId="647D6FCC" w14:textId="77777777" w:rsidR="00EC6C9F" w:rsidRPr="00EC6C9F" w:rsidRDefault="00EC6C9F" w:rsidP="00EC6C9F">
      <w:pPr>
        <w:numPr>
          <w:ilvl w:val="1"/>
          <w:numId w:val="21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sistema verifica o tempo decorrido desde a última interação ou exercício registrado. </w:t>
      </w:r>
    </w:p>
    <w:p w14:paraId="3B36CF0F" w14:textId="77777777" w:rsidR="00EC6C9F" w:rsidRPr="00EC6C9F" w:rsidRDefault="00EC6C9F" w:rsidP="00EC6C9F">
      <w:pPr>
        <w:numPr>
          <w:ilvl w:val="1"/>
          <w:numId w:val="21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sistema aplica a redução contínua da Stamina simulando o metabolismo basal do usuário ao longo do dia. </w:t>
      </w:r>
    </w:p>
    <w:p w14:paraId="40B24625" w14:textId="77777777" w:rsidR="00EC6C9F" w:rsidRPr="00EC6C9F" w:rsidRDefault="00EC6C9F" w:rsidP="00EC6C9F">
      <w:pPr>
        <w:numPr>
          <w:ilvl w:val="1"/>
          <w:numId w:val="21"/>
        </w:numPr>
        <w:rPr>
          <w:sz w:val="28"/>
          <w:szCs w:val="28"/>
        </w:rPr>
      </w:pPr>
      <w:r w:rsidRPr="00EC6C9F">
        <w:rPr>
          <w:sz w:val="28"/>
          <w:szCs w:val="28"/>
        </w:rPr>
        <w:lastRenderedPageBreak/>
        <w:t xml:space="preserve">A intensidade dessa redução é ditada pelo nível escolhido pelo usuário: Modo Casual (perdas lentas) ou Modo Hardcore (penalidades rigorosas). </w:t>
      </w:r>
    </w:p>
    <w:p w14:paraId="1239CF2A" w14:textId="77777777" w:rsidR="00EC6C9F" w:rsidRPr="00EC6C9F" w:rsidRDefault="00EC6C9F" w:rsidP="00EC6C9F">
      <w:pPr>
        <w:numPr>
          <w:ilvl w:val="1"/>
          <w:numId w:val="21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Se o sistema identificar um período de sedentarismo que exceda o limite pré-configurado, inicia-se a redução dos pontos de HP. </w:t>
      </w:r>
    </w:p>
    <w:p w14:paraId="4ECD29F1" w14:textId="77777777" w:rsidR="00EC6C9F" w:rsidRPr="00EC6C9F" w:rsidRDefault="00EC6C9F" w:rsidP="00EC6C9F">
      <w:pPr>
        <w:numPr>
          <w:ilvl w:val="1"/>
          <w:numId w:val="21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sistema dispara notificações de alerta para hidratação e exercícios, respeitando a frequência e os horários definidos pelo usuário. </w:t>
      </w:r>
    </w:p>
    <w:p w14:paraId="2FCED86B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 xml:space="preserve">Pós-condição: Atributos do Avatar degradados visualmente para refletir o estado de inatividade. </w:t>
      </w:r>
    </w:p>
    <w:p w14:paraId="2D5160DB" w14:textId="77777777" w:rsidR="00EC6C9F" w:rsidRPr="00EC6C9F" w:rsidRDefault="00EC6C9F" w:rsidP="00EC6C9F">
      <w:pPr>
        <w:rPr>
          <w:sz w:val="28"/>
          <w:szCs w:val="28"/>
        </w:rPr>
      </w:pPr>
      <w:r w:rsidRPr="00EC6C9F">
        <w:rPr>
          <w:sz w:val="28"/>
          <w:szCs w:val="28"/>
        </w:rPr>
        <w:t>Customizar Avatar e Gerenciar Inventário</w:t>
      </w:r>
    </w:p>
    <w:p w14:paraId="25FD7F30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 xml:space="preserve">Ator Principal: Usuário. </w:t>
      </w:r>
    </w:p>
    <w:p w14:paraId="09050ECF" w14:textId="77777777" w:rsidR="00EC6C9F" w:rsidRPr="00EC6C9F" w:rsidRDefault="00EC6C9F" w:rsidP="00EC6C9F">
      <w:pPr>
        <w:rPr>
          <w:sz w:val="28"/>
          <w:szCs w:val="28"/>
        </w:rPr>
      </w:pPr>
      <w:r w:rsidRPr="00EC6C9F">
        <w:rPr>
          <w:sz w:val="28"/>
          <w:szCs w:val="28"/>
        </w:rPr>
        <w:t xml:space="preserve">Pré-condição: Possuir itens desbloqueados por conquistas de longo prazo ou saldo acumulado no sistema. </w:t>
      </w:r>
    </w:p>
    <w:p w14:paraId="2215E1C9" w14:textId="77777777" w:rsidR="00EC6C9F" w:rsidRPr="00EC6C9F" w:rsidRDefault="00EC6C9F" w:rsidP="00EC6C9F">
      <w:pPr>
        <w:ind w:left="720"/>
        <w:rPr>
          <w:sz w:val="28"/>
          <w:szCs w:val="28"/>
        </w:rPr>
      </w:pPr>
      <w:r w:rsidRPr="00EC6C9F">
        <w:rPr>
          <w:sz w:val="28"/>
          <w:szCs w:val="28"/>
        </w:rPr>
        <w:t>Fluxo Principal:</w:t>
      </w:r>
    </w:p>
    <w:p w14:paraId="3C83938B" w14:textId="77777777" w:rsidR="00EC6C9F" w:rsidRPr="00EC6C9F" w:rsidRDefault="00EC6C9F" w:rsidP="00EC6C9F">
      <w:pPr>
        <w:numPr>
          <w:ilvl w:val="1"/>
          <w:numId w:val="22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usuário acessa o menu "Personalização do Avatar/Inventário". </w:t>
      </w:r>
    </w:p>
    <w:p w14:paraId="1EC005D4" w14:textId="77777777" w:rsidR="00EC6C9F" w:rsidRPr="00EC6C9F" w:rsidRDefault="00EC6C9F" w:rsidP="00EC6C9F">
      <w:pPr>
        <w:numPr>
          <w:ilvl w:val="1"/>
          <w:numId w:val="22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sistema exibe a vitrine de itens visuais: roupas, acessórios e cabelos. </w:t>
      </w:r>
    </w:p>
    <w:p w14:paraId="47AC50AF" w14:textId="77777777" w:rsidR="00EC6C9F" w:rsidRPr="00EC6C9F" w:rsidRDefault="00EC6C9F" w:rsidP="00EC6C9F">
      <w:pPr>
        <w:numPr>
          <w:ilvl w:val="1"/>
          <w:numId w:val="22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sistema verifica o status de "Conquistas": itens raros (ex: armadura ou tênis especial) são liberados apenas se o usuário tiver batido a meta de Stamina por 30 dias consecutivos. </w:t>
      </w:r>
    </w:p>
    <w:p w14:paraId="38A02C08" w14:textId="77777777" w:rsidR="00EC6C9F" w:rsidRPr="00EC6C9F" w:rsidRDefault="00EC6C9F" w:rsidP="00EC6C9F">
      <w:pPr>
        <w:numPr>
          <w:ilvl w:val="1"/>
          <w:numId w:val="22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usuário seleciona e equipa o item desejado. </w:t>
      </w:r>
    </w:p>
    <w:p w14:paraId="73C5FC4E" w14:textId="77777777" w:rsidR="00EC6C9F" w:rsidRPr="00EC6C9F" w:rsidRDefault="00EC6C9F" w:rsidP="00EC6C9F">
      <w:pPr>
        <w:numPr>
          <w:ilvl w:val="1"/>
          <w:numId w:val="22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usuário pode gerenciar itens consumíveis que concedem "buffs" (bônus temporários de status) aos atributos. </w:t>
      </w:r>
    </w:p>
    <w:p w14:paraId="0D6D2E88" w14:textId="77777777" w:rsidR="00EC6C9F" w:rsidRPr="00EC6C9F" w:rsidRDefault="00EC6C9F" w:rsidP="00EC6C9F">
      <w:pPr>
        <w:numPr>
          <w:ilvl w:val="1"/>
          <w:numId w:val="22"/>
        </w:numPr>
        <w:rPr>
          <w:sz w:val="28"/>
          <w:szCs w:val="28"/>
        </w:rPr>
      </w:pPr>
      <w:r w:rsidRPr="00EC6C9F">
        <w:rPr>
          <w:sz w:val="28"/>
          <w:szCs w:val="28"/>
        </w:rPr>
        <w:t xml:space="preserve">O visual do Avatar é atualizado imediatamente na interface (em menos de 2s). </w:t>
      </w:r>
    </w:p>
    <w:p w14:paraId="309EC3FD" w14:textId="77777777" w:rsidR="00EC6C9F" w:rsidRPr="00EC6C9F" w:rsidRDefault="00EC6C9F" w:rsidP="00EC6C9F">
      <w:pPr>
        <w:ind w:left="360"/>
        <w:rPr>
          <w:sz w:val="28"/>
          <w:szCs w:val="28"/>
        </w:rPr>
      </w:pPr>
      <w:r w:rsidRPr="00EC6C9F">
        <w:rPr>
          <w:sz w:val="28"/>
          <w:szCs w:val="28"/>
        </w:rPr>
        <w:t xml:space="preserve">Pós-condição: Mudança estética persistente e aplicação de modificadores de status (se aplicável). </w:t>
      </w:r>
    </w:p>
    <w:p w14:paraId="55D19DAC" w14:textId="24B3D329" w:rsidR="00EC6C9F" w:rsidRPr="00EC6C9F" w:rsidRDefault="00EC6C9F" w:rsidP="00EC6C9F">
      <w:pPr>
        <w:rPr>
          <w:sz w:val="28"/>
          <w:szCs w:val="28"/>
        </w:rPr>
      </w:pPr>
    </w:p>
    <w:p w14:paraId="579822AE" w14:textId="77777777" w:rsidR="009F6D77" w:rsidRPr="00EC6C9F" w:rsidRDefault="009F6D77"/>
    <w:sectPr w:rsidR="009F6D77" w:rsidRPr="00EC6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C2F"/>
    <w:multiLevelType w:val="multilevel"/>
    <w:tmpl w:val="363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0FA9"/>
    <w:multiLevelType w:val="multilevel"/>
    <w:tmpl w:val="E3E8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564C"/>
    <w:multiLevelType w:val="multilevel"/>
    <w:tmpl w:val="B7E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C44D6"/>
    <w:multiLevelType w:val="multilevel"/>
    <w:tmpl w:val="20C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B3109"/>
    <w:multiLevelType w:val="multilevel"/>
    <w:tmpl w:val="D5A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427D9"/>
    <w:multiLevelType w:val="multilevel"/>
    <w:tmpl w:val="CCBC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D56DB"/>
    <w:multiLevelType w:val="multilevel"/>
    <w:tmpl w:val="A4D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85EE2"/>
    <w:multiLevelType w:val="multilevel"/>
    <w:tmpl w:val="8FD4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30A0E"/>
    <w:multiLevelType w:val="multilevel"/>
    <w:tmpl w:val="C884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70F7C"/>
    <w:multiLevelType w:val="multilevel"/>
    <w:tmpl w:val="7B0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63769"/>
    <w:multiLevelType w:val="multilevel"/>
    <w:tmpl w:val="0A4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76C90"/>
    <w:multiLevelType w:val="multilevel"/>
    <w:tmpl w:val="3D9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E46E1"/>
    <w:multiLevelType w:val="multilevel"/>
    <w:tmpl w:val="C7B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64BAF"/>
    <w:multiLevelType w:val="multilevel"/>
    <w:tmpl w:val="583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32EE4"/>
    <w:multiLevelType w:val="multilevel"/>
    <w:tmpl w:val="233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608D5"/>
    <w:multiLevelType w:val="multilevel"/>
    <w:tmpl w:val="03C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267D0"/>
    <w:multiLevelType w:val="multilevel"/>
    <w:tmpl w:val="D81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B673C"/>
    <w:multiLevelType w:val="multilevel"/>
    <w:tmpl w:val="5A9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67AA9"/>
    <w:multiLevelType w:val="multilevel"/>
    <w:tmpl w:val="DA4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3098D"/>
    <w:multiLevelType w:val="multilevel"/>
    <w:tmpl w:val="3422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C201F"/>
    <w:multiLevelType w:val="multilevel"/>
    <w:tmpl w:val="0DB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F4551"/>
    <w:multiLevelType w:val="multilevel"/>
    <w:tmpl w:val="0F9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42AD4"/>
    <w:multiLevelType w:val="multilevel"/>
    <w:tmpl w:val="7A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900F6"/>
    <w:multiLevelType w:val="multilevel"/>
    <w:tmpl w:val="2E9C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87D1E"/>
    <w:multiLevelType w:val="multilevel"/>
    <w:tmpl w:val="72F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322253">
    <w:abstractNumId w:val="18"/>
  </w:num>
  <w:num w:numId="2" w16cid:durableId="1098989809">
    <w:abstractNumId w:val="13"/>
  </w:num>
  <w:num w:numId="3" w16cid:durableId="1400901950">
    <w:abstractNumId w:val="1"/>
  </w:num>
  <w:num w:numId="4" w16cid:durableId="511846773">
    <w:abstractNumId w:val="11"/>
  </w:num>
  <w:num w:numId="5" w16cid:durableId="877855502">
    <w:abstractNumId w:val="9"/>
  </w:num>
  <w:num w:numId="6" w16cid:durableId="1618415017">
    <w:abstractNumId w:val="16"/>
  </w:num>
  <w:num w:numId="7" w16cid:durableId="1299995186">
    <w:abstractNumId w:val="15"/>
  </w:num>
  <w:num w:numId="8" w16cid:durableId="1655790460">
    <w:abstractNumId w:val="24"/>
  </w:num>
  <w:num w:numId="9" w16cid:durableId="232813223">
    <w:abstractNumId w:val="20"/>
  </w:num>
  <w:num w:numId="10" w16cid:durableId="745539452">
    <w:abstractNumId w:val="12"/>
  </w:num>
  <w:num w:numId="11" w16cid:durableId="1928609849">
    <w:abstractNumId w:val="10"/>
  </w:num>
  <w:num w:numId="12" w16cid:durableId="1541280060">
    <w:abstractNumId w:val="5"/>
  </w:num>
  <w:num w:numId="13" w16cid:durableId="2094741221">
    <w:abstractNumId w:val="17"/>
  </w:num>
  <w:num w:numId="14" w16cid:durableId="133522719">
    <w:abstractNumId w:val="7"/>
  </w:num>
  <w:num w:numId="15" w16cid:durableId="736128264">
    <w:abstractNumId w:val="8"/>
  </w:num>
  <w:num w:numId="16" w16cid:durableId="60758153">
    <w:abstractNumId w:val="6"/>
  </w:num>
  <w:num w:numId="17" w16cid:durableId="1426078580">
    <w:abstractNumId w:val="22"/>
  </w:num>
  <w:num w:numId="18" w16cid:durableId="1138185512">
    <w:abstractNumId w:val="4"/>
  </w:num>
  <w:num w:numId="19" w16cid:durableId="1063790813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25054625">
    <w:abstractNumId w:val="23"/>
  </w:num>
  <w:num w:numId="21" w16cid:durableId="771973494">
    <w:abstractNumId w:val="0"/>
  </w:num>
  <w:num w:numId="22" w16cid:durableId="1871674812">
    <w:abstractNumId w:val="14"/>
  </w:num>
  <w:num w:numId="23" w16cid:durableId="743602084">
    <w:abstractNumId w:val="21"/>
  </w:num>
  <w:num w:numId="24" w16cid:durableId="1642029581">
    <w:abstractNumId w:val="2"/>
  </w:num>
  <w:num w:numId="25" w16cid:durableId="176431626">
    <w:abstractNumId w:val="19"/>
  </w:num>
  <w:num w:numId="26" w16cid:durableId="1658992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83"/>
    <w:rsid w:val="0000648D"/>
    <w:rsid w:val="00111077"/>
    <w:rsid w:val="00264779"/>
    <w:rsid w:val="00397051"/>
    <w:rsid w:val="00431211"/>
    <w:rsid w:val="00516C00"/>
    <w:rsid w:val="00782700"/>
    <w:rsid w:val="008053C7"/>
    <w:rsid w:val="00893583"/>
    <w:rsid w:val="00943883"/>
    <w:rsid w:val="009F6D77"/>
    <w:rsid w:val="00E77796"/>
    <w:rsid w:val="00EC6C9F"/>
    <w:rsid w:val="00EC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B5C4F"/>
  <w15:chartTrackingRefBased/>
  <w15:docId w15:val="{D87B79F7-72DC-4ED6-A585-919188E6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3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3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3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3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3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3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3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3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3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3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3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3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38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388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38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3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3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3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3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3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3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3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38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38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38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3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388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3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636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 nunes duppre de abreu</dc:creator>
  <cp:keywords/>
  <dc:description/>
  <cp:lastModifiedBy>Juca nunes duppre de abreu</cp:lastModifiedBy>
  <cp:revision>2</cp:revision>
  <dcterms:created xsi:type="dcterms:W3CDTF">2026-04-14T01:19:00Z</dcterms:created>
  <dcterms:modified xsi:type="dcterms:W3CDTF">2026-04-14T01:19:00Z</dcterms:modified>
</cp:coreProperties>
</file>