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AA" w:rsidRPr="005E15A6" w:rsidRDefault="002F1FAA" w:rsidP="002F1FAA">
      <w:pPr>
        <w:rPr>
          <w:rFonts w:ascii="Times New Roman" w:hAnsi="Times New Roman" w:cs="Times New Roman"/>
          <w:b/>
          <w:sz w:val="24"/>
        </w:rPr>
      </w:pPr>
      <w:r w:rsidRPr="005E15A6">
        <w:rPr>
          <w:rFonts w:ascii="Times New Roman" w:hAnsi="Times New Roman" w:cs="Times New Roman"/>
          <w:b/>
          <w:sz w:val="24"/>
        </w:rPr>
        <w:t>Java Servlets – Writing Filters</w:t>
      </w:r>
    </w:p>
    <w:p w:rsidR="002F1FAA" w:rsidRDefault="002F1FAA" w:rsidP="002F1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Filters are tools that the java servlet uses to screen out the requests sent by the client and the responses sent by the server.</w:t>
      </w:r>
    </w:p>
    <w:p w:rsidR="002F1FAA" w:rsidRDefault="002F1FAA" w:rsidP="002F1F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listed the types of filters in the java servlet: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Authentication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Data compression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Encryption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Filters that trigger resource access events.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Image Conversion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Logging and Auditing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MIME-TYPE Chain Filters.</w:t>
      </w:r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 xml:space="preserve">Tokenizing </w:t>
      </w:r>
      <w:proofErr w:type="gramStart"/>
      <w:r w:rsidRPr="00931620">
        <w:rPr>
          <w:rFonts w:ascii="Times New Roman" w:hAnsi="Times New Roman" w:cs="Times New Roman"/>
          <w:sz w:val="24"/>
        </w:rPr>
        <w:t>Filters .</w:t>
      </w:r>
      <w:proofErr w:type="gramEnd"/>
    </w:p>
    <w:p w:rsidR="002F1FAA" w:rsidRPr="00931620" w:rsidRDefault="002F1FAA" w:rsidP="002F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1620">
        <w:rPr>
          <w:rFonts w:ascii="Times New Roman" w:hAnsi="Times New Roman" w:cs="Times New Roman"/>
          <w:sz w:val="24"/>
        </w:rPr>
        <w:t>XSL/T Filters That Transform XML Content.</w:t>
      </w:r>
    </w:p>
    <w:p w:rsidR="00281243" w:rsidRDefault="00281243">
      <w:bookmarkStart w:id="0" w:name="_GoBack"/>
      <w:bookmarkEnd w:id="0"/>
    </w:p>
    <w:sectPr w:rsidR="002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04367"/>
    <w:multiLevelType w:val="hybridMultilevel"/>
    <w:tmpl w:val="99668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AA"/>
    <w:rsid w:val="00281243"/>
    <w:rsid w:val="002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74B9-6864-40F3-BBDB-6376246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2018-04-26T15:56:00Z</dcterms:created>
  <dcterms:modified xsi:type="dcterms:W3CDTF">2018-04-26T15:56:00Z</dcterms:modified>
</cp:coreProperties>
</file>