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10485" w14:textId="77777777" w:rsidR="00643C19" w:rsidRPr="00643C19" w:rsidRDefault="00643C19" w:rsidP="00643C19">
      <w:pPr>
        <w:jc w:val="center"/>
        <w:rPr>
          <w:b/>
          <w:bCs/>
          <w:sz w:val="36"/>
          <w:szCs w:val="36"/>
        </w:rPr>
      </w:pPr>
      <w:r w:rsidRPr="00643C19">
        <w:rPr>
          <w:b/>
          <w:bCs/>
          <w:sz w:val="36"/>
          <w:szCs w:val="36"/>
        </w:rPr>
        <w:t>Relatório Simplificado – Análise de Terremotos e Tsunamis</w:t>
      </w:r>
    </w:p>
    <w:p w14:paraId="60774658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Visão geral</w:t>
      </w:r>
    </w:p>
    <w:p w14:paraId="5AD28AB0" w14:textId="77777777" w:rsidR="00643C19" w:rsidRPr="00643C19" w:rsidRDefault="00643C19" w:rsidP="00643C19">
      <w:r w:rsidRPr="00643C19">
        <w:t>Este relatório apresenta uma análise de dados sobre terremotos e a ocorrência de tsunamis.</w:t>
      </w:r>
      <w:r w:rsidRPr="00643C19">
        <w:br/>
        <w:t xml:space="preserve">O objetivo do estudo foi entender </w:t>
      </w:r>
      <w:r w:rsidRPr="00643C19">
        <w:rPr>
          <w:b/>
          <w:bCs/>
        </w:rPr>
        <w:t>quais características de um terremoto podem estar associadas à formação de tsunamis</w:t>
      </w:r>
      <w:r w:rsidRPr="00643C19">
        <w:t>.</w:t>
      </w:r>
    </w:p>
    <w:p w14:paraId="5A1F7148" w14:textId="77777777" w:rsidR="00643C19" w:rsidRPr="00643C19" w:rsidRDefault="00643C19" w:rsidP="00643C19">
      <w:r w:rsidRPr="00643C19">
        <w:t>A análise foi realizada utilizando dados históricos de eventos sísmicos registrados em diferentes regiões do mundo.</w:t>
      </w:r>
    </w:p>
    <w:p w14:paraId="0349ADDA" w14:textId="77777777" w:rsidR="00643C19" w:rsidRPr="00643C19" w:rsidRDefault="00643C19" w:rsidP="00643C19">
      <w:r w:rsidRPr="00643C19">
        <w:pict w14:anchorId="6F8E1806">
          <v:rect id="_x0000_i1025" style="width:0;height:1.5pt" o:hralign="center" o:hrstd="t" o:hr="t" fillcolor="#a0a0a0" stroked="f"/>
        </w:pict>
      </w:r>
    </w:p>
    <w:p w14:paraId="3C9F3DBE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O que foi analisado</w:t>
      </w:r>
    </w:p>
    <w:p w14:paraId="441068AF" w14:textId="77777777" w:rsidR="00643C19" w:rsidRPr="00643C19" w:rsidRDefault="00643C19" w:rsidP="00643C19">
      <w:r w:rsidRPr="00643C19">
        <w:t>Foram analisadas informações importantes sobre cada terremoto, como:</w:t>
      </w:r>
    </w:p>
    <w:p w14:paraId="448CD711" w14:textId="77777777" w:rsidR="00643C19" w:rsidRPr="00643C19" w:rsidRDefault="00643C19" w:rsidP="00643C19">
      <w:pPr>
        <w:numPr>
          <w:ilvl w:val="0"/>
          <w:numId w:val="1"/>
        </w:numPr>
      </w:pPr>
      <w:r w:rsidRPr="00643C19">
        <w:rPr>
          <w:b/>
          <w:bCs/>
        </w:rPr>
        <w:t>Magnitude</w:t>
      </w:r>
      <w:r w:rsidRPr="00643C19">
        <w:t xml:space="preserve"> → intensidade do terremoto</w:t>
      </w:r>
    </w:p>
    <w:p w14:paraId="6A238AAE" w14:textId="77777777" w:rsidR="00643C19" w:rsidRPr="00643C19" w:rsidRDefault="00643C19" w:rsidP="00643C19">
      <w:pPr>
        <w:numPr>
          <w:ilvl w:val="0"/>
          <w:numId w:val="1"/>
        </w:numPr>
      </w:pPr>
      <w:r w:rsidRPr="00643C19">
        <w:rPr>
          <w:b/>
          <w:bCs/>
        </w:rPr>
        <w:t>Profundidade</w:t>
      </w:r>
      <w:r w:rsidRPr="00643C19">
        <w:t xml:space="preserve"> → quão profundo ocorreu o terremoto abaixo da superfície</w:t>
      </w:r>
    </w:p>
    <w:p w14:paraId="708C1770" w14:textId="77777777" w:rsidR="00643C19" w:rsidRPr="00643C19" w:rsidRDefault="00643C19" w:rsidP="00643C19">
      <w:pPr>
        <w:numPr>
          <w:ilvl w:val="0"/>
          <w:numId w:val="1"/>
        </w:numPr>
      </w:pPr>
      <w:r w:rsidRPr="00643C19">
        <w:rPr>
          <w:b/>
          <w:bCs/>
        </w:rPr>
        <w:t>Localização geográfica</w:t>
      </w:r>
    </w:p>
    <w:p w14:paraId="496C28E9" w14:textId="77777777" w:rsidR="00643C19" w:rsidRPr="00643C19" w:rsidRDefault="00643C19" w:rsidP="00643C19">
      <w:pPr>
        <w:numPr>
          <w:ilvl w:val="0"/>
          <w:numId w:val="1"/>
        </w:numPr>
      </w:pPr>
      <w:r w:rsidRPr="00643C19">
        <w:rPr>
          <w:b/>
          <w:bCs/>
        </w:rPr>
        <w:t>Outras medições técnicas registradas pelos sensores sísmicos</w:t>
      </w:r>
    </w:p>
    <w:p w14:paraId="556A4AFC" w14:textId="77777777" w:rsidR="00643C19" w:rsidRPr="00643C19" w:rsidRDefault="00643C19" w:rsidP="00643C19">
      <w:r w:rsidRPr="00643C19">
        <w:t xml:space="preserve">Além disso, o conjunto de dados indica se cada terremoto </w:t>
      </w:r>
      <w:r w:rsidRPr="00643C19">
        <w:rPr>
          <w:b/>
          <w:bCs/>
        </w:rPr>
        <w:t>gerou ou não um tsunami</w:t>
      </w:r>
      <w:r w:rsidRPr="00643C19">
        <w:t>.</w:t>
      </w:r>
    </w:p>
    <w:p w14:paraId="69CB854E" w14:textId="77777777" w:rsidR="00643C19" w:rsidRPr="00643C19" w:rsidRDefault="00643C19" w:rsidP="00643C19">
      <w:r w:rsidRPr="00643C19">
        <w:pict w14:anchorId="393CA3C7">
          <v:rect id="_x0000_i1026" style="width:0;height:1.5pt" o:hralign="center" o:hrstd="t" o:hr="t" fillcolor="#a0a0a0" stroked="f"/>
        </w:pict>
      </w:r>
    </w:p>
    <w:p w14:paraId="3FC5E06C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Principais descobertas</w:t>
      </w:r>
    </w:p>
    <w:p w14:paraId="253F55F8" w14:textId="77777777" w:rsidR="00643C19" w:rsidRPr="00643C19" w:rsidRDefault="00643C19" w:rsidP="00643C19">
      <w:r w:rsidRPr="00643C19">
        <w:t>A análise dos dados revelou alguns padrões importantes.</w:t>
      </w:r>
    </w:p>
    <w:p w14:paraId="09D1D08E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A maioria dos terremotos não gera tsunami</w:t>
      </w:r>
    </w:p>
    <w:p w14:paraId="513A99AC" w14:textId="77777777" w:rsidR="00643C19" w:rsidRPr="00643C19" w:rsidRDefault="00643C19" w:rsidP="00643C19">
      <w:r w:rsidRPr="00643C19">
        <w:t xml:space="preserve">Grande parte dos terremotos registrados no conjunto de dados </w:t>
      </w:r>
      <w:r w:rsidRPr="00643C19">
        <w:rPr>
          <w:b/>
          <w:bCs/>
        </w:rPr>
        <w:t>não resultou em tsunami</w:t>
      </w:r>
      <w:r w:rsidRPr="00643C19">
        <w:t>.</w:t>
      </w:r>
      <w:r w:rsidRPr="00643C19">
        <w:br/>
        <w:t>Isso mostra que, embora terremotos sejam relativamente comuns, apenas uma parte deles tem potencial para gerar ondas gigantes no oceano.</w:t>
      </w:r>
    </w:p>
    <w:p w14:paraId="50263D44" w14:textId="77777777" w:rsidR="00643C19" w:rsidRPr="00643C19" w:rsidRDefault="00643C19" w:rsidP="00643C19">
      <w:r w:rsidRPr="00643C19">
        <w:pict w14:anchorId="6663DE09">
          <v:rect id="_x0000_i1027" style="width:0;height:1.5pt" o:hralign="center" o:hrstd="t" o:hr="t" fillcolor="#a0a0a0" stroked="f"/>
        </w:pict>
      </w:r>
    </w:p>
    <w:p w14:paraId="6609351D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Terremotos mais fortes tendem a ter maior risco</w:t>
      </w:r>
    </w:p>
    <w:p w14:paraId="0A478A75" w14:textId="77777777" w:rsidR="00643C19" w:rsidRPr="00643C19" w:rsidRDefault="00643C19" w:rsidP="00643C19">
      <w:r w:rsidRPr="00643C19">
        <w:t xml:space="preserve">Os dados indicam que </w:t>
      </w:r>
      <w:r w:rsidRPr="00643C19">
        <w:rPr>
          <w:b/>
          <w:bCs/>
        </w:rPr>
        <w:t>terremotos com maior magnitude</w:t>
      </w:r>
      <w:r w:rsidRPr="00643C19">
        <w:t xml:space="preserve"> têm maior probabilidade de gerar tsunamis.</w:t>
      </w:r>
    </w:p>
    <w:p w14:paraId="759753B6" w14:textId="77777777" w:rsidR="00643C19" w:rsidRPr="00643C19" w:rsidRDefault="00643C19" w:rsidP="00643C19">
      <w:r w:rsidRPr="00643C19">
        <w:t>Isso acontece porque terremotos mais fortes liberam mais energia, o que pode deslocar grandes volumes de água no oceano.</w:t>
      </w:r>
    </w:p>
    <w:p w14:paraId="49736993" w14:textId="77777777" w:rsidR="00643C19" w:rsidRPr="00643C19" w:rsidRDefault="00643C19" w:rsidP="00643C19">
      <w:r w:rsidRPr="00643C19">
        <w:pict w14:anchorId="2049E9D2">
          <v:rect id="_x0000_i1028" style="width:0;height:1.5pt" o:hralign="center" o:hrstd="t" o:hr="t" fillcolor="#a0a0a0" stroked="f"/>
        </w:pict>
      </w:r>
    </w:p>
    <w:p w14:paraId="6BA5FB00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A profundidade também pode influenciar</w:t>
      </w:r>
    </w:p>
    <w:p w14:paraId="599B1D98" w14:textId="77777777" w:rsidR="00643C19" w:rsidRPr="00643C19" w:rsidRDefault="00643C19" w:rsidP="00643C19">
      <w:r w:rsidRPr="00643C19">
        <w:t xml:space="preserve">A maioria dos terremotos acontece em </w:t>
      </w:r>
      <w:r w:rsidRPr="00643C19">
        <w:rPr>
          <w:b/>
          <w:bCs/>
        </w:rPr>
        <w:t>profundidades relativamente rasas</w:t>
      </w:r>
      <w:r w:rsidRPr="00643C19">
        <w:t>, próximas à superfície da Terra.</w:t>
      </w:r>
    </w:p>
    <w:p w14:paraId="2ECB2DF5" w14:textId="77777777" w:rsidR="00643C19" w:rsidRPr="00643C19" w:rsidRDefault="00643C19" w:rsidP="00643C19">
      <w:r w:rsidRPr="00643C19">
        <w:lastRenderedPageBreak/>
        <w:t>Terremotos muito profundos são mais raros e, em alguns casos, têm menor impacto na movimentação da água do oceano.</w:t>
      </w:r>
    </w:p>
    <w:p w14:paraId="43AECC65" w14:textId="77777777" w:rsidR="00643C19" w:rsidRPr="00643C19" w:rsidRDefault="00643C19" w:rsidP="00643C19">
      <w:r w:rsidRPr="00643C19">
        <w:pict w14:anchorId="4E9BDC01">
          <v:rect id="_x0000_i1029" style="width:0;height:1.5pt" o:hralign="center" o:hrstd="t" o:hr="t" fillcolor="#a0a0a0" stroked="f"/>
        </w:pict>
      </w:r>
    </w:p>
    <w:p w14:paraId="23E427F8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Por que essa análise é importante</w:t>
      </w:r>
    </w:p>
    <w:p w14:paraId="02DE1071" w14:textId="77777777" w:rsidR="00643C19" w:rsidRPr="00643C19" w:rsidRDefault="00643C19" w:rsidP="00643C19">
      <w:r w:rsidRPr="00643C19">
        <w:t xml:space="preserve">Entender quais características aumentam o risco de tsunami pode ajudar no desenvolvimento de </w:t>
      </w:r>
      <w:r w:rsidRPr="00643C19">
        <w:rPr>
          <w:b/>
          <w:bCs/>
        </w:rPr>
        <w:t>sistemas de monitoramento e alerta precoce</w:t>
      </w:r>
      <w:r w:rsidRPr="00643C19">
        <w:t>.</w:t>
      </w:r>
    </w:p>
    <w:p w14:paraId="1C296D22" w14:textId="77777777" w:rsidR="00643C19" w:rsidRPr="00643C19" w:rsidRDefault="00643C19" w:rsidP="00643C19">
      <w:r w:rsidRPr="00643C19">
        <w:t>Com o uso de análise de dados e modelos de previsão, é possível:</w:t>
      </w:r>
    </w:p>
    <w:p w14:paraId="7C4C8006" w14:textId="77777777" w:rsidR="00643C19" w:rsidRPr="00643C19" w:rsidRDefault="00643C19" w:rsidP="00643C19">
      <w:pPr>
        <w:numPr>
          <w:ilvl w:val="0"/>
          <w:numId w:val="2"/>
        </w:numPr>
      </w:pPr>
      <w:r w:rsidRPr="00643C19">
        <w:t>identificar eventos sísmicos com maior risco</w:t>
      </w:r>
    </w:p>
    <w:p w14:paraId="1DD872BF" w14:textId="77777777" w:rsidR="00643C19" w:rsidRPr="00643C19" w:rsidRDefault="00643C19" w:rsidP="00643C19">
      <w:pPr>
        <w:numPr>
          <w:ilvl w:val="0"/>
          <w:numId w:val="2"/>
        </w:numPr>
      </w:pPr>
      <w:r w:rsidRPr="00643C19">
        <w:t>priorizar análises de especialistas</w:t>
      </w:r>
    </w:p>
    <w:p w14:paraId="13B6D9F0" w14:textId="77777777" w:rsidR="00643C19" w:rsidRPr="00643C19" w:rsidRDefault="00643C19" w:rsidP="00643C19">
      <w:pPr>
        <w:numPr>
          <w:ilvl w:val="0"/>
          <w:numId w:val="2"/>
        </w:numPr>
      </w:pPr>
      <w:r w:rsidRPr="00643C19">
        <w:t>melhorar sistemas de alerta para regiões costeiras</w:t>
      </w:r>
    </w:p>
    <w:p w14:paraId="68D389C7" w14:textId="77777777" w:rsidR="00643C19" w:rsidRPr="00643C19" w:rsidRDefault="00643C19" w:rsidP="00643C19">
      <w:r w:rsidRPr="00643C19">
        <w:pict w14:anchorId="4C53ED7A">
          <v:rect id="_x0000_i1030" style="width:0;height:1.5pt" o:hralign="center" o:hrstd="t" o:hr="t" fillcolor="#a0a0a0" stroked="f"/>
        </w:pict>
      </w:r>
    </w:p>
    <w:p w14:paraId="16597CF9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Uso de Inteligência Artificial</w:t>
      </w:r>
    </w:p>
    <w:p w14:paraId="021C2298" w14:textId="77777777" w:rsidR="00643C19" w:rsidRPr="00643C19" w:rsidRDefault="00643C19" w:rsidP="00643C19">
      <w:r w:rsidRPr="00643C19">
        <w:t xml:space="preserve">Além da análise dos dados, foi desenvolvido um </w:t>
      </w:r>
      <w:r w:rsidRPr="00643C19">
        <w:rPr>
          <w:b/>
          <w:bCs/>
        </w:rPr>
        <w:t>modelo de Machine Learning</w:t>
      </w:r>
      <w:r w:rsidRPr="00643C19">
        <w:t xml:space="preserve"> capaz de analisar as características de um terremoto e estimar se ele pode gerar um tsunami.</w:t>
      </w:r>
    </w:p>
    <w:p w14:paraId="0C67D54C" w14:textId="77777777" w:rsidR="00643C19" w:rsidRPr="00643C19" w:rsidRDefault="00643C19" w:rsidP="00643C19">
      <w:r w:rsidRPr="00643C19">
        <w:t>Esse tipo de tecnologia pode ajudar a:</w:t>
      </w:r>
    </w:p>
    <w:p w14:paraId="066E814F" w14:textId="77777777" w:rsidR="00643C19" w:rsidRPr="00643C19" w:rsidRDefault="00643C19" w:rsidP="00643C19">
      <w:pPr>
        <w:numPr>
          <w:ilvl w:val="0"/>
          <w:numId w:val="3"/>
        </w:numPr>
      </w:pPr>
      <w:r w:rsidRPr="00643C19">
        <w:t>analisar grandes volumes de dados rapidamente</w:t>
      </w:r>
    </w:p>
    <w:p w14:paraId="58635CC0" w14:textId="77777777" w:rsidR="00643C19" w:rsidRPr="00643C19" w:rsidRDefault="00643C19" w:rsidP="00643C19">
      <w:pPr>
        <w:numPr>
          <w:ilvl w:val="0"/>
          <w:numId w:val="3"/>
        </w:numPr>
      </w:pPr>
      <w:r w:rsidRPr="00643C19">
        <w:t>identificar padrões que nem sempre são fáceis de perceber manualmente</w:t>
      </w:r>
    </w:p>
    <w:p w14:paraId="76EA1102" w14:textId="77777777" w:rsidR="00643C19" w:rsidRPr="00643C19" w:rsidRDefault="00643C19" w:rsidP="00643C19">
      <w:pPr>
        <w:numPr>
          <w:ilvl w:val="0"/>
          <w:numId w:val="3"/>
        </w:numPr>
      </w:pPr>
      <w:r w:rsidRPr="00643C19">
        <w:t>apoiar decisões em centros de monitoramento sísmico</w:t>
      </w:r>
    </w:p>
    <w:p w14:paraId="0C9B7C2E" w14:textId="77777777" w:rsidR="00643C19" w:rsidRPr="00643C19" w:rsidRDefault="00643C19" w:rsidP="00643C19">
      <w:r w:rsidRPr="00643C19">
        <w:pict w14:anchorId="4ACA365D">
          <v:rect id="_x0000_i1031" style="width:0;height:1.5pt" o:hralign="center" o:hrstd="t" o:hr="t" fillcolor="#a0a0a0" stroked="f"/>
        </w:pict>
      </w:r>
    </w:p>
    <w:p w14:paraId="43F7AD54" w14:textId="77777777" w:rsidR="00643C19" w:rsidRPr="00643C19" w:rsidRDefault="00643C19" w:rsidP="00643C19">
      <w:pPr>
        <w:rPr>
          <w:b/>
          <w:bCs/>
        </w:rPr>
      </w:pPr>
      <w:r w:rsidRPr="00643C19">
        <w:rPr>
          <w:b/>
          <w:bCs/>
        </w:rPr>
        <w:t>Conclusão</w:t>
      </w:r>
    </w:p>
    <w:p w14:paraId="0FC14756" w14:textId="77777777" w:rsidR="00643C19" w:rsidRPr="00643C19" w:rsidRDefault="00643C19" w:rsidP="00643C19">
      <w:r w:rsidRPr="00643C19">
        <w:t>A análise mostra que existem padrões entre as características de um terremoto e a possibilidade de formação de tsunamis.</w:t>
      </w:r>
    </w:p>
    <w:p w14:paraId="04DA5D3A" w14:textId="77777777" w:rsidR="00643C19" w:rsidRPr="00643C19" w:rsidRDefault="00643C19" w:rsidP="00643C19">
      <w:r w:rsidRPr="00643C19">
        <w:t xml:space="preserve">Embora nem todos os terremotos causem tsunamis, fatores como </w:t>
      </w:r>
      <w:r w:rsidRPr="00643C19">
        <w:rPr>
          <w:b/>
          <w:bCs/>
        </w:rPr>
        <w:t>intensidade e profundidade do evento</w:t>
      </w:r>
      <w:r w:rsidRPr="00643C19">
        <w:t xml:space="preserve"> podem ajudar a identificar situações de maior risco.</w:t>
      </w:r>
    </w:p>
    <w:p w14:paraId="48372946" w14:textId="77777777" w:rsidR="00643C19" w:rsidRPr="00643C19" w:rsidRDefault="00643C19" w:rsidP="00643C19">
      <w:r w:rsidRPr="00643C19">
        <w:t xml:space="preserve">Projetos como este demonstram como </w:t>
      </w:r>
      <w:r w:rsidRPr="00643C19">
        <w:rPr>
          <w:b/>
          <w:bCs/>
        </w:rPr>
        <w:t>dados e inteligência artificial podem ser usados para entender fenômenos naturais e apoiar sistemas de prevenção e alerta</w:t>
      </w:r>
      <w:r w:rsidRPr="00643C19">
        <w:t>.</w:t>
      </w:r>
    </w:p>
    <w:p w14:paraId="07374CE8" w14:textId="77777777" w:rsidR="00E93D8F" w:rsidRDefault="00E93D8F"/>
    <w:sectPr w:rsidR="00E93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A448E"/>
    <w:multiLevelType w:val="multilevel"/>
    <w:tmpl w:val="94C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84797"/>
    <w:multiLevelType w:val="multilevel"/>
    <w:tmpl w:val="3A3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A0F61"/>
    <w:multiLevelType w:val="multilevel"/>
    <w:tmpl w:val="7D8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492286">
    <w:abstractNumId w:val="2"/>
  </w:num>
  <w:num w:numId="2" w16cid:durableId="2138641829">
    <w:abstractNumId w:val="1"/>
  </w:num>
  <w:num w:numId="3" w16cid:durableId="63009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19"/>
    <w:rsid w:val="00463923"/>
    <w:rsid w:val="005B56BC"/>
    <w:rsid w:val="00643C19"/>
    <w:rsid w:val="00DF447A"/>
    <w:rsid w:val="00E9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25057B"/>
  <w15:chartTrackingRefBased/>
  <w15:docId w15:val="{5BD5BEA9-3845-4F1F-BAC7-C0D75685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nascimento oliveira</dc:creator>
  <cp:keywords/>
  <dc:description/>
  <cp:lastModifiedBy>luiz nascimento oliveira</cp:lastModifiedBy>
  <cp:revision>2</cp:revision>
  <dcterms:created xsi:type="dcterms:W3CDTF">2026-03-15T18:06:00Z</dcterms:created>
  <dcterms:modified xsi:type="dcterms:W3CDTF">2026-03-15T18:06:00Z</dcterms:modified>
</cp:coreProperties>
</file>