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519C" w14:textId="77777777" w:rsidR="00FF60D8" w:rsidRDefault="00FF60D8" w:rsidP="00FF60D8">
      <w:r>
        <w:rPr>
          <w:rFonts w:hint="eastAsia"/>
        </w:rPr>
        <w:t>1.</w:t>
      </w:r>
      <w:r>
        <w:rPr>
          <w:rFonts w:hint="eastAsia"/>
        </w:rPr>
        <w:t>為使用者紀錄飲食狀況，方便日後查詢</w:t>
      </w:r>
    </w:p>
    <w:p w14:paraId="7DD1CF99" w14:textId="77777777" w:rsidR="00FF60D8" w:rsidRDefault="00FF60D8" w:rsidP="00FF60D8">
      <w:r>
        <w:rPr>
          <w:rFonts w:hint="eastAsia"/>
        </w:rPr>
        <w:t>2.</w:t>
      </w:r>
      <w:r>
        <w:rPr>
          <w:rFonts w:hint="eastAsia"/>
        </w:rPr>
        <w:t>幫助腸胃敏感者推測是食用什麼食物造成胃腸不適</w:t>
      </w:r>
    </w:p>
    <w:p w14:paraId="5FB723E9" w14:textId="75161026" w:rsidR="005B25FA" w:rsidRPr="00FF60D8" w:rsidRDefault="00FF60D8" w:rsidP="00FF60D8">
      <w:r>
        <w:rPr>
          <w:rFonts w:hint="eastAsia"/>
        </w:rPr>
        <w:t>3.</w:t>
      </w:r>
      <w:r>
        <w:rPr>
          <w:rFonts w:hint="eastAsia"/>
        </w:rPr>
        <w:t>協助使用者以控管飲食的方式打造出更健康的身軀</w:t>
      </w:r>
    </w:p>
    <w:sectPr w:rsidR="005B25FA" w:rsidRPr="00FF6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F"/>
    <w:rsid w:val="000B568F"/>
    <w:rsid w:val="005B25FA"/>
    <w:rsid w:val="00C932EE"/>
    <w:rsid w:val="00E40072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9E1"/>
  <w15:chartTrackingRefBased/>
  <w15:docId w15:val="{75A0E8E2-EFA5-4036-B46D-DBA57BBE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2022-04-22T02:43:00Z</dcterms:created>
  <dcterms:modified xsi:type="dcterms:W3CDTF">2022-04-22T02:43:00Z</dcterms:modified>
</cp:coreProperties>
</file>