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FD8A" w14:textId="77777777" w:rsidR="002E7609" w:rsidRPr="002E7609" w:rsidRDefault="002E7609" w:rsidP="002E7609">
      <w:pPr>
        <w:jc w:val="center"/>
        <w:rPr>
          <w:rFonts w:ascii="宋体" w:eastAsia="宋体" w:hAnsi="宋体" w:cs="Times New Roman"/>
          <w:sz w:val="44"/>
          <w:szCs w:val="44"/>
        </w:rPr>
      </w:pPr>
      <w:r w:rsidRPr="002E7609">
        <w:rPr>
          <w:rFonts w:ascii="宋体" w:eastAsia="宋体" w:hAnsi="宋体" w:cs="Times New Roman" w:hint="eastAsia"/>
          <w:sz w:val="44"/>
          <w:szCs w:val="44"/>
        </w:rPr>
        <w:t>2</w:t>
      </w:r>
      <w:r w:rsidRPr="002E7609">
        <w:rPr>
          <w:rFonts w:ascii="宋体" w:eastAsia="宋体" w:hAnsi="宋体" w:cs="Times New Roman"/>
          <w:sz w:val="44"/>
          <w:szCs w:val="44"/>
        </w:rPr>
        <w:t>022</w:t>
      </w:r>
      <w:r w:rsidRPr="002E7609">
        <w:rPr>
          <w:rFonts w:ascii="宋体" w:eastAsia="宋体" w:hAnsi="宋体" w:cs="Times New Roman" w:hint="eastAsia"/>
          <w:sz w:val="44"/>
          <w:szCs w:val="44"/>
        </w:rPr>
        <w:t>-</w:t>
      </w:r>
      <w:r w:rsidRPr="002E7609">
        <w:rPr>
          <w:rFonts w:ascii="宋体" w:eastAsia="宋体" w:hAnsi="宋体" w:cs="Times New Roman"/>
          <w:sz w:val="44"/>
          <w:szCs w:val="44"/>
        </w:rPr>
        <w:t>2023</w:t>
      </w:r>
      <w:r w:rsidRPr="002E7609">
        <w:rPr>
          <w:rFonts w:ascii="宋体" w:eastAsia="宋体" w:hAnsi="宋体" w:cs="Times New Roman" w:hint="eastAsia"/>
          <w:sz w:val="44"/>
          <w:szCs w:val="44"/>
        </w:rPr>
        <w:t>学年第</w:t>
      </w:r>
      <w:r w:rsidRPr="002E7609">
        <w:rPr>
          <w:rFonts w:ascii="宋体" w:eastAsia="宋体" w:hAnsi="宋体" w:cs="Times New Roman"/>
          <w:sz w:val="44"/>
          <w:szCs w:val="44"/>
        </w:rPr>
        <w:t>1</w:t>
      </w:r>
      <w:r w:rsidRPr="002E7609">
        <w:rPr>
          <w:rFonts w:ascii="宋体" w:eastAsia="宋体" w:hAnsi="宋体" w:cs="Times New Roman" w:hint="eastAsia"/>
          <w:sz w:val="44"/>
          <w:szCs w:val="44"/>
        </w:rPr>
        <w:t>学期</w:t>
      </w:r>
      <w:r w:rsidRPr="002E7609">
        <w:rPr>
          <w:rFonts w:ascii="宋体" w:eastAsia="宋体" w:hAnsi="宋体" w:cs="Times New Roman"/>
          <w:sz w:val="44"/>
          <w:szCs w:val="44"/>
        </w:rPr>
        <w:br/>
      </w:r>
      <w:r w:rsidRPr="002E7609">
        <w:rPr>
          <w:rFonts w:ascii="宋体" w:eastAsia="宋体" w:hAnsi="宋体" w:cs="Times New Roman" w:hint="eastAsia"/>
          <w:sz w:val="44"/>
          <w:szCs w:val="44"/>
        </w:rPr>
        <w:t>大学语文课程期末考查试题</w:t>
      </w:r>
    </w:p>
    <w:p w14:paraId="5EC86445" w14:textId="77777777" w:rsidR="002E7609" w:rsidRPr="002E7609" w:rsidRDefault="002E7609" w:rsidP="002E7609">
      <w:pPr>
        <w:jc w:val="center"/>
        <w:rPr>
          <w:rFonts w:ascii="宋体" w:eastAsia="宋体" w:hAnsi="宋体" w:cs="Times New Roman"/>
          <w:sz w:val="44"/>
          <w:szCs w:val="44"/>
        </w:rPr>
      </w:pPr>
    </w:p>
    <w:p w14:paraId="48BB980D" w14:textId="77777777" w:rsidR="002E7609" w:rsidRPr="002E7609" w:rsidRDefault="002E7609" w:rsidP="002E7609">
      <w:pPr>
        <w:jc w:val="center"/>
        <w:rPr>
          <w:rFonts w:ascii="宋体" w:eastAsia="宋体" w:hAnsi="宋体" w:cs="Times New Roman"/>
          <w:sz w:val="44"/>
          <w:szCs w:val="44"/>
        </w:rPr>
      </w:pPr>
      <w:r w:rsidRPr="002E7609">
        <w:rPr>
          <w:rFonts w:ascii="宋体" w:eastAsia="宋体" w:hAnsi="宋体" w:cs="Times New Roman" w:hint="eastAsia"/>
          <w:sz w:val="44"/>
          <w:szCs w:val="44"/>
        </w:rPr>
        <w:t>A卷</w:t>
      </w:r>
    </w:p>
    <w:p w14:paraId="5FC4F8F2" w14:textId="77777777" w:rsidR="002E7609" w:rsidRPr="002E7609" w:rsidRDefault="002E7609" w:rsidP="002E7609">
      <w:pPr>
        <w:rPr>
          <w:rFonts w:ascii="宋体" w:eastAsia="宋体" w:hAnsi="宋体" w:cs="Times New Roman"/>
          <w:sz w:val="24"/>
          <w:szCs w:val="24"/>
        </w:rPr>
      </w:pPr>
    </w:p>
    <w:p w14:paraId="228F4E08" w14:textId="77777777" w:rsidR="002E7609" w:rsidRPr="002E7609" w:rsidRDefault="002E7609" w:rsidP="002E7609">
      <w:pPr>
        <w:rPr>
          <w:rFonts w:ascii="宋体" w:eastAsia="宋体" w:hAnsi="宋体" w:cs="Times New Roman"/>
          <w:sz w:val="24"/>
          <w:szCs w:val="24"/>
        </w:rPr>
      </w:pPr>
    </w:p>
    <w:p w14:paraId="6EB154E2" w14:textId="77777777" w:rsidR="002E7609" w:rsidRPr="002E7609" w:rsidRDefault="002E7609" w:rsidP="002E7609">
      <w:pPr>
        <w:spacing w:line="276" w:lineRule="auto"/>
        <w:rPr>
          <w:rFonts w:ascii="黑体" w:eastAsia="黑体" w:hAnsi="黑体" w:cs="Times New Roman"/>
          <w:sz w:val="28"/>
          <w:szCs w:val="28"/>
        </w:rPr>
      </w:pPr>
      <w:r w:rsidRPr="002E7609">
        <w:rPr>
          <w:rFonts w:ascii="黑体" w:eastAsia="黑体" w:hAnsi="黑体" w:cs="Times New Roman" w:hint="eastAsia"/>
          <w:sz w:val="28"/>
          <w:szCs w:val="28"/>
        </w:rPr>
        <w:t>一、阅读与表达（本题3</w:t>
      </w:r>
      <w:r w:rsidRPr="002E7609">
        <w:rPr>
          <w:rFonts w:ascii="黑体" w:eastAsia="黑体" w:hAnsi="黑体" w:cs="Times New Roman"/>
          <w:sz w:val="28"/>
          <w:szCs w:val="28"/>
        </w:rPr>
        <w:t>0</w:t>
      </w:r>
      <w:r w:rsidRPr="002E7609">
        <w:rPr>
          <w:rFonts w:ascii="黑体" w:eastAsia="黑体" w:hAnsi="黑体" w:cs="Times New Roman" w:hint="eastAsia"/>
          <w:sz w:val="28"/>
          <w:szCs w:val="28"/>
        </w:rPr>
        <w:t>分。</w:t>
      </w:r>
      <w:r w:rsidRPr="002E7609">
        <w:rPr>
          <w:rFonts w:ascii="黑体" w:eastAsia="黑体" w:hAnsi="黑体" w:cs="Times New Roman" w:hint="eastAsia"/>
          <w:b/>
          <w:bCs/>
          <w:sz w:val="28"/>
          <w:szCs w:val="28"/>
        </w:rPr>
        <w:t>写作要求：</w:t>
      </w:r>
      <w:r w:rsidRPr="002E7609">
        <w:rPr>
          <w:rFonts w:ascii="黑体" w:eastAsia="黑体" w:hAnsi="黑体" w:cs="Times New Roman" w:hint="eastAsia"/>
          <w:sz w:val="28"/>
          <w:szCs w:val="28"/>
        </w:rPr>
        <w:t>不少于5</w:t>
      </w:r>
      <w:r w:rsidRPr="002E7609">
        <w:rPr>
          <w:rFonts w:ascii="黑体" w:eastAsia="黑体" w:hAnsi="黑体" w:cs="Times New Roman"/>
          <w:sz w:val="28"/>
          <w:szCs w:val="28"/>
        </w:rPr>
        <w:t>00</w:t>
      </w:r>
      <w:r w:rsidRPr="002E7609">
        <w:rPr>
          <w:rFonts w:ascii="黑体" w:eastAsia="黑体" w:hAnsi="黑体" w:cs="Times New Roman" w:hint="eastAsia"/>
          <w:sz w:val="28"/>
          <w:szCs w:val="28"/>
        </w:rPr>
        <w:t>字，从个人的体验与思考出发，言之有物，忌空话套话、浮夸拔高。）</w:t>
      </w:r>
    </w:p>
    <w:p w14:paraId="241242FC" w14:textId="77777777" w:rsidR="002E7609" w:rsidRPr="002E7609" w:rsidRDefault="002E7609" w:rsidP="002E7609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6BA09223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有一段话是这样说的：</w:t>
      </w:r>
    </w:p>
    <w:p w14:paraId="0A134BB1" w14:textId="77777777" w:rsidR="002E7609" w:rsidRPr="002E7609" w:rsidRDefault="002E7609" w:rsidP="002E7609">
      <w:pPr>
        <w:spacing w:line="276" w:lineRule="auto"/>
        <w:ind w:leftChars="200" w:left="420" w:rightChars="175" w:right="368" w:firstLineChars="200" w:firstLine="560"/>
        <w:rPr>
          <w:rFonts w:ascii="仿宋" w:eastAsia="仿宋" w:hAnsi="仿宋" w:cs="Times New Roman"/>
          <w:sz w:val="28"/>
          <w:szCs w:val="28"/>
        </w:rPr>
      </w:pPr>
      <w:r w:rsidRPr="002E7609">
        <w:rPr>
          <w:rFonts w:ascii="仿宋" w:eastAsia="仿宋" w:hAnsi="仿宋" w:cs="Times New Roman" w:hint="eastAsia"/>
          <w:sz w:val="28"/>
          <w:szCs w:val="28"/>
        </w:rPr>
        <w:t>读书，读闲书，闲读书，不是为了享乐人生，也不是为了濡染风度，就是读读书而已——只有这个时候，书里的妙处才向你显露。昔去雪如花，今来花如雪；照人胆似秦时月</w:t>
      </w:r>
      <w:r w:rsidRPr="002E7609">
        <w:rPr>
          <w:rFonts w:ascii="仿宋" w:eastAsia="仿宋" w:hAnsi="仿宋" w:cs="Times New Roman"/>
          <w:sz w:val="28"/>
          <w:szCs w:val="28"/>
        </w:rPr>
        <w:t>,送我情如岭上云；昔别君未婚，儿女忽成行……把人生的情感做了冷静、温馨而悲悯的壁上观，无尽的凄怆和曾经的绝望，上升的快乐以及坠落的沮丧，仿佛烛照寰宇，清明里面隐含湮没，荒凉里面纵横豪情。</w:t>
      </w:r>
    </w:p>
    <w:p w14:paraId="214B8C43" w14:textId="77777777" w:rsidR="002E7609" w:rsidRPr="002E7609" w:rsidRDefault="002E7609" w:rsidP="002E7609">
      <w:pPr>
        <w:spacing w:line="276" w:lineRule="auto"/>
        <w:ind w:leftChars="200" w:left="420" w:rightChars="175" w:right="368" w:firstLineChars="200" w:firstLine="560"/>
        <w:rPr>
          <w:rFonts w:ascii="仿宋" w:eastAsia="仿宋" w:hAnsi="仿宋" w:cs="Times New Roman"/>
          <w:sz w:val="28"/>
          <w:szCs w:val="28"/>
        </w:rPr>
      </w:pPr>
      <w:r w:rsidRPr="002E7609">
        <w:rPr>
          <w:rFonts w:ascii="仿宋" w:eastAsia="仿宋" w:hAnsi="仿宋" w:cs="Times New Roman"/>
          <w:sz w:val="28"/>
          <w:szCs w:val="28"/>
        </w:rPr>
        <w:t>书，把万千的世态都化作了微雨燕飞落花闭门的宁静画面。要读书，就要有一种拿得起也放得下，心无挂碍的“闲心”——简单说，读书之闲心，就是敢于将一切苦难和幸福都付之于微微一笑的勇气</w:t>
      </w:r>
      <w:r w:rsidRPr="002E7609">
        <w:rPr>
          <w:rFonts w:ascii="仿宋" w:eastAsia="仿宋" w:hAnsi="仿宋" w:cs="Times New Roman" w:hint="eastAsia"/>
          <w:sz w:val="28"/>
          <w:szCs w:val="28"/>
        </w:rPr>
        <w:t>和果断。</w:t>
      </w:r>
    </w:p>
    <w:p w14:paraId="6A509A56" w14:textId="77777777" w:rsidR="002E7609" w:rsidRPr="002E7609" w:rsidRDefault="002E7609" w:rsidP="002E7609">
      <w:pPr>
        <w:spacing w:line="276" w:lineRule="auto"/>
        <w:ind w:leftChars="200" w:left="420" w:rightChars="175" w:right="368" w:firstLineChars="200" w:firstLine="560"/>
        <w:rPr>
          <w:rFonts w:ascii="仿宋" w:eastAsia="仿宋" w:hAnsi="仿宋" w:cs="Times New Roman"/>
          <w:sz w:val="28"/>
          <w:szCs w:val="28"/>
        </w:rPr>
      </w:pPr>
      <w:r w:rsidRPr="002E7609">
        <w:rPr>
          <w:rFonts w:ascii="仿宋" w:eastAsia="仿宋" w:hAnsi="仿宋" w:cs="Times New Roman" w:hint="eastAsia"/>
          <w:sz w:val="28"/>
          <w:szCs w:val="28"/>
        </w:rPr>
        <w:t>眼下，动辄读书之有助于发展和进步，读书之有功于企业和个人，读书之有得于管理和商务……把读书说成竞争的道理，这当然没啥不可；把读书看作涉世的睿智，也自有根由。只不</w:t>
      </w:r>
      <w:r w:rsidRPr="002E7609">
        <w:rPr>
          <w:rFonts w:ascii="仿宋" w:eastAsia="仿宋" w:hAnsi="仿宋" w:cs="Times New Roman" w:hint="eastAsia"/>
          <w:sz w:val="28"/>
          <w:szCs w:val="28"/>
        </w:rPr>
        <w:lastRenderedPageBreak/>
        <w:t>过，除此之外，那份领悟生命之短促而静观世事之生动的闲心，却不能遮蔽。</w:t>
      </w:r>
    </w:p>
    <w:p w14:paraId="313DD7B2" w14:textId="77777777" w:rsidR="002E7609" w:rsidRPr="002E7609" w:rsidRDefault="002E7609" w:rsidP="002E7609">
      <w:pPr>
        <w:spacing w:line="276" w:lineRule="auto"/>
        <w:ind w:firstLineChars="300" w:firstLine="84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请根据这一段话，谈谈你自己的读书观。</w:t>
      </w:r>
    </w:p>
    <w:p w14:paraId="2C888435" w14:textId="77777777" w:rsidR="002E7609" w:rsidRPr="002E7609" w:rsidRDefault="002E7609" w:rsidP="002E7609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C44B61B" w14:textId="77777777" w:rsidR="002E7609" w:rsidRPr="002E7609" w:rsidRDefault="002E7609" w:rsidP="002E7609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30ADCE9" w14:textId="417DC5CF" w:rsidR="002E7609" w:rsidRPr="002E7609" w:rsidRDefault="002E7609" w:rsidP="002E7609">
      <w:pPr>
        <w:spacing w:line="276" w:lineRule="auto"/>
        <w:rPr>
          <w:rFonts w:ascii="黑体" w:eastAsia="黑体" w:hAnsi="黑体" w:cs="Times New Roman"/>
          <w:sz w:val="28"/>
          <w:szCs w:val="28"/>
        </w:rPr>
      </w:pPr>
      <w:r w:rsidRPr="002E7609">
        <w:rPr>
          <w:rFonts w:ascii="黑体" w:eastAsia="黑体" w:hAnsi="黑体" w:cs="Times New Roman" w:hint="eastAsia"/>
          <w:sz w:val="28"/>
          <w:szCs w:val="28"/>
        </w:rPr>
        <w:t>二、简答（本题</w:t>
      </w:r>
      <w:r w:rsidRPr="002E7609">
        <w:rPr>
          <w:rFonts w:ascii="黑体" w:eastAsia="黑体" w:hAnsi="黑体" w:cs="Times New Roman"/>
          <w:sz w:val="28"/>
          <w:szCs w:val="28"/>
        </w:rPr>
        <w:t>30</w:t>
      </w:r>
      <w:r w:rsidRPr="002E7609">
        <w:rPr>
          <w:rFonts w:ascii="黑体" w:eastAsia="黑体" w:hAnsi="黑体" w:cs="Times New Roman" w:hint="eastAsia"/>
          <w:sz w:val="28"/>
          <w:szCs w:val="28"/>
        </w:rPr>
        <w:t>分</w:t>
      </w:r>
      <w:r w:rsidR="00105905">
        <w:rPr>
          <w:rFonts w:ascii="黑体" w:eastAsia="黑体" w:hAnsi="黑体" w:cs="Times New Roman" w:hint="eastAsia"/>
          <w:sz w:val="28"/>
          <w:szCs w:val="28"/>
        </w:rPr>
        <w:t>。</w:t>
      </w:r>
      <w:r w:rsidRPr="002E7609">
        <w:rPr>
          <w:rFonts w:ascii="黑体" w:eastAsia="黑体" w:hAnsi="黑体" w:cs="Times New Roman" w:hint="eastAsia"/>
          <w:b/>
          <w:bCs/>
          <w:sz w:val="28"/>
          <w:szCs w:val="28"/>
        </w:rPr>
        <w:t>写作要求：</w:t>
      </w:r>
      <w:r w:rsidRPr="002E7609">
        <w:rPr>
          <w:rFonts w:ascii="黑体" w:eastAsia="黑体" w:hAnsi="黑体" w:cs="Times New Roman" w:hint="eastAsia"/>
          <w:sz w:val="28"/>
          <w:szCs w:val="28"/>
        </w:rPr>
        <w:t>不少于3</w:t>
      </w:r>
      <w:r w:rsidRPr="002E7609">
        <w:rPr>
          <w:rFonts w:ascii="黑体" w:eastAsia="黑体" w:hAnsi="黑体" w:cs="Times New Roman"/>
          <w:sz w:val="28"/>
          <w:szCs w:val="28"/>
        </w:rPr>
        <w:t>00</w:t>
      </w:r>
      <w:r w:rsidRPr="002E7609">
        <w:rPr>
          <w:rFonts w:ascii="黑体" w:eastAsia="黑体" w:hAnsi="黑体" w:cs="Times New Roman" w:hint="eastAsia"/>
          <w:sz w:val="28"/>
          <w:szCs w:val="28"/>
        </w:rPr>
        <w:t>字，请结合个人的实际学习感受回答</w:t>
      </w:r>
      <w:r w:rsidR="00105905">
        <w:rPr>
          <w:rFonts w:ascii="黑体" w:eastAsia="黑体" w:hAnsi="黑体" w:cs="Times New Roman" w:hint="eastAsia"/>
          <w:sz w:val="28"/>
          <w:szCs w:val="28"/>
        </w:rPr>
        <w:t>，</w:t>
      </w:r>
      <w:r w:rsidRPr="002E7609">
        <w:rPr>
          <w:rFonts w:ascii="黑体" w:eastAsia="黑体" w:hAnsi="黑体" w:cs="Times New Roman" w:hint="eastAsia"/>
          <w:sz w:val="28"/>
          <w:szCs w:val="28"/>
        </w:rPr>
        <w:t>清晰陈述自己</w:t>
      </w:r>
      <w:r w:rsidR="00E338CB">
        <w:rPr>
          <w:rFonts w:ascii="黑体" w:eastAsia="黑体" w:hAnsi="黑体" w:cs="Times New Roman" w:hint="eastAsia"/>
          <w:sz w:val="28"/>
          <w:szCs w:val="28"/>
        </w:rPr>
        <w:t>的</w:t>
      </w:r>
      <w:r w:rsidRPr="002E7609">
        <w:rPr>
          <w:rFonts w:ascii="黑体" w:eastAsia="黑体" w:hAnsi="黑体" w:cs="Times New Roman" w:hint="eastAsia"/>
          <w:sz w:val="28"/>
          <w:szCs w:val="28"/>
        </w:rPr>
        <w:t>思考与观点</w:t>
      </w:r>
      <w:r w:rsidR="00DC6868">
        <w:rPr>
          <w:rFonts w:ascii="黑体" w:eastAsia="黑体" w:hAnsi="黑体" w:cs="Times New Roman" w:hint="eastAsia"/>
          <w:sz w:val="28"/>
          <w:szCs w:val="28"/>
        </w:rPr>
        <w:t>。</w:t>
      </w:r>
      <w:r w:rsidRPr="002E7609">
        <w:rPr>
          <w:rFonts w:ascii="黑体" w:eastAsia="黑体" w:hAnsi="黑体" w:cs="Times New Roman" w:hint="eastAsia"/>
          <w:sz w:val="28"/>
          <w:szCs w:val="28"/>
        </w:rPr>
        <w:t>）</w:t>
      </w:r>
    </w:p>
    <w:p w14:paraId="12C9ABD7" w14:textId="77777777" w:rsidR="002E7609" w:rsidRPr="002E7609" w:rsidRDefault="002E7609" w:rsidP="002E7609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5DD21EBC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这学期的大学语文学习，给你留下的印象最深的一节课是什么？请你根据上课的情况，谈谈这一节课的主题内容、案例分析和授课特色。</w:t>
      </w:r>
    </w:p>
    <w:p w14:paraId="60F20503" w14:textId="77777777" w:rsidR="002E7609" w:rsidRPr="002E7609" w:rsidRDefault="002E7609" w:rsidP="002E7609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3FB72173" w14:textId="4099BD84" w:rsidR="002E7609" w:rsidRPr="002E7609" w:rsidRDefault="002E7609" w:rsidP="002E7609">
      <w:pPr>
        <w:spacing w:line="276" w:lineRule="auto"/>
        <w:rPr>
          <w:rFonts w:ascii="黑体" w:eastAsia="黑体" w:hAnsi="黑体" w:cs="Times New Roman"/>
          <w:b/>
          <w:sz w:val="28"/>
          <w:szCs w:val="28"/>
          <w:u w:val="single"/>
        </w:rPr>
      </w:pPr>
      <w:r w:rsidRPr="002E7609">
        <w:rPr>
          <w:rFonts w:ascii="黑体" w:eastAsia="黑体" w:hAnsi="黑体" w:cs="Times New Roman" w:hint="eastAsia"/>
          <w:sz w:val="28"/>
          <w:szCs w:val="28"/>
        </w:rPr>
        <w:t>三、论述（本题4</w:t>
      </w:r>
      <w:r w:rsidRPr="002E7609">
        <w:rPr>
          <w:rFonts w:ascii="黑体" w:eastAsia="黑体" w:hAnsi="黑体" w:cs="Times New Roman"/>
          <w:sz w:val="28"/>
          <w:szCs w:val="28"/>
        </w:rPr>
        <w:t>0</w:t>
      </w:r>
      <w:r w:rsidRPr="002E7609">
        <w:rPr>
          <w:rFonts w:ascii="黑体" w:eastAsia="黑体" w:hAnsi="黑体" w:cs="Times New Roman" w:hint="eastAsia"/>
          <w:sz w:val="28"/>
          <w:szCs w:val="28"/>
        </w:rPr>
        <w:t>分</w:t>
      </w:r>
      <w:r w:rsidR="00105905">
        <w:rPr>
          <w:rFonts w:ascii="黑体" w:eastAsia="黑体" w:hAnsi="黑体" w:cs="Times New Roman" w:hint="eastAsia"/>
          <w:sz w:val="28"/>
          <w:szCs w:val="28"/>
        </w:rPr>
        <w:t>。</w:t>
      </w:r>
      <w:r w:rsidRPr="002E7609">
        <w:rPr>
          <w:rFonts w:ascii="黑体" w:eastAsia="黑体" w:hAnsi="黑体" w:cs="Times New Roman" w:hint="eastAsia"/>
          <w:b/>
          <w:sz w:val="28"/>
          <w:szCs w:val="28"/>
          <w:u w:val="single"/>
        </w:rPr>
        <w:t>请同学们选择自己任课老师的题目进行回答，每人选一题，</w:t>
      </w:r>
      <w:r w:rsidR="004A31ED" w:rsidRPr="004A31ED">
        <w:rPr>
          <w:rFonts w:ascii="黑体" w:eastAsia="黑体" w:hAnsi="黑体" w:cs="Times New Roman" w:hint="eastAsia"/>
          <w:b/>
          <w:sz w:val="28"/>
          <w:szCs w:val="28"/>
          <w:u w:val="single"/>
        </w:rPr>
        <w:t>多选不加分，错选则本题不得分</w:t>
      </w:r>
      <w:r w:rsidRPr="002E7609">
        <w:rPr>
          <w:rFonts w:ascii="黑体" w:eastAsia="黑体" w:hAnsi="黑体" w:cs="Times New Roman" w:hint="eastAsia"/>
          <w:b/>
          <w:sz w:val="28"/>
          <w:szCs w:val="28"/>
          <w:u w:val="single"/>
        </w:rPr>
        <w:t>。</w:t>
      </w:r>
      <w:r w:rsidRPr="002E7609">
        <w:rPr>
          <w:rFonts w:ascii="黑体" w:eastAsia="黑体" w:hAnsi="黑体" w:cs="Times New Roman" w:hint="eastAsia"/>
          <w:b/>
          <w:sz w:val="28"/>
          <w:szCs w:val="28"/>
        </w:rPr>
        <w:t xml:space="preserve"> </w:t>
      </w:r>
      <w:r w:rsidRPr="002E7609">
        <w:rPr>
          <w:rFonts w:ascii="黑体" w:eastAsia="黑体" w:hAnsi="黑体" w:cs="Times New Roman"/>
          <w:b/>
          <w:bCs/>
          <w:sz w:val="28"/>
          <w:szCs w:val="28"/>
        </w:rPr>
        <w:t xml:space="preserve"> </w:t>
      </w:r>
      <w:r w:rsidRPr="002E7609">
        <w:rPr>
          <w:rFonts w:ascii="黑体" w:eastAsia="黑体" w:hAnsi="黑体" w:cs="Times New Roman" w:hint="eastAsia"/>
          <w:b/>
          <w:bCs/>
          <w:sz w:val="28"/>
          <w:szCs w:val="28"/>
        </w:rPr>
        <w:t>写作要求：</w:t>
      </w:r>
      <w:r w:rsidRPr="002E7609">
        <w:rPr>
          <w:rFonts w:ascii="黑体" w:eastAsia="黑体" w:hAnsi="黑体" w:cs="Times New Roman" w:hint="eastAsia"/>
          <w:sz w:val="28"/>
          <w:szCs w:val="28"/>
        </w:rPr>
        <w:t>不少于</w:t>
      </w:r>
      <w:r w:rsidRPr="002E7609">
        <w:rPr>
          <w:rFonts w:ascii="黑体" w:eastAsia="黑体" w:hAnsi="黑体" w:cs="Times New Roman"/>
          <w:sz w:val="28"/>
          <w:szCs w:val="28"/>
        </w:rPr>
        <w:t>800</w:t>
      </w:r>
      <w:r w:rsidRPr="002E7609">
        <w:rPr>
          <w:rFonts w:ascii="黑体" w:eastAsia="黑体" w:hAnsi="黑体" w:cs="Times New Roman" w:hint="eastAsia"/>
          <w:sz w:val="28"/>
          <w:szCs w:val="28"/>
        </w:rPr>
        <w:t>字，有独立思考，自选角度，自设观点，不蹈袭旧说常谈；清晰明确地概括并阐述自己的核心论点；论证逻辑自洽，</w:t>
      </w:r>
      <w:r w:rsidR="001666A0" w:rsidRPr="001666A0">
        <w:rPr>
          <w:rFonts w:ascii="黑体" w:eastAsia="黑体" w:hAnsi="黑体" w:cs="Times New Roman" w:hint="eastAsia"/>
          <w:sz w:val="28"/>
          <w:szCs w:val="28"/>
        </w:rPr>
        <w:t>论述周全不牵强</w:t>
      </w:r>
      <w:r w:rsidRPr="002E7609">
        <w:rPr>
          <w:rFonts w:ascii="黑体" w:eastAsia="黑体" w:hAnsi="黑体" w:cs="Times New Roman" w:hint="eastAsia"/>
          <w:sz w:val="28"/>
          <w:szCs w:val="28"/>
        </w:rPr>
        <w:t>；</w:t>
      </w:r>
      <w:r w:rsidR="009A64BF" w:rsidRPr="009A64BF">
        <w:rPr>
          <w:rFonts w:ascii="黑体" w:eastAsia="黑体" w:hAnsi="黑体" w:cs="Times New Roman" w:hint="eastAsia"/>
          <w:sz w:val="28"/>
          <w:szCs w:val="28"/>
        </w:rPr>
        <w:t>论据准确，引证扎实</w:t>
      </w:r>
      <w:r w:rsidR="009A64BF">
        <w:rPr>
          <w:rFonts w:ascii="黑体" w:eastAsia="黑体" w:hAnsi="黑体" w:cs="Times New Roman" w:hint="eastAsia"/>
          <w:sz w:val="28"/>
          <w:szCs w:val="28"/>
        </w:rPr>
        <w:t>；</w:t>
      </w:r>
      <w:r w:rsidR="009A64BF" w:rsidRPr="009A64BF">
        <w:rPr>
          <w:rFonts w:ascii="黑体" w:eastAsia="黑体" w:hAnsi="黑体" w:cs="Times New Roman" w:hint="eastAsia"/>
          <w:sz w:val="28"/>
          <w:szCs w:val="28"/>
        </w:rPr>
        <w:t>整体表达层次清晰，条理分明</w:t>
      </w:r>
      <w:r w:rsidRPr="002E7609">
        <w:rPr>
          <w:rFonts w:ascii="黑体" w:eastAsia="黑体" w:hAnsi="黑体" w:cs="Times New Roman" w:hint="eastAsia"/>
          <w:sz w:val="28"/>
          <w:szCs w:val="28"/>
        </w:rPr>
        <w:t>；</w:t>
      </w:r>
      <w:r w:rsidR="0059070A" w:rsidRPr="0059070A">
        <w:rPr>
          <w:rFonts w:ascii="黑体" w:eastAsia="黑体" w:hAnsi="黑体" w:cs="Times New Roman" w:hint="eastAsia"/>
          <w:sz w:val="28"/>
          <w:szCs w:val="28"/>
        </w:rPr>
        <w:t>语体表达不浮夸，无语病。</w:t>
      </w:r>
      <w:r w:rsidRPr="002E7609">
        <w:rPr>
          <w:rFonts w:ascii="黑体" w:eastAsia="黑体" w:hAnsi="黑体" w:cs="Times New Roman" w:hint="eastAsia"/>
          <w:sz w:val="28"/>
          <w:szCs w:val="28"/>
        </w:rPr>
        <w:t>）</w:t>
      </w:r>
    </w:p>
    <w:p w14:paraId="6F8B1F0D" w14:textId="77777777" w:rsidR="002E7609" w:rsidRPr="002E7609" w:rsidRDefault="002E7609" w:rsidP="002E7609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4733339A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1.</w:t>
      </w:r>
      <w:r w:rsidRPr="002E7609">
        <w:rPr>
          <w:rFonts w:ascii="宋体" w:eastAsia="宋体" w:hAnsi="宋体" w:cs="Times New Roman"/>
          <w:sz w:val="28"/>
          <w:szCs w:val="28"/>
        </w:rPr>
        <w:t xml:space="preserve"> 2012</w:t>
      </w:r>
      <w:r w:rsidRPr="002E7609">
        <w:rPr>
          <w:rFonts w:ascii="宋体" w:eastAsia="宋体" w:hAnsi="宋体" w:cs="Times New Roman" w:hint="eastAsia"/>
          <w:sz w:val="28"/>
          <w:szCs w:val="28"/>
        </w:rPr>
        <w:t>年莫言获得诺贝尔文学奖，颁奖典礼之前他在瑞典学院做了题为“讲故事的人”（</w:t>
      </w:r>
      <w:r w:rsidRPr="002E7609">
        <w:rPr>
          <w:rFonts w:ascii="宋体" w:eastAsia="宋体" w:hAnsi="宋体" w:cs="Times New Roman"/>
          <w:sz w:val="28"/>
          <w:szCs w:val="28"/>
        </w:rPr>
        <w:t>storyteller</w:t>
      </w:r>
      <w:r w:rsidRPr="002E7609">
        <w:rPr>
          <w:rFonts w:ascii="宋体" w:eastAsia="宋体" w:hAnsi="宋体" w:cs="Times New Roman" w:hint="eastAsia"/>
          <w:sz w:val="28"/>
          <w:szCs w:val="28"/>
        </w:rPr>
        <w:t>）的演讲，讲述了自己的成长与写作经历。请结合课文《讲故事的人》，谈谈你对“讲故事”的理解。并结合你的阅读经验进一步思考</w:t>
      </w:r>
      <w:r w:rsidRPr="002E7609">
        <w:rPr>
          <w:rFonts w:ascii="宋体" w:eastAsia="宋体" w:hAnsi="宋体" w:cs="Times New Roman"/>
          <w:sz w:val="28"/>
          <w:szCs w:val="28"/>
        </w:rPr>
        <w:t>，严肃文学中的故事和</w:t>
      </w:r>
      <w:r w:rsidRPr="002E7609">
        <w:rPr>
          <w:rFonts w:ascii="宋体" w:eastAsia="宋体" w:hAnsi="宋体" w:cs="Times New Roman" w:hint="eastAsia"/>
          <w:sz w:val="28"/>
          <w:szCs w:val="28"/>
        </w:rPr>
        <w:t>通俗文学</w:t>
      </w:r>
      <w:r w:rsidRPr="002E7609">
        <w:rPr>
          <w:rFonts w:ascii="宋体" w:eastAsia="宋体" w:hAnsi="宋体" w:cs="Times New Roman"/>
          <w:sz w:val="28"/>
          <w:szCs w:val="28"/>
        </w:rPr>
        <w:t>中的故事有何不同</w:t>
      </w:r>
      <w:r w:rsidRPr="002E7609">
        <w:rPr>
          <w:rFonts w:ascii="宋体" w:eastAsia="宋体" w:hAnsi="宋体" w:cs="Times New Roman" w:hint="eastAsia"/>
          <w:sz w:val="28"/>
          <w:szCs w:val="28"/>
        </w:rPr>
        <w:t>。（陈琰娇老师）</w:t>
      </w:r>
    </w:p>
    <w:p w14:paraId="124F7AC8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0E260A59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2.</w:t>
      </w:r>
      <w:r w:rsidRPr="002E7609">
        <w:rPr>
          <w:rFonts w:ascii="宋体" w:eastAsia="宋体" w:hAnsi="宋体" w:cs="Times New Roman"/>
          <w:sz w:val="28"/>
          <w:szCs w:val="28"/>
        </w:rPr>
        <w:t xml:space="preserve"> </w:t>
      </w:r>
      <w:r w:rsidRPr="002E7609">
        <w:rPr>
          <w:rFonts w:ascii="宋体" w:eastAsia="宋体" w:hAnsi="宋体" w:cs="Times New Roman" w:hint="eastAsia"/>
          <w:sz w:val="28"/>
          <w:szCs w:val="28"/>
        </w:rPr>
        <w:t>请结合王徽之的形象阐释魏晋风度的内涵。（冯雨菁老师）</w:t>
      </w:r>
    </w:p>
    <w:p w14:paraId="6467BAF1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7A7B9BBE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3.</w:t>
      </w:r>
      <w:r w:rsidRPr="002E7609">
        <w:rPr>
          <w:rFonts w:ascii="宋体" w:eastAsia="宋体" w:hAnsi="宋体" w:cs="Times New Roman"/>
          <w:sz w:val="28"/>
          <w:szCs w:val="28"/>
        </w:rPr>
        <w:t xml:space="preserve"> 试论述白话文与文言文的审美特征差异。</w:t>
      </w:r>
      <w:r w:rsidRPr="002E7609">
        <w:rPr>
          <w:rFonts w:ascii="宋体" w:eastAsia="宋体" w:hAnsi="宋体" w:cs="Times New Roman" w:hint="eastAsia"/>
          <w:sz w:val="28"/>
          <w:szCs w:val="28"/>
        </w:rPr>
        <w:t>（高宇老师）</w:t>
      </w:r>
    </w:p>
    <w:p w14:paraId="7312D350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344197AE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4. 以《鸭窠围的夜》或《湘行散记》的其他篇目为中心，谈谈沈从文的美学追求。（韩旭东老师）</w:t>
      </w:r>
    </w:p>
    <w:p w14:paraId="5364AC2D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582E1C81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5. 结合王小波《一只特立独行的猪》、鲁迅《复仇》、陈寅恪《清华大学王观堂先生纪念碑铭》，谈谈你对“自由”一词的理解。（黄一老师）</w:t>
      </w:r>
    </w:p>
    <w:p w14:paraId="7C0858C0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6741C06C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6. 请结合大学语文课所学课文，谈谈好文章的标准是什么。(金鑫老师)</w:t>
      </w:r>
    </w:p>
    <w:p w14:paraId="607FE70B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25CF7BD9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7.</w:t>
      </w:r>
      <w:r w:rsidRPr="002E7609">
        <w:rPr>
          <w:rFonts w:ascii="宋体" w:eastAsia="宋体" w:hAnsi="宋体" w:cs="Times New Roman"/>
          <w:sz w:val="28"/>
          <w:szCs w:val="28"/>
        </w:rPr>
        <w:t xml:space="preserve"> </w:t>
      </w:r>
      <w:r w:rsidRPr="002E7609">
        <w:rPr>
          <w:rFonts w:ascii="宋体" w:eastAsia="宋体" w:hAnsi="宋体" w:cs="Times New Roman" w:hint="eastAsia"/>
          <w:sz w:val="28"/>
          <w:szCs w:val="28"/>
        </w:rPr>
        <w:t>在《我学国文的经验》一文中，周作人忆及自己早年的读书经历，认为“以前所读之经于我毫无益处”，对此你有何看法？你认为以“四书五经”“十三经”为代表的古代典籍，今天还有没有阅读、学习的必要？（李素军老师）</w:t>
      </w:r>
    </w:p>
    <w:p w14:paraId="23CEE80F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53A95214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8. 结合王小波《一只特立独行的猪》，联系中外历史或文学作品，举一到两个类似的案例并简要说明原因。（李勇老师）</w:t>
      </w:r>
    </w:p>
    <w:p w14:paraId="21BE9FCF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29059A2C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9. 莫言在《讲故事的人》中讲了许多故事。请你选择其中一个进行复述，并分析莫言讲这则故事的方式和效果。（姚孟泽老师）</w:t>
      </w:r>
    </w:p>
    <w:p w14:paraId="56F858E2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14:paraId="1076BA36" w14:textId="77777777" w:rsidR="002E7609" w:rsidRPr="002E7609" w:rsidRDefault="002E7609" w:rsidP="002E7609">
      <w:pPr>
        <w:spacing w:line="276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E7609">
        <w:rPr>
          <w:rFonts w:ascii="宋体" w:eastAsia="宋体" w:hAnsi="宋体" w:cs="Times New Roman" w:hint="eastAsia"/>
          <w:sz w:val="28"/>
          <w:szCs w:val="28"/>
        </w:rPr>
        <w:t>10. 结合课堂讲授实例或个人经验，谈谈你对中国文学</w:t>
      </w:r>
      <w:r w:rsidRPr="002E7609">
        <w:rPr>
          <w:rFonts w:ascii="宋体" w:eastAsia="宋体" w:hAnsi="宋体" w:cs="Times New Roman"/>
          <w:sz w:val="28"/>
          <w:szCs w:val="28"/>
        </w:rPr>
        <w:t>与文化中“江湖”的理解。</w:t>
      </w:r>
      <w:r w:rsidRPr="002E7609">
        <w:rPr>
          <w:rFonts w:ascii="宋体" w:eastAsia="宋体" w:hAnsi="宋体" w:cs="Times New Roman" w:hint="eastAsia"/>
          <w:sz w:val="28"/>
          <w:szCs w:val="28"/>
        </w:rPr>
        <w:t>（张昊苏老师）</w:t>
      </w:r>
    </w:p>
    <w:p w14:paraId="35D25082" w14:textId="77777777" w:rsidR="002E7609" w:rsidRPr="002E7609" w:rsidRDefault="002E7609" w:rsidP="002E7609">
      <w:pPr>
        <w:spacing w:line="276" w:lineRule="auto"/>
        <w:rPr>
          <w:rFonts w:ascii="宋体" w:eastAsia="宋体" w:hAnsi="宋体" w:cs="Times New Roman"/>
          <w:sz w:val="24"/>
        </w:rPr>
      </w:pPr>
    </w:p>
    <w:p w14:paraId="6067491E" w14:textId="77777777" w:rsidR="002E7609" w:rsidRPr="002E7609" w:rsidRDefault="002E7609" w:rsidP="002E7609">
      <w:pPr>
        <w:spacing w:line="276" w:lineRule="auto"/>
        <w:rPr>
          <w:rFonts w:ascii="等线" w:eastAsia="等线" w:hAnsi="等线" w:cs="Times New Roman"/>
        </w:rPr>
      </w:pPr>
    </w:p>
    <w:p w14:paraId="3E7B888C" w14:textId="77777777" w:rsidR="00385832" w:rsidRPr="003C7372" w:rsidRDefault="00385832"/>
    <w:sectPr w:rsidR="00385832" w:rsidRPr="003C7372" w:rsidSect="005C57C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153A" w14:textId="77777777" w:rsidR="006C2447" w:rsidRDefault="006C2447" w:rsidP="003C7372">
      <w:r>
        <w:separator/>
      </w:r>
    </w:p>
  </w:endnote>
  <w:endnote w:type="continuationSeparator" w:id="0">
    <w:p w14:paraId="11FAE958" w14:textId="77777777" w:rsidR="006C2447" w:rsidRDefault="006C2447" w:rsidP="003C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21DF" w14:textId="77777777" w:rsidR="006C2447" w:rsidRDefault="006C2447" w:rsidP="003C7372">
      <w:r>
        <w:separator/>
      </w:r>
    </w:p>
  </w:footnote>
  <w:footnote w:type="continuationSeparator" w:id="0">
    <w:p w14:paraId="7BFFEF63" w14:textId="77777777" w:rsidR="006C2447" w:rsidRDefault="006C2447" w:rsidP="003C7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7F"/>
    <w:rsid w:val="00105905"/>
    <w:rsid w:val="001666A0"/>
    <w:rsid w:val="002E7609"/>
    <w:rsid w:val="002F22A6"/>
    <w:rsid w:val="0031377F"/>
    <w:rsid w:val="00385832"/>
    <w:rsid w:val="003C7372"/>
    <w:rsid w:val="003D6F83"/>
    <w:rsid w:val="004A31ED"/>
    <w:rsid w:val="0059070A"/>
    <w:rsid w:val="006C2447"/>
    <w:rsid w:val="009A64BF"/>
    <w:rsid w:val="00DC6868"/>
    <w:rsid w:val="00E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0B842"/>
  <w15:chartTrackingRefBased/>
  <w15:docId w15:val="{F321041A-BA10-4EE2-8D61-59A26023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3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37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C7372"/>
    <w:rPr>
      <w:sz w:val="21"/>
      <w:szCs w:val="21"/>
    </w:rPr>
  </w:style>
  <w:style w:type="paragraph" w:customStyle="1" w:styleId="1">
    <w:name w:val="批注文字1"/>
    <w:basedOn w:val="a"/>
    <w:next w:val="a8"/>
    <w:link w:val="a9"/>
    <w:uiPriority w:val="99"/>
    <w:semiHidden/>
    <w:unhideWhenUsed/>
    <w:rsid w:val="003C7372"/>
    <w:pPr>
      <w:jc w:val="left"/>
    </w:pPr>
  </w:style>
  <w:style w:type="character" w:customStyle="1" w:styleId="a9">
    <w:name w:val="批注文字 字符"/>
    <w:basedOn w:val="a0"/>
    <w:link w:val="1"/>
    <w:uiPriority w:val="99"/>
    <w:semiHidden/>
    <w:rsid w:val="003C7372"/>
  </w:style>
  <w:style w:type="paragraph" w:styleId="a8">
    <w:name w:val="annotation text"/>
    <w:basedOn w:val="a"/>
    <w:link w:val="10"/>
    <w:uiPriority w:val="99"/>
    <w:semiHidden/>
    <w:unhideWhenUsed/>
    <w:rsid w:val="003C7372"/>
    <w:pPr>
      <w:jc w:val="left"/>
    </w:pPr>
  </w:style>
  <w:style w:type="character" w:customStyle="1" w:styleId="10">
    <w:name w:val="批注文字 字符1"/>
    <w:basedOn w:val="a0"/>
    <w:link w:val="a8"/>
    <w:uiPriority w:val="99"/>
    <w:semiHidden/>
    <w:rsid w:val="003C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weisi</dc:creator>
  <cp:keywords/>
  <dc:description/>
  <cp:lastModifiedBy>luo weisi</cp:lastModifiedBy>
  <cp:revision>15</cp:revision>
  <dcterms:created xsi:type="dcterms:W3CDTF">2022-12-10T13:13:00Z</dcterms:created>
  <dcterms:modified xsi:type="dcterms:W3CDTF">2022-12-10T14:50:00Z</dcterms:modified>
</cp:coreProperties>
</file>