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6239" w14:textId="4367F293" w:rsidR="00903B50" w:rsidRPr="008F2134" w:rsidRDefault="008F2134">
      <w:pPr>
        <w:rPr>
          <w:b/>
          <w:bCs/>
          <w:color w:val="FF0000"/>
        </w:rPr>
      </w:pPr>
      <w:r w:rsidRPr="008F2134">
        <w:rPr>
          <w:rFonts w:hint="eastAsia"/>
          <w:b/>
          <w:bCs/>
          <w:color w:val="FF0000"/>
        </w:rPr>
        <w:t>1</w:t>
      </w:r>
      <w:r w:rsidRPr="008F2134">
        <w:rPr>
          <w:b/>
          <w:bCs/>
          <w:color w:val="FF0000"/>
        </w:rPr>
        <w:t>.</w:t>
      </w:r>
      <w:r w:rsidRPr="008F2134">
        <w:rPr>
          <w:rFonts w:hint="eastAsia"/>
          <w:b/>
          <w:bCs/>
          <w:color w:val="FF0000"/>
        </w:rPr>
        <w:t>请结合材料和二十大报告提出的新时代新征程的使命任务，谈谈新时代大学生如何提升思想道德素质和法治素养，努力成为堪当民族复兴重任的时代新人。</w:t>
      </w:r>
    </w:p>
    <w:p w14:paraId="0FDDBCBB" w14:textId="5FB366D7" w:rsidR="00FE4609" w:rsidRDefault="008F2134">
      <w:r>
        <w:rPr>
          <w:rFonts w:hint="eastAsia"/>
        </w:rPr>
        <w:t>答：习近平曾经说过：“中国的未来属于青年，中华民族的未来也属于青年。”作为二十一世纪国家的主力军，我们</w:t>
      </w:r>
      <w:r w:rsidR="008406CF">
        <w:rPr>
          <w:rFonts w:hint="eastAsia"/>
        </w:rPr>
        <w:t>应该提高自己的思想觉悟、道德水准与文明素养，展现出我们大学生应该有的风貌与姿态。</w:t>
      </w:r>
    </w:p>
    <w:p w14:paraId="007D1D2D" w14:textId="521893CE" w:rsidR="007D7D3C" w:rsidRDefault="007D7D3C" w:rsidP="004D366F">
      <w:pPr>
        <w:ind w:firstLine="420"/>
      </w:pPr>
      <w:r>
        <w:rPr>
          <w:rFonts w:hint="eastAsia"/>
        </w:rPr>
        <w:t>思想道德和法律都是调节人们思想行为、协调人际关系、维护社会秩序的重要手段。</w:t>
      </w:r>
      <w:r w:rsidR="009619D7">
        <w:rPr>
          <w:rFonts w:hint="eastAsia"/>
        </w:rPr>
        <w:t>在我国，社会主义思想道德建设与法治建设相联系，互相补充，互相促进。那么思想道德和法律又有着什么样的联系呢？首先，思想道德建设为法制建设提供思想指引和价值基础；其次，法制建设为思想道德建设提供制度支撑与法律保障</w:t>
      </w:r>
      <w:r w:rsidR="003F661A">
        <w:rPr>
          <w:rFonts w:hint="eastAsia"/>
        </w:rPr>
        <w:t>。科学立法、民主立法，可以将思想道德融入法律体系；严格执法、公正司法，可以维护公平正义；全民普法、全民守法，可以提高我们的思想道德水平</w:t>
      </w:r>
      <w:r w:rsidR="003F661A">
        <w:t>……</w:t>
      </w:r>
      <w:r w:rsidR="003F661A">
        <w:rPr>
          <w:rFonts w:hint="eastAsia"/>
        </w:rPr>
        <w:t>这些对于我们大学生来说都是非常重要的。</w:t>
      </w:r>
    </w:p>
    <w:p w14:paraId="5A4632D2" w14:textId="58C06D69" w:rsidR="004D366F" w:rsidRDefault="004D366F" w:rsidP="004D366F">
      <w:pPr>
        <w:ind w:firstLine="420"/>
        <w:rPr>
          <w:rFonts w:hint="eastAsia"/>
        </w:rPr>
      </w:pPr>
      <w:r>
        <w:rPr>
          <w:rFonts w:hint="eastAsia"/>
        </w:rPr>
        <w:t>既然思想道德和法律那么重要，那么我们应该如何提升自己的素质和修养呢？</w:t>
      </w:r>
    </w:p>
    <w:p w14:paraId="676AF41D" w14:textId="76982695" w:rsidR="00E77D81" w:rsidRDefault="00E77D81" w:rsidP="00FE4609">
      <w:pPr>
        <w:ind w:firstLineChars="200" w:firstLine="420"/>
      </w:pPr>
      <w:r>
        <w:rPr>
          <w:rFonts w:hint="eastAsia"/>
        </w:rPr>
        <w:t>青年一代作为国家宝贵的人才资源，应该要努力成为堪当民族复兴重任的时代新人，做到立大志、明大德、成大才、担大任。</w:t>
      </w:r>
    </w:p>
    <w:p w14:paraId="5526C4ED" w14:textId="17C9FC62" w:rsidR="00E77D81" w:rsidRDefault="007D7D3C" w:rsidP="004D366F">
      <w:pPr>
        <w:ind w:firstLine="420"/>
      </w:pPr>
      <w:r>
        <w:t>1</w:t>
      </w:r>
      <w:r w:rsidR="00F439D3">
        <w:rPr>
          <w:rFonts w:hint="eastAsia"/>
        </w:rPr>
        <w:t>首先，</w:t>
      </w:r>
      <w:r w:rsidR="00E77D81">
        <w:rPr>
          <w:rFonts w:hint="eastAsia"/>
        </w:rPr>
        <w:t>我们需要做到立大志。大志，何也？乃心中之所念。立大志，就是要有崇高的理想信念，用理想信念来指引自己的人生道路。</w:t>
      </w:r>
      <w:r w:rsidR="004D366F">
        <w:rPr>
          <w:rFonts w:hint="eastAsia"/>
        </w:rPr>
        <w:t>没有崇高的理想信念，就会导致精神上的软骨病，我们的勇气、意志与毅力都会出现严重的问题，极易受到各种不良思想行为的诱惑、误导、传染。我们要不断增强做中国人的底气、志气、骨气，坚定中国特色社会主义的道路自信、理论自信、制度自信和文化自信，保持对理想信念的激情和执着，将这种思想外化到实际行动中去。</w:t>
      </w:r>
    </w:p>
    <w:p w14:paraId="7171030F" w14:textId="63022240" w:rsidR="005C57A7" w:rsidRDefault="005C57A7" w:rsidP="004D366F">
      <w:pPr>
        <w:ind w:firstLine="420"/>
        <w:rPr>
          <w:rFonts w:hint="eastAsia"/>
        </w:rPr>
      </w:pPr>
      <w:r>
        <w:rPr>
          <w:rFonts w:hint="eastAsia"/>
        </w:rPr>
        <w:t>2然后，我们要做到明大德。</w:t>
      </w:r>
      <w:r w:rsidR="006D5CC2">
        <w:rPr>
          <w:rFonts w:hint="eastAsia"/>
        </w:rPr>
        <w:t>明大德，即锤炼高尚品德，崇德修身，启润青春。</w:t>
      </w:r>
      <w:r w:rsidR="00F439D3">
        <w:rPr>
          <w:rFonts w:hint="eastAsia"/>
        </w:rPr>
        <w:t>孔子曾说：“</w:t>
      </w:r>
      <w:r w:rsidR="00F439D3" w:rsidRPr="00F439D3">
        <w:rPr>
          <w:rFonts w:hint="eastAsia"/>
          <w:color w:val="333333"/>
          <w:szCs w:val="21"/>
          <w:shd w:val="clear" w:color="auto" w:fill="FFFFFF"/>
        </w:rPr>
        <w:t>富贵不能淫，贫贱不能移，威武不能屈。</w:t>
      </w:r>
      <w:r w:rsidR="00F439D3">
        <w:rPr>
          <w:rFonts w:hint="eastAsia"/>
          <w:color w:val="333333"/>
          <w:szCs w:val="21"/>
          <w:shd w:val="clear" w:color="auto" w:fill="FFFFFF"/>
        </w:rPr>
        <w:t>”可见道德的重要性。持久深沉的道德力量，对于我们的成长十分重要。</w:t>
      </w:r>
      <w:r w:rsidR="006D5CC2">
        <w:rPr>
          <w:rFonts w:hint="eastAsia"/>
          <w:color w:val="333333"/>
          <w:szCs w:val="21"/>
          <w:shd w:val="clear" w:color="auto" w:fill="FFFFFF"/>
        </w:rPr>
        <w:t>只有把正确的道德认知、自觉的道德养成、积极的道德实践结合贯通，自觉树立和践行社会主义核心价值观，才能让我们青春的航船行稳致远。</w:t>
      </w:r>
    </w:p>
    <w:p w14:paraId="517E0123" w14:textId="148F454D" w:rsidR="004D366F" w:rsidRDefault="005C57A7" w:rsidP="005C57A7">
      <w:pPr>
        <w:ind w:firstLineChars="200" w:firstLine="420"/>
      </w:pPr>
      <w:r>
        <w:t>3</w:t>
      </w:r>
      <w:r w:rsidR="004D366F">
        <w:rPr>
          <w:rFonts w:hint="eastAsia"/>
        </w:rPr>
        <w:t>其次，我们还要做到成大才。作为大学生，我们素质的强弱直接影响着民族复兴的进程。我们需要做到</w:t>
      </w:r>
      <w:r>
        <w:rPr>
          <w:rFonts w:hint="eastAsia"/>
        </w:rPr>
        <w:t>自觉加强学习，勤奋探索，勇于实践，全面发展。我们要做到珍惜时间，打牢基础，刻苦钻研，把学习作为首要任务，树立梦想从学习开始、事业靠本领成就的观念，让勤奋学习成为青春远航的动力，让增长本领成为青春搏击的能量。</w:t>
      </w:r>
    </w:p>
    <w:p w14:paraId="218EEF4B" w14:textId="662343E4" w:rsidR="005C57A7" w:rsidRDefault="005C57A7" w:rsidP="004D366F">
      <w:pPr>
        <w:ind w:firstLine="420"/>
      </w:pPr>
      <w:r>
        <w:t>4</w:t>
      </w:r>
      <w:r>
        <w:rPr>
          <w:rFonts w:hint="eastAsia"/>
        </w:rPr>
        <w:t>最后，我们还要做到担大任。“天下兴亡，匹夫有责。”这句话说得十分有道理。我们要有担当精神，做到使命在肩，奋斗有我。我们要把担当精神体现在奉献祖国、服务人民、尽心尽力、勇于担责上。</w:t>
      </w:r>
    </w:p>
    <w:p w14:paraId="71F070A5" w14:textId="5F9251DD" w:rsidR="005C57A7" w:rsidRPr="00E77D81" w:rsidRDefault="005C57A7" w:rsidP="004D366F">
      <w:pPr>
        <w:ind w:firstLine="420"/>
        <w:rPr>
          <w:rFonts w:hint="eastAsia"/>
        </w:rPr>
      </w:pPr>
      <w:r>
        <w:rPr>
          <w:rFonts w:hint="eastAsia"/>
        </w:rPr>
        <w:t>良好的思想道德素质与</w:t>
      </w:r>
      <w:r w:rsidR="00F439D3">
        <w:rPr>
          <w:rFonts w:hint="eastAsia"/>
        </w:rPr>
        <w:t>法治素养，是新时代大学生把握发展机遇、做好人生规划、书写时代华章的必备条件。作为祖国希望的花朵，我们要努力奋斗，做好前面所说的四点要求，开拓自我，提升自我，在奉献社会的过程中书写属于自己的华丽篇章！</w:t>
      </w:r>
    </w:p>
    <w:sectPr w:rsidR="005C57A7" w:rsidRPr="00E77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AB5B6" w14:textId="77777777" w:rsidR="00910143" w:rsidRDefault="00910143" w:rsidP="008F2134">
      <w:r>
        <w:separator/>
      </w:r>
    </w:p>
  </w:endnote>
  <w:endnote w:type="continuationSeparator" w:id="0">
    <w:p w14:paraId="5593B2E0" w14:textId="77777777" w:rsidR="00910143" w:rsidRDefault="00910143" w:rsidP="008F2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C2887" w14:textId="77777777" w:rsidR="00910143" w:rsidRDefault="00910143" w:rsidP="008F2134">
      <w:r>
        <w:separator/>
      </w:r>
    </w:p>
  </w:footnote>
  <w:footnote w:type="continuationSeparator" w:id="0">
    <w:p w14:paraId="591C1456" w14:textId="77777777" w:rsidR="00910143" w:rsidRDefault="00910143" w:rsidP="008F2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AE"/>
    <w:rsid w:val="0002164F"/>
    <w:rsid w:val="002F2DAE"/>
    <w:rsid w:val="003F661A"/>
    <w:rsid w:val="004D366F"/>
    <w:rsid w:val="005C57A7"/>
    <w:rsid w:val="006D5CC2"/>
    <w:rsid w:val="007D7D3C"/>
    <w:rsid w:val="008406CF"/>
    <w:rsid w:val="008F2134"/>
    <w:rsid w:val="00903B50"/>
    <w:rsid w:val="00910143"/>
    <w:rsid w:val="009619D7"/>
    <w:rsid w:val="00E77D81"/>
    <w:rsid w:val="00F439D3"/>
    <w:rsid w:val="00FE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6F1D8"/>
  <w15:chartTrackingRefBased/>
  <w15:docId w15:val="{9FC8703A-4124-4EBB-BBB1-67745C70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iTi" w:eastAsia="KaiTi" w:hAnsi="KaiT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13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21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213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21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</dc:creator>
  <cp:keywords/>
  <dc:description/>
  <cp:lastModifiedBy>皓喆</cp:lastModifiedBy>
  <cp:revision>3</cp:revision>
  <dcterms:created xsi:type="dcterms:W3CDTF">2022-12-17T02:47:00Z</dcterms:created>
  <dcterms:modified xsi:type="dcterms:W3CDTF">2022-12-17T06:02:00Z</dcterms:modified>
</cp:coreProperties>
</file>