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E2B44" w14:textId="60B67B76" w:rsidR="00B81934" w:rsidRDefault="00B81934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DB485DC" wp14:editId="17CD5CD3">
            <wp:simplePos x="0" y="0"/>
            <wp:positionH relativeFrom="margin">
              <wp:posOffset>593090</wp:posOffset>
            </wp:positionH>
            <wp:positionV relativeFrom="paragraph">
              <wp:posOffset>-655320</wp:posOffset>
            </wp:positionV>
            <wp:extent cx="4629150" cy="1219200"/>
            <wp:effectExtent l="0" t="0" r="0" b="0"/>
            <wp:wrapNone/>
            <wp:docPr id="407832048" name="Imagem 1" descr="Fatec Ara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ec Ara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2400B" w14:textId="77777777" w:rsidR="00B81934" w:rsidRDefault="00B81934">
      <w:pPr>
        <w:jc w:val="center"/>
        <w:rPr>
          <w:b/>
          <w:sz w:val="24"/>
          <w:szCs w:val="24"/>
        </w:rPr>
      </w:pPr>
    </w:p>
    <w:p w14:paraId="7D6F14C0" w14:textId="77777777" w:rsidR="00B81934" w:rsidRDefault="00B81934">
      <w:pPr>
        <w:jc w:val="center"/>
        <w:rPr>
          <w:b/>
          <w:sz w:val="24"/>
          <w:szCs w:val="24"/>
        </w:rPr>
      </w:pPr>
    </w:p>
    <w:p w14:paraId="151578B8" w14:textId="77777777" w:rsidR="00B81934" w:rsidRDefault="00B81934">
      <w:pPr>
        <w:jc w:val="center"/>
        <w:rPr>
          <w:b/>
          <w:sz w:val="24"/>
          <w:szCs w:val="24"/>
        </w:rPr>
      </w:pPr>
    </w:p>
    <w:p w14:paraId="1661FC2E" w14:textId="014F350D" w:rsidR="008C07E0" w:rsidRDefault="007637A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Integrador </w:t>
      </w:r>
      <w:r w:rsidR="00692A2B">
        <w:rPr>
          <w:b/>
          <w:sz w:val="24"/>
          <w:szCs w:val="24"/>
        </w:rPr>
        <w:t>4</w:t>
      </w:r>
      <w:r w:rsidR="0078367E">
        <w:rPr>
          <w:b/>
          <w:sz w:val="24"/>
          <w:szCs w:val="24"/>
        </w:rPr>
        <w:t>º</w:t>
      </w:r>
      <w:r>
        <w:rPr>
          <w:b/>
          <w:sz w:val="24"/>
          <w:szCs w:val="24"/>
        </w:rPr>
        <w:t xml:space="preserve"> Semestre - DSM</w:t>
      </w:r>
    </w:p>
    <w:p w14:paraId="481425D6" w14:textId="45C16CAB" w:rsidR="008C07E0" w:rsidRDefault="008C07E0">
      <w:pPr>
        <w:jc w:val="center"/>
        <w:rPr>
          <w:b/>
          <w:sz w:val="24"/>
          <w:szCs w:val="24"/>
        </w:rPr>
      </w:pPr>
    </w:p>
    <w:p w14:paraId="47FC5444" w14:textId="70B6768A" w:rsidR="008C07E0" w:rsidRDefault="008C07E0">
      <w:pPr>
        <w:jc w:val="center"/>
        <w:rPr>
          <w:b/>
          <w:sz w:val="24"/>
          <w:szCs w:val="24"/>
        </w:rPr>
      </w:pPr>
    </w:p>
    <w:p w14:paraId="36398028" w14:textId="2501DD24" w:rsidR="008C07E0" w:rsidRDefault="008C07E0">
      <w:pPr>
        <w:jc w:val="center"/>
        <w:rPr>
          <w:b/>
          <w:sz w:val="24"/>
          <w:szCs w:val="24"/>
        </w:rPr>
      </w:pPr>
    </w:p>
    <w:p w14:paraId="56F654FF" w14:textId="3324E84A" w:rsidR="008C07E0" w:rsidRDefault="007637A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Disciplina:</w:t>
      </w:r>
      <w:r w:rsidR="00B81934" w:rsidRPr="00B81934">
        <w:rPr>
          <w:noProof/>
        </w:rPr>
        <w:t xml:space="preserve"> </w:t>
      </w:r>
    </w:p>
    <w:p w14:paraId="4327AC01" w14:textId="79B5A3BE" w:rsidR="008C07E0" w:rsidRPr="00352CE3" w:rsidRDefault="00692A2B">
      <w:pPr>
        <w:jc w:val="center"/>
        <w:rPr>
          <w:sz w:val="24"/>
          <w:szCs w:val="24"/>
        </w:rPr>
      </w:pPr>
      <w:r w:rsidRPr="00352CE3">
        <w:rPr>
          <w:sz w:val="24"/>
          <w:szCs w:val="24"/>
        </w:rPr>
        <w:t>Laboratório de Desenvolvimento Web</w:t>
      </w:r>
    </w:p>
    <w:p w14:paraId="48579ADF" w14:textId="30C9E51B" w:rsidR="00692A2B" w:rsidRPr="00352CE3" w:rsidRDefault="00692A2B">
      <w:pPr>
        <w:jc w:val="center"/>
        <w:rPr>
          <w:sz w:val="24"/>
          <w:szCs w:val="24"/>
        </w:rPr>
      </w:pPr>
    </w:p>
    <w:p w14:paraId="4C66F7B4" w14:textId="77777777" w:rsidR="00692A2B" w:rsidRPr="00692A2B" w:rsidRDefault="00692A2B">
      <w:pPr>
        <w:jc w:val="center"/>
        <w:rPr>
          <w:color w:val="FF0000"/>
          <w:sz w:val="24"/>
          <w:szCs w:val="24"/>
        </w:rPr>
      </w:pPr>
    </w:p>
    <w:p w14:paraId="361AD1A7" w14:textId="77777777" w:rsidR="008C07E0" w:rsidRDefault="008C07E0">
      <w:pPr>
        <w:jc w:val="center"/>
        <w:rPr>
          <w:sz w:val="24"/>
          <w:szCs w:val="24"/>
        </w:rPr>
      </w:pPr>
    </w:p>
    <w:p w14:paraId="3DE9C62A" w14:textId="77777777" w:rsidR="008C07E0" w:rsidRDefault="008C07E0">
      <w:pPr>
        <w:jc w:val="center"/>
        <w:rPr>
          <w:sz w:val="24"/>
          <w:szCs w:val="24"/>
        </w:rPr>
      </w:pPr>
    </w:p>
    <w:p w14:paraId="362958A9" w14:textId="77777777" w:rsidR="008C07E0" w:rsidRDefault="008C07E0">
      <w:pPr>
        <w:jc w:val="center"/>
        <w:rPr>
          <w:sz w:val="24"/>
          <w:szCs w:val="24"/>
        </w:rPr>
      </w:pPr>
    </w:p>
    <w:p w14:paraId="6B3B1B44" w14:textId="0E62F742" w:rsidR="008C07E0" w:rsidRDefault="00352C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</w:t>
      </w:r>
      <w:r w:rsidR="007637A5">
        <w:rPr>
          <w:b/>
          <w:sz w:val="24"/>
          <w:szCs w:val="24"/>
        </w:rPr>
        <w:t>:</w:t>
      </w:r>
    </w:p>
    <w:p w14:paraId="318DD8FA" w14:textId="0931A98B" w:rsidR="00692A2B" w:rsidRPr="00352CE3" w:rsidRDefault="00352CE3">
      <w:pPr>
        <w:jc w:val="center"/>
        <w:rPr>
          <w:sz w:val="24"/>
          <w:szCs w:val="24"/>
        </w:rPr>
      </w:pPr>
      <w:r w:rsidRPr="00352CE3">
        <w:rPr>
          <w:sz w:val="24"/>
          <w:szCs w:val="24"/>
        </w:rPr>
        <w:t>Fernando Bryan Frizzarin</w:t>
      </w:r>
    </w:p>
    <w:p w14:paraId="5E11E77C" w14:textId="77777777" w:rsidR="00692A2B" w:rsidRPr="00692A2B" w:rsidRDefault="00692A2B">
      <w:pPr>
        <w:jc w:val="center"/>
        <w:rPr>
          <w:color w:val="FF0000"/>
          <w:sz w:val="24"/>
          <w:szCs w:val="24"/>
        </w:rPr>
      </w:pPr>
    </w:p>
    <w:p w14:paraId="59CF5E7F" w14:textId="77777777" w:rsidR="008C07E0" w:rsidRDefault="008C07E0">
      <w:pPr>
        <w:jc w:val="center"/>
        <w:rPr>
          <w:sz w:val="24"/>
          <w:szCs w:val="24"/>
        </w:rPr>
      </w:pPr>
    </w:p>
    <w:p w14:paraId="03690B47" w14:textId="77777777" w:rsidR="008C07E0" w:rsidRDefault="008C07E0">
      <w:pPr>
        <w:jc w:val="center"/>
        <w:rPr>
          <w:sz w:val="24"/>
          <w:szCs w:val="24"/>
        </w:rPr>
      </w:pPr>
    </w:p>
    <w:p w14:paraId="6FE24DCD" w14:textId="77777777" w:rsidR="008C07E0" w:rsidRDefault="008C07E0">
      <w:pPr>
        <w:jc w:val="center"/>
        <w:rPr>
          <w:b/>
          <w:sz w:val="24"/>
          <w:szCs w:val="24"/>
        </w:rPr>
      </w:pPr>
    </w:p>
    <w:p w14:paraId="51A17C7B" w14:textId="5259DAA9" w:rsidR="008C07E0" w:rsidRPr="00352CE3" w:rsidRDefault="00692A2B">
      <w:pPr>
        <w:jc w:val="center"/>
        <w:rPr>
          <w:sz w:val="24"/>
          <w:szCs w:val="24"/>
        </w:rPr>
      </w:pPr>
      <w:r w:rsidRPr="00352CE3">
        <w:rPr>
          <w:b/>
          <w:sz w:val="24"/>
          <w:szCs w:val="24"/>
        </w:rPr>
        <w:t>Aplicação Web</w:t>
      </w:r>
      <w:r w:rsidR="00D36AF1" w:rsidRPr="00352CE3">
        <w:rPr>
          <w:b/>
          <w:sz w:val="24"/>
          <w:szCs w:val="24"/>
        </w:rPr>
        <w:t>:</w:t>
      </w:r>
      <w:r w:rsidR="00D36AF1" w:rsidRPr="00352CE3">
        <w:rPr>
          <w:sz w:val="24"/>
          <w:szCs w:val="24"/>
        </w:rPr>
        <w:t xml:space="preserve"> </w:t>
      </w:r>
      <w:r w:rsidR="00352CE3" w:rsidRPr="00352CE3">
        <w:rPr>
          <w:sz w:val="24"/>
          <w:szCs w:val="24"/>
        </w:rPr>
        <w:t>BiteWise</w:t>
      </w:r>
    </w:p>
    <w:p w14:paraId="3B314BE8" w14:textId="77777777" w:rsidR="008C07E0" w:rsidRDefault="008C07E0">
      <w:pPr>
        <w:jc w:val="center"/>
        <w:rPr>
          <w:sz w:val="24"/>
          <w:szCs w:val="24"/>
        </w:rPr>
      </w:pPr>
    </w:p>
    <w:p w14:paraId="6D39D939" w14:textId="77777777" w:rsidR="008C07E0" w:rsidRDefault="008C07E0">
      <w:pPr>
        <w:jc w:val="center"/>
        <w:rPr>
          <w:sz w:val="24"/>
          <w:szCs w:val="24"/>
        </w:rPr>
      </w:pPr>
    </w:p>
    <w:tbl>
      <w:tblPr>
        <w:tblStyle w:val="a"/>
        <w:tblW w:w="45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</w:tblGrid>
      <w:tr w:rsidR="008C07E0" w14:paraId="36213A67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8B0C" w14:textId="77777777" w:rsidR="008C07E0" w:rsidRDefault="0076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78367E" w:rsidRPr="0078367E" w14:paraId="39E755C4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DD12" w14:textId="77777777" w:rsidR="0078367E" w:rsidRPr="00B331BA" w:rsidRDefault="00692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B331BA">
              <w:rPr>
                <w:color w:val="FF0000"/>
                <w:sz w:val="24"/>
                <w:szCs w:val="24"/>
              </w:rPr>
              <w:t>João Augusto Selegatto Pacolla</w:t>
            </w:r>
          </w:p>
          <w:p w14:paraId="16619D97" w14:textId="6FD190CA" w:rsidR="00352CE3" w:rsidRPr="0078367E" w:rsidRDefault="00352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B331BA">
              <w:rPr>
                <w:color w:val="FF0000"/>
                <w:sz w:val="24"/>
                <w:szCs w:val="24"/>
              </w:rPr>
              <w:t>RA:</w:t>
            </w:r>
          </w:p>
        </w:tc>
      </w:tr>
      <w:tr w:rsidR="008C07E0" w14:paraId="17736B81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8335" w14:textId="77777777" w:rsidR="008C07E0" w:rsidRPr="00636EAD" w:rsidRDefault="0078367E">
            <w:pPr>
              <w:jc w:val="center"/>
              <w:rPr>
                <w:b/>
                <w:sz w:val="24"/>
                <w:szCs w:val="24"/>
              </w:rPr>
            </w:pPr>
            <w:r w:rsidRPr="00636EAD">
              <w:rPr>
                <w:b/>
                <w:sz w:val="24"/>
                <w:szCs w:val="24"/>
              </w:rPr>
              <w:t>Lucas Luiz Assis</w:t>
            </w:r>
          </w:p>
          <w:p w14:paraId="3D6CF157" w14:textId="40AD8EC5" w:rsidR="00352CE3" w:rsidRDefault="00352CE3" w:rsidP="00352CE3">
            <w:pPr>
              <w:jc w:val="center"/>
              <w:rPr>
                <w:sz w:val="24"/>
                <w:szCs w:val="24"/>
              </w:rPr>
            </w:pPr>
            <w:r w:rsidRPr="00636EAD">
              <w:rPr>
                <w:b/>
                <w:sz w:val="24"/>
                <w:szCs w:val="24"/>
              </w:rPr>
              <w:t>RA:</w:t>
            </w:r>
            <w:r w:rsidR="004A2FD8">
              <w:rPr>
                <w:sz w:val="24"/>
                <w:szCs w:val="24"/>
              </w:rPr>
              <w:t xml:space="preserve"> 2901392313022</w:t>
            </w:r>
          </w:p>
        </w:tc>
      </w:tr>
      <w:tr w:rsidR="008C07E0" w14:paraId="79997369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D072" w14:textId="229C3BE4" w:rsidR="008C07E0" w:rsidRDefault="007637A5">
            <w:pPr>
              <w:jc w:val="center"/>
              <w:rPr>
                <w:sz w:val="24"/>
                <w:szCs w:val="24"/>
              </w:rPr>
            </w:pPr>
            <w:r w:rsidRPr="00636EAD">
              <w:rPr>
                <w:b/>
                <w:sz w:val="24"/>
                <w:szCs w:val="24"/>
              </w:rPr>
              <w:t>Maikon Fabrício Gino</w:t>
            </w:r>
            <w:r w:rsidR="00352CE3" w:rsidRPr="00636EAD">
              <w:rPr>
                <w:b/>
                <w:sz w:val="24"/>
                <w:szCs w:val="24"/>
              </w:rPr>
              <w:br/>
              <w:t>RA:</w:t>
            </w:r>
            <w:r w:rsidR="00352CE3">
              <w:rPr>
                <w:sz w:val="24"/>
                <w:szCs w:val="24"/>
              </w:rPr>
              <w:t xml:space="preserve"> </w:t>
            </w:r>
            <w:r w:rsidR="004A2FD8">
              <w:rPr>
                <w:sz w:val="24"/>
                <w:szCs w:val="24"/>
              </w:rPr>
              <w:t>2901392313007</w:t>
            </w:r>
          </w:p>
        </w:tc>
      </w:tr>
    </w:tbl>
    <w:p w14:paraId="0EED86B9" w14:textId="77777777" w:rsidR="008C07E0" w:rsidRDefault="008C07E0">
      <w:pPr>
        <w:jc w:val="center"/>
        <w:rPr>
          <w:b/>
          <w:sz w:val="24"/>
          <w:szCs w:val="24"/>
        </w:rPr>
      </w:pPr>
    </w:p>
    <w:p w14:paraId="4956192F" w14:textId="1F2FC4E9" w:rsidR="008C07E0" w:rsidRDefault="008C07E0">
      <w:pPr>
        <w:jc w:val="center"/>
        <w:rPr>
          <w:b/>
          <w:sz w:val="24"/>
          <w:szCs w:val="24"/>
        </w:rPr>
      </w:pPr>
    </w:p>
    <w:p w14:paraId="06A1D199" w14:textId="05CB95A1" w:rsidR="0078367E" w:rsidRDefault="0078367E">
      <w:pPr>
        <w:jc w:val="center"/>
        <w:rPr>
          <w:b/>
          <w:sz w:val="24"/>
          <w:szCs w:val="24"/>
        </w:rPr>
      </w:pPr>
    </w:p>
    <w:p w14:paraId="6E37FF9E" w14:textId="4D31C548" w:rsidR="00692A2B" w:rsidRDefault="00692A2B">
      <w:pPr>
        <w:jc w:val="center"/>
        <w:rPr>
          <w:b/>
          <w:sz w:val="24"/>
          <w:szCs w:val="24"/>
        </w:rPr>
      </w:pPr>
    </w:p>
    <w:p w14:paraId="7A50EEC2" w14:textId="255777C0" w:rsidR="00692A2B" w:rsidRDefault="00692A2B">
      <w:pPr>
        <w:jc w:val="center"/>
        <w:rPr>
          <w:b/>
          <w:sz w:val="24"/>
          <w:szCs w:val="24"/>
        </w:rPr>
      </w:pPr>
    </w:p>
    <w:p w14:paraId="747EED14" w14:textId="2D47CF89" w:rsidR="00692A2B" w:rsidRDefault="00692A2B">
      <w:pPr>
        <w:jc w:val="center"/>
        <w:rPr>
          <w:b/>
          <w:sz w:val="24"/>
          <w:szCs w:val="24"/>
        </w:rPr>
      </w:pPr>
    </w:p>
    <w:p w14:paraId="4CD775EA" w14:textId="2976DAEE" w:rsidR="00692A2B" w:rsidRDefault="00692A2B">
      <w:pPr>
        <w:jc w:val="center"/>
        <w:rPr>
          <w:b/>
          <w:sz w:val="24"/>
          <w:szCs w:val="24"/>
        </w:rPr>
      </w:pPr>
    </w:p>
    <w:p w14:paraId="0710FFD6" w14:textId="22CCFDAC" w:rsidR="008C07E0" w:rsidRDefault="007637A5" w:rsidP="00352CE3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79FB34F6" w14:textId="0EB23EE6" w:rsidR="008C07E0" w:rsidRDefault="00352CE3" w:rsidP="00352CE3">
      <w:pPr>
        <w:jc w:val="center"/>
        <w:rPr>
          <w:noProof/>
          <w:sz w:val="24"/>
          <w:szCs w:val="24"/>
        </w:rPr>
      </w:pPr>
      <w:r w:rsidRPr="00FF6DF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28896" behindDoc="1" locked="0" layoutInCell="1" hidden="0" allowOverlap="1" wp14:anchorId="245DFD21" wp14:editId="71A75685">
                <wp:simplePos x="0" y="0"/>
                <wp:positionH relativeFrom="column">
                  <wp:posOffset>5486400</wp:posOffset>
                </wp:positionH>
                <wp:positionV relativeFrom="paragraph">
                  <wp:posOffset>470535</wp:posOffset>
                </wp:positionV>
                <wp:extent cx="472440" cy="238125"/>
                <wp:effectExtent l="0" t="0" r="22860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F134AD" w14:textId="6F45131D" w:rsidR="00352CE3" w:rsidRDefault="00352CE3" w:rsidP="00352CE3">
                            <w:pPr>
                              <w:spacing w:line="275" w:lineRule="auto"/>
                              <w:textDirection w:val="btLr"/>
                            </w:pPr>
                            <w:r w:rsidRPr="00352CE3">
                              <w:rPr>
                                <w:noProof/>
                              </w:rPr>
                              <w:drawing>
                                <wp:inline distT="0" distB="0" distL="0" distR="0" wp14:anchorId="51424B6B" wp14:editId="38DBBFAC">
                                  <wp:extent cx="512989" cy="276225"/>
                                  <wp:effectExtent l="0" t="0" r="1905" b="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226" cy="277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DFD21" id="Retângulo 18" o:spid="_x0000_s1026" style="position:absolute;left:0;text-align:left;margin-left:6in;margin-top:37.05pt;width:37.2pt;height:18.75pt;z-index:-2515875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" fillcolor="white [3212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CF134AD" w14:textId="6F45131D" w:rsidR="00352CE3" w:rsidRDefault="00352CE3" w:rsidP="00352CE3">
                      <w:pPr>
                        <w:spacing w:line="275" w:lineRule="auto"/>
                        <w:textDirection w:val="btLr"/>
                      </w:pPr>
                      <w:r w:rsidRPr="00352CE3">
                        <w:drawing>
                          <wp:inline distT="0" distB="0" distL="0" distR="0" wp14:anchorId="51424B6B" wp14:editId="38DBBFAC">
                            <wp:extent cx="512989" cy="276225"/>
                            <wp:effectExtent l="0" t="0" r="1905" b="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226" cy="277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92A2B">
        <w:rPr>
          <w:sz w:val="24"/>
          <w:szCs w:val="24"/>
        </w:rPr>
        <w:t>Novembro</w:t>
      </w:r>
      <w:r w:rsidR="00C6267D">
        <w:rPr>
          <w:sz w:val="24"/>
          <w:szCs w:val="24"/>
        </w:rPr>
        <w:t>/</w:t>
      </w:r>
      <w:r w:rsidR="0078367E">
        <w:rPr>
          <w:sz w:val="24"/>
          <w:szCs w:val="24"/>
        </w:rPr>
        <w:t>2024</w:t>
      </w:r>
    </w:p>
    <w:p w14:paraId="6723C123" w14:textId="77777777" w:rsidR="00352CE3" w:rsidRDefault="00352CE3" w:rsidP="00352CE3">
      <w:pPr>
        <w:jc w:val="center"/>
        <w:rPr>
          <w:sz w:val="24"/>
          <w:szCs w:val="24"/>
        </w:rPr>
      </w:pPr>
    </w:p>
    <w:p w14:paraId="430FFA74" w14:textId="65922CAB" w:rsidR="008C07E0" w:rsidRPr="00FF5657" w:rsidRDefault="00692A2B" w:rsidP="00B81934">
      <w:pPr>
        <w:jc w:val="center"/>
        <w:rPr>
          <w:b/>
          <w:color w:val="FF0000"/>
          <w:sz w:val="24"/>
          <w:szCs w:val="24"/>
        </w:rPr>
      </w:pPr>
      <w:r w:rsidRPr="00FF5657">
        <w:rPr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D3D2DF" wp14:editId="1D77346C">
                <wp:simplePos x="0" y="0"/>
                <wp:positionH relativeFrom="column">
                  <wp:posOffset>5602605</wp:posOffset>
                </wp:positionH>
                <wp:positionV relativeFrom="paragraph">
                  <wp:posOffset>102235</wp:posOffset>
                </wp:positionV>
                <wp:extent cx="213360" cy="339090"/>
                <wp:effectExtent l="0" t="0" r="15240" b="22860"/>
                <wp:wrapNone/>
                <wp:docPr id="38069079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3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1964C" id="Retângulo 1" o:spid="_x0000_s1026" style="position:absolute;margin-left:441.15pt;margin-top:8.05pt;width:16.8pt;height:26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" fillcolor="white [3212]" strokecolor="white [3212]"/>
            </w:pict>
          </mc:Fallback>
        </mc:AlternateContent>
      </w:r>
      <w:r w:rsidR="00FD32A0" w:rsidRPr="00FF5657">
        <w:rPr>
          <w:b/>
          <w:color w:val="FF0000"/>
          <w:sz w:val="24"/>
          <w:szCs w:val="24"/>
        </w:rPr>
        <w:t>SUMÁRIO</w:t>
      </w:r>
    </w:p>
    <w:p w14:paraId="57081193" w14:textId="77777777" w:rsidR="008C07E0" w:rsidRPr="008B3040" w:rsidRDefault="008C07E0">
      <w:pPr>
        <w:spacing w:line="360" w:lineRule="auto"/>
        <w:jc w:val="both"/>
        <w:rPr>
          <w:b/>
          <w:sz w:val="24"/>
          <w:szCs w:val="24"/>
        </w:rPr>
      </w:pPr>
    </w:p>
    <w:p w14:paraId="6B9721A5" w14:textId="612AF326" w:rsidR="008C07E0" w:rsidRPr="008B3040" w:rsidRDefault="00CD386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BEDC89" wp14:editId="2E46A53E">
                <wp:simplePos x="0" y="0"/>
                <wp:positionH relativeFrom="column">
                  <wp:posOffset>-184785</wp:posOffset>
                </wp:positionH>
                <wp:positionV relativeFrom="paragraph">
                  <wp:posOffset>255904</wp:posOffset>
                </wp:positionV>
                <wp:extent cx="5953125" cy="4257675"/>
                <wp:effectExtent l="57150" t="19050" r="85725" b="1047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25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4911A" id="Retângulo 1" o:spid="_x0000_s1026" style="position:absolute;margin-left:-14.55pt;margin-top:20.15pt;width:468.75pt;height:335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" fillcolor="white [3212]" strokecolor="#c00000">
                <v:shadow on="t" color="black" opacity="22937f" origin=",.5" offset="0,.63889mm"/>
              </v:rect>
            </w:pict>
          </mc:Fallback>
        </mc:AlternateContent>
      </w:r>
    </w:p>
    <w:p w14:paraId="1FF2B0B4" w14:textId="3DA31F23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01: </w:t>
      </w:r>
      <w:r w:rsidRPr="00D36AF1">
        <w:rPr>
          <w:color w:val="FF0000"/>
          <w:sz w:val="24"/>
          <w:szCs w:val="24"/>
        </w:rPr>
        <w:t xml:space="preserve">Imagotipo da empresa </w:t>
      </w:r>
      <w:r w:rsidR="00FD32A0" w:rsidRPr="00D36AF1">
        <w:rPr>
          <w:color w:val="FF0000"/>
          <w:sz w:val="24"/>
          <w:szCs w:val="24"/>
        </w:rPr>
        <w:t xml:space="preserve">LM Solutions </w:t>
      </w:r>
      <w:r w:rsidRPr="00D36AF1">
        <w:rPr>
          <w:color w:val="FF0000"/>
          <w:sz w:val="20"/>
          <w:szCs w:val="20"/>
        </w:rPr>
        <w:t xml:space="preserve"> </w:t>
      </w:r>
      <w:r w:rsidRPr="00D36AF1">
        <w:rPr>
          <w:b/>
          <w:color w:val="FF0000"/>
          <w:sz w:val="24"/>
          <w:szCs w:val="24"/>
        </w:rPr>
        <w:t>........</w:t>
      </w:r>
      <w:r w:rsidR="00FD32A0" w:rsidRPr="00D36AF1">
        <w:rPr>
          <w:b/>
          <w:color w:val="FF0000"/>
          <w:sz w:val="24"/>
          <w:szCs w:val="24"/>
        </w:rPr>
        <w:t>.............</w:t>
      </w:r>
      <w:r w:rsidRPr="00D36AF1">
        <w:rPr>
          <w:b/>
          <w:color w:val="FF0000"/>
          <w:sz w:val="24"/>
          <w:szCs w:val="24"/>
        </w:rPr>
        <w:t>............................... 03</w:t>
      </w:r>
    </w:p>
    <w:p w14:paraId="3C71A350" w14:textId="77777777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02: </w:t>
      </w:r>
      <w:r w:rsidRPr="00D36AF1">
        <w:rPr>
          <w:color w:val="FF0000"/>
          <w:sz w:val="24"/>
          <w:szCs w:val="24"/>
        </w:rPr>
        <w:t xml:space="preserve">Imagotipo da aplicação </w:t>
      </w:r>
      <w:r w:rsidRPr="00D36AF1">
        <w:rPr>
          <w:b/>
          <w:color w:val="FF0000"/>
          <w:sz w:val="24"/>
          <w:szCs w:val="24"/>
        </w:rPr>
        <w:t>......................................................................... 05</w:t>
      </w:r>
    </w:p>
    <w:p w14:paraId="623B3E84" w14:textId="69DEEAC5" w:rsidR="00EB1FA5" w:rsidRPr="00D36AF1" w:rsidRDefault="00EB1FA5" w:rsidP="00EB1F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0</w:t>
      </w:r>
      <w:r w:rsidR="007F75B1" w:rsidRPr="00D36AF1">
        <w:rPr>
          <w:b/>
          <w:color w:val="FF0000"/>
          <w:sz w:val="24"/>
          <w:szCs w:val="24"/>
        </w:rPr>
        <w:t>3</w:t>
      </w:r>
      <w:r w:rsidRPr="00D36AF1">
        <w:rPr>
          <w:b/>
          <w:color w:val="FF0000"/>
          <w:sz w:val="24"/>
          <w:szCs w:val="24"/>
        </w:rPr>
        <w:t xml:space="preserve">: </w:t>
      </w:r>
      <w:r w:rsidRPr="00D36AF1">
        <w:rPr>
          <w:color w:val="FF0000"/>
          <w:sz w:val="24"/>
          <w:szCs w:val="24"/>
        </w:rPr>
        <w:t xml:space="preserve">Paleta de cores da aplicação </w:t>
      </w:r>
      <w:r w:rsidRPr="00D36AF1">
        <w:rPr>
          <w:b/>
          <w:color w:val="FF0000"/>
          <w:sz w:val="24"/>
          <w:szCs w:val="24"/>
        </w:rPr>
        <w:t>................................................................ 10</w:t>
      </w:r>
    </w:p>
    <w:p w14:paraId="6E92F732" w14:textId="293479AD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0</w:t>
      </w:r>
      <w:r w:rsidR="007F75B1" w:rsidRPr="00D36AF1">
        <w:rPr>
          <w:b/>
          <w:color w:val="FF0000"/>
          <w:sz w:val="24"/>
          <w:szCs w:val="24"/>
        </w:rPr>
        <w:t>4</w:t>
      </w:r>
      <w:r w:rsidRPr="00D36AF1">
        <w:rPr>
          <w:b/>
          <w:color w:val="FF0000"/>
          <w:sz w:val="24"/>
          <w:szCs w:val="24"/>
        </w:rPr>
        <w:t xml:space="preserve">: </w:t>
      </w:r>
      <w:r w:rsidRPr="00D36AF1">
        <w:rPr>
          <w:color w:val="FF0000"/>
          <w:sz w:val="24"/>
          <w:szCs w:val="24"/>
        </w:rPr>
        <w:t>Diagrama de Caso de Uso</w:t>
      </w:r>
      <w:r w:rsidRPr="00D36AF1">
        <w:rPr>
          <w:b/>
          <w:color w:val="FF0000"/>
          <w:sz w:val="24"/>
          <w:szCs w:val="24"/>
        </w:rPr>
        <w:t xml:space="preserve"> ................................................................... 1</w:t>
      </w:r>
      <w:r w:rsidR="007F75B1" w:rsidRPr="00D36AF1">
        <w:rPr>
          <w:b/>
          <w:color w:val="FF0000"/>
          <w:sz w:val="24"/>
          <w:szCs w:val="24"/>
        </w:rPr>
        <w:t>4</w:t>
      </w:r>
    </w:p>
    <w:p w14:paraId="17222FC7" w14:textId="0EF57F17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0</w:t>
      </w:r>
      <w:r w:rsidR="007F75B1" w:rsidRPr="00D36AF1">
        <w:rPr>
          <w:b/>
          <w:color w:val="FF0000"/>
          <w:sz w:val="24"/>
          <w:szCs w:val="24"/>
        </w:rPr>
        <w:t>5</w:t>
      </w:r>
      <w:r w:rsidRPr="00D36AF1">
        <w:rPr>
          <w:b/>
          <w:color w:val="FF0000"/>
          <w:sz w:val="24"/>
          <w:szCs w:val="24"/>
        </w:rPr>
        <w:t xml:space="preserve">: </w:t>
      </w:r>
      <w:r w:rsidRPr="00D36AF1">
        <w:rPr>
          <w:color w:val="FF0000"/>
          <w:sz w:val="24"/>
          <w:szCs w:val="24"/>
        </w:rPr>
        <w:t xml:space="preserve">Diagrama de Classe </w:t>
      </w:r>
      <w:r w:rsidRPr="00D36AF1">
        <w:rPr>
          <w:b/>
          <w:color w:val="FF0000"/>
          <w:sz w:val="24"/>
          <w:szCs w:val="24"/>
        </w:rPr>
        <w:t>............................................................................. 1</w:t>
      </w:r>
      <w:r w:rsidR="007F75B1" w:rsidRPr="00D36AF1">
        <w:rPr>
          <w:b/>
          <w:color w:val="FF0000"/>
          <w:sz w:val="24"/>
          <w:szCs w:val="24"/>
        </w:rPr>
        <w:t>5</w:t>
      </w:r>
    </w:p>
    <w:p w14:paraId="158FAD74" w14:textId="584D2F3E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0</w:t>
      </w:r>
      <w:r w:rsidR="007F75B1" w:rsidRPr="00D36AF1">
        <w:rPr>
          <w:b/>
          <w:color w:val="FF0000"/>
          <w:sz w:val="24"/>
          <w:szCs w:val="24"/>
        </w:rPr>
        <w:t>6</w:t>
      </w:r>
      <w:r w:rsidRPr="00D36AF1">
        <w:rPr>
          <w:b/>
          <w:color w:val="FF0000"/>
          <w:sz w:val="24"/>
          <w:szCs w:val="24"/>
        </w:rPr>
        <w:t xml:space="preserve">: </w:t>
      </w:r>
      <w:r w:rsidR="007F75B1" w:rsidRPr="00D36AF1">
        <w:rPr>
          <w:color w:val="FF0000"/>
          <w:sz w:val="24"/>
          <w:szCs w:val="24"/>
        </w:rPr>
        <w:t>BCM da aplicação “Ferteliz</w:t>
      </w:r>
      <w:r w:rsidRPr="00D36AF1">
        <w:rPr>
          <w:color w:val="FF0000"/>
          <w:sz w:val="24"/>
          <w:szCs w:val="24"/>
        </w:rPr>
        <w:t>”</w:t>
      </w:r>
      <w:r w:rsidRPr="00D36AF1">
        <w:rPr>
          <w:color w:val="FF0000"/>
          <w:sz w:val="20"/>
          <w:szCs w:val="20"/>
        </w:rPr>
        <w:t xml:space="preserve"> </w:t>
      </w:r>
      <w:r w:rsidRPr="00D36AF1">
        <w:rPr>
          <w:b/>
          <w:color w:val="FF0000"/>
          <w:sz w:val="24"/>
          <w:szCs w:val="24"/>
        </w:rPr>
        <w:t>...........................</w:t>
      </w:r>
      <w:r w:rsidR="007F75B1" w:rsidRPr="00D36AF1">
        <w:rPr>
          <w:b/>
          <w:color w:val="FF0000"/>
          <w:sz w:val="24"/>
          <w:szCs w:val="24"/>
        </w:rPr>
        <w:t>........................</w:t>
      </w:r>
      <w:r w:rsidRPr="00D36AF1">
        <w:rPr>
          <w:b/>
          <w:color w:val="FF0000"/>
          <w:sz w:val="24"/>
          <w:szCs w:val="24"/>
        </w:rPr>
        <w:t>............... 1</w:t>
      </w:r>
      <w:r w:rsidR="007F75B1" w:rsidRPr="00D36AF1">
        <w:rPr>
          <w:b/>
          <w:color w:val="FF0000"/>
          <w:sz w:val="24"/>
          <w:szCs w:val="24"/>
        </w:rPr>
        <w:t>8</w:t>
      </w:r>
    </w:p>
    <w:p w14:paraId="43FDEB8B" w14:textId="5583D638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0</w:t>
      </w:r>
      <w:r w:rsidR="007F75B1" w:rsidRPr="00D36AF1">
        <w:rPr>
          <w:b/>
          <w:color w:val="FF0000"/>
          <w:sz w:val="24"/>
          <w:szCs w:val="24"/>
        </w:rPr>
        <w:t>7</w:t>
      </w:r>
      <w:r w:rsidRPr="00D36AF1">
        <w:rPr>
          <w:b/>
          <w:color w:val="FF0000"/>
          <w:sz w:val="24"/>
          <w:szCs w:val="24"/>
        </w:rPr>
        <w:t xml:space="preserve">: </w:t>
      </w:r>
      <w:r w:rsidR="007F75B1" w:rsidRPr="00D36AF1">
        <w:rPr>
          <w:color w:val="FF0000"/>
          <w:sz w:val="24"/>
          <w:szCs w:val="24"/>
        </w:rPr>
        <w:t xml:space="preserve">Print da aplicação </w:t>
      </w:r>
      <w:r w:rsidR="007F75B1" w:rsidRPr="00D36AF1">
        <w:rPr>
          <w:i/>
          <w:iCs/>
          <w:color w:val="FF0000"/>
          <w:sz w:val="24"/>
          <w:szCs w:val="24"/>
        </w:rPr>
        <w:t>Trello</w:t>
      </w:r>
      <w:r w:rsidR="007F75B1" w:rsidRPr="00D36AF1">
        <w:rPr>
          <w:color w:val="FF0000"/>
          <w:sz w:val="24"/>
          <w:szCs w:val="24"/>
        </w:rPr>
        <w:t xml:space="preserve"> para a aplicação “Ferteliz” </w:t>
      </w:r>
      <w:r w:rsidRPr="00D36AF1">
        <w:rPr>
          <w:b/>
          <w:color w:val="FF0000"/>
          <w:sz w:val="24"/>
          <w:szCs w:val="24"/>
        </w:rPr>
        <w:t>..................</w:t>
      </w:r>
      <w:r w:rsidR="007F75B1" w:rsidRPr="00D36AF1">
        <w:rPr>
          <w:b/>
          <w:color w:val="FF0000"/>
          <w:sz w:val="24"/>
          <w:szCs w:val="24"/>
        </w:rPr>
        <w:t>.</w:t>
      </w:r>
      <w:r w:rsidRPr="00D36AF1">
        <w:rPr>
          <w:b/>
          <w:color w:val="FF0000"/>
          <w:sz w:val="24"/>
          <w:szCs w:val="24"/>
        </w:rPr>
        <w:t>............1</w:t>
      </w:r>
      <w:r w:rsidR="00222692" w:rsidRPr="00D36AF1">
        <w:rPr>
          <w:b/>
          <w:color w:val="FF0000"/>
          <w:sz w:val="24"/>
          <w:szCs w:val="24"/>
        </w:rPr>
        <w:t>9</w:t>
      </w:r>
    </w:p>
    <w:p w14:paraId="692991F5" w14:textId="219121F8" w:rsidR="00222692" w:rsidRPr="00D36AF1" w:rsidRDefault="00222692" w:rsidP="00222692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08: </w:t>
      </w:r>
      <w:r w:rsidRPr="00D36AF1">
        <w:rPr>
          <w:color w:val="FF0000"/>
          <w:sz w:val="24"/>
          <w:szCs w:val="24"/>
        </w:rPr>
        <w:t xml:space="preserve">Mapa Mental para a aplicação “Ferteliz” </w:t>
      </w:r>
      <w:r w:rsidRPr="00D36AF1">
        <w:rPr>
          <w:b/>
          <w:color w:val="FF0000"/>
          <w:sz w:val="24"/>
          <w:szCs w:val="24"/>
        </w:rPr>
        <w:t>................................................19</w:t>
      </w:r>
    </w:p>
    <w:p w14:paraId="198F7C60" w14:textId="5402FCCE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09: </w:t>
      </w:r>
      <w:r w:rsidRPr="00D36AF1">
        <w:rPr>
          <w:color w:val="FF0000"/>
          <w:sz w:val="24"/>
          <w:szCs w:val="24"/>
        </w:rPr>
        <w:t xml:space="preserve">Protótipo da tela </w:t>
      </w:r>
      <w:r w:rsidR="00E53EFD" w:rsidRPr="00D36AF1">
        <w:rPr>
          <w:color w:val="FF0000"/>
          <w:sz w:val="24"/>
          <w:szCs w:val="24"/>
        </w:rPr>
        <w:t>i</w:t>
      </w:r>
      <w:r w:rsidRPr="00D36AF1">
        <w:rPr>
          <w:color w:val="FF0000"/>
          <w:sz w:val="24"/>
          <w:szCs w:val="24"/>
        </w:rPr>
        <w:t>nicial</w:t>
      </w:r>
      <w:r w:rsidR="00E53EFD" w:rsidRPr="00D36AF1">
        <w:rPr>
          <w:color w:val="FF0000"/>
          <w:sz w:val="24"/>
          <w:szCs w:val="24"/>
        </w:rPr>
        <w:t xml:space="preserve"> (home) </w:t>
      </w:r>
      <w:r w:rsidRPr="00D36AF1">
        <w:rPr>
          <w:b/>
          <w:color w:val="FF0000"/>
          <w:sz w:val="24"/>
          <w:szCs w:val="24"/>
        </w:rPr>
        <w:t>.....................</w:t>
      </w:r>
      <w:r w:rsidR="00E53EFD" w:rsidRPr="00D36AF1">
        <w:rPr>
          <w:b/>
          <w:color w:val="FF0000"/>
          <w:sz w:val="24"/>
          <w:szCs w:val="24"/>
        </w:rPr>
        <w:t>...........</w:t>
      </w:r>
      <w:r w:rsidRPr="00D36AF1">
        <w:rPr>
          <w:b/>
          <w:color w:val="FF0000"/>
          <w:sz w:val="24"/>
          <w:szCs w:val="24"/>
        </w:rPr>
        <w:t xml:space="preserve">.............................. </w:t>
      </w:r>
      <w:r w:rsidR="00E53EFD" w:rsidRPr="00D36AF1">
        <w:rPr>
          <w:b/>
          <w:color w:val="FF0000"/>
          <w:sz w:val="24"/>
          <w:szCs w:val="24"/>
        </w:rPr>
        <w:t>21</w:t>
      </w:r>
    </w:p>
    <w:p w14:paraId="30A33190" w14:textId="60E16C48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10: </w:t>
      </w:r>
      <w:r w:rsidRPr="00D36AF1">
        <w:rPr>
          <w:color w:val="FF0000"/>
          <w:sz w:val="24"/>
          <w:szCs w:val="24"/>
        </w:rPr>
        <w:t xml:space="preserve">Protótipo da tela de </w:t>
      </w:r>
      <w:r w:rsidR="00060739" w:rsidRPr="00D36AF1">
        <w:rPr>
          <w:color w:val="FF0000"/>
          <w:sz w:val="24"/>
          <w:szCs w:val="24"/>
        </w:rPr>
        <w:t>cadastro de clientes</w:t>
      </w:r>
      <w:r w:rsidRPr="00D36AF1">
        <w:rPr>
          <w:b/>
          <w:color w:val="FF0000"/>
          <w:sz w:val="24"/>
          <w:szCs w:val="24"/>
        </w:rPr>
        <w:t xml:space="preserve"> </w:t>
      </w:r>
      <w:r w:rsidR="00060739" w:rsidRPr="00D36AF1">
        <w:rPr>
          <w:b/>
          <w:color w:val="FF0000"/>
          <w:sz w:val="24"/>
          <w:szCs w:val="24"/>
        </w:rPr>
        <w:t>.........</w:t>
      </w:r>
      <w:r w:rsidRPr="00D36AF1">
        <w:rPr>
          <w:b/>
          <w:color w:val="FF0000"/>
          <w:sz w:val="24"/>
          <w:szCs w:val="24"/>
        </w:rPr>
        <w:t xml:space="preserve">..................................... </w:t>
      </w:r>
      <w:r w:rsidR="00060739" w:rsidRPr="00D36AF1">
        <w:rPr>
          <w:b/>
          <w:color w:val="FF0000"/>
          <w:sz w:val="24"/>
          <w:szCs w:val="24"/>
        </w:rPr>
        <w:t>22</w:t>
      </w:r>
    </w:p>
    <w:p w14:paraId="7FB12E1C" w14:textId="626C1A5C" w:rsidR="008C07E0" w:rsidRPr="00D36AF1" w:rsidRDefault="007637A5">
      <w:pPr>
        <w:spacing w:line="360" w:lineRule="auto"/>
        <w:jc w:val="both"/>
        <w:rPr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11: </w:t>
      </w:r>
      <w:r w:rsidRPr="00D36AF1">
        <w:rPr>
          <w:color w:val="FF0000"/>
          <w:sz w:val="24"/>
          <w:szCs w:val="24"/>
        </w:rPr>
        <w:t xml:space="preserve">Protótipo da tela de </w:t>
      </w:r>
      <w:r w:rsidR="0048484F" w:rsidRPr="00D36AF1">
        <w:rPr>
          <w:color w:val="FF0000"/>
          <w:sz w:val="24"/>
          <w:szCs w:val="24"/>
        </w:rPr>
        <w:t xml:space="preserve">cadastro de produtores </w:t>
      </w:r>
      <w:r w:rsidRPr="00D36AF1">
        <w:rPr>
          <w:b/>
          <w:color w:val="FF0000"/>
          <w:sz w:val="24"/>
          <w:szCs w:val="24"/>
        </w:rPr>
        <w:t xml:space="preserve"> ..............</w:t>
      </w:r>
      <w:r w:rsidR="0048484F" w:rsidRPr="00D36AF1">
        <w:rPr>
          <w:b/>
          <w:color w:val="FF0000"/>
          <w:sz w:val="24"/>
          <w:szCs w:val="24"/>
        </w:rPr>
        <w:t>....</w:t>
      </w:r>
      <w:r w:rsidRPr="00D36AF1">
        <w:rPr>
          <w:b/>
          <w:color w:val="FF0000"/>
          <w:sz w:val="24"/>
          <w:szCs w:val="24"/>
        </w:rPr>
        <w:t xml:space="preserve">...................... </w:t>
      </w:r>
      <w:r w:rsidR="0048484F" w:rsidRPr="00D36AF1">
        <w:rPr>
          <w:b/>
          <w:color w:val="FF0000"/>
          <w:sz w:val="24"/>
          <w:szCs w:val="24"/>
        </w:rPr>
        <w:t>23</w:t>
      </w:r>
    </w:p>
    <w:p w14:paraId="4B42EF58" w14:textId="0303A8A1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12: </w:t>
      </w:r>
      <w:r w:rsidRPr="00D36AF1">
        <w:rPr>
          <w:color w:val="FF0000"/>
          <w:sz w:val="24"/>
          <w:szCs w:val="24"/>
        </w:rPr>
        <w:t xml:space="preserve">Protótipo da tela </w:t>
      </w:r>
      <w:r w:rsidR="002678EC" w:rsidRPr="00D36AF1">
        <w:rPr>
          <w:color w:val="FF0000"/>
          <w:sz w:val="24"/>
          <w:szCs w:val="24"/>
        </w:rPr>
        <w:t>de direcionamento de registro</w:t>
      </w:r>
      <w:r w:rsidRPr="00D36AF1">
        <w:rPr>
          <w:b/>
          <w:color w:val="FF0000"/>
          <w:sz w:val="24"/>
          <w:szCs w:val="24"/>
        </w:rPr>
        <w:t xml:space="preserve"> .................................... </w:t>
      </w:r>
      <w:r w:rsidR="002678EC" w:rsidRPr="00D36AF1">
        <w:rPr>
          <w:b/>
          <w:color w:val="FF0000"/>
          <w:sz w:val="24"/>
          <w:szCs w:val="24"/>
        </w:rPr>
        <w:t>24</w:t>
      </w:r>
    </w:p>
    <w:p w14:paraId="61E4D085" w14:textId="1DCE38AE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13:</w:t>
      </w:r>
      <w:r w:rsidRPr="00D36AF1">
        <w:rPr>
          <w:color w:val="FF0000"/>
          <w:sz w:val="20"/>
          <w:szCs w:val="20"/>
        </w:rPr>
        <w:t xml:space="preserve"> </w:t>
      </w:r>
      <w:r w:rsidRPr="00D36AF1">
        <w:rPr>
          <w:color w:val="FF0000"/>
          <w:sz w:val="24"/>
          <w:szCs w:val="24"/>
        </w:rPr>
        <w:t xml:space="preserve">Protótipo da tela de </w:t>
      </w:r>
      <w:r w:rsidR="002678EC" w:rsidRPr="00D36AF1">
        <w:rPr>
          <w:color w:val="FF0000"/>
          <w:sz w:val="24"/>
          <w:szCs w:val="24"/>
        </w:rPr>
        <w:t>login</w:t>
      </w:r>
      <w:r w:rsidRPr="00D36AF1">
        <w:rPr>
          <w:b/>
          <w:color w:val="FF0000"/>
          <w:sz w:val="24"/>
          <w:szCs w:val="24"/>
        </w:rPr>
        <w:t xml:space="preserve"> .</w:t>
      </w:r>
      <w:r w:rsidR="002678EC" w:rsidRPr="00D36AF1">
        <w:rPr>
          <w:b/>
          <w:color w:val="FF0000"/>
          <w:sz w:val="24"/>
          <w:szCs w:val="24"/>
        </w:rPr>
        <w:t>..........................</w:t>
      </w:r>
      <w:r w:rsidRPr="00D36AF1">
        <w:rPr>
          <w:b/>
          <w:color w:val="FF0000"/>
          <w:sz w:val="24"/>
          <w:szCs w:val="24"/>
        </w:rPr>
        <w:t xml:space="preserve">............................................ </w:t>
      </w:r>
      <w:r w:rsidR="002678EC" w:rsidRPr="00D36AF1">
        <w:rPr>
          <w:b/>
          <w:color w:val="FF0000"/>
          <w:sz w:val="24"/>
          <w:szCs w:val="24"/>
        </w:rPr>
        <w:t>25</w:t>
      </w:r>
    </w:p>
    <w:p w14:paraId="22205815" w14:textId="2851804C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14: </w:t>
      </w:r>
      <w:r w:rsidRPr="00D36AF1">
        <w:rPr>
          <w:color w:val="FF0000"/>
          <w:sz w:val="24"/>
          <w:szCs w:val="24"/>
        </w:rPr>
        <w:t xml:space="preserve">Protótipo da tela de </w:t>
      </w:r>
      <w:r w:rsidR="002678EC" w:rsidRPr="00D36AF1">
        <w:rPr>
          <w:color w:val="FF0000"/>
          <w:sz w:val="24"/>
          <w:szCs w:val="24"/>
        </w:rPr>
        <w:t xml:space="preserve">carrinho de compras </w:t>
      </w:r>
      <w:r w:rsidRPr="00D36AF1">
        <w:rPr>
          <w:b/>
          <w:color w:val="FF0000"/>
          <w:sz w:val="24"/>
          <w:szCs w:val="24"/>
        </w:rPr>
        <w:t>..</w:t>
      </w:r>
      <w:r w:rsidR="002678EC" w:rsidRPr="00D36AF1">
        <w:rPr>
          <w:b/>
          <w:color w:val="FF0000"/>
          <w:sz w:val="24"/>
          <w:szCs w:val="24"/>
        </w:rPr>
        <w:t>..........................</w:t>
      </w:r>
      <w:r w:rsidRPr="00D36AF1">
        <w:rPr>
          <w:b/>
          <w:color w:val="FF0000"/>
          <w:sz w:val="24"/>
          <w:szCs w:val="24"/>
        </w:rPr>
        <w:t xml:space="preserve">.................. </w:t>
      </w:r>
      <w:r w:rsidR="002678EC" w:rsidRPr="00D36AF1">
        <w:rPr>
          <w:b/>
          <w:color w:val="FF0000"/>
          <w:sz w:val="24"/>
          <w:szCs w:val="24"/>
        </w:rPr>
        <w:t>26</w:t>
      </w:r>
    </w:p>
    <w:p w14:paraId="0921D4C0" w14:textId="293C6E46" w:rsidR="002678EC" w:rsidRPr="00D36AF1" w:rsidRDefault="002678EC" w:rsidP="002678EC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1</w:t>
      </w:r>
      <w:r w:rsidR="0084208C" w:rsidRPr="00D36AF1">
        <w:rPr>
          <w:b/>
          <w:color w:val="FF0000"/>
          <w:sz w:val="24"/>
          <w:szCs w:val="24"/>
        </w:rPr>
        <w:t>5</w:t>
      </w:r>
      <w:r w:rsidRPr="00D36AF1">
        <w:rPr>
          <w:b/>
          <w:color w:val="FF0000"/>
          <w:sz w:val="24"/>
          <w:szCs w:val="24"/>
        </w:rPr>
        <w:t xml:space="preserve">: </w:t>
      </w:r>
      <w:r w:rsidRPr="00D36AF1">
        <w:rPr>
          <w:color w:val="FF0000"/>
          <w:sz w:val="24"/>
          <w:szCs w:val="24"/>
        </w:rPr>
        <w:t xml:space="preserve">Protótipo da tela de </w:t>
      </w:r>
      <w:r w:rsidR="009006CF" w:rsidRPr="00D36AF1">
        <w:rPr>
          <w:color w:val="FF0000"/>
          <w:sz w:val="24"/>
          <w:szCs w:val="24"/>
        </w:rPr>
        <w:t>cadastro de produtos</w:t>
      </w:r>
      <w:r w:rsidRPr="00D36AF1">
        <w:rPr>
          <w:color w:val="FF0000"/>
          <w:sz w:val="24"/>
          <w:szCs w:val="24"/>
        </w:rPr>
        <w:t xml:space="preserve"> </w:t>
      </w:r>
      <w:r w:rsidRPr="00D36AF1">
        <w:rPr>
          <w:b/>
          <w:color w:val="FF0000"/>
          <w:sz w:val="24"/>
          <w:szCs w:val="24"/>
        </w:rPr>
        <w:t>.</w:t>
      </w:r>
      <w:r w:rsidR="009006CF" w:rsidRPr="00D36AF1">
        <w:rPr>
          <w:b/>
          <w:color w:val="FF0000"/>
          <w:sz w:val="24"/>
          <w:szCs w:val="24"/>
        </w:rPr>
        <w:t>..</w:t>
      </w:r>
      <w:r w:rsidRPr="00D36AF1">
        <w:rPr>
          <w:b/>
          <w:color w:val="FF0000"/>
          <w:sz w:val="24"/>
          <w:szCs w:val="24"/>
        </w:rPr>
        <w:t>.......................................... 2</w:t>
      </w:r>
      <w:r w:rsidR="009006CF" w:rsidRPr="00D36AF1">
        <w:rPr>
          <w:b/>
          <w:color w:val="FF0000"/>
          <w:sz w:val="24"/>
          <w:szCs w:val="24"/>
        </w:rPr>
        <w:t>7</w:t>
      </w:r>
    </w:p>
    <w:p w14:paraId="5ADDF209" w14:textId="35D1049D" w:rsidR="007C7C7B" w:rsidRPr="00D36AF1" w:rsidRDefault="007C7C7B" w:rsidP="007C7C7B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16: </w:t>
      </w:r>
      <w:r w:rsidRPr="00D36AF1">
        <w:rPr>
          <w:color w:val="FF0000"/>
          <w:sz w:val="24"/>
          <w:szCs w:val="24"/>
        </w:rPr>
        <w:t xml:space="preserve">Protótipo da tela de descrição de produtos </w:t>
      </w:r>
      <w:r w:rsidRPr="00D36AF1">
        <w:rPr>
          <w:b/>
          <w:color w:val="FF0000"/>
          <w:sz w:val="24"/>
          <w:szCs w:val="24"/>
        </w:rPr>
        <w:t>........................................... 28</w:t>
      </w:r>
    </w:p>
    <w:p w14:paraId="362C419D" w14:textId="77777777" w:rsidR="007C7C7B" w:rsidRPr="002678EC" w:rsidRDefault="007C7C7B" w:rsidP="002678EC">
      <w:pPr>
        <w:spacing w:line="360" w:lineRule="auto"/>
        <w:jc w:val="both"/>
        <w:rPr>
          <w:b/>
          <w:sz w:val="24"/>
          <w:szCs w:val="24"/>
        </w:rPr>
      </w:pPr>
    </w:p>
    <w:p w14:paraId="1011777E" w14:textId="6C01876A" w:rsidR="002678EC" w:rsidRPr="002678EC" w:rsidRDefault="002678EC">
      <w:pPr>
        <w:spacing w:line="360" w:lineRule="auto"/>
        <w:jc w:val="both"/>
        <w:rPr>
          <w:b/>
          <w:sz w:val="24"/>
          <w:szCs w:val="24"/>
        </w:rPr>
      </w:pPr>
    </w:p>
    <w:p w14:paraId="21E0E264" w14:textId="747EE8DA" w:rsidR="008C07E0" w:rsidRDefault="007637A5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41FAE7AD" wp14:editId="111A13E1">
                <wp:simplePos x="0" y="0"/>
                <wp:positionH relativeFrom="column">
                  <wp:posOffset>5384800</wp:posOffset>
                </wp:positionH>
                <wp:positionV relativeFrom="paragraph">
                  <wp:posOffset>6540500</wp:posOffset>
                </wp:positionV>
                <wp:extent cx="638175" cy="542925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40B972" w14:textId="77777777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AE7AD" id="Retângulo 6" o:spid="_x0000_s1027" style="position:absolute;left:0;text-align:left;margin-left:424pt;margin-top:515pt;width:50.25pt;height:42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" fillcolor="white [3201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B40B972" w14:textId="77777777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72E0C95" w14:textId="77777777" w:rsidR="00E51A2D" w:rsidRDefault="002678EC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0519215" wp14:editId="0EA05A51">
                <wp:simplePos x="0" y="0"/>
                <wp:positionH relativeFrom="column">
                  <wp:posOffset>5518785</wp:posOffset>
                </wp:positionH>
                <wp:positionV relativeFrom="paragraph">
                  <wp:posOffset>3088640</wp:posOffset>
                </wp:positionV>
                <wp:extent cx="472440" cy="238125"/>
                <wp:effectExtent l="0" t="0" r="2286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EE1DE6" w14:textId="25B9A9F5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19215" id="Retângulo 5" o:spid="_x0000_s1028" style="position:absolute;left:0;text-align:left;margin-left:434.55pt;margin-top:243.2pt;width:37.2pt;height:18.7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" fillcolor="white [3212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0DEE1DE6" w14:textId="25B9A9F5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935C5" w:rsidRPr="00FF6DF4">
        <w:rPr>
          <w:sz w:val="24"/>
          <w:szCs w:val="24"/>
        </w:rPr>
        <w:br w:type="page"/>
      </w:r>
    </w:p>
    <w:p w14:paraId="0416EAA3" w14:textId="02B770B5" w:rsidR="00E51A2D" w:rsidRDefault="000B6DDA" w:rsidP="00E51A2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 </w:t>
      </w:r>
      <w:r w:rsidR="00E51A2D" w:rsidRPr="00E51A2D">
        <w:rPr>
          <w:b/>
          <w:sz w:val="24"/>
          <w:szCs w:val="24"/>
        </w:rPr>
        <w:t>Apresentação da Empresa</w:t>
      </w:r>
    </w:p>
    <w:p w14:paraId="4FE1C5FD" w14:textId="77777777" w:rsidR="000B6DDA" w:rsidRDefault="000B6DDA" w:rsidP="00E51A2D">
      <w:pPr>
        <w:spacing w:line="360" w:lineRule="auto"/>
        <w:jc w:val="both"/>
        <w:rPr>
          <w:b/>
          <w:sz w:val="24"/>
          <w:szCs w:val="24"/>
        </w:rPr>
      </w:pPr>
    </w:p>
    <w:p w14:paraId="5E8F933C" w14:textId="39558AF4" w:rsidR="00E51A2D" w:rsidRPr="00E51A2D" w:rsidRDefault="000B6DDA" w:rsidP="00E51A2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 </w:t>
      </w:r>
      <w:r w:rsidRPr="000B6DDA">
        <w:rPr>
          <w:b/>
          <w:sz w:val="24"/>
          <w:szCs w:val="24"/>
        </w:rPr>
        <w:t>WebInnovate: Inovação e Excelência em Soluções Web</w:t>
      </w:r>
    </w:p>
    <w:p w14:paraId="09F29145" w14:textId="702A7413" w:rsidR="0091008E" w:rsidRDefault="00AC30C0" w:rsidP="00E51A2D">
      <w:pPr>
        <w:spacing w:line="360" w:lineRule="auto"/>
        <w:ind w:firstLine="851"/>
        <w:jc w:val="both"/>
        <w:rPr>
          <w:sz w:val="24"/>
          <w:szCs w:val="24"/>
        </w:rPr>
      </w:pPr>
      <w:r w:rsidRPr="00AC30C0">
        <w:rPr>
          <w:sz w:val="24"/>
          <w:szCs w:val="24"/>
        </w:rPr>
        <w:t xml:space="preserve">A WebInnovate é uma empresa visionária dedicada ao desenvolvimento de soluções web de ponta, focada em transformar a presença digital de seus clientes de forma significativa. </w:t>
      </w:r>
      <w:r w:rsidRPr="00AC30C0">
        <w:rPr>
          <w:color w:val="FF0000"/>
          <w:sz w:val="24"/>
          <w:szCs w:val="24"/>
        </w:rPr>
        <w:t xml:space="preserve">Como ilustrado em nosso logotipo na Imagem XX, </w:t>
      </w:r>
      <w:r w:rsidRPr="00AC30C0">
        <w:rPr>
          <w:sz w:val="24"/>
          <w:szCs w:val="24"/>
        </w:rPr>
        <w:t>nossa identidade corporativa reflete o dinamismo, a inovação e o compromisso com a qualidade que permeiam todos os nossos serviços. Fundada com a missão de revolucionar a interação das empresas no ambiente digital, a WebInnovate se especializa na criação de plataformas e ferramentas web que não apenas atendem às necessidades dos clientes, mas também estabelecem novos padrões no mercado.</w:t>
      </w:r>
    </w:p>
    <w:p w14:paraId="239202B8" w14:textId="1B482704" w:rsidR="0091008E" w:rsidRDefault="00AC30C0" w:rsidP="00AC30C0">
      <w:pPr>
        <w:spacing w:line="360" w:lineRule="auto"/>
        <w:jc w:val="both"/>
        <w:rPr>
          <w:sz w:val="24"/>
          <w:szCs w:val="24"/>
        </w:rPr>
      </w:pP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2B0E36D" wp14:editId="3C18C664">
                <wp:simplePos x="0" y="0"/>
                <wp:positionH relativeFrom="margin">
                  <wp:align>center</wp:align>
                </wp:positionH>
                <wp:positionV relativeFrom="paragraph">
                  <wp:posOffset>3800475</wp:posOffset>
                </wp:positionV>
                <wp:extent cx="2505075" cy="289560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98DE4" w14:textId="219CCA0F" w:rsidR="00631FB2" w:rsidRPr="00631FB2" w:rsidRDefault="00631FB2" w:rsidP="00631FB2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31FB2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Imagem XX – </w:t>
                            </w:r>
                            <w:r w:rsidRPr="00631FB2">
                              <w:rPr>
                                <w:sz w:val="20"/>
                                <w:szCs w:val="20"/>
                              </w:rPr>
                              <w:t>Logotipo da WebInnovate.</w:t>
                            </w:r>
                          </w:p>
                          <w:p w14:paraId="20852A43" w14:textId="77777777" w:rsidR="00631FB2" w:rsidRPr="00631FB2" w:rsidRDefault="00631FB2" w:rsidP="00631F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0E3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left:0;text-align:left;margin-left:0;margin-top:299.25pt;width:197.25pt;height:22.8pt;z-index:251724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" filled="f" stroked="f">
                <v:textbox>
                  <w:txbxContent>
                    <w:p w14:paraId="23B98DE4" w14:textId="219CCA0F" w:rsidR="00631FB2" w:rsidRPr="00631FB2" w:rsidRDefault="00631FB2" w:rsidP="00631FB2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631FB2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Imagem XX – </w:t>
                      </w:r>
                      <w:r w:rsidRPr="00631FB2">
                        <w:rPr>
                          <w:sz w:val="20"/>
                          <w:szCs w:val="20"/>
                        </w:rPr>
                        <w:t>Logotipo da WebInnovate.</w:t>
                      </w:r>
                    </w:p>
                    <w:p w14:paraId="20852A43" w14:textId="77777777" w:rsidR="00631FB2" w:rsidRPr="00631FB2" w:rsidRDefault="00631FB2" w:rsidP="00631FB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FFBCE96" wp14:editId="4A60A403">
                <wp:simplePos x="0" y="0"/>
                <wp:positionH relativeFrom="page">
                  <wp:align>center</wp:align>
                </wp:positionH>
                <wp:positionV relativeFrom="paragraph">
                  <wp:posOffset>174625</wp:posOffset>
                </wp:positionV>
                <wp:extent cx="1916430" cy="289560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0C878" w14:textId="77777777" w:rsidR="00631FB2" w:rsidRDefault="00631FB2" w:rsidP="00631FB2">
                            <w:pPr>
                              <w:tabs>
                                <w:tab w:val="left" w:pos="2640"/>
                              </w:tabs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Fonte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imagem dos autores.</w:t>
                            </w:r>
                          </w:p>
                          <w:p w14:paraId="63C78C1E" w14:textId="77777777" w:rsidR="00631FB2" w:rsidRDefault="00631FB2" w:rsidP="00631F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BCE96" id="_x0000_s1030" type="#_x0000_t202" style="position:absolute;left:0;text-align:left;margin-left:0;margin-top:13.75pt;width:150.9pt;height:22.8pt;z-index:2517268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" filled="f" stroked="f">
                <v:textbox>
                  <w:txbxContent>
                    <w:p w14:paraId="4A70C878" w14:textId="77777777" w:rsidR="00631FB2" w:rsidRDefault="00631FB2" w:rsidP="00631FB2">
                      <w:pPr>
                        <w:tabs>
                          <w:tab w:val="left" w:pos="2640"/>
                        </w:tabs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Fonte –</w:t>
                      </w:r>
                      <w:r>
                        <w:rPr>
                          <w:sz w:val="20"/>
                          <w:szCs w:val="20"/>
                        </w:rPr>
                        <w:t xml:space="preserve"> imagem dos autores.</w:t>
                      </w:r>
                    </w:p>
                    <w:p w14:paraId="63C78C1E" w14:textId="77777777" w:rsidR="00631FB2" w:rsidRDefault="00631FB2" w:rsidP="00631FB2"/>
                  </w:txbxContent>
                </v:textbox>
                <w10:wrap anchorx="page"/>
              </v:shape>
            </w:pict>
          </mc:Fallback>
        </mc:AlternateContent>
      </w:r>
      <w:r w:rsidRPr="0091008E">
        <w:rPr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52084601" wp14:editId="0E093CC4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762500" cy="3609975"/>
            <wp:effectExtent l="0" t="0" r="0" b="9525"/>
            <wp:wrapTopAndBottom/>
            <wp:docPr id="15" name="Imagem 15" descr="C:\Users\maikon.gino\Desktop\Logo WebInno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kon.gino\Desktop\Logo WebInnov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0" b="16599"/>
                    <a:stretch/>
                  </pic:blipFill>
                  <pic:spPr bwMode="auto"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AF095" w14:textId="0FB12E41" w:rsidR="00E51A2D" w:rsidRDefault="00E51A2D" w:rsidP="00E51A2D">
      <w:pPr>
        <w:spacing w:line="360" w:lineRule="auto"/>
        <w:jc w:val="both"/>
        <w:rPr>
          <w:sz w:val="24"/>
          <w:szCs w:val="24"/>
        </w:rPr>
      </w:pPr>
    </w:p>
    <w:p w14:paraId="354EEDA0" w14:textId="38499FDB" w:rsidR="0091008E" w:rsidRPr="00E51A2D" w:rsidRDefault="0091008E" w:rsidP="00E51A2D">
      <w:pPr>
        <w:spacing w:line="360" w:lineRule="auto"/>
        <w:jc w:val="both"/>
        <w:rPr>
          <w:sz w:val="24"/>
          <w:szCs w:val="24"/>
        </w:rPr>
      </w:pPr>
    </w:p>
    <w:p w14:paraId="49FC3AFA" w14:textId="3405B702" w:rsidR="00E51A2D" w:rsidRPr="00E51A2D" w:rsidRDefault="004C054A" w:rsidP="004C054A">
      <w:pPr>
        <w:spacing w:line="360" w:lineRule="auto"/>
        <w:ind w:firstLine="85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1.1.1 </w:t>
      </w:r>
      <w:r w:rsidR="00E51A2D" w:rsidRPr="00E51A2D">
        <w:rPr>
          <w:b/>
          <w:sz w:val="24"/>
          <w:szCs w:val="24"/>
        </w:rPr>
        <w:t>Nossa Missão</w:t>
      </w:r>
    </w:p>
    <w:p w14:paraId="13EC8E0E" w14:textId="25C16745" w:rsidR="0091008E" w:rsidRDefault="002E31C3" w:rsidP="002E31C3">
      <w:pPr>
        <w:spacing w:line="360" w:lineRule="auto"/>
        <w:ind w:firstLine="851"/>
        <w:jc w:val="both"/>
        <w:rPr>
          <w:sz w:val="24"/>
          <w:szCs w:val="24"/>
        </w:rPr>
      </w:pPr>
      <w:r w:rsidRPr="002E31C3">
        <w:rPr>
          <w:sz w:val="24"/>
          <w:szCs w:val="24"/>
        </w:rPr>
        <w:t xml:space="preserve">Nossa missão é desenvolver soluções tecnológicas sob medida que maximizem o desempenho, a usabilidade e a funcionalidade de websites e aplicativos web. Estamos comprometidos em proporcionar uma experiência online excepcional, que não só atraia e retenha usuários finais, mas também facilite a gestão e o crescimento sustentável de nossos clientes. Cada solução que criamos é projetada </w:t>
      </w:r>
      <w:r w:rsidRPr="002E31C3">
        <w:rPr>
          <w:sz w:val="24"/>
          <w:szCs w:val="24"/>
        </w:rPr>
        <w:lastRenderedPageBreak/>
        <w:t>com foco em excelência técnica e inovação, assegurando que as necessidades específicas de cada cliente sejam atendidas com eficácia e criatividade.</w:t>
      </w:r>
    </w:p>
    <w:p w14:paraId="07A39876" w14:textId="77777777" w:rsidR="002E31C3" w:rsidRPr="00E51A2D" w:rsidRDefault="002E31C3" w:rsidP="00E51A2D">
      <w:pPr>
        <w:spacing w:line="360" w:lineRule="auto"/>
        <w:jc w:val="both"/>
        <w:rPr>
          <w:sz w:val="24"/>
          <w:szCs w:val="24"/>
        </w:rPr>
      </w:pPr>
    </w:p>
    <w:p w14:paraId="74C8AC96" w14:textId="6ABECB00" w:rsidR="00E51A2D" w:rsidRPr="00E51A2D" w:rsidRDefault="004C054A" w:rsidP="004C054A">
      <w:pPr>
        <w:spacing w:line="360" w:lineRule="auto"/>
        <w:ind w:firstLine="85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1.1.2 </w:t>
      </w:r>
      <w:r w:rsidR="00E51A2D" w:rsidRPr="00E51A2D">
        <w:rPr>
          <w:b/>
          <w:sz w:val="24"/>
          <w:szCs w:val="24"/>
        </w:rPr>
        <w:t>Nossa Visão</w:t>
      </w:r>
    </w:p>
    <w:p w14:paraId="220A325B" w14:textId="3ECD9BE1" w:rsidR="00E51A2D" w:rsidRDefault="00C20BFE" w:rsidP="004C054A">
      <w:pPr>
        <w:spacing w:line="360" w:lineRule="auto"/>
        <w:ind w:firstLine="851"/>
        <w:jc w:val="both"/>
        <w:rPr>
          <w:sz w:val="24"/>
          <w:szCs w:val="24"/>
        </w:rPr>
      </w:pPr>
      <w:r w:rsidRPr="00C20BFE">
        <w:rPr>
          <w:sz w:val="24"/>
          <w:szCs w:val="24"/>
        </w:rPr>
        <w:t>Almejamos ser reconhecidos globalmente como líderes na criação de soluções web inovadoras. Nossa visão é auxiliar empresas a se destacarem em um ambiente digital cada vez mais competitivo, utilizando tecnologia avançada, processos de inovação contínua e um compromisso inabalável com a excelência em todos os aspectos do desenvolvimento web. Queremos ser a escolha preferida para organizações que buscam não apenas uma presença online, mas uma estratégia digital robusta e diferenciada que impulsione o sucesso a longo prazo.</w:t>
      </w:r>
    </w:p>
    <w:p w14:paraId="45656914" w14:textId="77777777" w:rsidR="004C054A" w:rsidRPr="00E51A2D" w:rsidRDefault="004C054A" w:rsidP="004C054A">
      <w:pPr>
        <w:spacing w:line="360" w:lineRule="auto"/>
        <w:ind w:firstLine="851"/>
        <w:jc w:val="both"/>
        <w:rPr>
          <w:sz w:val="24"/>
          <w:szCs w:val="24"/>
        </w:rPr>
      </w:pPr>
    </w:p>
    <w:p w14:paraId="7C3A8CAB" w14:textId="5239B2F2" w:rsidR="00E51A2D" w:rsidRPr="00E51A2D" w:rsidRDefault="004C054A" w:rsidP="004C054A">
      <w:pPr>
        <w:spacing w:line="360" w:lineRule="auto"/>
        <w:ind w:firstLine="85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B24F3F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.3 </w:t>
      </w:r>
      <w:r w:rsidR="00E51A2D" w:rsidRPr="00E51A2D">
        <w:rPr>
          <w:b/>
          <w:sz w:val="24"/>
          <w:szCs w:val="24"/>
        </w:rPr>
        <w:t>Nossos Valores</w:t>
      </w:r>
    </w:p>
    <w:p w14:paraId="4289ADF4" w14:textId="77777777" w:rsidR="00534264" w:rsidRDefault="00534264" w:rsidP="00E51A2D">
      <w:pPr>
        <w:spacing w:line="360" w:lineRule="auto"/>
        <w:ind w:firstLine="851"/>
        <w:jc w:val="both"/>
        <w:rPr>
          <w:b/>
          <w:sz w:val="24"/>
          <w:szCs w:val="24"/>
        </w:rPr>
      </w:pPr>
      <w:r w:rsidRPr="00534264">
        <w:rPr>
          <w:b/>
          <w:bCs/>
          <w:sz w:val="24"/>
          <w:szCs w:val="24"/>
        </w:rPr>
        <w:t>Inovação</w:t>
      </w:r>
      <w:r w:rsidRPr="00534264">
        <w:rPr>
          <w:b/>
          <w:sz w:val="24"/>
          <w:szCs w:val="24"/>
        </w:rPr>
        <w:t xml:space="preserve">: </w:t>
      </w:r>
      <w:r w:rsidRPr="00534264">
        <w:rPr>
          <w:sz w:val="24"/>
          <w:szCs w:val="24"/>
        </w:rPr>
        <w:t>A inovação está no centro de todas as nossas atividades. Estamos constantemente em busca de novas ideias, abordagens e tecnologias para enfrentar os desafios do mundo digital. Isso inclui a integração de tecnologias emergentes, como inteligência artificial (IA), utilizando a API da OpenAI para criar soluções avançadas e altamente personalizadas para nossos clientes. Essa busca incessante por inovação nos permite entregar soluções que não apenas resolvem problemas imediatos, mas também preparam nossos clientes para o futuro.</w:t>
      </w:r>
    </w:p>
    <w:p w14:paraId="19077ACB" w14:textId="77777777" w:rsidR="00534264" w:rsidRDefault="00534264" w:rsidP="00E51A2D">
      <w:pPr>
        <w:spacing w:line="360" w:lineRule="auto"/>
        <w:ind w:firstLine="851"/>
        <w:jc w:val="both"/>
        <w:rPr>
          <w:b/>
          <w:sz w:val="24"/>
          <w:szCs w:val="24"/>
        </w:rPr>
      </w:pPr>
      <w:r w:rsidRPr="00534264">
        <w:rPr>
          <w:b/>
          <w:bCs/>
          <w:sz w:val="24"/>
          <w:szCs w:val="24"/>
        </w:rPr>
        <w:t>Qualidade</w:t>
      </w:r>
      <w:r w:rsidRPr="00534264">
        <w:rPr>
          <w:b/>
          <w:sz w:val="24"/>
          <w:szCs w:val="24"/>
        </w:rPr>
        <w:t xml:space="preserve">: </w:t>
      </w:r>
      <w:r w:rsidRPr="00534264">
        <w:rPr>
          <w:sz w:val="24"/>
          <w:szCs w:val="24"/>
        </w:rPr>
        <w:t>Comprometemo-nos a entregar produtos e serviços com a mais alta qualidade, garantindo que nossos clientes obtenham valor real e mensurável. A qualidade é um princípio inegociável para a WebInnovate, e se reflete em cada aspecto do nosso trabalho, desde o planejamento até a execução.</w:t>
      </w:r>
    </w:p>
    <w:p w14:paraId="4E06E139" w14:textId="77777777" w:rsidR="00671872" w:rsidRDefault="00671872" w:rsidP="00E51A2D">
      <w:pPr>
        <w:spacing w:line="360" w:lineRule="auto"/>
        <w:ind w:firstLine="851"/>
        <w:jc w:val="both"/>
        <w:rPr>
          <w:b/>
          <w:sz w:val="24"/>
          <w:szCs w:val="24"/>
        </w:rPr>
      </w:pPr>
      <w:r w:rsidRPr="00671872">
        <w:rPr>
          <w:b/>
          <w:bCs/>
          <w:sz w:val="24"/>
          <w:szCs w:val="24"/>
        </w:rPr>
        <w:t>Parceria</w:t>
      </w:r>
      <w:r w:rsidRPr="00671872">
        <w:rPr>
          <w:b/>
          <w:sz w:val="24"/>
          <w:szCs w:val="24"/>
        </w:rPr>
        <w:t xml:space="preserve">: </w:t>
      </w:r>
      <w:r w:rsidRPr="00671872">
        <w:rPr>
          <w:sz w:val="24"/>
          <w:szCs w:val="24"/>
        </w:rPr>
        <w:t>Valorizamos a construção de relações duradouras e de confiança com nossos clientes. Acreditamos que parcerias baseadas em transparência e colaboração são essenciais para o sucesso mútuo. Nosso objetivo é ser mais do que um fornecedor; queremos ser parceiros estratégicos no desenvolvimento digital de nossos clientes.</w:t>
      </w:r>
    </w:p>
    <w:p w14:paraId="7CD145EA" w14:textId="52250A93" w:rsidR="00C80A12" w:rsidRDefault="00E51A2D" w:rsidP="00E51A2D">
      <w:pPr>
        <w:spacing w:line="360" w:lineRule="auto"/>
        <w:ind w:firstLine="851"/>
        <w:jc w:val="both"/>
        <w:rPr>
          <w:sz w:val="24"/>
          <w:szCs w:val="24"/>
        </w:rPr>
      </w:pPr>
      <w:r w:rsidRPr="00E51A2D">
        <w:rPr>
          <w:b/>
          <w:sz w:val="24"/>
          <w:szCs w:val="24"/>
        </w:rPr>
        <w:t>Sustentabilidade:</w:t>
      </w:r>
      <w:r w:rsidRPr="00E51A2D">
        <w:rPr>
          <w:sz w:val="24"/>
          <w:szCs w:val="24"/>
        </w:rPr>
        <w:t xml:space="preserve"> </w:t>
      </w:r>
      <w:r w:rsidR="00C80A12" w:rsidRPr="00C80A12">
        <w:rPr>
          <w:sz w:val="24"/>
          <w:szCs w:val="24"/>
        </w:rPr>
        <w:t xml:space="preserve">A WebInnovate reconhece a importância de práticas sustentáveis em todas as etapas dos nossos processos. Estamos comprometidos em minimizar nosso impacto ambiental e contribuir positivamente para a sociedade. Integrar a sustentabilidade em nossas operações assegura que nossas soluções </w:t>
      </w:r>
      <w:r w:rsidR="00C80A12" w:rsidRPr="00C80A12">
        <w:rPr>
          <w:sz w:val="24"/>
          <w:szCs w:val="24"/>
        </w:rPr>
        <w:lastRenderedPageBreak/>
        <w:t>beneficiem não apenas nossos clientes, mas também o meio ambiente e a comunidade.</w:t>
      </w:r>
    </w:p>
    <w:p w14:paraId="72138171" w14:textId="7469D80F" w:rsidR="00C80A12" w:rsidRDefault="00C80A12" w:rsidP="00E51A2D">
      <w:pPr>
        <w:spacing w:line="360" w:lineRule="auto"/>
        <w:ind w:firstLine="851"/>
        <w:jc w:val="both"/>
        <w:rPr>
          <w:sz w:val="24"/>
          <w:szCs w:val="24"/>
        </w:rPr>
      </w:pPr>
      <w:r w:rsidRPr="00C80A12">
        <w:rPr>
          <w:b/>
          <w:bCs/>
          <w:sz w:val="24"/>
          <w:szCs w:val="24"/>
        </w:rPr>
        <w:t>Experiência do Usuário (UX)</w:t>
      </w:r>
      <w:r w:rsidRPr="00C80A12">
        <w:rPr>
          <w:b/>
          <w:sz w:val="24"/>
          <w:szCs w:val="24"/>
        </w:rPr>
        <w:t>:</w:t>
      </w:r>
      <w:r w:rsidRPr="00C80A12">
        <w:rPr>
          <w:sz w:val="24"/>
          <w:szCs w:val="24"/>
        </w:rPr>
        <w:t xml:space="preserve"> Acreditamos que a experiência do usuário é crucial para o sucesso de qualquer projeto digital. Nosso compromisso é garantir que todas as soluções que desenvolvemos sejam centradas no usuário, proporcionando uma interface intuitiva, acessível e agradável, que maximize a satisfação e o engajamento.</w:t>
      </w:r>
    </w:p>
    <w:p w14:paraId="1B92A1A0" w14:textId="0A1D8D93" w:rsidR="00B24F3F" w:rsidRDefault="00B24F3F" w:rsidP="00E51A2D">
      <w:pPr>
        <w:spacing w:line="360" w:lineRule="auto"/>
        <w:ind w:firstLine="851"/>
        <w:jc w:val="both"/>
        <w:rPr>
          <w:sz w:val="24"/>
          <w:szCs w:val="24"/>
        </w:rPr>
      </w:pPr>
      <w:r w:rsidRPr="00B24F3F">
        <w:rPr>
          <w:b/>
          <w:bCs/>
          <w:sz w:val="24"/>
          <w:szCs w:val="24"/>
        </w:rPr>
        <w:t>Ética e Transparência</w:t>
      </w:r>
      <w:r w:rsidRPr="00B24F3F">
        <w:rPr>
          <w:b/>
          <w:sz w:val="24"/>
          <w:szCs w:val="24"/>
        </w:rPr>
        <w:t>:</w:t>
      </w:r>
      <w:r w:rsidRPr="00B24F3F">
        <w:rPr>
          <w:sz w:val="24"/>
          <w:szCs w:val="24"/>
        </w:rPr>
        <w:t xml:space="preserve"> Mantemos um forte compromisso com a ética e a transparência em todas as nossas interações, sejam elas internas ou com nossos clientes e parceiros. Isso garante que as decisões tomadas e as ações implementadas estejam sempre alinhadas com os valores morais da empresa.</w:t>
      </w:r>
    </w:p>
    <w:p w14:paraId="21DC2BBF" w14:textId="26D856F8" w:rsidR="00B24F3F" w:rsidRDefault="00B24F3F" w:rsidP="00E51A2D">
      <w:pPr>
        <w:spacing w:line="360" w:lineRule="auto"/>
        <w:ind w:firstLine="851"/>
        <w:jc w:val="both"/>
        <w:rPr>
          <w:sz w:val="24"/>
          <w:szCs w:val="24"/>
        </w:rPr>
      </w:pPr>
    </w:p>
    <w:p w14:paraId="4E35C619" w14:textId="62821FEA" w:rsidR="00B24F3F" w:rsidRPr="00B24F3F" w:rsidRDefault="00B24F3F" w:rsidP="00B24F3F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1.2 </w:t>
      </w:r>
      <w:r w:rsidRPr="00B24F3F">
        <w:rPr>
          <w:b/>
          <w:bCs/>
          <w:sz w:val="24"/>
          <w:szCs w:val="24"/>
        </w:rPr>
        <w:t>Integração com Tecnologias Emergentes</w:t>
      </w:r>
    </w:p>
    <w:p w14:paraId="7FFD8964" w14:textId="77777777" w:rsidR="00B24F3F" w:rsidRPr="00B24F3F" w:rsidRDefault="00B24F3F" w:rsidP="00B24F3F">
      <w:pPr>
        <w:spacing w:line="360" w:lineRule="auto"/>
        <w:ind w:firstLine="851"/>
        <w:jc w:val="both"/>
        <w:rPr>
          <w:sz w:val="24"/>
          <w:szCs w:val="24"/>
        </w:rPr>
      </w:pPr>
      <w:r w:rsidRPr="00B24F3F">
        <w:rPr>
          <w:sz w:val="24"/>
          <w:szCs w:val="24"/>
        </w:rPr>
        <w:t>A WebInnovate está na vanguarda da integração com tecnologias emergentes, garantindo que nossos clientes estejam sempre um passo à frente em um ambiente digital em constante evolução. Atualmente, estamos incorporando a API da OpenAI em nossos projetos, o que permite a criação de soluções altamente personalizadas e inteligentes. A inteligência artificial nos capacita a oferecer uma experiência mais rica e relevante para os usuários, desde a geração de conteúdo dinâmico até a personalização avançada de interfaces. Essa integração demonstra nosso compromisso em explorar novas fronteiras tecnológicas para entregar soluções que não apenas atendem, mas superam as expectativas.</w:t>
      </w:r>
    </w:p>
    <w:p w14:paraId="548D32F2" w14:textId="77777777" w:rsidR="00B24F3F" w:rsidRDefault="00B24F3F" w:rsidP="00E51A2D">
      <w:pPr>
        <w:spacing w:line="360" w:lineRule="auto"/>
        <w:ind w:firstLine="851"/>
        <w:jc w:val="both"/>
        <w:rPr>
          <w:sz w:val="24"/>
          <w:szCs w:val="24"/>
        </w:rPr>
      </w:pPr>
    </w:p>
    <w:p w14:paraId="1378D0C8" w14:textId="132FFE5D" w:rsidR="00FF6DF4" w:rsidRDefault="00B24F3F" w:rsidP="00E51A2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FF6DF4" w:rsidRPr="00FF6DF4">
        <w:rPr>
          <w:b/>
          <w:sz w:val="24"/>
          <w:szCs w:val="24"/>
        </w:rPr>
        <w:t>. Descrição Geral do Projeto</w:t>
      </w:r>
    </w:p>
    <w:p w14:paraId="51E231A6" w14:textId="77777777" w:rsidR="00FF6DF4" w:rsidRPr="00FF6DF4" w:rsidRDefault="00FF6DF4" w:rsidP="00FF6DF4">
      <w:pPr>
        <w:spacing w:line="360" w:lineRule="auto"/>
        <w:ind w:firstLine="851"/>
        <w:jc w:val="both"/>
        <w:rPr>
          <w:b/>
          <w:sz w:val="24"/>
          <w:szCs w:val="24"/>
        </w:rPr>
      </w:pPr>
    </w:p>
    <w:p w14:paraId="1CEE4FEA" w14:textId="43A1E9B2" w:rsidR="00FF6DF4" w:rsidRPr="00FF6DF4" w:rsidRDefault="00B24F3F" w:rsidP="00FF6DF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FF6DF4" w:rsidRPr="00FF6DF4">
        <w:rPr>
          <w:b/>
          <w:sz w:val="24"/>
          <w:szCs w:val="24"/>
        </w:rPr>
        <w:t>.1 Visão</w:t>
      </w:r>
    </w:p>
    <w:p w14:paraId="6BC8F907" w14:textId="428138B4" w:rsidR="00C41154" w:rsidRPr="00C41154" w:rsidRDefault="00C41154" w:rsidP="00C41154">
      <w:pPr>
        <w:spacing w:line="360" w:lineRule="auto"/>
        <w:ind w:firstLine="851"/>
        <w:jc w:val="both"/>
        <w:rPr>
          <w:sz w:val="24"/>
          <w:szCs w:val="24"/>
        </w:rPr>
      </w:pPr>
      <w:r w:rsidRPr="00C41154">
        <w:rPr>
          <w:sz w:val="24"/>
          <w:szCs w:val="24"/>
        </w:rPr>
        <w:t>O projeto "BiteWise"</w:t>
      </w:r>
      <w:r>
        <w:rPr>
          <w:sz w:val="24"/>
          <w:szCs w:val="24"/>
        </w:rPr>
        <w:t xml:space="preserve">, </w:t>
      </w:r>
      <w:r w:rsidRPr="00C41154">
        <w:rPr>
          <w:color w:val="FF0000"/>
          <w:sz w:val="24"/>
          <w:szCs w:val="24"/>
        </w:rPr>
        <w:t>com seu logotipo representado na Imagem X</w:t>
      </w:r>
      <w:r w:rsidRPr="00940E57">
        <w:rPr>
          <w:color w:val="FF0000"/>
          <w:sz w:val="24"/>
          <w:szCs w:val="24"/>
        </w:rPr>
        <w:t>X</w:t>
      </w:r>
      <w:r>
        <w:rPr>
          <w:sz w:val="24"/>
          <w:szCs w:val="24"/>
        </w:rPr>
        <w:t>,</w:t>
      </w:r>
      <w:r w:rsidRPr="00C41154">
        <w:rPr>
          <w:sz w:val="24"/>
          <w:szCs w:val="24"/>
        </w:rPr>
        <w:t xml:space="preserve"> é uma aplicação web inovadora e tecnológica, desenvolvida com o objetivo de transformar a forma como as pessoas planejam e preparam suas refeições diárias. Através de uma interface intuitiva e amigável, o BiteWise permite que os usuários insiram os ingredientes que possuem em casa e recebam, de maneira personalizada, uma variedade de receitas práticas e saborosas. Utilizando tecnologias avançadas como PHP para o backend, um banco de dados MySQL para o gerenciamento de </w:t>
      </w:r>
      <w:r w:rsidRPr="00C41154">
        <w:rPr>
          <w:sz w:val="24"/>
          <w:szCs w:val="24"/>
        </w:rPr>
        <w:lastRenderedPageBreak/>
        <w:t>informações, e a API da OpenAI para a geração de receitas, o sistema garante que as receitas fornecidas sejam otimizadas de acordo com as preferências e necessidades nutricionais dos usuários.</w:t>
      </w:r>
    </w:p>
    <w:p w14:paraId="18066FC4" w14:textId="7B24ECFE" w:rsidR="00C41154" w:rsidRDefault="00C41154" w:rsidP="00C41154">
      <w:pPr>
        <w:spacing w:line="360" w:lineRule="auto"/>
        <w:ind w:firstLine="851"/>
        <w:jc w:val="both"/>
        <w:rPr>
          <w:sz w:val="24"/>
          <w:szCs w:val="24"/>
        </w:rPr>
      </w:pPr>
      <w:r w:rsidRPr="00C41154">
        <w:rPr>
          <w:sz w:val="24"/>
          <w:szCs w:val="24"/>
        </w:rPr>
        <w:t>Além de simplificar o processo de escolha de receitas, o BiteWise também oferece informações detalhadas sobre valores nutricionais e sugestões de porções, promovendo uma alimentação saudável e equilibrada. A aplicação visa, portanto, não apenas facilitar a rotina culinária dos usuários, mas também incentivá-los a adotar hábitos alimentares mais conscientes e sustentáveis.</w:t>
      </w:r>
    </w:p>
    <w:p w14:paraId="52A4D132" w14:textId="77777777" w:rsidR="00B331BA" w:rsidRPr="00C41154" w:rsidRDefault="00B331BA" w:rsidP="00C41154">
      <w:pPr>
        <w:spacing w:line="360" w:lineRule="auto"/>
        <w:ind w:firstLine="851"/>
        <w:jc w:val="both"/>
        <w:rPr>
          <w:sz w:val="24"/>
          <w:szCs w:val="24"/>
        </w:rPr>
      </w:pPr>
    </w:p>
    <w:p w14:paraId="4E1995B1" w14:textId="130D8254" w:rsidR="00B61DED" w:rsidRDefault="00B61DED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74CD82A" wp14:editId="78A4CC66">
                <wp:simplePos x="0" y="0"/>
                <wp:positionH relativeFrom="page">
                  <wp:align>center</wp:align>
                </wp:positionH>
                <wp:positionV relativeFrom="paragraph">
                  <wp:posOffset>4887595</wp:posOffset>
                </wp:positionV>
                <wp:extent cx="1916430" cy="28956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C9E81" w14:textId="77777777" w:rsidR="00B61DED" w:rsidRDefault="00B61DED" w:rsidP="00B61DED">
                            <w:pPr>
                              <w:tabs>
                                <w:tab w:val="left" w:pos="2640"/>
                              </w:tabs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Fonte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imagem dos autores.</w:t>
                            </w:r>
                          </w:p>
                          <w:p w14:paraId="248990A8" w14:textId="77777777" w:rsidR="00B61DED" w:rsidRDefault="00B61DED" w:rsidP="00B61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D82A" id="_x0000_s1031" type="#_x0000_t202" style="position:absolute;left:0;text-align:left;margin-left:0;margin-top:384.85pt;width:150.9pt;height:22.8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" filled="f" stroked="f">
                <v:textbox>
                  <w:txbxContent>
                    <w:p w14:paraId="24EC9E81" w14:textId="77777777" w:rsidR="00B61DED" w:rsidRDefault="00B61DED" w:rsidP="00B61DED">
                      <w:pPr>
                        <w:tabs>
                          <w:tab w:val="left" w:pos="2640"/>
                        </w:tabs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Fonte –</w:t>
                      </w:r>
                      <w:r>
                        <w:rPr>
                          <w:sz w:val="20"/>
                          <w:szCs w:val="20"/>
                        </w:rPr>
                        <w:t xml:space="preserve"> imagem dos autores.</w:t>
                      </w:r>
                    </w:p>
                    <w:p w14:paraId="248990A8" w14:textId="77777777" w:rsidR="00B61DED" w:rsidRDefault="00B61DED" w:rsidP="00B61DED"/>
                  </w:txbxContent>
                </v:textbox>
                <w10:wrap anchorx="page"/>
              </v:shape>
            </w:pict>
          </mc:Fallback>
        </mc:AlternateContent>
      </w: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0C9D602" wp14:editId="7AA09D70">
                <wp:simplePos x="0" y="0"/>
                <wp:positionH relativeFrom="page">
                  <wp:align>center</wp:align>
                </wp:positionH>
                <wp:positionV relativeFrom="paragraph">
                  <wp:posOffset>89535</wp:posOffset>
                </wp:positionV>
                <wp:extent cx="3238500" cy="28956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65E46" w14:textId="52543E7F" w:rsidR="00B61DED" w:rsidRPr="000A38A0" w:rsidRDefault="00B61DED" w:rsidP="00B61DED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A38A0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Imagem XX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Logotipo da aplicação web.</w:t>
                            </w:r>
                          </w:p>
                          <w:p w14:paraId="0B0B8F08" w14:textId="77777777" w:rsidR="00B61DED" w:rsidRDefault="00B61DED" w:rsidP="00B61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D602" id="_x0000_s1032" type="#_x0000_t202" style="position:absolute;left:0;text-align:left;margin-left:0;margin-top:7.05pt;width:255pt;height:22.8pt;z-index:25171968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" filled="f" stroked="f">
                <v:textbox>
                  <w:txbxContent>
                    <w:p w14:paraId="4F765E46" w14:textId="52543E7F" w:rsidR="00B61DED" w:rsidRPr="000A38A0" w:rsidRDefault="00B61DED" w:rsidP="00B61DED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0A38A0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Imagem XX – </w:t>
                      </w:r>
                      <w:r>
                        <w:rPr>
                          <w:sz w:val="20"/>
                          <w:szCs w:val="20"/>
                        </w:rPr>
                        <w:t>Logotipo da aplicação web.</w:t>
                      </w:r>
                    </w:p>
                    <w:p w14:paraId="0B0B8F08" w14:textId="77777777" w:rsidR="00B61DED" w:rsidRDefault="00B61DED" w:rsidP="00B61DED"/>
                  </w:txbxContent>
                </v:textbox>
                <w10:wrap anchorx="page"/>
              </v:shape>
            </w:pict>
          </mc:Fallback>
        </mc:AlternateContent>
      </w:r>
      <w:r w:rsidRPr="00B61DED">
        <w:rPr>
          <w:noProof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39DE0660" wp14:editId="537423FD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4762500" cy="4762500"/>
            <wp:effectExtent l="0" t="0" r="0" b="0"/>
            <wp:wrapTopAndBottom/>
            <wp:docPr id="12" name="Imagem 12" descr="C:\Users\maikon.gino\Desktop\Logo BiteW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kon.gino\Desktop\Logo BiteWi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3793B" w14:textId="6E000D5C" w:rsidR="00B61DED" w:rsidRDefault="00B61DED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12D71EFE" w14:textId="77777777" w:rsidR="009B7C30" w:rsidRPr="00FF6DF4" w:rsidRDefault="009B7C30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5C52F827" w14:textId="573783DA" w:rsidR="00B331BA" w:rsidRPr="00B331BA" w:rsidRDefault="00B24F3F" w:rsidP="00B331BA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B331BA" w:rsidRPr="00B331BA">
        <w:rPr>
          <w:b/>
          <w:bCs/>
          <w:sz w:val="24"/>
          <w:szCs w:val="24"/>
        </w:rPr>
        <w:t>.2 Missão</w:t>
      </w:r>
    </w:p>
    <w:p w14:paraId="7606E368" w14:textId="31876CD4" w:rsidR="00B331BA" w:rsidRDefault="00B331BA" w:rsidP="00B331BA">
      <w:pPr>
        <w:spacing w:line="360" w:lineRule="auto"/>
        <w:ind w:firstLine="851"/>
        <w:jc w:val="both"/>
        <w:rPr>
          <w:sz w:val="24"/>
          <w:szCs w:val="24"/>
        </w:rPr>
      </w:pPr>
      <w:r w:rsidRPr="00B331BA">
        <w:rPr>
          <w:sz w:val="24"/>
          <w:szCs w:val="24"/>
        </w:rPr>
        <w:t xml:space="preserve">A missão do BiteWise é ajudar as pessoas a aproveitarem ao máximo os ingredientes que já possuem em casa, minimizando desperdícios alimentares e </w:t>
      </w:r>
      <w:r w:rsidRPr="00B331BA">
        <w:rPr>
          <w:sz w:val="24"/>
          <w:szCs w:val="24"/>
        </w:rPr>
        <w:lastRenderedPageBreak/>
        <w:t>promovendo uma alimentação balanceada e prática. Ao integrar recomendações baseadas em ingredientes disponíveis com informações nutricionais detalhadas, o BiteWise se posiciona como uma ferramenta essencial para aqueles que desejam otimizar suas refeições diárias de maneira eficiente e saudável.</w:t>
      </w:r>
    </w:p>
    <w:p w14:paraId="3366E20D" w14:textId="77777777" w:rsidR="00B331BA" w:rsidRPr="00B331BA" w:rsidRDefault="00B331BA" w:rsidP="00B331BA">
      <w:pPr>
        <w:spacing w:line="360" w:lineRule="auto"/>
        <w:ind w:firstLine="851"/>
        <w:jc w:val="both"/>
        <w:rPr>
          <w:sz w:val="24"/>
          <w:szCs w:val="24"/>
        </w:rPr>
      </w:pPr>
    </w:p>
    <w:p w14:paraId="32EA01AC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7046B733" w14:textId="04F356D1" w:rsidR="00F62028" w:rsidRPr="00F62028" w:rsidRDefault="00B24F3F" w:rsidP="00F62028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F62028" w:rsidRPr="00F62028">
        <w:rPr>
          <w:b/>
          <w:bCs/>
          <w:sz w:val="24"/>
          <w:szCs w:val="24"/>
        </w:rPr>
        <w:t>.3 Objetivos</w:t>
      </w:r>
    </w:p>
    <w:p w14:paraId="63EF15B0" w14:textId="04890838" w:rsidR="00F62028" w:rsidRPr="00F62028" w:rsidRDefault="00452D99" w:rsidP="00F62028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2.3.1 </w:t>
      </w:r>
      <w:r w:rsidR="00F62028" w:rsidRPr="00F62028">
        <w:rPr>
          <w:b/>
          <w:bCs/>
          <w:sz w:val="24"/>
          <w:szCs w:val="24"/>
        </w:rPr>
        <w:t>Funcionalidade</w:t>
      </w:r>
      <w:r w:rsidR="00F62028" w:rsidRPr="00F62028">
        <w:rPr>
          <w:b/>
          <w:sz w:val="24"/>
          <w:szCs w:val="24"/>
        </w:rPr>
        <w:t xml:space="preserve">: </w:t>
      </w:r>
      <w:r w:rsidR="00F62028" w:rsidRPr="00F62028">
        <w:rPr>
          <w:sz w:val="24"/>
          <w:szCs w:val="24"/>
        </w:rPr>
        <w:t>Oferecer uma interface intuitiva e acessível para a busca de receitas baseadas nos ingredientes disponíveis, utilizando a API da OpenAI para gerar receitas que atendam às preferências e restrições alimentares dos usuários. A integração com PHP e MySQL garante a eficiência no processamento e armazenamento das informações, oferecendo uma experiência de usuário fluida e eficiente.</w:t>
      </w:r>
    </w:p>
    <w:p w14:paraId="661FEC02" w14:textId="0DF25359" w:rsidR="00F62028" w:rsidRPr="00F62028" w:rsidRDefault="00452D99" w:rsidP="00F62028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2.3.2 </w:t>
      </w:r>
      <w:r w:rsidR="00F62028" w:rsidRPr="00F62028">
        <w:rPr>
          <w:b/>
          <w:bCs/>
          <w:sz w:val="24"/>
          <w:szCs w:val="24"/>
        </w:rPr>
        <w:t>Personalização</w:t>
      </w:r>
      <w:r w:rsidR="00F62028" w:rsidRPr="00F62028">
        <w:rPr>
          <w:b/>
          <w:sz w:val="24"/>
          <w:szCs w:val="24"/>
        </w:rPr>
        <w:t xml:space="preserve">: </w:t>
      </w:r>
      <w:r w:rsidR="00F62028" w:rsidRPr="00F62028">
        <w:rPr>
          <w:sz w:val="24"/>
          <w:szCs w:val="24"/>
        </w:rPr>
        <w:t>Fornecer informações nutricionais detalhadas e recomendações de porções personalizadas, ajustadas às necessidades individuais dos usuários. Esta personalização será central para o diferencial competitivo do BiteWise, garantindo que cada receita seja não apenas saborosa, mas também alinhada aos objetivos de saúde dos usuários.</w:t>
      </w:r>
    </w:p>
    <w:p w14:paraId="71ADF838" w14:textId="244ABD10" w:rsidR="00F62028" w:rsidRPr="00F62028" w:rsidRDefault="00452D99" w:rsidP="00F62028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2.3.3 </w:t>
      </w:r>
      <w:r w:rsidR="00F62028" w:rsidRPr="00F62028">
        <w:rPr>
          <w:b/>
          <w:bCs/>
          <w:sz w:val="24"/>
          <w:szCs w:val="24"/>
        </w:rPr>
        <w:t>Expansão</w:t>
      </w:r>
      <w:r w:rsidR="00F62028" w:rsidRPr="00F62028">
        <w:rPr>
          <w:b/>
          <w:sz w:val="24"/>
          <w:szCs w:val="24"/>
        </w:rPr>
        <w:t xml:space="preserve">: </w:t>
      </w:r>
      <w:r w:rsidR="00F62028" w:rsidRPr="00F62028">
        <w:rPr>
          <w:sz w:val="24"/>
          <w:szCs w:val="24"/>
        </w:rPr>
        <w:t>Possibilitar futuras integrações com supermercados e outras plataformas de compras, permitindo que o BiteWise ofereça recomendações de compras baseadas nos ingredientes que faltam para completar as receitas sugeridas. Essa funcionalidade adicional visa ampliar a utilidade da aplicação, facilitando ainda mais o planejamento e a execução de refeições diárias.</w:t>
      </w:r>
    </w:p>
    <w:p w14:paraId="34AE2834" w14:textId="77777777" w:rsidR="00F62028" w:rsidRPr="00F62028" w:rsidRDefault="00F62028" w:rsidP="00F62028">
      <w:pPr>
        <w:spacing w:line="360" w:lineRule="auto"/>
        <w:jc w:val="both"/>
        <w:rPr>
          <w:b/>
          <w:sz w:val="24"/>
          <w:szCs w:val="24"/>
        </w:rPr>
      </w:pPr>
    </w:p>
    <w:p w14:paraId="1D138AD2" w14:textId="01E9EEC1" w:rsidR="001764E8" w:rsidRDefault="00B24F3F" w:rsidP="001764E8">
      <w:pPr>
        <w:spacing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2</w:t>
      </w:r>
      <w:r w:rsidR="001764E8">
        <w:rPr>
          <w:b/>
          <w:sz w:val="24"/>
          <w:szCs w:val="24"/>
        </w:rPr>
        <w:t>.4</w:t>
      </w:r>
      <w:r w:rsidR="001764E8" w:rsidRPr="00B66932">
        <w:rPr>
          <w:b/>
          <w:sz w:val="24"/>
          <w:szCs w:val="24"/>
        </w:rPr>
        <w:t xml:space="preserve"> Paleta de Cores</w:t>
      </w:r>
      <w:r w:rsidR="00B65C77">
        <w:rPr>
          <w:b/>
          <w:sz w:val="24"/>
          <w:szCs w:val="24"/>
        </w:rPr>
        <w:t xml:space="preserve"> </w:t>
      </w:r>
    </w:p>
    <w:p w14:paraId="14F412B8" w14:textId="2E8B2C6A" w:rsidR="006E63D3" w:rsidRPr="006E63D3" w:rsidRDefault="006E63D3" w:rsidP="006E63D3">
      <w:pPr>
        <w:spacing w:line="360" w:lineRule="auto"/>
        <w:ind w:firstLine="851"/>
        <w:jc w:val="both"/>
        <w:rPr>
          <w:sz w:val="24"/>
          <w:szCs w:val="24"/>
        </w:rPr>
      </w:pPr>
      <w:r w:rsidRPr="006E63D3">
        <w:rPr>
          <w:sz w:val="24"/>
          <w:szCs w:val="24"/>
        </w:rPr>
        <w:t>Para garantir que a aplicação de receitas ofereça uma experiência visual agradável e intuitiva, foi escolhida uma paleta de cores</w:t>
      </w:r>
      <w:r>
        <w:rPr>
          <w:sz w:val="24"/>
          <w:szCs w:val="24"/>
        </w:rPr>
        <w:t xml:space="preserve"> </w:t>
      </w:r>
      <w:r w:rsidRPr="006E63D3">
        <w:rPr>
          <w:color w:val="FF0000"/>
          <w:sz w:val="24"/>
          <w:szCs w:val="24"/>
        </w:rPr>
        <w:t>(com suas core</w:t>
      </w:r>
      <w:r w:rsidR="009F143A">
        <w:rPr>
          <w:color w:val="FF0000"/>
          <w:sz w:val="24"/>
          <w:szCs w:val="24"/>
        </w:rPr>
        <w:t>s representadas visualmente na I</w:t>
      </w:r>
      <w:r w:rsidRPr="006E63D3">
        <w:rPr>
          <w:color w:val="FF0000"/>
          <w:sz w:val="24"/>
          <w:szCs w:val="24"/>
        </w:rPr>
        <w:t>magem XX)</w:t>
      </w:r>
      <w:r w:rsidRPr="006E63D3">
        <w:rPr>
          <w:sz w:val="24"/>
          <w:szCs w:val="24"/>
        </w:rPr>
        <w:t xml:space="preserve"> cuidadosamente selecionada, fundamentada em princípios da psicologia das cores. Essa paleta foi projetada para evocar sensações de calor, conforto, apetite e frescor, aspectos essenciais para um site de receitas que visa envolver e inspirar os usuários.</w:t>
      </w:r>
    </w:p>
    <w:p w14:paraId="563DC132" w14:textId="07A817BB" w:rsidR="006E63D3" w:rsidRDefault="006E63D3" w:rsidP="001764E8">
      <w:pPr>
        <w:spacing w:line="360" w:lineRule="auto"/>
        <w:ind w:firstLine="851"/>
        <w:jc w:val="both"/>
        <w:rPr>
          <w:sz w:val="24"/>
          <w:szCs w:val="24"/>
        </w:rPr>
      </w:pPr>
      <w:r w:rsidRPr="006E63D3">
        <w:rPr>
          <w:b/>
          <w:sz w:val="24"/>
          <w:szCs w:val="24"/>
        </w:rPr>
        <w:t xml:space="preserve">#A04000: Marrom-caramelo — </w:t>
      </w:r>
      <w:r w:rsidRPr="006E63D3">
        <w:rPr>
          <w:sz w:val="24"/>
          <w:szCs w:val="24"/>
        </w:rPr>
        <w:t xml:space="preserve">Este tom terroso é aplicado em fundos de cabeçalhos e seções significativas, evocando a cor do açúcar mascavo ou caramelo, </w:t>
      </w:r>
      <w:r w:rsidRPr="006E63D3">
        <w:rPr>
          <w:sz w:val="24"/>
          <w:szCs w:val="24"/>
        </w:rPr>
        <w:lastRenderedPageBreak/>
        <w:t>associada a doçura e conforto. Ele traz uma sensação de estabilidade e segurança, elementos fundamentais para uma navegação tranquila.</w:t>
      </w:r>
    </w:p>
    <w:p w14:paraId="56A319A7" w14:textId="10CEF4C3" w:rsidR="006E63D3" w:rsidRDefault="006E63D3" w:rsidP="001764E8">
      <w:pPr>
        <w:spacing w:line="360" w:lineRule="auto"/>
        <w:ind w:firstLine="851"/>
        <w:jc w:val="both"/>
        <w:rPr>
          <w:sz w:val="24"/>
          <w:szCs w:val="24"/>
        </w:rPr>
      </w:pPr>
      <w:r w:rsidRPr="006E63D3">
        <w:rPr>
          <w:b/>
          <w:sz w:val="24"/>
          <w:szCs w:val="24"/>
        </w:rPr>
        <w:t xml:space="preserve">#C0392B: Vermelho-tomate — </w:t>
      </w:r>
      <w:r w:rsidRPr="006E63D3">
        <w:rPr>
          <w:sz w:val="24"/>
          <w:szCs w:val="24"/>
        </w:rPr>
        <w:t>O vermelho é uma cor potente que chama a atenção para elementos críticos e chamadas de ação. No contexto de um site de receitas, ele remete ao frescor dos ingredientes, como o tomate, e ao mesmo tempo, estimula o apetite e cria uma sensação de urgência.</w:t>
      </w:r>
    </w:p>
    <w:p w14:paraId="169C274C" w14:textId="77777777" w:rsidR="006E63D3" w:rsidRDefault="006E63D3" w:rsidP="001764E8">
      <w:pPr>
        <w:spacing w:line="360" w:lineRule="auto"/>
        <w:ind w:firstLine="851"/>
        <w:jc w:val="both"/>
        <w:rPr>
          <w:sz w:val="24"/>
          <w:szCs w:val="24"/>
        </w:rPr>
      </w:pPr>
      <w:r w:rsidRPr="006E63D3">
        <w:rPr>
          <w:b/>
          <w:sz w:val="24"/>
          <w:szCs w:val="24"/>
        </w:rPr>
        <w:t>#D35400: Laranja-paprika —</w:t>
      </w:r>
      <w:r w:rsidRPr="006E63D3">
        <w:rPr>
          <w:sz w:val="24"/>
          <w:szCs w:val="24"/>
        </w:rPr>
        <w:t xml:space="preserve"> Utilizada em botões de ação e destaques importantes, essa cor vibrante e energética é conhecida por estimular o apetite e atrair a atenção do usuário, incentivando interações.</w:t>
      </w:r>
    </w:p>
    <w:p w14:paraId="5B533907" w14:textId="762BF01A" w:rsidR="006E63D3" w:rsidRDefault="006E63D3" w:rsidP="001764E8">
      <w:pPr>
        <w:spacing w:line="360" w:lineRule="auto"/>
        <w:ind w:firstLine="851"/>
        <w:jc w:val="both"/>
        <w:rPr>
          <w:sz w:val="24"/>
          <w:szCs w:val="24"/>
        </w:rPr>
      </w:pPr>
      <w:r w:rsidRPr="006E63D3">
        <w:rPr>
          <w:b/>
          <w:sz w:val="24"/>
          <w:szCs w:val="24"/>
        </w:rPr>
        <w:t>#F39C12: Laranja-mel —</w:t>
      </w:r>
      <w:r w:rsidRPr="006E63D3">
        <w:rPr>
          <w:sz w:val="24"/>
          <w:szCs w:val="24"/>
        </w:rPr>
        <w:t xml:space="preserve"> Ideal para detalhes menores e ícones, essa cor oferece um contraste agradável, contribuindo para uma interface visualmente convidativa. O laranja-mel carrega consigo associações com alimentos doces e acolhedores, adicionando calor à interface.</w:t>
      </w:r>
    </w:p>
    <w:p w14:paraId="29076C00" w14:textId="022266E1" w:rsidR="006E63D3" w:rsidRDefault="006E63D3" w:rsidP="006E63D3">
      <w:pPr>
        <w:spacing w:line="360" w:lineRule="auto"/>
        <w:ind w:firstLine="851"/>
        <w:jc w:val="both"/>
        <w:rPr>
          <w:sz w:val="24"/>
          <w:szCs w:val="24"/>
        </w:rPr>
      </w:pPr>
      <w:r w:rsidRPr="006E63D3">
        <w:rPr>
          <w:b/>
          <w:bCs/>
          <w:sz w:val="24"/>
          <w:szCs w:val="24"/>
        </w:rPr>
        <w:t>#F5F5DC: Bege Suave</w:t>
      </w:r>
      <w:r w:rsidRPr="006E63D3">
        <w:rPr>
          <w:sz w:val="24"/>
          <w:szCs w:val="24"/>
        </w:rPr>
        <w:t xml:space="preserve"> </w:t>
      </w:r>
      <w:r w:rsidRPr="006E63D3">
        <w:rPr>
          <w:b/>
          <w:sz w:val="24"/>
          <w:szCs w:val="24"/>
        </w:rPr>
        <w:t>—</w:t>
      </w:r>
      <w:r w:rsidRPr="006E63D3">
        <w:rPr>
          <w:sz w:val="24"/>
          <w:szCs w:val="24"/>
        </w:rPr>
        <w:t xml:space="preserve"> Usado em fundos ou áreas de destaque, este tom neutro e leve oferece uma base clara que complementa as cores mais vibrantes da paleta. O bege suave é associado à simplicidade e pureza, ajudando a manter a interface limpa e acessível.</w:t>
      </w:r>
    </w:p>
    <w:p w14:paraId="7CD17491" w14:textId="7AEF5A8B" w:rsidR="008A73D2" w:rsidRDefault="008A73D2" w:rsidP="006E63D3">
      <w:pPr>
        <w:spacing w:line="360" w:lineRule="auto"/>
        <w:ind w:firstLine="851"/>
        <w:jc w:val="both"/>
        <w:rPr>
          <w:sz w:val="24"/>
          <w:szCs w:val="24"/>
        </w:rPr>
      </w:pPr>
      <w:r w:rsidRPr="008A73D2">
        <w:rPr>
          <w:b/>
          <w:bCs/>
          <w:sz w:val="24"/>
          <w:szCs w:val="24"/>
        </w:rPr>
        <w:t>#E5E7E9: Cinza-claro</w:t>
      </w:r>
      <w:r w:rsidRPr="008A73D2">
        <w:rPr>
          <w:sz w:val="24"/>
          <w:szCs w:val="24"/>
        </w:rPr>
        <w:t xml:space="preserve"> </w:t>
      </w:r>
      <w:r w:rsidRPr="008A73D2">
        <w:rPr>
          <w:b/>
          <w:sz w:val="24"/>
          <w:szCs w:val="24"/>
        </w:rPr>
        <w:t>—</w:t>
      </w:r>
      <w:r w:rsidRPr="008A73D2">
        <w:rPr>
          <w:sz w:val="24"/>
          <w:szCs w:val="24"/>
        </w:rPr>
        <w:t xml:space="preserve"> Empregado em fundos neutros e texto secundário, esse tom suave serve como um pano de fundo que permite que as cores principais se destaquem sem competir por atenção. O cinza claro traz uma sensação de equilíbrio e serenidade, essenciais para uma interface organizada.</w:t>
      </w:r>
    </w:p>
    <w:p w14:paraId="4B719216" w14:textId="3D066792" w:rsidR="008A73D2" w:rsidRDefault="008A73D2" w:rsidP="006E63D3">
      <w:pPr>
        <w:spacing w:line="360" w:lineRule="auto"/>
        <w:ind w:firstLine="851"/>
        <w:jc w:val="both"/>
        <w:rPr>
          <w:sz w:val="24"/>
          <w:szCs w:val="24"/>
        </w:rPr>
      </w:pPr>
      <w:r w:rsidRPr="008A73D2">
        <w:rPr>
          <w:b/>
          <w:bCs/>
          <w:sz w:val="24"/>
          <w:szCs w:val="24"/>
        </w:rPr>
        <w:t>#66CDAA: Verde Erva-doce</w:t>
      </w:r>
      <w:r w:rsidRPr="008A73D2">
        <w:rPr>
          <w:sz w:val="24"/>
          <w:szCs w:val="24"/>
        </w:rPr>
        <w:t xml:space="preserve"> </w:t>
      </w:r>
      <w:r w:rsidRPr="008A73D2">
        <w:rPr>
          <w:b/>
          <w:sz w:val="24"/>
          <w:szCs w:val="24"/>
        </w:rPr>
        <w:t>—</w:t>
      </w:r>
      <w:r w:rsidRPr="008A73D2">
        <w:rPr>
          <w:sz w:val="24"/>
          <w:szCs w:val="24"/>
        </w:rPr>
        <w:t xml:space="preserve"> Esse verde suave e refrescante é utilizado para elementos que precisam de um toque moderno e vibrante, como ícones e detalhes. Ele adiciona uma nota de frescor e vivacidade à interface, tornando-a mais atraente e dinâmica.</w:t>
      </w:r>
    </w:p>
    <w:p w14:paraId="43857BCA" w14:textId="77777777" w:rsidR="008A73D2" w:rsidRDefault="008A73D2" w:rsidP="001764E8">
      <w:pPr>
        <w:spacing w:line="360" w:lineRule="auto"/>
        <w:ind w:firstLine="851"/>
        <w:jc w:val="both"/>
        <w:rPr>
          <w:sz w:val="24"/>
          <w:szCs w:val="24"/>
        </w:rPr>
      </w:pPr>
      <w:r w:rsidRPr="008A73D2">
        <w:rPr>
          <w:b/>
          <w:bCs/>
          <w:sz w:val="24"/>
          <w:szCs w:val="24"/>
        </w:rPr>
        <w:t>#117A65: Verde Mar Profundo</w:t>
      </w:r>
      <w:r w:rsidRPr="008A73D2">
        <w:rPr>
          <w:sz w:val="24"/>
          <w:szCs w:val="24"/>
        </w:rPr>
        <w:t xml:space="preserve"> </w:t>
      </w:r>
      <w:r w:rsidRPr="008A73D2">
        <w:rPr>
          <w:b/>
          <w:sz w:val="24"/>
          <w:szCs w:val="24"/>
        </w:rPr>
        <w:t>—</w:t>
      </w:r>
      <w:r w:rsidRPr="008A73D2">
        <w:rPr>
          <w:sz w:val="24"/>
          <w:szCs w:val="24"/>
        </w:rPr>
        <w:t xml:space="preserve"> Este verde profundo inspira frescor e naturalidade, ideal para ícones relacionados a ingredientes frescos e opções saudáveis. Ele comunica vitalidade e bem-estar, reforçando a ideia de receitas saudáveis e balanceadas.</w:t>
      </w:r>
      <w:r w:rsidR="006E63D3">
        <w:rPr>
          <w:sz w:val="24"/>
          <w:szCs w:val="24"/>
        </w:rPr>
        <w:tab/>
      </w:r>
    </w:p>
    <w:p w14:paraId="174CA3C9" w14:textId="21E75A72" w:rsidR="008A73D2" w:rsidRDefault="006E63D3" w:rsidP="001764E8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D0DB64E" w14:textId="2CE6ED77" w:rsidR="008A73D2" w:rsidRPr="008A73D2" w:rsidRDefault="00B24F3F" w:rsidP="008A73D2">
      <w:pPr>
        <w:spacing w:line="360" w:lineRule="auto"/>
        <w:ind w:firstLine="851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A73D2">
        <w:rPr>
          <w:b/>
          <w:bCs/>
          <w:sz w:val="24"/>
          <w:szCs w:val="24"/>
        </w:rPr>
        <w:t>.4.1</w:t>
      </w:r>
      <w:r w:rsidR="008A73D2" w:rsidRPr="008A73D2">
        <w:rPr>
          <w:b/>
          <w:bCs/>
          <w:sz w:val="24"/>
          <w:szCs w:val="24"/>
        </w:rPr>
        <w:t>Justificativa e Impacto</w:t>
      </w:r>
    </w:p>
    <w:p w14:paraId="4217AFF8" w14:textId="78E22FF4" w:rsidR="008A73D2" w:rsidRPr="008A73D2" w:rsidRDefault="008A73D2" w:rsidP="008A73D2">
      <w:pPr>
        <w:spacing w:line="360" w:lineRule="auto"/>
        <w:ind w:firstLine="851"/>
        <w:jc w:val="both"/>
        <w:rPr>
          <w:sz w:val="24"/>
          <w:szCs w:val="24"/>
        </w:rPr>
      </w:pPr>
      <w:r w:rsidRPr="008A73D2">
        <w:rPr>
          <w:sz w:val="24"/>
          <w:szCs w:val="24"/>
        </w:rPr>
        <w:t xml:space="preserve">A escolha dessa combinação de cores não é meramente estética, mas também funcional. As cores quentes como o laranja-paprika e o vermelho-tomate são </w:t>
      </w:r>
      <w:r w:rsidRPr="008A73D2">
        <w:rPr>
          <w:sz w:val="24"/>
          <w:szCs w:val="24"/>
        </w:rPr>
        <w:lastRenderedPageBreak/>
        <w:t>conhecidas por estimular o apetite, o que é fundamental para um site voltado à culinária. Ao mesmo tempo, os tons terrosos e suaves, como o marrom-caramelo e o cinza-claro, trazem equilíbrio à interface, criando um ambiente acolhedor e confortável, que incentiva o usuário a explorar e experimentar novas receitas. O verde mar profundo e o verde erva-doce reforçam a conexão com a natureza e a frescura dos ingredientes, essenciais para transmitir a ideia de saúde e bem-estar.</w:t>
      </w:r>
    </w:p>
    <w:p w14:paraId="21C68AA6" w14:textId="04EB831F" w:rsidR="008A73D2" w:rsidRPr="008A73D2" w:rsidRDefault="008A73D2" w:rsidP="008A73D2">
      <w:pPr>
        <w:spacing w:line="360" w:lineRule="auto"/>
        <w:ind w:firstLine="851"/>
        <w:jc w:val="both"/>
        <w:rPr>
          <w:sz w:val="24"/>
          <w:szCs w:val="24"/>
        </w:rPr>
      </w:pPr>
      <w:r w:rsidRPr="008A73D2">
        <w:rPr>
          <w:sz w:val="24"/>
          <w:szCs w:val="24"/>
        </w:rPr>
        <w:t>Essa paleta de cores, portanto, foi escolhida não apenas para ser visualmente atraente, mas também para criar uma atmosfera que ressoe com o propósito do site, melhorando a experiência do usuário e incentivando-o a se engajar com o conteúdo de forma mais significativa.</w:t>
      </w:r>
    </w:p>
    <w:p w14:paraId="4F6BA607" w14:textId="5A11ED90" w:rsidR="001764E8" w:rsidRDefault="001907A9" w:rsidP="001764E8">
      <w:pPr>
        <w:spacing w:line="360" w:lineRule="auto"/>
        <w:ind w:firstLine="851"/>
        <w:jc w:val="both"/>
        <w:rPr>
          <w:sz w:val="24"/>
          <w:szCs w:val="24"/>
        </w:rPr>
      </w:pP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D9CEF90" wp14:editId="27E61EB1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3238500" cy="289560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91DF4" w14:textId="77777777" w:rsidR="001764E8" w:rsidRPr="00DC2961" w:rsidRDefault="001764E8" w:rsidP="001764E8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C2961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Imagem XX – </w:t>
                            </w:r>
                            <w:r w:rsidRPr="00DC2961">
                              <w:rPr>
                                <w:sz w:val="20"/>
                                <w:szCs w:val="20"/>
                              </w:rPr>
                              <w:t>Paleta de cores da aplicação</w:t>
                            </w:r>
                            <w:r w:rsidRPr="00DC2961">
                              <w:rPr>
                                <w:noProof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B7EC5FF" w14:textId="77777777" w:rsidR="001764E8" w:rsidRDefault="001764E8" w:rsidP="00176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EF90" id="_x0000_s1033" type="#_x0000_t202" style="position:absolute;left:0;text-align:left;margin-left:0;margin-top:.75pt;width:255pt;height:22.8pt;z-index:25173196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" filled="f" stroked="f">
                <v:textbox>
                  <w:txbxContent>
                    <w:p w14:paraId="02791DF4" w14:textId="77777777" w:rsidR="001764E8" w:rsidRPr="00DC2961" w:rsidRDefault="001764E8" w:rsidP="001764E8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DC2961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Imagem XX – </w:t>
                      </w:r>
                      <w:r w:rsidRPr="00DC2961">
                        <w:rPr>
                          <w:sz w:val="20"/>
                          <w:szCs w:val="20"/>
                        </w:rPr>
                        <w:t>Paleta de cores da aplicação</w:t>
                      </w:r>
                      <w:r w:rsidRPr="00DC2961">
                        <w:rPr>
                          <w:noProof/>
                          <w:sz w:val="20"/>
                          <w:szCs w:val="20"/>
                        </w:rPr>
                        <w:t>.</w:t>
                      </w:r>
                    </w:p>
                    <w:p w14:paraId="7B7EC5FF" w14:textId="77777777" w:rsidR="001764E8" w:rsidRDefault="001764E8" w:rsidP="001764E8"/>
                  </w:txbxContent>
                </v:textbox>
                <w10:wrap anchorx="page"/>
              </v:shape>
            </w:pict>
          </mc:Fallback>
        </mc:AlternateContent>
      </w:r>
      <w:r w:rsidRPr="0042124E">
        <w:rPr>
          <w:noProof/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673A0781" wp14:editId="6E4BCB90">
            <wp:simplePos x="0" y="0"/>
            <wp:positionH relativeFrom="page">
              <wp:align>center</wp:align>
            </wp:positionH>
            <wp:positionV relativeFrom="paragraph">
              <wp:posOffset>236220</wp:posOffset>
            </wp:positionV>
            <wp:extent cx="6193998" cy="5580000"/>
            <wp:effectExtent l="19050" t="19050" r="16510" b="20955"/>
            <wp:wrapTopAndBottom/>
            <wp:docPr id="22" name="Imagem 22" descr="C:\Users\maikon.gino\Desktop\Paleta BiteW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on.gino\Desktop\Paleta BiteWi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07"/>
                    <a:stretch/>
                  </pic:blipFill>
                  <pic:spPr bwMode="auto">
                    <a:xfrm>
                      <a:off x="0" y="0"/>
                      <a:ext cx="6193998" cy="55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3D3">
        <w:rPr>
          <w:sz w:val="24"/>
          <w:szCs w:val="24"/>
        </w:rPr>
        <w:tab/>
      </w:r>
      <w:r w:rsidR="006E63D3">
        <w:rPr>
          <w:sz w:val="24"/>
          <w:szCs w:val="24"/>
        </w:rPr>
        <w:tab/>
      </w:r>
      <w:r w:rsidR="006E63D3">
        <w:rPr>
          <w:sz w:val="24"/>
          <w:szCs w:val="24"/>
        </w:rPr>
        <w:tab/>
      </w:r>
      <w:r w:rsidR="006E63D3">
        <w:rPr>
          <w:sz w:val="24"/>
          <w:szCs w:val="24"/>
        </w:rPr>
        <w:tab/>
      </w:r>
      <w:r w:rsidR="006E63D3">
        <w:rPr>
          <w:sz w:val="24"/>
          <w:szCs w:val="24"/>
        </w:rPr>
        <w:tab/>
      </w:r>
      <w:r w:rsidR="006E63D3">
        <w:rPr>
          <w:sz w:val="24"/>
          <w:szCs w:val="24"/>
        </w:rPr>
        <w:tab/>
      </w:r>
      <w:r w:rsidR="006E63D3">
        <w:rPr>
          <w:sz w:val="24"/>
          <w:szCs w:val="24"/>
        </w:rPr>
        <w:tab/>
      </w:r>
      <w:r w:rsidR="006E63D3">
        <w:rPr>
          <w:sz w:val="24"/>
          <w:szCs w:val="24"/>
        </w:rPr>
        <w:tab/>
      </w:r>
    </w:p>
    <w:p w14:paraId="6FCD3D4C" w14:textId="1AFF43AF" w:rsidR="001764E8" w:rsidRDefault="00516A21" w:rsidP="001764E8">
      <w:pPr>
        <w:spacing w:line="360" w:lineRule="auto"/>
        <w:ind w:firstLine="851"/>
        <w:jc w:val="both"/>
        <w:rPr>
          <w:sz w:val="24"/>
          <w:szCs w:val="24"/>
        </w:rPr>
      </w:pP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F7840E2" wp14:editId="71DB1CC3">
                <wp:simplePos x="0" y="0"/>
                <wp:positionH relativeFrom="page">
                  <wp:align>center</wp:align>
                </wp:positionH>
                <wp:positionV relativeFrom="paragraph">
                  <wp:posOffset>5583555</wp:posOffset>
                </wp:positionV>
                <wp:extent cx="1916430" cy="289560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68EE" w14:textId="77777777" w:rsidR="001764E8" w:rsidRDefault="001764E8" w:rsidP="001764E8">
                            <w:pPr>
                              <w:tabs>
                                <w:tab w:val="left" w:pos="2640"/>
                              </w:tabs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Fonte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imagem dos autores.</w:t>
                            </w:r>
                          </w:p>
                          <w:p w14:paraId="07C93DB2" w14:textId="77777777" w:rsidR="001764E8" w:rsidRDefault="001764E8" w:rsidP="00176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40E2" id="_x0000_s1034" type="#_x0000_t202" style="position:absolute;left:0;text-align:left;margin-left:0;margin-top:439.65pt;width:150.9pt;height:22.8pt;z-index:25173299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" filled="f" stroked="f">
                <v:textbox>
                  <w:txbxContent>
                    <w:p w14:paraId="1ADF68EE" w14:textId="77777777" w:rsidR="001764E8" w:rsidRDefault="001764E8" w:rsidP="001764E8">
                      <w:pPr>
                        <w:tabs>
                          <w:tab w:val="left" w:pos="2640"/>
                        </w:tabs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Fonte –</w:t>
                      </w:r>
                      <w:r>
                        <w:rPr>
                          <w:sz w:val="20"/>
                          <w:szCs w:val="20"/>
                        </w:rPr>
                        <w:t xml:space="preserve"> imagem dos autores.</w:t>
                      </w:r>
                    </w:p>
                    <w:p w14:paraId="07C93DB2" w14:textId="77777777" w:rsidR="001764E8" w:rsidRDefault="001764E8" w:rsidP="001764E8"/>
                  </w:txbxContent>
                </v:textbox>
                <w10:wrap anchorx="page"/>
              </v:shape>
            </w:pict>
          </mc:Fallback>
        </mc:AlternateContent>
      </w:r>
    </w:p>
    <w:p w14:paraId="17A1B154" w14:textId="653AC75E" w:rsidR="00FF6DF4" w:rsidRDefault="00B24F3F" w:rsidP="00B24F3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FF6DF4" w:rsidRPr="00FF6DF4">
        <w:rPr>
          <w:b/>
          <w:sz w:val="24"/>
          <w:szCs w:val="24"/>
        </w:rPr>
        <w:t>. Cronograma de Desenvolvimento (1</w:t>
      </w:r>
      <w:r w:rsidR="001764E8">
        <w:rPr>
          <w:b/>
          <w:sz w:val="24"/>
          <w:szCs w:val="24"/>
        </w:rPr>
        <w:t>6</w:t>
      </w:r>
      <w:r w:rsidR="00FF6DF4" w:rsidRPr="00FF6DF4">
        <w:rPr>
          <w:b/>
          <w:sz w:val="24"/>
          <w:szCs w:val="24"/>
        </w:rPr>
        <w:t xml:space="preserve">/08/2024 - </w:t>
      </w:r>
      <w:r w:rsidR="001764E8">
        <w:rPr>
          <w:b/>
          <w:sz w:val="24"/>
          <w:szCs w:val="24"/>
        </w:rPr>
        <w:t>2</w:t>
      </w:r>
      <w:r w:rsidR="006A0689">
        <w:rPr>
          <w:b/>
          <w:sz w:val="24"/>
          <w:szCs w:val="24"/>
        </w:rPr>
        <w:t>0</w:t>
      </w:r>
      <w:r w:rsidR="00FF6DF4" w:rsidRPr="00FF6DF4">
        <w:rPr>
          <w:b/>
          <w:sz w:val="24"/>
          <w:szCs w:val="24"/>
        </w:rPr>
        <w:t>/11/2024)</w:t>
      </w:r>
    </w:p>
    <w:p w14:paraId="2F1E17FD" w14:textId="5DE89817" w:rsidR="009B7C30" w:rsidRDefault="009B7C30" w:rsidP="00FF6DF4">
      <w:pPr>
        <w:spacing w:line="360" w:lineRule="auto"/>
        <w:jc w:val="both"/>
        <w:rPr>
          <w:b/>
          <w:sz w:val="24"/>
          <w:szCs w:val="24"/>
        </w:rPr>
      </w:pPr>
    </w:p>
    <w:p w14:paraId="3F1FA5D6" w14:textId="1665F614" w:rsidR="000A38A0" w:rsidRDefault="000A38A0" w:rsidP="00FF6DF4">
      <w:pPr>
        <w:spacing w:line="360" w:lineRule="auto"/>
        <w:jc w:val="both"/>
        <w:rPr>
          <w:b/>
          <w:sz w:val="24"/>
          <w:szCs w:val="24"/>
        </w:rPr>
      </w:pP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5D8DA50" wp14:editId="10A613E5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3238500" cy="289560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4049" w14:textId="31CBA0BE" w:rsidR="000A38A0" w:rsidRPr="000A38A0" w:rsidRDefault="000A38A0" w:rsidP="000A38A0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Tabela XX</w:t>
                            </w:r>
                            <w:r w:rsidRPr="000A38A0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Cronograma da aplicação.</w:t>
                            </w:r>
                          </w:p>
                          <w:p w14:paraId="7A942C00" w14:textId="77777777" w:rsidR="000A38A0" w:rsidRDefault="000A38A0" w:rsidP="000A38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DA50" id="_x0000_s1035" type="#_x0000_t202" style="position:absolute;left:0;text-align:left;margin-left:0;margin-top:1.2pt;width:255pt;height:22.8pt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" filled="f" stroked="f">
                <v:textbox>
                  <w:txbxContent>
                    <w:p w14:paraId="65294049" w14:textId="31CBA0BE" w:rsidR="000A38A0" w:rsidRPr="000A38A0" w:rsidRDefault="000A38A0" w:rsidP="000A38A0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Tabela XX</w:t>
                      </w:r>
                      <w:r w:rsidRPr="000A38A0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Cronograma da aplicação.</w:t>
                      </w:r>
                    </w:p>
                    <w:p w14:paraId="7A942C00" w14:textId="77777777" w:rsidR="000A38A0" w:rsidRDefault="000A38A0" w:rsidP="000A38A0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239"/>
        <w:gridCol w:w="1904"/>
        <w:gridCol w:w="3226"/>
        <w:gridCol w:w="1840"/>
      </w:tblGrid>
      <w:tr w:rsidR="009B7C30" w14:paraId="230CA4C1" w14:textId="77777777" w:rsidTr="000A38A0">
        <w:tc>
          <w:tcPr>
            <w:tcW w:w="2239" w:type="dxa"/>
            <w:vAlign w:val="center"/>
          </w:tcPr>
          <w:p w14:paraId="2C0EE134" w14:textId="4A7739F3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Período</w:t>
            </w:r>
          </w:p>
        </w:tc>
        <w:tc>
          <w:tcPr>
            <w:tcW w:w="1904" w:type="dxa"/>
            <w:vAlign w:val="center"/>
          </w:tcPr>
          <w:p w14:paraId="51E25EF5" w14:textId="017461E3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Atividade</w:t>
            </w:r>
          </w:p>
        </w:tc>
        <w:tc>
          <w:tcPr>
            <w:tcW w:w="3226" w:type="dxa"/>
            <w:vAlign w:val="center"/>
          </w:tcPr>
          <w:p w14:paraId="7461B963" w14:textId="77E07F27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Descrição</w:t>
            </w:r>
          </w:p>
        </w:tc>
        <w:tc>
          <w:tcPr>
            <w:tcW w:w="1840" w:type="dxa"/>
            <w:vAlign w:val="center"/>
          </w:tcPr>
          <w:p w14:paraId="641209BE" w14:textId="7B04C6CF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  <w:sz w:val="24"/>
                <w:szCs w:val="24"/>
              </w:rPr>
              <w:t>Metas</w:t>
            </w:r>
          </w:p>
        </w:tc>
      </w:tr>
      <w:tr w:rsidR="009B7C30" w14:paraId="0975CC84" w14:textId="77777777" w:rsidTr="000A38A0">
        <w:tc>
          <w:tcPr>
            <w:tcW w:w="2239" w:type="dxa"/>
            <w:vAlign w:val="center"/>
          </w:tcPr>
          <w:p w14:paraId="371934B7" w14:textId="15422AE0" w:rsidR="009B7C30" w:rsidRPr="009B7C30" w:rsidRDefault="009B7C30" w:rsidP="001764E8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1</w:t>
            </w:r>
            <w:r w:rsidR="001764E8">
              <w:rPr>
                <w:b/>
              </w:rPr>
              <w:t>6</w:t>
            </w:r>
            <w:r w:rsidRPr="009B7C30">
              <w:rPr>
                <w:b/>
              </w:rPr>
              <w:t>/08 - 31/08</w:t>
            </w:r>
          </w:p>
        </w:tc>
        <w:tc>
          <w:tcPr>
            <w:tcW w:w="1904" w:type="dxa"/>
            <w:vAlign w:val="center"/>
          </w:tcPr>
          <w:p w14:paraId="5D081796" w14:textId="31E63B39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Planejamento e Design</w:t>
            </w:r>
          </w:p>
        </w:tc>
        <w:tc>
          <w:tcPr>
            <w:tcW w:w="3226" w:type="dxa"/>
            <w:vAlign w:val="center"/>
          </w:tcPr>
          <w:p w14:paraId="1A7DBDCC" w14:textId="27A5BA34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Definição dos requisitos, esboço das telas, escolha das tecnologias, plano de negócios.</w:t>
            </w:r>
          </w:p>
        </w:tc>
        <w:tc>
          <w:tcPr>
            <w:tcW w:w="1840" w:type="dxa"/>
            <w:vAlign w:val="center"/>
          </w:tcPr>
          <w:p w14:paraId="64E6E897" w14:textId="69B0F2BE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Requisitos e design definidos</w:t>
            </w:r>
          </w:p>
        </w:tc>
      </w:tr>
      <w:tr w:rsidR="009B7C30" w14:paraId="2DAC288A" w14:textId="77777777" w:rsidTr="000A38A0">
        <w:tc>
          <w:tcPr>
            <w:tcW w:w="2239" w:type="dxa"/>
            <w:vAlign w:val="center"/>
          </w:tcPr>
          <w:p w14:paraId="07338766" w14:textId="691FF6C4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01/09 - 15/09</w:t>
            </w:r>
          </w:p>
        </w:tc>
        <w:tc>
          <w:tcPr>
            <w:tcW w:w="1904" w:type="dxa"/>
            <w:vAlign w:val="center"/>
          </w:tcPr>
          <w:p w14:paraId="5EDE044F" w14:textId="725256BB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Configuração do Ambiente e Banco de Dados</w:t>
            </w:r>
          </w:p>
        </w:tc>
        <w:tc>
          <w:tcPr>
            <w:tcW w:w="3226" w:type="dxa"/>
            <w:vAlign w:val="center"/>
          </w:tcPr>
          <w:p w14:paraId="065823A5" w14:textId="2CC11C88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Configuração do servidor, banco de dados relacional, criação de tabelas.</w:t>
            </w:r>
          </w:p>
        </w:tc>
        <w:tc>
          <w:tcPr>
            <w:tcW w:w="1840" w:type="dxa"/>
            <w:vAlign w:val="center"/>
          </w:tcPr>
          <w:p w14:paraId="7E5C155A" w14:textId="7BB113D3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Ambiente configurado, DB estruturado</w:t>
            </w:r>
          </w:p>
        </w:tc>
      </w:tr>
      <w:tr w:rsidR="009B7C30" w14:paraId="73567F04" w14:textId="77777777" w:rsidTr="000A38A0">
        <w:tc>
          <w:tcPr>
            <w:tcW w:w="2239" w:type="dxa"/>
            <w:vAlign w:val="center"/>
          </w:tcPr>
          <w:p w14:paraId="409BFFF0" w14:textId="010A3DD0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16/09 - 30/09</w:t>
            </w:r>
          </w:p>
        </w:tc>
        <w:tc>
          <w:tcPr>
            <w:tcW w:w="1904" w:type="dxa"/>
            <w:vAlign w:val="center"/>
          </w:tcPr>
          <w:p w14:paraId="3BB670CE" w14:textId="6B97D6B9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Desenvolvimento Backend</w:t>
            </w:r>
          </w:p>
        </w:tc>
        <w:tc>
          <w:tcPr>
            <w:tcW w:w="3226" w:type="dxa"/>
            <w:vAlign w:val="center"/>
          </w:tcPr>
          <w:p w14:paraId="611267C6" w14:textId="223FE280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Implementação das funcionalidades em PHP, integração com API Spoonacular.</w:t>
            </w:r>
          </w:p>
        </w:tc>
        <w:tc>
          <w:tcPr>
            <w:tcW w:w="1840" w:type="dxa"/>
            <w:vAlign w:val="center"/>
          </w:tcPr>
          <w:p w14:paraId="1A240813" w14:textId="40698563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Backend funcional</w:t>
            </w:r>
          </w:p>
        </w:tc>
      </w:tr>
      <w:tr w:rsidR="009B7C30" w14:paraId="05840B99" w14:textId="77777777" w:rsidTr="000A38A0">
        <w:tc>
          <w:tcPr>
            <w:tcW w:w="2239" w:type="dxa"/>
            <w:vAlign w:val="center"/>
          </w:tcPr>
          <w:p w14:paraId="5853AC8B" w14:textId="0E73934F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01/10 - 15/10</w:t>
            </w:r>
          </w:p>
        </w:tc>
        <w:tc>
          <w:tcPr>
            <w:tcW w:w="1904" w:type="dxa"/>
            <w:vAlign w:val="center"/>
          </w:tcPr>
          <w:p w14:paraId="1D0F4683" w14:textId="1D3B258D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Desenvolvimento Frontend</w:t>
            </w:r>
          </w:p>
        </w:tc>
        <w:tc>
          <w:tcPr>
            <w:tcW w:w="3226" w:type="dxa"/>
            <w:vAlign w:val="center"/>
          </w:tcPr>
          <w:p w14:paraId="6E10C649" w14:textId="24250089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Criação da interface do usuário, integração com o backend, testes de usabilidade.</w:t>
            </w:r>
          </w:p>
        </w:tc>
        <w:tc>
          <w:tcPr>
            <w:tcW w:w="1840" w:type="dxa"/>
            <w:vAlign w:val="center"/>
          </w:tcPr>
          <w:p w14:paraId="1493CF4A" w14:textId="5E0F6166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Frontend funcional</w:t>
            </w:r>
          </w:p>
        </w:tc>
      </w:tr>
      <w:tr w:rsidR="009B7C30" w14:paraId="330ABB67" w14:textId="77777777" w:rsidTr="000A38A0">
        <w:tc>
          <w:tcPr>
            <w:tcW w:w="2239" w:type="dxa"/>
            <w:vAlign w:val="center"/>
          </w:tcPr>
          <w:p w14:paraId="35BDAB86" w14:textId="6291F4B6" w:rsidR="009B7C30" w:rsidRPr="009B7C30" w:rsidRDefault="009B7C30" w:rsidP="00632A94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 xml:space="preserve">16/10 - </w:t>
            </w:r>
            <w:r w:rsidR="00632A94">
              <w:rPr>
                <w:b/>
              </w:rPr>
              <w:t>16</w:t>
            </w:r>
            <w:r w:rsidRPr="009B7C30">
              <w:rPr>
                <w:b/>
              </w:rPr>
              <w:t>/1</w:t>
            </w:r>
            <w:r w:rsidR="00632A94">
              <w:rPr>
                <w:b/>
              </w:rPr>
              <w:t>1</w:t>
            </w:r>
          </w:p>
        </w:tc>
        <w:tc>
          <w:tcPr>
            <w:tcW w:w="1904" w:type="dxa"/>
            <w:vAlign w:val="center"/>
          </w:tcPr>
          <w:p w14:paraId="4869FD56" w14:textId="5DF965C9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Testes e Integração</w:t>
            </w:r>
          </w:p>
        </w:tc>
        <w:tc>
          <w:tcPr>
            <w:tcW w:w="3226" w:type="dxa"/>
            <w:vAlign w:val="center"/>
          </w:tcPr>
          <w:p w14:paraId="252894ED" w14:textId="7BAE4E52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Testes unitários, de integração, e com usuários reais. Correções de bugs.</w:t>
            </w:r>
          </w:p>
        </w:tc>
        <w:tc>
          <w:tcPr>
            <w:tcW w:w="1840" w:type="dxa"/>
            <w:vAlign w:val="center"/>
          </w:tcPr>
          <w:p w14:paraId="20E602EB" w14:textId="135B4447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Sistema testado e integrado</w:t>
            </w:r>
          </w:p>
        </w:tc>
      </w:tr>
      <w:tr w:rsidR="009B7C30" w14:paraId="7B3EB83E" w14:textId="77777777" w:rsidTr="000A38A0">
        <w:tc>
          <w:tcPr>
            <w:tcW w:w="2239" w:type="dxa"/>
            <w:vAlign w:val="center"/>
          </w:tcPr>
          <w:p w14:paraId="2ADFFC94" w14:textId="19CF7612" w:rsidR="009B7C30" w:rsidRPr="009B7C30" w:rsidRDefault="00BA01D3" w:rsidP="0017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15</w:t>
            </w:r>
            <w:r w:rsidR="009B7C30" w:rsidRPr="009B7C30">
              <w:rPr>
                <w:b/>
              </w:rPr>
              <w:t>/</w:t>
            </w:r>
            <w:r>
              <w:rPr>
                <w:b/>
              </w:rPr>
              <w:t>08</w:t>
            </w:r>
            <w:r w:rsidR="009B7C30" w:rsidRPr="009B7C30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="009B7C30" w:rsidRPr="009B7C30">
              <w:rPr>
                <w:b/>
              </w:rPr>
              <w:t xml:space="preserve"> </w:t>
            </w:r>
            <w:r w:rsidR="001764E8">
              <w:rPr>
                <w:b/>
              </w:rPr>
              <w:t>2</w:t>
            </w:r>
            <w:r>
              <w:rPr>
                <w:b/>
              </w:rPr>
              <w:t>0/11</w:t>
            </w:r>
          </w:p>
        </w:tc>
        <w:tc>
          <w:tcPr>
            <w:tcW w:w="1904" w:type="dxa"/>
            <w:vAlign w:val="center"/>
          </w:tcPr>
          <w:p w14:paraId="6DE9770E" w14:textId="3515F2B6" w:rsidR="009B7C30" w:rsidRDefault="009B7C30" w:rsidP="00BA01D3">
            <w:pPr>
              <w:spacing w:line="360" w:lineRule="auto"/>
              <w:rPr>
                <w:b/>
                <w:sz w:val="24"/>
                <w:szCs w:val="24"/>
              </w:rPr>
            </w:pPr>
            <w:r>
              <w:t>Documentação</w:t>
            </w:r>
          </w:p>
        </w:tc>
        <w:tc>
          <w:tcPr>
            <w:tcW w:w="3226" w:type="dxa"/>
            <w:vAlign w:val="center"/>
          </w:tcPr>
          <w:p w14:paraId="30894441" w14:textId="5F894475" w:rsidR="009B7C30" w:rsidRDefault="009B7C30" w:rsidP="00BA01D3">
            <w:pPr>
              <w:spacing w:line="360" w:lineRule="auto"/>
              <w:rPr>
                <w:b/>
                <w:sz w:val="24"/>
                <w:szCs w:val="24"/>
              </w:rPr>
            </w:pPr>
            <w:r>
              <w:t>C</w:t>
            </w:r>
            <w:r w:rsidR="00BA01D3">
              <w:t>riação da documentação técnica.</w:t>
            </w:r>
          </w:p>
        </w:tc>
        <w:tc>
          <w:tcPr>
            <w:tcW w:w="1840" w:type="dxa"/>
            <w:vAlign w:val="center"/>
          </w:tcPr>
          <w:p w14:paraId="1D0C484F" w14:textId="689027A5" w:rsidR="009B7C30" w:rsidRDefault="00BA01D3" w:rsidP="00BA01D3">
            <w:pPr>
              <w:spacing w:line="360" w:lineRule="auto"/>
              <w:rPr>
                <w:b/>
                <w:sz w:val="24"/>
                <w:szCs w:val="24"/>
              </w:rPr>
            </w:pPr>
            <w:r>
              <w:t>Projeto documentado</w:t>
            </w:r>
          </w:p>
        </w:tc>
      </w:tr>
      <w:tr w:rsidR="00BA01D3" w14:paraId="14E0ED7A" w14:textId="77777777" w:rsidTr="000A38A0">
        <w:tc>
          <w:tcPr>
            <w:tcW w:w="2239" w:type="dxa"/>
            <w:vAlign w:val="center"/>
          </w:tcPr>
          <w:p w14:paraId="32F5A1E9" w14:textId="6E63A93F" w:rsidR="00BA01D3" w:rsidRPr="009B7C30" w:rsidRDefault="007509AA" w:rsidP="00BA01D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BA01D3">
              <w:rPr>
                <w:b/>
              </w:rPr>
              <w:t>0</w:t>
            </w:r>
            <w:r w:rsidR="00BA01D3" w:rsidRPr="009B7C30">
              <w:rPr>
                <w:b/>
              </w:rPr>
              <w:t>/11</w:t>
            </w:r>
            <w:r w:rsidR="00BA01D3">
              <w:rPr>
                <w:b/>
              </w:rPr>
              <w:t>/2024</w:t>
            </w:r>
          </w:p>
        </w:tc>
        <w:tc>
          <w:tcPr>
            <w:tcW w:w="1904" w:type="dxa"/>
            <w:vAlign w:val="center"/>
          </w:tcPr>
          <w:p w14:paraId="145127C9" w14:textId="76D196B2" w:rsidR="00BA01D3" w:rsidRDefault="00BA01D3" w:rsidP="00BA01D3">
            <w:pPr>
              <w:spacing w:line="360" w:lineRule="auto"/>
            </w:pPr>
            <w:r>
              <w:t>Entrega</w:t>
            </w:r>
          </w:p>
        </w:tc>
        <w:tc>
          <w:tcPr>
            <w:tcW w:w="3226" w:type="dxa"/>
            <w:vAlign w:val="center"/>
          </w:tcPr>
          <w:p w14:paraId="08701015" w14:textId="6368402B" w:rsidR="00BA01D3" w:rsidRDefault="00BA01D3" w:rsidP="00BA01D3">
            <w:pPr>
              <w:spacing w:line="360" w:lineRule="auto"/>
            </w:pPr>
            <w:r>
              <w:t>Apresentação final.</w:t>
            </w:r>
          </w:p>
        </w:tc>
        <w:tc>
          <w:tcPr>
            <w:tcW w:w="1840" w:type="dxa"/>
            <w:vAlign w:val="center"/>
          </w:tcPr>
          <w:p w14:paraId="4E25A2BC" w14:textId="495DF8BB" w:rsidR="00BA01D3" w:rsidRDefault="00BA01D3" w:rsidP="00BA01D3">
            <w:pPr>
              <w:spacing w:line="360" w:lineRule="auto"/>
            </w:pPr>
            <w:r>
              <w:t>Projeto entregue</w:t>
            </w:r>
          </w:p>
        </w:tc>
      </w:tr>
    </w:tbl>
    <w:p w14:paraId="51E0B8FD" w14:textId="6533C030" w:rsidR="009B7C30" w:rsidRPr="00FF6DF4" w:rsidRDefault="000A38A0" w:rsidP="00FF6DF4">
      <w:pPr>
        <w:spacing w:line="360" w:lineRule="auto"/>
        <w:jc w:val="both"/>
        <w:rPr>
          <w:b/>
          <w:sz w:val="24"/>
          <w:szCs w:val="24"/>
        </w:rPr>
      </w:pP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6C8FEF8" wp14:editId="2573520E">
                <wp:simplePos x="0" y="0"/>
                <wp:positionH relativeFrom="page">
                  <wp:align>center</wp:align>
                </wp:positionH>
                <wp:positionV relativeFrom="paragraph">
                  <wp:posOffset>-46355</wp:posOffset>
                </wp:positionV>
                <wp:extent cx="1916430" cy="28956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01857" w14:textId="33408C59" w:rsidR="000A38A0" w:rsidRDefault="000A38A0" w:rsidP="000A38A0">
                            <w:pPr>
                              <w:tabs>
                                <w:tab w:val="left" w:pos="2640"/>
                              </w:tabs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Fonte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tabela dos autores.</w:t>
                            </w:r>
                          </w:p>
                          <w:p w14:paraId="72429F30" w14:textId="77777777" w:rsidR="000A38A0" w:rsidRDefault="000A38A0" w:rsidP="000A38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8FEF8" id="_x0000_s1036" type="#_x0000_t202" style="position:absolute;left:0;text-align:left;margin-left:0;margin-top:-3.65pt;width:150.9pt;height:22.8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" filled="f" stroked="f">
                <v:textbox>
                  <w:txbxContent>
                    <w:p w14:paraId="48D01857" w14:textId="33408C59" w:rsidR="000A38A0" w:rsidRDefault="000A38A0" w:rsidP="000A38A0">
                      <w:pPr>
                        <w:tabs>
                          <w:tab w:val="left" w:pos="2640"/>
                        </w:tabs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Fonte –</w:t>
                      </w:r>
                      <w:r>
                        <w:rPr>
                          <w:sz w:val="20"/>
                          <w:szCs w:val="20"/>
                        </w:rPr>
                        <w:t xml:space="preserve"> tabela dos autores.</w:t>
                      </w:r>
                    </w:p>
                    <w:p w14:paraId="72429F30" w14:textId="77777777" w:rsidR="000A38A0" w:rsidRDefault="000A38A0" w:rsidP="000A38A0"/>
                  </w:txbxContent>
                </v:textbox>
                <w10:wrap anchorx="page"/>
              </v:shape>
            </w:pict>
          </mc:Fallback>
        </mc:AlternateContent>
      </w:r>
    </w:p>
    <w:p w14:paraId="19008B32" w14:textId="1E0C5F3F" w:rsidR="00921A95" w:rsidRDefault="000A38A0" w:rsidP="00FF6DF4">
      <w:pPr>
        <w:spacing w:line="360" w:lineRule="auto"/>
        <w:jc w:val="both"/>
        <w:rPr>
          <w:b/>
          <w:sz w:val="24"/>
          <w:szCs w:val="24"/>
        </w:rPr>
      </w:pPr>
      <w:r w:rsidRPr="00DF4CC0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4E1B2BB" wp14:editId="30026429">
                <wp:simplePos x="0" y="0"/>
                <wp:positionH relativeFrom="page">
                  <wp:posOffset>2822575</wp:posOffset>
                </wp:positionH>
                <wp:positionV relativeFrom="paragraph">
                  <wp:posOffset>2736215</wp:posOffset>
                </wp:positionV>
                <wp:extent cx="1916430" cy="289560"/>
                <wp:effectExtent l="0" t="0" r="0" b="0"/>
                <wp:wrapNone/>
                <wp:docPr id="21365482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812A0" w14:textId="77777777" w:rsidR="000A38A0" w:rsidRDefault="000A38A0" w:rsidP="000A38A0">
                            <w:pPr>
                              <w:tabs>
                                <w:tab w:val="left" w:pos="2640"/>
                              </w:tabs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Fonte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imagem dos autores.</w:t>
                            </w:r>
                          </w:p>
                          <w:p w14:paraId="4A4F5B7E" w14:textId="77777777" w:rsidR="000A38A0" w:rsidRDefault="000A38A0" w:rsidP="000A38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B2BB" id="_x0000_s1037" type="#_x0000_t202" style="position:absolute;left:0;text-align:left;margin-left:222.25pt;margin-top:215.45pt;width:150.9pt;height:22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" filled="f" stroked="f">
                <v:textbox>
                  <w:txbxContent>
                    <w:p w14:paraId="26D812A0" w14:textId="77777777" w:rsidR="000A38A0" w:rsidRDefault="000A38A0" w:rsidP="000A38A0">
                      <w:pPr>
                        <w:tabs>
                          <w:tab w:val="left" w:pos="2640"/>
                        </w:tabs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Fonte –</w:t>
                      </w:r>
                      <w:r>
                        <w:rPr>
                          <w:sz w:val="20"/>
                          <w:szCs w:val="20"/>
                        </w:rPr>
                        <w:t xml:space="preserve"> imagem dos autores.</w:t>
                      </w:r>
                    </w:p>
                    <w:p w14:paraId="4A4F5B7E" w14:textId="77777777" w:rsidR="000A38A0" w:rsidRDefault="000A38A0" w:rsidP="000A38A0"/>
                  </w:txbxContent>
                </v:textbox>
                <w10:wrap anchorx="page"/>
              </v:shape>
            </w:pict>
          </mc:Fallback>
        </mc:AlternateContent>
      </w: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280FF54" wp14:editId="693D4F1A">
                <wp:simplePos x="0" y="0"/>
                <wp:positionH relativeFrom="page">
                  <wp:align>center</wp:align>
                </wp:positionH>
                <wp:positionV relativeFrom="paragraph">
                  <wp:posOffset>205105</wp:posOffset>
                </wp:positionV>
                <wp:extent cx="3238500" cy="28956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16EE" w14:textId="54E2E643" w:rsidR="000A38A0" w:rsidRPr="000A38A0" w:rsidRDefault="000A38A0" w:rsidP="000A38A0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A38A0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Imagem XX – </w:t>
                            </w:r>
                            <w:r w:rsidRPr="000A38A0">
                              <w:rPr>
                                <w:sz w:val="20"/>
                                <w:szCs w:val="20"/>
                              </w:rPr>
                              <w:t>Representação visual do cronograma.</w:t>
                            </w:r>
                          </w:p>
                          <w:p w14:paraId="6771884B" w14:textId="77777777" w:rsidR="000A38A0" w:rsidRDefault="000A38A0" w:rsidP="000A38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FF54" id="_x0000_s1038" type="#_x0000_t202" style="position:absolute;left:0;text-align:left;margin-left:0;margin-top:16.15pt;width:255pt;height:22.8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" filled="f" stroked="f">
                <v:textbox>
                  <w:txbxContent>
                    <w:p w14:paraId="537916EE" w14:textId="54E2E643" w:rsidR="000A38A0" w:rsidRPr="000A38A0" w:rsidRDefault="000A38A0" w:rsidP="000A38A0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0A38A0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Imagem XX – </w:t>
                      </w:r>
                      <w:r w:rsidRPr="000A38A0">
                        <w:rPr>
                          <w:sz w:val="20"/>
                          <w:szCs w:val="20"/>
                        </w:rPr>
                        <w:t>Representação visual do cronograma.</w:t>
                      </w:r>
                    </w:p>
                    <w:p w14:paraId="6771884B" w14:textId="77777777" w:rsidR="000A38A0" w:rsidRDefault="000A38A0" w:rsidP="000A38A0"/>
                  </w:txbxContent>
                </v:textbox>
                <w10:wrap anchorx="page"/>
              </v:shape>
            </w:pict>
          </mc:Fallback>
        </mc:AlternateContent>
      </w:r>
      <w:r w:rsidR="00921A95" w:rsidRPr="00921A95">
        <w:rPr>
          <w:b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7101EB78" wp14:editId="4A0AFE61">
            <wp:simplePos x="0" y="0"/>
            <wp:positionH relativeFrom="page">
              <wp:posOffset>414655</wp:posOffset>
            </wp:positionH>
            <wp:positionV relativeFrom="paragraph">
              <wp:posOffset>386080</wp:posOffset>
            </wp:positionV>
            <wp:extent cx="6809105" cy="2447925"/>
            <wp:effectExtent l="0" t="0" r="0" b="9525"/>
            <wp:wrapTopAndBottom/>
            <wp:docPr id="4" name="Imagem 4" descr="C:\Users\maikon.gino\Desktop\Cron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kon.gino\Desktop\Cronogra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9" t="24981" r="5103" b="17124"/>
                    <a:stretch/>
                  </pic:blipFill>
                  <pic:spPr bwMode="auto">
                    <a:xfrm>
                      <a:off x="0" y="0"/>
                      <a:ext cx="680910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76239" w14:textId="2BC1E7FE" w:rsidR="00921A95" w:rsidRDefault="00921A95" w:rsidP="00FF6DF4">
      <w:pPr>
        <w:spacing w:line="360" w:lineRule="auto"/>
        <w:jc w:val="both"/>
        <w:rPr>
          <w:b/>
          <w:sz w:val="24"/>
          <w:szCs w:val="24"/>
        </w:rPr>
      </w:pPr>
    </w:p>
    <w:p w14:paraId="43603E1D" w14:textId="77777777" w:rsidR="000E736D" w:rsidRDefault="000E736D" w:rsidP="00FF6DF4">
      <w:pPr>
        <w:spacing w:line="360" w:lineRule="auto"/>
        <w:jc w:val="both"/>
        <w:rPr>
          <w:b/>
          <w:sz w:val="24"/>
          <w:szCs w:val="24"/>
        </w:rPr>
      </w:pPr>
    </w:p>
    <w:p w14:paraId="54F99058" w14:textId="4ECF01BD" w:rsidR="000E736D" w:rsidRPr="000E736D" w:rsidRDefault="000E736D" w:rsidP="000E736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Pr="000E736D">
        <w:rPr>
          <w:b/>
          <w:sz w:val="24"/>
          <w:szCs w:val="24"/>
        </w:rPr>
        <w:t>Técnica de levantamento de requisitos</w:t>
      </w:r>
    </w:p>
    <w:p w14:paraId="052369B2" w14:textId="77777777" w:rsidR="000E736D" w:rsidRPr="000E736D" w:rsidRDefault="000E736D" w:rsidP="000E736D">
      <w:pPr>
        <w:spacing w:line="360" w:lineRule="auto"/>
        <w:jc w:val="both"/>
        <w:rPr>
          <w:b/>
          <w:sz w:val="24"/>
          <w:szCs w:val="24"/>
        </w:rPr>
      </w:pPr>
    </w:p>
    <w:p w14:paraId="181434F4" w14:textId="77777777" w:rsidR="00D22FF4" w:rsidRPr="00D22FF4" w:rsidRDefault="00D22FF4" w:rsidP="00D22FF4">
      <w:pPr>
        <w:spacing w:line="360" w:lineRule="auto"/>
        <w:ind w:firstLine="851"/>
        <w:jc w:val="both"/>
        <w:rPr>
          <w:sz w:val="24"/>
          <w:szCs w:val="24"/>
        </w:rPr>
      </w:pPr>
      <w:r w:rsidRPr="00D22FF4">
        <w:rPr>
          <w:sz w:val="24"/>
          <w:szCs w:val="24"/>
        </w:rPr>
        <w:t>O brainstorming tem como objetivo gerar o máximo de ideias possível, promovendo um ambiente onde julgamentos e críticas são evitados. Após a coleta inicial de ideias, estas são submetidas a uma análise e priorização subsequentes. Essa técnica é altamente eficaz para o levantamento de requisitos, pois possibilita a contribuição de todos os participantes, independentemente de seu nível de conhecimento ou experiência. Além disso, o brainstorming é uma abordagem valiosa para a criação de ideias criativas e inovadoras.</w:t>
      </w:r>
    </w:p>
    <w:p w14:paraId="6C63A0A5" w14:textId="77777777" w:rsidR="00D22FF4" w:rsidRPr="00D22FF4" w:rsidRDefault="00D22FF4" w:rsidP="00D22FF4">
      <w:pPr>
        <w:spacing w:line="360" w:lineRule="auto"/>
        <w:ind w:firstLine="851"/>
        <w:jc w:val="both"/>
        <w:rPr>
          <w:sz w:val="24"/>
          <w:szCs w:val="24"/>
        </w:rPr>
      </w:pPr>
      <w:r w:rsidRPr="00D22FF4">
        <w:rPr>
          <w:sz w:val="24"/>
          <w:szCs w:val="24"/>
        </w:rPr>
        <w:t>O levantamento das ideias foi realizado por meio de reuniões no aplicativo de colaboração Microsoft Teams, além de encontros presenciais. Durante essas sessões, foram definidos aspectos cruciais do projeto, como diagramas e escopo, e realizados outros levantamentos necessários.</w:t>
      </w:r>
    </w:p>
    <w:p w14:paraId="13323701" w14:textId="2EA37732" w:rsidR="000E736D" w:rsidRDefault="00D22FF4" w:rsidP="00D22FF4">
      <w:pPr>
        <w:spacing w:line="360" w:lineRule="auto"/>
        <w:ind w:firstLine="851"/>
        <w:jc w:val="both"/>
        <w:rPr>
          <w:sz w:val="24"/>
          <w:szCs w:val="24"/>
        </w:rPr>
      </w:pPr>
      <w:r w:rsidRPr="00D22FF4">
        <w:rPr>
          <w:sz w:val="24"/>
          <w:szCs w:val="24"/>
        </w:rPr>
        <w:t>Os alunos envolvidos no projeto utilizam um grupo dedicado no WhatsApp para manter a comunicação contínua e facilitar o compartilhamento de informações. Adicionalmente, todos os membros colaboram em um repositório no GitHub, onde o código-fonte e a documentação do projeto são gerenciados de maneira colaborativa. O GitHub serve como uma plataforma centralizada para o desenvolvimento, controle de versões e integração das contribuições de todos os integrantes</w:t>
      </w:r>
      <w:r>
        <w:rPr>
          <w:sz w:val="24"/>
          <w:szCs w:val="24"/>
        </w:rPr>
        <w:t>.</w:t>
      </w:r>
    </w:p>
    <w:p w14:paraId="50207688" w14:textId="6E780D69" w:rsidR="00D22FF4" w:rsidRDefault="00D22FF4" w:rsidP="00D22FF4">
      <w:pPr>
        <w:spacing w:line="360" w:lineRule="auto"/>
        <w:ind w:firstLine="851"/>
        <w:jc w:val="both"/>
        <w:rPr>
          <w:sz w:val="24"/>
          <w:szCs w:val="24"/>
        </w:rPr>
      </w:pPr>
    </w:p>
    <w:p w14:paraId="0EA7585A" w14:textId="77777777" w:rsidR="00D22FF4" w:rsidRDefault="00D22FF4" w:rsidP="00D22FF4">
      <w:pPr>
        <w:spacing w:line="360" w:lineRule="auto"/>
        <w:ind w:firstLine="851"/>
        <w:jc w:val="both"/>
        <w:rPr>
          <w:b/>
          <w:sz w:val="24"/>
          <w:szCs w:val="24"/>
        </w:rPr>
      </w:pPr>
      <w:bookmarkStart w:id="0" w:name="_GoBack"/>
      <w:bookmarkEnd w:id="0"/>
    </w:p>
    <w:p w14:paraId="7A0614B5" w14:textId="133FD745" w:rsidR="00FF6DF4" w:rsidRDefault="00BC1E36" w:rsidP="00FF6DF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="00FF6DF4" w:rsidRPr="00FF6DF4">
        <w:rPr>
          <w:b/>
          <w:sz w:val="24"/>
          <w:szCs w:val="24"/>
        </w:rPr>
        <w:t>. Cliente Real</w:t>
      </w:r>
    </w:p>
    <w:p w14:paraId="56F6A34E" w14:textId="77777777" w:rsidR="00FF6DF4" w:rsidRPr="00FF6DF4" w:rsidRDefault="00FF6DF4" w:rsidP="00FF6DF4">
      <w:pPr>
        <w:spacing w:line="360" w:lineRule="auto"/>
        <w:jc w:val="both"/>
        <w:rPr>
          <w:b/>
          <w:sz w:val="24"/>
          <w:szCs w:val="24"/>
        </w:rPr>
      </w:pPr>
    </w:p>
    <w:p w14:paraId="5655618F" w14:textId="0A77760F" w:rsidR="00FF6DF4" w:rsidRPr="00FF6DF4" w:rsidRDefault="00BC1E36" w:rsidP="00FF6DF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FF6DF4" w:rsidRPr="00FF6DF4">
        <w:rPr>
          <w:b/>
          <w:sz w:val="24"/>
          <w:szCs w:val="24"/>
        </w:rPr>
        <w:t>.1 Perfil do Cliente</w:t>
      </w:r>
    </w:p>
    <w:p w14:paraId="248C83E4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>Nome:</w:t>
      </w:r>
      <w:r w:rsidRPr="00FF6DF4">
        <w:rPr>
          <w:sz w:val="24"/>
          <w:szCs w:val="24"/>
        </w:rPr>
        <w:t xml:space="preserve"> Maria Oliveira</w:t>
      </w:r>
    </w:p>
    <w:p w14:paraId="3DAC8C9B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 xml:space="preserve">Idade: </w:t>
      </w:r>
      <w:r w:rsidRPr="00FF6DF4">
        <w:rPr>
          <w:sz w:val="24"/>
          <w:szCs w:val="24"/>
        </w:rPr>
        <w:t>32 anos</w:t>
      </w:r>
    </w:p>
    <w:p w14:paraId="1F9AFAC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 xml:space="preserve">Profissão: </w:t>
      </w:r>
      <w:r w:rsidRPr="00FF6DF4">
        <w:rPr>
          <w:sz w:val="24"/>
          <w:szCs w:val="24"/>
        </w:rPr>
        <w:t>Engenheira de Software</w:t>
      </w:r>
    </w:p>
    <w:p w14:paraId="1793E11D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 xml:space="preserve">Necessidade: </w:t>
      </w:r>
      <w:r w:rsidRPr="00FF6DF4">
        <w:rPr>
          <w:sz w:val="24"/>
          <w:szCs w:val="24"/>
        </w:rPr>
        <w:t>Maria tem uma rotina corrida e busca uma solução prática para utilizar os ingredientes que possui em casa, evitando desperdícios e economizando tempo. Ela valoriza funcionalidades que consideram suas restrições alimentares e preferências pessoais.</w:t>
      </w:r>
    </w:p>
    <w:p w14:paraId="1F2FE530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0B781924" w14:textId="5739575A" w:rsidR="00FF6DF4" w:rsidRPr="00C01F42" w:rsidRDefault="00BC1E36" w:rsidP="00FF6DF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FF6DF4" w:rsidRPr="00C01F42">
        <w:rPr>
          <w:b/>
          <w:sz w:val="24"/>
          <w:szCs w:val="24"/>
        </w:rPr>
        <w:t>. Plano de Negócios</w:t>
      </w:r>
    </w:p>
    <w:p w14:paraId="21E7CD4D" w14:textId="77777777" w:rsidR="00FF6DF4" w:rsidRPr="00FF6DF4" w:rsidRDefault="00FF6DF4" w:rsidP="00FF6DF4">
      <w:pPr>
        <w:spacing w:line="360" w:lineRule="auto"/>
        <w:jc w:val="both"/>
        <w:rPr>
          <w:sz w:val="24"/>
          <w:szCs w:val="24"/>
        </w:rPr>
      </w:pPr>
    </w:p>
    <w:p w14:paraId="19691E1F" w14:textId="425ABB6C" w:rsidR="00FF6DF4" w:rsidRPr="00FF6DF4" w:rsidRDefault="00BC1E36" w:rsidP="00FF6DF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FF6DF4" w:rsidRPr="00FF6DF4">
        <w:rPr>
          <w:b/>
          <w:sz w:val="24"/>
          <w:szCs w:val="24"/>
        </w:rPr>
        <w:t>.1 Análise de Mercado</w:t>
      </w:r>
    </w:p>
    <w:p w14:paraId="70B54CE5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08028C">
        <w:rPr>
          <w:b/>
          <w:sz w:val="24"/>
          <w:szCs w:val="24"/>
        </w:rPr>
        <w:t>Tendência de Crescimento:</w:t>
      </w:r>
      <w:r w:rsidRPr="00FF6DF4">
        <w:rPr>
          <w:sz w:val="24"/>
          <w:szCs w:val="24"/>
        </w:rPr>
        <w:t xml:space="preserve"> Com o aumento da conscientização sobre a importância da alimentação saudável e do desperdício alimentar, o mercado de aplicativos culinários está em expansão.</w:t>
      </w:r>
    </w:p>
    <w:p w14:paraId="7653F1E3" w14:textId="349B9E43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08028C">
        <w:rPr>
          <w:b/>
          <w:sz w:val="24"/>
          <w:szCs w:val="24"/>
        </w:rPr>
        <w:t>Concorrência:</w:t>
      </w:r>
      <w:r w:rsidRPr="00FF6DF4">
        <w:rPr>
          <w:sz w:val="24"/>
          <w:szCs w:val="24"/>
        </w:rPr>
        <w:t xml:space="preserve"> Aplicativos como Yummly e Allrecipes já oferecem funcionalidades semelhantes, mas o Receitas Inteligentes se diferencia pela integração com informações nutricionais e recomendações personalizadas de porções.</w:t>
      </w:r>
    </w:p>
    <w:p w14:paraId="51134A67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0D7385AF" w14:textId="7F2E7D27" w:rsidR="00FF6DF4" w:rsidRPr="00FF6DF4" w:rsidRDefault="00BC1E36" w:rsidP="00FF6DF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FF6DF4" w:rsidRPr="00FF6DF4">
        <w:rPr>
          <w:b/>
          <w:sz w:val="24"/>
          <w:szCs w:val="24"/>
        </w:rPr>
        <w:t>.2 Estratégia de Monetização</w:t>
      </w:r>
    </w:p>
    <w:p w14:paraId="23DC3390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>Freemium:</w:t>
      </w:r>
      <w:r w:rsidRPr="00FF6DF4">
        <w:rPr>
          <w:sz w:val="24"/>
          <w:szCs w:val="24"/>
        </w:rPr>
        <w:t xml:space="preserve"> Acesso gratuito às funcionalidades básicas (busca de receitas e recomendações de porções). Versão premium com acesso a informações nutricionais detalhadas e receitas exclusivas.</w:t>
      </w:r>
    </w:p>
    <w:p w14:paraId="51B2DC80" w14:textId="657F94CC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>Parcerias:</w:t>
      </w:r>
      <w:r w:rsidRPr="00FF6DF4">
        <w:rPr>
          <w:sz w:val="24"/>
          <w:szCs w:val="24"/>
        </w:rPr>
        <w:t xml:space="preserve"> Com supermercados e marcas de alimentos para sugerir produtos baseados nas receitas populares entre os usuários. Possibilidade de oferecer descontos ou cupons diretamente no aplicativo.</w:t>
      </w:r>
    </w:p>
    <w:p w14:paraId="6A7C5170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55C1F563" w14:textId="3B4D39C4" w:rsidR="00FF6DF4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FF6DF4" w:rsidRPr="006B08C9">
        <w:rPr>
          <w:b/>
          <w:sz w:val="24"/>
          <w:szCs w:val="24"/>
        </w:rPr>
        <w:t>.3 Plano de Marketing</w:t>
      </w:r>
    </w:p>
    <w:p w14:paraId="5768CCC8" w14:textId="77777777" w:rsidR="006B08C9" w:rsidRPr="006B08C9" w:rsidRDefault="006B08C9" w:rsidP="006B08C9">
      <w:pPr>
        <w:spacing w:line="360" w:lineRule="auto"/>
        <w:jc w:val="both"/>
        <w:rPr>
          <w:b/>
          <w:sz w:val="24"/>
          <w:szCs w:val="24"/>
        </w:rPr>
      </w:pPr>
    </w:p>
    <w:p w14:paraId="0CEFBD78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lastRenderedPageBreak/>
        <w:t>Campanhas de Redes Sociais:</w:t>
      </w:r>
      <w:r w:rsidRPr="00FF6DF4">
        <w:rPr>
          <w:sz w:val="24"/>
          <w:szCs w:val="24"/>
        </w:rPr>
        <w:t xml:space="preserve"> Utilização de Instagram e TikTok para divulgar receitas e funcionalidades da aplicação.</w:t>
      </w:r>
    </w:p>
    <w:p w14:paraId="64446AA6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Parcerias com Influenciadores:</w:t>
      </w:r>
      <w:r w:rsidRPr="00FF6DF4">
        <w:rPr>
          <w:sz w:val="24"/>
          <w:szCs w:val="24"/>
        </w:rPr>
        <w:t xml:space="preserve"> Engajar influenciadores do nicho de culinária para promover o aplicativo.</w:t>
      </w:r>
    </w:p>
    <w:p w14:paraId="2FBC5C24" w14:textId="007B189A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SEO e Marketing de Conteúdo:</w:t>
      </w:r>
      <w:r w:rsidRPr="00FF6DF4">
        <w:rPr>
          <w:sz w:val="24"/>
          <w:szCs w:val="24"/>
        </w:rPr>
        <w:t xml:space="preserve"> Otimização do site para motores de busca e criação de conteúdo relevante, como blogs sobre alimentação saudável e sustentável.</w:t>
      </w:r>
    </w:p>
    <w:p w14:paraId="0D6B8D83" w14:textId="77777777" w:rsidR="006B08C9" w:rsidRPr="006B08C9" w:rsidRDefault="006B08C9" w:rsidP="00FF6DF4">
      <w:pPr>
        <w:spacing w:line="360" w:lineRule="auto"/>
        <w:ind w:firstLine="851"/>
        <w:jc w:val="both"/>
        <w:rPr>
          <w:b/>
          <w:sz w:val="24"/>
          <w:szCs w:val="24"/>
        </w:rPr>
      </w:pPr>
    </w:p>
    <w:p w14:paraId="682791E4" w14:textId="131011B3" w:rsidR="00FF6DF4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FF6DF4" w:rsidRPr="006B08C9">
        <w:rPr>
          <w:b/>
          <w:sz w:val="24"/>
          <w:szCs w:val="24"/>
        </w:rPr>
        <w:t>. Metodologia Ágil</w:t>
      </w:r>
    </w:p>
    <w:p w14:paraId="5A6D6AC9" w14:textId="77777777" w:rsidR="006B08C9" w:rsidRPr="006B08C9" w:rsidRDefault="006B08C9" w:rsidP="006B08C9">
      <w:pPr>
        <w:spacing w:line="360" w:lineRule="auto"/>
        <w:jc w:val="both"/>
        <w:rPr>
          <w:b/>
          <w:sz w:val="24"/>
          <w:szCs w:val="24"/>
        </w:rPr>
      </w:pPr>
    </w:p>
    <w:p w14:paraId="5114B63D" w14:textId="39BCF71A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FF6DF4" w:rsidRPr="006B08C9">
        <w:rPr>
          <w:b/>
          <w:sz w:val="24"/>
          <w:szCs w:val="24"/>
        </w:rPr>
        <w:t>.1 Metodologia: Scrum</w:t>
      </w:r>
    </w:p>
    <w:p w14:paraId="22A016E8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sz w:val="24"/>
          <w:szCs w:val="24"/>
        </w:rPr>
        <w:t>O projeto será desenvolvido utilizando o framework Scrum, que permite entregas contínuas e adaptáveis às necessidades do cliente.</w:t>
      </w:r>
    </w:p>
    <w:p w14:paraId="729B8677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5382684F" w14:textId="67F1C14A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FF6DF4" w:rsidRPr="006B08C9">
        <w:rPr>
          <w:b/>
          <w:sz w:val="24"/>
          <w:szCs w:val="24"/>
        </w:rPr>
        <w:t>.2 Estrutura de Sprints</w:t>
      </w:r>
    </w:p>
    <w:p w14:paraId="4CE879E3" w14:textId="52137190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 xml:space="preserve">Sprints de </w:t>
      </w:r>
      <w:r w:rsidR="009B7C30">
        <w:rPr>
          <w:b/>
          <w:sz w:val="24"/>
          <w:szCs w:val="24"/>
        </w:rPr>
        <w:t>2</w:t>
      </w:r>
      <w:r w:rsidRPr="006B08C9">
        <w:rPr>
          <w:b/>
          <w:sz w:val="24"/>
          <w:szCs w:val="24"/>
        </w:rPr>
        <w:t xml:space="preserve"> semanas:</w:t>
      </w:r>
      <w:r w:rsidRPr="00FF6DF4">
        <w:rPr>
          <w:sz w:val="24"/>
          <w:szCs w:val="24"/>
        </w:rPr>
        <w:t xml:space="preserve"> Cada sprint terá um conjunto de funcionalidades a ser implementado e testado.</w:t>
      </w:r>
    </w:p>
    <w:p w14:paraId="0D98D57B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Daily Standups:</w:t>
      </w:r>
      <w:r w:rsidRPr="00FF6DF4">
        <w:rPr>
          <w:sz w:val="24"/>
          <w:szCs w:val="24"/>
        </w:rPr>
        <w:t xml:space="preserve"> Reuniões diárias para alinhamento das atividades e identificação de impedimentos.</w:t>
      </w:r>
    </w:p>
    <w:p w14:paraId="3B428542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Product Backlog:</w:t>
      </w:r>
      <w:r w:rsidRPr="00FF6DF4">
        <w:rPr>
          <w:sz w:val="24"/>
          <w:szCs w:val="24"/>
        </w:rPr>
        <w:t xml:space="preserve"> Lista priorizada de funcionalidades e melhorias, com revisões constantes para garantir a entrega de valor ao cliente.</w:t>
      </w:r>
    </w:p>
    <w:p w14:paraId="01FF09F3" w14:textId="1D099171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Sprint Reviews e Retrospectivas:</w:t>
      </w:r>
      <w:r w:rsidRPr="00FF6DF4">
        <w:rPr>
          <w:sz w:val="24"/>
          <w:szCs w:val="24"/>
        </w:rPr>
        <w:t xml:space="preserve"> Ao final de cada sprint, haverá uma revisão do que foi entregue e uma retrospectiva para discutir melhorias no processo.</w:t>
      </w:r>
    </w:p>
    <w:p w14:paraId="71B48838" w14:textId="77777777" w:rsidR="00B947F8" w:rsidRDefault="00B947F8" w:rsidP="006B08C9">
      <w:pPr>
        <w:spacing w:line="360" w:lineRule="auto"/>
        <w:jc w:val="both"/>
        <w:rPr>
          <w:b/>
          <w:sz w:val="24"/>
          <w:szCs w:val="24"/>
        </w:rPr>
      </w:pPr>
    </w:p>
    <w:p w14:paraId="302D6201" w14:textId="58819833" w:rsidR="00FF6DF4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FF6DF4" w:rsidRPr="006B08C9">
        <w:rPr>
          <w:b/>
          <w:sz w:val="24"/>
          <w:szCs w:val="24"/>
        </w:rPr>
        <w:t>. Especificações Técnicas</w:t>
      </w:r>
    </w:p>
    <w:p w14:paraId="0EB9B6A1" w14:textId="77777777" w:rsidR="006B08C9" w:rsidRPr="006B08C9" w:rsidRDefault="006B08C9" w:rsidP="006B08C9">
      <w:pPr>
        <w:spacing w:line="360" w:lineRule="auto"/>
        <w:jc w:val="both"/>
        <w:rPr>
          <w:b/>
          <w:sz w:val="24"/>
          <w:szCs w:val="24"/>
        </w:rPr>
      </w:pPr>
    </w:p>
    <w:p w14:paraId="58159914" w14:textId="40CB2C35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FF6DF4" w:rsidRPr="006B08C9">
        <w:rPr>
          <w:b/>
          <w:sz w:val="24"/>
          <w:szCs w:val="24"/>
        </w:rPr>
        <w:t>.1 Visão Geral do Sistema</w:t>
      </w:r>
    </w:p>
    <w:p w14:paraId="4F9E8781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sz w:val="24"/>
          <w:szCs w:val="24"/>
        </w:rPr>
        <w:t>A aplicação será composta por três camadas principais:</w:t>
      </w:r>
    </w:p>
    <w:p w14:paraId="0FC147A4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04E62803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 xml:space="preserve">Frontend: </w:t>
      </w:r>
      <w:r w:rsidRPr="00FF6DF4">
        <w:rPr>
          <w:sz w:val="24"/>
          <w:szCs w:val="24"/>
        </w:rPr>
        <w:t>Desenvolvido em HTML, CSS e JavaScript, para garantir uma interface responsiva e amigável.</w:t>
      </w:r>
    </w:p>
    <w:p w14:paraId="0C99AEDE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Backend:</w:t>
      </w:r>
      <w:r w:rsidRPr="00FF6DF4">
        <w:rPr>
          <w:sz w:val="24"/>
          <w:szCs w:val="24"/>
        </w:rPr>
        <w:t xml:space="preserve"> Desenvolvido em PHP, responsável por processar as entradas do usuário, interagir com a Spoonacular API, e comunicar-se com o banco de dados.</w:t>
      </w:r>
    </w:p>
    <w:p w14:paraId="7ED641D4" w14:textId="3EBC5632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lastRenderedPageBreak/>
        <w:t>Banco de Dados:</w:t>
      </w:r>
      <w:r w:rsidRPr="00FF6DF4">
        <w:rPr>
          <w:sz w:val="24"/>
          <w:szCs w:val="24"/>
        </w:rPr>
        <w:t xml:space="preserve"> Um banco de dados relacional (MySQL) armazenará informações dos usuários, receitas, ingredientes, e dados nutricionais.</w:t>
      </w:r>
    </w:p>
    <w:p w14:paraId="5A43A357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7CA85148" w14:textId="5FDDE9A9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FF6DF4" w:rsidRPr="006B08C9">
        <w:rPr>
          <w:b/>
          <w:sz w:val="24"/>
          <w:szCs w:val="24"/>
        </w:rPr>
        <w:t>.2 Configuração do Ambiente</w:t>
      </w:r>
    </w:p>
    <w:p w14:paraId="60432D51" w14:textId="16EAF2EA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Servidor Web:</w:t>
      </w:r>
      <w:r w:rsidRPr="00FF6DF4">
        <w:rPr>
          <w:sz w:val="24"/>
          <w:szCs w:val="24"/>
        </w:rPr>
        <w:t xml:space="preserve"> Apache ou Nginx</w:t>
      </w:r>
    </w:p>
    <w:p w14:paraId="0C2E6780" w14:textId="0C46A290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Linguagem:</w:t>
      </w:r>
      <w:r w:rsidRPr="00FF6DF4">
        <w:rPr>
          <w:sz w:val="24"/>
          <w:szCs w:val="24"/>
        </w:rPr>
        <w:t xml:space="preserve"> PHP 8.x</w:t>
      </w:r>
    </w:p>
    <w:p w14:paraId="6B4562A1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Banco de Dados:</w:t>
      </w:r>
      <w:r w:rsidRPr="00FF6DF4">
        <w:rPr>
          <w:sz w:val="24"/>
          <w:szCs w:val="24"/>
        </w:rPr>
        <w:t xml:space="preserve"> MySQL 8.x</w:t>
      </w:r>
    </w:p>
    <w:p w14:paraId="5FE59F1E" w14:textId="0977453F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API de Receitas:</w:t>
      </w:r>
      <w:r w:rsidRPr="00FF6DF4">
        <w:rPr>
          <w:sz w:val="24"/>
          <w:szCs w:val="24"/>
        </w:rPr>
        <w:t xml:space="preserve"> Spoonacular (com plano gratuito)</w:t>
      </w:r>
    </w:p>
    <w:p w14:paraId="3FA837D6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071619A5" w14:textId="45C40D9F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FF6DF4" w:rsidRPr="006B08C9">
        <w:rPr>
          <w:b/>
          <w:sz w:val="24"/>
          <w:szCs w:val="24"/>
        </w:rPr>
        <w:t>.3 Banco de Dados</w:t>
      </w:r>
    </w:p>
    <w:p w14:paraId="75E276F3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sz w:val="24"/>
          <w:szCs w:val="24"/>
        </w:rPr>
        <w:t>O banco de dados relacional terá as seguintes tabelas principais:</w:t>
      </w:r>
    </w:p>
    <w:p w14:paraId="0BFA4855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1BB5A8B1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Usuários:</w:t>
      </w:r>
      <w:r w:rsidRPr="00FF6DF4">
        <w:rPr>
          <w:sz w:val="24"/>
          <w:szCs w:val="24"/>
        </w:rPr>
        <w:t xml:space="preserve"> Dados de login, preferências alimentares, histórico de receitas.</w:t>
      </w:r>
    </w:p>
    <w:p w14:paraId="2315508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Receitas:</w:t>
      </w:r>
      <w:r w:rsidRPr="00FF6DF4">
        <w:rPr>
          <w:sz w:val="24"/>
          <w:szCs w:val="24"/>
        </w:rPr>
        <w:t xml:space="preserve"> Título, descrição, ingredientes necessários, instruções, e dados nutricionais.</w:t>
      </w:r>
    </w:p>
    <w:p w14:paraId="03BF877E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Ingredientes:</w:t>
      </w:r>
      <w:r w:rsidRPr="00FF6DF4">
        <w:rPr>
          <w:sz w:val="24"/>
          <w:szCs w:val="24"/>
        </w:rPr>
        <w:t xml:space="preserve"> Nome do ingrediente, categorias, e informações nutricionais.</w:t>
      </w:r>
    </w:p>
    <w:p w14:paraId="65BD9994" w14:textId="249944BF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Nutrição:</w:t>
      </w:r>
      <w:r w:rsidRPr="00FF6DF4">
        <w:rPr>
          <w:sz w:val="24"/>
          <w:szCs w:val="24"/>
        </w:rPr>
        <w:t xml:space="preserve"> Dados nutricionais detalhados (calorias, proteínas, gorduras, etc.).</w:t>
      </w:r>
    </w:p>
    <w:p w14:paraId="26EF090A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35B9B46F" w14:textId="5A381B4E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FF6DF4" w:rsidRPr="006B08C9">
        <w:rPr>
          <w:b/>
          <w:sz w:val="24"/>
          <w:szCs w:val="24"/>
        </w:rPr>
        <w:t>.4 Integração com API</w:t>
      </w:r>
    </w:p>
    <w:p w14:paraId="304BCEDB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sz w:val="24"/>
          <w:szCs w:val="24"/>
        </w:rPr>
        <w:t>A Spoonacular API será integrada para buscar receitas com base nos ingredientes informados pelo usuário. A integração incluirá:</w:t>
      </w:r>
    </w:p>
    <w:p w14:paraId="674B7ACD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55B3031B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Autenticação:</w:t>
      </w:r>
      <w:r w:rsidRPr="00FF6DF4">
        <w:rPr>
          <w:sz w:val="24"/>
          <w:szCs w:val="24"/>
        </w:rPr>
        <w:t xml:space="preserve"> Uso de chave de API para acessar os endpoints da Spoonacular.</w:t>
      </w:r>
    </w:p>
    <w:p w14:paraId="4F8B0D95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Busca por Ingredientes:</w:t>
      </w:r>
      <w:r w:rsidRPr="00FF6DF4">
        <w:rPr>
          <w:sz w:val="24"/>
          <w:szCs w:val="24"/>
        </w:rPr>
        <w:t xml:space="preserve"> Endpoint que retorna receitas baseadas em uma lista de ingredientes.</w:t>
      </w:r>
    </w:p>
    <w:p w14:paraId="2494E0C0" w14:textId="5A352B62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Informações Nutricionais:</w:t>
      </w:r>
      <w:r w:rsidRPr="00FF6DF4">
        <w:rPr>
          <w:sz w:val="24"/>
          <w:szCs w:val="24"/>
        </w:rPr>
        <w:t xml:space="preserve"> Endpoint para obter detalhes nutricionais das receitas selecionadas.</w:t>
      </w:r>
    </w:p>
    <w:p w14:paraId="44CE44C3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7E7EF47F" w14:textId="07B49FAC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FF6DF4" w:rsidRPr="006B08C9">
        <w:rPr>
          <w:b/>
          <w:sz w:val="24"/>
          <w:szCs w:val="24"/>
        </w:rPr>
        <w:t>.5 Funcionalidades Principais</w:t>
      </w:r>
    </w:p>
    <w:p w14:paraId="6776A8A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Busca de Receitas:</w:t>
      </w:r>
      <w:r w:rsidRPr="00FF6DF4">
        <w:rPr>
          <w:sz w:val="24"/>
          <w:szCs w:val="24"/>
        </w:rPr>
        <w:t xml:space="preserve"> Baseada nos ingredientes inseridos pelo usuário.</w:t>
      </w:r>
    </w:p>
    <w:p w14:paraId="4E317DC3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Recomendações de Porções:</w:t>
      </w:r>
      <w:r w:rsidRPr="00FF6DF4">
        <w:rPr>
          <w:sz w:val="24"/>
          <w:szCs w:val="24"/>
        </w:rPr>
        <w:t xml:space="preserve"> Sugestões de porções ajustadas ao número de pessoas ou preferências do usuário.</w:t>
      </w:r>
    </w:p>
    <w:p w14:paraId="5BB29348" w14:textId="534068D4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lastRenderedPageBreak/>
        <w:t>Cálculo Nutricional:</w:t>
      </w:r>
      <w:r w:rsidRPr="00FF6DF4">
        <w:rPr>
          <w:sz w:val="24"/>
          <w:szCs w:val="24"/>
        </w:rPr>
        <w:t xml:space="preserve"> Exibição de informações nutricionais detalhadas para cada receita, com base nos dados fornecidos pela Spoonacular API.</w:t>
      </w:r>
    </w:p>
    <w:p w14:paraId="69027444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6CC90B25" w14:textId="2FAF118A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FF6DF4" w:rsidRPr="006B08C9">
        <w:rPr>
          <w:b/>
          <w:sz w:val="24"/>
          <w:szCs w:val="24"/>
        </w:rPr>
        <w:t>.6 Testes e Qualidade</w:t>
      </w:r>
    </w:p>
    <w:p w14:paraId="77BD6A0C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Testes Unitários:</w:t>
      </w:r>
      <w:r w:rsidRPr="00FF6DF4">
        <w:rPr>
          <w:sz w:val="24"/>
          <w:szCs w:val="24"/>
        </w:rPr>
        <w:t xml:space="preserve"> Cobrirão as funções principais do backend, como processamento de dados e integração com a API.</w:t>
      </w:r>
    </w:p>
    <w:p w14:paraId="389A45DF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Testes de Integração:</w:t>
      </w:r>
      <w:r w:rsidRPr="00FF6DF4">
        <w:rPr>
          <w:sz w:val="24"/>
          <w:szCs w:val="24"/>
        </w:rPr>
        <w:t xml:space="preserve"> Garantirão que todas as partes do sistema (frontend, backend e banco de dados) funcionem harmoniosamente.</w:t>
      </w:r>
    </w:p>
    <w:p w14:paraId="11774B10" w14:textId="5F13FA37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Testes de Usabilidade:</w:t>
      </w:r>
      <w:r w:rsidRPr="00FF6DF4">
        <w:rPr>
          <w:sz w:val="24"/>
          <w:szCs w:val="24"/>
        </w:rPr>
        <w:t xml:space="preserve"> Serão realizados com usuários reais para garantir que a aplicação seja fácil de usar e cumpra suas promessas.</w:t>
      </w:r>
    </w:p>
    <w:p w14:paraId="1C72E8D9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2887707E" w14:textId="77A0FFE3" w:rsidR="00FF6DF4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FF6DF4" w:rsidRPr="006B08C9">
        <w:rPr>
          <w:b/>
          <w:sz w:val="24"/>
          <w:szCs w:val="24"/>
        </w:rPr>
        <w:t>. Documentação e Entrega</w:t>
      </w:r>
    </w:p>
    <w:p w14:paraId="7102BBEA" w14:textId="77777777" w:rsidR="006B08C9" w:rsidRPr="006B08C9" w:rsidRDefault="006B08C9" w:rsidP="006B08C9">
      <w:pPr>
        <w:spacing w:line="360" w:lineRule="auto"/>
        <w:jc w:val="both"/>
        <w:rPr>
          <w:b/>
          <w:sz w:val="24"/>
          <w:szCs w:val="24"/>
        </w:rPr>
      </w:pPr>
    </w:p>
    <w:p w14:paraId="6EF356C8" w14:textId="4AB2FFB1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FF6DF4" w:rsidRPr="006B08C9">
        <w:rPr>
          <w:b/>
          <w:sz w:val="24"/>
          <w:szCs w:val="24"/>
        </w:rPr>
        <w:t>.1 Documentação Técnica</w:t>
      </w:r>
    </w:p>
    <w:p w14:paraId="08551BA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sz w:val="24"/>
          <w:szCs w:val="24"/>
        </w:rPr>
        <w:t>A documentação incluirá:</w:t>
      </w:r>
    </w:p>
    <w:p w14:paraId="4412F68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2688E54D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 xml:space="preserve">Diagrama de Arquitetura: </w:t>
      </w:r>
      <w:r w:rsidRPr="00FF6DF4">
        <w:rPr>
          <w:sz w:val="24"/>
          <w:szCs w:val="24"/>
        </w:rPr>
        <w:t>Representação visual dos componentes do sistema e suas interações.</w:t>
      </w:r>
    </w:p>
    <w:p w14:paraId="6CD1744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Configuração do Ambiente:</w:t>
      </w:r>
      <w:r w:rsidRPr="00FF6DF4">
        <w:rPr>
          <w:sz w:val="24"/>
          <w:szCs w:val="24"/>
        </w:rPr>
        <w:t xml:space="preserve"> Guia passo a passo para configurar o ambiente de desenvolvimento.</w:t>
      </w:r>
    </w:p>
    <w:p w14:paraId="3A67395D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Esquema do Banco de Dados:</w:t>
      </w:r>
      <w:r w:rsidRPr="00FF6DF4">
        <w:rPr>
          <w:sz w:val="24"/>
          <w:szCs w:val="24"/>
        </w:rPr>
        <w:t xml:space="preserve"> Descrição das tabelas, colunas e relacionamentos.</w:t>
      </w:r>
    </w:p>
    <w:p w14:paraId="25106FA4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Detalhes da API:</w:t>
      </w:r>
      <w:r w:rsidRPr="00FF6DF4">
        <w:rPr>
          <w:sz w:val="24"/>
          <w:szCs w:val="24"/>
        </w:rPr>
        <w:t xml:space="preserve"> Documentação sobre as chamadas de API, parâmetros, e exemplos de uso.</w:t>
      </w:r>
    </w:p>
    <w:p w14:paraId="0297ABAB" w14:textId="7EC29864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Guia de Testes:</w:t>
      </w:r>
      <w:r w:rsidRPr="00FF6DF4">
        <w:rPr>
          <w:sz w:val="24"/>
          <w:szCs w:val="24"/>
        </w:rPr>
        <w:t xml:space="preserve"> Procedimentos de teste, incluindo casos de teste e como executá-los.</w:t>
      </w:r>
    </w:p>
    <w:p w14:paraId="0A5D34C2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0FA15E5F" w14:textId="322848C1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FF6DF4" w:rsidRPr="006B08C9">
        <w:rPr>
          <w:b/>
          <w:sz w:val="24"/>
          <w:szCs w:val="24"/>
        </w:rPr>
        <w:t>.2 Manual do Usuário</w:t>
      </w:r>
    </w:p>
    <w:p w14:paraId="38CDA44B" w14:textId="77777777" w:rsidR="002528A6" w:rsidRDefault="002528A6" w:rsidP="005C6780">
      <w:pPr>
        <w:spacing w:line="360" w:lineRule="auto"/>
        <w:jc w:val="both"/>
        <w:rPr>
          <w:b/>
          <w:bCs/>
          <w:sz w:val="24"/>
          <w:szCs w:val="24"/>
        </w:rPr>
      </w:pPr>
    </w:p>
    <w:p w14:paraId="3F84AB9E" w14:textId="58365E54" w:rsidR="005C6780" w:rsidRPr="005C6780" w:rsidRDefault="005C6780" w:rsidP="005C678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5C6780">
        <w:rPr>
          <w:b/>
          <w:bCs/>
          <w:sz w:val="24"/>
          <w:szCs w:val="24"/>
        </w:rPr>
        <w:t xml:space="preserve"> Acesso ao Sistema</w:t>
      </w:r>
    </w:p>
    <w:p w14:paraId="5FB8A689" w14:textId="77777777" w:rsidR="005C6780" w:rsidRPr="005C6780" w:rsidRDefault="005C6780" w:rsidP="008171E2">
      <w:pPr>
        <w:spacing w:line="360" w:lineRule="auto"/>
        <w:ind w:firstLine="851"/>
        <w:jc w:val="both"/>
        <w:rPr>
          <w:sz w:val="24"/>
          <w:szCs w:val="24"/>
        </w:rPr>
      </w:pPr>
      <w:r w:rsidRPr="005C6780">
        <w:rPr>
          <w:b/>
          <w:bCs/>
          <w:sz w:val="24"/>
          <w:szCs w:val="24"/>
        </w:rPr>
        <w:t>Cadastro:</w:t>
      </w:r>
      <w:r w:rsidRPr="005C6780">
        <w:rPr>
          <w:sz w:val="24"/>
          <w:szCs w:val="24"/>
        </w:rPr>
        <w:t xml:space="preserve"> O usuário deve acessar a página de cadastro, inserir suas informações e criar uma senha. Após o cadastro, ele será redirecionado para a página de login.</w:t>
      </w:r>
    </w:p>
    <w:p w14:paraId="49D9C350" w14:textId="070E4F64" w:rsidR="005C6780" w:rsidRDefault="005C6780" w:rsidP="008171E2">
      <w:pPr>
        <w:spacing w:line="360" w:lineRule="auto"/>
        <w:ind w:firstLine="851"/>
        <w:jc w:val="both"/>
        <w:rPr>
          <w:sz w:val="24"/>
          <w:szCs w:val="24"/>
        </w:rPr>
      </w:pPr>
      <w:r w:rsidRPr="005C6780">
        <w:rPr>
          <w:b/>
          <w:bCs/>
          <w:sz w:val="24"/>
          <w:szCs w:val="24"/>
        </w:rPr>
        <w:lastRenderedPageBreak/>
        <w:t>Login:</w:t>
      </w:r>
      <w:r w:rsidRPr="005C6780">
        <w:rPr>
          <w:sz w:val="24"/>
          <w:szCs w:val="24"/>
        </w:rPr>
        <w:t xml:space="preserve"> Para acessar a aplicação, insira seu e-mail e senha na página de login. Em caso de perda de senha, use a opção de recuperação.</w:t>
      </w:r>
    </w:p>
    <w:p w14:paraId="4B086880" w14:textId="77777777" w:rsidR="00983F6F" w:rsidRPr="005C6780" w:rsidRDefault="00983F6F" w:rsidP="00983F6F">
      <w:pPr>
        <w:spacing w:line="360" w:lineRule="auto"/>
        <w:ind w:left="720"/>
        <w:jc w:val="both"/>
        <w:rPr>
          <w:sz w:val="24"/>
          <w:szCs w:val="24"/>
        </w:rPr>
      </w:pPr>
    </w:p>
    <w:p w14:paraId="4226C355" w14:textId="0B447971" w:rsidR="005C6780" w:rsidRPr="005C6780" w:rsidRDefault="005C6780" w:rsidP="00983F6F">
      <w:pPr>
        <w:spacing w:line="360" w:lineRule="auto"/>
        <w:jc w:val="both"/>
        <w:rPr>
          <w:b/>
          <w:bCs/>
          <w:sz w:val="24"/>
          <w:szCs w:val="24"/>
        </w:rPr>
      </w:pPr>
      <w:r w:rsidRPr="005C6780">
        <w:rPr>
          <w:b/>
          <w:bCs/>
          <w:sz w:val="24"/>
          <w:szCs w:val="24"/>
        </w:rPr>
        <w:t>2</w:t>
      </w:r>
      <w:r w:rsidR="00542CE2">
        <w:rPr>
          <w:b/>
          <w:bCs/>
          <w:sz w:val="24"/>
          <w:szCs w:val="24"/>
        </w:rPr>
        <w:t>.</w:t>
      </w:r>
      <w:r w:rsidRPr="005C6780">
        <w:rPr>
          <w:b/>
          <w:bCs/>
          <w:sz w:val="24"/>
          <w:szCs w:val="24"/>
        </w:rPr>
        <w:t xml:space="preserve"> Pesquisa por Ingredientes</w:t>
      </w:r>
    </w:p>
    <w:p w14:paraId="6420639A" w14:textId="77777777" w:rsidR="005C6780" w:rsidRPr="005C6780" w:rsidRDefault="005C6780" w:rsidP="00542CE2">
      <w:pPr>
        <w:spacing w:line="360" w:lineRule="auto"/>
        <w:ind w:firstLine="851"/>
        <w:jc w:val="both"/>
        <w:rPr>
          <w:sz w:val="24"/>
          <w:szCs w:val="24"/>
        </w:rPr>
      </w:pPr>
      <w:r w:rsidRPr="005C6780">
        <w:rPr>
          <w:b/>
          <w:bCs/>
          <w:sz w:val="24"/>
          <w:szCs w:val="24"/>
        </w:rPr>
        <w:t>Inserir Ingredientes:</w:t>
      </w:r>
      <w:r w:rsidRPr="005C6780">
        <w:rPr>
          <w:sz w:val="24"/>
          <w:szCs w:val="24"/>
        </w:rPr>
        <w:t xml:space="preserve"> No campo de pesquisa do dashboard, insira os ingredientes que você tem em casa e clique em "Gerar Receitas".</w:t>
      </w:r>
    </w:p>
    <w:p w14:paraId="4999EEF9" w14:textId="3590C59A" w:rsidR="005C6780" w:rsidRDefault="005C6780" w:rsidP="00542CE2">
      <w:pPr>
        <w:spacing w:line="360" w:lineRule="auto"/>
        <w:ind w:firstLine="851"/>
        <w:jc w:val="both"/>
        <w:rPr>
          <w:sz w:val="24"/>
          <w:szCs w:val="24"/>
        </w:rPr>
      </w:pPr>
      <w:r w:rsidRPr="005C6780">
        <w:rPr>
          <w:b/>
          <w:bCs/>
          <w:sz w:val="24"/>
          <w:szCs w:val="24"/>
        </w:rPr>
        <w:t>Visualizar Resultados:</w:t>
      </w:r>
      <w:r w:rsidRPr="005C6780">
        <w:rPr>
          <w:sz w:val="24"/>
          <w:szCs w:val="24"/>
        </w:rPr>
        <w:t xml:space="preserve"> A aplicação exibirá uma lista de receitas relacionadas aos ingredientes inseridos. Se desejar, salve suas receitas favoritas para consulta posterior.</w:t>
      </w:r>
    </w:p>
    <w:p w14:paraId="0DF97605" w14:textId="77777777" w:rsidR="00983F6F" w:rsidRPr="005C6780" w:rsidRDefault="00983F6F" w:rsidP="00983F6F">
      <w:pPr>
        <w:spacing w:line="360" w:lineRule="auto"/>
        <w:ind w:left="720"/>
        <w:jc w:val="both"/>
        <w:rPr>
          <w:sz w:val="24"/>
          <w:szCs w:val="24"/>
        </w:rPr>
      </w:pPr>
    </w:p>
    <w:p w14:paraId="3171B31B" w14:textId="24D72699" w:rsidR="005C6780" w:rsidRPr="005C6780" w:rsidRDefault="005C6780" w:rsidP="00983F6F">
      <w:pPr>
        <w:spacing w:line="360" w:lineRule="auto"/>
        <w:jc w:val="both"/>
        <w:rPr>
          <w:b/>
          <w:bCs/>
          <w:sz w:val="24"/>
          <w:szCs w:val="24"/>
        </w:rPr>
      </w:pPr>
      <w:r w:rsidRPr="005C6780">
        <w:rPr>
          <w:b/>
          <w:bCs/>
          <w:sz w:val="24"/>
          <w:szCs w:val="24"/>
        </w:rPr>
        <w:t>3</w:t>
      </w:r>
      <w:r w:rsidR="00542CE2">
        <w:rPr>
          <w:b/>
          <w:bCs/>
          <w:sz w:val="24"/>
          <w:szCs w:val="24"/>
        </w:rPr>
        <w:t>.</w:t>
      </w:r>
      <w:r w:rsidRPr="005C6780">
        <w:rPr>
          <w:b/>
          <w:bCs/>
          <w:sz w:val="24"/>
          <w:szCs w:val="24"/>
        </w:rPr>
        <w:t xml:space="preserve"> Navegação no Dashboard</w:t>
      </w:r>
    </w:p>
    <w:p w14:paraId="71F0D4D1" w14:textId="77777777" w:rsidR="005C6780" w:rsidRPr="005C6780" w:rsidRDefault="005C6780" w:rsidP="00542CE2">
      <w:pPr>
        <w:spacing w:line="360" w:lineRule="auto"/>
        <w:ind w:firstLine="851"/>
        <w:jc w:val="both"/>
        <w:rPr>
          <w:sz w:val="24"/>
          <w:szCs w:val="24"/>
        </w:rPr>
      </w:pPr>
      <w:r w:rsidRPr="005C6780">
        <w:rPr>
          <w:b/>
          <w:bCs/>
          <w:sz w:val="24"/>
          <w:szCs w:val="24"/>
        </w:rPr>
        <w:t>Histórico de Receitas:</w:t>
      </w:r>
      <w:r w:rsidRPr="005C6780">
        <w:rPr>
          <w:sz w:val="24"/>
          <w:szCs w:val="24"/>
        </w:rPr>
        <w:t xml:space="preserve"> Acesse o histórico de receitas no painel principal do dashboard. Use os filtros para organizar suas receitas por data ou categoria.</w:t>
      </w:r>
    </w:p>
    <w:p w14:paraId="3F21571A" w14:textId="77777777" w:rsidR="005C6780" w:rsidRPr="005C6780" w:rsidRDefault="005C6780" w:rsidP="00542CE2">
      <w:pPr>
        <w:spacing w:line="360" w:lineRule="auto"/>
        <w:ind w:firstLine="851"/>
        <w:jc w:val="both"/>
        <w:rPr>
          <w:sz w:val="24"/>
          <w:szCs w:val="24"/>
        </w:rPr>
      </w:pPr>
      <w:r w:rsidRPr="005C6780">
        <w:rPr>
          <w:b/>
          <w:bCs/>
          <w:sz w:val="24"/>
          <w:szCs w:val="24"/>
        </w:rPr>
        <w:t>Opções de Perfil:</w:t>
      </w:r>
      <w:r w:rsidRPr="005C6780">
        <w:rPr>
          <w:sz w:val="24"/>
          <w:szCs w:val="24"/>
        </w:rPr>
        <w:t xml:space="preserve"> Acesse a seção de perfil para alterar suas informações ou fazer logout da aplicação.</w:t>
      </w:r>
    </w:p>
    <w:p w14:paraId="49754C23" w14:textId="38CD708E" w:rsidR="0042124E" w:rsidRPr="0008028C" w:rsidRDefault="0042124E" w:rsidP="0008028C">
      <w:pPr>
        <w:spacing w:line="360" w:lineRule="auto"/>
        <w:ind w:firstLine="851"/>
        <w:jc w:val="both"/>
        <w:rPr>
          <w:sz w:val="24"/>
          <w:szCs w:val="24"/>
        </w:rPr>
      </w:pPr>
    </w:p>
    <w:sectPr w:rsidR="0042124E" w:rsidRPr="0008028C" w:rsidSect="00FF6DF4">
      <w:footerReference w:type="default" r:id="rId19"/>
      <w:pgSz w:w="11909" w:h="16834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7B9C8" w14:textId="77777777" w:rsidR="007345F3" w:rsidRDefault="007345F3">
      <w:pPr>
        <w:spacing w:line="240" w:lineRule="auto"/>
      </w:pPr>
      <w:r>
        <w:separator/>
      </w:r>
    </w:p>
  </w:endnote>
  <w:endnote w:type="continuationSeparator" w:id="0">
    <w:p w14:paraId="663F85EA" w14:textId="77777777" w:rsidR="007345F3" w:rsidRDefault="00734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04E93" w14:textId="38C3E904" w:rsidR="008C07E0" w:rsidRDefault="007637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22FF4">
      <w:rPr>
        <w:noProof/>
        <w:color w:val="000000"/>
      </w:rPr>
      <w:t>12</w:t>
    </w:r>
    <w:r>
      <w:rPr>
        <w:color w:val="000000"/>
      </w:rPr>
      <w:fldChar w:fldCharType="end"/>
    </w:r>
  </w:p>
  <w:p w14:paraId="2C134255" w14:textId="77777777" w:rsidR="008C07E0" w:rsidRDefault="008C07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42E43" w14:textId="77777777" w:rsidR="007345F3" w:rsidRDefault="007345F3">
      <w:pPr>
        <w:spacing w:line="240" w:lineRule="auto"/>
      </w:pPr>
      <w:r>
        <w:separator/>
      </w:r>
    </w:p>
  </w:footnote>
  <w:footnote w:type="continuationSeparator" w:id="0">
    <w:p w14:paraId="097F4A03" w14:textId="77777777" w:rsidR="007345F3" w:rsidRDefault="007345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F58"/>
    <w:multiLevelType w:val="multilevel"/>
    <w:tmpl w:val="043EF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C7C17"/>
    <w:multiLevelType w:val="multilevel"/>
    <w:tmpl w:val="BAACE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858E2"/>
    <w:multiLevelType w:val="multilevel"/>
    <w:tmpl w:val="3844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A0F2E"/>
    <w:multiLevelType w:val="hybridMultilevel"/>
    <w:tmpl w:val="34D2D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24112"/>
    <w:multiLevelType w:val="multilevel"/>
    <w:tmpl w:val="1D884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D1662F"/>
    <w:multiLevelType w:val="multilevel"/>
    <w:tmpl w:val="C2329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51D5A"/>
    <w:multiLevelType w:val="multilevel"/>
    <w:tmpl w:val="64A46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CE0811"/>
    <w:multiLevelType w:val="multilevel"/>
    <w:tmpl w:val="4F12F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6D13AA"/>
    <w:multiLevelType w:val="multilevel"/>
    <w:tmpl w:val="4376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B5563"/>
    <w:multiLevelType w:val="multilevel"/>
    <w:tmpl w:val="F6CC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B7E73"/>
    <w:multiLevelType w:val="multilevel"/>
    <w:tmpl w:val="B1B4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813A1"/>
    <w:multiLevelType w:val="multilevel"/>
    <w:tmpl w:val="7E1A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E0"/>
    <w:rsid w:val="000126D1"/>
    <w:rsid w:val="00023790"/>
    <w:rsid w:val="000276C4"/>
    <w:rsid w:val="00027EB3"/>
    <w:rsid w:val="0004245C"/>
    <w:rsid w:val="0004264F"/>
    <w:rsid w:val="00060739"/>
    <w:rsid w:val="00060924"/>
    <w:rsid w:val="00063872"/>
    <w:rsid w:val="000668DB"/>
    <w:rsid w:val="00067043"/>
    <w:rsid w:val="0008028C"/>
    <w:rsid w:val="000A38A0"/>
    <w:rsid w:val="000B6DDA"/>
    <w:rsid w:val="000E736D"/>
    <w:rsid w:val="000E7597"/>
    <w:rsid w:val="000F5E9A"/>
    <w:rsid w:val="001116C0"/>
    <w:rsid w:val="00116996"/>
    <w:rsid w:val="0013222A"/>
    <w:rsid w:val="001339D7"/>
    <w:rsid w:val="00164180"/>
    <w:rsid w:val="001764E8"/>
    <w:rsid w:val="001800FB"/>
    <w:rsid w:val="001907A9"/>
    <w:rsid w:val="00190B79"/>
    <w:rsid w:val="00197568"/>
    <w:rsid w:val="001A792B"/>
    <w:rsid w:val="001D712B"/>
    <w:rsid w:val="00215086"/>
    <w:rsid w:val="00222692"/>
    <w:rsid w:val="00223069"/>
    <w:rsid w:val="0023577C"/>
    <w:rsid w:val="00244872"/>
    <w:rsid w:val="002528A6"/>
    <w:rsid w:val="00254F85"/>
    <w:rsid w:val="002678EC"/>
    <w:rsid w:val="00271580"/>
    <w:rsid w:val="0027500B"/>
    <w:rsid w:val="002B7E9F"/>
    <w:rsid w:val="002C6240"/>
    <w:rsid w:val="002C7272"/>
    <w:rsid w:val="002C7CCC"/>
    <w:rsid w:val="002E31C3"/>
    <w:rsid w:val="002E651D"/>
    <w:rsid w:val="002F1939"/>
    <w:rsid w:val="003045D8"/>
    <w:rsid w:val="00312837"/>
    <w:rsid w:val="0032660C"/>
    <w:rsid w:val="00352CE3"/>
    <w:rsid w:val="00370880"/>
    <w:rsid w:val="00370C46"/>
    <w:rsid w:val="00393081"/>
    <w:rsid w:val="003A154C"/>
    <w:rsid w:val="003A3DF1"/>
    <w:rsid w:val="003B1849"/>
    <w:rsid w:val="00415ABF"/>
    <w:rsid w:val="0042124E"/>
    <w:rsid w:val="00433417"/>
    <w:rsid w:val="00435E10"/>
    <w:rsid w:val="00452D99"/>
    <w:rsid w:val="0048484F"/>
    <w:rsid w:val="00497A03"/>
    <w:rsid w:val="004A2FD8"/>
    <w:rsid w:val="004C054A"/>
    <w:rsid w:val="004D7449"/>
    <w:rsid w:val="004E6496"/>
    <w:rsid w:val="00514CF5"/>
    <w:rsid w:val="00516A21"/>
    <w:rsid w:val="005338EE"/>
    <w:rsid w:val="00534109"/>
    <w:rsid w:val="00534264"/>
    <w:rsid w:val="00534722"/>
    <w:rsid w:val="00542CE2"/>
    <w:rsid w:val="005518C4"/>
    <w:rsid w:val="00560F96"/>
    <w:rsid w:val="0056536E"/>
    <w:rsid w:val="00576D3E"/>
    <w:rsid w:val="00596BD8"/>
    <w:rsid w:val="005C3568"/>
    <w:rsid w:val="005C6780"/>
    <w:rsid w:val="005D5BB8"/>
    <w:rsid w:val="005D6329"/>
    <w:rsid w:val="005F6B92"/>
    <w:rsid w:val="00605BE9"/>
    <w:rsid w:val="006140DE"/>
    <w:rsid w:val="00617BCB"/>
    <w:rsid w:val="0062124F"/>
    <w:rsid w:val="00631FB2"/>
    <w:rsid w:val="00632A94"/>
    <w:rsid w:val="00636EAD"/>
    <w:rsid w:val="00657AEE"/>
    <w:rsid w:val="00665B38"/>
    <w:rsid w:val="00671872"/>
    <w:rsid w:val="0068126C"/>
    <w:rsid w:val="006904A2"/>
    <w:rsid w:val="006924AA"/>
    <w:rsid w:val="00692A2B"/>
    <w:rsid w:val="006935C5"/>
    <w:rsid w:val="00696413"/>
    <w:rsid w:val="006A0689"/>
    <w:rsid w:val="006A1949"/>
    <w:rsid w:val="006A6799"/>
    <w:rsid w:val="006B08C9"/>
    <w:rsid w:val="006E63D3"/>
    <w:rsid w:val="00705DCF"/>
    <w:rsid w:val="00711D75"/>
    <w:rsid w:val="00730786"/>
    <w:rsid w:val="007345F3"/>
    <w:rsid w:val="00741271"/>
    <w:rsid w:val="007509AA"/>
    <w:rsid w:val="007637A5"/>
    <w:rsid w:val="007642CF"/>
    <w:rsid w:val="007665C8"/>
    <w:rsid w:val="00773BF0"/>
    <w:rsid w:val="0078367E"/>
    <w:rsid w:val="0079598B"/>
    <w:rsid w:val="007A545C"/>
    <w:rsid w:val="007A760E"/>
    <w:rsid w:val="007C7C7B"/>
    <w:rsid w:val="007D04E8"/>
    <w:rsid w:val="007D5E3F"/>
    <w:rsid w:val="007E0916"/>
    <w:rsid w:val="007E34C2"/>
    <w:rsid w:val="007F57AE"/>
    <w:rsid w:val="007F75B1"/>
    <w:rsid w:val="00813A4D"/>
    <w:rsid w:val="008171E2"/>
    <w:rsid w:val="00831D18"/>
    <w:rsid w:val="0084208C"/>
    <w:rsid w:val="00852397"/>
    <w:rsid w:val="00886383"/>
    <w:rsid w:val="00887C3F"/>
    <w:rsid w:val="00891994"/>
    <w:rsid w:val="008A6519"/>
    <w:rsid w:val="008A73D2"/>
    <w:rsid w:val="008B3040"/>
    <w:rsid w:val="008C07E0"/>
    <w:rsid w:val="008F419F"/>
    <w:rsid w:val="009006CF"/>
    <w:rsid w:val="009022F8"/>
    <w:rsid w:val="00902BED"/>
    <w:rsid w:val="0091008E"/>
    <w:rsid w:val="00921A95"/>
    <w:rsid w:val="009356B1"/>
    <w:rsid w:val="00940E57"/>
    <w:rsid w:val="00947A7C"/>
    <w:rsid w:val="0095671C"/>
    <w:rsid w:val="009741D9"/>
    <w:rsid w:val="0097672B"/>
    <w:rsid w:val="00983F6F"/>
    <w:rsid w:val="009B7C30"/>
    <w:rsid w:val="009C3A28"/>
    <w:rsid w:val="009D2092"/>
    <w:rsid w:val="009E5DF6"/>
    <w:rsid w:val="009F143A"/>
    <w:rsid w:val="00A02A09"/>
    <w:rsid w:val="00A276C5"/>
    <w:rsid w:val="00A458E1"/>
    <w:rsid w:val="00A50518"/>
    <w:rsid w:val="00A67046"/>
    <w:rsid w:val="00A7005C"/>
    <w:rsid w:val="00A773B6"/>
    <w:rsid w:val="00A85CC4"/>
    <w:rsid w:val="00AA4770"/>
    <w:rsid w:val="00AC30C0"/>
    <w:rsid w:val="00AD7172"/>
    <w:rsid w:val="00B007E2"/>
    <w:rsid w:val="00B24F3F"/>
    <w:rsid w:val="00B269E0"/>
    <w:rsid w:val="00B30AB7"/>
    <w:rsid w:val="00B331BA"/>
    <w:rsid w:val="00B51078"/>
    <w:rsid w:val="00B61DED"/>
    <w:rsid w:val="00B65C77"/>
    <w:rsid w:val="00B66932"/>
    <w:rsid w:val="00B81934"/>
    <w:rsid w:val="00B947F8"/>
    <w:rsid w:val="00BA01D3"/>
    <w:rsid w:val="00BC1E36"/>
    <w:rsid w:val="00BF33C6"/>
    <w:rsid w:val="00C006B5"/>
    <w:rsid w:val="00C01F42"/>
    <w:rsid w:val="00C20BFE"/>
    <w:rsid w:val="00C41154"/>
    <w:rsid w:val="00C41787"/>
    <w:rsid w:val="00C50BDC"/>
    <w:rsid w:val="00C52C5A"/>
    <w:rsid w:val="00C609B9"/>
    <w:rsid w:val="00C6267D"/>
    <w:rsid w:val="00C66736"/>
    <w:rsid w:val="00C772A2"/>
    <w:rsid w:val="00C80A12"/>
    <w:rsid w:val="00C95821"/>
    <w:rsid w:val="00C97646"/>
    <w:rsid w:val="00CB7487"/>
    <w:rsid w:val="00CB7F84"/>
    <w:rsid w:val="00CC6393"/>
    <w:rsid w:val="00CD386F"/>
    <w:rsid w:val="00CE3DA0"/>
    <w:rsid w:val="00CF38E3"/>
    <w:rsid w:val="00CF50D5"/>
    <w:rsid w:val="00D22B0D"/>
    <w:rsid w:val="00D22FF4"/>
    <w:rsid w:val="00D314AA"/>
    <w:rsid w:val="00D36AF1"/>
    <w:rsid w:val="00D50BE6"/>
    <w:rsid w:val="00DB6C49"/>
    <w:rsid w:val="00DC2961"/>
    <w:rsid w:val="00DF016A"/>
    <w:rsid w:val="00DF05EF"/>
    <w:rsid w:val="00DF4CC0"/>
    <w:rsid w:val="00DF54CF"/>
    <w:rsid w:val="00E0541A"/>
    <w:rsid w:val="00E120F4"/>
    <w:rsid w:val="00E16E3C"/>
    <w:rsid w:val="00E20867"/>
    <w:rsid w:val="00E33750"/>
    <w:rsid w:val="00E378A9"/>
    <w:rsid w:val="00E413FE"/>
    <w:rsid w:val="00E51A2D"/>
    <w:rsid w:val="00E53EFD"/>
    <w:rsid w:val="00E57FCB"/>
    <w:rsid w:val="00E87238"/>
    <w:rsid w:val="00EA4848"/>
    <w:rsid w:val="00EB1FA5"/>
    <w:rsid w:val="00EC53BF"/>
    <w:rsid w:val="00ED2E3B"/>
    <w:rsid w:val="00ED5A13"/>
    <w:rsid w:val="00EE094F"/>
    <w:rsid w:val="00F405DD"/>
    <w:rsid w:val="00F45841"/>
    <w:rsid w:val="00F57A20"/>
    <w:rsid w:val="00F62028"/>
    <w:rsid w:val="00F74CC8"/>
    <w:rsid w:val="00F90193"/>
    <w:rsid w:val="00FA73A1"/>
    <w:rsid w:val="00FB60D2"/>
    <w:rsid w:val="00FD32A0"/>
    <w:rsid w:val="00FF5657"/>
    <w:rsid w:val="00F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74E9"/>
  <w15:docId w15:val="{77ECD58F-E8CB-4F01-BFC1-CFE1000B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A0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A85CC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7C3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C3F"/>
  </w:style>
  <w:style w:type="paragraph" w:styleId="Rodap">
    <w:name w:val="footer"/>
    <w:basedOn w:val="Normal"/>
    <w:link w:val="RodapChar"/>
    <w:uiPriority w:val="99"/>
    <w:unhideWhenUsed/>
    <w:rsid w:val="00887C3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C3F"/>
  </w:style>
  <w:style w:type="character" w:customStyle="1" w:styleId="TtuloChar">
    <w:name w:val="Título Char"/>
    <w:basedOn w:val="Fontepargpadro"/>
    <w:link w:val="Ttulo"/>
    <w:uiPriority w:val="10"/>
    <w:rsid w:val="00852397"/>
    <w:rPr>
      <w:b/>
      <w:sz w:val="28"/>
      <w:szCs w:val="28"/>
    </w:rPr>
  </w:style>
  <w:style w:type="table" w:styleId="Tabelacomgrade">
    <w:name w:val="Table Grid"/>
    <w:basedOn w:val="Tabelanormal"/>
    <w:uiPriority w:val="39"/>
    <w:rsid w:val="009B7C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1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0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E67B6-CEAE-44CC-A6A7-CF3A621E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16</Pages>
  <Words>3323</Words>
  <Characters>17949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Maikon Gino</dc:creator>
  <cp:lastModifiedBy>maikon.gino</cp:lastModifiedBy>
  <cp:revision>240</cp:revision>
  <cp:lastPrinted>2024-06-09T01:12:00Z</cp:lastPrinted>
  <dcterms:created xsi:type="dcterms:W3CDTF">2023-12-12T15:22:00Z</dcterms:created>
  <dcterms:modified xsi:type="dcterms:W3CDTF">2024-08-22T14:24:00Z</dcterms:modified>
</cp:coreProperties>
</file>