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6E96F5F1" w:rsidR="005B5DAE" w:rsidRPr="007A0F22" w:rsidRDefault="005B5DAE" w:rsidP="007A0F22">
      <w:pPr>
        <w:ind w:firstLine="720"/>
        <w:rPr>
          <w:b/>
          <w:bCs/>
          <w:sz w:val="40"/>
          <w:szCs w:val="40"/>
        </w:rPr>
      </w:pPr>
      <w:r w:rsidRPr="007A0F22">
        <w:rPr>
          <w:b/>
          <w:bCs/>
          <w:sz w:val="40"/>
          <w:szCs w:val="40"/>
        </w:rPr>
        <w:t>Introdução</w:t>
      </w:r>
      <w:r w:rsidR="007A0F22">
        <w:rPr>
          <w:b/>
          <w:bCs/>
          <w:sz w:val="40"/>
          <w:szCs w:val="40"/>
        </w:rPr>
        <w:t xml:space="preserve"> da linguagem VHDL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r w:rsidRPr="005B5DAE">
        <w:rPr>
          <w:i/>
          <w:iCs/>
        </w:rPr>
        <w:t>Very High Speed Integrated Circuit Hardware Description Language</w:t>
      </w:r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465A5083" w:rsidR="0043636D" w:rsidRPr="005B5DAE" w:rsidRDefault="007215BA" w:rsidP="0043636D">
      <w:pPr>
        <w:ind w:firstLine="720"/>
        <w:jc w:val="both"/>
      </w:pPr>
      <w:r w:rsidRPr="005B5DAE">
        <w:t>A linguagem VHDL foi desenvolvida com a</w:t>
      </w:r>
      <w:r w:rsidR="0043636D" w:rsidRPr="005B5DAE">
        <w:t xml:space="preserve"> </w:t>
      </w:r>
      <w:r w:rsidRPr="005B5DAE">
        <w:t>necessidade do</w:t>
      </w:r>
      <w:r w:rsidR="0043636D" w:rsidRPr="005B5DAE">
        <w:t xml:space="preserve"> Departamento de </w:t>
      </w:r>
      <w:r w:rsidR="00501B95" w:rsidRPr="005B5DAE">
        <w:t>D</w:t>
      </w:r>
      <w:r w:rsidR="0043636D" w:rsidRPr="005B5DAE">
        <w:t>efesa dos Estados Unidos</w:t>
      </w:r>
      <w:r w:rsidR="00CC30E6" w:rsidRPr="005B5DAE">
        <w:t xml:space="preserve"> (DARPA)</w:t>
      </w:r>
      <w:r w:rsidR="0043636D" w:rsidRPr="005B5DAE">
        <w:t xml:space="preserve">, </w:t>
      </w:r>
      <w:r w:rsidRPr="005B5DAE">
        <w:t>para documentar</w:t>
      </w:r>
      <w:r w:rsidR="0043636D" w:rsidRPr="005B5DAE">
        <w:t xml:space="preserve"> </w:t>
      </w:r>
      <w:r w:rsidRPr="005B5DAE">
        <w:t xml:space="preserve">e projetar </w:t>
      </w:r>
      <w:r w:rsidR="0043636D" w:rsidRPr="005B5DAE">
        <w:t xml:space="preserve">os circuitos ASIC </w:t>
      </w:r>
      <w:r w:rsidR="0054067F" w:rsidRPr="005B5DAE">
        <w:rPr>
          <w:i/>
          <w:iCs/>
        </w:rPr>
        <w:t>(Application-Specific Integrated Circuit)</w:t>
      </w:r>
      <w:r w:rsidR="00501B95" w:rsidRPr="005B5DAE">
        <w:t xml:space="preserve">. </w:t>
      </w:r>
      <w:r w:rsidRPr="005B5DAE">
        <w:t>Esta linguagem</w:t>
      </w:r>
      <w:r w:rsidR="00501B95" w:rsidRPr="005B5DAE">
        <w:t xml:space="preserve"> podia ser </w:t>
      </w:r>
      <w:r w:rsidRPr="005B5DAE">
        <w:t>utilizada</w:t>
      </w:r>
      <w:r w:rsidR="00501B95" w:rsidRPr="005B5DAE">
        <w:t xml:space="preserve"> </w:t>
      </w:r>
      <w:r w:rsidRPr="005B5DAE">
        <w:t>também</w:t>
      </w:r>
      <w:r w:rsidR="00501B95" w:rsidRPr="005B5DAE">
        <w:t xml:space="preserve"> simulação de circuitos digitais. </w:t>
      </w:r>
      <w:r w:rsidR="00CC30E6" w:rsidRPr="005B5DAE">
        <w:t>Primeiramente foi concedido à algumas empresas, entre elas: IBM, Texas e Intermetrics; para o desenvolvimento da linguagem e algumas ferramentas para o desenvolvimento</w:t>
      </w:r>
      <w:r w:rsidR="00800B37" w:rsidRPr="005B5DAE">
        <w:t xml:space="preserve"> </w:t>
      </w:r>
      <w:r w:rsidRPr="005B5DAE">
        <w:t>de circuitos digitais.</w:t>
      </w:r>
    </w:p>
    <w:p w14:paraId="17BB55A0" w14:textId="74E34C01" w:rsidR="00501B95" w:rsidRPr="005B5DAE" w:rsidRDefault="00F15D46" w:rsidP="0043636D">
      <w:pPr>
        <w:ind w:firstLine="720"/>
        <w:jc w:val="both"/>
      </w:pPr>
      <w:r>
        <w:t xml:space="preserve">Dessa maneira, foi concedido para o </w:t>
      </w:r>
      <w:r w:rsidR="00501B95" w:rsidRPr="005B5DAE">
        <w:t>IEEE</w:t>
      </w:r>
      <w:r>
        <w:t xml:space="preserve"> criar padrões para </w:t>
      </w:r>
      <w:r w:rsidR="00CC30E6" w:rsidRPr="005B5DAE">
        <w:t>o VHDL</w:t>
      </w:r>
      <w:r w:rsidR="00501B95" w:rsidRPr="005B5DAE">
        <w:t>, o primeiro foi o IEEE 1076–1987. Atualmente</w:t>
      </w:r>
      <w:r w:rsidR="00571F36">
        <w:t>,</w:t>
      </w:r>
      <w:r w:rsidR="00501B95" w:rsidRPr="005B5DAE">
        <w:t xml:space="preserve">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r w:rsidRPr="005B5DAE">
        <w:t xml:space="preserve">Verilog, SystemVerilog, SystemC entre outras. Para o projeto de circuitos digitais integrados, a Cadence, por exemplo, utiliza o Verilog em suas ferramentas. </w:t>
      </w: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3113B619" w14:textId="77777777" w:rsidR="00571F36" w:rsidRDefault="00571F36" w:rsidP="00FC5551">
      <w:pPr>
        <w:ind w:firstLine="720"/>
        <w:jc w:val="both"/>
      </w:pPr>
    </w:p>
    <w:p w14:paraId="12D8F5BE" w14:textId="50A3DF3B" w:rsidR="00524A5D" w:rsidRDefault="00FA4B55" w:rsidP="00FA4B55">
      <w:pPr>
        <w:rPr>
          <w:b/>
          <w:bCs/>
        </w:rPr>
      </w:pPr>
      <w:r w:rsidRPr="001E2874">
        <w:rPr>
          <w:b/>
          <w:bCs/>
        </w:rPr>
        <w:t>Verilog e SystemVerilog</w:t>
      </w:r>
    </w:p>
    <w:p w14:paraId="3F1D0BBE" w14:textId="77777777" w:rsidR="003468C3" w:rsidRPr="001E2874" w:rsidRDefault="003468C3" w:rsidP="00FA4B55">
      <w:pPr>
        <w:rPr>
          <w:b/>
          <w:bCs/>
        </w:rPr>
      </w:pPr>
    </w:p>
    <w:p w14:paraId="29C5067D" w14:textId="0B742C84" w:rsidR="00EC6D43" w:rsidRPr="00FE55DF" w:rsidRDefault="00EC6D43" w:rsidP="00EC6D43">
      <w:pPr>
        <w:jc w:val="both"/>
        <w:rPr>
          <w:color w:val="EE0000"/>
        </w:rPr>
      </w:pPr>
      <w:r w:rsidRPr="001E2874">
        <w:rPr>
          <w:b/>
          <w:bCs/>
        </w:rPr>
        <w:tab/>
      </w:r>
      <w:r w:rsidRPr="007A0F22">
        <w:t>Verilog é uma linguagem de descrição de hardware inventada entre os anos de 1983</w:t>
      </w:r>
      <w:r w:rsidR="007A0F22" w:rsidRPr="007A0F22">
        <w:t xml:space="preserve"> a</w:t>
      </w:r>
      <w:r w:rsidRPr="007A0F22">
        <w:t xml:space="preserve"> 1984. Os inventores são </w:t>
      </w:r>
      <w:hyperlink r:id="rId6" w:tooltip="Prabhu Goel" w:history="1">
        <w:r w:rsidRPr="007A0F22">
          <w:rPr>
            <w:rStyle w:val="Hyperlink"/>
            <w:color w:val="auto"/>
            <w:u w:val="none"/>
          </w:rPr>
          <w:t>Prabhu Goel</w:t>
        </w:r>
      </w:hyperlink>
      <w:r w:rsidRPr="007A0F22">
        <w:t>, </w:t>
      </w:r>
      <w:hyperlink r:id="rId7" w:tooltip="Phil Moorby" w:history="1">
        <w:r w:rsidRPr="007A0F22">
          <w:rPr>
            <w:rStyle w:val="Hyperlink"/>
            <w:color w:val="auto"/>
            <w:u w:val="none"/>
          </w:rPr>
          <w:t>Phil Moorby</w:t>
        </w:r>
      </w:hyperlink>
      <w:r w:rsidRPr="007A0F22">
        <w:t> and Chi-Lai Huang. É uma linguagem que se assemelha à linguagem de programação C. O Verilog também é muito utilizado para o desenvolvimento de ASICs</w:t>
      </w:r>
      <w:r w:rsidR="007A0F22">
        <w:t xml:space="preserve"> e circuitos digitais em FPGA. O Verilog é</w:t>
      </w:r>
      <w:r w:rsidRPr="007A0F22">
        <w:t xml:space="preserve"> principalmente</w:t>
      </w:r>
      <w:r w:rsidR="007A0F22">
        <w:t xml:space="preserve"> utilizado</w:t>
      </w:r>
      <w:r w:rsidRPr="007A0F22">
        <w:t xml:space="preserve"> nas ferramentas de desenvolvimento da Cadence</w:t>
      </w:r>
      <w:r w:rsidR="007A0F22">
        <w:t>, para ASIC (</w:t>
      </w:r>
      <w:r w:rsidR="007A0F22" w:rsidRPr="007A0F22">
        <w:rPr>
          <w:i/>
          <w:iCs/>
        </w:rPr>
        <w:t>Application-specific integrated circuit</w:t>
      </w:r>
      <w:r w:rsidR="007A0F22">
        <w:t>)</w:t>
      </w:r>
      <w:r w:rsidRPr="007A0F22">
        <w:t>. A sua variante</w:t>
      </w:r>
      <w:r w:rsidR="00730680" w:rsidRPr="007A0F22">
        <w:t>,</w:t>
      </w:r>
      <w:r w:rsidRPr="007A0F22">
        <w:t xml:space="preserve"> o VerilogA</w:t>
      </w:r>
      <w:r w:rsidR="00730680" w:rsidRPr="007A0F22">
        <w:t>,</w:t>
      </w:r>
      <w:r w:rsidR="001660F9" w:rsidRPr="007A0F22">
        <w:t xml:space="preserve"> </w:t>
      </w:r>
      <w:r w:rsidRPr="007A0F22">
        <w:t>é utilizado par</w:t>
      </w:r>
      <w:r w:rsidR="006331AF" w:rsidRPr="007A0F22">
        <w:t>a</w:t>
      </w:r>
      <w:r w:rsidRPr="007A0F22">
        <w:t xml:space="preserve"> modelar circuitos analógicos</w:t>
      </w:r>
      <w:r w:rsidR="00864C51" w:rsidRPr="007A0F22">
        <w:t xml:space="preserve"> por meio de funções Laplacianas,</w:t>
      </w:r>
      <w:r w:rsidR="006331AF" w:rsidRPr="007A0F22">
        <w:t xml:space="preserve"> sendo possível </w:t>
      </w:r>
      <w:r w:rsidR="00864C51" w:rsidRPr="007A0F22">
        <w:t xml:space="preserve">também </w:t>
      </w:r>
      <w:r w:rsidR="006331AF" w:rsidRPr="007A0F22">
        <w:t>simular circuitos digitais.</w:t>
      </w:r>
    </w:p>
    <w:p w14:paraId="5AD8CD14" w14:textId="1E9769B3" w:rsidR="00FA4B55" w:rsidRPr="00FE55DF" w:rsidRDefault="00730680" w:rsidP="00730680">
      <w:pPr>
        <w:ind w:firstLine="720"/>
        <w:jc w:val="both"/>
        <w:rPr>
          <w:color w:val="EE0000"/>
        </w:rPr>
      </w:pPr>
      <w:r w:rsidRPr="00FE55DF">
        <w:rPr>
          <w:color w:val="EE0000"/>
        </w:rPr>
        <w:t>Por outro lado, o</w:t>
      </w:r>
      <w:r w:rsidR="00EC6D43" w:rsidRPr="00FE55DF">
        <w:rPr>
          <w:color w:val="EE0000"/>
        </w:rPr>
        <w:t xml:space="preserve"> SystemVerilog é uma linguagem de descrição de um nível de abstração mais alto em relação a</w:t>
      </w:r>
      <w:r w:rsidR="004C7333" w:rsidRPr="00FE55DF">
        <w:rPr>
          <w:color w:val="EE0000"/>
        </w:rPr>
        <w:t xml:space="preserve">o VHDL e Verilog. Criada por volta dos anos 2000. </w:t>
      </w:r>
      <w:r w:rsidR="00B378AA" w:rsidRPr="00FE55DF">
        <w:rPr>
          <w:color w:val="EE0000"/>
        </w:rPr>
        <w:t>Principalmente</w:t>
      </w:r>
      <w:r w:rsidR="004C7333" w:rsidRPr="00FE55DF">
        <w:rPr>
          <w:color w:val="EE0000"/>
        </w:rPr>
        <w:t xml:space="preserve"> utilizada para a verificação e </w:t>
      </w:r>
      <w:r w:rsidR="004C7333" w:rsidRPr="00FE55DF">
        <w:rPr>
          <w:i/>
          <w:iCs/>
          <w:color w:val="EE0000"/>
        </w:rPr>
        <w:t>testbench</w:t>
      </w:r>
      <w:r w:rsidR="004C7333" w:rsidRPr="00FE55DF">
        <w:rPr>
          <w:color w:val="EE0000"/>
        </w:rPr>
        <w:t xml:space="preserve"> de outras descrições de circuitos em outras linguagens. Já que as linguagens em HDL permitem que sejam utilizados módulos de diferentes linguagens</w:t>
      </w:r>
      <w:r w:rsidR="00B378AA" w:rsidRPr="00FE55DF">
        <w:rPr>
          <w:color w:val="EE0000"/>
        </w:rPr>
        <w:t xml:space="preserve">, que </w:t>
      </w:r>
      <w:r w:rsidR="004C7333" w:rsidRPr="00FE55DF">
        <w:rPr>
          <w:color w:val="EE0000"/>
        </w:rPr>
        <w:t xml:space="preserve">podem </w:t>
      </w:r>
      <w:r w:rsidR="004C7333" w:rsidRPr="00FE55DF">
        <w:rPr>
          <w:color w:val="EE0000"/>
        </w:rPr>
        <w:lastRenderedPageBreak/>
        <w:t>ser implementadas em um mesmo sistema. O SystemVerilog vem ganhando espaço no merca</w:t>
      </w:r>
      <w:r w:rsidR="00E54063" w:rsidRPr="00FE55DF">
        <w:rPr>
          <w:color w:val="EE0000"/>
        </w:rPr>
        <w:t>d</w:t>
      </w:r>
      <w:r w:rsidR="00F934F9" w:rsidRPr="00FE55DF">
        <w:rPr>
          <w:color w:val="EE0000"/>
        </w:rPr>
        <w:t>o cada vez mais.</w:t>
      </w:r>
    </w:p>
    <w:p w14:paraId="690FDAC1" w14:textId="754ADC6F" w:rsidR="00953649" w:rsidRPr="00EC6D43" w:rsidRDefault="00953649" w:rsidP="00953649">
      <w:pPr>
        <w:jc w:val="both"/>
      </w:pPr>
      <w:r>
        <w:tab/>
      </w:r>
      <w:r w:rsidR="00730680">
        <w:t>No entanto</w:t>
      </w:r>
      <w:r>
        <w:t xml:space="preserve">, o VHDL ainda </w:t>
      </w:r>
      <w:r w:rsidR="003B619D">
        <w:t xml:space="preserve">é </w:t>
      </w:r>
      <w:r>
        <w:t xml:space="preserve">muito utilizado em sistemas muito críticos como o Aero Espacial, devido a sua maturidade e confiabilidade. É uma linguagem altamente </w:t>
      </w:r>
      <w:r w:rsidR="00730680">
        <w:t>“</w:t>
      </w:r>
      <w:r>
        <w:t>tipada</w:t>
      </w:r>
      <w:r w:rsidR="00730680">
        <w:t>”</w:t>
      </w:r>
      <w:r>
        <w:t>, e durante 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Value</w:t>
            </w:r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1863A0">
              <w:rPr>
                <w:sz w:val="24"/>
              </w:rPr>
              <w:t>Description</w:t>
            </w:r>
          </w:p>
        </w:tc>
      </w:tr>
      <w:tr w:rsidR="00953649" w:rsidRPr="0030306E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Uninitialised signal which hasn’t been assigned a value yet.</w:t>
            </w:r>
          </w:p>
        </w:tc>
      </w:tr>
      <w:tr w:rsidR="00953649" w:rsidRPr="0030306E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Logic level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3A0">
              <w:t>Logic level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High impedance</w:t>
            </w:r>
          </w:p>
        </w:tc>
      </w:tr>
      <w:tr w:rsidR="00953649" w:rsidRPr="0030306E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30306E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30306E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>Don’t care.</w:t>
            </w:r>
          </w:p>
        </w:tc>
      </w:tr>
    </w:tbl>
    <w:p w14:paraId="61014633" w14:textId="77777777" w:rsidR="00C02829" w:rsidRDefault="00C02829" w:rsidP="00FA4B55"/>
    <w:p w14:paraId="49CEBF76" w14:textId="76E7F918" w:rsidR="00953649" w:rsidRPr="00B378AA" w:rsidRDefault="00C02829" w:rsidP="00FA4B55">
      <w:pPr>
        <w:rPr>
          <w:b/>
          <w:bCs/>
        </w:rPr>
      </w:pPr>
      <w:r w:rsidRPr="00B378AA">
        <w:rPr>
          <w:b/>
          <w:bCs/>
        </w:rPr>
        <w:t>Exemplos de código</w:t>
      </w:r>
      <w:r w:rsidR="00B378AA" w:rsidRPr="00B378AA">
        <w:rPr>
          <w:b/>
          <w:bCs/>
        </w:rPr>
        <w:t xml:space="preserve"> em VHDL</w:t>
      </w:r>
    </w:p>
    <w:p w14:paraId="57B36122" w14:textId="77777777" w:rsidR="00B378AA" w:rsidRDefault="00B378AA" w:rsidP="00FA4B55"/>
    <w:p w14:paraId="4782B3BC" w14:textId="15C96EEE" w:rsidR="00B378AA" w:rsidRDefault="00B378AA" w:rsidP="00FA4B55">
      <w:r>
        <w:tab/>
        <w:t>A seguir temos alguns exemplos de código em VHDL. O primeiro código representa duas portas lógicas: AND e OR; em paralelo.</w:t>
      </w:r>
    </w:p>
    <w:p w14:paraId="0E1322AC" w14:textId="77777777" w:rsidR="00B378AA" w:rsidRPr="00EC6D43" w:rsidRDefault="00B378AA" w:rsidP="00FA4B55"/>
    <w:p w14:paraId="2DE1DDAE" w14:textId="77777777" w:rsidR="00631B2F" w:rsidRPr="00B2031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B2031C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B2031C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lastRenderedPageBreak/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inputA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inputB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outputA   :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outputB 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outputA &lt;= inputA AND inputB;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outputB &lt;= inputA OR inputB;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13D52194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</w:t>
      </w:r>
      <w:r w:rsidR="00442726" w:rsidRPr="005B5DAE">
        <w:t>nesta</w:t>
      </w:r>
      <w:r w:rsidRPr="005B5DAE">
        <w:t xml:space="preserve"> entidade temos os </w:t>
      </w:r>
      <w:r w:rsidRPr="005B5DAE">
        <w:rPr>
          <w:i/>
          <w:iCs/>
        </w:rPr>
        <w:t>ports</w:t>
      </w:r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>case sensitive</w:t>
      </w:r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</w:t>
      </w:r>
      <w:r w:rsidR="0017482F" w:rsidRPr="00EF0569">
        <w:rPr>
          <w:b/>
          <w:bCs/>
        </w:rPr>
        <w:t>downto</w:t>
      </w:r>
      <w:r w:rsidR="0017482F" w:rsidRPr="005B5DAE">
        <w:t xml:space="preserve"> Y) ou (Y </w:t>
      </w:r>
      <w:r w:rsidR="0017482F" w:rsidRPr="00EF0569">
        <w:rPr>
          <w:b/>
          <w:bCs/>
        </w:rPr>
        <w:t>to</w:t>
      </w:r>
      <w:r w:rsidR="0017482F" w:rsidRPr="005B5DAE">
        <w:t xml:space="preserve"> X). O </w:t>
      </w:r>
      <w:r w:rsidR="0017482F" w:rsidRPr="00EF0569">
        <w:rPr>
          <w:b/>
          <w:bCs/>
          <w:i/>
          <w:iCs/>
        </w:rPr>
        <w:t>downto</w:t>
      </w:r>
      <w:r w:rsidR="0017482F" w:rsidRPr="005B5DAE">
        <w:t xml:space="preserve"> é para caracterizar um sinal </w:t>
      </w:r>
      <w:r w:rsidR="0017482F" w:rsidRPr="005B5DAE">
        <w:rPr>
          <w:i/>
          <w:iCs/>
        </w:rPr>
        <w:t>little endian</w:t>
      </w:r>
      <w:r w:rsidR="0017482F" w:rsidRPr="005B5DAE">
        <w:t xml:space="preserve"> e o </w:t>
      </w:r>
      <w:r w:rsidR="0017482F" w:rsidRPr="00EF0569">
        <w:rPr>
          <w:b/>
          <w:bCs/>
          <w:i/>
          <w:iCs/>
        </w:rPr>
        <w:t>to</w:t>
      </w:r>
      <w:r w:rsidR="0017482F" w:rsidRPr="005B5DAE">
        <w:t xml:space="preserve"> para </w:t>
      </w:r>
      <w:r w:rsidR="0017482F" w:rsidRPr="005B5DAE">
        <w:rPr>
          <w:i/>
          <w:iCs/>
        </w:rPr>
        <w:t>big endian</w:t>
      </w:r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r w:rsidRPr="005B5DAE">
        <w:t>outputA</w:t>
      </w:r>
      <w:r w:rsidR="003D22DB" w:rsidRPr="005B5DAE">
        <w:t>”</w:t>
      </w:r>
      <w:r w:rsidRPr="005B5DAE">
        <w:t xml:space="preserve"> e </w:t>
      </w:r>
      <w:r w:rsidR="003D22DB" w:rsidRPr="005B5DAE">
        <w:t>“</w:t>
      </w:r>
      <w:r w:rsidRPr="005B5DAE">
        <w:t>outputB</w:t>
      </w:r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396F53F8" w14:textId="77777777" w:rsidR="00B378AA" w:rsidRPr="005B5DAE" w:rsidRDefault="00B378AA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D6F90D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33262984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2</w:t>
      </w:r>
      <w:r w:rsidRPr="005B5DAE">
        <w:fldChar w:fldCharType="end"/>
      </w:r>
      <w:r w:rsidRPr="005B5DAE">
        <w:t>: AND gate</w:t>
      </w:r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013E9ED7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545A0F">
        <w:rPr>
          <w:noProof/>
        </w:rPr>
        <w:t>3</w:t>
      </w:r>
      <w:r w:rsidRPr="005B5DAE">
        <w:fldChar w:fldCharType="end"/>
      </w:r>
      <w:r w:rsidRPr="005B5DAE">
        <w:t>: OR gate</w:t>
      </w:r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Look-Up table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r w:rsidRPr="005B5DAE">
        <w:rPr>
          <w:i/>
          <w:iCs/>
        </w:rPr>
        <w:t>Quartus</w:t>
      </w:r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Anti-Fuse.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LUTs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864C51" w:rsidRDefault="009E7968" w:rsidP="00E74D2D">
      <w:pPr>
        <w:rPr>
          <w:b/>
          <w:bCs/>
        </w:rPr>
      </w:pPr>
      <w:r w:rsidRPr="00864C51">
        <w:rPr>
          <w:b/>
          <w:bCs/>
        </w:rPr>
        <w:t xml:space="preserve">Circuitos </w:t>
      </w:r>
      <w:r w:rsidR="00C037AD" w:rsidRPr="00864C51">
        <w:rPr>
          <w:b/>
          <w:bCs/>
        </w:rPr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clk  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  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STD_LOGIC_VECTOR(0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STD_LOGIC_VECTOR(0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register_top_level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s_output: std_logic_vector(0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processor_register:  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(clk,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        s_output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rising_edge(clk)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or event'clk and clk='1'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s_output&lt;=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output &lt;= s_output;</w:t>
      </w:r>
    </w:p>
    <w:p w14:paraId="72376803" w14:textId="72007AD9" w:rsidR="00864C51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1D34D820" w14:textId="7777777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46F0448" w14:textId="782E9317" w:rsidR="002F6E4B" w:rsidRDefault="002F6E4B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br w:type="page"/>
      </w:r>
    </w:p>
    <w:p w14:paraId="3B3F28E8" w14:textId="686118E0" w:rsidR="002F6E4B" w:rsidRPr="002F6E4B" w:rsidRDefault="002F6E4B" w:rsidP="009E7968">
      <w:pPr>
        <w:rPr>
          <w:rFonts w:cstheme="minorHAnsi"/>
          <w:b/>
          <w:bCs/>
          <w:sz w:val="36"/>
          <w:szCs w:val="36"/>
        </w:rPr>
      </w:pPr>
      <w:r w:rsidRPr="002F6E4B">
        <w:rPr>
          <w:rFonts w:cstheme="minorHAnsi"/>
          <w:b/>
          <w:bCs/>
          <w:sz w:val="36"/>
          <w:szCs w:val="36"/>
        </w:rPr>
        <w:lastRenderedPageBreak/>
        <w:t>Exemplo de Média Móvel em</w:t>
      </w:r>
      <w:r>
        <w:rPr>
          <w:rFonts w:cstheme="minorHAnsi"/>
          <w:b/>
          <w:bCs/>
          <w:sz w:val="36"/>
          <w:szCs w:val="36"/>
        </w:rPr>
        <w:t xml:space="preserve"> VHDL</w:t>
      </w:r>
    </w:p>
    <w:p w14:paraId="07B43EAC" w14:textId="77777777" w:rsidR="002F6E4B" w:rsidRDefault="002F6E4B" w:rsidP="009E7968">
      <w:pPr>
        <w:rPr>
          <w:rFonts w:ascii="Cascadia Code ExtraLight" w:hAnsi="Cascadia Code ExtraLight"/>
          <w:sz w:val="16"/>
          <w:szCs w:val="16"/>
        </w:rPr>
      </w:pPr>
    </w:p>
    <w:p w14:paraId="6C48C9CF" w14:textId="76EFA384" w:rsidR="002F6E4B" w:rsidRDefault="002F6E4B" w:rsidP="001C09E3">
      <w:pPr>
        <w:ind w:firstLine="72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Este exemplo de código em VHDL, faz a aquisição de dados pelo porto inputA, que é acumulado pela memória SRAM (“array”) por meio da variável </w:t>
      </w:r>
      <w:r w:rsidRPr="002F6E4B">
        <w:rPr>
          <w:rFonts w:cstheme="minorHAnsi"/>
          <w:i/>
          <w:iCs/>
        </w:rPr>
        <w:t>buffer</w:t>
      </w:r>
      <w:r>
        <w:rPr>
          <w:rFonts w:cstheme="minorHAnsi"/>
          <w:i/>
          <w:iCs/>
        </w:rPr>
        <w:t xml:space="preserve"> </w:t>
      </w:r>
      <w:r>
        <w:rPr>
          <w:rFonts w:cstheme="minorHAnsi"/>
        </w:rPr>
        <w:t>Esta contém 4 bytes na memória SRAM. E com a variável de soma (</w:t>
      </w:r>
      <w:r w:rsidRPr="002F6E4B">
        <w:rPr>
          <w:rFonts w:cstheme="minorHAnsi"/>
          <w:i/>
          <w:iCs/>
        </w:rPr>
        <w:t>sum</w:t>
      </w:r>
      <w:r>
        <w:rPr>
          <w:rFonts w:cstheme="minorHAnsi"/>
        </w:rPr>
        <w:t xml:space="preserve">) é a realizada a adição destes últimos valores de </w:t>
      </w:r>
      <w:r w:rsidR="001C09E3">
        <w:rPr>
          <w:rFonts w:cstheme="minorHAnsi"/>
        </w:rPr>
        <w:t xml:space="preserve">adquirido </w:t>
      </w:r>
      <w:r w:rsidRPr="001C09E3">
        <w:rPr>
          <w:rFonts w:cstheme="minorHAnsi"/>
        </w:rPr>
        <w:t>buffers</w:t>
      </w:r>
      <w:r w:rsidR="001C09E3" w:rsidRPr="001C09E3">
        <w:rPr>
          <w:rFonts w:cstheme="minorHAnsi"/>
        </w:rPr>
        <w:t>, e dessa maneira é calculado a média, divisão por quatro, através do deslocamento de bits da variável</w:t>
      </w:r>
      <w:r w:rsidR="001C09E3">
        <w:rPr>
          <w:rFonts w:cstheme="minorHAnsi"/>
          <w:i/>
          <w:iCs/>
        </w:rPr>
        <w:t xml:space="preserve"> sum</w:t>
      </w:r>
      <w:r w:rsidR="00693AF0">
        <w:rPr>
          <w:rFonts w:cstheme="minorHAnsi"/>
          <w:i/>
          <w:iCs/>
        </w:rPr>
        <w:t xml:space="preserve">, </w:t>
      </w:r>
      <w:r w:rsidR="00693AF0" w:rsidRPr="00693AF0">
        <w:rPr>
          <w:rFonts w:cstheme="minorHAnsi"/>
        </w:rPr>
        <w:t xml:space="preserve">deslocando 2 bits para a direita </w:t>
      </w:r>
      <w:r w:rsidR="00693AF0">
        <w:rPr>
          <w:rFonts w:cstheme="minorHAnsi"/>
        </w:rPr>
        <w:t>(</w:t>
      </w:r>
      <w:r w:rsidR="00693AF0" w:rsidRPr="00693AF0">
        <w:rPr>
          <w:rFonts w:cstheme="minorHAnsi"/>
        </w:rPr>
        <w:t>2</w:t>
      </w:r>
      <w:r w:rsidR="00693AF0" w:rsidRPr="00693AF0">
        <w:rPr>
          <w:rFonts w:cstheme="minorHAnsi"/>
          <w:vertAlign w:val="superscript"/>
        </w:rPr>
        <w:t>2</w:t>
      </w:r>
      <w:r w:rsidR="00693AF0" w:rsidRPr="00693AF0">
        <w:rPr>
          <w:rFonts w:cstheme="minorHAnsi"/>
        </w:rPr>
        <w:t>)</w:t>
      </w:r>
      <w:r w:rsidR="00FE55DF">
        <w:rPr>
          <w:rFonts w:cstheme="minorHAnsi"/>
          <w:i/>
          <w:iCs/>
        </w:rPr>
        <w:t xml:space="preserve">, </w:t>
      </w:r>
      <w:r w:rsidR="00FE55DF" w:rsidRPr="00FE55DF">
        <w:rPr>
          <w:rFonts w:cstheme="minorHAnsi"/>
        </w:rPr>
        <w:t>ou seja, divi</w:t>
      </w:r>
      <w:r w:rsidR="00FE55DF">
        <w:rPr>
          <w:rFonts w:cstheme="minorHAnsi"/>
        </w:rPr>
        <w:t>di</w:t>
      </w:r>
      <w:r w:rsidR="00FE55DF" w:rsidRPr="00FE55DF">
        <w:rPr>
          <w:rFonts w:cstheme="minorHAnsi"/>
        </w:rPr>
        <w:t>ndo por quatro</w:t>
      </w:r>
      <w:r w:rsidR="00FE55DF">
        <w:rPr>
          <w:rFonts w:cstheme="minorHAnsi"/>
        </w:rPr>
        <w:t>.</w:t>
      </w:r>
      <w:r w:rsidR="001C09E3">
        <w:rPr>
          <w:rFonts w:cstheme="minorHAnsi"/>
          <w:i/>
          <w:iCs/>
        </w:rPr>
        <w:t xml:space="preserve"> </w:t>
      </w:r>
    </w:p>
    <w:p w14:paraId="3BC80EB2" w14:textId="77777777" w:rsidR="00FE55DF" w:rsidRDefault="00FE55DF" w:rsidP="001C09E3">
      <w:pPr>
        <w:ind w:firstLine="720"/>
        <w:jc w:val="both"/>
        <w:rPr>
          <w:rFonts w:ascii="Cascadia Code ExtraLight" w:hAnsi="Cascadia Code ExtraLight"/>
          <w:sz w:val="16"/>
          <w:szCs w:val="16"/>
        </w:rPr>
      </w:pPr>
    </w:p>
    <w:p w14:paraId="59E05E3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0F8C8B0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DBE5F5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B5B5CC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B01FF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moving_avarage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6BA661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77EB5CE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clk     :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1B577D2F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rst     :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066A2C5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inputA  :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 STD_LOGIC_VECTOR(7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</w:t>
      </w:r>
    </w:p>
    <w:p w14:paraId="3234159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avarage :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STD_LOGIC_VECTOR(7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  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</w:t>
      </w:r>
    </w:p>
    <w:p w14:paraId="132E2C9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6D71365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moving_avarage;</w:t>
      </w:r>
    </w:p>
    <w:p w14:paraId="2B3E2B6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14D8A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moving_avarage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9C75EC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308B93F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type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bufferA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array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(0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3)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unsigned(7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--memory sram  for 4 samples</w:t>
      </w:r>
    </w:p>
    <w:p w14:paraId="75B75F5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m_bufferA :bufferA;</w:t>
      </w:r>
    </w:p>
    <w:p w14:paraId="16D2525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sum   : unsigned(9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0);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 4 * 255 = 1020</w:t>
      </w:r>
    </w:p>
    <w:p w14:paraId="1DACDE0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0BCF2610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24F3F40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</w:p>
    <w:p w14:paraId="3DE57D9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280F196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(clk, rst)</w:t>
      </w:r>
    </w:p>
    <w:p w14:paraId="664DD28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5291ECD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rst = '1'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4337DA9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lastRenderedPageBreak/>
        <w:t>            m_bufferA(0)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50CA58B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m_bufferA(1)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7DBAD16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m_bufferA(2)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03004399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m_bufferA(3)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3C2DFCB4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sum    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4B44611B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avarage   &lt;= (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194E1FE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rising_edge(clk)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6529B0C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shift the buffer</w:t>
      </w:r>
    </w:p>
    <w:p w14:paraId="0B6F014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m_bufferA(3) &lt;= m_bufferA(2);</w:t>
      </w:r>
    </w:p>
    <w:p w14:paraId="3C900157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m_bufferA(2) &lt;= m_bufferA(1);</w:t>
      </w:r>
    </w:p>
    <w:p w14:paraId="7B90419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m_bufferA(1) &lt;= m_bufferA(0);</w:t>
      </w:r>
    </w:p>
    <w:p w14:paraId="68304525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>            m_bufferA(0) &lt;= unsigned(inputA);</w:t>
      </w:r>
    </w:p>
    <w:p w14:paraId="1ED984D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19C920BE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the values in the buffer</w:t>
      </w:r>
    </w:p>
    <w:p w14:paraId="53F9D231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Pr="002F6E4B">
        <w:rPr>
          <w:rFonts w:ascii="Cascadia Code ExtraLight" w:hAnsi="Cascadia Code ExtraLight"/>
          <w:sz w:val="16"/>
          <w:szCs w:val="16"/>
        </w:rPr>
        <w:t>sum &lt;= ("00" &amp; m_bufferA(0)) + ("00" &amp; m_bufferA(1)) + ("00" &amp; m_bufferA(2)) + ("00" &amp; m_bufferA(3));</w:t>
      </w:r>
    </w:p>
    <w:p w14:paraId="32019258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</w:p>
    <w:p w14:paraId="01580D12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r w:rsidRPr="002F6E4B">
        <w:rPr>
          <w:rFonts w:ascii="Cascadia Code ExtraLight" w:hAnsi="Cascadia Code ExtraLight"/>
          <w:i/>
          <w:iCs/>
          <w:sz w:val="16"/>
          <w:szCs w:val="16"/>
        </w:rPr>
        <w:t>-- avarage calculation</w:t>
      </w:r>
    </w:p>
    <w:p w14:paraId="29FA0983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</w:rPr>
        <w:t xml:space="preserve">            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avarage &lt;= std_logic_vector(sum(9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downto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2));   </w:t>
      </w:r>
      <w:r w:rsidRPr="002F6E4B">
        <w:rPr>
          <w:rFonts w:ascii="Cascadia Code ExtraLight" w:hAnsi="Cascadia Code ExtraLight"/>
          <w:i/>
          <w:iCs/>
          <w:sz w:val="16"/>
          <w:szCs w:val="16"/>
          <w:lang w:val="en-US"/>
        </w:rPr>
        <w:t>-- sum &gt;&gt; 2, divide by 4</w:t>
      </w:r>
    </w:p>
    <w:p w14:paraId="784BB33D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B282FE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FC248AC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B6AB836" w14:textId="77777777" w:rsidR="002F6E4B" w:rsidRPr="002F6E4B" w:rsidRDefault="002F6E4B" w:rsidP="002F6E4B">
      <w:pPr>
        <w:rPr>
          <w:rFonts w:ascii="Cascadia Code ExtraLight" w:hAnsi="Cascadia Code ExtraLight"/>
          <w:sz w:val="16"/>
          <w:szCs w:val="16"/>
          <w:lang w:val="en-US"/>
        </w:rPr>
      </w:pP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2F6E4B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2F6E4B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0B35B3D5" w14:textId="4176D722" w:rsidR="00766A32" w:rsidRPr="00705DCE" w:rsidRDefault="002F6E4B" w:rsidP="009E7968">
      <w:pPr>
        <w:rPr>
          <w:rFonts w:ascii="Cascadia Code ExtraLight" w:hAnsi="Cascadia Code ExtraLight"/>
          <w:sz w:val="16"/>
          <w:szCs w:val="16"/>
        </w:rPr>
      </w:pPr>
      <w:r w:rsidRPr="0030306E">
        <w:rPr>
          <w:rFonts w:ascii="Cascadia Code ExtraLight" w:hAnsi="Cascadia Code ExtraLight"/>
          <w:sz w:val="16"/>
          <w:szCs w:val="16"/>
        </w:rPr>
        <w:br w:type="page"/>
      </w:r>
      <w:r w:rsidR="00864C51" w:rsidRPr="00864C51">
        <w:rPr>
          <w:rFonts w:cstheme="minorHAnsi"/>
          <w:b/>
          <w:bCs/>
          <w:sz w:val="28"/>
          <w:szCs w:val="28"/>
        </w:rPr>
        <w:lastRenderedPageBreak/>
        <w:t>Exemplo de filtr</w:t>
      </w:r>
      <w:r w:rsidR="00864C51">
        <w:rPr>
          <w:rFonts w:cstheme="minorHAnsi"/>
          <w:b/>
          <w:bCs/>
          <w:sz w:val="28"/>
          <w:szCs w:val="28"/>
        </w:rPr>
        <w:t>o FIR no Matlab</w:t>
      </w:r>
    </w:p>
    <w:p w14:paraId="1B51F43E" w14:textId="6AA3064D" w:rsidR="001E2874" w:rsidRDefault="001E2874" w:rsidP="009E7968">
      <w:pPr>
        <w:rPr>
          <w:rFonts w:cstheme="minorHAnsi"/>
          <w:b/>
          <w:bCs/>
          <w:sz w:val="28"/>
          <w:szCs w:val="28"/>
        </w:rPr>
      </w:pPr>
      <w:r w:rsidRPr="00864C51">
        <w:rPr>
          <w:rFonts w:cstheme="minorHAnsi"/>
          <w:b/>
          <w:bCs/>
          <w:sz w:val="28"/>
          <w:szCs w:val="28"/>
        </w:rPr>
        <w:t>Passo a Passo</w:t>
      </w:r>
    </w:p>
    <w:p w14:paraId="4FD9B5EF" w14:textId="1F436818" w:rsidR="006B0C1A" w:rsidRPr="00AC2D22" w:rsidRDefault="006B0C1A" w:rsidP="009E7968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ab/>
      </w:r>
      <w:r w:rsidRPr="00AC2D22">
        <w:rPr>
          <w:rFonts w:cstheme="minorHAnsi"/>
          <w:sz w:val="28"/>
          <w:szCs w:val="28"/>
        </w:rPr>
        <w:t xml:space="preserve">Antes de começar, instale o Matlab </w:t>
      </w:r>
      <w:r w:rsidRPr="00AC2D22">
        <w:rPr>
          <w:rFonts w:cstheme="minorHAnsi"/>
          <w:b/>
          <w:bCs/>
          <w:sz w:val="28"/>
          <w:szCs w:val="28"/>
        </w:rPr>
        <w:t>R2025b</w:t>
      </w:r>
      <w:r w:rsidR="00AC2D22" w:rsidRPr="00AC2D22">
        <w:rPr>
          <w:rFonts w:cstheme="minorHAnsi"/>
          <w:sz w:val="28"/>
          <w:szCs w:val="28"/>
        </w:rPr>
        <w:t>.</w:t>
      </w:r>
    </w:p>
    <w:p w14:paraId="2E5E2436" w14:textId="03D43D64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>Abra o Matlab</w:t>
      </w:r>
      <w:r w:rsidR="00B378AA">
        <w:rPr>
          <w:rFonts w:cstheme="minorHAnsi"/>
          <w:lang w:val="en-US"/>
        </w:rPr>
        <w:t>.</w:t>
      </w:r>
    </w:p>
    <w:p w14:paraId="7B3E0E9F" w14:textId="0043DAE8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t>2 – Abra o Simulink</w:t>
      </w:r>
      <w:r w:rsidR="00B378AA">
        <w:rPr>
          <w:rFonts w:cstheme="minorHAnsi"/>
          <w:lang w:val="en-US"/>
        </w:rPr>
        <w:t>.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6AE08EBD" w:rsidR="001E2874" w:rsidRPr="00B378AA" w:rsidRDefault="001E2874" w:rsidP="001E2874">
      <w:pPr>
        <w:ind w:firstLine="360"/>
        <w:jc w:val="center"/>
        <w:rPr>
          <w:rFonts w:cstheme="minorHAnsi"/>
        </w:rPr>
      </w:pPr>
    </w:p>
    <w:p w14:paraId="24E5E67A" w14:textId="2EC95E5C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>4-</w:t>
      </w:r>
      <w:r w:rsidR="00B378AA">
        <w:rPr>
          <w:rFonts w:cstheme="minorHAnsi"/>
        </w:rPr>
        <w:t xml:space="preserve"> Depois de aberto o ambiente (Simulink). </w:t>
      </w:r>
      <w:r w:rsidRPr="001E2874">
        <w:rPr>
          <w:rFonts w:cstheme="minorHAnsi"/>
        </w:rPr>
        <w:t xml:space="preserve">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1A9A638D" w14:textId="77777777" w:rsidR="00766A32" w:rsidRDefault="00766A32" w:rsidP="001E2874">
      <w:pPr>
        <w:ind w:firstLine="360"/>
        <w:jc w:val="both"/>
        <w:rPr>
          <w:rFonts w:cstheme="minorHAnsi"/>
          <w:i/>
          <w:iCs/>
        </w:rPr>
      </w:pP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FB09" w14:textId="77777777" w:rsidR="00766A32" w:rsidRDefault="00766A32" w:rsidP="001E2874">
      <w:pPr>
        <w:ind w:firstLine="360"/>
        <w:jc w:val="center"/>
        <w:rPr>
          <w:rFonts w:cstheme="minorHAnsi"/>
        </w:rPr>
      </w:pP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r w:rsidRPr="001E2874">
        <w:rPr>
          <w:rFonts w:cstheme="minorHAnsi"/>
          <w:i/>
          <w:iCs/>
        </w:rPr>
        <w:t>Chirp Signal</w:t>
      </w:r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6 – Arreste para área de trabalho do </w:t>
      </w:r>
      <w:r w:rsidRPr="00766A32">
        <w:rPr>
          <w:rFonts w:cstheme="minorHAnsi"/>
          <w:i/>
          <w:iCs/>
        </w:rPr>
        <w:t>Simulink.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>Zero Order Hold</w:t>
      </w:r>
      <w:r>
        <w:rPr>
          <w:rFonts w:cstheme="minorHAnsi"/>
        </w:rPr>
        <w:t xml:space="preserve">, </w:t>
      </w:r>
      <w:r w:rsidRPr="00344E65">
        <w:rPr>
          <w:rFonts w:cstheme="minorHAnsi"/>
          <w:i/>
          <w:iCs/>
        </w:rPr>
        <w:t xml:space="preserve">Discrete </w:t>
      </w:r>
      <w:r w:rsidR="006172AB" w:rsidRPr="00344E65">
        <w:rPr>
          <w:rFonts w:cstheme="minorHAnsi"/>
          <w:i/>
          <w:iCs/>
        </w:rPr>
        <w:t xml:space="preserve">FIR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r w:rsidRPr="00344E65">
        <w:rPr>
          <w:rFonts w:cstheme="minorHAnsi"/>
          <w:i/>
          <w:iCs/>
        </w:rPr>
        <w:t>Scope</w:t>
      </w:r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9 – Clique na aba </w:t>
      </w:r>
      <w:r w:rsidRPr="007C3CA8">
        <w:rPr>
          <w:rFonts w:cstheme="minorHAnsi"/>
          <w:i/>
          <w:iCs/>
        </w:rPr>
        <w:t>Modeling</w:t>
      </w:r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54966B72" w:rsidR="007C3CA8" w:rsidRPr="00571F36" w:rsidRDefault="007C3CA8" w:rsidP="007C3CA8">
      <w:pPr>
        <w:ind w:firstLine="360"/>
        <w:jc w:val="both"/>
        <w:rPr>
          <w:rFonts w:cstheme="minorHAnsi"/>
        </w:rPr>
      </w:pPr>
      <w:r w:rsidRPr="00571F36">
        <w:rPr>
          <w:rFonts w:cstheme="minorHAnsi"/>
        </w:rPr>
        <w:t xml:space="preserve">10 – Mude o campo </w:t>
      </w:r>
      <w:r w:rsidRPr="00571F36">
        <w:rPr>
          <w:rFonts w:cstheme="minorHAnsi"/>
          <w:i/>
          <w:iCs/>
        </w:rPr>
        <w:t>Max step size</w:t>
      </w:r>
      <w:r w:rsidRPr="00571F36">
        <w:rPr>
          <w:rFonts w:cstheme="minorHAnsi"/>
        </w:rPr>
        <w:t>.</w:t>
      </w:r>
      <w:r w:rsidR="00571F36" w:rsidRPr="00571F36">
        <w:rPr>
          <w:rFonts w:cstheme="minorHAnsi"/>
        </w:rPr>
        <w:t>, conforme figura abaixo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B0D7F5E" wp14:editId="7F622838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t xml:space="preserve">11 – Clique duas vezes no ícone </w:t>
      </w:r>
      <w:r w:rsidRPr="00BB6E01">
        <w:rPr>
          <w:rFonts w:cstheme="minorHAnsi"/>
          <w:i/>
          <w:iCs/>
        </w:rPr>
        <w:t>Chip Signal</w:t>
      </w:r>
      <w:r>
        <w:rPr>
          <w:rFonts w:cstheme="minorHAnsi"/>
        </w:rPr>
        <w:t>. E altere os campos conforme a figura, clique em OK.</w:t>
      </w:r>
    </w:p>
    <w:p w14:paraId="29573A3C" w14:textId="256390CD" w:rsid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12640BAF" w14:textId="77777777" w:rsidR="00766A32" w:rsidRPr="00344E65" w:rsidRDefault="00766A32" w:rsidP="00BB6E01">
      <w:pPr>
        <w:tabs>
          <w:tab w:val="left" w:pos="1327"/>
        </w:tabs>
        <w:ind w:firstLine="360"/>
        <w:rPr>
          <w:rFonts w:cstheme="minorHAnsi"/>
        </w:rPr>
      </w:pP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r w:rsidRPr="00BB6E01">
        <w:rPr>
          <w:rFonts w:cstheme="minorHAnsi"/>
          <w:i/>
          <w:iCs/>
        </w:rPr>
        <w:t>Discrete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082468" w:rsidRDefault="00BB6E01" w:rsidP="001660F9">
      <w:pPr>
        <w:jc w:val="center"/>
        <w:rPr>
          <w:rFonts w:cstheme="minorHAnsi"/>
        </w:rPr>
      </w:pPr>
      <w:r>
        <w:rPr>
          <w:rFonts w:cstheme="minorHAnsi"/>
          <w:b/>
          <w:bCs/>
          <w:noProof/>
          <w:sz w:val="48"/>
          <w:szCs w:val="48"/>
        </w:rPr>
        <w:lastRenderedPageBreak/>
        <w:drawing>
          <wp:inline distT="0" distB="0" distL="0" distR="0" wp14:anchorId="7498A9DA" wp14:editId="62FA2C66">
            <wp:extent cx="6409086" cy="2450124"/>
            <wp:effectExtent l="0" t="0" r="0" b="762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568" cy="2457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5B257" w14:textId="39678596" w:rsidR="00B378AA" w:rsidRDefault="00B378AA" w:rsidP="009E7968">
      <w:pPr>
        <w:rPr>
          <w:rFonts w:cstheme="minorHAnsi"/>
        </w:rPr>
      </w:pPr>
      <w:r w:rsidRPr="00B378AA">
        <w:rPr>
          <w:rFonts w:cstheme="minorHAnsi"/>
        </w:rPr>
        <w:t xml:space="preserve">13- </w:t>
      </w:r>
      <w:r>
        <w:rPr>
          <w:rFonts w:cstheme="minorHAnsi"/>
        </w:rPr>
        <w:t xml:space="preserve">Clique em </w:t>
      </w:r>
      <w:r w:rsidRPr="00B378AA">
        <w:rPr>
          <w:rFonts w:cstheme="minorHAnsi"/>
          <w:i/>
          <w:iCs/>
        </w:rPr>
        <w:t>Zero Order Hold</w:t>
      </w:r>
      <w:r>
        <w:rPr>
          <w:rFonts w:cstheme="minorHAnsi"/>
        </w:rPr>
        <w:t xml:space="preserve">. </w:t>
      </w:r>
      <w:r w:rsidR="00082468">
        <w:rPr>
          <w:rFonts w:cstheme="minorHAnsi"/>
        </w:rPr>
        <w:t xml:space="preserve">E altere o valor do campo </w:t>
      </w:r>
      <w:r w:rsidR="00082468" w:rsidRPr="00082468">
        <w:rPr>
          <w:rFonts w:cstheme="minorHAnsi"/>
          <w:i/>
          <w:iCs/>
        </w:rPr>
        <w:t>Sample Time</w:t>
      </w:r>
      <w:r w:rsidR="00082468">
        <w:rPr>
          <w:rFonts w:cstheme="minorHAnsi"/>
          <w:i/>
          <w:iCs/>
        </w:rPr>
        <w:t>.</w:t>
      </w:r>
    </w:p>
    <w:p w14:paraId="395994C5" w14:textId="77777777" w:rsidR="00082468" w:rsidRDefault="00082468" w:rsidP="009E7968">
      <w:pPr>
        <w:rPr>
          <w:rFonts w:cstheme="minorHAnsi"/>
        </w:rPr>
      </w:pPr>
    </w:p>
    <w:p w14:paraId="5AE62AEC" w14:textId="49F37B40" w:rsidR="00082468" w:rsidRDefault="00082468" w:rsidP="0008246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CC1753" wp14:editId="06CDF6A4">
            <wp:extent cx="2661870" cy="1354015"/>
            <wp:effectExtent l="0" t="0" r="5715" b="0"/>
            <wp:docPr id="151916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6778" name="Picture 15191667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888" cy="137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E6EB" w14:textId="67C8A73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t>1</w:t>
      </w:r>
      <w:r w:rsidR="00082468">
        <w:rPr>
          <w:rFonts w:cstheme="minorHAnsi"/>
        </w:rPr>
        <w:t>5</w:t>
      </w:r>
      <w:r w:rsidRPr="00BB6E01">
        <w:rPr>
          <w:rFonts w:cstheme="minorHAnsi"/>
        </w:rPr>
        <w:t xml:space="preserve">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r w:rsidRPr="00BB6E01">
        <w:rPr>
          <w:rFonts w:cstheme="minorHAnsi"/>
          <w:i/>
          <w:iCs/>
        </w:rPr>
        <w:t>Run</w:t>
      </w:r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2A9CDA8D" w:rsidR="00FC0611" w:rsidRDefault="00FC0611" w:rsidP="009E7968">
      <w:pPr>
        <w:rPr>
          <w:rFonts w:cstheme="minorHAnsi"/>
        </w:rPr>
      </w:pPr>
      <w:r>
        <w:rPr>
          <w:rFonts w:cstheme="minorHAnsi"/>
        </w:rPr>
        <w:t>1</w:t>
      </w:r>
      <w:r w:rsidR="00082468">
        <w:rPr>
          <w:rFonts w:cstheme="minorHAnsi"/>
        </w:rPr>
        <w:t>6</w:t>
      </w:r>
      <w:r>
        <w:rPr>
          <w:rFonts w:cstheme="minorHAnsi"/>
        </w:rPr>
        <w:t xml:space="preserve"> – Depois de simulado clique duas vezes nos </w:t>
      </w:r>
      <w:r w:rsidRPr="00FC0611">
        <w:rPr>
          <w:rFonts w:cstheme="minorHAnsi"/>
          <w:i/>
          <w:iCs/>
        </w:rPr>
        <w:t>Scopes</w:t>
      </w:r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4F2012D3" w14:textId="5D2AE7D0" w:rsidR="009F298E" w:rsidRDefault="009F298E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A757649" w14:textId="25B4945A" w:rsidR="00FE55DF" w:rsidRDefault="00FE55DF" w:rsidP="009E7968">
      <w:pPr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lastRenderedPageBreak/>
        <w:t>Passo – a -</w:t>
      </w:r>
      <w:r w:rsidR="00577B8A">
        <w:rPr>
          <w:rFonts w:cstheme="minorHAnsi"/>
          <w:b/>
          <w:bCs/>
          <w:sz w:val="40"/>
          <w:szCs w:val="40"/>
        </w:rPr>
        <w:t xml:space="preserve"> </w:t>
      </w:r>
      <w:r>
        <w:rPr>
          <w:rFonts w:cstheme="minorHAnsi"/>
          <w:b/>
          <w:bCs/>
          <w:sz w:val="40"/>
          <w:szCs w:val="40"/>
        </w:rPr>
        <w:t>Passo Projeto Filtro IIR</w:t>
      </w:r>
    </w:p>
    <w:p w14:paraId="0B81448E" w14:textId="31DF2794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 w:rsidRPr="00FE55DF">
        <w:rPr>
          <w:rFonts w:cstheme="minorHAnsi"/>
        </w:rPr>
        <w:t xml:space="preserve">Primeiro execute o </w:t>
      </w:r>
      <w:r w:rsidRPr="003B619D">
        <w:rPr>
          <w:rFonts w:cstheme="minorHAnsi"/>
          <w:i/>
          <w:iCs/>
        </w:rPr>
        <w:t>Matlab</w:t>
      </w:r>
      <w:r w:rsidR="00326837">
        <w:rPr>
          <w:rFonts w:cstheme="minorHAnsi"/>
          <w:i/>
          <w:iCs/>
        </w:rPr>
        <w:t xml:space="preserve"> R2025b</w:t>
      </w:r>
      <w:r>
        <w:rPr>
          <w:rFonts w:cstheme="minorHAnsi"/>
        </w:rPr>
        <w:t>.</w:t>
      </w:r>
    </w:p>
    <w:p w14:paraId="1000AB2C" w14:textId="10B91FA6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Clique na aba </w:t>
      </w:r>
      <w:r w:rsidRPr="003B619D">
        <w:rPr>
          <w:rFonts w:cstheme="minorHAnsi"/>
          <w:i/>
          <w:iCs/>
        </w:rPr>
        <w:t>Home</w:t>
      </w:r>
      <w:r>
        <w:rPr>
          <w:rFonts w:cstheme="minorHAnsi"/>
        </w:rPr>
        <w:t>.</w:t>
      </w:r>
    </w:p>
    <w:p w14:paraId="7D04641D" w14:textId="09204326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Abra o </w:t>
      </w:r>
      <w:r w:rsidRPr="003B619D">
        <w:rPr>
          <w:rFonts w:cstheme="minorHAnsi"/>
          <w:i/>
          <w:iCs/>
        </w:rPr>
        <w:t>Simulink</w:t>
      </w:r>
      <w:r>
        <w:rPr>
          <w:rFonts w:cstheme="minorHAnsi"/>
        </w:rPr>
        <w:t>.</w:t>
      </w:r>
    </w:p>
    <w:p w14:paraId="25EE980D" w14:textId="61C4A849" w:rsidR="00FE55DF" w:rsidRDefault="00FE55DF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C</w:t>
      </w:r>
      <w:r w:rsidR="00C87F76">
        <w:rPr>
          <w:rFonts w:cstheme="minorHAnsi"/>
        </w:rPr>
        <w:t>rie no novo projeto.</w:t>
      </w:r>
    </w:p>
    <w:p w14:paraId="4B1E8C10" w14:textId="764AEAF9" w:rsidR="00C87F76" w:rsidRDefault="00C87F76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Clique na aba </w:t>
      </w:r>
      <w:r w:rsidRPr="003B619D">
        <w:rPr>
          <w:rFonts w:cstheme="minorHAnsi"/>
          <w:i/>
          <w:iCs/>
        </w:rPr>
        <w:t>SIMULATION</w:t>
      </w:r>
      <w:r>
        <w:rPr>
          <w:rFonts w:cstheme="minorHAnsi"/>
        </w:rPr>
        <w:t>.</w:t>
      </w:r>
    </w:p>
    <w:p w14:paraId="361B1A99" w14:textId="261F45A2" w:rsidR="00C87F76" w:rsidRDefault="00C87F76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Clique no botão </w:t>
      </w:r>
      <w:r w:rsidRPr="003B619D">
        <w:rPr>
          <w:rFonts w:cstheme="minorHAnsi"/>
          <w:i/>
          <w:iCs/>
        </w:rPr>
        <w:t>Library Browser</w:t>
      </w:r>
      <w:r>
        <w:rPr>
          <w:rFonts w:cstheme="minorHAnsi"/>
        </w:rPr>
        <w:t>.</w:t>
      </w:r>
    </w:p>
    <w:p w14:paraId="79BCC6A7" w14:textId="0AC7BA42" w:rsidR="00C87F76" w:rsidRDefault="00C87F76" w:rsidP="00FE55DF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Na Library Browser, procure por </w:t>
      </w:r>
      <w:r w:rsidRPr="003B619D">
        <w:rPr>
          <w:rFonts w:cstheme="minorHAnsi"/>
          <w:i/>
          <w:iCs/>
        </w:rPr>
        <w:t>Chirp Signal</w:t>
      </w:r>
      <w:r>
        <w:rPr>
          <w:rFonts w:cstheme="minorHAnsi"/>
        </w:rPr>
        <w:t>, e adicione no projeto.</w:t>
      </w:r>
    </w:p>
    <w:p w14:paraId="2DBE8142" w14:textId="06148D4D" w:rsidR="00C87F76" w:rsidRDefault="00C87F76" w:rsidP="00C87F76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D7D6ECE" wp14:editId="6B2948E3">
            <wp:extent cx="2478710" cy="2157046"/>
            <wp:effectExtent l="0" t="0" r="0" b="0"/>
            <wp:docPr id="18259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0576" name="Picture 18259057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3325" cy="216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3B2D6" w14:textId="5B393D3A" w:rsidR="00C87F76" w:rsidRDefault="00C87F76" w:rsidP="00C87F76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 xml:space="preserve"> Clique duas vezes no módulo </w:t>
      </w:r>
      <w:r w:rsidRPr="003B619D">
        <w:rPr>
          <w:rFonts w:cstheme="minorHAnsi"/>
          <w:i/>
          <w:iCs/>
        </w:rPr>
        <w:t>Chirp Signal</w:t>
      </w:r>
      <w:r>
        <w:rPr>
          <w:rFonts w:cstheme="minorHAnsi"/>
        </w:rPr>
        <w:t xml:space="preserve"> e configure conforme a figura a seguir.</w:t>
      </w:r>
    </w:p>
    <w:p w14:paraId="0CB1BE34" w14:textId="77777777" w:rsidR="00C87F76" w:rsidRDefault="00C87F76" w:rsidP="00C87F76">
      <w:pPr>
        <w:pStyle w:val="ListParagraph"/>
        <w:jc w:val="both"/>
        <w:rPr>
          <w:rFonts w:cstheme="minorHAnsi"/>
        </w:rPr>
      </w:pPr>
    </w:p>
    <w:p w14:paraId="6FFDB158" w14:textId="1B7AA203" w:rsidR="00C87F76" w:rsidRDefault="00C87F76" w:rsidP="00C87F76">
      <w:pPr>
        <w:pStyle w:val="ListParagraph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AA61625" wp14:editId="5F3446D0">
            <wp:extent cx="2564179" cy="2833526"/>
            <wp:effectExtent l="0" t="0" r="7620" b="5080"/>
            <wp:docPr id="6277817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81722" name="Picture 62778172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525" cy="28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59FD2" w14:textId="77777777" w:rsidR="008C144E" w:rsidRDefault="008C144E" w:rsidP="00C87F76">
      <w:pPr>
        <w:pStyle w:val="ListParagraph"/>
        <w:jc w:val="center"/>
        <w:rPr>
          <w:rFonts w:cstheme="minorHAnsi"/>
        </w:rPr>
      </w:pPr>
    </w:p>
    <w:p w14:paraId="6D1D2EBA" w14:textId="77777777" w:rsidR="008C144E" w:rsidRDefault="008C144E" w:rsidP="008C144E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lastRenderedPageBreak/>
        <w:t xml:space="preserve">Agora procure por </w:t>
      </w:r>
      <w:r w:rsidRPr="003B619D">
        <w:rPr>
          <w:rFonts w:cstheme="minorHAnsi"/>
          <w:i/>
          <w:iCs/>
        </w:rPr>
        <w:t>Zero-Order Hold</w:t>
      </w:r>
      <w:r>
        <w:rPr>
          <w:rFonts w:cstheme="minorHAnsi"/>
        </w:rPr>
        <w:t xml:space="preserve"> no Library Browser. Adicione no projeto. E clique duas vezes sobre o ícone do módulo. Configure, conforme a figura a seguir.</w:t>
      </w:r>
    </w:p>
    <w:p w14:paraId="512DBCB7" w14:textId="3ADA8B42" w:rsidR="008C144E" w:rsidRPr="008C144E" w:rsidRDefault="008C144E" w:rsidP="008C144E">
      <w:pPr>
        <w:rPr>
          <w:rFonts w:cstheme="minorHAnsi"/>
        </w:rPr>
      </w:pPr>
      <w:r w:rsidRPr="008C144E">
        <w:rPr>
          <w:rFonts w:cstheme="minorHAnsi"/>
        </w:rPr>
        <w:t xml:space="preserve"> </w:t>
      </w:r>
    </w:p>
    <w:p w14:paraId="2EE726A5" w14:textId="40BDF1DD" w:rsidR="008C144E" w:rsidRDefault="008C144E" w:rsidP="008C144E">
      <w:pPr>
        <w:pStyle w:val="ListParagraph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1F47949" wp14:editId="2232EDF6">
            <wp:extent cx="2750527" cy="1764051"/>
            <wp:effectExtent l="0" t="0" r="0" b="7620"/>
            <wp:docPr id="1830647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47650" name="Picture 183064765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442" cy="176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7504" w14:textId="77777777" w:rsidR="008C144E" w:rsidRDefault="008C144E" w:rsidP="008C144E">
      <w:pPr>
        <w:pStyle w:val="ListParagraph"/>
        <w:jc w:val="center"/>
        <w:rPr>
          <w:rFonts w:cstheme="minorHAnsi"/>
        </w:rPr>
      </w:pPr>
    </w:p>
    <w:p w14:paraId="25909D06" w14:textId="3A6E9B38" w:rsidR="008C144E" w:rsidRDefault="008C144E" w:rsidP="008C144E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>Procure por Filter Designer no Library Browser, adicione no projeto. E, coloque também três Scopes.</w:t>
      </w:r>
    </w:p>
    <w:p w14:paraId="2582BF6A" w14:textId="77777777" w:rsidR="008C144E" w:rsidRDefault="008C144E" w:rsidP="008C144E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>Conecte os módulos conforme figura a seguir.</w:t>
      </w:r>
    </w:p>
    <w:p w14:paraId="3D521F5C" w14:textId="77777777" w:rsidR="008C144E" w:rsidRDefault="008C144E" w:rsidP="008C144E">
      <w:pPr>
        <w:pStyle w:val="ListParagraph"/>
        <w:jc w:val="both"/>
        <w:rPr>
          <w:rFonts w:cstheme="minorHAnsi"/>
        </w:rPr>
      </w:pPr>
    </w:p>
    <w:p w14:paraId="45F2E502" w14:textId="5816AAD2" w:rsidR="008C144E" w:rsidRPr="008C144E" w:rsidRDefault="00436E82" w:rsidP="00436E82">
      <w:pPr>
        <w:pStyle w:val="ListParagraph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8A425A8" wp14:editId="15FEF70F">
            <wp:extent cx="4125545" cy="1670539"/>
            <wp:effectExtent l="0" t="0" r="8890" b="6350"/>
            <wp:docPr id="18284690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69043" name="Picture 1828469043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191" t="30382" r="15362" b="114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7659" cy="1671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76F7CE" w14:textId="3A979A84" w:rsidR="008C144E" w:rsidRDefault="00436E82" w:rsidP="00436E82">
      <w:pPr>
        <w:pStyle w:val="ListParagraph"/>
        <w:numPr>
          <w:ilvl w:val="0"/>
          <w:numId w:val="5"/>
        </w:numPr>
        <w:jc w:val="both"/>
        <w:rPr>
          <w:rFonts w:cstheme="minorHAnsi"/>
        </w:rPr>
      </w:pPr>
      <w:r>
        <w:rPr>
          <w:rFonts w:cstheme="minorHAnsi"/>
        </w:rPr>
        <w:t>Clique duas vezes no Filter Designer. E configure conforme a figura a seguir.</w:t>
      </w:r>
    </w:p>
    <w:p w14:paraId="236EAFDB" w14:textId="77777777" w:rsidR="00436E82" w:rsidRDefault="00436E82" w:rsidP="00436E82">
      <w:pPr>
        <w:jc w:val="both"/>
        <w:rPr>
          <w:rFonts w:cstheme="minorHAnsi"/>
        </w:rPr>
      </w:pPr>
    </w:p>
    <w:p w14:paraId="6FA62D7B" w14:textId="08AF0319" w:rsidR="00436E82" w:rsidRPr="00436E82" w:rsidRDefault="00436E82" w:rsidP="00436E82">
      <w:pPr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3D16959F" wp14:editId="32BCAFCD">
            <wp:extent cx="5715000" cy="4675798"/>
            <wp:effectExtent l="0" t="0" r="0" b="0"/>
            <wp:docPr id="4428705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870591" name="Picture 44287059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7868" cy="467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F119" w14:textId="77777777" w:rsidR="008C144E" w:rsidRDefault="008C144E" w:rsidP="008C144E">
      <w:pPr>
        <w:jc w:val="both"/>
        <w:rPr>
          <w:rFonts w:cstheme="minorHAnsi"/>
        </w:rPr>
      </w:pPr>
    </w:p>
    <w:p w14:paraId="0BB780C3" w14:textId="560CD904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>13 – Após configurado clique em no botão Design Filter. E feche a janela.</w:t>
      </w:r>
    </w:p>
    <w:p w14:paraId="5BE843D5" w14:textId="49895FBC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 14 – Clique na aba </w:t>
      </w:r>
      <w:r w:rsidRPr="003B619D">
        <w:rPr>
          <w:rFonts w:cstheme="minorHAnsi"/>
          <w:i/>
          <w:iCs/>
        </w:rPr>
        <w:t>MODELING</w:t>
      </w:r>
      <w:r>
        <w:rPr>
          <w:rFonts w:cstheme="minorHAnsi"/>
        </w:rPr>
        <w:t>.</w:t>
      </w:r>
    </w:p>
    <w:p w14:paraId="2F42C505" w14:textId="23496C8C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15 – Depois em </w:t>
      </w:r>
      <w:r w:rsidRPr="00436E82">
        <w:rPr>
          <w:rFonts w:cstheme="minorHAnsi"/>
          <w:i/>
          <w:iCs/>
        </w:rPr>
        <w:t>Model Settings</w:t>
      </w:r>
      <w:r w:rsidR="006B0C1A">
        <w:rPr>
          <w:rFonts w:cstheme="minorHAnsi"/>
          <w:i/>
          <w:iCs/>
        </w:rPr>
        <w:t>.</w:t>
      </w:r>
    </w:p>
    <w:p w14:paraId="50E497AA" w14:textId="26B82E1C" w:rsidR="00436E82" w:rsidRDefault="00436E82" w:rsidP="00436E82">
      <w:pPr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02CD9F2C" wp14:editId="7487234D">
            <wp:extent cx="4401820" cy="3530748"/>
            <wp:effectExtent l="0" t="0" r="0" b="0"/>
            <wp:docPr id="15185980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98078" name="Picture 1518598078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18" b="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013" cy="3535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38CCC" w14:textId="6355B0D4" w:rsidR="00436E82" w:rsidRDefault="00436E82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16 – Configure conforme a </w:t>
      </w:r>
      <w:r w:rsidR="00C53A27">
        <w:rPr>
          <w:rFonts w:cstheme="minorHAnsi"/>
        </w:rPr>
        <w:t xml:space="preserve">imagem anterior. Clique em </w:t>
      </w:r>
      <w:r w:rsidR="00C53A27" w:rsidRPr="003B619D">
        <w:rPr>
          <w:rFonts w:cstheme="minorHAnsi"/>
          <w:i/>
          <w:iCs/>
        </w:rPr>
        <w:t>OK</w:t>
      </w:r>
      <w:r w:rsidR="00C53A27">
        <w:rPr>
          <w:rFonts w:cstheme="minorHAnsi"/>
        </w:rPr>
        <w:t>.</w:t>
      </w:r>
    </w:p>
    <w:p w14:paraId="2EFC4BF8" w14:textId="7CAF1EFF" w:rsidR="00C53A27" w:rsidRPr="00C53A27" w:rsidRDefault="00C53A27" w:rsidP="008C144E">
      <w:pPr>
        <w:jc w:val="both"/>
        <w:rPr>
          <w:rFonts w:cstheme="minorHAnsi"/>
          <w:lang w:val="en-US"/>
        </w:rPr>
      </w:pPr>
      <w:r>
        <w:rPr>
          <w:rFonts w:cstheme="minorHAnsi"/>
        </w:rPr>
        <w:t xml:space="preserve">17 - Clique na aba </w:t>
      </w:r>
      <w:r w:rsidRPr="003B619D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</w:t>
      </w:r>
      <w:r w:rsidRPr="00C53A27">
        <w:rPr>
          <w:rFonts w:cstheme="minorHAnsi"/>
          <w:lang w:val="en-US"/>
        </w:rPr>
        <w:t xml:space="preserve">E configure o </w:t>
      </w:r>
      <w:r w:rsidRPr="003B619D">
        <w:rPr>
          <w:rFonts w:cstheme="minorHAnsi"/>
          <w:i/>
          <w:iCs/>
          <w:lang w:val="en-US"/>
        </w:rPr>
        <w:t>Stop Time</w:t>
      </w:r>
      <w:r>
        <w:rPr>
          <w:rFonts w:cstheme="minorHAnsi"/>
          <w:lang w:val="en-US"/>
        </w:rPr>
        <w:t xml:space="preserve"> para 8 ms.</w:t>
      </w:r>
    </w:p>
    <w:p w14:paraId="636FF797" w14:textId="77777777" w:rsidR="00C53A27" w:rsidRPr="00C53A27" w:rsidRDefault="00C53A27" w:rsidP="008C144E">
      <w:pPr>
        <w:jc w:val="both"/>
        <w:rPr>
          <w:rFonts w:cstheme="minorHAnsi"/>
          <w:lang w:val="en-US"/>
        </w:rPr>
      </w:pPr>
    </w:p>
    <w:p w14:paraId="3BF2A517" w14:textId="7A39F363" w:rsidR="00C53A27" w:rsidRDefault="00C53A27" w:rsidP="00C53A27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3B0A53" wp14:editId="41E675D9">
            <wp:extent cx="4278923" cy="821041"/>
            <wp:effectExtent l="0" t="0" r="0" b="0"/>
            <wp:docPr id="9304688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68893" name="Picture 93046889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4564" cy="82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80F9" w14:textId="77777777" w:rsidR="00BF637F" w:rsidRDefault="00BF637F" w:rsidP="00C53A27">
      <w:pPr>
        <w:jc w:val="center"/>
        <w:rPr>
          <w:rFonts w:cstheme="minorHAnsi"/>
        </w:rPr>
      </w:pPr>
    </w:p>
    <w:p w14:paraId="29D92D24" w14:textId="00323789" w:rsidR="00C53A27" w:rsidRDefault="00C53A27" w:rsidP="008C144E">
      <w:pPr>
        <w:jc w:val="both"/>
        <w:rPr>
          <w:rFonts w:cstheme="minorHAnsi"/>
        </w:rPr>
      </w:pPr>
      <w:r>
        <w:rPr>
          <w:rFonts w:cstheme="minorHAnsi"/>
        </w:rPr>
        <w:t xml:space="preserve">18 </w:t>
      </w:r>
      <w:r w:rsidR="00BF637F">
        <w:rPr>
          <w:rFonts w:cstheme="minorHAnsi"/>
        </w:rPr>
        <w:t>–</w:t>
      </w:r>
      <w:r>
        <w:rPr>
          <w:rFonts w:cstheme="minorHAnsi"/>
        </w:rPr>
        <w:t xml:space="preserve"> </w:t>
      </w:r>
      <w:r w:rsidR="00BF637F">
        <w:rPr>
          <w:rFonts w:cstheme="minorHAnsi"/>
        </w:rPr>
        <w:t>Clique em Run para rodar a simulação. O resultado do Scopes de saída de filtro tem que ser o seguinte.</w:t>
      </w:r>
    </w:p>
    <w:p w14:paraId="5F8F61D3" w14:textId="24A006D8" w:rsidR="00BF637F" w:rsidRDefault="00BF637F" w:rsidP="00BF637F">
      <w:pPr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A334617" wp14:editId="0FF97C22">
            <wp:extent cx="3164531" cy="2538046"/>
            <wp:effectExtent l="0" t="0" r="0" b="0"/>
            <wp:docPr id="16362636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63692" name="Picture 163626369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3515" cy="255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DDD36" w14:textId="77777777" w:rsidR="00C53A27" w:rsidRDefault="00C53A27" w:rsidP="008C144E">
      <w:pPr>
        <w:jc w:val="both"/>
        <w:rPr>
          <w:rFonts w:cstheme="minorHAnsi"/>
        </w:rPr>
      </w:pPr>
    </w:p>
    <w:p w14:paraId="53BDD6FD" w14:textId="77401F60" w:rsidR="00BF637F" w:rsidRPr="00AC2D22" w:rsidRDefault="00BF637F" w:rsidP="008C144E">
      <w:pPr>
        <w:jc w:val="both"/>
        <w:rPr>
          <w:rFonts w:cstheme="minorHAnsi"/>
          <w:b/>
          <w:bCs/>
          <w:sz w:val="28"/>
          <w:szCs w:val="28"/>
        </w:rPr>
      </w:pPr>
      <w:r w:rsidRPr="00AC2D22">
        <w:rPr>
          <w:rFonts w:cstheme="minorHAnsi"/>
          <w:b/>
          <w:bCs/>
          <w:sz w:val="28"/>
          <w:szCs w:val="28"/>
        </w:rPr>
        <w:t>2</w:t>
      </w:r>
      <w:r w:rsidR="007968FA" w:rsidRPr="00AC2D22">
        <w:rPr>
          <w:rFonts w:cstheme="minorHAnsi"/>
          <w:b/>
          <w:bCs/>
          <w:sz w:val="28"/>
          <w:szCs w:val="28"/>
        </w:rPr>
        <w:t>ª</w:t>
      </w:r>
      <w:r w:rsidRPr="00AC2D22">
        <w:rPr>
          <w:rFonts w:cstheme="minorHAnsi"/>
          <w:b/>
          <w:bCs/>
          <w:sz w:val="28"/>
          <w:szCs w:val="28"/>
        </w:rPr>
        <w:t xml:space="preserve"> Parte – Sintetizando o filtro IIR</w:t>
      </w:r>
      <w:r w:rsidR="006B0C1A" w:rsidRPr="00AC2D22">
        <w:rPr>
          <w:rFonts w:cstheme="minorHAnsi"/>
          <w:b/>
          <w:bCs/>
          <w:sz w:val="28"/>
          <w:szCs w:val="28"/>
        </w:rPr>
        <w:t xml:space="preserve"> para VHDL.</w:t>
      </w:r>
    </w:p>
    <w:p w14:paraId="2A0BC357" w14:textId="2700D28E" w:rsidR="007968FA" w:rsidRPr="00AC2D22" w:rsidRDefault="006B0C1A" w:rsidP="00AC2D22">
      <w:pPr>
        <w:pStyle w:val="ListParagraph"/>
        <w:numPr>
          <w:ilvl w:val="0"/>
          <w:numId w:val="7"/>
        </w:numPr>
        <w:jc w:val="both"/>
        <w:rPr>
          <w:rFonts w:cstheme="minorHAnsi"/>
        </w:rPr>
      </w:pPr>
      <w:r w:rsidRPr="00AC2D22">
        <w:rPr>
          <w:rFonts w:cstheme="minorHAnsi"/>
        </w:rPr>
        <w:t xml:space="preserve">Clique duas Vezes em Filter Designer. Aparecerá a tela abaixo. </w:t>
      </w:r>
    </w:p>
    <w:p w14:paraId="1A732E2A" w14:textId="2CC7BC52" w:rsidR="006B0C1A" w:rsidRPr="00AC2D22" w:rsidRDefault="006B0C1A" w:rsidP="00AC2D22">
      <w:pPr>
        <w:pStyle w:val="ListParagraph"/>
        <w:numPr>
          <w:ilvl w:val="0"/>
          <w:numId w:val="3"/>
        </w:numPr>
        <w:jc w:val="both"/>
        <w:rPr>
          <w:rFonts w:cstheme="minorHAnsi"/>
        </w:rPr>
      </w:pPr>
      <w:r w:rsidRPr="00AC2D22">
        <w:rPr>
          <w:rFonts w:cstheme="minorHAnsi"/>
        </w:rPr>
        <w:t>Clique no menu Targets -&gt;Generate HDL...</w:t>
      </w:r>
    </w:p>
    <w:p w14:paraId="25E7596A" w14:textId="77777777" w:rsidR="006B0C1A" w:rsidRDefault="006B0C1A" w:rsidP="006B0C1A">
      <w:pPr>
        <w:jc w:val="both"/>
        <w:rPr>
          <w:rFonts w:cstheme="minorHAnsi"/>
        </w:rPr>
      </w:pPr>
    </w:p>
    <w:p w14:paraId="46C9E2F4" w14:textId="0DC1302A" w:rsidR="006B0C1A" w:rsidRDefault="006B0C1A" w:rsidP="006B0C1A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76171F5" wp14:editId="155838C9">
            <wp:extent cx="3784589" cy="3087918"/>
            <wp:effectExtent l="0" t="0" r="6985" b="0"/>
            <wp:docPr id="198063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31769" name="Picture 198063176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43" cy="309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EDF38" w14:textId="77777777" w:rsidR="00AC2D22" w:rsidRDefault="00AC2D22" w:rsidP="006B0C1A">
      <w:pPr>
        <w:jc w:val="center"/>
        <w:rPr>
          <w:rFonts w:cstheme="minorHAnsi"/>
        </w:rPr>
      </w:pPr>
    </w:p>
    <w:p w14:paraId="6BA76E2A" w14:textId="400BF667" w:rsidR="00AC2D22" w:rsidRDefault="00A66F4E" w:rsidP="00AC2D22">
      <w:pPr>
        <w:jc w:val="both"/>
        <w:rPr>
          <w:rFonts w:cstheme="minorHAnsi"/>
        </w:rPr>
      </w:pPr>
      <w:r>
        <w:rPr>
          <w:rFonts w:cstheme="minorHAnsi"/>
        </w:rPr>
        <w:t>4 - Aparecerá a janela abaixo.</w:t>
      </w:r>
      <w:r w:rsidR="00326837">
        <w:rPr>
          <w:rFonts w:cstheme="minorHAnsi"/>
        </w:rPr>
        <w:t xml:space="preserve"> E click no módulo </w:t>
      </w:r>
      <w:r w:rsidR="00326837" w:rsidRPr="00326837">
        <w:rPr>
          <w:rFonts w:cstheme="minorHAnsi"/>
          <w:i/>
          <w:iCs/>
        </w:rPr>
        <w:t>Input Stimulus</w:t>
      </w:r>
      <w:r w:rsidR="00326837">
        <w:rPr>
          <w:rFonts w:cstheme="minorHAnsi"/>
          <w:i/>
          <w:iCs/>
        </w:rPr>
        <w:t>.</w:t>
      </w:r>
    </w:p>
    <w:p w14:paraId="6D2ABA75" w14:textId="2318E343" w:rsidR="00AC2D22" w:rsidRDefault="00326837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390B90B" wp14:editId="790A25C7">
            <wp:extent cx="5943600" cy="3067685"/>
            <wp:effectExtent l="0" t="0" r="0" b="0"/>
            <wp:docPr id="172479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799185" name="Picture 172479918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58C28" w14:textId="6CDFF18A" w:rsidR="00326837" w:rsidRDefault="00326837" w:rsidP="00AC2D22">
      <w:pPr>
        <w:jc w:val="both"/>
        <w:rPr>
          <w:rFonts w:cstheme="minorHAnsi"/>
          <w:noProof/>
        </w:rPr>
      </w:pPr>
      <w:r w:rsidRPr="00326837">
        <w:rPr>
          <w:rFonts w:cstheme="minorHAnsi"/>
          <w:noProof/>
        </w:rPr>
        <w:t xml:space="preserve">6 – No lado esquerdo existe um </w:t>
      </w:r>
      <w:r>
        <w:rPr>
          <w:rFonts w:cstheme="minorHAnsi"/>
          <w:noProof/>
        </w:rPr>
        <w:t>campo para codificar o testbech no Input settings. Copie e cole o código abaixo.</w:t>
      </w:r>
    </w:p>
    <w:p w14:paraId="2EE6693E" w14:textId="77777777" w:rsidR="00326837" w:rsidRDefault="00326837" w:rsidP="00AC2D22">
      <w:pPr>
        <w:jc w:val="both"/>
        <w:rPr>
          <w:rFonts w:cstheme="minorHAnsi"/>
          <w:noProof/>
        </w:rPr>
      </w:pPr>
    </w:p>
    <w:p w14:paraId="6C2943E0" w14:textId="77777777" w:rsidR="00326837" w:rsidRPr="00FD5851" w:rsidRDefault="00326837" w:rsidP="00326837">
      <w:pPr>
        <w:jc w:val="both"/>
        <w:rPr>
          <w:rFonts w:ascii="Cascadia Code ExtraLight" w:hAnsi="Cascadia Code ExtraLight" w:cs="Cascadia Code ExtraLight"/>
          <w:noProof/>
        </w:rPr>
      </w:pPr>
      <w:r w:rsidRPr="00FD5851">
        <w:rPr>
          <w:rFonts w:ascii="Cascadia Code ExtraLight" w:hAnsi="Cascadia Code ExtraLight" w:cs="Cascadia Code ExtraLight"/>
          <w:noProof/>
        </w:rPr>
        <w:t>fs = 44.1e3; % Original sampling frequency: 44.1 kHz</w:t>
      </w:r>
    </w:p>
    <w:p w14:paraId="061DE549" w14:textId="77777777" w:rsidR="00326837" w:rsidRPr="00FD5851" w:rsidRDefault="00326837" w:rsidP="00326837">
      <w:pPr>
        <w:jc w:val="both"/>
        <w:rPr>
          <w:rFonts w:ascii="Cascadia Code ExtraLight" w:hAnsi="Cascadia Code ExtraLight" w:cs="Cascadia Code ExtraLight"/>
          <w:noProof/>
        </w:rPr>
      </w:pPr>
    </w:p>
    <w:p w14:paraId="43F1CD34" w14:textId="77777777" w:rsidR="00326837" w:rsidRPr="00FD5851" w:rsidRDefault="00326837" w:rsidP="00326837">
      <w:pPr>
        <w:jc w:val="both"/>
        <w:rPr>
          <w:rFonts w:ascii="Cascadia Code ExtraLight" w:hAnsi="Cascadia Code ExtraLight" w:cs="Cascadia Code ExtraLight"/>
          <w:noProof/>
        </w:rPr>
      </w:pPr>
      <w:r w:rsidRPr="00FD5851">
        <w:rPr>
          <w:rFonts w:ascii="Cascadia Code ExtraLight" w:hAnsi="Cascadia Code ExtraLight" w:cs="Cascadia Code ExtraLight"/>
          <w:noProof/>
        </w:rPr>
        <w:t>n = [0:1023]; % 1024 samples</w:t>
      </w:r>
    </w:p>
    <w:p w14:paraId="2E5A19C3" w14:textId="77777777" w:rsidR="00326837" w:rsidRPr="00FD5851" w:rsidRDefault="00326837" w:rsidP="00326837">
      <w:pPr>
        <w:jc w:val="both"/>
        <w:rPr>
          <w:rFonts w:ascii="Cascadia Code ExtraLight" w:hAnsi="Cascadia Code ExtraLight" w:cs="Cascadia Code ExtraLight"/>
          <w:noProof/>
        </w:rPr>
      </w:pPr>
      <w:r w:rsidRPr="00FD5851">
        <w:rPr>
          <w:rFonts w:ascii="Cascadia Code ExtraLight" w:hAnsi="Cascadia Code ExtraLight" w:cs="Cascadia Code ExtraLight"/>
          <w:noProof/>
        </w:rPr>
        <w:t>d =  [sin(2*pi*1e3/fs*n.')]+[sin(2*pi*20e3/fs*n.')];</w:t>
      </w:r>
    </w:p>
    <w:p w14:paraId="0108052B" w14:textId="519B0775" w:rsidR="00326837" w:rsidRPr="00FD5851" w:rsidRDefault="00326837" w:rsidP="00326837">
      <w:pPr>
        <w:jc w:val="both"/>
        <w:rPr>
          <w:rFonts w:ascii="Cascadia Code ExtraLight" w:hAnsi="Cascadia Code ExtraLight" w:cs="Cascadia Code ExtraLight"/>
          <w:noProof/>
        </w:rPr>
      </w:pPr>
      <w:r w:rsidRPr="00FD5851">
        <w:rPr>
          <w:rFonts w:ascii="Cascadia Code ExtraLight" w:hAnsi="Cascadia Code ExtraLight" w:cs="Cascadia Code ExtraLight"/>
          <w:noProof/>
        </w:rPr>
        <w:t>testbench.data = fi(d,true,16,8);</w:t>
      </w:r>
    </w:p>
    <w:p w14:paraId="3B7E4D82" w14:textId="4B2AB19A" w:rsidR="00326837" w:rsidRPr="00FD5851" w:rsidRDefault="00326837" w:rsidP="00326837">
      <w:pPr>
        <w:jc w:val="both"/>
        <w:rPr>
          <w:rFonts w:cstheme="minorHAnsi"/>
          <w:noProof/>
        </w:rPr>
      </w:pPr>
      <w:r w:rsidRPr="00FD5851">
        <w:rPr>
          <w:rFonts w:cstheme="minorHAnsi"/>
          <w:noProof/>
        </w:rPr>
        <w:t>7 – Clique em apply.</w:t>
      </w:r>
    </w:p>
    <w:p w14:paraId="4F4D257A" w14:textId="25F8A097" w:rsidR="00AC2D22" w:rsidRDefault="00A66F4E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t>5 – Clique em Configure HDL.</w:t>
      </w:r>
    </w:p>
    <w:p w14:paraId="6CED5420" w14:textId="77777777" w:rsidR="00A66F4E" w:rsidRDefault="00A66F4E" w:rsidP="00AC2D22">
      <w:pPr>
        <w:jc w:val="both"/>
        <w:rPr>
          <w:rFonts w:cstheme="minorHAnsi"/>
          <w:noProof/>
        </w:rPr>
      </w:pPr>
    </w:p>
    <w:p w14:paraId="7A887325" w14:textId="6DEF93E5" w:rsidR="00A66F4E" w:rsidRDefault="00A66F4E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drawing>
          <wp:inline distT="0" distB="0" distL="0" distR="0" wp14:anchorId="1B09A0A5" wp14:editId="73B94113">
            <wp:extent cx="5943600" cy="808990"/>
            <wp:effectExtent l="0" t="0" r="0" b="0"/>
            <wp:docPr id="20454718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71843" name="Picture 2045471843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CDF7F" w14:textId="77777777" w:rsidR="00A66F4E" w:rsidRDefault="00A66F4E" w:rsidP="00AC2D22">
      <w:pPr>
        <w:jc w:val="both"/>
        <w:rPr>
          <w:rFonts w:cstheme="minorHAnsi"/>
          <w:noProof/>
        </w:rPr>
      </w:pPr>
    </w:p>
    <w:p w14:paraId="4628E95B" w14:textId="05F07488" w:rsidR="00A66F4E" w:rsidRDefault="00A66F4E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t xml:space="preserve">6 – A janela abaixo vai ser mostrada. Escolha a marca da FPGA que quer utilizar. Clique em </w:t>
      </w:r>
      <w:r w:rsidRPr="00A66F4E">
        <w:rPr>
          <w:rFonts w:cstheme="minorHAnsi"/>
          <w:i/>
          <w:iCs/>
          <w:noProof/>
        </w:rPr>
        <w:t>Apply</w:t>
      </w:r>
      <w:r>
        <w:rPr>
          <w:rFonts w:cstheme="minorHAnsi"/>
          <w:noProof/>
        </w:rPr>
        <w:t>.</w:t>
      </w:r>
      <w:r w:rsidR="003C4AD2">
        <w:rPr>
          <w:rFonts w:cstheme="minorHAnsi"/>
          <w:noProof/>
        </w:rPr>
        <w:t xml:space="preserve"> Feche a janela.</w:t>
      </w:r>
    </w:p>
    <w:p w14:paraId="25FC585A" w14:textId="53F016BF" w:rsidR="00A66F4E" w:rsidRDefault="00A66F4E" w:rsidP="00A66F4E">
      <w:pPr>
        <w:jc w:val="center"/>
        <w:rPr>
          <w:rFonts w:cstheme="minorHAnsi"/>
          <w:noProof/>
        </w:rPr>
      </w:pPr>
      <w:r>
        <w:rPr>
          <w:rFonts w:cstheme="minorHAnsi"/>
          <w:noProof/>
        </w:rPr>
        <w:lastRenderedPageBreak/>
        <w:drawing>
          <wp:inline distT="0" distB="0" distL="0" distR="0" wp14:anchorId="3CA57222" wp14:editId="5437BAE8">
            <wp:extent cx="2828268" cy="2286787"/>
            <wp:effectExtent l="0" t="0" r="0" b="0"/>
            <wp:docPr id="938421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42143" name="Picture 93842143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146" cy="230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C991" w14:textId="284859C9" w:rsidR="00326837" w:rsidRDefault="00326837" w:rsidP="00A66F4E">
      <w:pPr>
        <w:jc w:val="both"/>
        <w:rPr>
          <w:rFonts w:cstheme="minorHAnsi"/>
        </w:rPr>
      </w:pPr>
      <w:r>
        <w:rPr>
          <w:rFonts w:cstheme="minorHAnsi"/>
        </w:rPr>
        <w:t xml:space="preserve">8 – Salve o Projeto em </w:t>
      </w:r>
      <w:r w:rsidRPr="00326837">
        <w:rPr>
          <w:rFonts w:cstheme="minorHAnsi"/>
          <w:i/>
          <w:iCs/>
        </w:rPr>
        <w:t>Save Session</w:t>
      </w:r>
      <w:r>
        <w:rPr>
          <w:rFonts w:cstheme="minorHAnsi"/>
        </w:rPr>
        <w:t>. Grave o projeto numa pasta na raiz</w:t>
      </w:r>
      <w:r w:rsidR="001C3EAF">
        <w:rPr>
          <w:rFonts w:cstheme="minorHAnsi"/>
        </w:rPr>
        <w:t xml:space="preserve"> (exemplo: c:\proj_IIR). F</w:t>
      </w:r>
    </w:p>
    <w:p w14:paraId="7864FC58" w14:textId="10485774" w:rsidR="00A66F4E" w:rsidRDefault="00A66F4E" w:rsidP="00A66F4E">
      <w:pPr>
        <w:jc w:val="both"/>
        <w:rPr>
          <w:rFonts w:cstheme="minorHAnsi"/>
        </w:rPr>
      </w:pPr>
      <w:r>
        <w:rPr>
          <w:rFonts w:cstheme="minorHAnsi"/>
        </w:rPr>
        <w:t xml:space="preserve">7 – Clique em </w:t>
      </w:r>
      <w:r w:rsidRPr="00AC2D22">
        <w:rPr>
          <w:rFonts w:cstheme="minorHAnsi"/>
          <w:i/>
          <w:iCs/>
        </w:rPr>
        <w:t>Generate HDL</w:t>
      </w:r>
      <w:r>
        <w:rPr>
          <w:rFonts w:cstheme="minorHAnsi"/>
        </w:rPr>
        <w:t>.</w:t>
      </w:r>
    </w:p>
    <w:p w14:paraId="69816885" w14:textId="77777777" w:rsidR="00A66F4E" w:rsidRDefault="00A66F4E" w:rsidP="00A66F4E">
      <w:pPr>
        <w:jc w:val="center"/>
        <w:rPr>
          <w:rFonts w:cstheme="minorHAnsi"/>
          <w:noProof/>
        </w:rPr>
      </w:pPr>
    </w:p>
    <w:p w14:paraId="2CB5E774" w14:textId="77777777" w:rsidR="001C3EAF" w:rsidRDefault="00AC2D22" w:rsidP="00AC2D22">
      <w:pPr>
        <w:jc w:val="both"/>
        <w:rPr>
          <w:rFonts w:cstheme="minorHAnsi"/>
          <w:noProof/>
        </w:rPr>
      </w:pPr>
      <w:r>
        <w:rPr>
          <w:rFonts w:cstheme="minorHAnsi"/>
          <w:noProof/>
        </w:rPr>
        <w:drawing>
          <wp:inline distT="0" distB="0" distL="0" distR="0" wp14:anchorId="31E74C66" wp14:editId="38345C4E">
            <wp:extent cx="6029927" cy="1041400"/>
            <wp:effectExtent l="0" t="0" r="9525" b="6350"/>
            <wp:docPr id="3200157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15700" name="Picture 320015700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231" b="77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374" cy="1047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59B24" w14:textId="7BDDB9AC" w:rsidR="00AC2D22" w:rsidRPr="001C3EAF" w:rsidRDefault="001C3EAF" w:rsidP="00AC2D22">
      <w:pPr>
        <w:jc w:val="both"/>
        <w:rPr>
          <w:b/>
          <w:bCs/>
        </w:rPr>
      </w:pPr>
      <w:r w:rsidRPr="001C3EAF">
        <w:rPr>
          <w:rFonts w:cstheme="minorHAnsi"/>
          <w:b/>
          <w:bCs/>
          <w:noProof/>
        </w:rPr>
        <w:t>3</w:t>
      </w:r>
      <w:r w:rsidRPr="001C3EAF">
        <w:rPr>
          <w:b/>
          <w:bCs/>
        </w:rPr>
        <w:t>ª Parte Simulação no ModelSim.</w:t>
      </w:r>
    </w:p>
    <w:p w14:paraId="31583730" w14:textId="609ED2F0" w:rsidR="001C3EAF" w:rsidRDefault="001C3EAF" w:rsidP="00AC2D22">
      <w:pPr>
        <w:jc w:val="both"/>
      </w:pPr>
      <w:r>
        <w:t>1-Abra o ModelSim.</w:t>
      </w:r>
    </w:p>
    <w:p w14:paraId="6B06C417" w14:textId="6C6A6AF0" w:rsidR="001C3EAF" w:rsidRDefault="001C3EAF" w:rsidP="001C3EAF">
      <w:pPr>
        <w:jc w:val="both"/>
      </w:pPr>
      <w:r>
        <w:t>2-Clique em File-&gt;New-&gt;Project..</w:t>
      </w:r>
    </w:p>
    <w:p w14:paraId="03D80041" w14:textId="10A8A9B1" w:rsidR="001C3EAF" w:rsidRDefault="001C3EAF" w:rsidP="001C3EAF">
      <w:pPr>
        <w:jc w:val="both"/>
      </w:pPr>
      <w:r>
        <w:t>3 - Em Project Location. Clique em Browse... e escolha a pasta onde esta os códigos VHDL que foram gerados pelo Matlab.</w:t>
      </w:r>
    </w:p>
    <w:p w14:paraId="579AA560" w14:textId="63D6BD07" w:rsidR="001C3EAF" w:rsidRDefault="001C3EAF" w:rsidP="001C3EAF">
      <w:pPr>
        <w:jc w:val="center"/>
      </w:pPr>
      <w:r>
        <w:t xml:space="preserve"> </w:t>
      </w:r>
      <w:r>
        <w:rPr>
          <w:noProof/>
        </w:rPr>
        <w:drawing>
          <wp:inline distT="0" distB="0" distL="0" distR="0" wp14:anchorId="4F2CBA18" wp14:editId="04057A7E">
            <wp:extent cx="1845236" cy="1651000"/>
            <wp:effectExtent l="0" t="0" r="3175" b="6350"/>
            <wp:docPr id="9379111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911160" name="Picture 93791116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3356" cy="1658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D4C6" w14:textId="22DF6A7A" w:rsidR="001C3EAF" w:rsidRDefault="001C3EAF" w:rsidP="001C3EAF">
      <w:pPr>
        <w:jc w:val="both"/>
      </w:pPr>
      <w:r>
        <w:t xml:space="preserve">4 – Clique em </w:t>
      </w:r>
      <w:r w:rsidRPr="001C3EAF">
        <w:rPr>
          <w:i/>
          <w:iCs/>
        </w:rPr>
        <w:t>Add Existing File</w:t>
      </w:r>
      <w:r>
        <w:t xml:space="preserve">. E adicione no projeto </w:t>
      </w:r>
      <w:r w:rsidR="004F4EB1">
        <w:t>todos os arquivos VHDL.</w:t>
      </w:r>
    </w:p>
    <w:p w14:paraId="48B6DE53" w14:textId="77777777" w:rsidR="001C3EAF" w:rsidRDefault="001C3EAF" w:rsidP="001C3EAF">
      <w:pPr>
        <w:jc w:val="both"/>
      </w:pPr>
    </w:p>
    <w:p w14:paraId="148B70C4" w14:textId="59EA8E88" w:rsidR="001C3EAF" w:rsidRDefault="001C3EAF" w:rsidP="001C3EAF">
      <w:pPr>
        <w:jc w:val="center"/>
      </w:pPr>
      <w:r>
        <w:rPr>
          <w:noProof/>
        </w:rPr>
        <w:drawing>
          <wp:inline distT="0" distB="0" distL="0" distR="0" wp14:anchorId="166AD0B9" wp14:editId="6FE5A52F">
            <wp:extent cx="3611245" cy="2701891"/>
            <wp:effectExtent l="0" t="0" r="8255" b="3810"/>
            <wp:docPr id="14147894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89444" name="Picture 1414789444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6086" cy="270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B816" w14:textId="77777777" w:rsidR="004F4EB1" w:rsidRDefault="004F4EB1" w:rsidP="001C3EAF">
      <w:pPr>
        <w:jc w:val="center"/>
      </w:pPr>
    </w:p>
    <w:p w14:paraId="5766F0D8" w14:textId="27E117E1" w:rsidR="004F4EB1" w:rsidRDefault="004F4EB1" w:rsidP="004F4EB1">
      <w:pPr>
        <w:jc w:val="both"/>
      </w:pPr>
      <w:r>
        <w:t xml:space="preserve">5 -Clique no menu Compile -&gt; Compile Order... E coloque os arquivos na ordem que aparece na Figura abaixo. Clique em </w:t>
      </w:r>
      <w:r w:rsidRPr="004F4EB1">
        <w:rPr>
          <w:i/>
          <w:iCs/>
        </w:rPr>
        <w:t>Auto Generate</w:t>
      </w:r>
      <w:r w:rsidR="00FD5851" w:rsidRPr="00FD5851">
        <w:t>, depois em</w:t>
      </w:r>
      <w:r w:rsidR="00FD5851">
        <w:rPr>
          <w:i/>
          <w:iCs/>
        </w:rPr>
        <w:t xml:space="preserve"> OK</w:t>
      </w:r>
      <w:r>
        <w:t>.</w:t>
      </w:r>
    </w:p>
    <w:p w14:paraId="4AF9C408" w14:textId="77777777" w:rsidR="004F4EB1" w:rsidRDefault="004F4EB1" w:rsidP="004F4EB1">
      <w:pPr>
        <w:jc w:val="both"/>
      </w:pPr>
    </w:p>
    <w:p w14:paraId="0653401F" w14:textId="30AAA1C4" w:rsidR="004F4EB1" w:rsidRDefault="004F4EB1" w:rsidP="004F4EB1">
      <w:pPr>
        <w:jc w:val="center"/>
      </w:pPr>
      <w:r>
        <w:rPr>
          <w:noProof/>
        </w:rPr>
        <w:drawing>
          <wp:inline distT="0" distB="0" distL="0" distR="0" wp14:anchorId="1D0CA2DD" wp14:editId="13281B63">
            <wp:extent cx="2943225" cy="2935499"/>
            <wp:effectExtent l="0" t="0" r="0" b="0"/>
            <wp:docPr id="1095084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8458" name="Picture 10950845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5586" cy="293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5838" w14:textId="49BB4545" w:rsidR="004F4EB1" w:rsidRDefault="004F4EB1" w:rsidP="004F4EB1">
      <w:pPr>
        <w:jc w:val="both"/>
      </w:pPr>
      <w:r>
        <w:t>6 – Clique no menu Compile-&gt;Compile All...</w:t>
      </w:r>
    </w:p>
    <w:p w14:paraId="04DE7125" w14:textId="77777777" w:rsidR="004F4EB1" w:rsidRDefault="004F4EB1" w:rsidP="004F4EB1">
      <w:pPr>
        <w:jc w:val="both"/>
      </w:pPr>
    </w:p>
    <w:p w14:paraId="03E127F9" w14:textId="2D35F6DC" w:rsidR="004F4EB1" w:rsidRPr="004F4EB1" w:rsidRDefault="004F4EB1" w:rsidP="004F4EB1">
      <w:pPr>
        <w:jc w:val="both"/>
      </w:pPr>
      <w:r w:rsidRPr="004F4EB1">
        <w:lastRenderedPageBreak/>
        <w:t>7 – Clique no menu Simulate-&gt; Start Simulation</w:t>
      </w:r>
      <w:r w:rsidR="0030306E" w:rsidRPr="004F4EB1">
        <w:t>…</w:t>
      </w:r>
      <w:r w:rsidR="0030306E">
        <w:t xml:space="preserve"> </w:t>
      </w:r>
      <w:r w:rsidR="0030306E" w:rsidRPr="004F4EB1">
        <w:t>clique</w:t>
      </w:r>
      <w:r w:rsidRPr="004F4EB1">
        <w:t xml:space="preserve"> na pasta work e selecio</w:t>
      </w:r>
      <w:r>
        <w:t xml:space="preserve">ne o arquivo hdl_ip_tb. Deixe a resolução em </w:t>
      </w:r>
      <w:r w:rsidRPr="004F4EB1">
        <w:rPr>
          <w:i/>
          <w:iCs/>
        </w:rPr>
        <w:t>ns</w:t>
      </w:r>
      <w:r>
        <w:rPr>
          <w:i/>
          <w:iCs/>
        </w:rPr>
        <w:t>.</w:t>
      </w:r>
      <w:r w:rsidRPr="004F4EB1">
        <w:t>Clique em</w:t>
      </w:r>
      <w:r>
        <w:rPr>
          <w:i/>
          <w:iCs/>
        </w:rPr>
        <w:t xml:space="preserve"> ok.</w:t>
      </w:r>
    </w:p>
    <w:p w14:paraId="1358914E" w14:textId="77777777" w:rsidR="004F4EB1" w:rsidRPr="004F4EB1" w:rsidRDefault="004F4EB1" w:rsidP="004F4EB1">
      <w:pPr>
        <w:jc w:val="both"/>
      </w:pPr>
    </w:p>
    <w:p w14:paraId="0D20A0BC" w14:textId="08D1C9D7" w:rsidR="004F4EB1" w:rsidRDefault="004F4EB1" w:rsidP="004F4EB1">
      <w:pPr>
        <w:jc w:val="center"/>
        <w:rPr>
          <w:lang w:val="fr-FR"/>
        </w:rPr>
      </w:pPr>
      <w:r>
        <w:rPr>
          <w:noProof/>
          <w:lang w:val="fr-FR"/>
        </w:rPr>
        <w:drawing>
          <wp:inline distT="0" distB="0" distL="0" distR="0" wp14:anchorId="7338F8D2" wp14:editId="621B99BA">
            <wp:extent cx="3163039" cy="2509520"/>
            <wp:effectExtent l="0" t="0" r="0" b="5080"/>
            <wp:docPr id="20026581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58187" name="Picture 200265818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089" cy="251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F2593" w14:textId="555F96CC" w:rsidR="00F97F18" w:rsidRPr="00F97F18" w:rsidRDefault="00F97F18" w:rsidP="00F97F18">
      <w:pPr>
        <w:jc w:val="both"/>
      </w:pPr>
      <w:r w:rsidRPr="00F97F18">
        <w:t xml:space="preserve">8 -Clique </w:t>
      </w:r>
      <w:r>
        <w:t>no menu View-&gt;Wave.</w:t>
      </w:r>
    </w:p>
    <w:p w14:paraId="50790DFA" w14:textId="182DFB88" w:rsidR="004F4EB1" w:rsidRDefault="00F97F18" w:rsidP="004F4EB1">
      <w:pPr>
        <w:jc w:val="both"/>
      </w:pPr>
      <w:r>
        <w:t>9</w:t>
      </w:r>
      <w:r w:rsidR="004F4EB1" w:rsidRPr="004F4EB1">
        <w:t xml:space="preserve"> – </w:t>
      </w:r>
      <w:r>
        <w:t xml:space="preserve"> Selecione a instância conforme a figura.</w:t>
      </w:r>
    </w:p>
    <w:p w14:paraId="7465619F" w14:textId="0DD74ED4" w:rsidR="004F4EB1" w:rsidRPr="004F4EB1" w:rsidRDefault="00F97F18" w:rsidP="00F97F18">
      <w:pPr>
        <w:jc w:val="center"/>
      </w:pPr>
      <w:r>
        <w:rPr>
          <w:noProof/>
        </w:rPr>
        <w:drawing>
          <wp:inline distT="0" distB="0" distL="0" distR="0" wp14:anchorId="17F7DFE1" wp14:editId="7E596319">
            <wp:extent cx="5943600" cy="2290445"/>
            <wp:effectExtent l="0" t="0" r="0" b="0"/>
            <wp:docPr id="17138169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816940" name="Picture 171381694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A0E4" w14:textId="18E66E9D" w:rsidR="00F97F18" w:rsidRDefault="00F97F18" w:rsidP="00AC2D22">
      <w:pPr>
        <w:jc w:val="both"/>
        <w:rPr>
          <w:rFonts w:cstheme="minorHAnsi"/>
        </w:rPr>
      </w:pPr>
      <w:r>
        <w:rPr>
          <w:rFonts w:cstheme="minorHAnsi"/>
        </w:rPr>
        <w:t>10 – Selecione na caixa Objects, todos os sinais. E arraste para a janela Wave.</w:t>
      </w:r>
    </w:p>
    <w:p w14:paraId="55725820" w14:textId="77777777" w:rsidR="00F97F18" w:rsidRDefault="00F97F18" w:rsidP="00AC2D22">
      <w:pPr>
        <w:jc w:val="both"/>
        <w:rPr>
          <w:rFonts w:cstheme="minorHAnsi"/>
        </w:rPr>
      </w:pPr>
    </w:p>
    <w:p w14:paraId="37D8FA82" w14:textId="512F964C" w:rsidR="00F97F18" w:rsidRDefault="00F97F18" w:rsidP="00AC2D22">
      <w:pPr>
        <w:jc w:val="both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9A5C198" wp14:editId="13166D7A">
            <wp:extent cx="5943600" cy="5429250"/>
            <wp:effectExtent l="0" t="0" r="0" b="0"/>
            <wp:docPr id="155569524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695243" name="Picture 155569524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C4B3" w14:textId="0B0863E6" w:rsidR="00F97F18" w:rsidRPr="00F97F18" w:rsidRDefault="00F97F18" w:rsidP="00F97F18">
      <w:pPr>
        <w:pStyle w:val="ListParagraph"/>
        <w:numPr>
          <w:ilvl w:val="0"/>
          <w:numId w:val="8"/>
        </w:numPr>
        <w:jc w:val="both"/>
        <w:rPr>
          <w:rFonts w:cstheme="minorHAnsi"/>
        </w:rPr>
      </w:pPr>
      <w:r w:rsidRPr="00F97F18">
        <w:rPr>
          <w:rFonts w:cstheme="minorHAnsi"/>
        </w:rPr>
        <w:t>– Clique no botão como indicado na figura acima.</w:t>
      </w:r>
    </w:p>
    <w:p w14:paraId="4272B16B" w14:textId="45AD24A1" w:rsidR="00F97F18" w:rsidRPr="00F97F18" w:rsidRDefault="00F97F18" w:rsidP="00F97F18">
      <w:pPr>
        <w:jc w:val="both"/>
        <w:rPr>
          <w:rFonts w:cstheme="minorHAnsi"/>
        </w:rPr>
      </w:pPr>
      <w:r>
        <w:rPr>
          <w:rFonts w:cstheme="minorHAnsi"/>
        </w:rPr>
        <w:t>13 -</w:t>
      </w:r>
      <w:r w:rsidRPr="00F97F18">
        <w:rPr>
          <w:rFonts w:cstheme="minorHAnsi"/>
        </w:rPr>
        <w:t>Clique no botão Run várias vezes para rodar a simulação.</w:t>
      </w:r>
    </w:p>
    <w:p w14:paraId="3F09A600" w14:textId="711143F1" w:rsidR="00F97F18" w:rsidRDefault="00F97F18" w:rsidP="00F97F1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3E68756E" wp14:editId="35836E6D">
            <wp:extent cx="1277204" cy="495631"/>
            <wp:effectExtent l="0" t="0" r="0" b="0"/>
            <wp:docPr id="17231960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96069" name="Picture 172319606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7204" cy="49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98EBD" w14:textId="77777777" w:rsidR="00F97F18" w:rsidRDefault="00F97F18" w:rsidP="00F97F18">
      <w:pPr>
        <w:jc w:val="center"/>
        <w:rPr>
          <w:rFonts w:cstheme="minorHAnsi"/>
        </w:rPr>
      </w:pPr>
    </w:p>
    <w:p w14:paraId="6A620949" w14:textId="12EDAD60" w:rsidR="00F97F18" w:rsidRDefault="00625C0C" w:rsidP="00625C0C">
      <w:pPr>
        <w:jc w:val="both"/>
        <w:rPr>
          <w:rFonts w:cstheme="minorHAnsi"/>
        </w:rPr>
      </w:pPr>
      <w:r w:rsidRPr="00625C0C">
        <w:rPr>
          <w:rFonts w:cstheme="minorHAnsi"/>
        </w:rPr>
        <w:t>14 – Clique na port de entrada de s</w:t>
      </w:r>
      <w:r>
        <w:rPr>
          <w:rFonts w:cstheme="minorHAnsi"/>
        </w:rPr>
        <w:t xml:space="preserve">inal e selecione </w:t>
      </w:r>
      <w:r w:rsidRPr="00625C0C">
        <w:rPr>
          <w:rFonts w:cstheme="minorHAnsi"/>
          <w:i/>
          <w:iCs/>
        </w:rPr>
        <w:t>Analog (automatic)</w:t>
      </w:r>
      <w:r>
        <w:rPr>
          <w:rFonts w:cstheme="minorHAnsi"/>
        </w:rPr>
        <w:t>, conforme figura.</w:t>
      </w:r>
    </w:p>
    <w:p w14:paraId="4FCB2079" w14:textId="77777777" w:rsidR="00625C0C" w:rsidRDefault="00625C0C" w:rsidP="00625C0C">
      <w:pPr>
        <w:jc w:val="both"/>
        <w:rPr>
          <w:rFonts w:cstheme="minorHAnsi"/>
        </w:rPr>
      </w:pPr>
    </w:p>
    <w:p w14:paraId="0CED05B9" w14:textId="57744B10" w:rsidR="00625C0C" w:rsidRDefault="00625C0C" w:rsidP="00625C0C">
      <w:pPr>
        <w:jc w:val="both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23708C97" wp14:editId="70DBB50D">
            <wp:extent cx="3320164" cy="4114800"/>
            <wp:effectExtent l="0" t="0" r="0" b="0"/>
            <wp:docPr id="4599122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12225" name="Picture 459912225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311" cy="411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E8A81" w14:textId="77777777" w:rsidR="00625C0C" w:rsidRDefault="00625C0C" w:rsidP="00625C0C">
      <w:pPr>
        <w:jc w:val="both"/>
        <w:rPr>
          <w:rFonts w:cstheme="minorHAnsi"/>
        </w:rPr>
      </w:pPr>
    </w:p>
    <w:p w14:paraId="0C09D5BA" w14:textId="671E8C7B" w:rsidR="00625C0C" w:rsidRDefault="00625C0C" w:rsidP="00625C0C">
      <w:pPr>
        <w:jc w:val="both"/>
        <w:rPr>
          <w:rFonts w:cstheme="minorHAnsi"/>
        </w:rPr>
      </w:pPr>
      <w:r>
        <w:rPr>
          <w:rFonts w:cstheme="minorHAnsi"/>
        </w:rPr>
        <w:t>15  -O mesmo para o port de saída dataOut. O resultado será o seguinte...</w:t>
      </w:r>
    </w:p>
    <w:p w14:paraId="1EF64947" w14:textId="580CC8E5" w:rsidR="00625C0C" w:rsidRPr="00625C0C" w:rsidRDefault="00625C0C" w:rsidP="00625C0C">
      <w:pPr>
        <w:jc w:val="both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D83E72F" wp14:editId="5462C864">
            <wp:extent cx="6611420" cy="2514600"/>
            <wp:effectExtent l="0" t="0" r="0" b="0"/>
            <wp:docPr id="13675796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79606" name="Picture 1367579606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3735" cy="2515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710C9A" w14:textId="27174304" w:rsidR="00FE55DF" w:rsidRPr="00625C0C" w:rsidRDefault="00FE55DF" w:rsidP="00AC2D22">
      <w:pPr>
        <w:jc w:val="both"/>
        <w:rPr>
          <w:rFonts w:cstheme="minorHAnsi"/>
        </w:rPr>
      </w:pPr>
      <w:r w:rsidRPr="00625C0C">
        <w:rPr>
          <w:rFonts w:cstheme="minorHAnsi"/>
          <w:b/>
          <w:bCs/>
          <w:sz w:val="40"/>
          <w:szCs w:val="40"/>
        </w:rPr>
        <w:br w:type="page"/>
      </w:r>
    </w:p>
    <w:p w14:paraId="4CB1442C" w14:textId="3747AC55" w:rsidR="00F15B4D" w:rsidRPr="00864C51" w:rsidRDefault="00F15B4D" w:rsidP="009E7968">
      <w:pPr>
        <w:rPr>
          <w:rFonts w:cstheme="minorHAnsi"/>
          <w:b/>
          <w:bCs/>
          <w:sz w:val="40"/>
          <w:szCs w:val="40"/>
        </w:rPr>
      </w:pPr>
      <w:r w:rsidRPr="00864C51">
        <w:rPr>
          <w:rFonts w:cstheme="minorHAnsi"/>
          <w:b/>
          <w:bCs/>
          <w:sz w:val="40"/>
          <w:szCs w:val="40"/>
        </w:rPr>
        <w:lastRenderedPageBreak/>
        <w:t>Linguagem C</w:t>
      </w:r>
    </w:p>
    <w:p w14:paraId="1A4B7E9B" w14:textId="77777777" w:rsidR="00F15B4D" w:rsidRDefault="00F15B4D" w:rsidP="009E7968">
      <w:pPr>
        <w:rPr>
          <w:rFonts w:cstheme="minorHAnsi"/>
        </w:rPr>
      </w:pPr>
    </w:p>
    <w:p w14:paraId="5E15B5E6" w14:textId="2FE5E34C" w:rsidR="009F298E" w:rsidRPr="008E1A63" w:rsidRDefault="00F15B4D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Criada por volta dos anos 1970 </w:t>
      </w:r>
      <w:r w:rsidRPr="009F298E">
        <w:rPr>
          <w:rFonts w:cstheme="minorHAnsi"/>
        </w:rPr>
        <w:t xml:space="preserve">por </w:t>
      </w:r>
      <w:hyperlink r:id="rId44" w:history="1">
        <w:r w:rsidR="009F298E" w:rsidRPr="009F298E">
          <w:rPr>
            <w:rStyle w:val="Hyperlink"/>
            <w:rFonts w:cstheme="minorHAnsi"/>
            <w:color w:val="auto"/>
            <w:u w:val="none"/>
          </w:rPr>
          <w:t>Dennis Ritchie</w:t>
        </w:r>
      </w:hyperlink>
      <w:r w:rsidR="009F298E">
        <w:rPr>
          <w:rFonts w:cstheme="minorHAnsi"/>
        </w:rPr>
        <w:t xml:space="preserve"> na AT&amp;T Bells Lab. C é uma linguagem utilizada na maioria das arquiteturas de processadores.</w:t>
      </w:r>
      <w:r w:rsidR="00D2455C">
        <w:rPr>
          <w:rFonts w:cstheme="minorHAnsi"/>
        </w:rPr>
        <w:t xml:space="preserve"> O C </w:t>
      </w:r>
      <w:r w:rsidR="00C92771">
        <w:rPr>
          <w:rFonts w:cstheme="minorHAnsi"/>
        </w:rPr>
        <w:t xml:space="preserve">é o “pai das linguagens”, </w:t>
      </w:r>
      <w:r w:rsidR="00F934F9">
        <w:rPr>
          <w:rFonts w:cstheme="minorHAnsi"/>
        </w:rPr>
        <w:t xml:space="preserve">sendo que </w:t>
      </w:r>
      <w:r w:rsidR="009F298E">
        <w:rPr>
          <w:rFonts w:cstheme="minorHAnsi"/>
        </w:rPr>
        <w:t xml:space="preserve">influenciou outras linguagens de programação, entre elas: </w:t>
      </w:r>
      <w:r w:rsidR="009F298E" w:rsidRPr="009F298E">
        <w:rPr>
          <w:rFonts w:cstheme="minorHAnsi"/>
        </w:rPr>
        <w:t>C++, Java, C#, Python, JavaScript e PHP</w:t>
      </w:r>
      <w:r w:rsidR="009F298E">
        <w:rPr>
          <w:rFonts w:cstheme="minorHAnsi"/>
        </w:rPr>
        <w:t>.</w:t>
      </w:r>
      <w:r w:rsidR="008E1A63">
        <w:rPr>
          <w:rFonts w:cstheme="minorHAnsi"/>
        </w:rPr>
        <w:t xml:space="preserve"> O C também é uma linguagem utilizada para desenvolvimento de sistemas operacionais. Além disso, é </w:t>
      </w:r>
      <w:r w:rsidR="00F934F9">
        <w:rPr>
          <w:rFonts w:cstheme="minorHAnsi"/>
        </w:rPr>
        <w:t>amplamente usada</w:t>
      </w:r>
      <w:r w:rsidR="008E1A63">
        <w:rPr>
          <w:rFonts w:cstheme="minorHAnsi"/>
        </w:rPr>
        <w:t xml:space="preserve"> para programação de microcontroladores de diversas arquiteturas</w:t>
      </w:r>
      <w:r w:rsidR="001660F9">
        <w:rPr>
          <w:rFonts w:cstheme="minorHAnsi"/>
        </w:rPr>
        <w:t xml:space="preserve">, em sistemas </w:t>
      </w:r>
      <w:r w:rsidR="00116E69">
        <w:rPr>
          <w:rFonts w:cstheme="minorHAnsi"/>
        </w:rPr>
        <w:t>embarcados -</w:t>
      </w:r>
      <w:r w:rsidR="008E1A63">
        <w:rPr>
          <w:rFonts w:cstheme="minorHAnsi"/>
        </w:rPr>
        <w:t xml:space="preserve"> juntamente com </w:t>
      </w:r>
      <w:r w:rsidR="008E1A63" w:rsidRPr="008E1A63">
        <w:rPr>
          <w:rFonts w:cstheme="minorHAnsi"/>
          <w:i/>
          <w:iCs/>
        </w:rPr>
        <w:t>assembly</w:t>
      </w:r>
      <w:r w:rsidR="008E1A63">
        <w:rPr>
          <w:rFonts w:cstheme="minorHAnsi"/>
        </w:rPr>
        <w:t>, neste caso para melhorar o desempenho da aplicação a ser desenvolvida.</w:t>
      </w:r>
    </w:p>
    <w:p w14:paraId="61777B8A" w14:textId="77777777" w:rsidR="009F298E" w:rsidRDefault="009F298E" w:rsidP="009F298E">
      <w:pPr>
        <w:jc w:val="both"/>
        <w:rPr>
          <w:rFonts w:cstheme="minorHAnsi"/>
        </w:rPr>
      </w:pPr>
    </w:p>
    <w:p w14:paraId="7655AE98" w14:textId="1805CDF3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t>Exemplo simples de programa em C:</w:t>
      </w:r>
    </w:p>
    <w:p w14:paraId="0781BAEE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#include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&lt;stdio.h&gt; /* Pacotes com funções de entrada e saída */</w:t>
      </w:r>
    </w:p>
    <w:p w14:paraId="16ED0093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</w:p>
    <w:p w14:paraId="1D3BBF27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int</w:t>
      </w: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main(void)</w:t>
      </w:r>
    </w:p>
    <w:p w14:paraId="1820F40B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>{</w:t>
      </w:r>
    </w:p>
    <w:p w14:paraId="433EF84D" w14:textId="2EFEDAB9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printf</w:t>
      </w:r>
      <w:r w:rsidRPr="001660F9">
        <w:rPr>
          <w:rFonts w:ascii="Cascadia Code ExtraLight" w:hAnsi="Cascadia Code ExtraLight" w:cs="Cascadia Code ExtraLight"/>
          <w:sz w:val="18"/>
          <w:szCs w:val="18"/>
        </w:rPr>
        <w:t>("Olá, Mundo\n!");</w:t>
      </w:r>
    </w:p>
    <w:p w14:paraId="61C8858D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return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0;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Retorna 0, pois `main` retorna um `int` */</w:t>
      </w:r>
    </w:p>
    <w:p w14:paraId="64B85B6C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sz w:val="18"/>
          <w:szCs w:val="18"/>
        </w:rPr>
        <w:t>}</w:t>
      </w:r>
    </w:p>
    <w:p w14:paraId="0F9818FA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Nova linha após fechar a chave principal */</w:t>
      </w:r>
    </w:p>
    <w:p w14:paraId="31BEBF63" w14:textId="77777777" w:rsidR="008E1A63" w:rsidRDefault="008E1A63" w:rsidP="009F298E">
      <w:pPr>
        <w:jc w:val="both"/>
        <w:rPr>
          <w:rFonts w:cstheme="minorHAnsi"/>
        </w:rPr>
      </w:pPr>
    </w:p>
    <w:p w14:paraId="736E3555" w14:textId="1E353F33" w:rsidR="008E1A63" w:rsidRPr="00116E69" w:rsidRDefault="008E1A63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Diretivas em C</w:t>
      </w:r>
    </w:p>
    <w:p w14:paraId="0205A22E" w14:textId="21C636CE" w:rsidR="008E1A63" w:rsidRPr="0030306E" w:rsidRDefault="008E1A63" w:rsidP="009F298E">
      <w:pPr>
        <w:jc w:val="both"/>
        <w:rPr>
          <w:rFonts w:cstheme="minorHAnsi"/>
          <w:color w:val="EE0000"/>
        </w:rPr>
      </w:pPr>
      <w:r w:rsidRPr="0030306E">
        <w:rPr>
          <w:rFonts w:cstheme="minorHAnsi"/>
          <w:color w:val="EE0000"/>
        </w:rPr>
        <w:tab/>
        <w:t xml:space="preserve">As principais diretivas em C, são: </w:t>
      </w:r>
    </w:p>
    <w:p w14:paraId="507122E1" w14:textId="53F61C56" w:rsidR="008E1A63" w:rsidRPr="0030306E" w:rsidRDefault="008E1A63" w:rsidP="008E1A63">
      <w:pPr>
        <w:numPr>
          <w:ilvl w:val="0"/>
          <w:numId w:val="4"/>
        </w:numPr>
        <w:jc w:val="both"/>
        <w:rPr>
          <w:rFonts w:cstheme="minorHAnsi"/>
          <w:color w:val="EE0000"/>
        </w:rPr>
      </w:pPr>
      <w:r w:rsidRPr="0030306E">
        <w:rPr>
          <w:rFonts w:cstheme="minorHAnsi"/>
          <w:color w:val="EE0000"/>
        </w:rPr>
        <w:t>#include: Inserir o conteúdo de um arquivo de cabeçalho (.h) no código fonte.</w:t>
      </w:r>
    </w:p>
    <w:p w14:paraId="71677F99" w14:textId="09FBCBAA" w:rsidR="008E1A63" w:rsidRPr="0030306E" w:rsidRDefault="008E1A63" w:rsidP="008E1A63">
      <w:pPr>
        <w:numPr>
          <w:ilvl w:val="0"/>
          <w:numId w:val="4"/>
        </w:numPr>
        <w:jc w:val="both"/>
        <w:rPr>
          <w:rFonts w:cstheme="minorHAnsi"/>
          <w:color w:val="EE0000"/>
        </w:rPr>
      </w:pPr>
      <w:r w:rsidRPr="0030306E">
        <w:rPr>
          <w:rFonts w:cstheme="minorHAnsi"/>
          <w:color w:val="EE0000"/>
        </w:rPr>
        <w:t>#define: Definir macros, que são atalhos para constantes ou expressões.  </w:t>
      </w:r>
    </w:p>
    <w:p w14:paraId="2A970F10" w14:textId="77777777" w:rsidR="008E1A63" w:rsidRPr="0030306E" w:rsidRDefault="008E1A63" w:rsidP="008E1A63">
      <w:pPr>
        <w:numPr>
          <w:ilvl w:val="0"/>
          <w:numId w:val="4"/>
        </w:numPr>
        <w:jc w:val="both"/>
        <w:rPr>
          <w:rFonts w:cstheme="minorHAnsi"/>
          <w:color w:val="EE0000"/>
        </w:rPr>
      </w:pPr>
      <w:r w:rsidRPr="0030306E">
        <w:rPr>
          <w:rFonts w:cstheme="minorHAnsi"/>
          <w:color w:val="EE0000"/>
        </w:rPr>
        <w:t>#undef: Desfaz uma definição feita com #define. </w:t>
      </w:r>
    </w:p>
    <w:p w14:paraId="0029A3AC" w14:textId="77777777" w:rsidR="008E1A63" w:rsidRPr="0030306E" w:rsidRDefault="008E1A63" w:rsidP="008E1A63">
      <w:pPr>
        <w:numPr>
          <w:ilvl w:val="0"/>
          <w:numId w:val="4"/>
        </w:numPr>
        <w:jc w:val="both"/>
        <w:rPr>
          <w:rFonts w:cstheme="minorHAnsi"/>
          <w:color w:val="EE0000"/>
        </w:rPr>
      </w:pPr>
      <w:r w:rsidRPr="0030306E">
        <w:rPr>
          <w:rFonts w:cstheme="minorHAnsi"/>
          <w:b/>
          <w:bCs/>
          <w:color w:val="EE0000"/>
        </w:rPr>
        <w:t>Compilação Condicional:</w:t>
      </w:r>
      <w:r w:rsidRPr="0030306E">
        <w:rPr>
          <w:rFonts w:cstheme="minorHAnsi"/>
          <w:color w:val="EE0000"/>
        </w:rPr>
        <w:t> Controlam quais partes do código são incluídas na compilação. </w:t>
      </w:r>
    </w:p>
    <w:p w14:paraId="58789C34" w14:textId="77777777" w:rsidR="008E1A63" w:rsidRPr="0030306E" w:rsidRDefault="008E1A63" w:rsidP="008E1A63">
      <w:pPr>
        <w:numPr>
          <w:ilvl w:val="1"/>
          <w:numId w:val="4"/>
        </w:numPr>
        <w:jc w:val="both"/>
        <w:rPr>
          <w:rFonts w:cstheme="minorHAnsi"/>
          <w:color w:val="EE0000"/>
        </w:rPr>
      </w:pPr>
      <w:r w:rsidRPr="0030306E">
        <w:rPr>
          <w:rFonts w:cstheme="minorHAnsi"/>
          <w:color w:val="EE0000"/>
        </w:rPr>
        <w:t>#if &lt;expressão&gt;: Inclui o código se a expressão for verdadeira. </w:t>
      </w:r>
    </w:p>
    <w:p w14:paraId="260D62DE" w14:textId="77777777" w:rsidR="008E1A63" w:rsidRPr="0030306E" w:rsidRDefault="008E1A63" w:rsidP="008E1A63">
      <w:pPr>
        <w:numPr>
          <w:ilvl w:val="1"/>
          <w:numId w:val="4"/>
        </w:numPr>
        <w:jc w:val="both"/>
        <w:rPr>
          <w:rFonts w:cstheme="minorHAnsi"/>
          <w:color w:val="EE0000"/>
        </w:rPr>
      </w:pPr>
      <w:r w:rsidRPr="0030306E">
        <w:rPr>
          <w:rFonts w:cstheme="minorHAnsi"/>
          <w:color w:val="EE0000"/>
        </w:rPr>
        <w:t>#elif &lt;expressão&gt;: Uma alternativa ao #if. </w:t>
      </w:r>
    </w:p>
    <w:p w14:paraId="6A9696B1" w14:textId="77777777" w:rsidR="008E1A63" w:rsidRPr="0030306E" w:rsidRDefault="008E1A63" w:rsidP="008E1A63">
      <w:pPr>
        <w:numPr>
          <w:ilvl w:val="1"/>
          <w:numId w:val="4"/>
        </w:numPr>
        <w:jc w:val="both"/>
        <w:rPr>
          <w:rFonts w:cstheme="minorHAnsi"/>
          <w:color w:val="EE0000"/>
        </w:rPr>
      </w:pPr>
      <w:r w:rsidRPr="0030306E">
        <w:rPr>
          <w:rFonts w:cstheme="minorHAnsi"/>
          <w:color w:val="EE0000"/>
        </w:rPr>
        <w:t>#else: Inclui o código se a condição anterior for falsa. </w:t>
      </w:r>
    </w:p>
    <w:p w14:paraId="2E1FFF69" w14:textId="77777777" w:rsidR="008E1A63" w:rsidRPr="0030306E" w:rsidRDefault="008E1A63" w:rsidP="008E1A63">
      <w:pPr>
        <w:numPr>
          <w:ilvl w:val="1"/>
          <w:numId w:val="4"/>
        </w:numPr>
        <w:jc w:val="both"/>
        <w:rPr>
          <w:rFonts w:cstheme="minorHAnsi"/>
          <w:color w:val="EE0000"/>
        </w:rPr>
      </w:pPr>
      <w:r w:rsidRPr="0030306E">
        <w:rPr>
          <w:rFonts w:cstheme="minorHAnsi"/>
          <w:color w:val="EE0000"/>
        </w:rPr>
        <w:lastRenderedPageBreak/>
        <w:t>#endif: Fecha um bloco de compilação condicional. </w:t>
      </w:r>
    </w:p>
    <w:p w14:paraId="1C962355" w14:textId="77777777" w:rsidR="008E1A63" w:rsidRPr="0030306E" w:rsidRDefault="008E1A63" w:rsidP="008E1A63">
      <w:pPr>
        <w:numPr>
          <w:ilvl w:val="1"/>
          <w:numId w:val="4"/>
        </w:numPr>
        <w:jc w:val="both"/>
        <w:rPr>
          <w:rFonts w:cstheme="minorHAnsi"/>
          <w:color w:val="EE0000"/>
        </w:rPr>
      </w:pPr>
      <w:r w:rsidRPr="0030306E">
        <w:rPr>
          <w:rFonts w:cstheme="minorHAnsi"/>
          <w:color w:val="EE0000"/>
        </w:rPr>
        <w:t>#ifdef &lt;identificador&gt;: Inclui código se um identificador foi definido. </w:t>
      </w:r>
    </w:p>
    <w:p w14:paraId="46D63298" w14:textId="77777777" w:rsidR="008E1A63" w:rsidRPr="0030306E" w:rsidRDefault="008E1A63" w:rsidP="008E1A63">
      <w:pPr>
        <w:numPr>
          <w:ilvl w:val="1"/>
          <w:numId w:val="4"/>
        </w:numPr>
        <w:jc w:val="both"/>
        <w:rPr>
          <w:rFonts w:cstheme="minorHAnsi"/>
          <w:color w:val="EE0000"/>
        </w:rPr>
      </w:pPr>
      <w:r w:rsidRPr="0030306E">
        <w:rPr>
          <w:rFonts w:cstheme="minorHAnsi"/>
          <w:color w:val="EE0000"/>
        </w:rPr>
        <w:t>#ifndef &lt;identificador&gt;: Inclui código se um identificador não foi definido. </w:t>
      </w:r>
    </w:p>
    <w:p w14:paraId="300097AB" w14:textId="77777777" w:rsidR="00116E69" w:rsidRPr="008E1A63" w:rsidRDefault="00116E69" w:rsidP="008F66EE">
      <w:pPr>
        <w:ind w:left="1440"/>
        <w:jc w:val="both"/>
        <w:rPr>
          <w:rFonts w:cstheme="minorHAnsi"/>
        </w:rPr>
      </w:pPr>
    </w:p>
    <w:p w14:paraId="4DEE7BD1" w14:textId="072C1220" w:rsidR="008E1A63" w:rsidRPr="00BB4FE6" w:rsidRDefault="008E1A63" w:rsidP="009F298E">
      <w:pPr>
        <w:jc w:val="both"/>
        <w:rPr>
          <w:rFonts w:cstheme="minorHAnsi"/>
          <w:b/>
          <w:bCs/>
        </w:rPr>
      </w:pPr>
      <w:r w:rsidRPr="00BB4FE6">
        <w:rPr>
          <w:rFonts w:cstheme="minorHAnsi"/>
          <w:b/>
          <w:bCs/>
        </w:rPr>
        <w:t xml:space="preserve">Tipos de </w:t>
      </w:r>
      <w:r w:rsidR="00BB4FE6" w:rsidRPr="00BB4FE6">
        <w:rPr>
          <w:rFonts w:cstheme="minorHAnsi"/>
          <w:b/>
          <w:bCs/>
        </w:rPr>
        <w:t>variáveis</w:t>
      </w:r>
    </w:p>
    <w:p w14:paraId="240F835F" w14:textId="77777777" w:rsidR="008E1A63" w:rsidRDefault="008E1A63" w:rsidP="009F298E">
      <w:pPr>
        <w:jc w:val="both"/>
        <w:rPr>
          <w:rFonts w:cstheme="minorHAnsi"/>
        </w:rPr>
      </w:pPr>
    </w:p>
    <w:p w14:paraId="78AA37EB" w14:textId="2F2175B1" w:rsidR="008E1A63" w:rsidRDefault="00BB4FE6" w:rsidP="009F298E">
      <w:pPr>
        <w:jc w:val="both"/>
        <w:rPr>
          <w:rFonts w:cstheme="minorHAnsi"/>
        </w:rPr>
      </w:pPr>
      <w:r>
        <w:rPr>
          <w:rFonts w:cstheme="minorHAnsi"/>
        </w:rPr>
        <w:t>Os principais tipos de</w:t>
      </w:r>
      <w:r w:rsidR="008E1A63">
        <w:rPr>
          <w:rFonts w:cstheme="minorHAnsi"/>
        </w:rPr>
        <w:t xml:space="preserve"> variáveis utilizadas nesta linguagem são</w:t>
      </w:r>
      <w:r w:rsidR="000304B6">
        <w:rPr>
          <w:rFonts w:cstheme="minorHAnsi"/>
        </w:rPr>
        <w:t xml:space="preserve"> as seguintes</w:t>
      </w:r>
      <w:r w:rsidR="008E1A63">
        <w:rPr>
          <w:rFonts w:cstheme="minorHAnsi"/>
        </w:rPr>
        <w:t>:</w:t>
      </w:r>
    </w:p>
    <w:p w14:paraId="78F05447" w14:textId="77777777" w:rsidR="008E1A63" w:rsidRDefault="008E1A63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1423"/>
        <w:gridCol w:w="1984"/>
        <w:gridCol w:w="1759"/>
        <w:gridCol w:w="1759"/>
      </w:tblGrid>
      <w:tr w:rsidR="00BB4FE6" w14:paraId="2D4B4784" w14:textId="1AF3A63C" w:rsidTr="000304B6">
        <w:tc>
          <w:tcPr>
            <w:tcW w:w="2425" w:type="dxa"/>
          </w:tcPr>
          <w:p w14:paraId="6ED6593B" w14:textId="3185A9F7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Tipo</w:t>
            </w:r>
          </w:p>
        </w:tc>
        <w:tc>
          <w:tcPr>
            <w:tcW w:w="1423" w:type="dxa"/>
          </w:tcPr>
          <w:p w14:paraId="302A0D2B" w14:textId="78F1C042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Número de bits</w:t>
            </w:r>
          </w:p>
        </w:tc>
        <w:tc>
          <w:tcPr>
            <w:tcW w:w="1984" w:type="dxa"/>
          </w:tcPr>
          <w:p w14:paraId="5847F147" w14:textId="59A7422C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 xml:space="preserve">Formato </w:t>
            </w:r>
            <w:r w:rsidR="003E5BA5">
              <w:rPr>
                <w:rFonts w:cstheme="minorHAnsi"/>
                <w:b/>
                <w:bCs/>
              </w:rPr>
              <w:t>I</w:t>
            </w:r>
            <w:r w:rsidRPr="00BB4FE6">
              <w:rPr>
                <w:rFonts w:cstheme="minorHAnsi"/>
                <w:b/>
                <w:bCs/>
              </w:rPr>
              <w:t>/</w:t>
            </w:r>
            <w:r w:rsidR="003E5BA5">
              <w:rPr>
                <w:rFonts w:cstheme="minorHAnsi"/>
                <w:b/>
                <w:bCs/>
              </w:rPr>
              <w:t>O</w:t>
            </w:r>
          </w:p>
        </w:tc>
        <w:tc>
          <w:tcPr>
            <w:tcW w:w="1759" w:type="dxa"/>
          </w:tcPr>
          <w:p w14:paraId="5B0015A5" w14:textId="6AB9C8B6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Início</w:t>
            </w:r>
          </w:p>
        </w:tc>
        <w:tc>
          <w:tcPr>
            <w:tcW w:w="1759" w:type="dxa"/>
          </w:tcPr>
          <w:p w14:paraId="103D14C8" w14:textId="24ED7B39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Fim</w:t>
            </w:r>
          </w:p>
        </w:tc>
      </w:tr>
      <w:tr w:rsidR="00BB4FE6" w14:paraId="628C08C5" w14:textId="1252ECFD" w:rsidTr="008629EE">
        <w:tc>
          <w:tcPr>
            <w:tcW w:w="2425" w:type="dxa"/>
            <w:shd w:val="clear" w:color="auto" w:fill="FFFFFF" w:themeFill="background1"/>
          </w:tcPr>
          <w:p w14:paraId="3C034DFF" w14:textId="6FDF8EDE" w:rsidR="00BB4FE6" w:rsidRPr="008629EE" w:rsidRDefault="00BB4FE6" w:rsidP="008629EE">
            <w:pPr>
              <w:jc w:val="center"/>
            </w:pPr>
            <w:r w:rsidRPr="008629EE">
              <w:t>char</w:t>
            </w:r>
          </w:p>
        </w:tc>
        <w:tc>
          <w:tcPr>
            <w:tcW w:w="1423" w:type="dxa"/>
          </w:tcPr>
          <w:p w14:paraId="65D40E92" w14:textId="6E78C72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133FD633" w14:textId="0C9A8AD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1309303B" w14:textId="2702F64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-128</w:t>
            </w:r>
          </w:p>
        </w:tc>
        <w:tc>
          <w:tcPr>
            <w:tcW w:w="1759" w:type="dxa"/>
          </w:tcPr>
          <w:p w14:paraId="125A5F75" w14:textId="6A313D0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127</w:t>
            </w:r>
          </w:p>
        </w:tc>
      </w:tr>
      <w:tr w:rsidR="00BB4FE6" w14:paraId="6A7D9446" w14:textId="300CD22A" w:rsidTr="008629EE">
        <w:tc>
          <w:tcPr>
            <w:tcW w:w="2425" w:type="dxa"/>
            <w:shd w:val="clear" w:color="auto" w:fill="FFFFFF" w:themeFill="background1"/>
          </w:tcPr>
          <w:p w14:paraId="31395664" w14:textId="1B3D1BD1" w:rsidR="00BB4FE6" w:rsidRPr="008629EE" w:rsidRDefault="005B49D9" w:rsidP="008629EE">
            <w:pPr>
              <w:jc w:val="center"/>
            </w:pPr>
            <w:r w:rsidRPr="008629EE">
              <w:t>u</w:t>
            </w:r>
            <w:r w:rsidR="00BB4FE6" w:rsidRPr="008629EE">
              <w:t>nsigned char</w:t>
            </w:r>
          </w:p>
        </w:tc>
        <w:tc>
          <w:tcPr>
            <w:tcW w:w="1423" w:type="dxa"/>
          </w:tcPr>
          <w:p w14:paraId="7FB41896" w14:textId="0E86A8E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3B201FAA" w14:textId="07BB607C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5A6B8942" w14:textId="3A712E5E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76E753BF" w14:textId="11BE2609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255</w:t>
            </w:r>
          </w:p>
        </w:tc>
      </w:tr>
      <w:tr w:rsidR="00BB4FE6" w14:paraId="5C4D4579" w14:textId="2384B2F6" w:rsidTr="008629EE">
        <w:tc>
          <w:tcPr>
            <w:tcW w:w="2425" w:type="dxa"/>
            <w:shd w:val="clear" w:color="auto" w:fill="FFFFFF" w:themeFill="background1"/>
          </w:tcPr>
          <w:p w14:paraId="6EAE1F76" w14:textId="27BD6962" w:rsidR="00BB4FE6" w:rsidRPr="008629EE" w:rsidRDefault="00BB4FE6" w:rsidP="008629EE">
            <w:pPr>
              <w:jc w:val="center"/>
            </w:pPr>
            <w:r w:rsidRPr="008629EE">
              <w:t>int</w:t>
            </w:r>
          </w:p>
        </w:tc>
        <w:tc>
          <w:tcPr>
            <w:tcW w:w="1423" w:type="dxa"/>
          </w:tcPr>
          <w:p w14:paraId="28F9F07F" w14:textId="664A54ED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178C1114" w14:textId="09B93A48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%d</w:t>
            </w:r>
          </w:p>
        </w:tc>
        <w:tc>
          <w:tcPr>
            <w:tcW w:w="1759" w:type="dxa"/>
          </w:tcPr>
          <w:p w14:paraId="7377F70B" w14:textId="519DDE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34D2427D" w14:textId="528FB5A2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0ADE8935" w14:textId="014D74F4" w:rsidTr="008629EE">
        <w:tc>
          <w:tcPr>
            <w:tcW w:w="2425" w:type="dxa"/>
            <w:shd w:val="clear" w:color="auto" w:fill="FFFFFF" w:themeFill="background1"/>
          </w:tcPr>
          <w:p w14:paraId="1B6F2321" w14:textId="28599E3D" w:rsidR="00BB4FE6" w:rsidRPr="008629EE" w:rsidRDefault="005B49D9" w:rsidP="008629EE">
            <w:pPr>
              <w:jc w:val="center"/>
            </w:pPr>
            <w:r w:rsidRPr="008629EE">
              <w:t>u</w:t>
            </w:r>
            <w:r w:rsidR="00BB4FE6" w:rsidRPr="008629EE">
              <w:t>nsigned int</w:t>
            </w:r>
          </w:p>
        </w:tc>
        <w:tc>
          <w:tcPr>
            <w:tcW w:w="1423" w:type="dxa"/>
          </w:tcPr>
          <w:p w14:paraId="11A3593F" w14:textId="450D5910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42A37877" w14:textId="2C679A46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%u</w:t>
            </w:r>
          </w:p>
        </w:tc>
        <w:tc>
          <w:tcPr>
            <w:tcW w:w="1759" w:type="dxa"/>
          </w:tcPr>
          <w:p w14:paraId="14513803" w14:textId="1D962D3F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138C6951" w14:textId="35127A3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BB4FE6" w14:paraId="5290B9F5" w14:textId="0CB11681" w:rsidTr="008629EE">
        <w:tc>
          <w:tcPr>
            <w:tcW w:w="2425" w:type="dxa"/>
            <w:shd w:val="clear" w:color="auto" w:fill="FFFFFF" w:themeFill="background1"/>
          </w:tcPr>
          <w:p w14:paraId="16427FFC" w14:textId="6BB3745B" w:rsidR="00BB4FE6" w:rsidRPr="008629EE" w:rsidRDefault="005B49D9" w:rsidP="008629EE">
            <w:pPr>
              <w:jc w:val="center"/>
            </w:pPr>
            <w:r w:rsidRPr="008629EE">
              <w:t>l</w:t>
            </w:r>
            <w:r w:rsidR="00BB4FE6" w:rsidRPr="008629EE">
              <w:t>ong int</w:t>
            </w:r>
          </w:p>
        </w:tc>
        <w:tc>
          <w:tcPr>
            <w:tcW w:w="1423" w:type="dxa"/>
          </w:tcPr>
          <w:p w14:paraId="1034B633" w14:textId="53200B71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513E7939" w14:textId="5E1BAFFB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%li</w:t>
            </w:r>
          </w:p>
        </w:tc>
        <w:tc>
          <w:tcPr>
            <w:tcW w:w="1759" w:type="dxa"/>
          </w:tcPr>
          <w:p w14:paraId="64BD7079" w14:textId="225E8E87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00B91C2F" w14:textId="32AF5394" w:rsidR="00BB4FE6" w:rsidRPr="00E07C48" w:rsidRDefault="00BB4FE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2.147.483.647</w:t>
            </w:r>
          </w:p>
        </w:tc>
      </w:tr>
      <w:tr w:rsidR="00BB4FE6" w14:paraId="24B4B70F" w14:textId="77777777" w:rsidTr="008629EE">
        <w:tc>
          <w:tcPr>
            <w:tcW w:w="2425" w:type="dxa"/>
            <w:shd w:val="clear" w:color="auto" w:fill="FFFFFF" w:themeFill="background1"/>
          </w:tcPr>
          <w:p w14:paraId="097F2E90" w14:textId="7F2A1666" w:rsidR="00BB4FE6" w:rsidRPr="008629EE" w:rsidRDefault="005B49D9" w:rsidP="008629EE">
            <w:pPr>
              <w:jc w:val="center"/>
            </w:pPr>
            <w:r w:rsidRPr="008629EE">
              <w:t>u</w:t>
            </w:r>
            <w:r w:rsidR="000304B6" w:rsidRPr="008629EE">
              <w:t>nsigned long int</w:t>
            </w:r>
          </w:p>
        </w:tc>
        <w:tc>
          <w:tcPr>
            <w:tcW w:w="1423" w:type="dxa"/>
          </w:tcPr>
          <w:p w14:paraId="6F2A01FB" w14:textId="44A60508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399AF8D0" w14:textId="199BE17D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%lu</w:t>
            </w:r>
          </w:p>
        </w:tc>
        <w:tc>
          <w:tcPr>
            <w:tcW w:w="1759" w:type="dxa"/>
          </w:tcPr>
          <w:p w14:paraId="09481C82" w14:textId="0C263C39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2E7A4BA5" w14:textId="58761543" w:rsidR="00BB4FE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4.294.967.295</w:t>
            </w:r>
          </w:p>
        </w:tc>
      </w:tr>
      <w:tr w:rsidR="000304B6" w14:paraId="6328C20E" w14:textId="77777777" w:rsidTr="008629EE">
        <w:tc>
          <w:tcPr>
            <w:tcW w:w="2425" w:type="dxa"/>
            <w:shd w:val="clear" w:color="auto" w:fill="FFFFFF" w:themeFill="background1"/>
          </w:tcPr>
          <w:p w14:paraId="6E421972" w14:textId="7A2C2FED" w:rsidR="000304B6" w:rsidRPr="008629EE" w:rsidRDefault="005B49D9" w:rsidP="008629EE">
            <w:pPr>
              <w:jc w:val="center"/>
            </w:pPr>
            <w:r w:rsidRPr="008629EE">
              <w:t>s</w:t>
            </w:r>
            <w:r w:rsidR="000304B6" w:rsidRPr="008629EE">
              <w:t>hort int</w:t>
            </w:r>
          </w:p>
        </w:tc>
        <w:tc>
          <w:tcPr>
            <w:tcW w:w="1423" w:type="dxa"/>
          </w:tcPr>
          <w:p w14:paraId="78D70CA4" w14:textId="6485198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6D0CF4E0" w14:textId="4D27CD7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%hi</w:t>
            </w:r>
          </w:p>
        </w:tc>
        <w:tc>
          <w:tcPr>
            <w:tcW w:w="1759" w:type="dxa"/>
          </w:tcPr>
          <w:p w14:paraId="251B149C" w14:textId="4A46AFE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-32.768</w:t>
            </w:r>
          </w:p>
        </w:tc>
        <w:tc>
          <w:tcPr>
            <w:tcW w:w="1759" w:type="dxa"/>
          </w:tcPr>
          <w:p w14:paraId="1AF2796B" w14:textId="7D3E2C6D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32.767</w:t>
            </w:r>
          </w:p>
        </w:tc>
      </w:tr>
      <w:tr w:rsidR="000304B6" w14:paraId="6E134C47" w14:textId="77777777" w:rsidTr="008629EE">
        <w:tc>
          <w:tcPr>
            <w:tcW w:w="2425" w:type="dxa"/>
            <w:shd w:val="clear" w:color="auto" w:fill="FFFFFF" w:themeFill="background1"/>
          </w:tcPr>
          <w:p w14:paraId="3BD5B5B0" w14:textId="4B3E5C19" w:rsidR="000304B6" w:rsidRPr="008629EE" w:rsidRDefault="005B49D9" w:rsidP="008629EE">
            <w:pPr>
              <w:jc w:val="center"/>
            </w:pPr>
            <w:r w:rsidRPr="008629EE">
              <w:t>u</w:t>
            </w:r>
            <w:r w:rsidR="000304B6" w:rsidRPr="008629EE">
              <w:t>nsigned short int</w:t>
            </w:r>
          </w:p>
        </w:tc>
        <w:tc>
          <w:tcPr>
            <w:tcW w:w="1423" w:type="dxa"/>
          </w:tcPr>
          <w:p w14:paraId="10A7EE6B" w14:textId="2195AD40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15722B4E" w14:textId="7C4C2E2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%hu</w:t>
            </w:r>
          </w:p>
        </w:tc>
        <w:tc>
          <w:tcPr>
            <w:tcW w:w="1759" w:type="dxa"/>
          </w:tcPr>
          <w:p w14:paraId="57F41E29" w14:textId="1193B08A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4B35E808" w14:textId="697AF149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65.535</w:t>
            </w:r>
          </w:p>
        </w:tc>
      </w:tr>
      <w:tr w:rsidR="000304B6" w14:paraId="4F838C57" w14:textId="77777777" w:rsidTr="008629EE">
        <w:tc>
          <w:tcPr>
            <w:tcW w:w="2425" w:type="dxa"/>
            <w:shd w:val="clear" w:color="auto" w:fill="FFFFFF" w:themeFill="background1"/>
          </w:tcPr>
          <w:p w14:paraId="0FEF6F70" w14:textId="1D9E001C" w:rsidR="000304B6" w:rsidRPr="008629EE" w:rsidRDefault="000304B6" w:rsidP="008629EE">
            <w:pPr>
              <w:jc w:val="center"/>
            </w:pPr>
            <w:r w:rsidRPr="008629EE">
              <w:t>float</w:t>
            </w:r>
          </w:p>
        </w:tc>
        <w:tc>
          <w:tcPr>
            <w:tcW w:w="1423" w:type="dxa"/>
          </w:tcPr>
          <w:p w14:paraId="6F92E531" w14:textId="5E260B7F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716F69E8" w14:textId="679DCED4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%f</w:t>
            </w:r>
          </w:p>
        </w:tc>
        <w:tc>
          <w:tcPr>
            <w:tcW w:w="1759" w:type="dxa"/>
          </w:tcPr>
          <w:p w14:paraId="5A3ED2B4" w14:textId="41FE89CA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1,17549x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  <w:tc>
          <w:tcPr>
            <w:tcW w:w="1759" w:type="dxa"/>
          </w:tcPr>
          <w:p w14:paraId="3726331C" w14:textId="148044B0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3,40282x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38</w:t>
            </w:r>
          </w:p>
        </w:tc>
      </w:tr>
      <w:tr w:rsidR="000304B6" w14:paraId="4BD074D9" w14:textId="77777777" w:rsidTr="008629EE">
        <w:tc>
          <w:tcPr>
            <w:tcW w:w="2425" w:type="dxa"/>
            <w:shd w:val="clear" w:color="auto" w:fill="FFFFFF" w:themeFill="background1"/>
          </w:tcPr>
          <w:p w14:paraId="064277EE" w14:textId="78D6E729" w:rsidR="000304B6" w:rsidRPr="008629EE" w:rsidRDefault="000304B6" w:rsidP="008629EE">
            <w:pPr>
              <w:jc w:val="center"/>
            </w:pPr>
            <w:r w:rsidRPr="008629EE">
              <w:t>double</w:t>
            </w:r>
          </w:p>
        </w:tc>
        <w:tc>
          <w:tcPr>
            <w:tcW w:w="1423" w:type="dxa"/>
          </w:tcPr>
          <w:p w14:paraId="3EFF8B60" w14:textId="2850FD48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64</w:t>
            </w:r>
          </w:p>
        </w:tc>
        <w:tc>
          <w:tcPr>
            <w:tcW w:w="1984" w:type="dxa"/>
          </w:tcPr>
          <w:p w14:paraId="6C92B844" w14:textId="7A2DBD21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%lf</w:t>
            </w:r>
          </w:p>
        </w:tc>
        <w:tc>
          <w:tcPr>
            <w:tcW w:w="1759" w:type="dxa"/>
          </w:tcPr>
          <w:p w14:paraId="53B3F31A" w14:textId="30530A59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2,2207x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  <w:tc>
          <w:tcPr>
            <w:tcW w:w="1759" w:type="dxa"/>
          </w:tcPr>
          <w:p w14:paraId="39820396" w14:textId="07110A55" w:rsidR="000304B6" w:rsidRPr="00E07C48" w:rsidRDefault="005B49D9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1,79769x</w:t>
            </w:r>
            <w:r w:rsidR="000304B6" w:rsidRPr="00E07C48">
              <w:rPr>
                <w:rFonts w:cstheme="minorHAnsi"/>
              </w:rPr>
              <w:t>10</w:t>
            </w:r>
            <w:r w:rsidR="000304B6" w:rsidRPr="00E07C48">
              <w:rPr>
                <w:rFonts w:cstheme="minorHAnsi"/>
                <w:vertAlign w:val="superscript"/>
              </w:rPr>
              <w:t>308</w:t>
            </w:r>
          </w:p>
        </w:tc>
      </w:tr>
      <w:tr w:rsidR="000304B6" w14:paraId="3867CE5E" w14:textId="77777777" w:rsidTr="008629EE">
        <w:tc>
          <w:tcPr>
            <w:tcW w:w="2425" w:type="dxa"/>
            <w:shd w:val="clear" w:color="auto" w:fill="FFFFFF" w:themeFill="background1"/>
          </w:tcPr>
          <w:p w14:paraId="4A4E1345" w14:textId="27425393" w:rsidR="000304B6" w:rsidRPr="008629EE" w:rsidRDefault="005B49D9" w:rsidP="008629EE">
            <w:pPr>
              <w:jc w:val="center"/>
            </w:pPr>
            <w:r w:rsidRPr="008629EE">
              <w:t>l</w:t>
            </w:r>
            <w:r w:rsidR="000304B6" w:rsidRPr="008629EE">
              <w:t>ong double</w:t>
            </w:r>
          </w:p>
        </w:tc>
        <w:tc>
          <w:tcPr>
            <w:tcW w:w="1423" w:type="dxa"/>
          </w:tcPr>
          <w:p w14:paraId="304625C5" w14:textId="431C487C" w:rsidR="000304B6" w:rsidRPr="00E07C48" w:rsidRDefault="000304B6" w:rsidP="005B49D9">
            <w:pPr>
              <w:jc w:val="center"/>
              <w:rPr>
                <w:rFonts w:cstheme="minorHAnsi"/>
              </w:rPr>
            </w:pPr>
            <w:r w:rsidRPr="00E07C48">
              <w:rPr>
                <w:rFonts w:cstheme="minorHAnsi"/>
              </w:rPr>
              <w:t>96</w:t>
            </w:r>
          </w:p>
        </w:tc>
        <w:tc>
          <w:tcPr>
            <w:tcW w:w="1984" w:type="dxa"/>
          </w:tcPr>
          <w:p w14:paraId="0E23B908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B7E1FCE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096E8A6" w14:textId="77777777" w:rsidR="000304B6" w:rsidRPr="00E07C48" w:rsidRDefault="000304B6" w:rsidP="005B49D9">
            <w:pPr>
              <w:jc w:val="center"/>
              <w:rPr>
                <w:rFonts w:cstheme="minorHAnsi"/>
              </w:rPr>
            </w:pPr>
          </w:p>
        </w:tc>
      </w:tr>
    </w:tbl>
    <w:p w14:paraId="725B2505" w14:textId="77777777" w:rsidR="00BB4FE6" w:rsidRDefault="00BB4FE6" w:rsidP="009F298E">
      <w:pPr>
        <w:jc w:val="both"/>
        <w:rPr>
          <w:rFonts w:cstheme="minorHAnsi"/>
        </w:rPr>
      </w:pPr>
    </w:p>
    <w:p w14:paraId="4FD0300E" w14:textId="60FC750C" w:rsidR="000304B6" w:rsidRDefault="000304B6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 nome das variáveis pode ser qualquer palavra </w:t>
      </w:r>
      <w:r w:rsidR="005B49D9">
        <w:rPr>
          <w:rFonts w:cstheme="minorHAnsi"/>
        </w:rPr>
        <w:t xml:space="preserve">desde </w:t>
      </w:r>
      <w:r>
        <w:rPr>
          <w:rFonts w:cstheme="minorHAnsi"/>
        </w:rPr>
        <w:t xml:space="preserve">que não seja </w:t>
      </w:r>
      <w:r w:rsidR="00B41B5B">
        <w:rPr>
          <w:rFonts w:cstheme="minorHAnsi"/>
        </w:rPr>
        <w:t>uma palavra</w:t>
      </w:r>
      <w:r w:rsidR="001660F9">
        <w:rPr>
          <w:rFonts w:cstheme="minorHAnsi"/>
        </w:rPr>
        <w:t>-</w:t>
      </w:r>
      <w:r w:rsidR="00B41B5B">
        <w:rPr>
          <w:rFonts w:cstheme="minorHAnsi"/>
        </w:rPr>
        <w:t xml:space="preserve">chave da linguagem. Sendo </w:t>
      </w:r>
      <w:r w:rsidR="008F66EE">
        <w:rPr>
          <w:rFonts w:cstheme="minorHAnsi"/>
        </w:rPr>
        <w:t xml:space="preserve">a linguagem do tipo </w:t>
      </w:r>
      <w:r w:rsidR="00B41B5B" w:rsidRPr="00B41B5B">
        <w:rPr>
          <w:rFonts w:cstheme="minorHAnsi"/>
          <w:i/>
          <w:iCs/>
        </w:rPr>
        <w:t>case sensitive</w:t>
      </w:r>
      <w:r w:rsidR="00B41B5B">
        <w:rPr>
          <w:rFonts w:cstheme="minorHAnsi"/>
        </w:rPr>
        <w:t xml:space="preserve">, o nome da variável não pode inicializar com um </w:t>
      </w:r>
      <w:r w:rsidR="003E5BA5">
        <w:rPr>
          <w:rFonts w:cstheme="minorHAnsi"/>
        </w:rPr>
        <w:t>algarismo (exemplo: 1casa)</w:t>
      </w:r>
      <w:r w:rsidR="00B41B5B">
        <w:rPr>
          <w:rFonts w:cstheme="minorHAnsi"/>
        </w:rPr>
        <w:t>. Também não é possível utilizar os seguintes símbolos:</w:t>
      </w:r>
    </w:p>
    <w:p w14:paraId="4810E1F5" w14:textId="6508E9D2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{  (  +- *  / ;  . ,   ?</w:t>
      </w:r>
    </w:p>
    <w:p w14:paraId="4EF43447" w14:textId="40733A35" w:rsidR="00B41B5B" w:rsidRPr="00116E69" w:rsidRDefault="00B41B5B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Palavras Reservadas</w:t>
      </w:r>
    </w:p>
    <w:p w14:paraId="7B834272" w14:textId="77777777" w:rsidR="00B41B5B" w:rsidRDefault="00B41B5B" w:rsidP="009F298E">
      <w:pPr>
        <w:jc w:val="both"/>
        <w:rPr>
          <w:rFonts w:cstheme="minorHAnsi"/>
        </w:rPr>
      </w:pPr>
    </w:p>
    <w:p w14:paraId="0B7D57A3" w14:textId="379504E5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ab/>
        <w:t>As</w:t>
      </w:r>
      <w:r w:rsidR="00116E69">
        <w:rPr>
          <w:rFonts w:cstheme="minorHAnsi"/>
        </w:rPr>
        <w:t xml:space="preserve"> seguintes</w:t>
      </w:r>
      <w:r>
        <w:rPr>
          <w:rFonts w:cstheme="minorHAnsi"/>
        </w:rPr>
        <w:t xml:space="preserve"> palavras reservadas</w:t>
      </w:r>
      <w:r w:rsidR="00EA0D2B">
        <w:rPr>
          <w:rFonts w:cstheme="minorHAnsi"/>
        </w:rPr>
        <w:t xml:space="preserve"> da linguagem C </w:t>
      </w:r>
      <w:r>
        <w:rPr>
          <w:rFonts w:cstheme="minorHAnsi"/>
        </w:rPr>
        <w:t>são estas: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1B5B" w14:paraId="536F1F2F" w14:textId="77777777" w:rsidTr="00B41B5B">
        <w:trPr>
          <w:hidden/>
        </w:trPr>
        <w:tc>
          <w:tcPr>
            <w:tcW w:w="2337" w:type="dxa"/>
          </w:tcPr>
          <w:p w14:paraId="6E5D6622" w14:textId="751F4E9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a</w:t>
            </w:r>
            <w:r w:rsidR="00B41B5B" w:rsidRPr="00A75426">
              <w:rPr>
                <w:rFonts w:cstheme="minorHAnsi"/>
                <w:b/>
                <w:bCs/>
                <w:vanish/>
              </w:rPr>
              <w:t>uto</w:t>
            </w:r>
          </w:p>
        </w:tc>
        <w:tc>
          <w:tcPr>
            <w:tcW w:w="2337" w:type="dxa"/>
          </w:tcPr>
          <w:p w14:paraId="102429DB" w14:textId="7BFC177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ouble</w:t>
            </w:r>
          </w:p>
        </w:tc>
        <w:tc>
          <w:tcPr>
            <w:tcW w:w="2338" w:type="dxa"/>
          </w:tcPr>
          <w:p w14:paraId="566661A4" w14:textId="51C5412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nt</w:t>
            </w:r>
          </w:p>
        </w:tc>
        <w:tc>
          <w:tcPr>
            <w:tcW w:w="2338" w:type="dxa"/>
          </w:tcPr>
          <w:p w14:paraId="30BCBB6D" w14:textId="1F0EFFF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truct</w:t>
            </w:r>
          </w:p>
        </w:tc>
      </w:tr>
      <w:tr w:rsidR="00B41B5B" w14:paraId="29B3FFC2" w14:textId="77777777" w:rsidTr="00B41B5B">
        <w:trPr>
          <w:hidden/>
        </w:trPr>
        <w:tc>
          <w:tcPr>
            <w:tcW w:w="2337" w:type="dxa"/>
          </w:tcPr>
          <w:p w14:paraId="690C3F10" w14:textId="34286DCE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b</w:t>
            </w:r>
            <w:r w:rsidR="00B41B5B" w:rsidRPr="00A75426">
              <w:rPr>
                <w:rFonts w:cstheme="minorHAnsi"/>
                <w:b/>
                <w:bCs/>
                <w:vanish/>
              </w:rPr>
              <w:t>reak</w:t>
            </w:r>
          </w:p>
        </w:tc>
        <w:tc>
          <w:tcPr>
            <w:tcW w:w="2337" w:type="dxa"/>
          </w:tcPr>
          <w:p w14:paraId="15DC45B9" w14:textId="383CA305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num</w:t>
            </w:r>
          </w:p>
        </w:tc>
        <w:tc>
          <w:tcPr>
            <w:tcW w:w="2338" w:type="dxa"/>
          </w:tcPr>
          <w:p w14:paraId="3E6B75D1" w14:textId="227324CA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egister</w:t>
            </w:r>
          </w:p>
        </w:tc>
        <w:tc>
          <w:tcPr>
            <w:tcW w:w="2338" w:type="dxa"/>
          </w:tcPr>
          <w:p w14:paraId="3B93A1D3" w14:textId="3180449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t</w:t>
            </w:r>
            <w:r w:rsidR="00B41B5B" w:rsidRPr="00A75426">
              <w:rPr>
                <w:rFonts w:cstheme="minorHAnsi"/>
                <w:b/>
                <w:bCs/>
                <w:vanish/>
              </w:rPr>
              <w:t>ypedef</w:t>
            </w:r>
          </w:p>
        </w:tc>
      </w:tr>
      <w:tr w:rsidR="00B41B5B" w14:paraId="1629649F" w14:textId="77777777" w:rsidTr="00B41B5B">
        <w:trPr>
          <w:hidden/>
        </w:trPr>
        <w:tc>
          <w:tcPr>
            <w:tcW w:w="2337" w:type="dxa"/>
          </w:tcPr>
          <w:p w14:paraId="796782B9" w14:textId="1481233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har</w:t>
            </w:r>
          </w:p>
        </w:tc>
        <w:tc>
          <w:tcPr>
            <w:tcW w:w="2337" w:type="dxa"/>
          </w:tcPr>
          <w:p w14:paraId="130EFDD4" w14:textId="4433A6A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e</w:t>
            </w:r>
            <w:r w:rsidR="00B41B5B" w:rsidRPr="00A75426">
              <w:rPr>
                <w:rFonts w:cstheme="minorHAnsi"/>
                <w:b/>
                <w:bCs/>
                <w:vanish/>
              </w:rPr>
              <w:t>xtern</w:t>
            </w:r>
          </w:p>
        </w:tc>
        <w:tc>
          <w:tcPr>
            <w:tcW w:w="2338" w:type="dxa"/>
          </w:tcPr>
          <w:p w14:paraId="412C62FD" w14:textId="499A0BC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r</w:t>
            </w:r>
            <w:r w:rsidR="00B41B5B" w:rsidRPr="00A75426">
              <w:rPr>
                <w:rFonts w:cstheme="minorHAnsi"/>
                <w:b/>
                <w:bCs/>
                <w:vanish/>
              </w:rPr>
              <w:t>eturn</w:t>
            </w:r>
          </w:p>
        </w:tc>
        <w:tc>
          <w:tcPr>
            <w:tcW w:w="2338" w:type="dxa"/>
          </w:tcPr>
          <w:p w14:paraId="5EDE6DDB" w14:textId="666B101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nion</w:t>
            </w:r>
          </w:p>
        </w:tc>
      </w:tr>
      <w:tr w:rsidR="00B41B5B" w14:paraId="2EE950F2" w14:textId="77777777" w:rsidTr="00B41B5B">
        <w:trPr>
          <w:hidden/>
        </w:trPr>
        <w:tc>
          <w:tcPr>
            <w:tcW w:w="2337" w:type="dxa"/>
          </w:tcPr>
          <w:p w14:paraId="4D05D71E" w14:textId="7634A6DF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onst</w:t>
            </w:r>
          </w:p>
        </w:tc>
        <w:tc>
          <w:tcPr>
            <w:tcW w:w="2337" w:type="dxa"/>
          </w:tcPr>
          <w:p w14:paraId="741A6BF1" w14:textId="6373CA4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loat</w:t>
            </w:r>
          </w:p>
        </w:tc>
        <w:tc>
          <w:tcPr>
            <w:tcW w:w="2338" w:type="dxa"/>
          </w:tcPr>
          <w:p w14:paraId="34ABF8C8" w14:textId="13806689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hort</w:t>
            </w:r>
          </w:p>
        </w:tc>
        <w:tc>
          <w:tcPr>
            <w:tcW w:w="2338" w:type="dxa"/>
          </w:tcPr>
          <w:p w14:paraId="4473F0CA" w14:textId="1D7B3FD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u</w:t>
            </w:r>
            <w:r w:rsidR="00B41B5B" w:rsidRPr="00A75426">
              <w:rPr>
                <w:rFonts w:cstheme="minorHAnsi"/>
                <w:b/>
                <w:bCs/>
                <w:vanish/>
              </w:rPr>
              <w:t>nsigned</w:t>
            </w:r>
          </w:p>
        </w:tc>
      </w:tr>
      <w:tr w:rsidR="00B41B5B" w14:paraId="74762B9F" w14:textId="77777777" w:rsidTr="00B41B5B">
        <w:trPr>
          <w:hidden/>
        </w:trPr>
        <w:tc>
          <w:tcPr>
            <w:tcW w:w="2337" w:type="dxa"/>
          </w:tcPr>
          <w:p w14:paraId="47D32C67" w14:textId="2FAB2B41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lastRenderedPageBreak/>
              <w:t>c</w:t>
            </w:r>
            <w:r w:rsidR="00B41B5B" w:rsidRPr="00A75426">
              <w:rPr>
                <w:rFonts w:cstheme="minorHAnsi"/>
                <w:b/>
                <w:bCs/>
                <w:vanish/>
              </w:rPr>
              <w:t>ontinue</w:t>
            </w:r>
          </w:p>
        </w:tc>
        <w:tc>
          <w:tcPr>
            <w:tcW w:w="2337" w:type="dxa"/>
          </w:tcPr>
          <w:p w14:paraId="0B5B591E" w14:textId="2DDADD8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f</w:t>
            </w:r>
            <w:r w:rsidR="00B41B5B" w:rsidRPr="00A75426">
              <w:rPr>
                <w:rFonts w:cstheme="minorHAnsi"/>
                <w:b/>
                <w:bCs/>
                <w:vanish/>
              </w:rPr>
              <w:t>or</w:t>
            </w:r>
          </w:p>
        </w:tc>
        <w:tc>
          <w:tcPr>
            <w:tcW w:w="2338" w:type="dxa"/>
          </w:tcPr>
          <w:p w14:paraId="4A768460" w14:textId="60B66ADB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igned</w:t>
            </w:r>
          </w:p>
        </w:tc>
        <w:tc>
          <w:tcPr>
            <w:tcW w:w="2338" w:type="dxa"/>
          </w:tcPr>
          <w:p w14:paraId="3FC144B8" w14:textId="1B8CB664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v</w:t>
            </w:r>
            <w:r w:rsidR="00B41B5B" w:rsidRPr="00A75426">
              <w:rPr>
                <w:rFonts w:cstheme="minorHAnsi"/>
                <w:b/>
                <w:bCs/>
                <w:vanish/>
              </w:rPr>
              <w:t>oid</w:t>
            </w:r>
          </w:p>
        </w:tc>
      </w:tr>
      <w:tr w:rsidR="00B41B5B" w14:paraId="4D434D66" w14:textId="77777777" w:rsidTr="00B41B5B">
        <w:trPr>
          <w:hidden/>
        </w:trPr>
        <w:tc>
          <w:tcPr>
            <w:tcW w:w="2337" w:type="dxa"/>
          </w:tcPr>
          <w:p w14:paraId="7474585D" w14:textId="2AC495A3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efault</w:t>
            </w:r>
          </w:p>
        </w:tc>
        <w:tc>
          <w:tcPr>
            <w:tcW w:w="2337" w:type="dxa"/>
          </w:tcPr>
          <w:p w14:paraId="2E6ECD50" w14:textId="10E48C98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g</w:t>
            </w:r>
            <w:r w:rsidR="00B41B5B" w:rsidRPr="00A75426">
              <w:rPr>
                <w:rFonts w:cstheme="minorHAnsi"/>
                <w:b/>
                <w:bCs/>
                <w:vanish/>
              </w:rPr>
              <w:t>oto</w:t>
            </w:r>
          </w:p>
        </w:tc>
        <w:tc>
          <w:tcPr>
            <w:tcW w:w="2338" w:type="dxa"/>
          </w:tcPr>
          <w:p w14:paraId="6BC754B2" w14:textId="769B7F10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izedof</w:t>
            </w:r>
          </w:p>
        </w:tc>
        <w:tc>
          <w:tcPr>
            <w:tcW w:w="2338" w:type="dxa"/>
          </w:tcPr>
          <w:p w14:paraId="59091A50" w14:textId="00D87A83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volatile</w:t>
            </w:r>
          </w:p>
        </w:tc>
      </w:tr>
      <w:tr w:rsidR="00B41B5B" w14:paraId="0FAD5CE6" w14:textId="77777777" w:rsidTr="00B41B5B">
        <w:trPr>
          <w:hidden/>
        </w:trPr>
        <w:tc>
          <w:tcPr>
            <w:tcW w:w="2337" w:type="dxa"/>
          </w:tcPr>
          <w:p w14:paraId="151543A4" w14:textId="32979955" w:rsidR="00B41B5B" w:rsidRPr="00A75426" w:rsidRDefault="003E5BA5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d</w:t>
            </w:r>
            <w:r w:rsidR="00B41B5B" w:rsidRPr="00A75426">
              <w:rPr>
                <w:rFonts w:cstheme="minorHAnsi"/>
                <w:b/>
                <w:bCs/>
                <w:vanish/>
              </w:rPr>
              <w:t>o</w:t>
            </w:r>
          </w:p>
        </w:tc>
        <w:tc>
          <w:tcPr>
            <w:tcW w:w="2337" w:type="dxa"/>
          </w:tcPr>
          <w:p w14:paraId="6BD0A22C" w14:textId="4CA93EED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i</w:t>
            </w:r>
            <w:r w:rsidR="00B41B5B" w:rsidRPr="00A75426">
              <w:rPr>
                <w:rFonts w:cstheme="minorHAnsi"/>
                <w:b/>
                <w:bCs/>
                <w:vanish/>
              </w:rPr>
              <w:t>f</w:t>
            </w:r>
          </w:p>
        </w:tc>
        <w:tc>
          <w:tcPr>
            <w:tcW w:w="2338" w:type="dxa"/>
          </w:tcPr>
          <w:p w14:paraId="3DEA69A5" w14:textId="6536208C" w:rsidR="00B41B5B" w:rsidRPr="00A75426" w:rsidRDefault="00F73CD4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s</w:t>
            </w:r>
            <w:r w:rsidR="00B41B5B" w:rsidRPr="00A75426">
              <w:rPr>
                <w:rFonts w:cstheme="minorHAnsi"/>
                <w:b/>
                <w:bCs/>
                <w:vanish/>
              </w:rPr>
              <w:t>tatic</w:t>
            </w:r>
          </w:p>
        </w:tc>
        <w:tc>
          <w:tcPr>
            <w:tcW w:w="2338" w:type="dxa"/>
          </w:tcPr>
          <w:p w14:paraId="64E3BBED" w14:textId="5F8F76F5" w:rsidR="00B41B5B" w:rsidRPr="00A75426" w:rsidRDefault="00B41B5B" w:rsidP="00C92771">
            <w:pPr>
              <w:jc w:val="center"/>
              <w:rPr>
                <w:rFonts w:cstheme="minorHAnsi"/>
                <w:b/>
                <w:bCs/>
                <w:vanish/>
              </w:rPr>
            </w:pPr>
            <w:r w:rsidRPr="00A75426">
              <w:rPr>
                <w:rFonts w:cstheme="minorHAnsi"/>
                <w:b/>
                <w:bCs/>
                <w:vanish/>
              </w:rPr>
              <w:t>while</w:t>
            </w:r>
          </w:p>
        </w:tc>
      </w:tr>
    </w:tbl>
    <w:p w14:paraId="075A109D" w14:textId="77777777" w:rsidR="00B41B5B" w:rsidRDefault="00B41B5B" w:rsidP="00153CFE">
      <w:pPr>
        <w:jc w:val="both"/>
        <w:rPr>
          <w:rFonts w:cstheme="minorHAnsi"/>
        </w:rPr>
      </w:pPr>
    </w:p>
    <w:p w14:paraId="5A28A0F9" w14:textId="0B16421A" w:rsidR="00153CFE" w:rsidRDefault="00153CFE" w:rsidP="00153CFE">
      <w:pPr>
        <w:jc w:val="both"/>
        <w:rPr>
          <w:rFonts w:cstheme="minorHAnsi"/>
          <w:b/>
          <w:bCs/>
        </w:rPr>
      </w:pPr>
      <w:r w:rsidRPr="00153CFE">
        <w:rPr>
          <w:rFonts w:cstheme="minorHAnsi"/>
          <w:b/>
          <w:bCs/>
        </w:rPr>
        <w:t>Operadores aritméticos</w:t>
      </w:r>
    </w:p>
    <w:p w14:paraId="49C444D8" w14:textId="6FF0A962" w:rsidR="00153CFE" w:rsidRPr="00B068B9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B068B9">
        <w:rPr>
          <w:rFonts w:cstheme="minorHAnsi"/>
        </w:rPr>
        <w:t xml:space="preserve">Estes operadores são utilizados </w:t>
      </w:r>
      <w:r w:rsidR="00B068B9">
        <w:rPr>
          <w:rFonts w:cstheme="minorHAnsi"/>
        </w:rPr>
        <w:t>em operações: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16DBD1D1" w14:textId="77777777" w:rsidTr="00153CFE">
        <w:tc>
          <w:tcPr>
            <w:tcW w:w="4675" w:type="dxa"/>
          </w:tcPr>
          <w:p w14:paraId="59A277FB" w14:textId="0EA65A82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48E1BB50" w14:textId="7AEA0463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14:paraId="78DF6159" w14:textId="77777777" w:rsidTr="00153CFE">
        <w:tc>
          <w:tcPr>
            <w:tcW w:w="4675" w:type="dxa"/>
          </w:tcPr>
          <w:p w14:paraId="0A0D0C08" w14:textId="7EB744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</w:t>
            </w:r>
          </w:p>
        </w:tc>
        <w:tc>
          <w:tcPr>
            <w:tcW w:w="4675" w:type="dxa"/>
          </w:tcPr>
          <w:p w14:paraId="31933EDD" w14:textId="2F81F2DB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soma</w:t>
            </w:r>
          </w:p>
        </w:tc>
      </w:tr>
      <w:tr w:rsidR="00153CFE" w14:paraId="4F01241B" w14:textId="77777777" w:rsidTr="00153CFE">
        <w:tc>
          <w:tcPr>
            <w:tcW w:w="4675" w:type="dxa"/>
          </w:tcPr>
          <w:p w14:paraId="2CA694F6" w14:textId="274E7D7F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</w:t>
            </w:r>
          </w:p>
        </w:tc>
        <w:tc>
          <w:tcPr>
            <w:tcW w:w="4675" w:type="dxa"/>
          </w:tcPr>
          <w:p w14:paraId="0DAD5E23" w14:textId="594CCF2A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subtração</w:t>
            </w:r>
          </w:p>
        </w:tc>
      </w:tr>
      <w:tr w:rsidR="00153CFE" w14:paraId="04E1CCCD" w14:textId="77777777" w:rsidTr="00153CFE">
        <w:tc>
          <w:tcPr>
            <w:tcW w:w="4675" w:type="dxa"/>
          </w:tcPr>
          <w:p w14:paraId="79D2ECE8" w14:textId="5D3C1AF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*</w:t>
            </w:r>
          </w:p>
        </w:tc>
        <w:tc>
          <w:tcPr>
            <w:tcW w:w="4675" w:type="dxa"/>
          </w:tcPr>
          <w:p w14:paraId="2BD77CF7" w14:textId="79508E3D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multiplicação</w:t>
            </w:r>
          </w:p>
        </w:tc>
      </w:tr>
      <w:tr w:rsidR="00153CFE" w14:paraId="55EE8D97" w14:textId="77777777" w:rsidTr="00153CFE">
        <w:tc>
          <w:tcPr>
            <w:tcW w:w="4675" w:type="dxa"/>
          </w:tcPr>
          <w:p w14:paraId="657A895F" w14:textId="226DBD2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/</w:t>
            </w:r>
          </w:p>
        </w:tc>
        <w:tc>
          <w:tcPr>
            <w:tcW w:w="4675" w:type="dxa"/>
          </w:tcPr>
          <w:p w14:paraId="28F4E47E" w14:textId="1BDA8537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Divisão inteira</w:t>
            </w:r>
          </w:p>
        </w:tc>
      </w:tr>
      <w:tr w:rsidR="00153CFE" w14:paraId="45633C31" w14:textId="77777777" w:rsidTr="00153CFE">
        <w:tc>
          <w:tcPr>
            <w:tcW w:w="4675" w:type="dxa"/>
          </w:tcPr>
          <w:p w14:paraId="3BBAAF33" w14:textId="29353EA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%</w:t>
            </w:r>
          </w:p>
        </w:tc>
        <w:tc>
          <w:tcPr>
            <w:tcW w:w="4675" w:type="dxa"/>
          </w:tcPr>
          <w:p w14:paraId="03E00D19" w14:textId="436638E6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Resto da divisão</w:t>
            </w:r>
          </w:p>
        </w:tc>
      </w:tr>
      <w:tr w:rsidR="00153CFE" w14:paraId="63B923BD" w14:textId="77777777" w:rsidTr="00153CFE">
        <w:tc>
          <w:tcPr>
            <w:tcW w:w="4675" w:type="dxa"/>
          </w:tcPr>
          <w:p w14:paraId="6C8FEB0A" w14:textId="30517A55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++</w:t>
            </w:r>
          </w:p>
        </w:tc>
        <w:tc>
          <w:tcPr>
            <w:tcW w:w="4675" w:type="dxa"/>
          </w:tcPr>
          <w:p w14:paraId="6838BD0A" w14:textId="4C19386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</w:t>
            </w:r>
            <w:r w:rsidRPr="00153CFE">
              <w:rPr>
                <w:rFonts w:cstheme="minorHAnsi"/>
              </w:rPr>
              <w:t>ncremento</w:t>
            </w:r>
          </w:p>
        </w:tc>
      </w:tr>
      <w:tr w:rsidR="00153CFE" w14:paraId="4CDB88CF" w14:textId="77777777" w:rsidTr="00153CFE">
        <w:tc>
          <w:tcPr>
            <w:tcW w:w="4675" w:type="dxa"/>
          </w:tcPr>
          <w:p w14:paraId="1EEF818B" w14:textId="606E015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--</w:t>
            </w:r>
          </w:p>
        </w:tc>
        <w:tc>
          <w:tcPr>
            <w:tcW w:w="4675" w:type="dxa"/>
          </w:tcPr>
          <w:p w14:paraId="65496CB0" w14:textId="30827EC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  <w:r w:rsidRPr="00153CFE">
              <w:rPr>
                <w:rFonts w:cstheme="minorHAnsi"/>
              </w:rPr>
              <w:t>ecremento</w:t>
            </w:r>
          </w:p>
        </w:tc>
      </w:tr>
    </w:tbl>
    <w:p w14:paraId="3D9F2A52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6C0223D" w14:textId="7207E5A6" w:rsidR="00B068B9" w:rsidRPr="00B068B9" w:rsidRDefault="00B068B9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</w:r>
      <w:r w:rsidRPr="00B068B9">
        <w:rPr>
          <w:rFonts w:cstheme="minorHAnsi"/>
        </w:rPr>
        <w:t>A precedência dos operadores aritméticos são</w:t>
      </w:r>
      <w:r w:rsidR="008F66EE">
        <w:rPr>
          <w:rFonts w:cstheme="minorHAnsi"/>
        </w:rPr>
        <w:t>,</w:t>
      </w:r>
      <w:r w:rsidRPr="00B068B9">
        <w:rPr>
          <w:rFonts w:cstheme="minorHAnsi"/>
        </w:rPr>
        <w:t xml:space="preserve"> primeiramente de multiplicação, divisão e módulo (%). Após estes, são a adição e subtração.</w:t>
      </w:r>
      <w:r>
        <w:rPr>
          <w:rFonts w:cstheme="minorHAnsi"/>
        </w:rPr>
        <w:t xml:space="preserve"> Pode-se também utilizar os parênteses para alterar a ordem natural de precedência.</w:t>
      </w:r>
    </w:p>
    <w:p w14:paraId="679661FC" w14:textId="77777777" w:rsidR="00B068B9" w:rsidRDefault="00B068B9" w:rsidP="00153CFE">
      <w:pPr>
        <w:jc w:val="both"/>
        <w:rPr>
          <w:rFonts w:cstheme="minorHAnsi"/>
          <w:b/>
          <w:bCs/>
        </w:rPr>
      </w:pPr>
    </w:p>
    <w:p w14:paraId="680B27D0" w14:textId="03EE49EB" w:rsidR="00153CFE" w:rsidRDefault="00153CFE" w:rsidP="00153CFE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Operadores relacionais</w:t>
      </w:r>
    </w:p>
    <w:p w14:paraId="0139DA40" w14:textId="6C7313AE" w:rsidR="00153CFE" w:rsidRPr="00153CFE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153CFE">
        <w:rPr>
          <w:rFonts w:cstheme="minorHAnsi"/>
        </w:rPr>
        <w:t xml:space="preserve">Os operadores relacionais </w:t>
      </w:r>
      <w:r>
        <w:rPr>
          <w:rFonts w:cstheme="minorHAnsi"/>
        </w:rPr>
        <w:t xml:space="preserve">são </w:t>
      </w:r>
      <w:r w:rsidR="00864C51">
        <w:rPr>
          <w:rFonts w:cstheme="minorHAnsi"/>
        </w:rPr>
        <w:t xml:space="preserve">usados </w:t>
      </w:r>
      <w:r>
        <w:rPr>
          <w:rFonts w:cstheme="minorHAnsi"/>
        </w:rPr>
        <w:t xml:space="preserve">principalmente em condições de laço, for, while e em condicionais: if e </w:t>
      </w:r>
      <w:r w:rsidR="00A75426">
        <w:rPr>
          <w:rFonts w:cstheme="minorHAnsi"/>
        </w:rPr>
        <w:t>else if</w:t>
      </w:r>
      <w:r>
        <w:rPr>
          <w:rFonts w:cstheme="minorHAnsi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57664478" w14:textId="77777777" w:rsidTr="00030D4F">
        <w:tc>
          <w:tcPr>
            <w:tcW w:w="4675" w:type="dxa"/>
          </w:tcPr>
          <w:p w14:paraId="390083E5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63D0AC13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:rsidRPr="00153CFE" w14:paraId="0ABD701E" w14:textId="77777777" w:rsidTr="00030D4F">
        <w:tc>
          <w:tcPr>
            <w:tcW w:w="4675" w:type="dxa"/>
          </w:tcPr>
          <w:p w14:paraId="095D9B32" w14:textId="2BE3A17E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==</w:t>
            </w:r>
          </w:p>
        </w:tc>
        <w:tc>
          <w:tcPr>
            <w:tcW w:w="4675" w:type="dxa"/>
          </w:tcPr>
          <w:p w14:paraId="67177A58" w14:textId="6646AB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igual</w:t>
            </w:r>
          </w:p>
        </w:tc>
      </w:tr>
      <w:tr w:rsidR="00153CFE" w:rsidRPr="00153CFE" w14:paraId="58FFA597" w14:textId="77777777" w:rsidTr="00030D4F">
        <w:tc>
          <w:tcPr>
            <w:tcW w:w="4675" w:type="dxa"/>
          </w:tcPr>
          <w:p w14:paraId="2082E2D3" w14:textId="5B5D973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!=</w:t>
            </w:r>
          </w:p>
        </w:tc>
        <w:tc>
          <w:tcPr>
            <w:tcW w:w="4675" w:type="dxa"/>
          </w:tcPr>
          <w:p w14:paraId="58448DC5" w14:textId="32045789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diferente</w:t>
            </w:r>
          </w:p>
        </w:tc>
      </w:tr>
      <w:tr w:rsidR="00153CFE" w:rsidRPr="00153CFE" w14:paraId="046B9952" w14:textId="77777777" w:rsidTr="00030D4F">
        <w:tc>
          <w:tcPr>
            <w:tcW w:w="4675" w:type="dxa"/>
          </w:tcPr>
          <w:p w14:paraId="628088B1" w14:textId="4B56B4FA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</w:t>
            </w:r>
          </w:p>
        </w:tc>
        <w:tc>
          <w:tcPr>
            <w:tcW w:w="4675" w:type="dxa"/>
          </w:tcPr>
          <w:p w14:paraId="7808CB49" w14:textId="0B45EE3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que</w:t>
            </w:r>
          </w:p>
        </w:tc>
      </w:tr>
      <w:tr w:rsidR="00153CFE" w:rsidRPr="00153CFE" w14:paraId="34E98596" w14:textId="77777777" w:rsidTr="00030D4F">
        <w:tc>
          <w:tcPr>
            <w:tcW w:w="4675" w:type="dxa"/>
          </w:tcPr>
          <w:p w14:paraId="2EE5A48C" w14:textId="003C24A7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</w:t>
            </w:r>
          </w:p>
        </w:tc>
        <w:tc>
          <w:tcPr>
            <w:tcW w:w="4675" w:type="dxa"/>
          </w:tcPr>
          <w:p w14:paraId="3AE66CD2" w14:textId="75B31B8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que</w:t>
            </w:r>
          </w:p>
        </w:tc>
      </w:tr>
      <w:tr w:rsidR="00153CFE" w:rsidRPr="00153CFE" w14:paraId="0EFE1335" w14:textId="77777777" w:rsidTr="00030D4F">
        <w:tc>
          <w:tcPr>
            <w:tcW w:w="4675" w:type="dxa"/>
          </w:tcPr>
          <w:p w14:paraId="7DB6A866" w14:textId="3A1C353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&gt;=</w:t>
            </w:r>
          </w:p>
        </w:tc>
        <w:tc>
          <w:tcPr>
            <w:tcW w:w="4675" w:type="dxa"/>
          </w:tcPr>
          <w:p w14:paraId="63675A3F" w14:textId="09202746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ou igual</w:t>
            </w:r>
          </w:p>
        </w:tc>
      </w:tr>
      <w:tr w:rsidR="00153CFE" w:rsidRPr="00153CFE" w14:paraId="7150780F" w14:textId="77777777" w:rsidTr="00030D4F">
        <w:tc>
          <w:tcPr>
            <w:tcW w:w="4675" w:type="dxa"/>
          </w:tcPr>
          <w:p w14:paraId="44339672" w14:textId="6ECAB7B3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&lt;=</w:t>
            </w:r>
          </w:p>
        </w:tc>
        <w:tc>
          <w:tcPr>
            <w:tcW w:w="4675" w:type="dxa"/>
          </w:tcPr>
          <w:p w14:paraId="0A1F641E" w14:textId="2573F5F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ou igual</w:t>
            </w:r>
          </w:p>
        </w:tc>
      </w:tr>
    </w:tbl>
    <w:p w14:paraId="124E4C40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CBE0CC0" w14:textId="77777777" w:rsidR="00D81F4E" w:rsidRPr="00153CFE" w:rsidRDefault="00D81F4E" w:rsidP="00153CFE">
      <w:pPr>
        <w:jc w:val="center"/>
        <w:rPr>
          <w:rFonts w:cstheme="minorHAnsi"/>
          <w:b/>
          <w:bCs/>
        </w:rPr>
      </w:pPr>
    </w:p>
    <w:p w14:paraId="7449CE91" w14:textId="576CFB21" w:rsidR="005B49D9" w:rsidRPr="00116E69" w:rsidRDefault="00C92771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Ponteiros em C</w:t>
      </w:r>
    </w:p>
    <w:p w14:paraId="5BE77271" w14:textId="654B600E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 definição de ponteiro em C, é que </w:t>
      </w:r>
      <w:r w:rsidR="00D51ADE">
        <w:rPr>
          <w:rFonts w:cstheme="minorHAnsi"/>
        </w:rPr>
        <w:t>este tipo</w:t>
      </w:r>
      <w:r>
        <w:rPr>
          <w:rFonts w:cstheme="minorHAnsi"/>
        </w:rPr>
        <w:t xml:space="preserve"> é uma variável que armazena o ENDEREÇO de uma variável. Exemplo:</w:t>
      </w:r>
    </w:p>
    <w:p w14:paraId="2E7460A9" w14:textId="55686B1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81F4E">
        <w:rPr>
          <w:rFonts w:ascii="Cascadia Code ExtraLight" w:hAnsi="Cascadia Code ExtraLight" w:cs="Cascadia Code ExtraLight"/>
          <w:b/>
          <w:bCs/>
        </w:rPr>
        <w:lastRenderedPageBreak/>
        <w:t>int</w:t>
      </w:r>
      <w:r w:rsidRPr="00D81F4E">
        <w:rPr>
          <w:rFonts w:ascii="Cascadia Code ExtraLight" w:hAnsi="Cascadia Code ExtraLight" w:cs="Cascadia Code ExtraLight"/>
        </w:rPr>
        <w:t xml:space="preserve"> idade = 20;</w:t>
      </w:r>
    </w:p>
    <w:p w14:paraId="2474A468" w14:textId="23E39A8E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81F4E">
        <w:rPr>
          <w:rFonts w:ascii="Cascadia Code ExtraLight" w:hAnsi="Cascadia Code ExtraLight" w:cs="Cascadia Code ExtraLight"/>
          <w:b/>
          <w:bCs/>
        </w:rPr>
        <w:t>int</w:t>
      </w:r>
      <w:r w:rsidRPr="00D81F4E">
        <w:rPr>
          <w:rFonts w:ascii="Cascadia Code ExtraLight" w:hAnsi="Cascadia Code ExtraLight" w:cs="Cascadia Code ExtraLight"/>
        </w:rPr>
        <w:t xml:space="preserve"> *valor;</w:t>
      </w:r>
    </w:p>
    <w:p w14:paraId="69D47A16" w14:textId="0B15ABB8" w:rsidR="00C92771" w:rsidRPr="00D81F4E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81F4E">
        <w:rPr>
          <w:rFonts w:ascii="Cascadia Code ExtraLight" w:hAnsi="Cascadia Code ExtraLight" w:cs="Cascadia Code ExtraLight"/>
          <w:b/>
          <w:bCs/>
        </w:rPr>
        <w:t>int</w:t>
      </w:r>
      <w:r w:rsidRPr="00D81F4E">
        <w:rPr>
          <w:rFonts w:ascii="Cascadia Code ExtraLight" w:hAnsi="Cascadia Code ExtraLight" w:cs="Cascadia Code ExtraLight"/>
        </w:rPr>
        <w:t xml:space="preserve">: </w:t>
      </w:r>
      <w:r w:rsidR="00D81F4E">
        <w:rPr>
          <w:rFonts w:ascii="Cascadia Code ExtraLight" w:hAnsi="Cascadia Code ExtraLight" w:cs="Cascadia Code ExtraLight"/>
        </w:rPr>
        <w:t>//</w:t>
      </w:r>
      <w:r w:rsidRPr="00D81F4E">
        <w:rPr>
          <w:rFonts w:ascii="Cascadia Code ExtraLight" w:hAnsi="Cascadia Code ExtraLight" w:cs="Cascadia Code ExtraLight"/>
        </w:rPr>
        <w:t>é o tipo da variável *valor.</w:t>
      </w:r>
    </w:p>
    <w:p w14:paraId="3FBA22D4" w14:textId="0E9211D4" w:rsidR="00C92771" w:rsidRPr="00D81F4E" w:rsidRDefault="00D81F4E" w:rsidP="009F298E">
      <w:pPr>
        <w:jc w:val="both"/>
        <w:rPr>
          <w:rFonts w:ascii="Cascadia Code ExtraLight" w:hAnsi="Cascadia Code ExtraLight" w:cs="Cascadia Code ExtraLight"/>
        </w:rPr>
      </w:pPr>
      <w:r>
        <w:rPr>
          <w:rFonts w:ascii="Cascadia Code ExtraLight" w:hAnsi="Cascadia Code ExtraLight" w:cs="Cascadia Code ExtraLight"/>
        </w:rPr>
        <w:t>v</w:t>
      </w:r>
      <w:r w:rsidR="00C92771" w:rsidRPr="00D81F4E">
        <w:rPr>
          <w:rFonts w:ascii="Cascadia Code ExtraLight" w:hAnsi="Cascadia Code ExtraLight" w:cs="Cascadia Code ExtraLight"/>
        </w:rPr>
        <w:t>alor</w:t>
      </w:r>
      <w:r>
        <w:rPr>
          <w:rFonts w:ascii="Cascadia Code ExtraLight" w:hAnsi="Cascadia Code ExtraLight" w:cs="Cascadia Code ExtraLight"/>
        </w:rPr>
        <w:t xml:space="preserve"> //</w:t>
      </w:r>
      <w:r w:rsidR="00C92771" w:rsidRPr="00D81F4E">
        <w:rPr>
          <w:rFonts w:ascii="Cascadia Code ExtraLight" w:hAnsi="Cascadia Code ExtraLight" w:cs="Cascadia Code ExtraLight"/>
        </w:rPr>
        <w:t>: é o endereço da variável *valor.</w:t>
      </w:r>
    </w:p>
    <w:p w14:paraId="37395523" w14:textId="734DB705" w:rsidR="00C92771" w:rsidRPr="00D62FC9" w:rsidRDefault="00C92771" w:rsidP="009F298E">
      <w:pPr>
        <w:jc w:val="both"/>
        <w:rPr>
          <w:rFonts w:ascii="Cascadia Code ExtraLight" w:hAnsi="Cascadia Code ExtraLight" w:cs="Cascadia Code ExtraLight"/>
        </w:rPr>
      </w:pPr>
      <w:r w:rsidRPr="00D62FC9">
        <w:rPr>
          <w:rFonts w:ascii="Cascadia Code ExtraLight" w:hAnsi="Cascadia Code ExtraLight" w:cs="Cascadia Code ExtraLight"/>
        </w:rPr>
        <w:t xml:space="preserve">valor = </w:t>
      </w:r>
      <w:r w:rsidR="00121494" w:rsidRPr="00D62FC9">
        <w:rPr>
          <w:rFonts w:ascii="Cascadia Code ExtraLight" w:hAnsi="Cascadia Code ExtraLight" w:cs="Cascadia Code ExtraLight"/>
        </w:rPr>
        <w:t>&amp;idade;</w:t>
      </w:r>
    </w:p>
    <w:p w14:paraId="377CBFF5" w14:textId="77777777" w:rsidR="00D62FC9" w:rsidRDefault="00D62FC9" w:rsidP="009F298E">
      <w:pPr>
        <w:jc w:val="both"/>
        <w:rPr>
          <w:rFonts w:cstheme="minorHAnsi"/>
          <w:i/>
          <w:iCs/>
        </w:rPr>
      </w:pPr>
    </w:p>
    <w:p w14:paraId="52CF8825" w14:textId="1F8B20F9" w:rsidR="00C92771" w:rsidRDefault="00121494" w:rsidP="009F298E">
      <w:pPr>
        <w:jc w:val="both"/>
        <w:rPr>
          <w:rFonts w:cstheme="minorHAnsi"/>
        </w:rPr>
      </w:pPr>
      <w:r w:rsidRPr="00121494">
        <w:rPr>
          <w:rFonts w:cstheme="minorHAnsi"/>
          <w:i/>
          <w:iCs/>
        </w:rPr>
        <w:t>&amp;idade</w:t>
      </w:r>
      <w:r>
        <w:rPr>
          <w:rFonts w:cstheme="minorHAnsi"/>
        </w:rPr>
        <w:t xml:space="preserve"> é uma maneira para declarar o endereço da variável </w:t>
      </w:r>
      <w:r w:rsidRPr="00121494">
        <w:rPr>
          <w:rFonts w:cstheme="minorHAnsi"/>
          <w:i/>
          <w:iCs/>
        </w:rPr>
        <w:t>idade</w:t>
      </w:r>
      <w:r>
        <w:rPr>
          <w:rFonts w:cstheme="minorHAnsi"/>
        </w:rPr>
        <w:t>.</w:t>
      </w:r>
    </w:p>
    <w:p w14:paraId="2B479C50" w14:textId="31ACDE12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br w:type="page"/>
      </w:r>
    </w:p>
    <w:p w14:paraId="733D1DDC" w14:textId="1556D969" w:rsidR="00B2031C" w:rsidRPr="008C6332" w:rsidRDefault="005B49D9" w:rsidP="009E7968">
      <w:pPr>
        <w:rPr>
          <w:rFonts w:cstheme="minorHAnsi"/>
          <w:b/>
          <w:bCs/>
          <w:sz w:val="32"/>
          <w:szCs w:val="32"/>
        </w:rPr>
      </w:pPr>
      <w:r w:rsidRPr="008C6332">
        <w:rPr>
          <w:rFonts w:cstheme="minorHAnsi"/>
          <w:b/>
          <w:bCs/>
          <w:sz w:val="32"/>
          <w:szCs w:val="32"/>
        </w:rPr>
        <w:lastRenderedPageBreak/>
        <w:t>R</w:t>
      </w:r>
      <w:r w:rsidR="00B2031C" w:rsidRPr="008C6332">
        <w:rPr>
          <w:rFonts w:cstheme="minorHAnsi"/>
          <w:b/>
          <w:bCs/>
          <w:sz w:val="32"/>
          <w:szCs w:val="32"/>
        </w:rPr>
        <w:t xml:space="preserve">edes Neurais Artificiais </w:t>
      </w:r>
    </w:p>
    <w:p w14:paraId="55CE2F95" w14:textId="3574098C" w:rsidR="00B714C1" w:rsidRDefault="00B2031C" w:rsidP="00B2031C">
      <w:pPr>
        <w:jc w:val="both"/>
        <w:rPr>
          <w:rFonts w:cstheme="minorHAnsi"/>
        </w:rPr>
      </w:pPr>
      <w:r w:rsidRPr="00C056D2">
        <w:rPr>
          <w:rFonts w:cstheme="minorHAnsi"/>
        </w:rPr>
        <w:tab/>
      </w:r>
      <w:r w:rsidR="00B714C1">
        <w:rPr>
          <w:rFonts w:cstheme="minorHAnsi"/>
        </w:rPr>
        <w:t xml:space="preserve">O conhecimento segundo Fischler e Firschein (1987) é </w:t>
      </w:r>
      <w:r w:rsidR="008C6332">
        <w:rPr>
          <w:rFonts w:cstheme="minorHAnsi"/>
        </w:rPr>
        <w:t>dado como a seguinte definição</w:t>
      </w:r>
      <w:r w:rsidR="000845D2">
        <w:rPr>
          <w:rFonts w:cstheme="minorHAnsi"/>
        </w:rPr>
        <w:t>:</w:t>
      </w:r>
    </w:p>
    <w:p w14:paraId="4CFD5199" w14:textId="68CB0BCF" w:rsidR="00B714C1" w:rsidRPr="00B714C1" w:rsidRDefault="00B714C1" w:rsidP="00B714C1">
      <w:pPr>
        <w:jc w:val="both"/>
        <w:rPr>
          <w:rFonts w:cstheme="minorHAnsi"/>
        </w:rPr>
      </w:pPr>
      <w:r>
        <w:rPr>
          <w:rFonts w:cstheme="minorHAnsi"/>
        </w:rPr>
        <w:t>“Conhecimento se refere à informação armazenada ou a modelos utilizados por uma pessoa ou máquina para interpretar, prever e responder apropriadamente ao mundo exterior.”</w:t>
      </w:r>
    </w:p>
    <w:p w14:paraId="578B03C8" w14:textId="2CCF204E" w:rsidR="00B714C1" w:rsidRDefault="00B714C1" w:rsidP="00B2031C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Outro autor que expõe suas ideais sobre o conhecimento é Anderson (1988), o qual diz que a “representação de conhecimento no interior de uma rede neural </w:t>
      </w:r>
      <w:r w:rsidR="00D365B5">
        <w:rPr>
          <w:rFonts w:cstheme="minorHAnsi"/>
        </w:rPr>
        <w:t xml:space="preserve">é muito complicado.” No entanto </w:t>
      </w:r>
      <w:r w:rsidR="008C6332">
        <w:rPr>
          <w:rFonts w:cstheme="minorHAnsi"/>
        </w:rPr>
        <w:t>há regras</w:t>
      </w:r>
      <w:r w:rsidR="00D365B5">
        <w:rPr>
          <w:rFonts w:cstheme="minorHAnsi"/>
        </w:rPr>
        <w:t xml:space="preserve"> para a representação do conhecimento, </w:t>
      </w:r>
      <w:r w:rsidR="00CB2EEE">
        <w:rPr>
          <w:rFonts w:cstheme="minorHAnsi"/>
        </w:rPr>
        <w:t>uma d</w:t>
      </w:r>
      <w:r w:rsidR="00D365B5">
        <w:rPr>
          <w:rFonts w:cstheme="minorHAnsi"/>
        </w:rPr>
        <w:t>elas:</w:t>
      </w:r>
    </w:p>
    <w:p w14:paraId="114A2AAA" w14:textId="63FBD8D4" w:rsidR="00D365B5" w:rsidRDefault="00D365B5" w:rsidP="00B2031C">
      <w:pPr>
        <w:jc w:val="both"/>
        <w:rPr>
          <w:rFonts w:cstheme="minorHAnsi"/>
        </w:rPr>
      </w:pPr>
      <w:r>
        <w:rPr>
          <w:rFonts w:cstheme="minorHAnsi"/>
        </w:rPr>
        <w:t>“</w:t>
      </w:r>
      <w:r w:rsidRPr="00D365B5">
        <w:rPr>
          <w:rFonts w:cstheme="minorHAnsi"/>
          <w:b/>
          <w:bCs/>
        </w:rPr>
        <w:t>Regra 1</w:t>
      </w:r>
      <w:r>
        <w:rPr>
          <w:rFonts w:cstheme="minorHAnsi"/>
        </w:rPr>
        <w:t>: Entradas similares de classes normalmente devem produzir representação similares no interior da rede, e, portanto, devem ser classificadas como pertencentes à mesma categoria.</w:t>
      </w:r>
      <w:r w:rsidR="008C6332">
        <w:rPr>
          <w:rFonts w:cstheme="minorHAnsi"/>
        </w:rPr>
        <w:t>”</w:t>
      </w:r>
    </w:p>
    <w:p w14:paraId="2074E3C1" w14:textId="5F1D8B74" w:rsidR="00D365B5" w:rsidRDefault="00D365B5" w:rsidP="00B2031C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Existem várias medidas de similaridade, mas a mais comum </w:t>
      </w:r>
      <w:r w:rsidR="009242E0">
        <w:rPr>
          <w:rFonts w:cstheme="minorHAnsi"/>
        </w:rPr>
        <w:t xml:space="preserve">é </w:t>
      </w:r>
      <w:r>
        <w:rPr>
          <w:rFonts w:cstheme="minorHAnsi"/>
        </w:rPr>
        <w:t xml:space="preserve">o conceito de distância euclidiana, sendo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x</m:t>
            </m:r>
          </m:e>
          <m:sub>
            <m:r>
              <w:rPr>
                <w:rFonts w:ascii="Cambria Math" w:hAnsi="Cambria Math" w:cstheme="minorHAnsi"/>
              </w:rPr>
              <m:t>i</m:t>
            </m:r>
          </m:sub>
        </m:sSub>
      </m:oMath>
      <w:r>
        <w:rPr>
          <w:rFonts w:cstheme="minorHAnsi"/>
        </w:rPr>
        <w:t xml:space="preserve"> que representa um vetor m – por – 1</w:t>
      </w:r>
      <w:r w:rsidR="009242E0">
        <w:rPr>
          <w:rFonts w:cstheme="minorHAnsi"/>
        </w:rPr>
        <w:t>. Em que os seus elementos são representados por números Reais (</w:t>
      </w:r>
      <m:oMath>
        <m:sSup>
          <m:sSupPr>
            <m:ctrlPr>
              <w:rPr>
                <w:rFonts w:ascii="Cambria Math" w:hAnsi="Cambria Math" w:cstheme="minorHAnsi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theme="minorHAnsi"/>
                <w:iCs/>
              </w:rPr>
              <w:sym w:font="Symbol" w:char="F0C2"/>
            </m:r>
          </m:e>
          <m:sup>
            <m:r>
              <w:rPr>
                <w:rFonts w:ascii="Cambria Math" w:hAnsi="Cambria Math" w:cstheme="minorHAnsi"/>
              </w:rPr>
              <m:t>m</m:t>
            </m:r>
          </m:sup>
        </m:sSup>
      </m:oMath>
      <w:r w:rsidR="009242E0">
        <w:rPr>
          <w:rFonts w:cstheme="minorHAnsi"/>
        </w:rPr>
        <w:t xml:space="preserve">): </w:t>
      </w:r>
    </w:p>
    <w:p w14:paraId="6E80050D" w14:textId="77777777" w:rsidR="00D365B5" w:rsidRDefault="00D365B5" w:rsidP="00B2031C">
      <w:pPr>
        <w:jc w:val="both"/>
        <w:rPr>
          <w:rFonts w:cstheme="minorHAnsi"/>
        </w:rPr>
      </w:pPr>
    </w:p>
    <w:p w14:paraId="55C1A757" w14:textId="0C6F23C3" w:rsidR="00D365B5" w:rsidRPr="00D365B5" w:rsidRDefault="00000000" w:rsidP="00B2031C">
      <w:pPr>
        <w:jc w:val="both"/>
        <w:rPr>
          <w:rFonts w:eastAsiaTheme="minorEastAsia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x</m:t>
              </m:r>
            </m:e>
            <m:sub>
              <m:r>
                <w:rPr>
                  <w:rFonts w:ascii="Cambria Math" w:hAnsi="Cambria Math" w:cstheme="minorHAnsi"/>
                </w:rPr>
                <m:t>i</m:t>
              </m:r>
            </m:sub>
          </m:sSub>
          <m:r>
            <w:rPr>
              <w:rFonts w:ascii="Cambria Math" w:hAnsi="Cambria Math" w:cstheme="minorHAnsi"/>
            </w:rPr>
            <m:t>=</m:t>
          </m:r>
          <m:sSup>
            <m:sSupPr>
              <m:ctrlPr>
                <w:rPr>
                  <w:rFonts w:ascii="Cambria Math" w:hAnsi="Cambria Math" w:cstheme="minorHAnsi"/>
                  <w:i/>
                </w:rPr>
              </m:ctrlPr>
            </m:sSupPr>
            <m:e>
              <m:r>
                <w:rPr>
                  <w:rFonts w:ascii="Cambria Math" w:hAnsi="Cambria Math" w:cstheme="minorHAnsi"/>
                </w:rPr>
                <m:t>[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i1</m:t>
                  </m:r>
                </m:sub>
              </m:sSub>
              <m:r>
                <w:rPr>
                  <w:rFonts w:ascii="Cambria Math" w:hAnsi="Cambria Math" w:cstheme="minorHAnsi"/>
                </w:rPr>
                <m:t>,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i2</m:t>
                  </m:r>
                </m:sub>
              </m:sSub>
              <m:r>
                <w:rPr>
                  <w:rFonts w:ascii="Cambria Math" w:hAnsi="Cambria Math" w:cstheme="minorHAnsi"/>
                </w:rPr>
                <m:t>,…,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im</m:t>
                  </m:r>
                </m:sub>
              </m:sSub>
              <m:r>
                <w:rPr>
                  <w:rFonts w:ascii="Cambria Math" w:hAnsi="Cambria Math" w:cstheme="minorHAnsi"/>
                </w:rPr>
                <m:t>]</m:t>
              </m:r>
            </m:e>
            <m:sup>
              <m:r>
                <w:rPr>
                  <w:rFonts w:ascii="Cambria Math" w:hAnsi="Cambria Math" w:cstheme="minorHAnsi"/>
                </w:rPr>
                <m:t>T</m:t>
              </m:r>
            </m:sup>
          </m:sSup>
        </m:oMath>
      </m:oMathPara>
    </w:p>
    <w:p w14:paraId="23CD0F6D" w14:textId="548BD9E8" w:rsidR="00D365B5" w:rsidRDefault="00D365B5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</w:r>
      <w:r w:rsidR="009242E0">
        <w:rPr>
          <w:rFonts w:eastAsiaTheme="minorEastAsia" w:cstheme="minorHAnsi"/>
        </w:rPr>
        <w:t xml:space="preserve">Com este vetor, pode-se deduzir da distância euclidiana entre um para de vetores m por 1,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</m:sSub>
        <m:r>
          <w:rPr>
            <w:rFonts w:ascii="Cambria Math" w:eastAsiaTheme="minorEastAsia" w:hAnsi="Cambria Math" w:cstheme="minorHAnsi"/>
          </w:rPr>
          <m:t xml:space="preserve"> e </m:t>
        </m:r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j</m:t>
            </m:r>
          </m:sub>
        </m:sSub>
      </m:oMath>
      <w:r w:rsidR="009242E0">
        <w:rPr>
          <w:rFonts w:eastAsiaTheme="minorEastAsia" w:cstheme="minorHAnsi"/>
        </w:rPr>
        <w:t>; definida por:</w:t>
      </w:r>
    </w:p>
    <w:p w14:paraId="140DE6DC" w14:textId="77777777" w:rsidR="009242E0" w:rsidRDefault="009242E0" w:rsidP="00B2031C">
      <w:pPr>
        <w:jc w:val="both"/>
        <w:rPr>
          <w:rFonts w:eastAsiaTheme="minorEastAsia" w:cstheme="minorHAnsi"/>
        </w:rPr>
      </w:pPr>
    </w:p>
    <w:p w14:paraId="601A1537" w14:textId="00035BF9" w:rsidR="009242E0" w:rsidRPr="009242E0" w:rsidRDefault="009242E0" w:rsidP="00B2031C">
      <w:pPr>
        <w:jc w:val="both"/>
        <w:rPr>
          <w:rFonts w:eastAsiaTheme="minorEastAsia" w:cstheme="minorHAnsi"/>
        </w:rPr>
      </w:pPr>
      <m:oMathPara>
        <m:oMath>
          <m:r>
            <w:rPr>
              <w:rFonts w:ascii="Cambria Math" w:eastAsiaTheme="minorEastAsia" w:hAnsi="Cambria Math" w:cstheme="minorHAnsi"/>
            </w:rPr>
            <m:t>d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j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</w:rPr>
            <m:t>=||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i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j</m:t>
              </m:r>
            </m:sub>
          </m:sSub>
          <m:r>
            <w:rPr>
              <w:rFonts w:ascii="Cambria Math" w:eastAsiaTheme="minorEastAsia" w:hAnsi="Cambria Math" w:cstheme="minorHAnsi"/>
            </w:rPr>
            <m:t>||</m:t>
          </m:r>
        </m:oMath>
      </m:oMathPara>
    </w:p>
    <w:p w14:paraId="48494766" w14:textId="5E0181EC" w:rsidR="009242E0" w:rsidRPr="00C056D2" w:rsidRDefault="009242E0" w:rsidP="00B2031C">
      <w:pPr>
        <w:jc w:val="both"/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=</m:t>
          </m:r>
          <m:sSup>
            <m:sSupPr>
              <m:ctrlPr>
                <w:rPr>
                  <w:rFonts w:ascii="Cambria Math" w:hAnsi="Cambria Math" w:cstheme="minorHAnsi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theme="minorHAnsi"/>
                      <w:i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theme="minorHAnsi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cstheme="minorHAnsi"/>
                        </w:rPr>
                        <m:t>k=1</m:t>
                      </m:r>
                    </m:sub>
                    <m:sup>
                      <m:r>
                        <w:rPr>
                          <w:rFonts w:ascii="Cambria Math" w:hAnsi="Cambria Math" w:cstheme="minorHAnsi"/>
                        </w:rPr>
                        <m:t>m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</w:rPr>
                                <m:t>ik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</w:rPr>
                                <m:t>jk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</w:rPr>
                            <m:t>2</m:t>
                          </m:r>
                        </m:sup>
                      </m:sSup>
                    </m:e>
                  </m:nary>
                </m:e>
              </m:d>
            </m:e>
            <m:sup>
              <m:r>
                <w:rPr>
                  <w:rFonts w:ascii="Cambria Math" w:hAnsi="Cambria Math" w:cstheme="minorHAnsi"/>
                </w:rPr>
                <m:t>1/2</m:t>
              </m:r>
            </m:sup>
          </m:sSup>
        </m:oMath>
      </m:oMathPara>
    </w:p>
    <w:p w14:paraId="4BA916F9" w14:textId="77777777" w:rsidR="00C056D2" w:rsidRPr="009C15E9" w:rsidRDefault="00C056D2" w:rsidP="00B2031C">
      <w:pPr>
        <w:jc w:val="both"/>
        <w:rPr>
          <w:rFonts w:eastAsiaTheme="minorEastAsia" w:cstheme="minorHAnsi"/>
        </w:rPr>
      </w:pPr>
    </w:p>
    <w:p w14:paraId="216E1828" w14:textId="1B866108" w:rsidR="007E53CF" w:rsidRDefault="009C15E9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  <w:t>Dessa maneira, quanto menor a distância euclidiana, maior a similaridade entre os vetores</w:t>
      </w:r>
      <w:r w:rsidR="007E53CF">
        <w:rPr>
          <w:rFonts w:eastAsiaTheme="minorEastAsia" w:cstheme="minorHAnsi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ik</m:t>
            </m:r>
          </m:sub>
        </m:sSub>
      </m:oMath>
      <w:r>
        <w:rPr>
          <w:rFonts w:eastAsiaTheme="minorEastAsia" w:cstheme="minorHAnsi"/>
        </w:rPr>
        <w:t xml:space="preserve"> </w:t>
      </w:r>
      <w:r w:rsidR="007E53CF">
        <w:rPr>
          <w:rFonts w:eastAsiaTheme="minorEastAsia" w:cstheme="minorHAnsi"/>
        </w:rPr>
        <w:t xml:space="preserve">e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jk</m:t>
            </m:r>
          </m:sub>
        </m:sSub>
      </m:oMath>
      <w:r w:rsidR="00577B8A">
        <w:rPr>
          <w:rFonts w:eastAsiaTheme="minorEastAsia" w:cstheme="minorHAnsi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D848AEB" wp14:editId="14803D71">
                <wp:simplePos x="0" y="0"/>
                <wp:positionH relativeFrom="column">
                  <wp:posOffset>6136680</wp:posOffset>
                </wp:positionH>
                <wp:positionV relativeFrom="paragraph">
                  <wp:posOffset>122381</wp:posOffset>
                </wp:positionV>
                <wp:extent cx="360" cy="360"/>
                <wp:effectExtent l="38100" t="38100" r="38100" b="38100"/>
                <wp:wrapNone/>
                <wp:docPr id="185473638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BC44B7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482.7pt;margin-top:9.15pt;width:1.0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">
                <v:imagedata r:id="rId46" o:title=""/>
              </v:shape>
            </w:pict>
          </mc:Fallback>
        </mc:AlternateContent>
      </w:r>
      <w:r w:rsidR="003C4AD2">
        <w:rPr>
          <w:rFonts w:eastAsiaTheme="minorEastAsia" w:cstheme="minorHAnsi"/>
        </w:rPr>
        <w:t>. O</w:t>
      </w:r>
      <w:r w:rsidR="007E53CF">
        <w:rPr>
          <w:rFonts w:eastAsiaTheme="minorEastAsia" w:cstheme="minorHAnsi"/>
        </w:rPr>
        <w:t xml:space="preserve">utra medida de similaridade é o produto escalar dos vetores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</m:sSub>
        <m:r>
          <w:rPr>
            <w:rFonts w:ascii="Cambria Math" w:eastAsiaTheme="minorEastAsia" w:hAnsi="Cambria Math" w:cstheme="minorHAnsi"/>
          </w:rPr>
          <m:t xml:space="preserve"> </m:t>
        </m:r>
      </m:oMath>
      <w:r w:rsidR="007E53CF">
        <w:rPr>
          <w:rFonts w:eastAsiaTheme="minorEastAsia" w:cstheme="minorHAnsi"/>
        </w:rPr>
        <w:t xml:space="preserve">por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  <m:sub>
            <m:r>
              <w:rPr>
                <w:rFonts w:ascii="Cambria Math" w:eastAsiaTheme="minorEastAsia" w:hAnsi="Cambria Math" w:cstheme="minorHAnsi"/>
              </w:rPr>
              <m:t>k</m:t>
            </m:r>
          </m:sub>
        </m:sSub>
      </m:oMath>
      <w:r w:rsidR="007E53CF">
        <w:rPr>
          <w:rFonts w:eastAsiaTheme="minorEastAsia" w:cstheme="minorHAnsi"/>
        </w:rPr>
        <w:t>.</w:t>
      </w:r>
    </w:p>
    <w:p w14:paraId="1B770D15" w14:textId="77777777" w:rsidR="00C056D2" w:rsidRDefault="00C056D2" w:rsidP="00B2031C">
      <w:pPr>
        <w:jc w:val="both"/>
        <w:rPr>
          <w:rFonts w:eastAsiaTheme="minorEastAsia" w:cstheme="minorHAnsi"/>
        </w:rPr>
      </w:pPr>
    </w:p>
    <w:p w14:paraId="1CF319BA" w14:textId="49F87297" w:rsidR="007E53CF" w:rsidRDefault="00000000" w:rsidP="00B2031C">
      <w:pPr>
        <w:jc w:val="both"/>
        <w:rPr>
          <w:rFonts w:eastAsiaTheme="minorEastAsia" w:cstheme="minorHAnsi"/>
        </w:rPr>
      </w:pPr>
      <m:oMathPara>
        <m:oMath>
          <m:d>
            <m:dPr>
              <m:ctrlPr>
                <w:rPr>
                  <w:rFonts w:ascii="Cambria Math" w:eastAsiaTheme="minorEastAsia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theme="minorHAnsi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</w:rPr>
            <m:t xml:space="preserve">= </m:t>
          </m:r>
          <m:sSubSup>
            <m:sSubSup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Sup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i</m:t>
              </m:r>
            </m:sub>
            <m:sup>
              <m:r>
                <w:rPr>
                  <w:rFonts w:ascii="Cambria Math" w:eastAsiaTheme="minorEastAsia" w:hAnsi="Cambria Math" w:cstheme="minorHAnsi"/>
                </w:rPr>
                <m:t>T</m:t>
              </m:r>
            </m:sup>
          </m:sSubSup>
          <m:sSub>
            <m:sSubPr>
              <m:ctrlPr>
                <w:rPr>
                  <w:rFonts w:ascii="Cambria Math" w:eastAsiaTheme="minorEastAsia" w:hAnsi="Cambria Math" w:cstheme="minorHAns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j</m:t>
              </m:r>
            </m:sub>
          </m:sSub>
        </m:oMath>
      </m:oMathPara>
    </w:p>
    <w:p w14:paraId="7FC2250D" w14:textId="77777777" w:rsidR="007E53CF" w:rsidRDefault="007E53CF" w:rsidP="00B2031C">
      <w:pPr>
        <w:jc w:val="both"/>
        <w:rPr>
          <w:rFonts w:eastAsiaTheme="minorEastAsia" w:cstheme="minorHAnsi"/>
        </w:rPr>
      </w:pPr>
    </w:p>
    <w:p w14:paraId="3853F153" w14:textId="42EAC246" w:rsidR="007E53CF" w:rsidRDefault="00B4001D" w:rsidP="00B2031C">
      <w:pPr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tab/>
        <w:t xml:space="preserve">Quanto maior o produto escalar, mais similar são os dados de entrada com a saída. E justamente esta similaridade é </w:t>
      </w:r>
      <w:r w:rsidR="005434A6">
        <w:rPr>
          <w:rFonts w:eastAsiaTheme="minorEastAsia" w:cstheme="minorHAnsi"/>
        </w:rPr>
        <w:t>utilizada nos neurônios (</w:t>
      </w:r>
      <w:r w:rsidR="005434A6" w:rsidRPr="008C6332">
        <w:rPr>
          <w:rFonts w:eastAsiaTheme="minorEastAsia" w:cstheme="minorHAnsi"/>
          <w:i/>
          <w:iCs/>
        </w:rPr>
        <w:t>perceptron</w:t>
      </w:r>
      <w:r w:rsidR="005434A6">
        <w:rPr>
          <w:rFonts w:eastAsiaTheme="minorEastAsia" w:cstheme="minorHAnsi"/>
        </w:rPr>
        <w:t>) de redes neurais.</w:t>
      </w:r>
    </w:p>
    <w:p w14:paraId="5BCBF503" w14:textId="0F6BCBBF" w:rsidR="00217FE1" w:rsidRPr="00FC2F5F" w:rsidRDefault="00217FE1" w:rsidP="00B714C1">
      <w:pPr>
        <w:ind w:firstLine="720"/>
        <w:jc w:val="both"/>
        <w:rPr>
          <w:rFonts w:cstheme="minorHAnsi"/>
        </w:rPr>
      </w:pPr>
      <w:r>
        <w:rPr>
          <w:rFonts w:cstheme="minorHAnsi"/>
        </w:rPr>
        <w:lastRenderedPageBreak/>
        <w:t>As Redes Neurais Artificiais</w:t>
      </w:r>
      <w:r w:rsidR="00FC2F5F">
        <w:rPr>
          <w:rFonts w:cstheme="minorHAnsi"/>
        </w:rPr>
        <w:t xml:space="preserve"> são</w:t>
      </w:r>
      <w:r>
        <w:rPr>
          <w:rFonts w:cstheme="minorHAnsi"/>
        </w:rPr>
        <w:t xml:space="preserve"> baseadas no modelo biológico do cérebro humano. </w:t>
      </w:r>
      <w:r w:rsidR="00FC2F5F">
        <w:rPr>
          <w:rFonts w:cstheme="minorHAnsi"/>
        </w:rPr>
        <w:t xml:space="preserve">O treinamento destas redes neurais através da aplicação de dados e sabendo os resultados na saída desta rede neural. Utilizando algoritmos como o </w:t>
      </w:r>
      <w:r w:rsidR="00FC2F5F" w:rsidRPr="00FC2F5F">
        <w:rPr>
          <w:rFonts w:cstheme="minorHAnsi"/>
          <w:i/>
          <w:iCs/>
        </w:rPr>
        <w:t>backpropagation</w:t>
      </w:r>
      <w:r w:rsidR="00FC2F5F">
        <w:rPr>
          <w:rFonts w:cstheme="minorHAnsi"/>
        </w:rPr>
        <w:t xml:space="preserve">. Através deste algoritmo, é possível ajustar os parâmetros desta rede, ou seja, os pesos das sinapses?? e ativação </w:t>
      </w:r>
      <w:r w:rsidR="000845D2">
        <w:rPr>
          <w:rFonts w:cstheme="minorHAnsi"/>
        </w:rPr>
        <w:t>dos seus vieses (</w:t>
      </w:r>
      <w:r w:rsidR="000845D2" w:rsidRPr="000845D2">
        <w:rPr>
          <w:rFonts w:cstheme="minorHAnsi"/>
          <w:i/>
          <w:iCs/>
        </w:rPr>
        <w:t>bias</w:t>
      </w:r>
      <w:r w:rsidR="000845D2">
        <w:rPr>
          <w:rFonts w:cstheme="minorHAnsi"/>
        </w:rPr>
        <w:t>)</w:t>
      </w:r>
      <w:r w:rsidR="00FC2F5F">
        <w:rPr>
          <w:rFonts w:cstheme="minorHAnsi"/>
        </w:rPr>
        <w:t xml:space="preserve">. </w:t>
      </w:r>
    </w:p>
    <w:p w14:paraId="0964011A" w14:textId="413DA1C4" w:rsidR="00B2031C" w:rsidRPr="00E07C48" w:rsidRDefault="00B2031C" w:rsidP="00217FE1">
      <w:pPr>
        <w:ind w:firstLine="720"/>
        <w:jc w:val="both"/>
        <w:rPr>
          <w:rFonts w:cstheme="minorHAnsi"/>
        </w:rPr>
      </w:pPr>
      <w:r w:rsidRPr="00E07C48">
        <w:rPr>
          <w:rFonts w:cstheme="minorHAnsi"/>
        </w:rPr>
        <w:t xml:space="preserve">A unidade primária das redes neurais artificiais é o </w:t>
      </w:r>
      <w:r w:rsidRPr="00E07C48">
        <w:rPr>
          <w:rFonts w:cstheme="minorHAnsi"/>
          <w:i/>
          <w:iCs/>
        </w:rPr>
        <w:t>perceptron</w:t>
      </w:r>
      <w:r w:rsidRPr="00E07C48">
        <w:rPr>
          <w:rFonts w:cstheme="minorHAnsi"/>
        </w:rPr>
        <w:t>. Sendo que é alimentado por entradas, representados por x</w:t>
      </w:r>
      <w:r w:rsidR="00CD41E8">
        <w:rPr>
          <w:rFonts w:cstheme="minorHAnsi"/>
          <w:vertAlign w:val="subscript"/>
        </w:rPr>
        <w:t>i</w:t>
      </w:r>
      <w:r w:rsidRPr="00E07C48">
        <w:rPr>
          <w:rFonts w:cstheme="minorHAnsi"/>
        </w:rPr>
        <w:t xml:space="preserve"> e estes multiplicados por seus respectivos pesos, representados por w</w:t>
      </w:r>
      <w:r w:rsidR="00CD41E8">
        <w:rPr>
          <w:rFonts w:cstheme="minorHAnsi"/>
          <w:vertAlign w:val="subscript"/>
        </w:rPr>
        <w:t>i</w:t>
      </w:r>
      <w:r w:rsidRPr="00E07C48">
        <w:rPr>
          <w:rFonts w:cstheme="minorHAnsi"/>
        </w:rPr>
        <w:t xml:space="preserve">. Além destes sinais é aplicado o </w:t>
      </w:r>
      <w:r w:rsidR="0026201A">
        <w:rPr>
          <w:rFonts w:cstheme="minorHAnsi"/>
        </w:rPr>
        <w:t>viés (</w:t>
      </w:r>
      <w:r w:rsidR="0026201A" w:rsidRPr="0026201A">
        <w:rPr>
          <w:rFonts w:cstheme="minorHAnsi"/>
          <w:i/>
          <w:iCs/>
        </w:rPr>
        <w:t>bias</w:t>
      </w:r>
      <w:r w:rsidR="0026201A">
        <w:rPr>
          <w:rFonts w:cstheme="minorHAnsi"/>
        </w:rPr>
        <w:t>)</w:t>
      </w:r>
      <w:r w:rsidR="005F3015" w:rsidRPr="00E07C48">
        <w:rPr>
          <w:rFonts w:cstheme="minorHAnsi"/>
        </w:rPr>
        <w:t xml:space="preserve"> (Mc</w:t>
      </w:r>
      <w:r w:rsidR="002A3849">
        <w:rPr>
          <w:rFonts w:cstheme="minorHAnsi"/>
        </w:rPr>
        <w:t>Culloch, Pitts, 1943</w:t>
      </w:r>
      <w:r w:rsidR="005F3015" w:rsidRPr="00E07C48">
        <w:rPr>
          <w:rFonts w:cstheme="minorHAnsi"/>
        </w:rPr>
        <w:t>)</w:t>
      </w:r>
      <w:r w:rsidRPr="00E07C48">
        <w:rPr>
          <w:rFonts w:cstheme="minorHAnsi"/>
        </w:rPr>
        <w:t>.</w:t>
      </w:r>
      <w:r w:rsidR="002A3849">
        <w:rPr>
          <w:rFonts w:cstheme="minorHAnsi"/>
        </w:rPr>
        <w:t xml:space="preserve"> Diferentemente de uma rede neural biológica, que conduz seus sinais quimicamente e eletricamente. As redes neurais artificiais conduzem eletricamente, podendo ser digitais ou analógicas. Sendo que é mais comum as redes artificiais digitais</w:t>
      </w:r>
      <w:r w:rsidR="00C056D2">
        <w:rPr>
          <w:rFonts w:cstheme="minorHAnsi"/>
        </w:rPr>
        <w:t>,</w:t>
      </w:r>
      <w:r w:rsidR="002A3849">
        <w:rPr>
          <w:rFonts w:cstheme="minorHAnsi"/>
        </w:rPr>
        <w:t xml:space="preserve"> pois é mais facilmente ajustar os seus pesos e bias, conforme a necessidade e treinamentos destas.</w:t>
      </w:r>
    </w:p>
    <w:p w14:paraId="5CCB09F5" w14:textId="0C434326" w:rsidR="00B2031C" w:rsidRPr="005B49D9" w:rsidRDefault="00CD1404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72E1B4ED" w14:textId="77777777" w:rsidR="00545A0F" w:rsidRDefault="005F3015" w:rsidP="00545A0F">
      <w:pPr>
        <w:keepNext/>
        <w:jc w:val="center"/>
      </w:pPr>
      <w:r w:rsidRPr="005B49D9">
        <w:rPr>
          <w:rFonts w:cstheme="minorHAnsi"/>
          <w:noProof/>
          <w:color w:val="D9D9D9" w:themeColor="background1" w:themeShade="D9"/>
        </w:rPr>
        <w:drawing>
          <wp:inline distT="0" distB="0" distL="0" distR="0" wp14:anchorId="5513C918" wp14:editId="27058E95">
            <wp:extent cx="2960077" cy="1574913"/>
            <wp:effectExtent l="0" t="0" r="0" b="6350"/>
            <wp:docPr id="18330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2950" name="Picture 18330295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905" cy="15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43B00" w14:textId="3A66A7FB" w:rsidR="005F3015" w:rsidRDefault="00545A0F" w:rsidP="00545A0F">
      <w:pPr>
        <w:pStyle w:val="Caption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Perceptron.</w:t>
      </w:r>
    </w:p>
    <w:p w14:paraId="45317AF3" w14:textId="77777777" w:rsidR="00CA219F" w:rsidRPr="00CA219F" w:rsidRDefault="00CA219F" w:rsidP="00CA219F"/>
    <w:p w14:paraId="261F886F" w14:textId="33A9EAA9" w:rsidR="00B2031C" w:rsidRPr="00CA219F" w:rsidRDefault="00B54BE0" w:rsidP="009E7968">
      <w:pPr>
        <w:rPr>
          <w:rFonts w:eastAsiaTheme="minorEastAsia" w:cstheme="minorHAnsi"/>
        </w:rPr>
      </w:pPr>
      <m:oMathPara>
        <m:oMath>
          <m:r>
            <w:rPr>
              <w:rFonts w:ascii="Cambria Math" w:hAnsi="Cambria Math" w:cstheme="minorHAnsi"/>
            </w:rPr>
            <m:t>f(x)=</m:t>
          </m:r>
          <m:nary>
            <m:naryPr>
              <m:chr m:val="∑"/>
              <m:limLoc m:val="undOvr"/>
              <m:ctrlPr>
                <w:rPr>
                  <w:rFonts w:ascii="Cambria Math" w:hAnsi="Cambria Math" w:cstheme="minorHAnsi"/>
                  <w:i/>
                </w:rPr>
              </m:ctrlPr>
            </m:naryPr>
            <m:sub>
              <m:r>
                <w:rPr>
                  <w:rFonts w:ascii="Cambria Math" w:hAnsi="Cambria Math" w:cstheme="minorHAnsi"/>
                </w:rPr>
                <m:t>i=0</m:t>
              </m:r>
            </m:sub>
            <m:sup>
              <m:r>
                <w:rPr>
                  <w:rFonts w:ascii="Cambria Math" w:hAnsi="Cambria Math" w:cstheme="minorHAnsi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w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i</m:t>
                  </m:r>
                </m:sub>
              </m:sSub>
              <m:r>
                <w:rPr>
                  <w:rFonts w:ascii="Cambria Math" w:hAnsi="Cambria Math" w:cstheme="minorHAnsi"/>
                </w:rPr>
                <m:t>+bias</m:t>
              </m:r>
            </m:e>
          </m:nary>
        </m:oMath>
      </m:oMathPara>
    </w:p>
    <w:p w14:paraId="2BC35C8A" w14:textId="77777777" w:rsidR="00CA219F" w:rsidRPr="00CA219F" w:rsidRDefault="00CA219F" w:rsidP="009E7968">
      <w:pPr>
        <w:rPr>
          <w:rFonts w:cstheme="minorHAnsi"/>
        </w:rPr>
      </w:pPr>
    </w:p>
    <w:p w14:paraId="438754EC" w14:textId="2C13261B" w:rsidR="00B2031C" w:rsidRDefault="00B2031C" w:rsidP="00B2031C">
      <w:pPr>
        <w:rPr>
          <w:rFonts w:cstheme="minorHAnsi"/>
          <w:b/>
          <w:bCs/>
        </w:rPr>
      </w:pPr>
      <w:r w:rsidRPr="002A3849">
        <w:rPr>
          <w:rFonts w:cstheme="minorHAnsi"/>
          <w:b/>
          <w:bCs/>
        </w:rPr>
        <w:t>Redes Neurais Informadas por física (</w:t>
      </w:r>
      <w:r w:rsidRPr="00FC2F5F">
        <w:rPr>
          <w:rFonts w:cstheme="minorHAnsi"/>
          <w:b/>
          <w:bCs/>
          <w:i/>
          <w:iCs/>
        </w:rPr>
        <w:t>PINN - Physics-Informed Neural Networks</w:t>
      </w:r>
      <w:r w:rsidRPr="002A3849">
        <w:rPr>
          <w:rFonts w:cstheme="minorHAnsi"/>
          <w:b/>
          <w:bCs/>
        </w:rPr>
        <w:t>)</w:t>
      </w:r>
    </w:p>
    <w:p w14:paraId="1DBA6EEB" w14:textId="77777777" w:rsidR="00B54BE0" w:rsidRPr="002A3849" w:rsidRDefault="00B54BE0" w:rsidP="00B2031C">
      <w:pPr>
        <w:rPr>
          <w:rFonts w:cstheme="minorHAnsi"/>
          <w:b/>
          <w:bCs/>
        </w:rPr>
      </w:pPr>
    </w:p>
    <w:p w14:paraId="5CB20B26" w14:textId="2A56F582" w:rsidR="00B2031C" w:rsidRDefault="00705DCE" w:rsidP="00705DCE">
      <w:pPr>
        <w:jc w:val="both"/>
        <w:rPr>
          <w:rFonts w:cstheme="minorHAnsi"/>
        </w:rPr>
      </w:pPr>
      <w:r>
        <w:rPr>
          <w:rFonts w:cstheme="minorHAnsi"/>
          <w:color w:val="D9D9D9" w:themeColor="background1" w:themeShade="D9"/>
        </w:rPr>
        <w:tab/>
      </w:r>
      <w:r>
        <w:rPr>
          <w:rFonts w:cstheme="minorHAnsi"/>
        </w:rPr>
        <w:t>Também chamadas de Redes Neurais Treinadas por Teoria (</w:t>
      </w:r>
      <w:r w:rsidRPr="00FC2F5F">
        <w:rPr>
          <w:rFonts w:cstheme="minorHAnsi"/>
          <w:i/>
          <w:iCs/>
        </w:rPr>
        <w:t>TTNs</w:t>
      </w:r>
      <w:r>
        <w:rPr>
          <w:rFonts w:cstheme="minorHAnsi"/>
        </w:rPr>
        <w:t>). Têm incorporada aproximadores de funções universais de leis da física,</w:t>
      </w:r>
      <w:r w:rsidR="00B44B52">
        <w:rPr>
          <w:rFonts w:cstheme="minorHAnsi"/>
        </w:rPr>
        <w:t xml:space="preserve"> com intuito de resolver equações que não podem ser resolvidos por meio analítico</w:t>
      </w:r>
      <w:r>
        <w:rPr>
          <w:rFonts w:cstheme="minorHAnsi"/>
        </w:rPr>
        <w:t>. Principalmente leis da física que governam sistemas dinâmicos.</w:t>
      </w:r>
    </w:p>
    <w:p w14:paraId="120D41A0" w14:textId="68D5A996" w:rsidR="00953DE0" w:rsidRPr="000845D2" w:rsidRDefault="00953DE0" w:rsidP="00705DCE">
      <w:pPr>
        <w:jc w:val="both"/>
        <w:rPr>
          <w:rFonts w:cstheme="minorHAnsi"/>
        </w:rPr>
      </w:pPr>
      <w:r>
        <w:rPr>
          <w:rFonts w:cstheme="minorHAnsi"/>
        </w:rPr>
        <w:lastRenderedPageBreak/>
        <w:tab/>
      </w:r>
      <w:r w:rsidRPr="000845D2">
        <w:rPr>
          <w:rFonts w:cstheme="minorHAnsi"/>
          <w:color w:val="EE0000"/>
        </w:rPr>
        <w:t>Estas equações diferenciais são resolvidas por meio métodos numéricos, e por isso são dadas como aproximações do que descritas por equações diferenciais exatas.</w:t>
      </w:r>
      <w:r w:rsidR="003E766B" w:rsidRPr="000845D2">
        <w:rPr>
          <w:rFonts w:cstheme="minorHAnsi"/>
          <w:color w:val="EE0000"/>
        </w:rPr>
        <w:t xml:space="preserve"> É onde as redes neurais profundas, convolucionais e recorrente perdem robustez</w:t>
      </w:r>
      <w:r w:rsidR="00C1716D" w:rsidRPr="000845D2">
        <w:rPr>
          <w:rFonts w:cstheme="minorHAnsi"/>
          <w:color w:val="EE0000"/>
        </w:rPr>
        <w:t>,</w:t>
      </w:r>
      <w:r w:rsidR="003E766B" w:rsidRPr="000845D2">
        <w:rPr>
          <w:rFonts w:cstheme="minorHAnsi"/>
          <w:color w:val="EE0000"/>
        </w:rPr>
        <w:t xml:space="preserve"> e falha para garantir convergência. (Maziar, Perdikaris, Karniadakis, 2017).</w:t>
      </w:r>
    </w:p>
    <w:p w14:paraId="5CDC9E99" w14:textId="5631125A" w:rsidR="003E766B" w:rsidRPr="00B11D03" w:rsidRDefault="00D81F4E" w:rsidP="00705DCE">
      <w:pPr>
        <w:jc w:val="both"/>
        <w:rPr>
          <w:rFonts w:cstheme="minorHAnsi"/>
        </w:rPr>
      </w:pPr>
      <w:r w:rsidRPr="00B11D03">
        <w:rPr>
          <w:rFonts w:cstheme="minorHAnsi"/>
        </w:rPr>
        <w:tab/>
        <w:t>Indo na direção de resolver estes problemas de modelagem de sistemas físicos e biológicos</w:t>
      </w:r>
      <w:r w:rsidR="00F76F7E" w:rsidRPr="00B11D03">
        <w:rPr>
          <w:rFonts w:cstheme="minorHAnsi"/>
        </w:rPr>
        <w:t>, onde há um vasto conhecimento que não é utilizado em máquinas de aprendizagem modernas</w:t>
      </w:r>
      <w:r w:rsidR="00B44B52" w:rsidRPr="00B11D03">
        <w:rPr>
          <w:rFonts w:cstheme="minorHAnsi"/>
        </w:rPr>
        <w:t xml:space="preserve"> - p</w:t>
      </w:r>
      <w:r w:rsidR="00F76F7E" w:rsidRPr="00B11D03">
        <w:rPr>
          <w:rFonts w:cstheme="minorHAnsi"/>
        </w:rPr>
        <w:t>roblemas que também depende da variável tempo são levados em consideração</w:t>
      </w:r>
      <w:r w:rsidR="00FC2F5F" w:rsidRPr="00B11D03">
        <w:rPr>
          <w:rFonts w:cstheme="minorHAnsi"/>
        </w:rPr>
        <w:t xml:space="preserve"> </w:t>
      </w:r>
      <w:r w:rsidR="00F76F7E" w:rsidRPr="00B11D03">
        <w:rPr>
          <w:rFonts w:cstheme="minorHAnsi"/>
        </w:rPr>
        <w:t>(Maziar, Perdikaris, Karniadakis, 2017)</w:t>
      </w:r>
      <w:r w:rsidR="00B11D03">
        <w:rPr>
          <w:rFonts w:cstheme="minorHAnsi"/>
        </w:rPr>
        <w:t>,</w:t>
      </w:r>
      <w:r w:rsidR="00B11D03" w:rsidRPr="00B11D03">
        <w:rPr>
          <w:rFonts w:cstheme="minorHAnsi"/>
        </w:rPr>
        <w:t xml:space="preserve"> </w:t>
      </w:r>
      <w:r w:rsidR="00B11D03">
        <w:rPr>
          <w:rFonts w:cstheme="minorHAnsi"/>
        </w:rPr>
        <w:t>a</w:t>
      </w:r>
      <w:r w:rsidR="00B11D03" w:rsidRPr="00B11D03">
        <w:rPr>
          <w:rFonts w:cstheme="minorHAnsi"/>
        </w:rPr>
        <w:t>s PINN</w:t>
      </w:r>
      <w:r w:rsidR="00B11D03">
        <w:rPr>
          <w:rFonts w:cstheme="minorHAnsi"/>
        </w:rPr>
        <w:t>s</w:t>
      </w:r>
      <w:r w:rsidR="00B11D03" w:rsidRPr="00B11D03">
        <w:rPr>
          <w:rFonts w:cstheme="minorHAnsi"/>
        </w:rPr>
        <w:t xml:space="preserve"> vêm </w:t>
      </w:r>
      <w:r w:rsidR="00B11D03">
        <w:rPr>
          <w:rFonts w:cstheme="minorHAnsi"/>
        </w:rPr>
        <w:t>em encontro para preencher esta lacuna</w:t>
      </w:r>
      <w:r w:rsidR="00C056D2">
        <w:rPr>
          <w:rFonts w:cstheme="minorHAnsi"/>
        </w:rPr>
        <w:t>.</w:t>
      </w:r>
    </w:p>
    <w:p w14:paraId="5E5D3077" w14:textId="260A8043" w:rsidR="00B44B52" w:rsidRDefault="00B44B52" w:rsidP="00705DCE">
      <w:pPr>
        <w:jc w:val="both"/>
        <w:rPr>
          <w:rFonts w:cstheme="minorHAnsi"/>
        </w:rPr>
      </w:pPr>
      <w:r>
        <w:rPr>
          <w:rFonts w:cstheme="minorHAnsi"/>
        </w:rPr>
        <w:tab/>
      </w:r>
      <w:r w:rsidR="00586E3D">
        <w:rPr>
          <w:rFonts w:cstheme="minorHAnsi"/>
        </w:rPr>
        <w:t xml:space="preserve">As aplicações segundo os autores Farea et al. (2024) são: Dinâmica de Fluidos, Ciência de </w:t>
      </w:r>
      <w:r w:rsidR="00A050C9">
        <w:rPr>
          <w:rFonts w:cstheme="minorHAnsi"/>
        </w:rPr>
        <w:t>Materiais</w:t>
      </w:r>
      <w:r w:rsidR="00586E3D">
        <w:rPr>
          <w:rFonts w:cstheme="minorHAnsi"/>
        </w:rPr>
        <w:t xml:space="preserve">, Sistemas Estruturais, Mecânica Quântica, Geofísica, Sistemas de Energia e Oncologia. </w:t>
      </w:r>
    </w:p>
    <w:p w14:paraId="1BE137D9" w14:textId="48FB4919" w:rsidR="00CA219F" w:rsidRPr="00705DCE" w:rsidRDefault="0030306E" w:rsidP="00705DCE">
      <w:pPr>
        <w:jc w:val="both"/>
        <w:rPr>
          <w:rFonts w:cstheme="minorHAnsi"/>
        </w:rPr>
      </w:pPr>
      <w:r>
        <w:rPr>
          <w:rFonts w:cstheme="minorHAnsi"/>
        </w:rPr>
        <w:tab/>
        <w:t>No entanto alguns desafios são apresentados (Farea et al., 2024): estabilidade computacional, tempo de treinamento, ajuste de hiper parâmetros são alguns dos gargalos de treinamentos distribuídos, além de computação paralela.</w:t>
      </w:r>
    </w:p>
    <w:p w14:paraId="5616CC78" w14:textId="5985D807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17E06E69" w:rsidR="009E7968" w:rsidRDefault="005B49D9" w:rsidP="009E7968">
      <w:pPr>
        <w:rPr>
          <w:rFonts w:cstheme="minorHAnsi"/>
          <w:b/>
          <w:bCs/>
          <w:sz w:val="32"/>
          <w:szCs w:val="32"/>
        </w:rPr>
      </w:pPr>
      <w:r w:rsidRPr="005B49D9">
        <w:rPr>
          <w:rFonts w:cstheme="minorHAnsi"/>
          <w:b/>
          <w:bCs/>
          <w:sz w:val="32"/>
          <w:szCs w:val="32"/>
        </w:rPr>
        <w:lastRenderedPageBreak/>
        <w:t>Apêndice A</w:t>
      </w:r>
    </w:p>
    <w:p w14:paraId="5B4D2D92" w14:textId="77777777" w:rsidR="005B49D9" w:rsidRPr="005B49D9" w:rsidRDefault="005B49D9" w:rsidP="009E7968">
      <w:pPr>
        <w:rPr>
          <w:rFonts w:cstheme="minorHAnsi"/>
          <w:b/>
          <w:bCs/>
          <w:sz w:val="32"/>
          <w:szCs w:val="32"/>
        </w:rPr>
      </w:pP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r w:rsidRPr="001E2874">
        <w:rPr>
          <w:b/>
          <w:bCs/>
        </w:rPr>
        <w:t>ModelSim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>o ModelSim</w:t>
      </w:r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r w:rsidR="00B00935" w:rsidRPr="00B00935">
        <w:rPr>
          <w:i/>
          <w:iCs/>
        </w:rPr>
        <w:t>Projects</w:t>
      </w:r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6498D861">
            <wp:extent cx="2143760" cy="1922093"/>
            <wp:effectExtent l="0" t="0" r="0" b="2540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6" r="1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1619" cy="1929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C45E9E" w14:textId="3852CE51" w:rsidR="00956D0D" w:rsidRDefault="00956D0D" w:rsidP="00956D0D">
      <w:pPr>
        <w:ind w:firstLine="720"/>
        <w:jc w:val="both"/>
      </w:pPr>
      <w:r>
        <w:lastRenderedPageBreak/>
        <w:t xml:space="preserve">3-Escolha um nome para o projeto, e escolha um </w:t>
      </w:r>
      <w:r w:rsidRPr="008C6332">
        <w:rPr>
          <w:i/>
          <w:iCs/>
        </w:rPr>
        <w:t>Project Location</w:t>
      </w:r>
      <w:r>
        <w:t xml:space="preserve"> diferente do default, de </w:t>
      </w:r>
      <w:r w:rsidR="008C6332">
        <w:t>preferência</w:t>
      </w:r>
      <w:r>
        <w:t xml:space="preserve"> uma pasta na raiz (por exemplo, C:\exemplo_counter). Clique em OK.</w:t>
      </w:r>
    </w:p>
    <w:p w14:paraId="0A82FD6B" w14:textId="19F17169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08D" w14:textId="77777777" w:rsidR="00082468" w:rsidRDefault="00082468" w:rsidP="00956D0D">
      <w:pPr>
        <w:ind w:firstLine="720"/>
        <w:jc w:val="center"/>
      </w:pP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r>
        <w:t>Add Existing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0E5105E5" w:rsidR="00DD1C6B" w:rsidRDefault="00DD1C6B" w:rsidP="00DD1C6B">
      <w:pPr>
        <w:ind w:firstLine="720"/>
        <w:jc w:val="both"/>
      </w:pPr>
      <w:r>
        <w:t xml:space="preserve">5- Clique em </w:t>
      </w:r>
      <w:r w:rsidRPr="00116E69">
        <w:rPr>
          <w:i/>
          <w:iCs/>
        </w:rPr>
        <w:t>Browse</w:t>
      </w:r>
      <w:r>
        <w:t>. E escolha o</w:t>
      </w:r>
      <w:r w:rsidR="00C056D2">
        <w:t>s</w:t>
      </w:r>
      <w:r>
        <w:t xml:space="preserve"> arquivo</w:t>
      </w:r>
      <w:r w:rsidR="00C056D2">
        <w:t>s</w:t>
      </w:r>
      <w:r>
        <w:t xml:space="preserve"> em </w:t>
      </w:r>
      <w:r w:rsidR="00A07D0C">
        <w:t>VHDL</w:t>
      </w:r>
      <w:r>
        <w:t xml:space="preserve"> do projeto do contador</w:t>
      </w:r>
      <w:r w:rsidR="00C056D2">
        <w:t>, já prontos</w:t>
      </w:r>
      <w:r>
        <w:t>: counter_syc.vhd e counter_syc_tb.vhd.</w:t>
      </w:r>
    </w:p>
    <w:p w14:paraId="7B88DC5C" w14:textId="77777777" w:rsidR="00116E69" w:rsidRDefault="00116E69" w:rsidP="00DD1C6B">
      <w:pPr>
        <w:ind w:firstLine="720"/>
        <w:jc w:val="both"/>
      </w:pP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lastRenderedPageBreak/>
        <w:t xml:space="preserve">6- Clique </w:t>
      </w:r>
      <w:r w:rsidR="00A07D0C">
        <w:rPr>
          <w:lang w:val="en-US"/>
        </w:rPr>
        <w:t xml:space="preserve">no botão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em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>epois em “Compile Order...”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>8- Se o arquivo counter_syc_tb.vhd estiver no topo,</w:t>
      </w:r>
      <w:r w:rsidR="00953649">
        <w:t xml:space="preserve"> clique em Auto Generate e depois em OK</w:t>
      </w:r>
      <w:r>
        <w:t>. Caso contrário clique no arquivo counter_sys_tb.vhd e na seta para cima. Depois clique em “Auto Generate”. Clique em OK.</w:t>
      </w:r>
    </w:p>
    <w:p w14:paraId="21C6E9F1" w14:textId="3F23B2AA" w:rsidR="008C6332" w:rsidRDefault="008C6332" w:rsidP="008C6332">
      <w:pPr>
        <w:ind w:firstLine="720"/>
        <w:jc w:val="both"/>
      </w:pPr>
      <w:r>
        <w:t>9</w:t>
      </w:r>
      <w:r w:rsidR="00C056D2">
        <w:t xml:space="preserve"> </w:t>
      </w:r>
      <w:r>
        <w:t>-</w:t>
      </w:r>
      <w:r w:rsidR="00C056D2">
        <w:t xml:space="preserve"> </w:t>
      </w:r>
      <w:r>
        <w:t>Clique com o botão direito do mouse na área abaixo dos arquivos e selecione “Compile All”.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D27B0C" w14:textId="7E094501" w:rsidR="001043DA" w:rsidRDefault="001043DA" w:rsidP="00116E69">
      <w:pPr>
        <w:jc w:val="both"/>
      </w:pPr>
      <w:r>
        <w:t>10 – Se a compilação for bem sucedida conforme a figura abaixo</w:t>
      </w:r>
      <w:r w:rsidR="00116E69">
        <w:t>: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Default="001043DA" w:rsidP="00116E69">
      <w:pPr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70502F73" w14:textId="77777777" w:rsidR="00116E69" w:rsidRPr="001043DA" w:rsidRDefault="00116E69" w:rsidP="00116E69">
      <w:pPr>
        <w:jc w:val="both"/>
        <w:rPr>
          <w:lang w:val="en-US"/>
        </w:rPr>
      </w:pPr>
    </w:p>
    <w:p w14:paraId="6519506F" w14:textId="0881EA19" w:rsidR="00C82619" w:rsidRDefault="001043DA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3611E5CC">
            <wp:extent cx="3847220" cy="1682262"/>
            <wp:effectExtent l="0" t="0" r="1270" b="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 rotWithShape="1"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08" cy="1690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116E69">
      <w:pPr>
        <w:jc w:val="both"/>
      </w:pPr>
      <w:r>
        <w:t xml:space="preserve">12- Selecione o arquivo counter_sysc_tb e </w:t>
      </w:r>
      <w:r w:rsidR="00D9181C">
        <w:t xml:space="preserve">resolution </w:t>
      </w:r>
      <w:r w:rsidR="00E13500">
        <w:t>“</w:t>
      </w:r>
      <w:r w:rsidR="00D9181C">
        <w:t>ns</w:t>
      </w:r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F8A9" w14:textId="77777777" w:rsidR="00116E69" w:rsidRDefault="00116E69" w:rsidP="00116E69">
      <w:pPr>
        <w:jc w:val="both"/>
      </w:pPr>
    </w:p>
    <w:p w14:paraId="6381D3FD" w14:textId="4F393102" w:rsidR="00D9181C" w:rsidRDefault="00D9181C" w:rsidP="00116E69">
      <w:pPr>
        <w:jc w:val="both"/>
      </w:pPr>
      <w:r>
        <w:t>13- Aparecerá a janela abaixo.  Na aba “sim-Default</w:t>
      </w:r>
      <w:r w:rsidR="00575A49">
        <w:t>”, selecione</w:t>
      </w:r>
      <w:r>
        <w:t xml:space="preserve"> “inst_counter_syc”.</w:t>
      </w: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1185C733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lastRenderedPageBreak/>
        <w:t>14- Selecione View-&gt;Wave</w:t>
      </w:r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7CA487CD" wp14:editId="2EBC86A2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D3E8" w14:textId="77777777" w:rsidR="00E66590" w:rsidRDefault="00D9181C" w:rsidP="00E66590">
      <w:pPr>
        <w:jc w:val="both"/>
      </w:pPr>
      <w:r>
        <w:t>14 – Na aba “Objects” selecione todos os sinais, utilizando a tecla Ctrl.</w:t>
      </w:r>
    </w:p>
    <w:p w14:paraId="142EBE80" w14:textId="215ED0A3" w:rsidR="00D9181C" w:rsidRDefault="00D9181C" w:rsidP="00E66590">
      <w:pPr>
        <w:jc w:val="center"/>
      </w:pPr>
      <w:r>
        <w:rPr>
          <w:noProof/>
        </w:rPr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B5E5" w14:textId="77777777" w:rsidR="00116E69" w:rsidRDefault="007D3F2C" w:rsidP="00116E69">
      <w:pPr>
        <w:ind w:firstLine="720"/>
        <w:jc w:val="center"/>
      </w:pPr>
      <w:r>
        <w:lastRenderedPageBreak/>
        <w:t xml:space="preserve">15 – Arraste os sinais para a janela </w:t>
      </w:r>
      <w:r w:rsidRPr="00571F36">
        <w:rPr>
          <w:i/>
          <w:iCs/>
        </w:rPr>
        <w:t>Wave</w:t>
      </w:r>
      <w:r>
        <w:t>.</w:t>
      </w:r>
      <w:r w:rsidR="00726758">
        <w:t xml:space="preserve"> E clique no ícone destacado em vermelho.</w:t>
      </w:r>
    </w:p>
    <w:p w14:paraId="5D9A7119" w14:textId="453D80C4" w:rsidR="00D9181C" w:rsidRDefault="00726758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6B3015AD">
            <wp:extent cx="2199341" cy="3645877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877" cy="367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5789F906" w:rsidR="007D3F2C" w:rsidRDefault="007D3F2C" w:rsidP="007D3F2C">
      <w:pPr>
        <w:ind w:firstLine="720"/>
        <w:jc w:val="both"/>
      </w:pPr>
      <w:r>
        <w:t>17- Mude a o passo de simulação para 10 ns</w:t>
      </w:r>
      <w:r w:rsidR="00C056D2">
        <w:t>.</w:t>
      </w:r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Run algumas vezes para ver</w:t>
      </w:r>
      <w:r w:rsidR="000D4F8C">
        <w:t xml:space="preserve"> os resultados da simulação.</w:t>
      </w: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44AEB6D2">
            <wp:extent cx="1716591" cy="407864"/>
            <wp:effectExtent l="0" t="0" r="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316" cy="412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t>20</w:t>
      </w:r>
      <w:r w:rsidR="00E13500">
        <w:t xml:space="preserve"> </w:t>
      </w:r>
      <w:r>
        <w:t xml:space="preserve">- Para terminar a simulação feche a janela </w:t>
      </w:r>
      <w:r w:rsidRPr="00571F36">
        <w:rPr>
          <w:i/>
          <w:iCs/>
        </w:rPr>
        <w:t>Wave</w:t>
      </w:r>
      <w:r>
        <w:t xml:space="preserve"> e clique em “Break” e depois “End Simulation”.</w:t>
      </w:r>
    </w:p>
    <w:p w14:paraId="77409954" w14:textId="3A08DC2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23BD0E2B">
            <wp:extent cx="3395968" cy="2620739"/>
            <wp:effectExtent l="0" t="0" r="0" b="8255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230" cy="263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8F90" w14:textId="396A9D45" w:rsidR="00586E3D" w:rsidRDefault="00586E3D" w:rsidP="000D4F8C">
      <w:pPr>
        <w:ind w:firstLine="720"/>
        <w:jc w:val="center"/>
      </w:pPr>
      <w:r>
        <w:br w:type="page"/>
      </w:r>
    </w:p>
    <w:p w14:paraId="4A203B67" w14:textId="43BA9BF3" w:rsidR="00586E3D" w:rsidRPr="001B64C8" w:rsidRDefault="00586E3D" w:rsidP="00586E3D">
      <w:pPr>
        <w:ind w:firstLine="720"/>
        <w:jc w:val="both"/>
        <w:rPr>
          <w:b/>
          <w:bCs/>
          <w:sz w:val="28"/>
          <w:szCs w:val="28"/>
        </w:rPr>
      </w:pPr>
      <w:r w:rsidRPr="001B64C8">
        <w:rPr>
          <w:b/>
          <w:bCs/>
          <w:sz w:val="28"/>
          <w:szCs w:val="28"/>
        </w:rPr>
        <w:lastRenderedPageBreak/>
        <w:t xml:space="preserve">Bibliografia </w:t>
      </w:r>
    </w:p>
    <w:p w14:paraId="640A2BAC" w14:textId="77777777" w:rsidR="00586E3D" w:rsidRDefault="00586E3D" w:rsidP="00586E3D">
      <w:pPr>
        <w:ind w:firstLine="720"/>
        <w:jc w:val="both"/>
      </w:pPr>
    </w:p>
    <w:p w14:paraId="57375DD7" w14:textId="363BD01B" w:rsidR="00586E3D" w:rsidRDefault="00586E3D" w:rsidP="00586E3D">
      <w:pPr>
        <w:ind w:firstLine="720"/>
        <w:jc w:val="both"/>
      </w:pPr>
      <w:r>
        <w:t xml:space="preserve">Artigos </w:t>
      </w:r>
    </w:p>
    <w:p w14:paraId="5B8EA3DC" w14:textId="77777777" w:rsidR="00586E3D" w:rsidRDefault="00586E3D" w:rsidP="00586E3D">
      <w:pPr>
        <w:ind w:firstLine="720"/>
        <w:jc w:val="both"/>
      </w:pPr>
    </w:p>
    <w:p w14:paraId="1993CB33" w14:textId="1983C5DA" w:rsidR="00586E3D" w:rsidRDefault="00586E3D" w:rsidP="00586E3D">
      <w:pPr>
        <w:pStyle w:val="ListParagraph"/>
        <w:numPr>
          <w:ilvl w:val="0"/>
          <w:numId w:val="6"/>
        </w:numPr>
        <w:jc w:val="both"/>
        <w:rPr>
          <w:lang w:val="en-US"/>
        </w:rPr>
      </w:pPr>
      <w:r>
        <w:rPr>
          <w:lang w:val="en-US"/>
        </w:rPr>
        <w:t xml:space="preserve">Farea et al, </w:t>
      </w:r>
      <w:r w:rsidRPr="00586E3D">
        <w:rPr>
          <w:lang w:val="en-US"/>
        </w:rPr>
        <w:t>Understading Physics-Informed Neural Networks: Thechniques, Applications, Trends, and Challenges.</w:t>
      </w:r>
    </w:p>
    <w:p w14:paraId="444F034A" w14:textId="754B7B64" w:rsidR="00586E3D" w:rsidRPr="006B0C1A" w:rsidRDefault="00586E3D" w:rsidP="00586E3D">
      <w:pPr>
        <w:jc w:val="both"/>
      </w:pPr>
      <w:r w:rsidRPr="006B0C1A">
        <w:t xml:space="preserve">Livros </w:t>
      </w:r>
    </w:p>
    <w:p w14:paraId="2F4B3A3F" w14:textId="77777777" w:rsidR="00586E3D" w:rsidRPr="006B0C1A" w:rsidRDefault="00586E3D" w:rsidP="00586E3D">
      <w:pPr>
        <w:jc w:val="both"/>
      </w:pPr>
    </w:p>
    <w:p w14:paraId="75267F76" w14:textId="5F262A49" w:rsidR="00A050C9" w:rsidRPr="00A050C9" w:rsidRDefault="00A050C9" w:rsidP="00C056D2">
      <w:pPr>
        <w:ind w:left="720"/>
        <w:jc w:val="both"/>
      </w:pPr>
      <w:r w:rsidRPr="006B0C1A">
        <w:t xml:space="preserve">Haykin, Simon. </w:t>
      </w:r>
      <w:r w:rsidRPr="00A050C9">
        <w:t>Redes Neurais Princípios e p</w:t>
      </w:r>
      <w:r>
        <w:t>rática.</w:t>
      </w:r>
    </w:p>
    <w:p w14:paraId="30180029" w14:textId="77777777" w:rsidR="00586E3D" w:rsidRPr="00A050C9" w:rsidRDefault="00586E3D" w:rsidP="00586E3D">
      <w:pPr>
        <w:jc w:val="both"/>
      </w:pPr>
    </w:p>
    <w:sectPr w:rsidR="00586E3D" w:rsidRPr="00A050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44F9D"/>
    <w:multiLevelType w:val="hybridMultilevel"/>
    <w:tmpl w:val="A9D27440"/>
    <w:lvl w:ilvl="0" w:tplc="9C3AD3B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EB3955"/>
    <w:multiLevelType w:val="hybridMultilevel"/>
    <w:tmpl w:val="9B1852CA"/>
    <w:lvl w:ilvl="0" w:tplc="4E36F57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707162"/>
    <w:multiLevelType w:val="hybridMultilevel"/>
    <w:tmpl w:val="8194B128"/>
    <w:lvl w:ilvl="0" w:tplc="750CC53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AD4E89"/>
    <w:multiLevelType w:val="multilevel"/>
    <w:tmpl w:val="5FEE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2C0061"/>
    <w:multiLevelType w:val="hybridMultilevel"/>
    <w:tmpl w:val="CB2CE064"/>
    <w:lvl w:ilvl="0" w:tplc="BDAE31CC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1"/>
  </w:num>
  <w:num w:numId="2" w16cid:durableId="1990816728">
    <w:abstractNumId w:val="7"/>
  </w:num>
  <w:num w:numId="3" w16cid:durableId="1527863959">
    <w:abstractNumId w:val="3"/>
  </w:num>
  <w:num w:numId="4" w16cid:durableId="1390033747">
    <w:abstractNumId w:val="5"/>
  </w:num>
  <w:num w:numId="5" w16cid:durableId="1270744809">
    <w:abstractNumId w:val="0"/>
  </w:num>
  <w:num w:numId="6" w16cid:durableId="1951234430">
    <w:abstractNumId w:val="2"/>
  </w:num>
  <w:num w:numId="7" w16cid:durableId="1864593753">
    <w:abstractNumId w:val="4"/>
  </w:num>
  <w:num w:numId="8" w16cid:durableId="2860892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304B6"/>
    <w:rsid w:val="00082468"/>
    <w:rsid w:val="000845D2"/>
    <w:rsid w:val="000C0411"/>
    <w:rsid w:val="000D4F8C"/>
    <w:rsid w:val="000E3205"/>
    <w:rsid w:val="000F0F10"/>
    <w:rsid w:val="001043DA"/>
    <w:rsid w:val="00116E69"/>
    <w:rsid w:val="00121494"/>
    <w:rsid w:val="001319C1"/>
    <w:rsid w:val="00142C53"/>
    <w:rsid w:val="00153CFE"/>
    <w:rsid w:val="001660F9"/>
    <w:rsid w:val="0017482F"/>
    <w:rsid w:val="001863A0"/>
    <w:rsid w:val="001926BD"/>
    <w:rsid w:val="00197DB7"/>
    <w:rsid w:val="001B64C8"/>
    <w:rsid w:val="001C09E3"/>
    <w:rsid w:val="001C3EAF"/>
    <w:rsid w:val="001E2874"/>
    <w:rsid w:val="00217FE1"/>
    <w:rsid w:val="0022487A"/>
    <w:rsid w:val="0026201A"/>
    <w:rsid w:val="00294C6D"/>
    <w:rsid w:val="00296A9B"/>
    <w:rsid w:val="00297005"/>
    <w:rsid w:val="002A3849"/>
    <w:rsid w:val="002F36B0"/>
    <w:rsid w:val="002F6E4B"/>
    <w:rsid w:val="0030306E"/>
    <w:rsid w:val="00326837"/>
    <w:rsid w:val="00326D04"/>
    <w:rsid w:val="00344E65"/>
    <w:rsid w:val="003468C3"/>
    <w:rsid w:val="003B619D"/>
    <w:rsid w:val="003C4AD2"/>
    <w:rsid w:val="003C6049"/>
    <w:rsid w:val="003D10BD"/>
    <w:rsid w:val="003D22DB"/>
    <w:rsid w:val="003E5BA5"/>
    <w:rsid w:val="003E766B"/>
    <w:rsid w:val="004330FC"/>
    <w:rsid w:val="0043636D"/>
    <w:rsid w:val="00436E82"/>
    <w:rsid w:val="00442726"/>
    <w:rsid w:val="004C7333"/>
    <w:rsid w:val="004F0BD6"/>
    <w:rsid w:val="004F4EB1"/>
    <w:rsid w:val="00501B95"/>
    <w:rsid w:val="00524A5D"/>
    <w:rsid w:val="005373F8"/>
    <w:rsid w:val="0054067F"/>
    <w:rsid w:val="005434A6"/>
    <w:rsid w:val="00545A0F"/>
    <w:rsid w:val="00571F36"/>
    <w:rsid w:val="00575A49"/>
    <w:rsid w:val="00577B8A"/>
    <w:rsid w:val="00586E3D"/>
    <w:rsid w:val="005A0E84"/>
    <w:rsid w:val="005A136B"/>
    <w:rsid w:val="005A5120"/>
    <w:rsid w:val="005B49D9"/>
    <w:rsid w:val="005B5DAE"/>
    <w:rsid w:val="005B7990"/>
    <w:rsid w:val="005F3015"/>
    <w:rsid w:val="006172AB"/>
    <w:rsid w:val="00625C0C"/>
    <w:rsid w:val="00631B2F"/>
    <w:rsid w:val="006331AF"/>
    <w:rsid w:val="00693AF0"/>
    <w:rsid w:val="00696160"/>
    <w:rsid w:val="006A059C"/>
    <w:rsid w:val="006B0C1A"/>
    <w:rsid w:val="006B121A"/>
    <w:rsid w:val="006D337F"/>
    <w:rsid w:val="006F456C"/>
    <w:rsid w:val="00704665"/>
    <w:rsid w:val="00705DCE"/>
    <w:rsid w:val="00713BB1"/>
    <w:rsid w:val="00716F60"/>
    <w:rsid w:val="007215BA"/>
    <w:rsid w:val="00723B50"/>
    <w:rsid w:val="00726758"/>
    <w:rsid w:val="00730680"/>
    <w:rsid w:val="00766A32"/>
    <w:rsid w:val="007968FA"/>
    <w:rsid w:val="007A0F22"/>
    <w:rsid w:val="007C3CA8"/>
    <w:rsid w:val="007C3EE2"/>
    <w:rsid w:val="007D3F2C"/>
    <w:rsid w:val="007E3F31"/>
    <w:rsid w:val="007E53CF"/>
    <w:rsid w:val="00800B37"/>
    <w:rsid w:val="00840069"/>
    <w:rsid w:val="00841A59"/>
    <w:rsid w:val="008629EE"/>
    <w:rsid w:val="00864C51"/>
    <w:rsid w:val="008C144E"/>
    <w:rsid w:val="008C6332"/>
    <w:rsid w:val="008E1A63"/>
    <w:rsid w:val="008F66EE"/>
    <w:rsid w:val="009242E0"/>
    <w:rsid w:val="009272A4"/>
    <w:rsid w:val="00953649"/>
    <w:rsid w:val="00953DE0"/>
    <w:rsid w:val="00956D0D"/>
    <w:rsid w:val="009626BF"/>
    <w:rsid w:val="009904C3"/>
    <w:rsid w:val="009B40BF"/>
    <w:rsid w:val="009C15E9"/>
    <w:rsid w:val="009E7968"/>
    <w:rsid w:val="009F298E"/>
    <w:rsid w:val="00A050C9"/>
    <w:rsid w:val="00A07D0C"/>
    <w:rsid w:val="00A152C8"/>
    <w:rsid w:val="00A3112A"/>
    <w:rsid w:val="00A66F4E"/>
    <w:rsid w:val="00A75426"/>
    <w:rsid w:val="00AC2D22"/>
    <w:rsid w:val="00B00935"/>
    <w:rsid w:val="00B01302"/>
    <w:rsid w:val="00B068B9"/>
    <w:rsid w:val="00B11D03"/>
    <w:rsid w:val="00B2031C"/>
    <w:rsid w:val="00B378AA"/>
    <w:rsid w:val="00B4001D"/>
    <w:rsid w:val="00B41B5B"/>
    <w:rsid w:val="00B44B52"/>
    <w:rsid w:val="00B54BE0"/>
    <w:rsid w:val="00B714C1"/>
    <w:rsid w:val="00B8099D"/>
    <w:rsid w:val="00BB4FE6"/>
    <w:rsid w:val="00BB6E01"/>
    <w:rsid w:val="00BE4CBC"/>
    <w:rsid w:val="00BF090D"/>
    <w:rsid w:val="00BF637F"/>
    <w:rsid w:val="00C02829"/>
    <w:rsid w:val="00C037AD"/>
    <w:rsid w:val="00C03ED7"/>
    <w:rsid w:val="00C056D2"/>
    <w:rsid w:val="00C1716D"/>
    <w:rsid w:val="00C53A27"/>
    <w:rsid w:val="00C82619"/>
    <w:rsid w:val="00C87F76"/>
    <w:rsid w:val="00C92771"/>
    <w:rsid w:val="00CA219F"/>
    <w:rsid w:val="00CB2EEE"/>
    <w:rsid w:val="00CC30E6"/>
    <w:rsid w:val="00CD1404"/>
    <w:rsid w:val="00CD41E8"/>
    <w:rsid w:val="00D2455C"/>
    <w:rsid w:val="00D365B5"/>
    <w:rsid w:val="00D51ADE"/>
    <w:rsid w:val="00D62FC9"/>
    <w:rsid w:val="00D81F4E"/>
    <w:rsid w:val="00D9181C"/>
    <w:rsid w:val="00D97223"/>
    <w:rsid w:val="00DB73D0"/>
    <w:rsid w:val="00DC2C6B"/>
    <w:rsid w:val="00DD1C6B"/>
    <w:rsid w:val="00DD3494"/>
    <w:rsid w:val="00DF5F21"/>
    <w:rsid w:val="00E07C48"/>
    <w:rsid w:val="00E13500"/>
    <w:rsid w:val="00E154E1"/>
    <w:rsid w:val="00E31C73"/>
    <w:rsid w:val="00E33792"/>
    <w:rsid w:val="00E54063"/>
    <w:rsid w:val="00E66590"/>
    <w:rsid w:val="00E74D2D"/>
    <w:rsid w:val="00EA0D2B"/>
    <w:rsid w:val="00EA40CD"/>
    <w:rsid w:val="00EC3A39"/>
    <w:rsid w:val="00EC6D43"/>
    <w:rsid w:val="00ED5430"/>
    <w:rsid w:val="00EF0569"/>
    <w:rsid w:val="00F15B4D"/>
    <w:rsid w:val="00F15D46"/>
    <w:rsid w:val="00F23660"/>
    <w:rsid w:val="00F25DF4"/>
    <w:rsid w:val="00F70123"/>
    <w:rsid w:val="00F73CD4"/>
    <w:rsid w:val="00F7676B"/>
    <w:rsid w:val="00F76F7E"/>
    <w:rsid w:val="00F934F9"/>
    <w:rsid w:val="00F97F18"/>
    <w:rsid w:val="00FA276C"/>
    <w:rsid w:val="00FA2D2E"/>
    <w:rsid w:val="00FA4B55"/>
    <w:rsid w:val="00FA5F2D"/>
    <w:rsid w:val="00FB5A80"/>
    <w:rsid w:val="00FC0611"/>
    <w:rsid w:val="00FC2F5F"/>
    <w:rsid w:val="00FC5551"/>
    <w:rsid w:val="00FD5851"/>
    <w:rsid w:val="00FE5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26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68" Type="http://schemas.openxmlformats.org/officeDocument/2006/relationships/theme" Target="theme/theme1.xml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customXml" Target="ink/ink1.xml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240.png"/><Relationship Id="rId59" Type="http://schemas.openxmlformats.org/officeDocument/2006/relationships/image" Target="media/image49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hyperlink" Target="https://pt.wikipedia.org/wiki/Dennis_Ritchie" TargetMode="External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9T12:22:46.897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1 1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1574</TotalTime>
  <Pages>39</Pages>
  <Words>3354</Words>
  <Characters>19124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80</cp:revision>
  <dcterms:created xsi:type="dcterms:W3CDTF">2025-09-05T16:47:00Z</dcterms:created>
  <dcterms:modified xsi:type="dcterms:W3CDTF">2025-09-24T14:28:00Z</dcterms:modified>
</cp:coreProperties>
</file>