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CCC" w:rsidRPr="00633DA8" w:rsidRDefault="00B96098">
      <w:pPr>
        <w:rPr>
          <w:b/>
          <w:sz w:val="32"/>
          <w:szCs w:val="32"/>
        </w:rPr>
      </w:pPr>
      <w:r w:rsidRPr="00633DA8">
        <w:rPr>
          <w:b/>
          <w:sz w:val="32"/>
          <w:szCs w:val="32"/>
        </w:rPr>
        <w:t>Учет рабочего времени</w:t>
      </w:r>
    </w:p>
    <w:p w:rsidR="00633DA8" w:rsidRPr="00633DA8" w:rsidRDefault="00633DA8">
      <w:pPr>
        <w:rPr>
          <w:b/>
        </w:rPr>
      </w:pPr>
      <w:r w:rsidRPr="00633DA8">
        <w:rPr>
          <w:b/>
        </w:rPr>
        <w:t>Историчность</w:t>
      </w:r>
    </w:p>
    <w:p w:rsidR="00B96098" w:rsidRDefault="007A5629">
      <w:r>
        <w:t xml:space="preserve">Я склоняюсь к тому, что историчность графиков работ и временных интервалов должна быть. Но сделать ее </w:t>
      </w:r>
      <w:proofErr w:type="gramStart"/>
      <w:r>
        <w:t>можно</w:t>
      </w:r>
      <w:proofErr w:type="gramEnd"/>
      <w:r>
        <w:t xml:space="preserve"> потом без </w:t>
      </w:r>
      <w:proofErr w:type="spellStart"/>
      <w:r>
        <w:t>редизайна</w:t>
      </w:r>
      <w:proofErr w:type="spellEnd"/>
      <w:r>
        <w:t xml:space="preserve"> существующих к тому времени дисциплинарных отчетов. Если сейчас реализовать одну единственную функцию типа</w:t>
      </w:r>
    </w:p>
    <w:p w:rsidR="007A5629" w:rsidRDefault="007A5629">
      <w:r>
        <w:t xml:space="preserve">Получить за конкретный день по конкретному сотруднику временные интервалы, в течение которых он должен находиться в </w:t>
      </w:r>
      <w:r w:rsidR="00C65A2B">
        <w:t>одной из контролирующих зон и список этих зон</w:t>
      </w:r>
    </w:p>
    <w:p w:rsidR="00C65A2B" w:rsidRDefault="00C65A2B">
      <w:r>
        <w:t>То введение историчности в будущем должно повлиять только на реализацию этого метода.</w:t>
      </w:r>
    </w:p>
    <w:p w:rsidR="00633DA8" w:rsidRPr="00633DA8" w:rsidRDefault="00633DA8">
      <w:pPr>
        <w:rPr>
          <w:b/>
        </w:rPr>
      </w:pPr>
      <w:r w:rsidRPr="00633DA8">
        <w:rPr>
          <w:b/>
        </w:rPr>
        <w:t>Редактирование табеля.</w:t>
      </w:r>
    </w:p>
    <w:p w:rsidR="00A80BF9" w:rsidRDefault="00C65A2B">
      <w:r>
        <w:t>Если сотрудник не вышел на работу по болезни или отбыл в командировку, то эта информация должна учитываться в системе учета рабочего времени</w:t>
      </w:r>
      <w:r w:rsidR="00633DA8">
        <w:t>. Дни, проведенные в командировке не должны учитываться при расчете времени опозданий или уходов раньше. Для этого дол</w:t>
      </w:r>
      <w:r w:rsidR="00A80BF9">
        <w:t>жна быть сформирована таблица со списком сотрудников по заданному критери</w:t>
      </w:r>
      <w:proofErr w:type="gramStart"/>
      <w:r w:rsidR="00A80BF9">
        <w:t>ю(</w:t>
      </w:r>
      <w:proofErr w:type="gramEnd"/>
      <w:r w:rsidR="00A80BF9">
        <w:t>должность, отдел, организация) и отчетный период. Количество столбцов в таблице должно меняться в зависимости от продолжительности отчетного периода. Двойной щелчок по ячейке с датой приводит к открытию окна с детализацией того, как именно сотрудник ходил в этот день.</w:t>
      </w:r>
    </w:p>
    <w:p w:rsidR="00A80BF9" w:rsidRPr="00A80BF9" w:rsidRDefault="00A80BF9">
      <w:pPr>
        <w:rPr>
          <w:i/>
        </w:rPr>
      </w:pPr>
      <w:r w:rsidRPr="00A80BF9">
        <w:rPr>
          <w:i/>
        </w:rPr>
        <w:t>Окно свойств за выбранный день</w:t>
      </w:r>
    </w:p>
    <w:p w:rsidR="006642A2" w:rsidRDefault="00A80BF9">
      <w:r>
        <w:t xml:space="preserve">В этом окно должен быть показан список всех входов-выходов </w:t>
      </w:r>
      <w:proofErr w:type="gramStart"/>
      <w:r>
        <w:t>в</w:t>
      </w:r>
      <w:proofErr w:type="gramEnd"/>
      <w:r>
        <w:t>/из контролируемых помещений. Должен быть показан график сотрудника на этот день, согласно которому он должен был ходить. Нужно отобра</w:t>
      </w:r>
      <w:r w:rsidR="006642A2">
        <w:t>жа</w:t>
      </w:r>
      <w:r>
        <w:t xml:space="preserve">ть опоздания, уходы раньше, переработку, общую </w:t>
      </w:r>
      <w:r w:rsidR="006642A2">
        <w:t>продолжительность за этот день.</w:t>
      </w:r>
    </w:p>
    <w:p w:rsidR="00A80BF9" w:rsidRPr="006642A2" w:rsidRDefault="006642A2">
      <w:pPr>
        <w:rPr>
          <w:i/>
        </w:rPr>
      </w:pPr>
      <w:r w:rsidRPr="006642A2">
        <w:rPr>
          <w:i/>
        </w:rPr>
        <w:t>Оправдательные документы</w:t>
      </w:r>
    </w:p>
    <w:p w:rsidR="00C65A2B" w:rsidRDefault="006642A2">
      <w:r>
        <w:t>Должна также быть возможность назначить на это день командировку или болезнь.</w:t>
      </w:r>
      <w:r w:rsidR="00A80BF9">
        <w:t xml:space="preserve"> Наличие </w:t>
      </w:r>
      <w:proofErr w:type="gramStart"/>
      <w:r w:rsidR="00A80BF9">
        <w:t>больничного</w:t>
      </w:r>
      <w:proofErr w:type="gramEnd"/>
      <w:r w:rsidR="00A80BF9">
        <w:t xml:space="preserve"> или командировки должно быть обозначено цветом как в общем табеле по всем дням, так и в окне свойств</w:t>
      </w:r>
      <w:r>
        <w:t>. Должна быть возможность назначить оправдательный документ не на отдельный день, а задать дату начала и дату конца. Это для того, чтобы назначение двухнедельного отпуска не превратилось в 14 однотипных операций.</w:t>
      </w:r>
    </w:p>
    <w:p w:rsidR="00633DA8" w:rsidRDefault="003E1789">
      <w:pPr>
        <w:rPr>
          <w:i/>
        </w:rPr>
      </w:pPr>
      <w:r w:rsidRPr="003E1789">
        <w:rPr>
          <w:i/>
        </w:rPr>
        <w:t>Вид окна табеля</w:t>
      </w:r>
    </w:p>
    <w:p w:rsidR="003E1789" w:rsidRPr="003E1789" w:rsidRDefault="003E1789">
      <w:r>
        <w:t xml:space="preserve">Есть идея отказаться от </w:t>
      </w:r>
      <w:proofErr w:type="spellStart"/>
      <w:r>
        <w:t>комбобокса</w:t>
      </w:r>
      <w:proofErr w:type="spellEnd"/>
      <w:r>
        <w:t xml:space="preserve"> выбора типа отчета, а совместить один или несколько отчетов в одном.</w:t>
      </w:r>
      <w:r w:rsidR="004F315E">
        <w:t xml:space="preserve"> На рисунке показано совмещение в одной таблице сразу отчетов сразу четырех видов. Состав этих отчетов нужно настраивать в свойствах путем выставления </w:t>
      </w:r>
      <w:proofErr w:type="spellStart"/>
      <w:r w:rsidR="004F315E">
        <w:t>чекбоксов</w:t>
      </w:r>
      <w:proofErr w:type="spellEnd"/>
      <w:r w:rsidR="004F315E">
        <w:t>. Фон четных/нечетных записей должен чередоваться. Выходные и праздничные дни выделены в заголовке таблицы зеленым цветом</w:t>
      </w:r>
      <w:bookmarkStart w:id="0" w:name="_GoBack"/>
      <w:bookmarkEnd w:id="0"/>
    </w:p>
    <w:p w:rsidR="00633DA8" w:rsidRDefault="006642A2">
      <w:r>
        <w:rPr>
          <w:noProof/>
          <w:lang w:eastAsia="ru-RU"/>
        </w:rPr>
        <w:lastRenderedPageBreak/>
        <w:drawing>
          <wp:inline distT="0" distB="0" distL="0" distR="0">
            <wp:extent cx="5934075" cy="3181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C65"/>
    <w:rsid w:val="0000028B"/>
    <w:rsid w:val="0001609C"/>
    <w:rsid w:val="000429C6"/>
    <w:rsid w:val="00065022"/>
    <w:rsid w:val="00093E5F"/>
    <w:rsid w:val="000C7C41"/>
    <w:rsid w:val="0016752A"/>
    <w:rsid w:val="00185104"/>
    <w:rsid w:val="00200B3E"/>
    <w:rsid w:val="002133F6"/>
    <w:rsid w:val="00235E9F"/>
    <w:rsid w:val="002639B0"/>
    <w:rsid w:val="002C15A0"/>
    <w:rsid w:val="002E73D7"/>
    <w:rsid w:val="002E78DB"/>
    <w:rsid w:val="00322A2F"/>
    <w:rsid w:val="003C549B"/>
    <w:rsid w:val="003E1789"/>
    <w:rsid w:val="0040077E"/>
    <w:rsid w:val="00476670"/>
    <w:rsid w:val="00492CC5"/>
    <w:rsid w:val="004D4163"/>
    <w:rsid w:val="004F315E"/>
    <w:rsid w:val="00502457"/>
    <w:rsid w:val="0050705F"/>
    <w:rsid w:val="00583D35"/>
    <w:rsid w:val="00595AF6"/>
    <w:rsid w:val="00616E5C"/>
    <w:rsid w:val="00633DA8"/>
    <w:rsid w:val="006642A2"/>
    <w:rsid w:val="00761C65"/>
    <w:rsid w:val="00785C60"/>
    <w:rsid w:val="007A5629"/>
    <w:rsid w:val="007C5607"/>
    <w:rsid w:val="007F0BBC"/>
    <w:rsid w:val="00813A63"/>
    <w:rsid w:val="00832CC7"/>
    <w:rsid w:val="00865DA8"/>
    <w:rsid w:val="008E19E4"/>
    <w:rsid w:val="009D7BF5"/>
    <w:rsid w:val="00A50362"/>
    <w:rsid w:val="00A535AD"/>
    <w:rsid w:val="00A809C7"/>
    <w:rsid w:val="00A80BF9"/>
    <w:rsid w:val="00B96098"/>
    <w:rsid w:val="00BA0ED0"/>
    <w:rsid w:val="00C00741"/>
    <w:rsid w:val="00C144AB"/>
    <w:rsid w:val="00C65A2B"/>
    <w:rsid w:val="00C70686"/>
    <w:rsid w:val="00C749A8"/>
    <w:rsid w:val="00CC1CBA"/>
    <w:rsid w:val="00CC3259"/>
    <w:rsid w:val="00CF71E3"/>
    <w:rsid w:val="00D152B3"/>
    <w:rsid w:val="00D23406"/>
    <w:rsid w:val="00D477E4"/>
    <w:rsid w:val="00D8747D"/>
    <w:rsid w:val="00DC383D"/>
    <w:rsid w:val="00DE140B"/>
    <w:rsid w:val="00E22DE4"/>
    <w:rsid w:val="00E31B2A"/>
    <w:rsid w:val="00E83107"/>
    <w:rsid w:val="00EA7001"/>
    <w:rsid w:val="00EB4432"/>
    <w:rsid w:val="00EC1994"/>
    <w:rsid w:val="00F42513"/>
    <w:rsid w:val="00F62E75"/>
    <w:rsid w:val="00F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А. Севастьянов</dc:creator>
  <cp:keywords/>
  <dc:description/>
  <cp:lastModifiedBy>Александр А. Севастьянов</cp:lastModifiedBy>
  <cp:revision>3</cp:revision>
  <dcterms:created xsi:type="dcterms:W3CDTF">2014-04-02T15:56:00Z</dcterms:created>
  <dcterms:modified xsi:type="dcterms:W3CDTF">2014-04-02T17:04:00Z</dcterms:modified>
</cp:coreProperties>
</file>