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>Começamos com o nosso dispositivo que pode ser declarado como cliente, acessamos o site que está alocado na internet, que podemos ter acesso por um modem ou roteador, todo esse conjunto me da o acesso a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>Quando um URL é digitado, ele manda a informação para o DNS que vai retornar para o cliente o numero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>se quero que amigos acessem site oque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>O HTML e CSS só funciona se estiver no servidor, a partir do momento que mando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á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inicio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>=”Exemplo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>=</w:t>
      </w:r>
      <w:r>
        <w:rPr>
          <w:b/>
          <w:bCs/>
          <w:color w:val="C00000"/>
        </w:rPr>
        <w:t xml:space="preserve">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>Exemplo de foto</w:t>
      </w:r>
      <w:r>
        <w:rPr>
          <w:b/>
          <w:bCs/>
          <w:color w:val="C00000"/>
        </w:rPr>
        <w:t xml:space="preserve">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>&lt;h1&gt;Olá, Mundo!&lt;/h1&gt;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0B1EBEF1" w14:textId="77777777" w:rsidR="000547E2" w:rsidRDefault="000547E2" w:rsidP="000547E2"/>
    <w:p w14:paraId="50A7C6B1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547E2"/>
    <w:rsid w:val="00097281"/>
    <w:rsid w:val="000A6FF4"/>
    <w:rsid w:val="00223846"/>
    <w:rsid w:val="0042720F"/>
    <w:rsid w:val="00464FA5"/>
    <w:rsid w:val="00491F8A"/>
    <w:rsid w:val="004D6AD2"/>
    <w:rsid w:val="005605E9"/>
    <w:rsid w:val="005F7DC2"/>
    <w:rsid w:val="00690244"/>
    <w:rsid w:val="008A5A52"/>
    <w:rsid w:val="008E0C3E"/>
    <w:rsid w:val="00AA341B"/>
    <w:rsid w:val="00B93308"/>
    <w:rsid w:val="00BD1F73"/>
    <w:rsid w:val="00CC1495"/>
    <w:rsid w:val="00D12EFF"/>
    <w:rsid w:val="00D62550"/>
    <w:rsid w:val="00E250F3"/>
    <w:rsid w:val="00EF17E3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883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5</cp:revision>
  <dcterms:created xsi:type="dcterms:W3CDTF">2025-10-17T00:55:00Z</dcterms:created>
  <dcterms:modified xsi:type="dcterms:W3CDTF">2025-10-19T23:21:00Z</dcterms:modified>
</cp:coreProperties>
</file>