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CC57EA" w:rsidP="00CC57EA">
      <w:pPr>
        <w:jc w:val="center"/>
        <w:rPr>
          <w:sz w:val="200"/>
          <w:lang w:val="nl-NL"/>
        </w:rPr>
      </w:pPr>
      <w:r>
        <w:rPr>
          <w:noProof/>
          <w:lang w:eastAsia="en-GB"/>
        </w:rPr>
        <w:drawing>
          <wp:inline distT="0" distB="0" distL="0" distR="0" wp14:anchorId="3D29671C" wp14:editId="18621384">
            <wp:extent cx="2022529"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2529" cy="1828800"/>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D3382A" w:rsidRDefault="00300BA2" w:rsidP="00BC56BB">
      <w:pPr>
        <w:jc w:val="both"/>
        <w:rPr>
          <w:i/>
        </w:rPr>
      </w:pPr>
      <w:r w:rsidRPr="00D3382A">
        <w:rPr>
          <w:i/>
        </w:rPr>
        <w:t>Duncan Scholten – 0903566</w:t>
      </w:r>
    </w:p>
    <w:p w:rsidR="00300BA2" w:rsidRPr="00D3382A" w:rsidRDefault="00300BA2" w:rsidP="00BC56BB">
      <w:pPr>
        <w:jc w:val="both"/>
        <w:rPr>
          <w:i/>
        </w:rPr>
      </w:pPr>
      <w:r w:rsidRPr="00D3382A">
        <w:rPr>
          <w:i/>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C79BC" w:rsidP="00BC56BB">
      <w:pPr>
        <w:jc w:val="both"/>
        <w:rPr>
          <w:rFonts w:asciiTheme="majorHAnsi" w:hAnsiTheme="majorHAnsi" w:cs="Arial"/>
          <w:sz w:val="24"/>
        </w:rPr>
      </w:pPr>
      <w:r w:rsidRPr="007F7DE9">
        <w:rPr>
          <w:rFonts w:asciiTheme="majorHAnsi" w:hAnsiTheme="majorHAnsi" w:cs="Arial"/>
          <w:sz w:val="24"/>
        </w:rPr>
        <w:t>New users can make their own account (so this should be done when reviewing</w:t>
      </w:r>
      <w:r w:rsidR="007F7DE9">
        <w:rPr>
          <w:rFonts w:asciiTheme="majorHAnsi" w:hAnsiTheme="majorHAnsi" w:cs="Arial"/>
          <w:sz w:val="24"/>
        </w:rPr>
        <w:t xml:space="preserve"> our assignment</w:t>
      </w:r>
      <w:r w:rsidRPr="007F7DE9">
        <w:rPr>
          <w:rFonts w:asciiTheme="majorHAnsi" w:hAnsiTheme="majorHAnsi" w:cs="Arial"/>
          <w:sz w:val="24"/>
        </w:rPr>
        <w:t>) and use the entered information to log in</w:t>
      </w:r>
      <w:r w:rsidR="007F7DE9">
        <w:rPr>
          <w:rFonts w:asciiTheme="majorHAnsi" w:hAnsiTheme="majorHAnsi" w:cs="Arial"/>
          <w:sz w:val="24"/>
        </w:rPr>
        <w:t xml:space="preserve"> on the log in page</w:t>
      </w:r>
      <w:r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6"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1F426A"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eastAsia="en-GB"/>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w:t>
      </w:r>
      <w:r w:rsidR="00A950EA">
        <w:rPr>
          <w:rFonts w:asciiTheme="majorHAnsi" w:hAnsiTheme="majorHAnsi" w:cs="Arial"/>
          <w:sz w:val="24"/>
        </w:rPr>
        <w:t>one member had used Node.js</w:t>
      </w:r>
      <w:r w:rsidRPr="007F7DE9">
        <w:rPr>
          <w:rFonts w:asciiTheme="majorHAnsi" w:hAnsiTheme="majorHAnsi" w:cs="Arial"/>
          <w:sz w:val="24"/>
        </w:rPr>
        <w:t xml:space="preserve">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to set up. </w:t>
      </w:r>
      <w:r w:rsidR="00A950EA">
        <w:rPr>
          <w:rFonts w:asciiTheme="majorHAnsi" w:hAnsiTheme="majorHAnsi" w:cs="Arial"/>
          <w:sz w:val="24"/>
        </w:rPr>
        <w:t xml:space="preserve"> So we choose to use PHP for the final website.</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r w:rsidR="00A950EA">
        <w:rPr>
          <w:rFonts w:asciiTheme="majorHAnsi" w:hAnsiTheme="majorHAnsi" w:cs="Arial"/>
          <w:sz w:val="24"/>
        </w:rPr>
        <w:t xml:space="preserve">We have two login pages, one that does need a correct username and password, but does not link to the profile page. Another login page does need a correct username and links to the profile page, but does not need a correct password. We used the second page. If you type in a non-existing username you </w:t>
      </w:r>
      <w:r w:rsidR="000463D2">
        <w:rPr>
          <w:rFonts w:asciiTheme="majorHAnsi" w:hAnsiTheme="majorHAnsi" w:cs="Arial"/>
          <w:sz w:val="24"/>
        </w:rPr>
        <w:t>get redirected</w:t>
      </w:r>
      <w:r w:rsidR="00A950EA">
        <w:rPr>
          <w:rFonts w:asciiTheme="majorHAnsi" w:hAnsiTheme="majorHAnsi" w:cs="Arial"/>
          <w:sz w:val="24"/>
        </w:rPr>
        <w:t xml:space="preserve"> to a non-personal profile page.</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w:t>
      </w:r>
      <w:r w:rsidR="00A950EA">
        <w:rPr>
          <w:rFonts w:asciiTheme="majorHAnsi" w:hAnsiTheme="majorHAnsi" w:cs="Arial"/>
          <w:sz w:val="24"/>
        </w:rPr>
        <w:t>should have been</w:t>
      </w:r>
      <w:r w:rsidRPr="007F7DE9">
        <w:rPr>
          <w:rFonts w:asciiTheme="majorHAnsi" w:hAnsiTheme="majorHAnsi" w:cs="Arial"/>
          <w:sz w:val="24"/>
        </w:rPr>
        <w:t xml:space="preserve"> done when a</w:t>
      </w:r>
      <w:r w:rsidR="00A950EA">
        <w:rPr>
          <w:rFonts w:asciiTheme="majorHAnsi" w:hAnsiTheme="majorHAnsi" w:cs="Arial"/>
          <w:sz w:val="24"/>
        </w:rPr>
        <w:t xml:space="preserve"> person is creating an account. In the beginning this worked. However, at some point we were not able to create new users again. We tried different things, but it did not work out. So unfortunately no new users can be created at the moment.</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EB7FE2"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r w:rsidR="00EB7FE2">
        <w:rPr>
          <w:rFonts w:asciiTheme="majorHAnsi" w:hAnsiTheme="majorHAnsi" w:cs="Arial"/>
          <w:sz w:val="24"/>
        </w:rPr>
        <w:t xml:space="preserve">Our API can be found on the following link: </w:t>
      </w:r>
    </w:p>
    <w:p w:rsidR="005A2B81" w:rsidRDefault="00031E02" w:rsidP="00BC56BB">
      <w:pPr>
        <w:jc w:val="both"/>
        <w:rPr>
          <w:rFonts w:asciiTheme="majorHAnsi" w:hAnsiTheme="majorHAnsi" w:cs="Arial"/>
          <w:i/>
        </w:rPr>
      </w:pPr>
      <w:r>
        <w:rPr>
          <w:noProof/>
          <w:lang w:eastAsia="en-GB"/>
        </w:rPr>
        <w:lastRenderedPageBreak/>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bookmarkStart w:id="0" w:name="_GoBack"/>
      <w:bookmarkEnd w:id="0"/>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14DB2"/>
    <w:rsid w:val="00031E02"/>
    <w:rsid w:val="000463D2"/>
    <w:rsid w:val="00076C66"/>
    <w:rsid w:val="000A7415"/>
    <w:rsid w:val="0012594C"/>
    <w:rsid w:val="001863CA"/>
    <w:rsid w:val="001F426A"/>
    <w:rsid w:val="00285FF2"/>
    <w:rsid w:val="002C79BC"/>
    <w:rsid w:val="002E3591"/>
    <w:rsid w:val="00300BA2"/>
    <w:rsid w:val="0035296D"/>
    <w:rsid w:val="004443F8"/>
    <w:rsid w:val="004C5FF6"/>
    <w:rsid w:val="004E6B97"/>
    <w:rsid w:val="005A2B81"/>
    <w:rsid w:val="006271CD"/>
    <w:rsid w:val="006D4690"/>
    <w:rsid w:val="007110E3"/>
    <w:rsid w:val="007353CD"/>
    <w:rsid w:val="007B7ABA"/>
    <w:rsid w:val="007F7DE9"/>
    <w:rsid w:val="00836FE5"/>
    <w:rsid w:val="009162E6"/>
    <w:rsid w:val="009A0F1C"/>
    <w:rsid w:val="00A22336"/>
    <w:rsid w:val="00A81F37"/>
    <w:rsid w:val="00A950EA"/>
    <w:rsid w:val="00AC5564"/>
    <w:rsid w:val="00AF7E7D"/>
    <w:rsid w:val="00B22CE8"/>
    <w:rsid w:val="00BB4F53"/>
    <w:rsid w:val="00BC56BB"/>
    <w:rsid w:val="00C139F7"/>
    <w:rsid w:val="00CA6857"/>
    <w:rsid w:val="00CC57EA"/>
    <w:rsid w:val="00CE4CBD"/>
    <w:rsid w:val="00CE5744"/>
    <w:rsid w:val="00D0555B"/>
    <w:rsid w:val="00D3382A"/>
    <w:rsid w:val="00EB7FE2"/>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jelletd163.163.axc.nl/Frendr/"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F9546-D1D0-47E8-BB0E-17B7DF64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Haak, B.</cp:lastModifiedBy>
  <cp:revision>40</cp:revision>
  <dcterms:created xsi:type="dcterms:W3CDTF">2016-01-14T10:13:00Z</dcterms:created>
  <dcterms:modified xsi:type="dcterms:W3CDTF">2016-01-16T15:16:00Z</dcterms:modified>
</cp:coreProperties>
</file>