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71822" w14:textId="5F9BBC69" w:rsidR="00384F97" w:rsidRDefault="00C84B87" w:rsidP="00C84B87">
      <w:pPr>
        <w:jc w:val="center"/>
        <w:rPr>
          <w:sz w:val="40"/>
          <w:szCs w:val="40"/>
        </w:rPr>
      </w:pPr>
      <w:r w:rsidRPr="00C84B87">
        <w:rPr>
          <w:sz w:val="40"/>
          <w:szCs w:val="40"/>
        </w:rPr>
        <w:t>Cahier des charges</w:t>
      </w:r>
    </w:p>
    <w:p w14:paraId="7497F384" w14:textId="23E572F1" w:rsidR="00C84B87" w:rsidRDefault="00C84B87" w:rsidP="00C84B87">
      <w:pPr>
        <w:rPr>
          <w:sz w:val="32"/>
          <w:szCs w:val="32"/>
        </w:rPr>
      </w:pPr>
    </w:p>
    <w:p w14:paraId="29060E25" w14:textId="12BB2D00" w:rsidR="00C84B87" w:rsidRDefault="0CB48274" w:rsidP="00C84B87">
      <w:pPr>
        <w:rPr>
          <w:sz w:val="28"/>
          <w:szCs w:val="28"/>
        </w:rPr>
      </w:pPr>
      <w:r w:rsidRPr="0CB48274">
        <w:rPr>
          <w:sz w:val="28"/>
          <w:szCs w:val="28"/>
        </w:rPr>
        <w:t>Création d’une version communautaire du jeu Frogger 1 et 2. Le nom sera Crossy Frog.</w:t>
      </w:r>
    </w:p>
    <w:p w14:paraId="46BE61DE" w14:textId="10BD5054" w:rsidR="00C84B87" w:rsidRDefault="00C84B87" w:rsidP="00C84B87">
      <w:pPr>
        <w:rPr>
          <w:sz w:val="28"/>
          <w:szCs w:val="28"/>
        </w:rPr>
      </w:pPr>
    </w:p>
    <w:p w14:paraId="49BF4F5A" w14:textId="2149821B" w:rsidR="00C84B87" w:rsidRDefault="00C84B87" w:rsidP="00C84B87">
      <w:pPr>
        <w:rPr>
          <w:b/>
          <w:bCs/>
          <w:color w:val="FF0000"/>
          <w:sz w:val="32"/>
          <w:szCs w:val="32"/>
        </w:rPr>
      </w:pPr>
      <w:r w:rsidRPr="00C84B87">
        <w:rPr>
          <w:b/>
          <w:bCs/>
          <w:color w:val="FF0000"/>
          <w:sz w:val="32"/>
          <w:szCs w:val="32"/>
        </w:rPr>
        <w:t xml:space="preserve">Cahier des charges V1 : </w:t>
      </w:r>
    </w:p>
    <w:p w14:paraId="1C10F744" w14:textId="6D55D7DA" w:rsidR="00C84B87" w:rsidRDefault="00C84B87" w:rsidP="00C84B87">
      <w:pPr>
        <w:pStyle w:val="Paragraphedeliste"/>
        <w:numPr>
          <w:ilvl w:val="0"/>
          <w:numId w:val="1"/>
        </w:numPr>
        <w:rPr>
          <w:color w:val="000000" w:themeColor="text1"/>
          <w:sz w:val="32"/>
          <w:szCs w:val="32"/>
        </w:rPr>
      </w:pPr>
      <w:r w:rsidRPr="00C84B87">
        <w:rPr>
          <w:color w:val="000000" w:themeColor="text1"/>
          <w:sz w:val="32"/>
          <w:szCs w:val="32"/>
        </w:rPr>
        <w:t>Jeu :</w:t>
      </w:r>
    </w:p>
    <w:p w14:paraId="6EB90EEF" w14:textId="331CBE97" w:rsidR="0098651D" w:rsidRDefault="0098651D" w:rsidP="0098651D">
      <w:pPr>
        <w:pStyle w:val="Paragraphedeliste"/>
        <w:ind w:left="1080"/>
        <w:rPr>
          <w:color w:val="000000" w:themeColor="text1"/>
          <w:sz w:val="32"/>
          <w:szCs w:val="32"/>
        </w:rPr>
      </w:pPr>
      <w:r>
        <w:rPr>
          <w:color w:val="000000" w:themeColor="text1"/>
          <w:sz w:val="32"/>
          <w:szCs w:val="32"/>
        </w:rPr>
        <w:t>Détails techniques :</w:t>
      </w:r>
    </w:p>
    <w:p w14:paraId="2F38A2C4" w14:textId="428BF7F2" w:rsidR="0098651D" w:rsidRDefault="0CB48274" w:rsidP="0098651D">
      <w:pPr>
        <w:pStyle w:val="Paragraphedeliste"/>
        <w:numPr>
          <w:ilvl w:val="0"/>
          <w:numId w:val="4"/>
        </w:numPr>
        <w:rPr>
          <w:color w:val="000000" w:themeColor="text1"/>
          <w:sz w:val="32"/>
          <w:szCs w:val="32"/>
        </w:rPr>
      </w:pPr>
      <w:r w:rsidRPr="0CB48274">
        <w:rPr>
          <w:color w:val="000000" w:themeColor="text1"/>
          <w:sz w:val="32"/>
          <w:szCs w:val="32"/>
        </w:rPr>
        <w:t>Frames par seconde : 60 (60Hz = 16ms)</w:t>
      </w:r>
    </w:p>
    <w:p w14:paraId="3A57EC11" w14:textId="028FB250" w:rsidR="00AE5FAE" w:rsidRDefault="00AE5FAE" w:rsidP="0098651D">
      <w:pPr>
        <w:pStyle w:val="Paragraphedeliste"/>
        <w:numPr>
          <w:ilvl w:val="0"/>
          <w:numId w:val="4"/>
        </w:numPr>
        <w:rPr>
          <w:color w:val="000000" w:themeColor="text1"/>
          <w:sz w:val="32"/>
          <w:szCs w:val="32"/>
        </w:rPr>
      </w:pPr>
      <w:r>
        <w:rPr>
          <w:color w:val="000000" w:themeColor="text1"/>
          <w:sz w:val="32"/>
          <w:szCs w:val="32"/>
        </w:rPr>
        <w:t>Taille de l’écran : 17*15 cases</w:t>
      </w:r>
    </w:p>
    <w:p w14:paraId="41307520" w14:textId="7E095EFD" w:rsidR="00AE5FAE" w:rsidRPr="0098651D" w:rsidRDefault="00AE5FAE" w:rsidP="0098651D">
      <w:pPr>
        <w:pStyle w:val="Paragraphedeliste"/>
        <w:numPr>
          <w:ilvl w:val="0"/>
          <w:numId w:val="4"/>
        </w:numPr>
        <w:rPr>
          <w:color w:val="000000" w:themeColor="text1"/>
          <w:sz w:val="32"/>
          <w:szCs w:val="32"/>
        </w:rPr>
      </w:pPr>
      <w:r>
        <w:rPr>
          <w:color w:val="000000" w:themeColor="text1"/>
          <w:sz w:val="32"/>
          <w:szCs w:val="32"/>
        </w:rPr>
        <w:t>Taille d’une case : 52 pixels</w:t>
      </w:r>
    </w:p>
    <w:p w14:paraId="079E9142" w14:textId="5F86E091" w:rsidR="00C84B87" w:rsidRDefault="00C84B87" w:rsidP="00C84B87">
      <w:pPr>
        <w:pStyle w:val="Paragraphedeliste"/>
        <w:numPr>
          <w:ilvl w:val="0"/>
          <w:numId w:val="2"/>
        </w:numPr>
        <w:rPr>
          <w:color w:val="000000" w:themeColor="text1"/>
          <w:sz w:val="32"/>
          <w:szCs w:val="32"/>
        </w:rPr>
      </w:pPr>
      <w:r>
        <w:rPr>
          <w:color w:val="000000" w:themeColor="text1"/>
          <w:sz w:val="32"/>
          <w:szCs w:val="32"/>
        </w:rPr>
        <w:t>Mode de jeu :</w:t>
      </w:r>
    </w:p>
    <w:p w14:paraId="54620D9D" w14:textId="2F62DB3F" w:rsidR="00C84B87" w:rsidRDefault="0CB48274" w:rsidP="00C84B87">
      <w:pPr>
        <w:pStyle w:val="Paragraphedeliste"/>
        <w:ind w:left="1440"/>
        <w:rPr>
          <w:color w:val="000000" w:themeColor="text1"/>
          <w:sz w:val="32"/>
          <w:szCs w:val="32"/>
        </w:rPr>
      </w:pPr>
      <w:r w:rsidRPr="0CB48274">
        <w:rPr>
          <w:color w:val="000000" w:themeColor="text1"/>
          <w:sz w:val="32"/>
          <w:szCs w:val="32"/>
        </w:rPr>
        <w:t xml:space="preserve">Crossy Frog V1 n’aura de qu’un seul mode de jeu </w:t>
      </w:r>
      <w:r w:rsidRPr="0CB48274">
        <w:rPr>
          <w:rFonts w:ascii="Calibri" w:eastAsia="Calibri" w:hAnsi="Calibri" w:cs="Calibri"/>
          <w:color w:val="000000" w:themeColor="text1"/>
          <w:sz w:val="32"/>
          <w:szCs w:val="32"/>
        </w:rPr>
        <w:t>fonctionnel</w:t>
      </w:r>
      <w:r w:rsidRPr="0CB48274">
        <w:rPr>
          <w:color w:val="000000" w:themeColor="text1"/>
          <w:sz w:val="32"/>
          <w:szCs w:val="32"/>
        </w:rPr>
        <w:t>, c’est un mode de jeu avec une carte sans fin (endless) ou le joueur devra réussir à aller le plus loin possible, la vitesse de défilement de la carte augmente au fil du temps. Le score correspond au nombre de mètres parcourus (1 case = 1 mètre). La grenouille ne doit pas toucher les blocs d’eau ou les obstacles comme les voitures.</w:t>
      </w:r>
    </w:p>
    <w:p w14:paraId="271CD80F" w14:textId="77777777" w:rsidR="0098651D" w:rsidRDefault="0098651D" w:rsidP="00C84B87">
      <w:pPr>
        <w:pStyle w:val="Paragraphedeliste"/>
        <w:ind w:left="1440"/>
        <w:rPr>
          <w:color w:val="000000" w:themeColor="text1"/>
          <w:sz w:val="32"/>
          <w:szCs w:val="32"/>
        </w:rPr>
      </w:pPr>
    </w:p>
    <w:p w14:paraId="5739CC9C" w14:textId="4A9B75B1" w:rsidR="0098651D" w:rsidRDefault="0098651D" w:rsidP="00C84B87">
      <w:pPr>
        <w:pStyle w:val="Paragraphedeliste"/>
        <w:ind w:left="1440"/>
        <w:rPr>
          <w:color w:val="000000" w:themeColor="text1"/>
          <w:sz w:val="32"/>
          <w:szCs w:val="32"/>
        </w:rPr>
      </w:pPr>
      <w:r>
        <w:rPr>
          <w:color w:val="000000" w:themeColor="text1"/>
          <w:sz w:val="32"/>
          <w:szCs w:val="32"/>
        </w:rPr>
        <w:t>Détails techniques :</w:t>
      </w:r>
    </w:p>
    <w:p w14:paraId="48FEDA3F" w14:textId="6C26928F" w:rsidR="0098651D" w:rsidRDefault="0098651D" w:rsidP="0098651D">
      <w:pPr>
        <w:pStyle w:val="Paragraphedeliste"/>
        <w:numPr>
          <w:ilvl w:val="0"/>
          <w:numId w:val="3"/>
        </w:numPr>
        <w:rPr>
          <w:color w:val="000000" w:themeColor="text1"/>
          <w:sz w:val="32"/>
          <w:szCs w:val="32"/>
        </w:rPr>
      </w:pPr>
      <w:r>
        <w:rPr>
          <w:color w:val="000000" w:themeColor="text1"/>
          <w:sz w:val="32"/>
          <w:szCs w:val="32"/>
        </w:rPr>
        <w:t>Vitesse du jeu : 10% - 99%</w:t>
      </w:r>
    </w:p>
    <w:p w14:paraId="1ED15FF4" w14:textId="4298720F" w:rsidR="0098651D" w:rsidRDefault="0098651D" w:rsidP="0098651D">
      <w:pPr>
        <w:pStyle w:val="Paragraphedeliste"/>
        <w:numPr>
          <w:ilvl w:val="0"/>
          <w:numId w:val="3"/>
        </w:numPr>
        <w:rPr>
          <w:color w:val="000000" w:themeColor="text1"/>
          <w:sz w:val="32"/>
          <w:szCs w:val="32"/>
        </w:rPr>
      </w:pPr>
      <w:r>
        <w:rPr>
          <w:color w:val="000000" w:themeColor="text1"/>
          <w:sz w:val="32"/>
          <w:szCs w:val="32"/>
        </w:rPr>
        <w:t>Augmentation de la vitesse du jeu : +1% toutes les 12secondes</w:t>
      </w:r>
    </w:p>
    <w:p w14:paraId="6D5C80BD" w14:textId="2A4331F1" w:rsidR="0098651D" w:rsidRDefault="0CB48274" w:rsidP="0098651D">
      <w:pPr>
        <w:pStyle w:val="Paragraphedeliste"/>
        <w:numPr>
          <w:ilvl w:val="0"/>
          <w:numId w:val="3"/>
        </w:numPr>
        <w:rPr>
          <w:color w:val="000000" w:themeColor="text1"/>
          <w:sz w:val="32"/>
          <w:szCs w:val="32"/>
        </w:rPr>
      </w:pPr>
      <w:r w:rsidRPr="0CB48274">
        <w:rPr>
          <w:color w:val="000000" w:themeColor="text1"/>
          <w:sz w:val="32"/>
          <w:szCs w:val="32"/>
        </w:rPr>
        <w:t>Score en mètres, +1 à chaque bloc de haut en plus</w:t>
      </w:r>
    </w:p>
    <w:p w14:paraId="38C4D1E6" w14:textId="5C7EAA89" w:rsidR="0098651D" w:rsidRDefault="0CB48274" w:rsidP="0098651D">
      <w:pPr>
        <w:pStyle w:val="Paragraphedeliste"/>
        <w:numPr>
          <w:ilvl w:val="0"/>
          <w:numId w:val="3"/>
        </w:numPr>
        <w:rPr>
          <w:color w:val="000000" w:themeColor="text1"/>
          <w:sz w:val="32"/>
          <w:szCs w:val="32"/>
        </w:rPr>
      </w:pPr>
      <w:r w:rsidRPr="0CB48274">
        <w:rPr>
          <w:color w:val="000000" w:themeColor="text1"/>
          <w:sz w:val="32"/>
          <w:szCs w:val="32"/>
        </w:rPr>
        <w:t>Si la grenouille est sur un bloc la partie s’arrête, détection des positions à chaque tour de boucle.</w:t>
      </w:r>
    </w:p>
    <w:p w14:paraId="6CA5B5EA" w14:textId="051E64CF" w:rsidR="0098651D" w:rsidRDefault="0CB48274" w:rsidP="0098651D">
      <w:pPr>
        <w:pStyle w:val="Paragraphedeliste"/>
        <w:numPr>
          <w:ilvl w:val="0"/>
          <w:numId w:val="3"/>
        </w:numPr>
        <w:rPr>
          <w:color w:val="000000" w:themeColor="text1"/>
          <w:sz w:val="32"/>
          <w:szCs w:val="32"/>
        </w:rPr>
      </w:pPr>
      <w:r w:rsidRPr="0CB48274">
        <w:rPr>
          <w:color w:val="000000" w:themeColor="text1"/>
          <w:sz w:val="32"/>
          <w:szCs w:val="32"/>
        </w:rPr>
        <w:t>L’affichage des patterns se fait à l’aide de 3 patterns comme vus sur les maquettes, dès qu’un pattern sort de l’écran, il retourne en haut et la disposition des blocs est changée.</w:t>
      </w:r>
    </w:p>
    <w:p w14:paraId="0019147F" w14:textId="77777777" w:rsidR="00E9155A" w:rsidRDefault="00E9155A" w:rsidP="0CB48274">
      <w:pPr>
        <w:ind w:left="1080"/>
        <w:rPr>
          <w:color w:val="000000" w:themeColor="text1"/>
          <w:sz w:val="32"/>
          <w:szCs w:val="32"/>
        </w:rPr>
      </w:pPr>
    </w:p>
    <w:p w14:paraId="74B019BC" w14:textId="3E98C4A5" w:rsidR="00E9155A" w:rsidRDefault="00E9155A" w:rsidP="00E9155A">
      <w:pPr>
        <w:pStyle w:val="Paragraphedeliste"/>
        <w:numPr>
          <w:ilvl w:val="0"/>
          <w:numId w:val="2"/>
        </w:numPr>
        <w:rPr>
          <w:color w:val="000000" w:themeColor="text1"/>
          <w:sz w:val="32"/>
          <w:szCs w:val="32"/>
        </w:rPr>
      </w:pPr>
      <w:r>
        <w:rPr>
          <w:color w:val="000000" w:themeColor="text1"/>
          <w:sz w:val="32"/>
          <w:szCs w:val="32"/>
        </w:rPr>
        <w:t>Choisir les personnages :</w:t>
      </w:r>
    </w:p>
    <w:p w14:paraId="05BCCA08" w14:textId="4316278A" w:rsidR="00E9155A" w:rsidRDefault="0CB48274" w:rsidP="00E9155A">
      <w:pPr>
        <w:pStyle w:val="Paragraphedeliste"/>
        <w:ind w:left="1440"/>
        <w:rPr>
          <w:color w:val="000000" w:themeColor="text1"/>
          <w:sz w:val="32"/>
          <w:szCs w:val="32"/>
        </w:rPr>
      </w:pPr>
      <w:r w:rsidRPr="0CB48274">
        <w:rPr>
          <w:color w:val="000000" w:themeColor="text1"/>
          <w:sz w:val="32"/>
          <w:szCs w:val="32"/>
        </w:rPr>
        <w:lastRenderedPageBreak/>
        <w:t>Dans n’importe quel mode de jeu, les personnages pourront être choisis parmi une liste de grenouilles réalisées par notre équipe. Le personnage au centre sera le personnage actuel et les autres seront disposés sur le côté, on naviguera entre eux.</w:t>
      </w:r>
    </w:p>
    <w:p w14:paraId="161CE1EC" w14:textId="6D13D254" w:rsidR="00E9155A" w:rsidRDefault="00E9155A" w:rsidP="00E9155A">
      <w:pPr>
        <w:pStyle w:val="Paragraphedeliste"/>
        <w:ind w:left="1440"/>
        <w:rPr>
          <w:color w:val="000000" w:themeColor="text1"/>
          <w:sz w:val="32"/>
          <w:szCs w:val="32"/>
        </w:rPr>
      </w:pPr>
    </w:p>
    <w:p w14:paraId="62151C9F" w14:textId="1F79E714" w:rsidR="00E9155A" w:rsidRDefault="00E9155A" w:rsidP="00E9155A">
      <w:pPr>
        <w:pStyle w:val="Paragraphedeliste"/>
        <w:ind w:left="1440"/>
        <w:rPr>
          <w:color w:val="000000" w:themeColor="text1"/>
          <w:sz w:val="32"/>
          <w:szCs w:val="32"/>
        </w:rPr>
      </w:pPr>
      <w:r>
        <w:rPr>
          <w:color w:val="000000" w:themeColor="text1"/>
          <w:sz w:val="32"/>
          <w:szCs w:val="32"/>
        </w:rPr>
        <w:t>Détails techniques :</w:t>
      </w:r>
    </w:p>
    <w:p w14:paraId="22A29C78" w14:textId="57B53B41" w:rsidR="00E9155A" w:rsidRDefault="00E9155A" w:rsidP="00E9155A">
      <w:pPr>
        <w:pStyle w:val="Paragraphedeliste"/>
        <w:numPr>
          <w:ilvl w:val="0"/>
          <w:numId w:val="3"/>
        </w:numPr>
        <w:rPr>
          <w:color w:val="000000" w:themeColor="text1"/>
          <w:sz w:val="32"/>
          <w:szCs w:val="32"/>
        </w:rPr>
      </w:pPr>
      <w:r>
        <w:rPr>
          <w:color w:val="000000" w:themeColor="text1"/>
          <w:sz w:val="32"/>
          <w:szCs w:val="32"/>
        </w:rPr>
        <w:t>Les grenouilles seront faites au format 32*32 pixels</w:t>
      </w:r>
    </w:p>
    <w:p w14:paraId="5EAEFF42" w14:textId="67362EDA" w:rsidR="00E9155A" w:rsidRDefault="00E9155A" w:rsidP="00E9155A">
      <w:pPr>
        <w:pStyle w:val="Paragraphedeliste"/>
        <w:numPr>
          <w:ilvl w:val="0"/>
          <w:numId w:val="3"/>
        </w:numPr>
        <w:rPr>
          <w:color w:val="000000" w:themeColor="text1"/>
          <w:sz w:val="32"/>
          <w:szCs w:val="32"/>
        </w:rPr>
      </w:pPr>
      <w:r>
        <w:rPr>
          <w:color w:val="000000" w:themeColor="text1"/>
          <w:sz w:val="32"/>
          <w:szCs w:val="32"/>
        </w:rPr>
        <w:t xml:space="preserve">Elles seront </w:t>
      </w:r>
      <w:r w:rsidR="00992FC4">
        <w:rPr>
          <w:color w:val="000000" w:themeColor="text1"/>
          <w:sz w:val="32"/>
          <w:szCs w:val="32"/>
        </w:rPr>
        <w:t>redimensionnées</w:t>
      </w:r>
      <w:r>
        <w:rPr>
          <w:color w:val="000000" w:themeColor="text1"/>
          <w:sz w:val="32"/>
          <w:szCs w:val="32"/>
        </w:rPr>
        <w:t xml:space="preserve"> à la taille des cases du jeu soit 52*52 pixels</w:t>
      </w:r>
    </w:p>
    <w:p w14:paraId="24B05722" w14:textId="465BC474" w:rsidR="00AE5FAE" w:rsidRDefault="0CB48274" w:rsidP="00E9155A">
      <w:pPr>
        <w:pStyle w:val="Paragraphedeliste"/>
        <w:numPr>
          <w:ilvl w:val="0"/>
          <w:numId w:val="3"/>
        </w:numPr>
        <w:rPr>
          <w:color w:val="000000" w:themeColor="text1"/>
          <w:sz w:val="32"/>
          <w:szCs w:val="32"/>
        </w:rPr>
      </w:pPr>
      <w:r w:rsidRPr="0CB48274">
        <w:rPr>
          <w:color w:val="000000" w:themeColor="text1"/>
          <w:sz w:val="32"/>
          <w:szCs w:val="32"/>
        </w:rPr>
        <w:t>La navigation se fera à l’aide des touches ZQSD et Entrée</w:t>
      </w:r>
    </w:p>
    <w:p w14:paraId="59C2D4BC" w14:textId="77777777" w:rsidR="00992FC4" w:rsidRDefault="00992FC4" w:rsidP="00992FC4">
      <w:pPr>
        <w:pStyle w:val="Paragraphedeliste"/>
        <w:ind w:left="1800"/>
        <w:rPr>
          <w:color w:val="000000" w:themeColor="text1"/>
          <w:sz w:val="32"/>
          <w:szCs w:val="32"/>
        </w:rPr>
      </w:pPr>
    </w:p>
    <w:p w14:paraId="3722BAF8" w14:textId="1CA216C8" w:rsidR="00992FC4" w:rsidRDefault="00992FC4" w:rsidP="00992FC4">
      <w:pPr>
        <w:pStyle w:val="Paragraphedeliste"/>
        <w:numPr>
          <w:ilvl w:val="0"/>
          <w:numId w:val="2"/>
        </w:numPr>
        <w:rPr>
          <w:color w:val="000000" w:themeColor="text1"/>
          <w:sz w:val="32"/>
          <w:szCs w:val="32"/>
        </w:rPr>
      </w:pPr>
      <w:r>
        <w:rPr>
          <w:color w:val="000000" w:themeColor="text1"/>
          <w:sz w:val="32"/>
          <w:szCs w:val="32"/>
        </w:rPr>
        <w:t>Écran de chargement :</w:t>
      </w:r>
    </w:p>
    <w:p w14:paraId="1150A544" w14:textId="4A3DE91D" w:rsidR="00992FC4" w:rsidRDefault="00992FC4" w:rsidP="00992FC4">
      <w:pPr>
        <w:ind w:left="1440"/>
        <w:rPr>
          <w:color w:val="000000" w:themeColor="text1"/>
          <w:sz w:val="32"/>
          <w:szCs w:val="32"/>
        </w:rPr>
      </w:pPr>
      <w:r>
        <w:rPr>
          <w:color w:val="000000" w:themeColor="text1"/>
          <w:sz w:val="32"/>
          <w:szCs w:val="32"/>
        </w:rPr>
        <w:t>Le jeu disposera d’un écran de chargement à son lancement car les images sont nombreuses et peuvent prendre du temps à charger lors du lancement du jeu.</w:t>
      </w:r>
    </w:p>
    <w:p w14:paraId="0E45E0AE" w14:textId="29C92E69" w:rsidR="00992FC4" w:rsidRDefault="00992FC4" w:rsidP="00992FC4">
      <w:pPr>
        <w:ind w:left="1440"/>
        <w:rPr>
          <w:color w:val="000000" w:themeColor="text1"/>
          <w:sz w:val="32"/>
          <w:szCs w:val="32"/>
        </w:rPr>
      </w:pPr>
    </w:p>
    <w:p w14:paraId="2606294B" w14:textId="7ABB0CB1" w:rsidR="00992FC4" w:rsidRDefault="00992FC4" w:rsidP="00992FC4">
      <w:pPr>
        <w:ind w:left="1440"/>
        <w:rPr>
          <w:color w:val="000000" w:themeColor="text1"/>
          <w:sz w:val="32"/>
          <w:szCs w:val="32"/>
        </w:rPr>
      </w:pPr>
      <w:r>
        <w:rPr>
          <w:color w:val="000000" w:themeColor="text1"/>
          <w:sz w:val="32"/>
          <w:szCs w:val="32"/>
        </w:rPr>
        <w:t>Détails techniques :</w:t>
      </w:r>
    </w:p>
    <w:p w14:paraId="74E2D1A4" w14:textId="1A69107B" w:rsidR="00992FC4" w:rsidRDefault="0CB48274" w:rsidP="00992FC4">
      <w:pPr>
        <w:pStyle w:val="Paragraphedeliste"/>
        <w:numPr>
          <w:ilvl w:val="0"/>
          <w:numId w:val="3"/>
        </w:numPr>
        <w:rPr>
          <w:color w:val="000000" w:themeColor="text1"/>
          <w:sz w:val="32"/>
          <w:szCs w:val="32"/>
        </w:rPr>
      </w:pPr>
      <w:r w:rsidRPr="0CB48274">
        <w:rPr>
          <w:color w:val="000000" w:themeColor="text1"/>
          <w:sz w:val="32"/>
          <w:szCs w:val="32"/>
        </w:rPr>
        <w:t>L’écran de chargement s’affichera avec la progression du chargement des items (progress bar)</w:t>
      </w:r>
    </w:p>
    <w:p w14:paraId="2A12A2A4" w14:textId="6C2BB46D" w:rsidR="00992FC4" w:rsidRDefault="00992FC4" w:rsidP="00992FC4">
      <w:pPr>
        <w:pStyle w:val="Paragraphedeliste"/>
        <w:numPr>
          <w:ilvl w:val="0"/>
          <w:numId w:val="3"/>
        </w:numPr>
        <w:rPr>
          <w:color w:val="000000" w:themeColor="text1"/>
          <w:sz w:val="32"/>
          <w:szCs w:val="32"/>
        </w:rPr>
      </w:pPr>
      <w:r>
        <w:rPr>
          <w:color w:val="000000" w:themeColor="text1"/>
          <w:sz w:val="32"/>
          <w:szCs w:val="32"/>
        </w:rPr>
        <w:t>Lancement du menu après le chargement complet des items.</w:t>
      </w:r>
    </w:p>
    <w:p w14:paraId="63B5A8F0" w14:textId="77777777" w:rsidR="00992FC4" w:rsidRPr="00992FC4" w:rsidRDefault="00992FC4" w:rsidP="00992FC4">
      <w:pPr>
        <w:ind w:left="1440"/>
        <w:rPr>
          <w:color w:val="000000" w:themeColor="text1"/>
          <w:sz w:val="32"/>
          <w:szCs w:val="32"/>
        </w:rPr>
      </w:pPr>
    </w:p>
    <w:p w14:paraId="6D21DFC1" w14:textId="6039E96A" w:rsidR="00992FC4" w:rsidRDefault="00992FC4" w:rsidP="00992FC4">
      <w:pPr>
        <w:pStyle w:val="Paragraphedeliste"/>
        <w:numPr>
          <w:ilvl w:val="0"/>
          <w:numId w:val="2"/>
        </w:numPr>
        <w:rPr>
          <w:color w:val="000000" w:themeColor="text1"/>
          <w:sz w:val="32"/>
          <w:szCs w:val="32"/>
        </w:rPr>
      </w:pPr>
      <w:r>
        <w:rPr>
          <w:color w:val="000000" w:themeColor="text1"/>
          <w:sz w:val="32"/>
          <w:szCs w:val="32"/>
        </w:rPr>
        <w:t>Menu du jeu :</w:t>
      </w:r>
    </w:p>
    <w:p w14:paraId="61C0869C" w14:textId="40BC7932" w:rsidR="00992FC4" w:rsidRDefault="0CB48274" w:rsidP="00992FC4">
      <w:pPr>
        <w:pStyle w:val="Paragraphedeliste"/>
        <w:ind w:left="1440"/>
        <w:rPr>
          <w:color w:val="000000" w:themeColor="text1"/>
          <w:sz w:val="32"/>
          <w:szCs w:val="32"/>
        </w:rPr>
      </w:pPr>
      <w:r w:rsidRPr="0CB48274">
        <w:rPr>
          <w:color w:val="000000" w:themeColor="text1"/>
          <w:sz w:val="32"/>
          <w:szCs w:val="32"/>
        </w:rPr>
        <w:t>Le jeu disposera d’un menu contenant les éléments suivants : Play/Hall Of Fame/Settings/Exit. Chacun de ces menus donnera accès au widget correspondant.</w:t>
      </w:r>
    </w:p>
    <w:p w14:paraId="600B45B0" w14:textId="2B7D5EEF" w:rsidR="00992FC4" w:rsidRDefault="00992FC4" w:rsidP="00992FC4">
      <w:pPr>
        <w:pStyle w:val="Paragraphedeliste"/>
        <w:ind w:left="1440"/>
        <w:rPr>
          <w:color w:val="000000" w:themeColor="text1"/>
          <w:sz w:val="32"/>
          <w:szCs w:val="32"/>
        </w:rPr>
      </w:pPr>
    </w:p>
    <w:p w14:paraId="03AFC32E" w14:textId="534F2392" w:rsidR="00992FC4" w:rsidRDefault="00992FC4" w:rsidP="00992FC4">
      <w:pPr>
        <w:pStyle w:val="Paragraphedeliste"/>
        <w:ind w:left="1440"/>
        <w:rPr>
          <w:color w:val="000000" w:themeColor="text1"/>
          <w:sz w:val="32"/>
          <w:szCs w:val="32"/>
        </w:rPr>
      </w:pPr>
      <w:r>
        <w:rPr>
          <w:color w:val="000000" w:themeColor="text1"/>
          <w:sz w:val="32"/>
          <w:szCs w:val="32"/>
        </w:rPr>
        <w:t>Détails techniques :</w:t>
      </w:r>
    </w:p>
    <w:p w14:paraId="1E146930" w14:textId="1687B9D2" w:rsidR="00992FC4" w:rsidRDefault="0CB48274" w:rsidP="00992FC4">
      <w:pPr>
        <w:pStyle w:val="Paragraphedeliste"/>
        <w:numPr>
          <w:ilvl w:val="0"/>
          <w:numId w:val="3"/>
        </w:numPr>
        <w:rPr>
          <w:color w:val="000000" w:themeColor="text1"/>
          <w:sz w:val="32"/>
          <w:szCs w:val="32"/>
        </w:rPr>
      </w:pPr>
      <w:r w:rsidRPr="0CB48274">
        <w:rPr>
          <w:color w:val="000000" w:themeColor="text1"/>
          <w:sz w:val="32"/>
          <w:szCs w:val="32"/>
        </w:rPr>
        <w:t>Tout se fera à l’aide d’un QPainter l’option du menu en cours sera surlignée d’un carré blanc</w:t>
      </w:r>
    </w:p>
    <w:p w14:paraId="34618DD7" w14:textId="01865E03" w:rsidR="00992FC4" w:rsidRDefault="00992FC4" w:rsidP="00992FC4">
      <w:pPr>
        <w:pStyle w:val="Paragraphedeliste"/>
        <w:numPr>
          <w:ilvl w:val="0"/>
          <w:numId w:val="3"/>
        </w:numPr>
        <w:rPr>
          <w:color w:val="000000" w:themeColor="text1"/>
          <w:sz w:val="32"/>
          <w:szCs w:val="32"/>
        </w:rPr>
      </w:pPr>
      <w:r>
        <w:rPr>
          <w:color w:val="000000" w:themeColor="text1"/>
          <w:sz w:val="32"/>
          <w:szCs w:val="32"/>
        </w:rPr>
        <w:t>La navigation se fait à l’aide des touches ZQSD et de la touche entrée.</w:t>
      </w:r>
    </w:p>
    <w:p w14:paraId="1AD152A3" w14:textId="3D7E43B4" w:rsidR="00992FC4" w:rsidRDefault="0CB48274" w:rsidP="00992FC4">
      <w:pPr>
        <w:pStyle w:val="Paragraphedeliste"/>
        <w:numPr>
          <w:ilvl w:val="0"/>
          <w:numId w:val="2"/>
        </w:numPr>
        <w:rPr>
          <w:color w:val="000000" w:themeColor="text1"/>
          <w:sz w:val="32"/>
          <w:szCs w:val="32"/>
        </w:rPr>
      </w:pPr>
      <w:r w:rsidRPr="0CB48274">
        <w:rPr>
          <w:color w:val="000000" w:themeColor="text1"/>
          <w:sz w:val="32"/>
          <w:szCs w:val="32"/>
        </w:rPr>
        <w:t>Pattern :</w:t>
      </w:r>
    </w:p>
    <w:p w14:paraId="4E391683" w14:textId="7685C957" w:rsidR="00AE5FAE" w:rsidRDefault="0CB48274" w:rsidP="00AE5FAE">
      <w:pPr>
        <w:pStyle w:val="Paragraphedeliste"/>
        <w:ind w:left="1440"/>
        <w:rPr>
          <w:color w:val="000000" w:themeColor="text1"/>
          <w:sz w:val="32"/>
          <w:szCs w:val="32"/>
        </w:rPr>
      </w:pPr>
      <w:r w:rsidRPr="0CB48274">
        <w:rPr>
          <w:color w:val="000000" w:themeColor="text1"/>
          <w:sz w:val="32"/>
          <w:szCs w:val="32"/>
        </w:rPr>
        <w:lastRenderedPageBreak/>
        <w:t>Les patterns sont composés de cases de taille fixe, ces cases sont en fait des blocs avec une image et des propriétés correspondantes.</w:t>
      </w:r>
    </w:p>
    <w:p w14:paraId="58E9A69D" w14:textId="4981ED15" w:rsidR="00AE5FAE" w:rsidRDefault="00AE5FAE" w:rsidP="00AE5FAE">
      <w:pPr>
        <w:pStyle w:val="Paragraphedeliste"/>
        <w:ind w:left="1440"/>
        <w:rPr>
          <w:color w:val="000000" w:themeColor="text1"/>
          <w:sz w:val="32"/>
          <w:szCs w:val="32"/>
        </w:rPr>
      </w:pPr>
      <w:r>
        <w:rPr>
          <w:color w:val="000000" w:themeColor="text1"/>
          <w:sz w:val="32"/>
          <w:szCs w:val="32"/>
        </w:rPr>
        <w:t>Détails techniques :</w:t>
      </w:r>
    </w:p>
    <w:p w14:paraId="1871165F" w14:textId="3A8D26B3" w:rsidR="00AE5FAE" w:rsidRDefault="0CB48274" w:rsidP="00AE5FAE">
      <w:pPr>
        <w:pStyle w:val="Paragraphedeliste"/>
        <w:numPr>
          <w:ilvl w:val="0"/>
          <w:numId w:val="3"/>
        </w:numPr>
        <w:rPr>
          <w:color w:val="000000" w:themeColor="text1"/>
          <w:sz w:val="32"/>
          <w:szCs w:val="32"/>
        </w:rPr>
      </w:pPr>
      <w:r w:rsidRPr="0CB48274">
        <w:rPr>
          <w:color w:val="000000" w:themeColor="text1"/>
          <w:sz w:val="32"/>
          <w:szCs w:val="32"/>
        </w:rPr>
        <w:t>Le pattern fait une taille de 17*7 cases (donc la moitié de l’écran)</w:t>
      </w:r>
    </w:p>
    <w:p w14:paraId="02A766A2" w14:textId="02ECCFE2" w:rsidR="00AE5FAE" w:rsidRDefault="0CB48274" w:rsidP="00AE5FAE">
      <w:pPr>
        <w:pStyle w:val="Paragraphedeliste"/>
        <w:numPr>
          <w:ilvl w:val="0"/>
          <w:numId w:val="3"/>
        </w:numPr>
        <w:rPr>
          <w:color w:val="000000" w:themeColor="text1"/>
          <w:sz w:val="32"/>
          <w:szCs w:val="32"/>
        </w:rPr>
      </w:pPr>
      <w:r w:rsidRPr="0CB48274">
        <w:rPr>
          <w:color w:val="000000" w:themeColor="text1"/>
          <w:sz w:val="32"/>
          <w:szCs w:val="32"/>
        </w:rPr>
        <w:t>Il y a donc 3 paternes au total pour avoir un jeu fluide</w:t>
      </w:r>
    </w:p>
    <w:p w14:paraId="2104A50C" w14:textId="1BF9B047" w:rsidR="00AE5FAE" w:rsidRDefault="00AE5FAE" w:rsidP="00AE5FAE">
      <w:pPr>
        <w:pStyle w:val="Paragraphedeliste"/>
        <w:numPr>
          <w:ilvl w:val="0"/>
          <w:numId w:val="2"/>
        </w:numPr>
        <w:rPr>
          <w:color w:val="000000" w:themeColor="text1"/>
          <w:sz w:val="32"/>
          <w:szCs w:val="32"/>
        </w:rPr>
      </w:pPr>
      <w:r>
        <w:rPr>
          <w:color w:val="000000" w:themeColor="text1"/>
          <w:sz w:val="32"/>
          <w:szCs w:val="32"/>
        </w:rPr>
        <w:t xml:space="preserve">Blocs : </w:t>
      </w:r>
    </w:p>
    <w:p w14:paraId="54EC6158" w14:textId="731EBB2E" w:rsidR="00AE5FAE" w:rsidRDefault="00AE5FAE" w:rsidP="00AE5FAE">
      <w:pPr>
        <w:pStyle w:val="Paragraphedeliste"/>
        <w:ind w:left="1440"/>
        <w:rPr>
          <w:color w:val="000000" w:themeColor="text1"/>
          <w:sz w:val="32"/>
          <w:szCs w:val="32"/>
        </w:rPr>
      </w:pPr>
      <w:r>
        <w:rPr>
          <w:color w:val="000000" w:themeColor="text1"/>
          <w:sz w:val="32"/>
          <w:szCs w:val="32"/>
        </w:rPr>
        <w:t xml:space="preserve">Les blocs ont comme attribut une image et des propriétés comme (s’il est traversable, </w:t>
      </w:r>
      <w:r w:rsidR="003B63CD">
        <w:rPr>
          <w:color w:val="000000" w:themeColor="text1"/>
          <w:sz w:val="32"/>
          <w:szCs w:val="32"/>
        </w:rPr>
        <w:t>s’il</w:t>
      </w:r>
      <w:r>
        <w:rPr>
          <w:color w:val="000000" w:themeColor="text1"/>
          <w:sz w:val="32"/>
          <w:szCs w:val="32"/>
        </w:rPr>
        <w:t xml:space="preserve"> donne de la vitesse, etc)</w:t>
      </w:r>
    </w:p>
    <w:p w14:paraId="15387DE6" w14:textId="33428D70" w:rsidR="00AE5FAE" w:rsidRDefault="00AE5FAE" w:rsidP="00AE5FAE">
      <w:pPr>
        <w:pStyle w:val="Paragraphedeliste"/>
        <w:ind w:left="1440"/>
        <w:rPr>
          <w:color w:val="000000" w:themeColor="text1"/>
          <w:sz w:val="32"/>
          <w:szCs w:val="32"/>
        </w:rPr>
      </w:pPr>
    </w:p>
    <w:p w14:paraId="1B38D3F6" w14:textId="2F29BCFE" w:rsidR="00AE5FAE" w:rsidRDefault="00AE5FAE" w:rsidP="00AE5FAE">
      <w:pPr>
        <w:pStyle w:val="Paragraphedeliste"/>
        <w:ind w:left="1440"/>
        <w:rPr>
          <w:color w:val="000000" w:themeColor="text1"/>
          <w:sz w:val="32"/>
          <w:szCs w:val="32"/>
        </w:rPr>
      </w:pPr>
      <w:r>
        <w:rPr>
          <w:color w:val="000000" w:themeColor="text1"/>
          <w:sz w:val="32"/>
          <w:szCs w:val="32"/>
        </w:rPr>
        <w:t>Détails techniques :</w:t>
      </w:r>
    </w:p>
    <w:p w14:paraId="6F4424BA" w14:textId="1FF76DB1" w:rsidR="00AE5FAE" w:rsidRDefault="0CB48274" w:rsidP="00AE5FAE">
      <w:pPr>
        <w:pStyle w:val="Paragraphedeliste"/>
        <w:numPr>
          <w:ilvl w:val="0"/>
          <w:numId w:val="3"/>
        </w:numPr>
        <w:rPr>
          <w:color w:val="000000" w:themeColor="text1"/>
          <w:sz w:val="32"/>
          <w:szCs w:val="32"/>
        </w:rPr>
      </w:pPr>
      <w:r w:rsidRPr="0CB48274">
        <w:rPr>
          <w:color w:val="000000" w:themeColor="text1"/>
          <w:sz w:val="32"/>
          <w:szCs w:val="32"/>
        </w:rPr>
        <w:t>L’image du bloc est celle qui a été chargée au lancement du jeu pour éviter les lags lors de la génération.</w:t>
      </w:r>
    </w:p>
    <w:p w14:paraId="070BBC44" w14:textId="049DA918" w:rsidR="00AE5FAE" w:rsidRDefault="00AE5FAE" w:rsidP="00AE5FAE">
      <w:pPr>
        <w:pStyle w:val="Paragraphedeliste"/>
        <w:numPr>
          <w:ilvl w:val="0"/>
          <w:numId w:val="2"/>
        </w:numPr>
        <w:rPr>
          <w:color w:val="000000" w:themeColor="text1"/>
          <w:sz w:val="32"/>
          <w:szCs w:val="32"/>
        </w:rPr>
      </w:pPr>
      <w:r>
        <w:rPr>
          <w:color w:val="000000" w:themeColor="text1"/>
          <w:sz w:val="32"/>
          <w:szCs w:val="32"/>
        </w:rPr>
        <w:t>Grenouille :</w:t>
      </w:r>
    </w:p>
    <w:p w14:paraId="2F6CAEA6" w14:textId="0E91758A" w:rsidR="00AE5FAE" w:rsidRDefault="00AE5FAE" w:rsidP="00AE5FAE">
      <w:pPr>
        <w:ind w:left="1440"/>
        <w:rPr>
          <w:color w:val="000000" w:themeColor="text1"/>
          <w:sz w:val="32"/>
          <w:szCs w:val="32"/>
        </w:rPr>
      </w:pPr>
      <w:r>
        <w:rPr>
          <w:color w:val="000000" w:themeColor="text1"/>
          <w:sz w:val="32"/>
          <w:szCs w:val="32"/>
        </w:rPr>
        <w:t>La grenouille correspond à l’image choisie par le joueur avant la partie, elle a des attributs de position, une image</w:t>
      </w:r>
    </w:p>
    <w:p w14:paraId="7D56F2DD" w14:textId="0BB01049" w:rsidR="00AE5FAE" w:rsidRDefault="00AE5FAE" w:rsidP="00AE5FAE">
      <w:pPr>
        <w:ind w:left="1440"/>
        <w:rPr>
          <w:color w:val="000000" w:themeColor="text1"/>
          <w:sz w:val="32"/>
          <w:szCs w:val="32"/>
        </w:rPr>
      </w:pPr>
    </w:p>
    <w:p w14:paraId="7C6D67B4" w14:textId="29146F67" w:rsidR="00AE5FAE" w:rsidRDefault="00AE5FAE" w:rsidP="00AE5FAE">
      <w:pPr>
        <w:ind w:left="1440"/>
        <w:rPr>
          <w:color w:val="000000" w:themeColor="text1"/>
          <w:sz w:val="32"/>
          <w:szCs w:val="32"/>
        </w:rPr>
      </w:pPr>
      <w:r>
        <w:rPr>
          <w:color w:val="000000" w:themeColor="text1"/>
          <w:sz w:val="32"/>
          <w:szCs w:val="32"/>
        </w:rPr>
        <w:t>Détails techniques :</w:t>
      </w:r>
    </w:p>
    <w:p w14:paraId="10029AFD" w14:textId="2AB8E6F6" w:rsidR="00AE5FAE" w:rsidRDefault="0CB48274" w:rsidP="00AE5FAE">
      <w:pPr>
        <w:pStyle w:val="Paragraphedeliste"/>
        <w:numPr>
          <w:ilvl w:val="0"/>
          <w:numId w:val="3"/>
        </w:numPr>
        <w:rPr>
          <w:color w:val="000000" w:themeColor="text1"/>
          <w:sz w:val="32"/>
          <w:szCs w:val="32"/>
        </w:rPr>
      </w:pPr>
      <w:r w:rsidRPr="0CB48274">
        <w:rPr>
          <w:color w:val="000000" w:themeColor="text1"/>
          <w:sz w:val="32"/>
          <w:szCs w:val="32"/>
        </w:rPr>
        <w:t>La grenouille correspond à l’image chargée au lancement du jeu</w:t>
      </w:r>
    </w:p>
    <w:p w14:paraId="3F649362" w14:textId="0FC14F72" w:rsidR="003B63CD" w:rsidRDefault="0CB48274" w:rsidP="00AE5FAE">
      <w:pPr>
        <w:pStyle w:val="Paragraphedeliste"/>
        <w:numPr>
          <w:ilvl w:val="0"/>
          <w:numId w:val="3"/>
        </w:numPr>
        <w:rPr>
          <w:color w:val="000000" w:themeColor="text1"/>
          <w:sz w:val="32"/>
          <w:szCs w:val="32"/>
        </w:rPr>
      </w:pPr>
      <w:r w:rsidRPr="0CB48274">
        <w:rPr>
          <w:color w:val="000000" w:themeColor="text1"/>
          <w:sz w:val="32"/>
          <w:szCs w:val="32"/>
        </w:rPr>
        <w:t>Son changement de position se fait à l’aide des touches ZQSD et des QPressEvent associés, elle bouge à chaque mouvement de la taille d’un bloc soit : 52pixels</w:t>
      </w:r>
    </w:p>
    <w:p w14:paraId="5DA872BA" w14:textId="1DDD1104" w:rsidR="003B63CD" w:rsidRDefault="0CB48274" w:rsidP="00AE5FAE">
      <w:pPr>
        <w:pStyle w:val="Paragraphedeliste"/>
        <w:numPr>
          <w:ilvl w:val="0"/>
          <w:numId w:val="3"/>
        </w:numPr>
        <w:rPr>
          <w:color w:val="000000" w:themeColor="text1"/>
          <w:sz w:val="32"/>
          <w:szCs w:val="32"/>
        </w:rPr>
      </w:pPr>
      <w:r w:rsidRPr="0CB48274">
        <w:rPr>
          <w:color w:val="000000" w:themeColor="text1"/>
          <w:sz w:val="32"/>
          <w:szCs w:val="32"/>
        </w:rPr>
        <w:t>À chaque mouvement, le jeu vérifie si celui-ci est possible, par exemple que ça ne ferait pas sortir la grenouille de la carte</w:t>
      </w:r>
    </w:p>
    <w:p w14:paraId="380447A6" w14:textId="00B499CD" w:rsidR="003B63CD" w:rsidRDefault="0CB48274" w:rsidP="00AE5FAE">
      <w:pPr>
        <w:pStyle w:val="Paragraphedeliste"/>
        <w:numPr>
          <w:ilvl w:val="0"/>
          <w:numId w:val="3"/>
        </w:numPr>
        <w:rPr>
          <w:color w:val="000000" w:themeColor="text1"/>
          <w:sz w:val="32"/>
          <w:szCs w:val="32"/>
        </w:rPr>
      </w:pPr>
      <w:r w:rsidRPr="0CB48274">
        <w:rPr>
          <w:color w:val="000000" w:themeColor="text1"/>
          <w:sz w:val="32"/>
          <w:szCs w:val="32"/>
        </w:rPr>
        <w:t>Si la grenouille est en dehors de la carte, alors la partie d’arrête</w:t>
      </w:r>
    </w:p>
    <w:p w14:paraId="5C347989" w14:textId="4EECFD41" w:rsidR="003B63CD" w:rsidRDefault="003B63CD" w:rsidP="003B63CD">
      <w:pPr>
        <w:pStyle w:val="Paragraphedeliste"/>
        <w:numPr>
          <w:ilvl w:val="0"/>
          <w:numId w:val="2"/>
        </w:numPr>
        <w:rPr>
          <w:color w:val="000000" w:themeColor="text1"/>
          <w:sz w:val="32"/>
          <w:szCs w:val="32"/>
        </w:rPr>
      </w:pPr>
      <w:r>
        <w:rPr>
          <w:color w:val="000000" w:themeColor="text1"/>
          <w:sz w:val="32"/>
          <w:szCs w:val="32"/>
        </w:rPr>
        <w:t>Scores :</w:t>
      </w:r>
    </w:p>
    <w:p w14:paraId="74BC73C9" w14:textId="3574AE35" w:rsidR="003B63CD" w:rsidRDefault="0CB48274" w:rsidP="003B63CD">
      <w:pPr>
        <w:pStyle w:val="Paragraphedeliste"/>
        <w:ind w:left="1440"/>
        <w:rPr>
          <w:color w:val="000000" w:themeColor="text1"/>
          <w:sz w:val="32"/>
          <w:szCs w:val="32"/>
        </w:rPr>
      </w:pPr>
      <w:r w:rsidRPr="0CB48274">
        <w:rPr>
          <w:color w:val="000000" w:themeColor="text1"/>
          <w:sz w:val="32"/>
          <w:szCs w:val="32"/>
        </w:rPr>
        <w:t>Les scores pourront, si l’utilisateur le souhaite, être enregistré à chaque fin de partie et, s’ils font partie des meilleurs, se retrouver dans le hall of fame</w:t>
      </w:r>
    </w:p>
    <w:p w14:paraId="23E72009" w14:textId="74C4B92E" w:rsidR="003B63CD" w:rsidRDefault="003B63CD" w:rsidP="003B63CD">
      <w:pPr>
        <w:pStyle w:val="Paragraphedeliste"/>
        <w:ind w:left="1440"/>
        <w:rPr>
          <w:color w:val="000000" w:themeColor="text1"/>
          <w:sz w:val="32"/>
          <w:szCs w:val="32"/>
        </w:rPr>
      </w:pPr>
    </w:p>
    <w:p w14:paraId="3A011797" w14:textId="20DCA670" w:rsidR="003B63CD" w:rsidRDefault="003B63CD" w:rsidP="003B63CD">
      <w:pPr>
        <w:pStyle w:val="Paragraphedeliste"/>
        <w:ind w:left="1440"/>
        <w:rPr>
          <w:color w:val="000000" w:themeColor="text1"/>
          <w:sz w:val="32"/>
          <w:szCs w:val="32"/>
        </w:rPr>
      </w:pPr>
      <w:r>
        <w:rPr>
          <w:color w:val="000000" w:themeColor="text1"/>
          <w:sz w:val="32"/>
          <w:szCs w:val="32"/>
        </w:rPr>
        <w:lastRenderedPageBreak/>
        <w:t>Détails techniques :</w:t>
      </w:r>
    </w:p>
    <w:p w14:paraId="4BE9D746" w14:textId="35028C4C" w:rsidR="003B63CD" w:rsidRDefault="003B63CD" w:rsidP="003B63CD">
      <w:pPr>
        <w:pStyle w:val="Paragraphedeliste"/>
        <w:numPr>
          <w:ilvl w:val="0"/>
          <w:numId w:val="3"/>
        </w:numPr>
        <w:rPr>
          <w:color w:val="000000" w:themeColor="text1"/>
          <w:sz w:val="32"/>
          <w:szCs w:val="32"/>
        </w:rPr>
      </w:pPr>
      <w:r>
        <w:rPr>
          <w:color w:val="000000" w:themeColor="text1"/>
          <w:sz w:val="32"/>
          <w:szCs w:val="32"/>
        </w:rPr>
        <w:t xml:space="preserve">Le score </w:t>
      </w:r>
      <w:r w:rsidR="00321AF8">
        <w:rPr>
          <w:color w:val="000000" w:themeColor="text1"/>
          <w:sz w:val="32"/>
          <w:szCs w:val="32"/>
        </w:rPr>
        <w:t>sera</w:t>
      </w:r>
      <w:r>
        <w:rPr>
          <w:color w:val="000000" w:themeColor="text1"/>
          <w:sz w:val="32"/>
          <w:szCs w:val="32"/>
        </w:rPr>
        <w:t xml:space="preserve"> </w:t>
      </w:r>
      <w:r w:rsidR="00321AF8">
        <w:rPr>
          <w:color w:val="000000" w:themeColor="text1"/>
          <w:sz w:val="32"/>
          <w:szCs w:val="32"/>
        </w:rPr>
        <w:t>enregistré</w:t>
      </w:r>
      <w:r>
        <w:rPr>
          <w:color w:val="000000" w:themeColor="text1"/>
          <w:sz w:val="32"/>
          <w:szCs w:val="32"/>
        </w:rPr>
        <w:t xml:space="preserve"> dans un fichier local</w:t>
      </w:r>
    </w:p>
    <w:p w14:paraId="0EEF4D1A" w14:textId="02368B66" w:rsidR="00535AA1" w:rsidRDefault="0CB48274" w:rsidP="00535AA1">
      <w:pPr>
        <w:pStyle w:val="Paragraphedeliste"/>
        <w:numPr>
          <w:ilvl w:val="0"/>
          <w:numId w:val="3"/>
        </w:numPr>
        <w:rPr>
          <w:color w:val="000000" w:themeColor="text1"/>
          <w:sz w:val="32"/>
          <w:szCs w:val="32"/>
        </w:rPr>
      </w:pPr>
      <w:r w:rsidRPr="0CB48274">
        <w:rPr>
          <w:color w:val="000000" w:themeColor="text1"/>
          <w:sz w:val="32"/>
          <w:szCs w:val="32"/>
        </w:rPr>
        <w:t>L’extension du fichier sera en .</w:t>
      </w:r>
      <w:r w:rsidR="00340FEB">
        <w:rPr>
          <w:color w:val="000000" w:themeColor="text1"/>
          <w:sz w:val="32"/>
          <w:szCs w:val="32"/>
        </w:rPr>
        <w:t>db</w:t>
      </w:r>
      <w:r w:rsidRPr="0CB48274">
        <w:rPr>
          <w:color w:val="000000" w:themeColor="text1"/>
          <w:sz w:val="32"/>
          <w:szCs w:val="32"/>
        </w:rPr>
        <w:t xml:space="preserve"> </w:t>
      </w:r>
      <w:r w:rsidR="00340FEB">
        <w:rPr>
          <w:color w:val="000000" w:themeColor="text1"/>
          <w:sz w:val="32"/>
          <w:szCs w:val="32"/>
        </w:rPr>
        <w:t>car ce seras une base de donnée locale</w:t>
      </w:r>
    </w:p>
    <w:p w14:paraId="018E87BF" w14:textId="77777777" w:rsidR="00AC2F26" w:rsidRDefault="00AC2F26" w:rsidP="00AC2F26">
      <w:pPr>
        <w:pStyle w:val="Paragraphedeliste"/>
        <w:ind w:left="1800"/>
        <w:rPr>
          <w:color w:val="000000" w:themeColor="text1"/>
          <w:sz w:val="32"/>
          <w:szCs w:val="32"/>
        </w:rPr>
      </w:pPr>
    </w:p>
    <w:p w14:paraId="2F48ACFF" w14:textId="5C55E662" w:rsidR="00535AA1" w:rsidRDefault="00535AA1" w:rsidP="00535AA1">
      <w:pPr>
        <w:pStyle w:val="Paragraphedeliste"/>
        <w:numPr>
          <w:ilvl w:val="0"/>
          <w:numId w:val="2"/>
        </w:numPr>
        <w:rPr>
          <w:color w:val="000000" w:themeColor="text1"/>
          <w:sz w:val="32"/>
          <w:szCs w:val="32"/>
        </w:rPr>
      </w:pPr>
      <w:r>
        <w:rPr>
          <w:color w:val="000000" w:themeColor="text1"/>
          <w:sz w:val="32"/>
          <w:szCs w:val="32"/>
        </w:rPr>
        <w:t>Graphiques :</w:t>
      </w:r>
    </w:p>
    <w:p w14:paraId="66743735" w14:textId="7595ACAB" w:rsidR="00535AA1" w:rsidRDefault="00535AA1" w:rsidP="00535AA1">
      <w:pPr>
        <w:pStyle w:val="Paragraphedeliste"/>
        <w:ind w:left="1440"/>
        <w:rPr>
          <w:color w:val="000000" w:themeColor="text1"/>
          <w:sz w:val="32"/>
          <w:szCs w:val="32"/>
        </w:rPr>
      </w:pPr>
      <w:r>
        <w:rPr>
          <w:color w:val="000000" w:themeColor="text1"/>
          <w:sz w:val="32"/>
          <w:szCs w:val="32"/>
        </w:rPr>
        <w:t xml:space="preserve">Tout les graphiques du jeu seront </w:t>
      </w:r>
      <w:r w:rsidR="00AC2F26">
        <w:rPr>
          <w:color w:val="000000" w:themeColor="text1"/>
          <w:sz w:val="32"/>
          <w:szCs w:val="32"/>
        </w:rPr>
        <w:t>réalisé par notre équipe.</w:t>
      </w:r>
    </w:p>
    <w:p w14:paraId="0A0E229F" w14:textId="5B52E309" w:rsidR="00AC2F26" w:rsidRDefault="00AC2F26" w:rsidP="00535AA1">
      <w:pPr>
        <w:pStyle w:val="Paragraphedeliste"/>
        <w:ind w:left="1440"/>
        <w:rPr>
          <w:color w:val="000000" w:themeColor="text1"/>
          <w:sz w:val="32"/>
          <w:szCs w:val="32"/>
        </w:rPr>
      </w:pPr>
    </w:p>
    <w:p w14:paraId="15DCAFBB" w14:textId="591FA1BC" w:rsidR="00AC2F26" w:rsidRDefault="00AC2F26" w:rsidP="00535AA1">
      <w:pPr>
        <w:pStyle w:val="Paragraphedeliste"/>
        <w:ind w:left="1440"/>
        <w:rPr>
          <w:color w:val="000000" w:themeColor="text1"/>
          <w:sz w:val="32"/>
          <w:szCs w:val="32"/>
        </w:rPr>
      </w:pPr>
      <w:r>
        <w:rPr>
          <w:color w:val="000000" w:themeColor="text1"/>
          <w:sz w:val="32"/>
          <w:szCs w:val="32"/>
        </w:rPr>
        <w:t>Details techniques :</w:t>
      </w:r>
    </w:p>
    <w:p w14:paraId="2D8C80D1" w14:textId="028C35C9" w:rsidR="00AC2F26" w:rsidRPr="00535AA1" w:rsidRDefault="00AC2F26" w:rsidP="00AC2F26">
      <w:pPr>
        <w:pStyle w:val="Paragraphedeliste"/>
        <w:numPr>
          <w:ilvl w:val="0"/>
          <w:numId w:val="3"/>
        </w:numPr>
        <w:rPr>
          <w:color w:val="000000" w:themeColor="text1"/>
          <w:sz w:val="32"/>
          <w:szCs w:val="32"/>
        </w:rPr>
      </w:pPr>
      <w:r>
        <w:rPr>
          <w:color w:val="000000" w:themeColor="text1"/>
          <w:sz w:val="32"/>
          <w:szCs w:val="32"/>
        </w:rPr>
        <w:t xml:space="preserve">Le format des images diffèreras mais respecteras toujours les tailles suivantes, </w:t>
      </w:r>
      <w:r w:rsidR="001D3EA5">
        <w:rPr>
          <w:color w:val="000000" w:themeColor="text1"/>
          <w:sz w:val="32"/>
          <w:szCs w:val="32"/>
        </w:rPr>
        <w:t>16x16 ou 32x32 ou 64x64 ou 128x128 (unité : pixel).</w:t>
      </w:r>
    </w:p>
    <w:p w14:paraId="596E08D6" w14:textId="77777777" w:rsidR="0098651D" w:rsidRPr="00C84B87" w:rsidRDefault="0098651D" w:rsidP="0098651D">
      <w:pPr>
        <w:pStyle w:val="Paragraphedeliste"/>
        <w:ind w:left="1800"/>
        <w:rPr>
          <w:color w:val="000000" w:themeColor="text1"/>
          <w:sz w:val="32"/>
          <w:szCs w:val="32"/>
        </w:rPr>
      </w:pPr>
    </w:p>
    <w:p w14:paraId="5013C663" w14:textId="77777777" w:rsidR="00C84B87" w:rsidRPr="00C84B87" w:rsidRDefault="00C84B87" w:rsidP="00C84B87">
      <w:pPr>
        <w:rPr>
          <w:color w:val="000000" w:themeColor="text1"/>
          <w:sz w:val="32"/>
          <w:szCs w:val="32"/>
        </w:rPr>
      </w:pPr>
    </w:p>
    <w:sectPr w:rsidR="00C84B87" w:rsidRPr="00C84B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CF6292"/>
    <w:multiLevelType w:val="hybridMultilevel"/>
    <w:tmpl w:val="3124C1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D975F1F"/>
    <w:multiLevelType w:val="hybridMultilevel"/>
    <w:tmpl w:val="D06C71B6"/>
    <w:lvl w:ilvl="0" w:tplc="040C000F">
      <w:start w:val="1"/>
      <w:numFmt w:val="decimal"/>
      <w:lvlText w:val="%1."/>
      <w:lvlJc w:val="left"/>
      <w:pPr>
        <w:ind w:left="1440" w:hanging="360"/>
      </w:p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4F6E7512"/>
    <w:multiLevelType w:val="hybridMultilevel"/>
    <w:tmpl w:val="E83A766A"/>
    <w:lvl w:ilvl="0" w:tplc="74B81CBE">
      <w:numFmt w:val="bullet"/>
      <w:lvlText w:val="-"/>
      <w:lvlJc w:val="left"/>
      <w:pPr>
        <w:ind w:left="1780" w:hanging="360"/>
      </w:pPr>
      <w:rPr>
        <w:rFonts w:ascii="Calibri" w:eastAsiaTheme="minorHAnsi" w:hAnsi="Calibri" w:cs="Calibri" w:hint="default"/>
      </w:rPr>
    </w:lvl>
    <w:lvl w:ilvl="1" w:tplc="040C0003" w:tentative="1">
      <w:start w:val="1"/>
      <w:numFmt w:val="bullet"/>
      <w:lvlText w:val="o"/>
      <w:lvlJc w:val="left"/>
      <w:pPr>
        <w:ind w:left="2500" w:hanging="360"/>
      </w:pPr>
      <w:rPr>
        <w:rFonts w:ascii="Courier New" w:hAnsi="Courier New" w:cs="Courier New" w:hint="default"/>
      </w:rPr>
    </w:lvl>
    <w:lvl w:ilvl="2" w:tplc="040C0005" w:tentative="1">
      <w:start w:val="1"/>
      <w:numFmt w:val="bullet"/>
      <w:lvlText w:val=""/>
      <w:lvlJc w:val="left"/>
      <w:pPr>
        <w:ind w:left="3220" w:hanging="360"/>
      </w:pPr>
      <w:rPr>
        <w:rFonts w:ascii="Wingdings" w:hAnsi="Wingdings" w:hint="default"/>
      </w:rPr>
    </w:lvl>
    <w:lvl w:ilvl="3" w:tplc="040C0001" w:tentative="1">
      <w:start w:val="1"/>
      <w:numFmt w:val="bullet"/>
      <w:lvlText w:val=""/>
      <w:lvlJc w:val="left"/>
      <w:pPr>
        <w:ind w:left="3940" w:hanging="360"/>
      </w:pPr>
      <w:rPr>
        <w:rFonts w:ascii="Symbol" w:hAnsi="Symbol" w:hint="default"/>
      </w:rPr>
    </w:lvl>
    <w:lvl w:ilvl="4" w:tplc="040C0003" w:tentative="1">
      <w:start w:val="1"/>
      <w:numFmt w:val="bullet"/>
      <w:lvlText w:val="o"/>
      <w:lvlJc w:val="left"/>
      <w:pPr>
        <w:ind w:left="4660" w:hanging="360"/>
      </w:pPr>
      <w:rPr>
        <w:rFonts w:ascii="Courier New" w:hAnsi="Courier New" w:cs="Courier New" w:hint="default"/>
      </w:rPr>
    </w:lvl>
    <w:lvl w:ilvl="5" w:tplc="040C0005" w:tentative="1">
      <w:start w:val="1"/>
      <w:numFmt w:val="bullet"/>
      <w:lvlText w:val=""/>
      <w:lvlJc w:val="left"/>
      <w:pPr>
        <w:ind w:left="5380" w:hanging="360"/>
      </w:pPr>
      <w:rPr>
        <w:rFonts w:ascii="Wingdings" w:hAnsi="Wingdings" w:hint="default"/>
      </w:rPr>
    </w:lvl>
    <w:lvl w:ilvl="6" w:tplc="040C0001" w:tentative="1">
      <w:start w:val="1"/>
      <w:numFmt w:val="bullet"/>
      <w:lvlText w:val=""/>
      <w:lvlJc w:val="left"/>
      <w:pPr>
        <w:ind w:left="6100" w:hanging="360"/>
      </w:pPr>
      <w:rPr>
        <w:rFonts w:ascii="Symbol" w:hAnsi="Symbol" w:hint="default"/>
      </w:rPr>
    </w:lvl>
    <w:lvl w:ilvl="7" w:tplc="040C0003" w:tentative="1">
      <w:start w:val="1"/>
      <w:numFmt w:val="bullet"/>
      <w:lvlText w:val="o"/>
      <w:lvlJc w:val="left"/>
      <w:pPr>
        <w:ind w:left="6820" w:hanging="360"/>
      </w:pPr>
      <w:rPr>
        <w:rFonts w:ascii="Courier New" w:hAnsi="Courier New" w:cs="Courier New" w:hint="default"/>
      </w:rPr>
    </w:lvl>
    <w:lvl w:ilvl="8" w:tplc="040C0005" w:tentative="1">
      <w:start w:val="1"/>
      <w:numFmt w:val="bullet"/>
      <w:lvlText w:val=""/>
      <w:lvlJc w:val="left"/>
      <w:pPr>
        <w:ind w:left="7540" w:hanging="360"/>
      </w:pPr>
      <w:rPr>
        <w:rFonts w:ascii="Wingdings" w:hAnsi="Wingdings" w:hint="default"/>
      </w:rPr>
    </w:lvl>
  </w:abstractNum>
  <w:abstractNum w:abstractNumId="3" w15:restartNumberingAfterBreak="0">
    <w:nsid w:val="79B432A6"/>
    <w:multiLevelType w:val="hybridMultilevel"/>
    <w:tmpl w:val="C2FCDA3C"/>
    <w:lvl w:ilvl="0" w:tplc="F6329E5C">
      <w:numFmt w:val="bullet"/>
      <w:lvlText w:val="-"/>
      <w:lvlJc w:val="left"/>
      <w:pPr>
        <w:ind w:left="1800" w:hanging="360"/>
      </w:pPr>
      <w:rPr>
        <w:rFonts w:ascii="Calibri" w:eastAsiaTheme="minorHAnsi" w:hAnsi="Calibri" w:cs="Calibri"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B87"/>
    <w:rsid w:val="001D3EA5"/>
    <w:rsid w:val="00321AF8"/>
    <w:rsid w:val="00340FEB"/>
    <w:rsid w:val="00384F97"/>
    <w:rsid w:val="003B63CD"/>
    <w:rsid w:val="00535AA1"/>
    <w:rsid w:val="0098651D"/>
    <w:rsid w:val="00992FC4"/>
    <w:rsid w:val="00AC2F26"/>
    <w:rsid w:val="00AE5FAE"/>
    <w:rsid w:val="00C84B87"/>
    <w:rsid w:val="00E9155A"/>
    <w:rsid w:val="0CB482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464C0"/>
  <w15:chartTrackingRefBased/>
  <w15:docId w15:val="{644B1E5A-5ADD-CC49-9AB5-49D2DDC66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84B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609</Words>
  <Characters>3351</Characters>
  <Application>Microsoft Office Word</Application>
  <DocSecurity>0</DocSecurity>
  <Lines>27</Lines>
  <Paragraphs>7</Paragraphs>
  <ScaleCrop>false</ScaleCrop>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Louis Huort</cp:lastModifiedBy>
  <cp:revision>6</cp:revision>
  <dcterms:created xsi:type="dcterms:W3CDTF">2021-06-02T08:25:00Z</dcterms:created>
  <dcterms:modified xsi:type="dcterms:W3CDTF">2021-06-10T08:27:00Z</dcterms:modified>
</cp:coreProperties>
</file>