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42" w:rsidRDefault="00066407">
      <w:pPr>
        <w:jc w:val="center"/>
        <w:rPr>
          <w:b/>
          <w:sz w:val="48"/>
          <w:szCs w:val="48"/>
        </w:rPr>
      </w:pPr>
      <w:r>
        <w:rPr>
          <w:b/>
          <w:sz w:val="36"/>
          <w:szCs w:val="36"/>
        </w:rPr>
        <w:t>Casi d’uso di Mario Sessa</w:t>
      </w:r>
    </w:p>
    <w:p w:rsidR="00E03C42" w:rsidRDefault="00066407">
      <w:pPr>
        <w:rPr>
          <w:b/>
          <w:bCs/>
        </w:rPr>
      </w:pPr>
      <w:r>
        <w:rPr>
          <w:b/>
          <w:bCs/>
          <w:sz w:val="32"/>
          <w:szCs w:val="32"/>
        </w:rPr>
        <w:t>(Non sono segnate eccezioni e inclusioni)</w:t>
      </w:r>
    </w:p>
    <w:p w:rsidR="00E03C42" w:rsidRDefault="00066407">
      <w:pPr>
        <w:rPr>
          <w:b/>
          <w:bCs/>
        </w:rPr>
      </w:pPr>
      <w:r>
        <w:rPr>
          <w:b/>
          <w:bCs/>
          <w:sz w:val="32"/>
          <w:szCs w:val="32"/>
        </w:rPr>
        <w:t>Indice:</w:t>
      </w:r>
    </w:p>
    <w:p w:rsidR="00E03C42" w:rsidRDefault="00066407">
      <w:r>
        <w:rPr>
          <w:b/>
          <w:bCs/>
          <w:sz w:val="32"/>
          <w:szCs w:val="32"/>
        </w:rPr>
        <w:t>Login OK</w:t>
      </w:r>
    </w:p>
    <w:p w:rsidR="00E03C42" w:rsidRDefault="00066407">
      <w:r>
        <w:rPr>
          <w:b/>
          <w:bCs/>
          <w:sz w:val="32"/>
          <w:szCs w:val="32"/>
        </w:rPr>
        <w:t>Registrazione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RicercaCorso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RicercaUtente</w:t>
      </w:r>
      <w:proofErr w:type="spellEnd"/>
      <w:r>
        <w:rPr>
          <w:b/>
          <w:bCs/>
          <w:sz w:val="32"/>
          <w:szCs w:val="32"/>
        </w:rPr>
        <w:t xml:space="preserve"> OK 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PagamentoCorso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IscrizioneCorso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SeguireLezione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DisiscrizioneCorso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LetturaNotifica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LetturaFAQ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E03C42" w:rsidRDefault="00066407">
      <w:proofErr w:type="spellStart"/>
      <w:r>
        <w:rPr>
          <w:b/>
          <w:bCs/>
          <w:sz w:val="32"/>
          <w:szCs w:val="32"/>
        </w:rPr>
        <w:t>InviareMessaggio</w:t>
      </w:r>
      <w:proofErr w:type="spellEnd"/>
      <w:r>
        <w:rPr>
          <w:b/>
          <w:bCs/>
          <w:sz w:val="32"/>
          <w:szCs w:val="32"/>
        </w:rPr>
        <w:t xml:space="preserve"> OK</w:t>
      </w: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FB6CB8" w:rsidRDefault="00FB6CB8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Login: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LoginUtente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non è loggato dentro il </w:t>
            </w:r>
            <w:r>
              <w:rPr>
                <w:i/>
                <w:iCs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loggato dentro il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066407" w:rsidTr="00A74C1A">
              <w:tc>
                <w:tcPr>
                  <w:tcW w:w="3777" w:type="dxa"/>
                </w:tcPr>
                <w:p w:rsidR="00066407" w:rsidRPr="008F5BA3" w:rsidRDefault="00066407" w:rsidP="00A74C1A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066407" w:rsidRPr="008F5BA3" w:rsidRDefault="00066407" w:rsidP="00A74C1A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066407" w:rsidTr="00A74C1A">
              <w:tc>
                <w:tcPr>
                  <w:tcW w:w="3777" w:type="dxa"/>
                </w:tcPr>
                <w:p w:rsidR="00066407" w:rsidRPr="00066407" w:rsidRDefault="00066407" w:rsidP="00DD68F7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inserisce i suoi dati nei campi dedicati del Login.</w:t>
                  </w:r>
                </w:p>
              </w:tc>
              <w:tc>
                <w:tcPr>
                  <w:tcW w:w="3777" w:type="dxa"/>
                </w:tcPr>
                <w:p w:rsidR="00066407" w:rsidRDefault="00066407" w:rsidP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066407" w:rsidTr="00A74C1A">
              <w:tc>
                <w:tcPr>
                  <w:tcW w:w="3777" w:type="dxa"/>
                </w:tcPr>
                <w:p w:rsidR="00066407" w:rsidRDefault="00066407" w:rsidP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066407" w:rsidRPr="00066407" w:rsidRDefault="00066407" w:rsidP="00A74C1A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verifica i dati e fa visualizzare la homepage.</w:t>
                  </w:r>
                </w:p>
              </w:tc>
            </w:tr>
            <w:tr w:rsidR="00066407" w:rsidTr="00A74C1A">
              <w:tc>
                <w:tcPr>
                  <w:tcW w:w="3777" w:type="dxa"/>
                </w:tcPr>
                <w:p w:rsidR="00066407" w:rsidRDefault="00066407" w:rsidP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homepage.</w:t>
                  </w:r>
                </w:p>
              </w:tc>
              <w:tc>
                <w:tcPr>
                  <w:tcW w:w="3777" w:type="dxa"/>
                </w:tcPr>
                <w:p w:rsidR="00066407" w:rsidRDefault="00066407" w:rsidP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 w:rsidP="00DD68F7">
            <w:pPr>
              <w:suppressLineNumbers/>
              <w:pBdr>
                <w:left w:val="single" w:sz="4" w:space="4" w:color="auto"/>
              </w:pBdr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B6CB8">
              <w:rPr>
                <w:b/>
                <w:bCs/>
                <w:color w:val="FFFFFF" w:themeColor="background1"/>
                <w:sz w:val="28"/>
                <w:szCs w:val="28"/>
              </w:rPr>
              <w:t>Eccezioni: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 o dati non validi) si andrà nel caso d’uso </w:t>
            </w:r>
            <w:r w:rsidR="00EA1071">
              <w:rPr>
                <w:sz w:val="24"/>
                <w:szCs w:val="24"/>
              </w:rPr>
              <w:t>US1EC1</w:t>
            </w:r>
          </w:p>
        </w:tc>
      </w:tr>
    </w:tbl>
    <w:p w:rsidR="00E03C42" w:rsidRDefault="00E03C42"/>
    <w:p w:rsidR="00E03C42" w:rsidRDefault="00E03C42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US1EC1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ErroreDatiLogin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nel formato corrispondente al campo in cui ha scritto 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loggato dentro il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8F5BA3" w:rsidRDefault="00D67CC0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8F5BA3" w:rsidRDefault="00D67CC0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8F5BA3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67CC0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A74C1A">
                    <w:rPr>
                      <w:i/>
                      <w:iCs/>
                      <w:sz w:val="24"/>
                      <w:szCs w:val="24"/>
                    </w:rPr>
                    <w:t>Sistema colora</w:t>
                  </w:r>
                  <w:r>
                    <w:rPr>
                      <w:sz w:val="24"/>
                      <w:szCs w:val="24"/>
                    </w:rPr>
                    <w:t xml:space="preserve"> i campi non validi di rosso e inserisce una finestra con un messaggio di errore al di sopra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Login.</w:t>
                  </w:r>
                </w:p>
              </w:tc>
            </w:tr>
            <w:tr w:rsidR="00D67CC0" w:rsidTr="00A74C1A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inserisce i suoi dati nei campi del Login.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67CC0" w:rsidTr="00A74C1A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Pr="00D67CC0" w:rsidRDefault="00D67CC0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A74C1A">
                    <w:rPr>
                      <w:i/>
                      <w:iCs/>
                      <w:sz w:val="24"/>
                      <w:szCs w:val="24"/>
                    </w:rPr>
                    <w:t>Sistema verifica</w:t>
                  </w:r>
                  <w:r>
                    <w:rPr>
                      <w:sz w:val="24"/>
                      <w:szCs w:val="24"/>
                    </w:rPr>
                    <w:t xml:space="preserve"> i dati e fa visualizzare la homepage.</w:t>
                  </w:r>
                </w:p>
              </w:tc>
            </w:tr>
            <w:tr w:rsidR="00D67CC0" w:rsidTr="00A74C1A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homepage.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7CC0" w:rsidRDefault="00D67CC0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/>
    <w:p w:rsidR="00E03C42" w:rsidRDefault="000664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Registrazione: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RegistrazioneUtente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non è registrato al 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D5973" w:rsidRDefault="003D597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EA1071" w:rsidRDefault="003D5973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EA1071" w:rsidRDefault="003D5973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3D5973" w:rsidTr="003D597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inserisce i campi all’interno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 e conferma la registrazione.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8F5BA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3D5973" w:rsidRDefault="00EF2C1F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3D5973">
                    <w:rPr>
                      <w:sz w:val="24"/>
                      <w:szCs w:val="24"/>
                    </w:rPr>
                    <w:t xml:space="preserve">l </w:t>
                  </w:r>
                  <w:r w:rsidR="008F5BA3">
                    <w:rPr>
                      <w:i/>
                      <w:iCs/>
                      <w:sz w:val="24"/>
                      <w:szCs w:val="24"/>
                    </w:rPr>
                    <w:t>Sistema controlla</w:t>
                  </w:r>
                  <w:r w:rsidR="003D5973">
                    <w:rPr>
                      <w:sz w:val="24"/>
                      <w:szCs w:val="24"/>
                    </w:rPr>
                    <w:t xml:space="preserve"> se i campi sono compilati in modo corretto, invia una </w:t>
                  </w:r>
                  <w:r w:rsidR="00EA1071">
                    <w:rPr>
                      <w:sz w:val="24"/>
                      <w:szCs w:val="24"/>
                    </w:rPr>
                    <w:t>e-mail</w:t>
                  </w:r>
                  <w:r w:rsidR="003D5973">
                    <w:rPr>
                      <w:sz w:val="24"/>
                      <w:szCs w:val="24"/>
                    </w:rPr>
                    <w:t xml:space="preserve"> di verifica alla posta elettronica inserita e fa visualizzare un </w:t>
                  </w:r>
                  <w:proofErr w:type="spellStart"/>
                  <w:r w:rsidR="003D5973">
                    <w:rPr>
                      <w:sz w:val="24"/>
                      <w:szCs w:val="24"/>
                    </w:rPr>
                    <w:t>form</w:t>
                  </w:r>
                  <w:proofErr w:type="spellEnd"/>
                  <w:r w:rsidR="003D5973">
                    <w:rPr>
                      <w:sz w:val="24"/>
                      <w:szCs w:val="24"/>
                    </w:rPr>
                    <w:t xml:space="preserve"> di conferma del codice.</w:t>
                  </w:r>
                </w:p>
              </w:tc>
            </w:tr>
            <w:tr w:rsidR="003D5973" w:rsidTr="008F5BA3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3D5973" w:rsidTr="00EF2C1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Pr="003D5973" w:rsidRDefault="003D5973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8F5BA3">
                    <w:rPr>
                      <w:i/>
                      <w:iCs/>
                      <w:sz w:val="24"/>
                      <w:szCs w:val="24"/>
                    </w:rPr>
                    <w:t>Sistema controlla</w:t>
                  </w:r>
                  <w:r>
                    <w:rPr>
                      <w:sz w:val="24"/>
                      <w:szCs w:val="24"/>
                    </w:rPr>
                    <w:t xml:space="preserve"> se il codice inserito combacia con quello spedito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all’indirizzo </w:t>
                  </w:r>
                  <w:r w:rsidR="00EA1071">
                    <w:rPr>
                      <w:i/>
                      <w:iCs/>
                      <w:sz w:val="24"/>
                      <w:szCs w:val="24"/>
                    </w:rPr>
                    <w:t>e-mail e</w:t>
                  </w:r>
                  <w:r>
                    <w:rPr>
                      <w:sz w:val="24"/>
                      <w:szCs w:val="24"/>
                    </w:rPr>
                    <w:t xml:space="preserve"> risponde andando a far visualizzare un messaggio di avvenuta registrazione nella pagina di benvenuto.</w:t>
                  </w:r>
                </w:p>
              </w:tc>
            </w:tr>
            <w:tr w:rsidR="003D5973" w:rsidTr="00EF2C1F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</w:t>
                  </w:r>
                  <w:r w:rsidR="00EF2C1F">
                    <w:rPr>
                      <w:sz w:val="24"/>
                      <w:szCs w:val="24"/>
                    </w:rPr>
                    <w:t>precedente</w:t>
                  </w:r>
                  <w:r>
                    <w:rPr>
                      <w:sz w:val="24"/>
                      <w:szCs w:val="24"/>
                    </w:rPr>
                    <w:t xml:space="preserve"> nella pagina di benvenuto.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</w:tcBorders>
                </w:tcPr>
                <w:p w:rsidR="003D5973" w:rsidRDefault="003D597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  <w:sz w:val="24"/>
                <w:szCs w:val="24"/>
              </w:rPr>
              <w:t>Eccezioni</w:t>
            </w:r>
            <w:r w:rsidRPr="00FB6CB8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  <w:r w:rsidR="00EF2C1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sbagliato)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registrazione, allora si andrà nel caso d’uso </w:t>
            </w:r>
            <w:r w:rsidR="00EA1071">
              <w:rPr>
                <w:sz w:val="24"/>
                <w:szCs w:val="24"/>
              </w:rPr>
              <w:t>US2EC1</w:t>
            </w:r>
          </w:p>
          <w:p w:rsidR="00E03C42" w:rsidRDefault="00E03C4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</w:p>
          <w:p w:rsidR="00E03C42" w:rsidRDefault="00EF2C1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</w:t>
            </w:r>
            <w:r w:rsidR="00066407">
              <w:rPr>
                <w:sz w:val="24"/>
                <w:szCs w:val="24"/>
              </w:rPr>
              <w:t>e L’</w:t>
            </w:r>
            <w:r w:rsidR="00066407">
              <w:rPr>
                <w:i/>
                <w:iCs/>
                <w:sz w:val="24"/>
                <w:szCs w:val="24"/>
              </w:rPr>
              <w:t xml:space="preserve">Utente </w:t>
            </w:r>
            <w:r w:rsidR="00066407">
              <w:rPr>
                <w:sz w:val="24"/>
                <w:szCs w:val="24"/>
              </w:rPr>
              <w:t xml:space="preserve">ha inserito un codice che non combacia con quello inviato dal </w:t>
            </w:r>
            <w:r w:rsidR="00066407">
              <w:rPr>
                <w:i/>
                <w:iCs/>
                <w:sz w:val="24"/>
                <w:szCs w:val="24"/>
              </w:rPr>
              <w:t xml:space="preserve">Sistema </w:t>
            </w:r>
            <w:r w:rsidR="00066407">
              <w:rPr>
                <w:sz w:val="24"/>
                <w:szCs w:val="24"/>
              </w:rPr>
              <w:t xml:space="preserve">si andrà nel caso d’uso </w:t>
            </w:r>
            <w:r w:rsidR="00EA1071">
              <w:rPr>
                <w:sz w:val="24"/>
                <w:szCs w:val="24"/>
              </w:rPr>
              <w:t>US2EC2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ErroreRegistrazione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inserisce dei dati non riconosciuti dal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(Formato sbagliato)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registrazione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F2C1F" w:rsidRDefault="00EF2C1F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F2C1F" w:rsidTr="009A4B57">
              <w:tc>
                <w:tcPr>
                  <w:tcW w:w="3777" w:type="dxa"/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i campi non riconosciuti con un contorno rosso e </w:t>
                  </w:r>
                  <w:r w:rsidR="00A74C1A">
                    <w:rPr>
                      <w:sz w:val="24"/>
                      <w:szCs w:val="24"/>
                    </w:rPr>
                    <w:t>un messaggio</w:t>
                  </w:r>
                  <w:r>
                    <w:rPr>
                      <w:sz w:val="24"/>
                      <w:szCs w:val="24"/>
                    </w:rPr>
                    <w:t xml:space="preserve"> di errore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 campi errati e il messaggio di errore.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re-inserisce i campi all’interno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registrazione e conferma la registrazione.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A74C1A">
                    <w:rPr>
                      <w:i/>
                      <w:iCs/>
                      <w:sz w:val="24"/>
                      <w:szCs w:val="24"/>
                    </w:rPr>
                    <w:t>Sistema controlla</w:t>
                  </w:r>
                  <w:r>
                    <w:rPr>
                      <w:sz w:val="24"/>
                      <w:szCs w:val="24"/>
                    </w:rPr>
                    <w:t xml:space="preserve"> se i campi sono compilati in modo corretto, invia una </w:t>
                  </w:r>
                  <w:r w:rsidR="00A74C1A">
                    <w:rPr>
                      <w:sz w:val="24"/>
                      <w:szCs w:val="24"/>
                    </w:rPr>
                    <w:t>e-mail</w:t>
                  </w:r>
                  <w:r>
                    <w:rPr>
                      <w:sz w:val="24"/>
                      <w:szCs w:val="24"/>
                    </w:rPr>
                    <w:t xml:space="preserve"> di verifica alla posta elettronica inserita e fa visualizzare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conferma del codice.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 messaggio di avvenuta registrazione nella pagina di benvenuto.</w:t>
                  </w:r>
                </w:p>
              </w:tc>
            </w:tr>
            <w:tr w:rsidR="00EF2C1F" w:rsidTr="009A4B57"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il messaggio del punto precedente nella pagina di benvenuto.</w:t>
                  </w:r>
                </w:p>
              </w:tc>
              <w:tc>
                <w:tcPr>
                  <w:tcW w:w="3777" w:type="dxa"/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EF2C1F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</w:t>
            </w:r>
            <w:r w:rsidR="00066407">
              <w:rPr>
                <w:sz w:val="24"/>
                <w:szCs w:val="24"/>
              </w:rPr>
              <w:t>e L’</w:t>
            </w:r>
            <w:r w:rsidR="00066407">
              <w:rPr>
                <w:i/>
                <w:iCs/>
                <w:sz w:val="24"/>
                <w:szCs w:val="24"/>
              </w:rPr>
              <w:t xml:space="preserve">Utente </w:t>
            </w:r>
            <w:r w:rsidR="00066407">
              <w:rPr>
                <w:sz w:val="24"/>
                <w:szCs w:val="24"/>
              </w:rPr>
              <w:t xml:space="preserve">ha inserito un codice che non combacia con quello inviato dal </w:t>
            </w:r>
            <w:r w:rsidR="00066407">
              <w:rPr>
                <w:i/>
                <w:iCs/>
                <w:sz w:val="24"/>
                <w:szCs w:val="24"/>
              </w:rPr>
              <w:t xml:space="preserve">Sistema </w:t>
            </w:r>
            <w:r w:rsidR="00066407">
              <w:rPr>
                <w:sz w:val="24"/>
                <w:szCs w:val="24"/>
              </w:rPr>
              <w:t xml:space="preserve">si andrà nel caso d’uso </w:t>
            </w:r>
            <w:r w:rsidR="00EA1071">
              <w:rPr>
                <w:sz w:val="24"/>
                <w:szCs w:val="24"/>
              </w:rPr>
              <w:t>US2EC2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US2EC</w:t>
            </w:r>
            <w:r w:rsidR="00EA1071">
              <w:t>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ErroreCodice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un codice che non combacia con quello inviato dal </w:t>
            </w:r>
            <w:r>
              <w:rPr>
                <w:i/>
                <w:iCs/>
                <w:sz w:val="24"/>
                <w:szCs w:val="24"/>
              </w:rPr>
              <w:t>Sistema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 xml:space="preserve">registrato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Pr="00EA1071" w:rsidRDefault="00EF2C1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di invalidità del dato inserito.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 w:rsidP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il messaggio, riscrive il codice di conferma ricevuto nella sua posta elettronica e clicca sul pulsante di invio.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 messaggio di avvenuta registrazione nella pagina di benvenuto.</w:t>
                  </w:r>
                </w:p>
              </w:tc>
            </w:tr>
            <w:tr w:rsidR="00EF2C1F" w:rsidTr="009A4B57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</w:t>
                  </w:r>
                  <w:r w:rsidR="000153D4">
                    <w:rPr>
                      <w:sz w:val="24"/>
                      <w:szCs w:val="24"/>
                    </w:rPr>
                    <w:t>precedente all’interno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153D4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>ella pagina di benvenuto.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2C1F" w:rsidRDefault="00EF2C1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FB6CB8" w:rsidRDefault="00FB6CB8"/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RicercaCorso</w:t>
      </w:r>
      <w:proofErr w:type="spellEnd"/>
      <w:r>
        <w:rPr>
          <w:b/>
          <w:bCs/>
          <w:sz w:val="32"/>
          <w:szCs w:val="32"/>
        </w:rPr>
        <w:t>:</w:t>
      </w: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RicercaCorso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è 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F3036" w:rsidTr="00B532C1">
              <w:tc>
                <w:tcPr>
                  <w:tcW w:w="3777" w:type="dxa"/>
                </w:tcPr>
                <w:p w:rsidR="00BF3036" w:rsidRPr="00EA1071" w:rsidRDefault="00BF3036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BF3036" w:rsidRPr="00EA1071" w:rsidRDefault="00BF3036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seleziona l’opzione di ricerca “Corso” e scrive delle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ricerca.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dei corsi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 w:rsidR="00BE4893"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 w:rsidR="00BE4893">
                    <w:rPr>
                      <w:iCs/>
                      <w:sz w:val="24"/>
                      <w:szCs w:val="24"/>
                    </w:rPr>
                    <w:t xml:space="preserve">all’interno di </w:t>
                  </w:r>
                  <w:r>
                    <w:rPr>
                      <w:sz w:val="24"/>
                      <w:szCs w:val="24"/>
                    </w:rPr>
                    <w:t>una finestra sotto la barra di ricerca.</w:t>
                  </w: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dei corsi e ne seleziona un elemento.</w:t>
                  </w:r>
                </w:p>
              </w:tc>
              <w:tc>
                <w:tcPr>
                  <w:tcW w:w="3777" w:type="dxa"/>
                </w:tcPr>
                <w:p w:rsidR="00BF3036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BF3036" w:rsidTr="00B532C1">
              <w:tc>
                <w:tcPr>
                  <w:tcW w:w="3777" w:type="dxa"/>
                </w:tcPr>
                <w:p w:rsidR="00BF3036" w:rsidRPr="00410B7F" w:rsidRDefault="00BF3036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BF3036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pagina del corso selezionato </w:t>
                  </w:r>
                </w:p>
              </w:tc>
            </w:tr>
            <w:tr w:rsidR="00410B7F" w:rsidTr="00B532C1">
              <w:tc>
                <w:tcPr>
                  <w:tcW w:w="3777" w:type="dxa"/>
                </w:tcPr>
                <w:p w:rsidR="00410B7F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</w:t>
                  </w:r>
                </w:p>
              </w:tc>
              <w:tc>
                <w:tcPr>
                  <w:tcW w:w="3777" w:type="dxa"/>
                </w:tcPr>
                <w:p w:rsidR="00410B7F" w:rsidRDefault="00410B7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rPr>
          <w:trHeight w:val="657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BE4893">
            <w:pPr>
              <w:suppressLineNumbers/>
              <w:spacing w:after="0" w:line="240" w:lineRule="auto"/>
            </w:pPr>
            <w:r>
              <w:t>S</w:t>
            </w:r>
            <w:r w:rsidR="00066407">
              <w:t>e L’</w:t>
            </w:r>
            <w:r w:rsidR="00066407">
              <w:rPr>
                <w:i/>
                <w:iCs/>
              </w:rPr>
              <w:t xml:space="preserve">Utente </w:t>
            </w:r>
            <w:r w:rsidR="00066407">
              <w:t xml:space="preserve">ha inserito delle </w:t>
            </w:r>
            <w:proofErr w:type="spellStart"/>
            <w:r w:rsidR="00066407">
              <w:rPr>
                <w:i/>
                <w:iCs/>
              </w:rPr>
              <w:t>keywords</w:t>
            </w:r>
            <w:proofErr w:type="spellEnd"/>
            <w:r w:rsidR="00066407">
              <w:rPr>
                <w:i/>
                <w:iCs/>
              </w:rPr>
              <w:t xml:space="preserve"> </w:t>
            </w:r>
            <w:r w:rsidR="00066407">
              <w:t xml:space="preserve">che non sono corrispondenti a nessun corso, si andrà nel caso d’uso </w:t>
            </w:r>
            <w:r w:rsidR="00EA1071">
              <w:t>US3EC1</w:t>
            </w:r>
            <w:r w:rsidR="00066407"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US3EC1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NessunCorsoTrovato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delle </w:t>
            </w:r>
            <w:proofErr w:type="spellStart"/>
            <w:r>
              <w:rPr>
                <w:i/>
                <w:iCs/>
                <w:sz w:val="24"/>
                <w:szCs w:val="24"/>
              </w:rPr>
              <w:t>keywords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 non sono corrispondenti a nessun risultato.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 corso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dentro la finestra dei risultati.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modifica 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dei corsi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>
                    <w:rPr>
                      <w:iCs/>
                      <w:sz w:val="24"/>
                      <w:szCs w:val="24"/>
                    </w:rPr>
                    <w:t>all’interno</w:t>
                  </w:r>
                  <w:r>
                    <w:rPr>
                      <w:sz w:val="24"/>
                      <w:szCs w:val="24"/>
                    </w:rPr>
                    <w:t xml:space="preserve"> di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dei corsi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del corso selezionato dall’Utente.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338CF" w:rsidRDefault="001338C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Pr="00FB6CB8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RicercaUtente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RicercaUtente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è 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dell’</w:t>
            </w:r>
            <w:r>
              <w:rPr>
                <w:i/>
                <w:iCs/>
                <w:sz w:val="24"/>
                <w:szCs w:val="24"/>
              </w:rPr>
              <w:t>Utente ricercato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seleziona l’opzione di ricerca “Utente” e scrive delle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degli utenti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del punto 1 dentro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degli utenti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dell’utente selezionato al punto 2.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personale dell’utente selezionato.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rPr>
          <w:trHeight w:val="657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1338CF">
            <w:pPr>
              <w:suppressLineNumbers/>
              <w:spacing w:after="0" w:line="240" w:lineRule="auto"/>
            </w:pPr>
            <w:r>
              <w:t>S</w:t>
            </w:r>
            <w:r w:rsidR="00066407">
              <w:t>e L’</w:t>
            </w:r>
            <w:r w:rsidR="00066407">
              <w:rPr>
                <w:i/>
                <w:iCs/>
              </w:rPr>
              <w:t xml:space="preserve">Utente </w:t>
            </w:r>
            <w:r w:rsidR="00066407">
              <w:t xml:space="preserve">ha inserito delle </w:t>
            </w:r>
            <w:proofErr w:type="spellStart"/>
            <w:r w:rsidR="00066407">
              <w:rPr>
                <w:i/>
                <w:iCs/>
              </w:rPr>
              <w:t>keywords</w:t>
            </w:r>
            <w:proofErr w:type="spellEnd"/>
            <w:r w:rsidR="00066407">
              <w:rPr>
                <w:i/>
                <w:iCs/>
              </w:rPr>
              <w:t xml:space="preserve"> </w:t>
            </w:r>
            <w:r w:rsidR="00066407">
              <w:t xml:space="preserve">che non sono corrispondenti a nessun utente, si andrà nel caso d’uso </w:t>
            </w:r>
            <w:r w:rsidR="00EA1071">
              <w:t>US6EC1</w:t>
            </w:r>
            <w:r w:rsidR="00066407">
              <w:t xml:space="preserve"> </w:t>
            </w:r>
          </w:p>
        </w:tc>
      </w:tr>
    </w:tbl>
    <w:p w:rsidR="001338CF" w:rsidRDefault="001338C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NessunUtenteTrovato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delle </w:t>
            </w:r>
            <w:proofErr w:type="spellStart"/>
            <w:r>
              <w:rPr>
                <w:i/>
                <w:iCs/>
                <w:sz w:val="24"/>
                <w:szCs w:val="24"/>
              </w:rPr>
              <w:t>keywords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che non sono corrispondenti a nessun risultato.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dentro la pagina dell’utente ricercato.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di errore dentro la finestra dei risultati.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modifica 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dentro la barra di ricerca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Pr="001338CF" w:rsidRDefault="001338CF">
                  <w:pPr>
                    <w:suppressLineNumbers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la lista degli utenti corrispondenti alle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inserite </w:t>
                  </w:r>
                  <w:r>
                    <w:rPr>
                      <w:iCs/>
                      <w:sz w:val="24"/>
                      <w:szCs w:val="24"/>
                    </w:rPr>
                    <w:t>all’interno di</w:t>
                  </w:r>
                  <w:r>
                    <w:rPr>
                      <w:sz w:val="24"/>
                      <w:szCs w:val="24"/>
                    </w:rPr>
                    <w:t xml:space="preserve"> una finestra sotto la barra di ricerca.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finestra con la lista degli utenti e ne seleziona un elemento.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visualizzare la pagina personale dell’utente selezionato.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la pagina del corso.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PagamentoCorso</w:t>
      </w:r>
      <w:proofErr w:type="spellEnd"/>
    </w:p>
    <w:p w:rsidR="00E03C42" w:rsidRDefault="00E03C42">
      <w:pPr>
        <w:rPr>
          <w:sz w:val="24"/>
          <w:szCs w:val="24"/>
        </w:rPr>
      </w:pPr>
    </w:p>
    <w:p w:rsidR="00E03C42" w:rsidRDefault="00066407">
      <w:pPr>
        <w:rPr>
          <w:b/>
          <w:bCs/>
        </w:rPr>
      </w:pPr>
      <w:r>
        <w:rPr>
          <w:b/>
          <w:bCs/>
          <w:sz w:val="24"/>
          <w:szCs w:val="24"/>
        </w:rPr>
        <w:t xml:space="preserve">NB: INSERIRE IL REQUISITO NON FUNZIONALE CHE IL SISTEMA POTRA’ SEMPRE EFFETTUARE I PAGAMENTI DATO CHE IL SERVIZIO DI PAGAMENTO UTILIZZATO </w:t>
      </w:r>
      <w:proofErr w:type="gramStart"/>
      <w:r>
        <w:rPr>
          <w:b/>
          <w:bCs/>
          <w:sz w:val="24"/>
          <w:szCs w:val="24"/>
        </w:rPr>
        <w:t>E’</w:t>
      </w:r>
      <w:proofErr w:type="gramEnd"/>
      <w:r>
        <w:rPr>
          <w:b/>
          <w:bCs/>
          <w:sz w:val="24"/>
          <w:szCs w:val="24"/>
        </w:rPr>
        <w:t xml:space="preserve"> DISPONIBILE 24/7</w:t>
      </w:r>
    </w:p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PagamentoCorso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è loggato ed è dentro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Pagamento Corso del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è 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338CF" w:rsidTr="00B532C1"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1338CF" w:rsidRPr="00EA1071" w:rsidRDefault="001338CF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inserisce i dati nei campi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e conferma l’operazione.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  <w:p w:rsidR="00A74C1A" w:rsidRDefault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  <w:p w:rsidR="00A74C1A" w:rsidRDefault="00A74C1A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1338CF" w:rsidTr="00B532C1"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corso acquistato con il messaggio </w:t>
                  </w:r>
                  <w:r w:rsidR="00CF226C">
                    <w:rPr>
                      <w:sz w:val="24"/>
                      <w:szCs w:val="24"/>
                    </w:rPr>
                    <w:t>del punto precedente</w:t>
                  </w:r>
                </w:p>
              </w:tc>
              <w:tc>
                <w:tcPr>
                  <w:tcW w:w="3777" w:type="dxa"/>
                </w:tcPr>
                <w:p w:rsidR="001338CF" w:rsidRDefault="001338CF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 xml:space="preserve">Se lo </w:t>
            </w:r>
            <w:r>
              <w:rPr>
                <w:i/>
                <w:iCs/>
              </w:rPr>
              <w:t xml:space="preserve">Studente </w:t>
            </w:r>
            <w: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t xml:space="preserve">, si andrà nel caso d’uso </w:t>
            </w:r>
            <w:r w:rsidR="00C259B5">
              <w:t>ST2EC1</w:t>
            </w:r>
          </w:p>
          <w:p w:rsidR="00E03C42" w:rsidRDefault="00E03C42">
            <w:pPr>
              <w:suppressLineNumbers/>
              <w:spacing w:after="0" w:line="240" w:lineRule="auto"/>
            </w:pPr>
          </w:p>
          <w:p w:rsidR="00A74C1A" w:rsidRDefault="00A74C1A">
            <w:pPr>
              <w:suppressLineNumbers/>
              <w:spacing w:after="0" w:line="240" w:lineRule="auto"/>
            </w:pPr>
            <w:r>
              <w:t xml:space="preserve">Se </w:t>
            </w:r>
            <w:r w:rsidR="00C259B5">
              <w:t xml:space="preserve">il </w:t>
            </w:r>
            <w:r w:rsidR="00C259B5">
              <w:rPr>
                <w:i/>
              </w:rPr>
              <w:t xml:space="preserve">Sistema </w:t>
            </w:r>
            <w:r w:rsidR="00C259B5">
              <w:t xml:space="preserve">non riesce a comunicare con il </w:t>
            </w:r>
            <w:proofErr w:type="spellStart"/>
            <w:r w:rsidR="00C259B5">
              <w:rPr>
                <w:i/>
              </w:rPr>
              <w:t>SistemaDiPagamentoEsterno</w:t>
            </w:r>
            <w:proofErr w:type="spellEnd"/>
            <w:r w:rsidR="00C259B5">
              <w:rPr>
                <w:i/>
              </w:rPr>
              <w:t xml:space="preserve"> </w:t>
            </w:r>
            <w:r w:rsidR="00C259B5">
              <w:t>si andrà nel caso d’uso ST2EC3</w:t>
            </w:r>
          </w:p>
          <w:p w:rsidR="00C259B5" w:rsidRPr="00C259B5" w:rsidRDefault="00C259B5">
            <w:pPr>
              <w:suppressLineNumbers/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  <w:iCs/>
              </w:rPr>
              <w:t xml:space="preserve">Sistema </w:t>
            </w:r>
            <w:r>
              <w:t xml:space="preserve">riceve dal </w:t>
            </w:r>
            <w:proofErr w:type="spellStart"/>
            <w:r>
              <w:rPr>
                <w:i/>
                <w:iCs/>
              </w:rPr>
              <w:t>SistemaDiPagamento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un errore di invalidità (credito insufficiente, carta non valida) si andrà nel caso d’uso </w:t>
            </w:r>
            <w:r w:rsidR="00C259B5">
              <w:t>ST2EC2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sz w:val="24"/>
          <w:szCs w:val="24"/>
        </w:rPr>
      </w:pPr>
    </w:p>
    <w:p w:rsidR="0019738F" w:rsidRDefault="0019738F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20" w:firstRow="1" w:lastRow="0" w:firstColumn="0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ST2EC1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ErroreDatiPagamento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 xml:space="preserve">invia dei dati di pagamento nel formato sbagliato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CF226C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CF226C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un messaggio di errore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e re-inserisce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1071" w:rsidRDefault="00EA107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Pr="00CF226C" w:rsidRDefault="00CF226C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1071" w:rsidRDefault="00EA107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del corso acquistato con il messaggio del punto precedente.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FB6CB8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26C3" w:rsidRDefault="00A926C3" w:rsidP="00A926C3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</w:rPr>
              <w:t xml:space="preserve">Sistema </w:t>
            </w:r>
            <w:r>
              <w:t xml:space="preserve">non riesce a comunicare con il </w:t>
            </w:r>
            <w:proofErr w:type="spellStart"/>
            <w:r>
              <w:rPr>
                <w:i/>
              </w:rPr>
              <w:t>SistemaDiPagamentoEsterno</w:t>
            </w:r>
            <w:proofErr w:type="spellEnd"/>
            <w:r>
              <w:rPr>
                <w:i/>
              </w:rPr>
              <w:t xml:space="preserve"> </w:t>
            </w:r>
            <w:r>
              <w:t>si andrà nel caso d’uso ST2EC3</w:t>
            </w:r>
          </w:p>
          <w:p w:rsidR="00A926C3" w:rsidRDefault="00A926C3">
            <w:pPr>
              <w:suppressLineNumbers/>
              <w:spacing w:after="0" w:line="240" w:lineRule="auto"/>
            </w:pPr>
          </w:p>
          <w:p w:rsidR="00E03C42" w:rsidRDefault="00066407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  <w:iCs/>
              </w:rPr>
              <w:t xml:space="preserve">Sistema </w:t>
            </w:r>
            <w:r>
              <w:t xml:space="preserve">riceve dal </w:t>
            </w:r>
            <w:proofErr w:type="spellStart"/>
            <w:r>
              <w:rPr>
                <w:i/>
                <w:iCs/>
              </w:rPr>
              <w:t>SistemaDiPagamento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un errore di invalidità (credito insufficiente, carta non valida) si andrà nel caso d’uso </w:t>
            </w:r>
            <w:r w:rsidR="00A926C3">
              <w:t>ST2EC2</w:t>
            </w:r>
            <w:r>
              <w:rPr>
                <w:i/>
                <w:iCs/>
              </w:rPr>
              <w:t xml:space="preserve"> </w:t>
            </w:r>
          </w:p>
        </w:tc>
      </w:tr>
    </w:tbl>
    <w:p w:rsidR="00E03C42" w:rsidRDefault="00E03C42">
      <w:pPr>
        <w:rPr>
          <w:sz w:val="24"/>
          <w:szCs w:val="24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ST2EC2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DatiNonValidi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 xml:space="preserve">invia dei dati di pagamento invalidi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>Studente è iscritto al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CF226C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Pr="00EA1071" w:rsidRDefault="00CF226C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un messaggio di invalidità dei dati sopra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e re-inserisce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visualizza i dati inseriti nel punto 1 e li invia al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 si occuperà del pagamento.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26C3" w:rsidRDefault="00A926C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riceve la risposta di conferma del pagamento da parte del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SistemaDiPagamento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26C3" w:rsidRDefault="00A926C3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un messaggio per notificare che il pagamento è andato a buon fine dentro la pagina del corso acquistato.</w:t>
                  </w:r>
                </w:p>
              </w:tc>
            </w:tr>
            <w:tr w:rsidR="00CF226C" w:rsidTr="00B532C1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del corso acquistato con il messaggio del pun</w:t>
                  </w:r>
                  <w:r w:rsidR="008217E1">
                    <w:rPr>
                      <w:sz w:val="24"/>
                      <w:szCs w:val="24"/>
                    </w:rPr>
                    <w:t>to precedente.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26C" w:rsidRDefault="00CF226C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  <w:tr w:rsidR="00E03C42" w:rsidTr="008F5BA3"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Default="00066407">
            <w:pPr>
              <w:suppressLineNumbers/>
              <w:spacing w:after="0" w:line="240" w:lineRule="auto"/>
              <w:rPr>
                <w:b/>
                <w:bCs/>
              </w:rPr>
            </w:pPr>
            <w:r w:rsidRPr="008F5BA3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926C3" w:rsidRDefault="00066407">
            <w:pPr>
              <w:suppressLineNumbers/>
              <w:spacing w:after="0" w:line="240" w:lineRule="auto"/>
            </w:pPr>
            <w:r>
              <w:t xml:space="preserve">Se lo </w:t>
            </w:r>
            <w:r>
              <w:rPr>
                <w:i/>
                <w:iCs/>
              </w:rPr>
              <w:t xml:space="preserve">Studente </w:t>
            </w:r>
            <w:r>
              <w:t xml:space="preserve">invia dei dati nel formato sbagliato al </w:t>
            </w:r>
            <w:r>
              <w:rPr>
                <w:i/>
                <w:iCs/>
              </w:rPr>
              <w:t>Sistema</w:t>
            </w:r>
            <w:r>
              <w:t xml:space="preserve">, si andrà nel caso d’uso </w:t>
            </w:r>
          </w:p>
          <w:p w:rsidR="00E03C42" w:rsidRDefault="00A926C3">
            <w:pPr>
              <w:suppressLineNumbers/>
              <w:spacing w:after="0" w:line="240" w:lineRule="auto"/>
            </w:pPr>
            <w:r>
              <w:t>ST2EC1</w:t>
            </w:r>
          </w:p>
          <w:p w:rsidR="00A926C3" w:rsidRDefault="00A926C3">
            <w:pPr>
              <w:suppressLineNumbers/>
              <w:spacing w:after="0" w:line="240" w:lineRule="auto"/>
            </w:pPr>
          </w:p>
          <w:p w:rsidR="00A926C3" w:rsidRDefault="00A926C3">
            <w:pPr>
              <w:suppressLineNumbers/>
              <w:spacing w:after="0" w:line="240" w:lineRule="auto"/>
            </w:pPr>
            <w:r>
              <w:t xml:space="preserve">Se il </w:t>
            </w:r>
            <w:r>
              <w:rPr>
                <w:i/>
              </w:rPr>
              <w:t xml:space="preserve">Sistema </w:t>
            </w:r>
            <w:r>
              <w:t xml:space="preserve">non riesce a comunicare con il </w:t>
            </w:r>
            <w:proofErr w:type="spellStart"/>
            <w:r>
              <w:rPr>
                <w:i/>
              </w:rPr>
              <w:t>SistemaDiPagamentoEsterno</w:t>
            </w:r>
            <w:proofErr w:type="spellEnd"/>
            <w:r>
              <w:rPr>
                <w:i/>
              </w:rPr>
              <w:t xml:space="preserve"> </w:t>
            </w:r>
            <w:r>
              <w:t>si andrà nel caso d’uso ST2EC3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AC0338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AC0338">
            <w:pPr>
              <w:suppressLineNumbers/>
              <w:spacing w:after="0" w:line="240" w:lineRule="auto"/>
            </w:pPr>
            <w:r>
              <w:t>ST2EC</w:t>
            </w:r>
            <w:r>
              <w:t>3</w:t>
            </w:r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AC0338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AC0338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SistemaDiPagamentoNonDisponibile</w:t>
            </w:r>
            <w:proofErr w:type="spellEnd"/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AC0338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AC0338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  <w:p w:rsidR="00C259B5" w:rsidRDefault="00C259B5" w:rsidP="00AC0338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Conversazione con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SistemaDiPagamento</w:t>
            </w:r>
            <w:proofErr w:type="spellEnd"/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AC0338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AC0338">
            <w:pPr>
              <w:suppressLineNumbers/>
              <w:spacing w:after="0" w:line="240" w:lineRule="auto"/>
            </w:pP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sz w:val="24"/>
                <w:szCs w:val="24"/>
              </w:rPr>
              <w:t xml:space="preserve">invia dei dati di pagamento invalidi al </w:t>
            </w:r>
            <w:r>
              <w:rPr>
                <w:i/>
                <w:iCs/>
                <w:sz w:val="24"/>
                <w:szCs w:val="24"/>
              </w:rPr>
              <w:t>Sistema.</w:t>
            </w:r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AC0338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59B5" w:rsidRDefault="00C259B5" w:rsidP="00AC0338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>Studente è iscritto al corso.</w:t>
            </w:r>
          </w:p>
        </w:tc>
      </w:tr>
      <w:tr w:rsidR="00C259B5" w:rsidTr="008F5BA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C259B5" w:rsidRPr="00FB6CB8" w:rsidRDefault="00C259B5" w:rsidP="00AC0338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259B5" w:rsidTr="00AC0338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Pr="00EA1071" w:rsidRDefault="00C259B5" w:rsidP="00AC0338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Pr="00EA1071" w:rsidRDefault="00C259B5" w:rsidP="00AC0338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C259B5" w:rsidTr="00AC0338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P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>Sistema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, </w:t>
                  </w:r>
                  <w:r>
                    <w:rPr>
                      <w:iCs/>
                      <w:sz w:val="24"/>
                      <w:szCs w:val="24"/>
                    </w:rPr>
                    <w:t>dopo un tempo di attesa, fa visualizzare un messaggio di errore in una pagina dedicata andando ad annullare il pagamento.</w:t>
                  </w:r>
                </w:p>
              </w:tc>
            </w:tr>
            <w:tr w:rsidR="00C259B5" w:rsidTr="00AC0338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il messaggio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259B5" w:rsidTr="00AC0338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reindirizza automaticamente lo </w:t>
                  </w:r>
                  <w:r>
                    <w:rPr>
                      <w:i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nella pagina di presentazione del corso dopo alcuni secondi dalla visualizzazione della pagina di errore.</w:t>
                  </w:r>
                </w:p>
                <w:p w:rsidR="00C259B5" w:rsidRP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C259B5" w:rsidTr="00AC0338"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</w:t>
                  </w:r>
                  <w:r>
                    <w:rPr>
                      <w:sz w:val="24"/>
                      <w:szCs w:val="24"/>
                    </w:rPr>
                    <w:t>di presentazione del corso</w:t>
                  </w:r>
                  <w:r w:rsidR="008F5BA3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259B5" w:rsidRDefault="00C259B5" w:rsidP="00AC0338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259B5" w:rsidRDefault="00C259B5" w:rsidP="00AC0338">
            <w:pPr>
              <w:suppressLineNumbers/>
              <w:spacing w:after="0" w:line="240" w:lineRule="auto"/>
            </w:pPr>
          </w:p>
        </w:tc>
      </w:tr>
    </w:tbl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IscrizioneCorso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ST1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IscrizioneCorsoGratuito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iscritto </w:t>
            </w:r>
            <w:r>
              <w:rPr>
                <w:sz w:val="24"/>
                <w:szCs w:val="24"/>
              </w:rPr>
              <w:t>ad un nuovo corso.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3C407F"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 e clicca sul pulsante “Iscriviti”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la pagina del corso con un messaggio di avvenuta iscrizione. Inoltre, rende visibili tutti i servizi del corso per gli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Studenti </w:t>
                  </w:r>
                  <w:r>
                    <w:rPr>
                      <w:sz w:val="24"/>
                      <w:szCs w:val="24"/>
                    </w:rPr>
                    <w:t>iscritti.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  <w:rPr>
                      <w:i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corso con il messaggio di iscrizione e tutti i servizi per gli </w:t>
                  </w:r>
                  <w:r>
                    <w:rPr>
                      <w:i/>
                      <w:sz w:val="24"/>
                      <w:szCs w:val="24"/>
                    </w:rPr>
                    <w:t>Studenti Iscritti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ST2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IscrizioneCorsoPagamento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iscritto </w:t>
            </w:r>
            <w:r>
              <w:rPr>
                <w:sz w:val="24"/>
                <w:szCs w:val="24"/>
              </w:rPr>
              <w:t>al corso (a pagamento).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A74C1A"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A74C1A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 e clicca sul pulsante “Iscriviti”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A74C1A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fa visualizzare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del corso.</w:t>
                  </w:r>
                </w:p>
              </w:tc>
            </w:tr>
            <w:tr w:rsidR="008217E1" w:rsidTr="00A74C1A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la pagina del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pagamento del corso e 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PagamentoCorso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19738F" w:rsidRDefault="0019738F">
      <w:pPr>
        <w:rPr>
          <w:b/>
          <w:bCs/>
          <w:sz w:val="32"/>
          <w:szCs w:val="32"/>
        </w:rPr>
      </w:pPr>
    </w:p>
    <w:p w:rsidR="00A926C3" w:rsidRDefault="00A926C3">
      <w:pPr>
        <w:rPr>
          <w:b/>
          <w:bCs/>
          <w:sz w:val="32"/>
          <w:szCs w:val="32"/>
        </w:rPr>
      </w:pPr>
      <w:bookmarkStart w:id="0" w:name="_GoBack"/>
      <w:bookmarkEnd w:id="0"/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SeguireLezione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ST3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lezione.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8217E1" w:rsidTr="003C407F"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8217E1" w:rsidRPr="00EA1071" w:rsidRDefault="008217E1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Pr="008217E1" w:rsidRDefault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 w:rsidP="008217E1">
                  <w:pPr>
                    <w:suppressLineNumbers/>
                    <w:spacing w:after="0" w:line="240" w:lineRule="auto"/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un elemento della tabella “Lezioni”</w:t>
                  </w: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la lezione corrispondente all’elemento cliccato.</w:t>
                  </w:r>
                </w:p>
              </w:tc>
            </w:tr>
            <w:tr w:rsidR="008217E1" w:rsidTr="003C407F"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schermata della lezione.</w:t>
                  </w:r>
                </w:p>
              </w:tc>
              <w:tc>
                <w:tcPr>
                  <w:tcW w:w="3777" w:type="dxa"/>
                </w:tcPr>
                <w:p w:rsidR="008217E1" w:rsidRDefault="008217E1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DisiscrizioneCorso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SeguireLezione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è </w:t>
            </w:r>
            <w:proofErr w:type="spellStart"/>
            <w:r>
              <w:rPr>
                <w:sz w:val="24"/>
                <w:szCs w:val="24"/>
              </w:rPr>
              <w:t>disiscritto</w:t>
            </w:r>
            <w:proofErr w:type="spellEnd"/>
            <w:r>
              <w:rPr>
                <w:sz w:val="24"/>
                <w:szCs w:val="24"/>
              </w:rPr>
              <w:t xml:space="preserve"> al corso selezionato.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 “</w:t>
                  </w:r>
                  <w:proofErr w:type="spellStart"/>
                  <w:r>
                    <w:rPr>
                      <w:sz w:val="24"/>
                      <w:szCs w:val="24"/>
                    </w:rPr>
                    <w:t>Disiscriviti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un messaggio di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disiscrizione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effettuata</w:t>
                  </w:r>
                  <w:r>
                    <w:rPr>
                      <w:sz w:val="24"/>
                      <w:szCs w:val="24"/>
                    </w:rPr>
                    <w:t xml:space="preserve"> all’interno della pagina del corso.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 xml:space="preserve">visualizza il messaggio del punto precedente all’interno della pagina del corso a cui si è </w:t>
                  </w:r>
                  <w:proofErr w:type="spellStart"/>
                  <w:r>
                    <w:rPr>
                      <w:sz w:val="24"/>
                      <w:szCs w:val="24"/>
                    </w:rPr>
                    <w:t>disiscritto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LetturaNotifica</w:t>
      </w:r>
      <w:proofErr w:type="spellEnd"/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LetturaNuovaNotifica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Sistema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legge la nuova notifica.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manda una notifica all’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andando ad incrementare il contatore delle notifiche non lette, inserire il messaggio notificato nella lista delle sue notifiche e gli fa visualizzare una finestra di avviso in basso a destra.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l’icona delle notifiche con il contatore aggiornato e la finestra di avviso della ricezione della notifica.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LetturaNotifica</w:t>
                  </w:r>
                  <w:proofErr w:type="spellEnd"/>
                  <w:r>
                    <w:rPr>
                      <w:sz w:val="24"/>
                      <w:szCs w:val="24"/>
                    </w:rPr>
                    <w:t>” andando a selezionare il primo elemento della lista delle notifiche.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LetturaNotifica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legge la notifica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clicca sull’icona delle notifiche dentro 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andando a visualizzare in una finestra la lista delle </w:t>
                  </w:r>
                  <w:proofErr w:type="spellStart"/>
                  <w:r>
                    <w:rPr>
                      <w:sz w:val="24"/>
                      <w:szCs w:val="24"/>
                    </w:rPr>
                    <w:t>preview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delle sue notifiche non lette al di sotto dell’icona cliccata al punto precedente.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visualizza l’elenco delle notifiche non lette e ne seleziona una tra quelle disponibili.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a far visualizzare una pagina con la notifica la notifica selezionata.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legge la notifica selezionata.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LetturaFAQ</w:t>
      </w:r>
      <w:proofErr w:type="spellEnd"/>
    </w:p>
    <w:p w:rsidR="00E03C42" w:rsidRDefault="00E03C42">
      <w:pPr>
        <w:rPr>
          <w:b/>
          <w:bCs/>
          <w:sz w:val="36"/>
          <w:szCs w:val="3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ST4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LetturaFAQ</w:t>
            </w:r>
            <w:proofErr w:type="spellEnd"/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Studente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delle FAQ.</w:t>
            </w:r>
          </w:p>
        </w:tc>
      </w:tr>
      <w:tr w:rsidR="00E03C42" w:rsidTr="00FB6CB8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FB6CB8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Studente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clicca sul bottone “Il mio profilo” nella barra di navigazione.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sua pagina del profilo.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un corso nella lista della tabella “I corsi che seguo”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fa visualizzare la pagina del corso selezionato.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pagina e clicca su “FAQ”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andando la pagina delle FAQ con la lista delle domande e relative risposte.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Studente </w:t>
                  </w:r>
                  <w:r>
                    <w:rPr>
                      <w:sz w:val="24"/>
                      <w:szCs w:val="24"/>
                    </w:rPr>
                    <w:t>visualizza la lista del punto precedente.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E03C42">
            <w:pPr>
              <w:suppressLineNumbers/>
              <w:spacing w:after="0" w:line="240" w:lineRule="auto"/>
            </w:pP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19738F" w:rsidRDefault="0019738F">
      <w:pPr>
        <w:rPr>
          <w:b/>
          <w:bCs/>
          <w:sz w:val="32"/>
          <w:szCs w:val="32"/>
        </w:rPr>
      </w:pPr>
    </w:p>
    <w:p w:rsidR="00E03C42" w:rsidRDefault="0006640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InviareMessaggio</w:t>
      </w:r>
      <w:proofErr w:type="spellEnd"/>
    </w:p>
    <w:p w:rsidR="00E03C42" w:rsidRDefault="00E03C42">
      <w:pPr>
        <w:rPr>
          <w:b/>
          <w:bCs/>
          <w:sz w:val="32"/>
          <w:szCs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t>US7</w:t>
            </w:r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InviareMessaggio</w:t>
            </w:r>
            <w:proofErr w:type="spellEnd"/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iCs/>
                <w:sz w:val="24"/>
                <w:szCs w:val="24"/>
              </w:rPr>
              <w:t>Utente</w:t>
            </w:r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è </w:t>
            </w:r>
            <w:r>
              <w:rPr>
                <w:sz w:val="24"/>
                <w:szCs w:val="24"/>
              </w:rPr>
              <w:t>loggato</w:t>
            </w:r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C42" w:rsidRDefault="00066407">
            <w:pPr>
              <w:suppressLineNumbers/>
              <w:spacing w:after="0" w:line="240" w:lineRule="auto"/>
            </w:pPr>
            <w:bookmarkStart w:id="1" w:name="__DdeLink__1832_3721160104"/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visualizza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creazione di una nuova </w:t>
            </w:r>
            <w:r w:rsidR="00EA1071">
              <w:rPr>
                <w:sz w:val="24"/>
                <w:szCs w:val="24"/>
              </w:rPr>
              <w:t>e-mail</w:t>
            </w:r>
            <w:r>
              <w:rPr>
                <w:sz w:val="24"/>
                <w:szCs w:val="24"/>
              </w:rPr>
              <w:t xml:space="preserve"> nel suo </w:t>
            </w:r>
            <w:proofErr w:type="spellStart"/>
            <w:r>
              <w:rPr>
                <w:i/>
                <w:iCs/>
                <w:sz w:val="24"/>
                <w:szCs w:val="24"/>
              </w:rPr>
              <w:t>SistemaDiPostaElettronica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 </w:t>
            </w:r>
            <w:r w:rsidR="00EA1071">
              <w:rPr>
                <w:sz w:val="24"/>
                <w:szCs w:val="24"/>
              </w:rPr>
              <w:t>l’e-mail</w:t>
            </w:r>
            <w:r>
              <w:rPr>
                <w:sz w:val="24"/>
                <w:szCs w:val="24"/>
              </w:rPr>
              <w:t xml:space="preserve"> del destinatario prefissato.</w:t>
            </w:r>
            <w:bookmarkEnd w:id="1"/>
          </w:p>
        </w:tc>
      </w:tr>
      <w:tr w:rsidR="00E03C42" w:rsidTr="003C407F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:rsidR="00E03C42" w:rsidRPr="003C407F" w:rsidRDefault="0006640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3C407F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DD68F7" w:rsidTr="003C407F"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Utente</w:t>
                  </w:r>
                </w:p>
              </w:tc>
              <w:tc>
                <w:tcPr>
                  <w:tcW w:w="3777" w:type="dxa"/>
                </w:tcPr>
                <w:p w:rsidR="00DD68F7" w:rsidRPr="00EA1071" w:rsidRDefault="00DD68F7">
                  <w:pPr>
                    <w:suppressLineNumbers/>
                    <w:spacing w:after="0" w:line="240" w:lineRule="auto"/>
                    <w:rPr>
                      <w:color w:val="4472C4" w:themeColor="accent1"/>
                      <w:sz w:val="24"/>
                      <w:szCs w:val="24"/>
                    </w:rPr>
                  </w:pPr>
                  <w:r w:rsidRPr="00EA1071">
                    <w:rPr>
                      <w:color w:val="4472C4" w:themeColor="accent1"/>
                      <w:sz w:val="24"/>
                      <w:szCs w:val="24"/>
                    </w:rPr>
                    <w:t>Sistema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compie i passi del caso d’uso “</w:t>
                  </w:r>
                  <w:proofErr w:type="spellStart"/>
                  <w:r>
                    <w:rPr>
                      <w:sz w:val="24"/>
                      <w:szCs w:val="24"/>
                    </w:rPr>
                    <w:t>RicercaUtente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>clicca su “</w:t>
                  </w:r>
                  <w:proofErr w:type="spellStart"/>
                  <w:r>
                    <w:rPr>
                      <w:sz w:val="24"/>
                      <w:szCs w:val="24"/>
                    </w:rPr>
                    <w:t>Send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sz w:val="24"/>
                      <w:szCs w:val="24"/>
                    </w:rPr>
                    <w:t>” nella pagina personale dell’utente ricercato.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richiama il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SistemaDiPostaElettronica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dell’Utente andando</w:t>
                  </w:r>
                  <w:r>
                    <w:rPr>
                      <w:sz w:val="24"/>
                      <w:szCs w:val="24"/>
                    </w:rPr>
                    <w:t xml:space="preserve"> a mandargli </w:t>
                  </w:r>
                  <w:r w:rsidR="008F5BA3">
                    <w:rPr>
                      <w:sz w:val="24"/>
                      <w:szCs w:val="24"/>
                    </w:rPr>
                    <w:t>l’e-mail</w:t>
                  </w:r>
                  <w:r>
                    <w:rPr>
                      <w:sz w:val="24"/>
                      <w:szCs w:val="24"/>
                    </w:rPr>
                    <w:t xml:space="preserve"> dell’utente ricercato e l’azione di creazione di una nuova </w:t>
                  </w:r>
                  <w:r w:rsidR="00EA1071">
                    <w:rPr>
                      <w:sz w:val="24"/>
                      <w:szCs w:val="24"/>
                    </w:rPr>
                    <w:t>e-mail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DD68F7" w:rsidTr="003C407F"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Utente </w:t>
                  </w:r>
                  <w:r>
                    <w:rPr>
                      <w:sz w:val="24"/>
                      <w:szCs w:val="24"/>
                    </w:rPr>
                    <w:t xml:space="preserve">visualizza il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creazione di una nuova </w:t>
                  </w:r>
                  <w:r w:rsidR="008F5BA3">
                    <w:rPr>
                      <w:sz w:val="24"/>
                      <w:szCs w:val="24"/>
                    </w:rPr>
                    <w:t>e-mail</w:t>
                  </w:r>
                  <w:r>
                    <w:rPr>
                      <w:sz w:val="24"/>
                      <w:szCs w:val="24"/>
                    </w:rPr>
                    <w:t xml:space="preserve"> nel suo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</w:rPr>
                    <w:t>SistemaDiPostaElettronica</w:t>
                  </w:r>
                  <w:proofErr w:type="spellEnd"/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con </w:t>
                  </w:r>
                  <w:r w:rsidR="00EA1071">
                    <w:rPr>
                      <w:sz w:val="24"/>
                      <w:szCs w:val="24"/>
                    </w:rPr>
                    <w:t>l’e-mail</w:t>
                  </w:r>
                  <w:r>
                    <w:rPr>
                      <w:sz w:val="24"/>
                      <w:szCs w:val="24"/>
                    </w:rPr>
                    <w:t xml:space="preserve"> del destinatario prefissato.</w:t>
                  </w:r>
                </w:p>
              </w:tc>
              <w:tc>
                <w:tcPr>
                  <w:tcW w:w="3777" w:type="dxa"/>
                </w:tcPr>
                <w:p w:rsidR="00DD68F7" w:rsidRDefault="00DD68F7">
                  <w:pPr>
                    <w:suppressLineNumbers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3C42" w:rsidRDefault="0006640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03C42" w:rsidRDefault="00E03C42">
      <w:pPr>
        <w:rPr>
          <w:b/>
          <w:bCs/>
          <w:sz w:val="32"/>
          <w:szCs w:val="32"/>
        </w:rPr>
      </w:pPr>
    </w:p>
    <w:sectPr w:rsidR="00E03C42">
      <w:footerReference w:type="default" r:id="rId7"/>
      <w:pgSz w:w="11909" w:h="16834"/>
      <w:pgMar w:top="1417" w:right="1134" w:bottom="1710" w:left="1134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AF" w:rsidRDefault="000E56AF">
      <w:pPr>
        <w:spacing w:after="0" w:line="240" w:lineRule="auto"/>
      </w:pPr>
      <w:r>
        <w:separator/>
      </w:r>
    </w:p>
  </w:endnote>
  <w:endnote w:type="continuationSeparator" w:id="0">
    <w:p w:rsidR="000E56AF" w:rsidRDefault="000E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C1A" w:rsidRDefault="00A74C1A">
    <w:pPr>
      <w:pStyle w:val="Footer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AF" w:rsidRDefault="000E56AF">
      <w:pPr>
        <w:spacing w:after="0" w:line="240" w:lineRule="auto"/>
      </w:pPr>
      <w:r>
        <w:separator/>
      </w:r>
    </w:p>
  </w:footnote>
  <w:footnote w:type="continuationSeparator" w:id="0">
    <w:p w:rsidR="000E56AF" w:rsidRDefault="000E5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6D6C"/>
    <w:multiLevelType w:val="multilevel"/>
    <w:tmpl w:val="4B58DE7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42"/>
    <w:rsid w:val="000153D4"/>
    <w:rsid w:val="00066407"/>
    <w:rsid w:val="000E56AF"/>
    <w:rsid w:val="001338CF"/>
    <w:rsid w:val="0019738F"/>
    <w:rsid w:val="0027137B"/>
    <w:rsid w:val="003C407F"/>
    <w:rsid w:val="003D5973"/>
    <w:rsid w:val="00410B7F"/>
    <w:rsid w:val="008217E1"/>
    <w:rsid w:val="008F5BA3"/>
    <w:rsid w:val="009A4B57"/>
    <w:rsid w:val="00A74C1A"/>
    <w:rsid w:val="00A926C3"/>
    <w:rsid w:val="00B532C1"/>
    <w:rsid w:val="00BE4893"/>
    <w:rsid w:val="00BF3036"/>
    <w:rsid w:val="00C259B5"/>
    <w:rsid w:val="00CF226C"/>
    <w:rsid w:val="00D67CC0"/>
    <w:rsid w:val="00DD68F7"/>
    <w:rsid w:val="00E03C42"/>
    <w:rsid w:val="00E559BD"/>
    <w:rsid w:val="00EA1071"/>
    <w:rsid w:val="00EF2C1F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0D65D"/>
  <w15:docId w15:val="{9442FC60-D600-164F-9454-7C4AF45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504D6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alibri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alibri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alibri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Calibri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04D6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311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20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dc:description/>
  <cp:lastModifiedBy>MARIO SESSA</cp:lastModifiedBy>
  <cp:revision>19</cp:revision>
  <dcterms:created xsi:type="dcterms:W3CDTF">2018-11-01T17:07:00Z</dcterms:created>
  <dcterms:modified xsi:type="dcterms:W3CDTF">2018-11-20T10:01:00Z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