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5622330" w14:textId="68050EFC" w:rsidR="00F01CCE" w:rsidRPr="00543756" w:rsidRDefault="00556F1B">
          <w:pPr>
            <w:pStyle w:val="Logo"/>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61C38F6F" wp14:editId="6C1A479A">
                    <wp:simplePos x="0" y="0"/>
                    <wp:positionH relativeFrom="margin">
                      <wp:posOffset>2151105</wp:posOffset>
                    </wp:positionH>
                    <wp:positionV relativeFrom="margin">
                      <wp:posOffset>2514531</wp:posOffset>
                    </wp:positionV>
                    <wp:extent cx="3916045" cy="2938145"/>
                    <wp:effectExtent l="0" t="0" r="8255" b="825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6B67B79F" w14:textId="77777777" w:rsidR="007D5C6E" w:rsidRPr="00556F1B" w:rsidRDefault="003541E2"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3541E2"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38F6F"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69.4pt;margin-top:198pt;width:308.35pt;height:2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" filled="f" stroked="f" strokeweight=".5pt">
                    <v:textbox inset="0,0,0,0">
                      <w:txbxContent>
                        <w:p w14:paraId="6B67B79F" w14:textId="77777777" w:rsidR="007D5C6E" w:rsidRPr="00556F1B" w:rsidRDefault="003541E2"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26167D" w:rsidRPr="00556F1B">
                                <w:rPr>
                                  <w:color w:val="0070C0"/>
                                </w:rPr>
                                <w:t>RAD Requirement Analysis Document</w:t>
                              </w:r>
                            </w:sdtContent>
                          </w:sdt>
                        </w:p>
                        <w:p w14:paraId="04FC2FCC" w14:textId="45ADD025" w:rsidR="007D5C6E" w:rsidRPr="00357EA4" w:rsidRDefault="003541E2"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v:textbox>
                    <w10:wrap type="topAndBottom" anchorx="margin" anchory="margin"/>
                  </v:shape>
                </w:pict>
              </mc:Fallback>
            </mc:AlternateContent>
          </w:r>
        </w:p>
        <w:p w14:paraId="10ECC8E0" w14:textId="77777777" w:rsidR="00584F42" w:rsidRDefault="00556F1B">
          <w:pPr>
            <w:rPr>
              <w:lang w:val="it-IT"/>
            </w:rPr>
          </w:pPr>
          <w:r>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00584F42">
            <w:rPr>
              <w:noProof/>
              <w:lang w:val="it-IT" w:eastAsia="it-IT"/>
            </w:rPr>
            <mc:AlternateContent>
              <mc:Choice Requires="wps">
                <w:drawing>
                  <wp:anchor distT="0" distB="0" distL="114300" distR="114300" simplePos="0" relativeHeight="251661312" behindDoc="0" locked="0" layoutInCell="1" allowOverlap="1" wp14:anchorId="089F89EC" wp14:editId="01797F1E">
                    <wp:simplePos x="0" y="0"/>
                    <wp:positionH relativeFrom="margin">
                      <wp:align>right</wp:align>
                    </wp:positionH>
                    <wp:positionV relativeFrom="margin">
                      <wp:align>bottom</wp:align>
                    </wp:positionV>
                    <wp:extent cx="5943600" cy="621792"/>
                    <wp:effectExtent l="0" t="0" r="5715" b="63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0070C0"/>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5E26CE"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89F89EC" id="Casella di testo 1" o:spid="_x0000_s1027"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" fillcolor="#0070c0"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5E26CE"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5DA0F480"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66E2E415" w14:textId="77777777" w:rsidR="00357EA4" w:rsidRPr="00556F1B" w:rsidRDefault="00357EA4" w:rsidP="00357EA4">
                <w:pPr>
                  <w:pStyle w:val="Logo"/>
                  <w:spacing w:before="0" w:after="0"/>
                  <w:jc w:val="center"/>
                  <w:rPr>
                    <w:sz w:val="32"/>
                    <w:lang w:val="it-IT"/>
                  </w:rPr>
                </w:pPr>
                <w:r w:rsidRPr="00556F1B">
                  <w:rPr>
                    <w:sz w:val="32"/>
                    <w:lang w:val="it-IT"/>
                  </w:rPr>
                  <w:lastRenderedPageBreak/>
                  <w:t>Data</w:t>
                </w:r>
              </w:p>
            </w:tc>
            <w:tc>
              <w:tcPr>
                <w:tcW w:w="2265" w:type="dxa"/>
                <w:shd w:val="clear" w:color="auto" w:fill="0070C0"/>
              </w:tcPr>
              <w:p w14:paraId="2954E800"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Versione</w:t>
                </w:r>
              </w:p>
            </w:tc>
            <w:tc>
              <w:tcPr>
                <w:tcW w:w="2265" w:type="dxa"/>
                <w:shd w:val="clear" w:color="auto" w:fill="0070C0"/>
              </w:tcPr>
              <w:p w14:paraId="395510D5"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Cambiamenti</w:t>
                </w:r>
              </w:p>
            </w:tc>
            <w:tc>
              <w:tcPr>
                <w:tcW w:w="2266" w:type="dxa"/>
                <w:shd w:val="clear" w:color="auto" w:fill="0070C0"/>
              </w:tcPr>
              <w:p w14:paraId="0F738423"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Autori</w:t>
                </w:r>
              </w:p>
            </w:tc>
          </w:tr>
          <w:tr w:rsidR="00357EA4" w:rsidRPr="00357EA4" w14:paraId="22696FCC"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02D0BEC7" w14:textId="092B18B7" w:rsidR="00357EA4" w:rsidRPr="004A29E6" w:rsidRDefault="00556F1B" w:rsidP="00584F42">
                <w:pPr>
                  <w:pStyle w:val="Logo"/>
                  <w:spacing w:before="0" w:after="0"/>
                  <w:rPr>
                    <w:sz w:val="24"/>
                    <w:lang w:val="it-IT"/>
                  </w:rPr>
                </w:pPr>
                <w:r>
                  <w:rPr>
                    <w:sz w:val="24"/>
                    <w:lang w:val="it-IT"/>
                  </w:rPr>
                  <w:t>13/11/2018</w:t>
                </w:r>
              </w:p>
            </w:tc>
            <w:tc>
              <w:tcPr>
                <w:tcW w:w="2265" w:type="dxa"/>
              </w:tcPr>
              <w:p w14:paraId="1D337777" w14:textId="1098BC6E"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w:t>
                </w:r>
              </w:p>
            </w:tc>
            <w:tc>
              <w:tcPr>
                <w:tcW w:w="2265" w:type="dxa"/>
              </w:tcPr>
              <w:p w14:paraId="5A7AD949" w14:textId="211F58C6" w:rsidR="00357EA4" w:rsidRPr="004A29E6" w:rsidRDefault="005E26CE"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 xml:space="preserve">Definizione </w:t>
                </w:r>
                <w:proofErr w:type="spellStart"/>
                <w:r>
                  <w:rPr>
                    <w:sz w:val="24"/>
                    <w:lang w:val="it-IT"/>
                  </w:rPr>
                  <w:t>Proposal</w:t>
                </w:r>
                <w:proofErr w:type="spellEnd"/>
              </w:p>
            </w:tc>
            <w:tc>
              <w:tcPr>
                <w:tcW w:w="2266" w:type="dxa"/>
              </w:tcPr>
              <w:p w14:paraId="35EEBA2F" w14:textId="0610906B"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Mario Sessa</w:t>
                </w:r>
              </w:p>
            </w:tc>
          </w:tr>
          <w:tr w:rsidR="00357EA4" w:rsidRPr="00357EA4" w14:paraId="0B6C0F87"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F2ACF7" w14:textId="77777777" w:rsidR="00357EA4" w:rsidRPr="004A29E6" w:rsidRDefault="00357EA4" w:rsidP="00584F42">
                <w:pPr>
                  <w:pStyle w:val="Logo"/>
                  <w:spacing w:before="0" w:after="0"/>
                  <w:rPr>
                    <w:sz w:val="24"/>
                    <w:lang w:val="it-IT"/>
                  </w:rPr>
                </w:pPr>
              </w:p>
            </w:tc>
            <w:tc>
              <w:tcPr>
                <w:tcW w:w="2265" w:type="dxa"/>
              </w:tcPr>
              <w:p w14:paraId="15E260FE" w14:textId="77777777"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65" w:type="dxa"/>
              </w:tcPr>
              <w:p w14:paraId="28AF9AE9" w14:textId="77777777"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66" w:type="dxa"/>
              </w:tcPr>
              <w:p w14:paraId="73D69DAE" w14:textId="77777777" w:rsidR="00357EA4" w:rsidRPr="004A29E6" w:rsidRDefault="00357EA4"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bl>
        <w:p w14:paraId="4C7AD8C7" w14:textId="7EB095F8" w:rsidR="00357EA4" w:rsidRDefault="00357EA4" w:rsidP="00584F42">
          <w:pPr>
            <w:pStyle w:val="Logo"/>
            <w:spacing w:before="0" w:after="0"/>
            <w:rPr>
              <w:lang w:val="it-IT"/>
            </w:rPr>
          </w:pPr>
        </w:p>
        <w:tbl>
          <w:tblPr>
            <w:tblStyle w:val="Tabellafinanziaria"/>
            <w:tblW w:w="0" w:type="auto"/>
            <w:tblLook w:val="00A0" w:firstRow="1" w:lastRow="0" w:firstColumn="1" w:lastColumn="0" w:noHBand="0" w:noVBand="0"/>
          </w:tblPr>
          <w:tblGrid>
            <w:gridCol w:w="2296"/>
            <w:gridCol w:w="2296"/>
            <w:gridCol w:w="2296"/>
            <w:gridCol w:w="2297"/>
          </w:tblGrid>
          <w:tr w:rsidR="005E26CE" w:rsidRPr="00357EA4" w14:paraId="1CCBD83F" w14:textId="77777777" w:rsidTr="005E26C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96" w:type="dxa"/>
                <w:shd w:val="clear" w:color="auto" w:fill="0070C0"/>
              </w:tcPr>
              <w:p w14:paraId="6D42563D" w14:textId="3482CFEA" w:rsidR="005E26CE" w:rsidRPr="00556F1B" w:rsidRDefault="005E26CE" w:rsidP="00B12731">
                <w:pPr>
                  <w:pStyle w:val="Logo"/>
                  <w:spacing w:before="0" w:after="0"/>
                  <w:jc w:val="center"/>
                  <w:rPr>
                    <w:sz w:val="32"/>
                    <w:lang w:val="it-IT"/>
                  </w:rPr>
                </w:pPr>
                <w:r>
                  <w:rPr>
                    <w:sz w:val="32"/>
                    <w:lang w:val="it-IT"/>
                  </w:rPr>
                  <w:t>Nome</w:t>
                </w:r>
              </w:p>
            </w:tc>
            <w:tc>
              <w:tcPr>
                <w:tcW w:w="2296" w:type="dxa"/>
                <w:shd w:val="clear" w:color="auto" w:fill="0070C0"/>
              </w:tcPr>
              <w:p w14:paraId="24F34811" w14:textId="42898014"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Cognome</w:t>
                </w:r>
              </w:p>
            </w:tc>
            <w:tc>
              <w:tcPr>
                <w:tcW w:w="2296" w:type="dxa"/>
                <w:shd w:val="clear" w:color="auto" w:fill="0070C0"/>
              </w:tcPr>
              <w:p w14:paraId="242068DA" w14:textId="754F001F"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Ruolo</w:t>
                </w:r>
              </w:p>
            </w:tc>
            <w:tc>
              <w:tcPr>
                <w:tcW w:w="2297" w:type="dxa"/>
                <w:shd w:val="clear" w:color="auto" w:fill="0070C0"/>
              </w:tcPr>
              <w:p w14:paraId="0A634146" w14:textId="5AB6935C"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Matricola</w:t>
                </w:r>
              </w:p>
            </w:tc>
          </w:tr>
          <w:tr w:rsidR="005E26CE" w:rsidRPr="00357EA4" w14:paraId="14101CE1" w14:textId="77777777" w:rsidTr="005E26CE">
            <w:trPr>
              <w:trHeight w:val="310"/>
            </w:trPr>
            <w:tc>
              <w:tcPr>
                <w:cnfStyle w:val="001000000000" w:firstRow="0" w:lastRow="0" w:firstColumn="1" w:lastColumn="0" w:oddVBand="0" w:evenVBand="0" w:oddHBand="0" w:evenHBand="0" w:firstRowFirstColumn="0" w:firstRowLastColumn="0" w:lastRowFirstColumn="0" w:lastRowLastColumn="0"/>
                <w:tcW w:w="2296" w:type="dxa"/>
              </w:tcPr>
              <w:p w14:paraId="5333BD1B" w14:textId="3CB8E89D" w:rsidR="005E26CE" w:rsidRPr="004A29E6" w:rsidRDefault="005E26CE" w:rsidP="00B12731">
                <w:pPr>
                  <w:pStyle w:val="Logo"/>
                  <w:spacing w:before="0" w:after="0"/>
                  <w:rPr>
                    <w:sz w:val="24"/>
                    <w:lang w:val="it-IT"/>
                  </w:rPr>
                </w:pPr>
                <w:r>
                  <w:rPr>
                    <w:sz w:val="24"/>
                    <w:lang w:val="it-IT"/>
                  </w:rPr>
                  <w:t>Mario</w:t>
                </w:r>
              </w:p>
            </w:tc>
            <w:tc>
              <w:tcPr>
                <w:tcW w:w="2296" w:type="dxa"/>
              </w:tcPr>
              <w:p w14:paraId="02EA94F2" w14:textId="0AB7FD80"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Sessa</w:t>
                </w:r>
              </w:p>
            </w:tc>
            <w:tc>
              <w:tcPr>
                <w:tcW w:w="2296" w:type="dxa"/>
              </w:tcPr>
              <w:p w14:paraId="7C60BD1C" w14:textId="23811BFD"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Project Manager</w:t>
                </w:r>
              </w:p>
            </w:tc>
            <w:tc>
              <w:tcPr>
                <w:tcW w:w="2297" w:type="dxa"/>
              </w:tcPr>
              <w:p w14:paraId="2643DA08" w14:textId="7CF0372F"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051214650</w:t>
                </w:r>
              </w:p>
            </w:tc>
          </w:tr>
          <w:tr w:rsidR="005E26CE" w:rsidRPr="00357EA4" w14:paraId="2EBE2E1E" w14:textId="77777777" w:rsidTr="005E26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930B183" w14:textId="77777777" w:rsidR="005E26CE" w:rsidRPr="004A29E6" w:rsidRDefault="005E26CE" w:rsidP="00B12731">
                <w:pPr>
                  <w:pStyle w:val="Logo"/>
                  <w:spacing w:before="0" w:after="0"/>
                  <w:rPr>
                    <w:sz w:val="24"/>
                    <w:lang w:val="it-IT"/>
                  </w:rPr>
                </w:pPr>
              </w:p>
            </w:tc>
            <w:tc>
              <w:tcPr>
                <w:tcW w:w="2296" w:type="dxa"/>
              </w:tcPr>
              <w:p w14:paraId="6C16DD42"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6" w:type="dxa"/>
              </w:tcPr>
              <w:p w14:paraId="443311AE"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7" w:type="dxa"/>
              </w:tcPr>
              <w:p w14:paraId="763A1ED8"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r w:rsidR="005E26CE" w:rsidRPr="00357EA4" w14:paraId="2212AC1C" w14:textId="77777777" w:rsidTr="005E26CE">
            <w:trPr>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8931DB4" w14:textId="413D55BE" w:rsidR="005E26CE" w:rsidRPr="004A29E6" w:rsidRDefault="005E26CE" w:rsidP="00B12731">
                <w:pPr>
                  <w:pStyle w:val="Logo"/>
                  <w:spacing w:before="0" w:after="0"/>
                  <w:rPr>
                    <w:sz w:val="24"/>
                    <w:lang w:val="it-IT"/>
                  </w:rPr>
                </w:pPr>
                <w:r>
                  <w:rPr>
                    <w:sz w:val="24"/>
                    <w:lang w:val="it-IT"/>
                  </w:rPr>
                  <w:t>Luigi</w:t>
                </w:r>
              </w:p>
            </w:tc>
            <w:tc>
              <w:tcPr>
                <w:tcW w:w="2296" w:type="dxa"/>
              </w:tcPr>
              <w:p w14:paraId="4EE7606D" w14:textId="61EE84C3"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Crisci</w:t>
                </w:r>
              </w:p>
            </w:tc>
            <w:tc>
              <w:tcPr>
                <w:tcW w:w="2296" w:type="dxa"/>
              </w:tcPr>
              <w:p w14:paraId="1D6B0DDE" w14:textId="1287C76A"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Partecipante</w:t>
                </w:r>
              </w:p>
            </w:tc>
            <w:tc>
              <w:tcPr>
                <w:tcW w:w="2297" w:type="dxa"/>
              </w:tcPr>
              <w:p w14:paraId="2EFFB014" w14:textId="660946A1"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it-IT"/>
                  </w:rPr>
                </w:pPr>
                <w:r w:rsidRPr="005E26CE">
                  <w:rPr>
                    <w:rFonts w:asciiTheme="majorHAnsi" w:hAnsiTheme="majorHAnsi" w:cs="Times New Roman"/>
                    <w:sz w:val="24"/>
                    <w:szCs w:val="24"/>
                  </w:rPr>
                  <w:t>0512104740</w:t>
                </w:r>
              </w:p>
            </w:tc>
          </w:tr>
          <w:tr w:rsidR="005E26CE" w:rsidRPr="00357EA4" w14:paraId="3ED572E0" w14:textId="77777777" w:rsidTr="005E26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D32D235" w14:textId="77777777" w:rsidR="005E26CE" w:rsidRPr="004A29E6" w:rsidRDefault="005E26CE" w:rsidP="00B12731">
                <w:pPr>
                  <w:pStyle w:val="Logo"/>
                  <w:spacing w:before="0" w:after="0"/>
                  <w:rPr>
                    <w:sz w:val="24"/>
                    <w:lang w:val="it-IT"/>
                  </w:rPr>
                </w:pPr>
              </w:p>
            </w:tc>
            <w:tc>
              <w:tcPr>
                <w:tcW w:w="2296" w:type="dxa"/>
              </w:tcPr>
              <w:p w14:paraId="31B7201C"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6" w:type="dxa"/>
              </w:tcPr>
              <w:p w14:paraId="59579861"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7" w:type="dxa"/>
              </w:tcPr>
              <w:p w14:paraId="107DA2A6"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r w:rsidR="005E26CE" w:rsidRPr="00357EA4" w14:paraId="3816A011" w14:textId="77777777" w:rsidTr="005E26CE">
            <w:trPr>
              <w:trHeight w:val="300"/>
            </w:trPr>
            <w:tc>
              <w:tcPr>
                <w:cnfStyle w:val="001000000000" w:firstRow="0" w:lastRow="0" w:firstColumn="1" w:lastColumn="0" w:oddVBand="0" w:evenVBand="0" w:oddHBand="0" w:evenHBand="0" w:firstRowFirstColumn="0" w:firstRowLastColumn="0" w:lastRowFirstColumn="0" w:lastRowLastColumn="0"/>
                <w:tcW w:w="2296" w:type="dxa"/>
              </w:tcPr>
              <w:p w14:paraId="66AB3CCC" w14:textId="71BB10A7" w:rsidR="005E26CE" w:rsidRPr="004A29E6" w:rsidRDefault="005E26CE" w:rsidP="005E26CE">
                <w:pPr>
                  <w:pStyle w:val="Logo"/>
                  <w:spacing w:before="0" w:after="0"/>
                  <w:rPr>
                    <w:sz w:val="24"/>
                    <w:lang w:val="it-IT"/>
                  </w:rPr>
                </w:pPr>
                <w:r>
                  <w:rPr>
                    <w:sz w:val="24"/>
                    <w:lang w:val="it-IT"/>
                  </w:rPr>
                  <w:t>Pasquale</w:t>
                </w:r>
              </w:p>
            </w:tc>
            <w:tc>
              <w:tcPr>
                <w:tcW w:w="2296" w:type="dxa"/>
              </w:tcPr>
              <w:p w14:paraId="52484B6E" w14:textId="5693BCF2"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Ambrosio</w:t>
                </w:r>
              </w:p>
            </w:tc>
            <w:tc>
              <w:tcPr>
                <w:tcW w:w="2296" w:type="dxa"/>
              </w:tcPr>
              <w:p w14:paraId="3A829553" w14:textId="2F3EB9CD"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Partecipante</w:t>
                </w:r>
              </w:p>
            </w:tc>
            <w:tc>
              <w:tcPr>
                <w:tcW w:w="2297" w:type="dxa"/>
              </w:tcPr>
              <w:p w14:paraId="3EA76D3D" w14:textId="027EF597"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sidRPr="005E26CE">
                  <w:rPr>
                    <w:rFonts w:asciiTheme="majorHAnsi" w:hAnsiTheme="majorHAnsi" w:cs="Times New Roman"/>
                    <w:sz w:val="24"/>
                    <w:szCs w:val="24"/>
                  </w:rPr>
                  <w:t>05121047</w:t>
                </w:r>
                <w:r>
                  <w:rPr>
                    <w:rFonts w:asciiTheme="majorHAnsi" w:hAnsiTheme="majorHAnsi" w:cs="Times New Roman"/>
                    <w:sz w:val="24"/>
                    <w:szCs w:val="24"/>
                  </w:rPr>
                  <w:t>04</w:t>
                </w:r>
              </w:p>
            </w:tc>
          </w:tr>
        </w:tbl>
        <w:p w14:paraId="577637AA" w14:textId="77777777" w:rsidR="005E26CE" w:rsidRDefault="005E26CE" w:rsidP="00584F42">
          <w:pPr>
            <w:pStyle w:val="Logo"/>
            <w:spacing w:before="0" w:after="0"/>
            <w:rPr>
              <w:lang w:val="it-IT"/>
            </w:rPr>
          </w:pPr>
        </w:p>
        <w:p w14:paraId="1FDB20B0" w14:textId="77777777" w:rsidR="00357EA4" w:rsidRDefault="00357EA4" w:rsidP="00584F42">
          <w:pPr>
            <w:pStyle w:val="Logo"/>
            <w:spacing w:before="0" w:after="0"/>
            <w:rPr>
              <w:lang w:val="it-IT"/>
            </w:rPr>
          </w:pPr>
        </w:p>
        <w:p w14:paraId="3481C3F9" w14:textId="77777777" w:rsidR="00357EA4" w:rsidRDefault="00357EA4" w:rsidP="00584F42">
          <w:pPr>
            <w:pStyle w:val="Logo"/>
            <w:spacing w:before="0" w:after="0"/>
            <w:rPr>
              <w:lang w:val="it-IT"/>
            </w:rPr>
          </w:pPr>
        </w:p>
        <w:p w14:paraId="7147FE99" w14:textId="77777777" w:rsidR="00357EA4" w:rsidRDefault="00357EA4" w:rsidP="00584F42">
          <w:pPr>
            <w:pStyle w:val="Logo"/>
            <w:spacing w:before="0" w:after="0"/>
            <w:rPr>
              <w:lang w:val="it-IT"/>
            </w:rPr>
          </w:pPr>
        </w:p>
        <w:p w14:paraId="71FF16EF" w14:textId="77777777" w:rsidR="00357EA4" w:rsidRDefault="00357EA4" w:rsidP="00584F42">
          <w:pPr>
            <w:pStyle w:val="Logo"/>
            <w:spacing w:before="0" w:after="0"/>
            <w:rPr>
              <w:lang w:val="it-IT"/>
            </w:rPr>
          </w:pPr>
        </w:p>
        <w:p w14:paraId="621FC9A1" w14:textId="77777777" w:rsidR="00357EA4" w:rsidRDefault="00357EA4" w:rsidP="00584F42">
          <w:pPr>
            <w:pStyle w:val="Logo"/>
            <w:spacing w:before="0" w:after="0"/>
            <w:rPr>
              <w:lang w:val="it-IT"/>
            </w:rPr>
          </w:pPr>
        </w:p>
        <w:p w14:paraId="78871A99" w14:textId="77777777" w:rsidR="00357EA4" w:rsidRDefault="00357EA4" w:rsidP="00584F42">
          <w:pPr>
            <w:pStyle w:val="Logo"/>
            <w:spacing w:before="0" w:after="0"/>
            <w:rPr>
              <w:lang w:val="it-IT"/>
            </w:rPr>
          </w:pPr>
        </w:p>
        <w:p w14:paraId="72145C1C" w14:textId="77777777" w:rsidR="00357EA4" w:rsidRDefault="00357EA4" w:rsidP="00584F42">
          <w:pPr>
            <w:pStyle w:val="Logo"/>
            <w:spacing w:before="0" w:after="0"/>
            <w:rPr>
              <w:lang w:val="it-IT"/>
            </w:rPr>
          </w:pPr>
        </w:p>
        <w:p w14:paraId="121E9A2E" w14:textId="77777777" w:rsidR="00357EA4" w:rsidRDefault="00357EA4" w:rsidP="00584F42">
          <w:pPr>
            <w:pStyle w:val="Logo"/>
            <w:spacing w:before="0" w:after="0"/>
            <w:rPr>
              <w:lang w:val="it-IT"/>
            </w:rPr>
          </w:pPr>
        </w:p>
        <w:p w14:paraId="3B0DA1DD" w14:textId="77777777" w:rsidR="00357EA4" w:rsidRDefault="00357EA4" w:rsidP="00584F42">
          <w:pPr>
            <w:pStyle w:val="Logo"/>
            <w:spacing w:before="0" w:after="0"/>
            <w:rPr>
              <w:lang w:val="it-IT"/>
            </w:rPr>
          </w:pPr>
        </w:p>
        <w:p w14:paraId="15077C3F" w14:textId="77777777" w:rsidR="00357EA4" w:rsidRDefault="00357EA4" w:rsidP="00584F42">
          <w:pPr>
            <w:pStyle w:val="Logo"/>
            <w:spacing w:before="0" w:after="0"/>
            <w:rPr>
              <w:lang w:val="it-IT"/>
            </w:rPr>
          </w:pPr>
        </w:p>
        <w:p w14:paraId="5B363202" w14:textId="77777777" w:rsidR="00357EA4" w:rsidRDefault="00357EA4" w:rsidP="00584F42">
          <w:pPr>
            <w:pStyle w:val="Logo"/>
            <w:spacing w:before="0" w:after="0"/>
            <w:rPr>
              <w:lang w:val="it-IT"/>
            </w:rPr>
          </w:pPr>
        </w:p>
        <w:p w14:paraId="49296E9D" w14:textId="77777777" w:rsidR="00357EA4" w:rsidRDefault="00357EA4" w:rsidP="00584F42">
          <w:pPr>
            <w:pStyle w:val="Logo"/>
            <w:spacing w:before="0" w:after="0"/>
            <w:rPr>
              <w:lang w:val="it-IT"/>
            </w:rPr>
          </w:pPr>
        </w:p>
        <w:p w14:paraId="5585487D" w14:textId="77777777" w:rsidR="00357EA4" w:rsidRDefault="00357EA4" w:rsidP="00584F42">
          <w:pPr>
            <w:pStyle w:val="Logo"/>
            <w:spacing w:before="0" w:after="0"/>
            <w:rPr>
              <w:lang w:val="it-IT"/>
            </w:rPr>
          </w:pPr>
        </w:p>
        <w:p w14:paraId="753AB9E0" w14:textId="77777777" w:rsidR="00357EA4" w:rsidRDefault="00357EA4" w:rsidP="00584F42">
          <w:pPr>
            <w:pStyle w:val="Logo"/>
            <w:spacing w:before="0" w:after="0"/>
            <w:rPr>
              <w:lang w:val="it-IT"/>
            </w:rPr>
          </w:pPr>
        </w:p>
        <w:p w14:paraId="68F9B7BD" w14:textId="77777777" w:rsidR="00357EA4" w:rsidRDefault="00357EA4" w:rsidP="00584F42">
          <w:pPr>
            <w:pStyle w:val="Logo"/>
            <w:spacing w:before="0" w:after="0"/>
            <w:rPr>
              <w:lang w:val="it-IT"/>
            </w:rPr>
          </w:pPr>
        </w:p>
        <w:p w14:paraId="4F0AC71E" w14:textId="77777777" w:rsidR="00357EA4" w:rsidRDefault="00357EA4" w:rsidP="00584F42">
          <w:pPr>
            <w:pStyle w:val="Logo"/>
            <w:spacing w:before="0" w:after="0"/>
            <w:rPr>
              <w:lang w:val="it-IT"/>
            </w:rPr>
          </w:pPr>
        </w:p>
        <w:p w14:paraId="6B85B498" w14:textId="77777777" w:rsidR="00357EA4" w:rsidRDefault="00357EA4" w:rsidP="00584F42">
          <w:pPr>
            <w:pStyle w:val="Logo"/>
            <w:spacing w:before="0" w:after="0"/>
            <w:rPr>
              <w:lang w:val="it-IT"/>
            </w:rPr>
          </w:pPr>
        </w:p>
        <w:p w14:paraId="036E1E3D" w14:textId="77777777" w:rsidR="00357EA4" w:rsidRDefault="00357EA4" w:rsidP="00584F42">
          <w:pPr>
            <w:pStyle w:val="Logo"/>
            <w:spacing w:before="0" w:after="0"/>
            <w:rPr>
              <w:lang w:val="it-IT"/>
            </w:rPr>
          </w:pPr>
        </w:p>
        <w:p w14:paraId="328AB6BE" w14:textId="77777777" w:rsidR="00357EA4" w:rsidRDefault="00357EA4" w:rsidP="00584F42">
          <w:pPr>
            <w:pStyle w:val="Logo"/>
            <w:spacing w:before="0" w:after="0"/>
            <w:rPr>
              <w:lang w:val="it-IT"/>
            </w:rPr>
          </w:pPr>
        </w:p>
        <w:p w14:paraId="0E9173CA" w14:textId="77777777" w:rsidR="00357EA4" w:rsidRDefault="00357EA4" w:rsidP="00584F42">
          <w:pPr>
            <w:pStyle w:val="Logo"/>
            <w:spacing w:before="0" w:after="0"/>
            <w:rPr>
              <w:lang w:val="it-IT"/>
            </w:rPr>
          </w:pPr>
        </w:p>
        <w:p w14:paraId="7D13BAE9" w14:textId="77777777" w:rsidR="00357EA4" w:rsidRDefault="00357EA4" w:rsidP="00584F42">
          <w:pPr>
            <w:pStyle w:val="Logo"/>
            <w:spacing w:before="0" w:after="0"/>
            <w:rPr>
              <w:lang w:val="it-IT"/>
            </w:rPr>
          </w:pPr>
        </w:p>
        <w:p w14:paraId="78F67520" w14:textId="77777777" w:rsidR="00357EA4" w:rsidRDefault="00357EA4" w:rsidP="00584F42">
          <w:pPr>
            <w:pStyle w:val="Logo"/>
            <w:spacing w:before="0" w:after="0"/>
            <w:rPr>
              <w:lang w:val="it-IT"/>
            </w:rPr>
          </w:pPr>
        </w:p>
        <w:p w14:paraId="21F84FD4" w14:textId="77777777" w:rsidR="00357EA4" w:rsidRDefault="00357EA4" w:rsidP="00584F42">
          <w:pPr>
            <w:pStyle w:val="Logo"/>
            <w:spacing w:before="0" w:after="0"/>
            <w:rPr>
              <w:lang w:val="it-IT"/>
            </w:rPr>
          </w:pPr>
        </w:p>
        <w:p w14:paraId="4E1B2D97" w14:textId="77777777" w:rsidR="00357EA4" w:rsidRDefault="00357EA4" w:rsidP="00584F42">
          <w:pPr>
            <w:pStyle w:val="Logo"/>
            <w:spacing w:before="0" w:after="0"/>
            <w:rPr>
              <w:lang w:val="it-IT"/>
            </w:rPr>
          </w:pPr>
        </w:p>
        <w:p w14:paraId="03B0CED4" w14:textId="77777777" w:rsidR="00357EA4" w:rsidRDefault="00357EA4" w:rsidP="00584F42">
          <w:pPr>
            <w:pStyle w:val="Logo"/>
            <w:spacing w:before="0" w:after="0"/>
            <w:rPr>
              <w:lang w:val="it-IT"/>
            </w:rPr>
          </w:pPr>
        </w:p>
        <w:p w14:paraId="30FB4DBE" w14:textId="77777777" w:rsidR="00357EA4" w:rsidRDefault="00357EA4" w:rsidP="00584F42">
          <w:pPr>
            <w:pStyle w:val="Logo"/>
            <w:spacing w:before="0" w:after="0"/>
            <w:rPr>
              <w:lang w:val="it-IT"/>
            </w:rPr>
          </w:pPr>
        </w:p>
        <w:p w14:paraId="33E24ABD" w14:textId="77777777" w:rsidR="00357EA4" w:rsidRDefault="00357EA4" w:rsidP="00584F42">
          <w:pPr>
            <w:pStyle w:val="Logo"/>
            <w:spacing w:before="0" w:after="0"/>
            <w:rPr>
              <w:lang w:val="it-IT"/>
            </w:rPr>
          </w:pPr>
        </w:p>
        <w:p w14:paraId="0B5A10E7" w14:textId="77777777" w:rsidR="00357EA4" w:rsidRDefault="00357EA4" w:rsidP="00584F42">
          <w:pPr>
            <w:pStyle w:val="Logo"/>
            <w:spacing w:before="0" w:after="0"/>
            <w:rPr>
              <w:lang w:val="it-IT"/>
            </w:rPr>
          </w:pPr>
        </w:p>
        <w:p w14:paraId="19471209" w14:textId="77777777" w:rsidR="00357EA4" w:rsidRDefault="00357EA4" w:rsidP="00584F42">
          <w:pPr>
            <w:pStyle w:val="Logo"/>
            <w:spacing w:before="0" w:after="0"/>
            <w:rPr>
              <w:lang w:val="it-IT"/>
            </w:rPr>
          </w:pPr>
        </w:p>
        <w:p w14:paraId="568BABE0" w14:textId="77777777" w:rsidR="00357EA4" w:rsidRDefault="00357EA4" w:rsidP="00584F42">
          <w:pPr>
            <w:pStyle w:val="Logo"/>
            <w:spacing w:before="0" w:after="0"/>
            <w:rPr>
              <w:lang w:val="it-IT"/>
            </w:rPr>
          </w:pPr>
        </w:p>
        <w:p w14:paraId="474D8A97" w14:textId="77777777" w:rsidR="00357EA4" w:rsidRDefault="00357EA4" w:rsidP="00584F42">
          <w:pPr>
            <w:pStyle w:val="Logo"/>
            <w:spacing w:before="0" w:after="0"/>
            <w:rPr>
              <w:lang w:val="it-IT"/>
            </w:rPr>
          </w:pPr>
        </w:p>
        <w:p w14:paraId="04CA9102" w14:textId="77777777" w:rsidR="00357EA4" w:rsidRDefault="00357EA4" w:rsidP="00584F42">
          <w:pPr>
            <w:pStyle w:val="Logo"/>
            <w:spacing w:before="0" w:after="0"/>
            <w:rPr>
              <w:lang w:val="it-IT"/>
            </w:rPr>
          </w:pPr>
        </w:p>
        <w:p w14:paraId="6A29BE82" w14:textId="77777777" w:rsidR="00357EA4" w:rsidRDefault="00357EA4" w:rsidP="00584F42">
          <w:pPr>
            <w:pStyle w:val="Logo"/>
            <w:spacing w:before="0" w:after="0"/>
            <w:rPr>
              <w:lang w:val="it-IT"/>
            </w:rPr>
          </w:pPr>
        </w:p>
        <w:p w14:paraId="5E7E77B0" w14:textId="77777777" w:rsidR="00357EA4" w:rsidRDefault="00357EA4" w:rsidP="00584F42">
          <w:pPr>
            <w:pStyle w:val="Logo"/>
            <w:spacing w:before="0" w:after="0"/>
            <w:rPr>
              <w:lang w:val="it-IT"/>
            </w:rPr>
          </w:pPr>
        </w:p>
        <w:p w14:paraId="34C27B72" w14:textId="77777777" w:rsidR="00357EA4" w:rsidRDefault="00357EA4" w:rsidP="00584F42">
          <w:pPr>
            <w:pStyle w:val="Logo"/>
            <w:spacing w:before="0" w:after="0"/>
            <w:rPr>
              <w:lang w:val="it-IT"/>
            </w:rPr>
          </w:pPr>
        </w:p>
        <w:p w14:paraId="24069C75" w14:textId="77777777" w:rsidR="00357EA4" w:rsidRDefault="00357EA4" w:rsidP="00584F42">
          <w:pPr>
            <w:pStyle w:val="Logo"/>
            <w:spacing w:before="0" w:after="0"/>
            <w:rPr>
              <w:lang w:val="it-IT"/>
            </w:rPr>
          </w:pPr>
        </w:p>
        <w:p w14:paraId="2CACF864" w14:textId="77777777" w:rsidR="00357EA4" w:rsidRDefault="00357EA4" w:rsidP="00584F42">
          <w:pPr>
            <w:pStyle w:val="Logo"/>
            <w:spacing w:before="0" w:after="0"/>
            <w:rPr>
              <w:lang w:val="it-IT"/>
            </w:rPr>
          </w:pPr>
        </w:p>
        <w:p w14:paraId="02C1DD8A" w14:textId="77777777" w:rsidR="00357EA4" w:rsidRDefault="00357EA4" w:rsidP="00584F42">
          <w:pPr>
            <w:pStyle w:val="Logo"/>
            <w:spacing w:before="0" w:after="0"/>
            <w:rPr>
              <w:lang w:val="it-IT"/>
            </w:rPr>
          </w:pPr>
        </w:p>
        <w:p w14:paraId="625C9600" w14:textId="77777777" w:rsidR="00357EA4" w:rsidRDefault="00357EA4" w:rsidP="00584F42">
          <w:pPr>
            <w:pStyle w:val="Logo"/>
            <w:spacing w:before="0" w:after="0"/>
            <w:rPr>
              <w:lang w:val="it-IT"/>
            </w:rPr>
          </w:pPr>
        </w:p>
        <w:p w14:paraId="14F377EA" w14:textId="77777777" w:rsidR="00357EA4" w:rsidRDefault="00357EA4" w:rsidP="00584F42">
          <w:pPr>
            <w:pStyle w:val="Logo"/>
            <w:spacing w:before="0" w:after="0"/>
            <w:rPr>
              <w:lang w:val="it-IT"/>
            </w:rPr>
          </w:pPr>
        </w:p>
        <w:p w14:paraId="5B4C046D" w14:textId="77777777" w:rsidR="00357EA4" w:rsidRDefault="00357EA4" w:rsidP="00584F42">
          <w:pPr>
            <w:pStyle w:val="Logo"/>
            <w:spacing w:before="0" w:after="0"/>
            <w:rPr>
              <w:lang w:val="it-IT"/>
            </w:rPr>
          </w:pPr>
        </w:p>
        <w:p w14:paraId="0E52C130" w14:textId="77777777" w:rsidR="00357EA4" w:rsidRDefault="00357EA4" w:rsidP="00584F42">
          <w:pPr>
            <w:pStyle w:val="Logo"/>
            <w:spacing w:before="0" w:after="0"/>
            <w:rPr>
              <w:lang w:val="it-IT"/>
            </w:rPr>
          </w:pPr>
        </w:p>
        <w:p w14:paraId="17C9FE05" w14:textId="77777777" w:rsidR="00357EA4" w:rsidRDefault="00357EA4" w:rsidP="00584F42">
          <w:pPr>
            <w:pStyle w:val="Logo"/>
            <w:spacing w:before="0" w:after="0"/>
            <w:rPr>
              <w:lang w:val="it-IT"/>
            </w:rPr>
          </w:pPr>
        </w:p>
        <w:p w14:paraId="3B22C668" w14:textId="77777777" w:rsidR="00357EA4" w:rsidRDefault="00357EA4" w:rsidP="00584F42">
          <w:pPr>
            <w:pStyle w:val="Logo"/>
            <w:spacing w:before="0" w:after="0"/>
            <w:rPr>
              <w:lang w:val="it-IT"/>
            </w:rPr>
          </w:pPr>
        </w:p>
        <w:p w14:paraId="40224D49" w14:textId="77777777" w:rsidR="00357EA4" w:rsidRDefault="00357EA4" w:rsidP="00584F42">
          <w:pPr>
            <w:pStyle w:val="Logo"/>
            <w:spacing w:before="0" w:after="0"/>
            <w:rPr>
              <w:lang w:val="it-IT"/>
            </w:rPr>
          </w:pPr>
        </w:p>
        <w:p w14:paraId="7EFBCAA0" w14:textId="77777777" w:rsidR="00F01CCE" w:rsidRPr="00543756" w:rsidRDefault="003541E2" w:rsidP="00584F42">
          <w:pPr>
            <w:pStyle w:val="Logo"/>
            <w:spacing w:before="0" w:after="0"/>
            <w:rPr>
              <w:lang w:val="it-IT"/>
            </w:rPr>
          </w:pPr>
        </w:p>
      </w:sdtContent>
    </w:sdt>
    <w:sdt>
      <w:sdtPr>
        <w:rPr>
          <w:rFonts w:asciiTheme="minorHAnsi" w:eastAsiaTheme="minorEastAsia" w:hAnsiTheme="minorHAnsi" w:cstheme="minorBidi"/>
          <w:color w:val="4C483D" w:themeColor="text2"/>
          <w:sz w:val="20"/>
          <w:szCs w:val="20"/>
          <w:lang w:val="it-IT"/>
        </w:rPr>
        <w:id w:val="1250242059"/>
        <w:docPartObj>
          <w:docPartGallery w:val="Table of Contents"/>
          <w:docPartUnique/>
        </w:docPartObj>
      </w:sdtPr>
      <w:sdtEndPr>
        <w:rPr>
          <w:b/>
          <w:bCs/>
          <w:sz w:val="22"/>
          <w:szCs w:val="22"/>
        </w:rPr>
      </w:sdtEndPr>
      <w:sdtContent>
        <w:p w14:paraId="1C99458D" w14:textId="77777777" w:rsidR="00F01CCE" w:rsidRPr="00556F1B" w:rsidRDefault="0011272D" w:rsidP="00584F42">
          <w:pPr>
            <w:pStyle w:val="TOCHeading"/>
            <w:spacing w:after="0"/>
            <w:rPr>
              <w:lang w:val="it-IT"/>
            </w:rPr>
          </w:pPr>
          <w:r w:rsidRPr="00556F1B">
            <w:rPr>
              <w:rFonts w:ascii="Century Gothic" w:hAnsi="Century Gothic"/>
              <w:lang w:val="it-IT"/>
            </w:rPr>
            <w:t>Sommario</w:t>
          </w:r>
        </w:p>
        <w:p w14:paraId="3F0DFB94" w14:textId="77777777" w:rsidR="00907AA6" w:rsidRDefault="0011272D">
          <w:pPr>
            <w:pStyle w:val="TOC1"/>
            <w:tabs>
              <w:tab w:val="right" w:leader="dot" w:pos="9061"/>
            </w:tabs>
            <w:rPr>
              <w:b w:val="0"/>
              <w:bCs w:val="0"/>
              <w:noProof/>
              <w:color w:val="auto"/>
              <w:sz w:val="22"/>
              <w:szCs w:val="22"/>
              <w:lang w:val="it-IT" w:eastAsia="it-IT"/>
            </w:rPr>
          </w:pPr>
          <w:r w:rsidRPr="00543756">
            <w:rPr>
              <w:b w:val="0"/>
              <w:bCs w:val="0"/>
              <w:lang w:val="it-IT"/>
            </w:rPr>
            <w:fldChar w:fldCharType="begin"/>
          </w:r>
          <w:r w:rsidRPr="00543756">
            <w:rPr>
              <w:b w:val="0"/>
              <w:bCs w:val="0"/>
              <w:lang w:val="it-IT"/>
            </w:rPr>
            <w:instrText xml:space="preserve"> TOC \o "1-2" \n "2-2" \h \z \u </w:instrText>
          </w:r>
          <w:r w:rsidRPr="00543756">
            <w:rPr>
              <w:b w:val="0"/>
              <w:bCs w:val="0"/>
              <w:lang w:val="it-IT"/>
            </w:rPr>
            <w:fldChar w:fldCharType="separate"/>
          </w:r>
          <w:hyperlink w:anchor="_Toc433975253" w:history="1">
            <w:r w:rsidR="00907AA6" w:rsidRPr="00A31858">
              <w:rPr>
                <w:rStyle w:val="Hyperlink"/>
                <w:noProof/>
                <w:lang w:val="it-IT"/>
              </w:rPr>
              <w:t>1. Introduzione</w:t>
            </w:r>
            <w:r w:rsidR="00907AA6">
              <w:rPr>
                <w:noProof/>
                <w:webHidden/>
              </w:rPr>
              <w:tab/>
            </w:r>
            <w:r w:rsidR="00907AA6">
              <w:rPr>
                <w:noProof/>
                <w:webHidden/>
              </w:rPr>
              <w:fldChar w:fldCharType="begin"/>
            </w:r>
            <w:r w:rsidR="00907AA6">
              <w:rPr>
                <w:noProof/>
                <w:webHidden/>
              </w:rPr>
              <w:instrText xml:space="preserve"> PAGEREF _Toc433975253 \h </w:instrText>
            </w:r>
            <w:r w:rsidR="00907AA6">
              <w:rPr>
                <w:noProof/>
                <w:webHidden/>
              </w:rPr>
            </w:r>
            <w:r w:rsidR="00907AA6">
              <w:rPr>
                <w:noProof/>
                <w:webHidden/>
              </w:rPr>
              <w:fldChar w:fldCharType="separate"/>
            </w:r>
            <w:r w:rsidR="00907AA6">
              <w:rPr>
                <w:noProof/>
                <w:webHidden/>
              </w:rPr>
              <w:t>3</w:t>
            </w:r>
            <w:r w:rsidR="00907AA6">
              <w:rPr>
                <w:noProof/>
                <w:webHidden/>
              </w:rPr>
              <w:fldChar w:fldCharType="end"/>
            </w:r>
          </w:hyperlink>
        </w:p>
        <w:p w14:paraId="16792FF0" w14:textId="09D2F000" w:rsidR="00907AA6" w:rsidRDefault="003541E2">
          <w:pPr>
            <w:pStyle w:val="TOC2"/>
            <w:rPr>
              <w:noProof/>
              <w:color w:val="auto"/>
              <w:lang w:val="it-IT" w:eastAsia="it-IT"/>
            </w:rPr>
          </w:pPr>
          <w:hyperlink w:anchor="_Toc433975254" w:history="1">
            <w:r w:rsidR="00907AA6" w:rsidRPr="00A31858">
              <w:rPr>
                <w:rStyle w:val="Hyperlink"/>
                <w:noProof/>
                <w:lang w:val="it-IT"/>
              </w:rPr>
              <w:t xml:space="preserve">1.1 </w:t>
            </w:r>
            <w:r w:rsidR="005E26CE" w:rsidRPr="002E6048">
              <w:rPr>
                <w:rFonts w:ascii="Times New Roman" w:hAnsi="Times New Roman" w:cs="Times New Roman"/>
              </w:rPr>
              <w:t xml:space="preserve">Ruoli di un account utente e pagine correlate </w:t>
            </w:r>
          </w:hyperlink>
        </w:p>
        <w:p w14:paraId="4230D57E" w14:textId="33E7A753" w:rsidR="00907AA6" w:rsidRDefault="003541E2">
          <w:pPr>
            <w:pStyle w:val="TOC2"/>
            <w:rPr>
              <w:noProof/>
              <w:color w:val="auto"/>
              <w:lang w:val="it-IT" w:eastAsia="it-IT"/>
            </w:rPr>
          </w:pPr>
          <w:hyperlink w:anchor="_Toc433975255" w:history="1">
            <w:r w:rsidR="00907AA6" w:rsidRPr="00A31858">
              <w:rPr>
                <w:rStyle w:val="Hyperlink"/>
                <w:noProof/>
                <w:lang w:val="it-IT"/>
              </w:rPr>
              <w:t>1.2 A</w:t>
            </w:r>
            <w:r w:rsidR="005E26CE" w:rsidRPr="005E26CE">
              <w:rPr>
                <w:rFonts w:ascii="Times New Roman" w:hAnsi="Times New Roman" w:cs="Times New Roman"/>
              </w:rPr>
              <w:t xml:space="preserve"> </w:t>
            </w:r>
            <w:r w:rsidR="005E26CE" w:rsidRPr="002E6048">
              <w:rPr>
                <w:rFonts w:ascii="Times New Roman" w:hAnsi="Times New Roman" w:cs="Times New Roman"/>
              </w:rPr>
              <w:t>Strutturazione corsi e funzionalità correlate con</w:t>
            </w:r>
            <w:r w:rsidR="005E26CE">
              <w:rPr>
                <w:rFonts w:ascii="Times New Roman" w:hAnsi="Times New Roman" w:cs="Times New Roman"/>
              </w:rPr>
              <w:t xml:space="preserve"> </w:t>
            </w:r>
            <w:r w:rsidR="005E26CE" w:rsidRPr="002E6048">
              <w:rPr>
                <w:rFonts w:ascii="Times New Roman" w:hAnsi="Times New Roman" w:cs="Times New Roman"/>
              </w:rPr>
              <w:t>s</w:t>
            </w:r>
            <w:r w:rsidR="005E26CE" w:rsidRPr="002E6048">
              <w:rPr>
                <w:rFonts w:ascii="Times New Roman" w:hAnsi="Times New Roman" w:cs="Times New Roman"/>
              </w:rPr>
              <w:t>t</w:t>
            </w:r>
            <w:r w:rsidR="005E26CE" w:rsidRPr="002E6048">
              <w:rPr>
                <w:rFonts w:ascii="Times New Roman" w:hAnsi="Times New Roman" w:cs="Times New Roman"/>
              </w:rPr>
              <w:t>udenti e docenti</w:t>
            </w:r>
            <w:r w:rsidR="005E26CE">
              <w:rPr>
                <w:rStyle w:val="Hyperlink"/>
                <w:noProof/>
                <w:lang w:val="it-IT"/>
              </w:rPr>
              <w:t xml:space="preserve"> </w:t>
            </w:r>
          </w:hyperlink>
        </w:p>
        <w:p w14:paraId="667B0B4D" w14:textId="4CA6B4CA" w:rsidR="00907AA6" w:rsidRPr="00E675F1" w:rsidRDefault="003541E2">
          <w:pPr>
            <w:pStyle w:val="TOC2"/>
            <w:rPr>
              <w:noProof/>
              <w:color w:val="auto"/>
              <w:lang w:val="it-IT" w:eastAsia="it-IT"/>
            </w:rPr>
          </w:pPr>
          <w:hyperlink w:anchor="_Toc433975256" w:history="1">
            <w:r w:rsidR="005E26CE" w:rsidRPr="00E675F1">
              <w:rPr>
                <w:rStyle w:val="Hyperlink"/>
                <w:noProof/>
                <w:u w:val="none"/>
                <w:lang w:val="it-IT"/>
              </w:rPr>
              <w:t>1.3</w:t>
            </w:r>
          </w:hyperlink>
          <w:r w:rsidR="005E26CE" w:rsidRPr="00E675F1">
            <w:rPr>
              <w:rStyle w:val="Hyperlink"/>
              <w:noProof/>
              <w:u w:val="none"/>
              <w:lang w:val="it-IT"/>
            </w:rPr>
            <w:t xml:space="preserve"> </w:t>
          </w:r>
          <w:r w:rsidR="00E675F1" w:rsidRPr="00E675F1">
            <w:rPr>
              <w:rStyle w:val="Hyperlink"/>
              <w:noProof/>
              <w:u w:val="none"/>
              <w:lang w:val="it-IT"/>
            </w:rPr>
            <w:t>FAQ</w:t>
          </w:r>
        </w:p>
        <w:p w14:paraId="196D8295" w14:textId="23B371F2" w:rsidR="00907AA6" w:rsidRDefault="003541E2">
          <w:pPr>
            <w:pStyle w:val="TOC2"/>
            <w:rPr>
              <w:noProof/>
              <w:color w:val="auto"/>
              <w:lang w:val="it-IT" w:eastAsia="it-IT"/>
            </w:rPr>
          </w:pPr>
          <w:hyperlink w:anchor="_Toc433975257" w:history="1">
            <w:r w:rsidR="00907AA6" w:rsidRPr="00A31858">
              <w:rPr>
                <w:rStyle w:val="Hyperlink"/>
                <w:noProof/>
                <w:lang w:val="it-IT"/>
              </w:rPr>
              <w:t xml:space="preserve">1.4 </w:t>
            </w:r>
            <w:r w:rsidR="00E675F1">
              <w:rPr>
                <w:rStyle w:val="Hyperlink"/>
                <w:noProof/>
                <w:lang w:val="it-IT"/>
              </w:rPr>
              <w:t>Gestione Amministratore</w:t>
            </w:r>
          </w:hyperlink>
        </w:p>
        <w:p w14:paraId="20D1750E" w14:textId="288A2C19" w:rsidR="00907AA6" w:rsidRPr="00E675F1" w:rsidRDefault="003541E2" w:rsidP="00E675F1">
          <w:pPr>
            <w:pStyle w:val="TOC2"/>
            <w:rPr>
              <w:noProof/>
              <w:color w:val="auto"/>
              <w:lang w:val="it-IT" w:eastAsia="it-IT"/>
            </w:rPr>
          </w:pPr>
          <w:hyperlink w:anchor="_Toc433975258" w:history="1">
            <w:r w:rsidR="00907AA6" w:rsidRPr="00A31858">
              <w:rPr>
                <w:rStyle w:val="Hyperlink"/>
                <w:noProof/>
                <w:lang w:val="it-IT"/>
              </w:rPr>
              <w:t xml:space="preserve">1.5 </w:t>
            </w:r>
            <w:r w:rsidR="00E675F1">
              <w:rPr>
                <w:rStyle w:val="Hyperlink"/>
                <w:noProof/>
                <w:lang w:val="it-IT"/>
              </w:rPr>
              <w:t>Gestione P</w:t>
            </w:r>
            <w:r w:rsidR="00E675F1">
              <w:rPr>
                <w:rStyle w:val="Hyperlink"/>
                <w:noProof/>
                <w:lang w:val="it-IT"/>
              </w:rPr>
              <w:t>a</w:t>
            </w:r>
            <w:r w:rsidR="00E675F1">
              <w:rPr>
                <w:rStyle w:val="Hyperlink"/>
                <w:noProof/>
                <w:lang w:val="it-IT"/>
              </w:rPr>
              <w:t>gament</w:t>
            </w:r>
            <w:r w:rsidR="00907AA6" w:rsidRPr="00A31858">
              <w:rPr>
                <w:rStyle w:val="Hyperlink"/>
                <w:noProof/>
                <w:lang w:val="it-IT"/>
              </w:rPr>
              <w:t>i</w:t>
            </w:r>
          </w:hyperlink>
        </w:p>
        <w:p w14:paraId="1E84598D" w14:textId="77777777" w:rsidR="00F01CCE" w:rsidRPr="00543756" w:rsidRDefault="0011272D" w:rsidP="0026167D">
          <w:pPr>
            <w:pStyle w:val="TOC2"/>
            <w:ind w:left="0"/>
            <w:rPr>
              <w:lang w:val="it-IT"/>
            </w:rPr>
            <w:sectPr w:rsidR="00F01CCE" w:rsidRPr="00543756">
              <w:pgSz w:w="11907" w:h="16839" w:code="1"/>
              <w:pgMar w:top="1148" w:right="1418" w:bottom="1148" w:left="1418" w:header="709" w:footer="612" w:gutter="0"/>
              <w:pgNumType w:start="0"/>
              <w:cols w:space="720"/>
              <w:titlePg/>
              <w:docGrid w:linePitch="360"/>
            </w:sectPr>
          </w:pPr>
          <w:r w:rsidRPr="00543756">
            <w:rPr>
              <w:b/>
              <w:bCs/>
              <w:sz w:val="26"/>
              <w:szCs w:val="26"/>
              <w:lang w:val="it-IT"/>
            </w:rPr>
            <w:fldChar w:fldCharType="end"/>
          </w:r>
        </w:p>
      </w:sdtContent>
    </w:sdt>
    <w:p w14:paraId="566C4A4B" w14:textId="141689D2" w:rsidR="0026167D" w:rsidRPr="005E26CE" w:rsidRDefault="0026167D" w:rsidP="00556F1B">
      <w:pPr>
        <w:pStyle w:val="TOCHeading"/>
        <w:rPr>
          <w:lang w:val="it-IT"/>
        </w:rPr>
      </w:pPr>
      <w:bookmarkStart w:id="0" w:name="_Toc433975253"/>
      <w:r w:rsidRPr="005E26CE">
        <w:rPr>
          <w:lang w:val="it-IT"/>
        </w:rPr>
        <w:lastRenderedPageBreak/>
        <w:t xml:space="preserve">1. </w:t>
      </w:r>
      <w:bookmarkEnd w:id="0"/>
      <w:r w:rsidR="005E26CE">
        <w:rPr>
          <w:lang w:val="it-IT"/>
        </w:rPr>
        <w:t>Idee e Linee Generali Progetto</w:t>
      </w:r>
    </w:p>
    <w:p w14:paraId="1851D1EE" w14:textId="582BA9C4" w:rsidR="005E26CE" w:rsidRPr="005E26CE" w:rsidRDefault="005E26CE" w:rsidP="005E26CE">
      <w:pPr>
        <w:pStyle w:val="Heading2"/>
        <w:rPr>
          <w:rFonts w:ascii="Times New Roman" w:hAnsi="Times New Roman" w:cs="Times New Roman"/>
          <w:lang w:val="it-IT"/>
        </w:rPr>
      </w:pPr>
      <w:bookmarkStart w:id="1" w:name="_Toc433975255"/>
      <w:r>
        <w:rPr>
          <w:lang w:val="it-IT"/>
        </w:rPr>
        <w:t>Punti Principali del Documento</w:t>
      </w:r>
    </w:p>
    <w:p w14:paraId="15EF6817"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1C78EF8F" w14:textId="77777777" w:rsidR="005E26CE" w:rsidRPr="005E26CE" w:rsidRDefault="005E26CE" w:rsidP="005E26CE">
      <w:pPr>
        <w:numPr>
          <w:ilvl w:val="0"/>
          <w:numId w:val="4"/>
        </w:numPr>
        <w:spacing w:after="5" w:line="249" w:lineRule="auto"/>
        <w:ind w:hanging="128"/>
        <w:rPr>
          <w:rFonts w:ascii="Times New Roman" w:hAnsi="Times New Roman" w:cs="Times New Roman"/>
          <w:lang w:val="it-IT"/>
        </w:rPr>
      </w:pPr>
      <w:r w:rsidRPr="005E26CE">
        <w:rPr>
          <w:rFonts w:ascii="Times New Roman" w:hAnsi="Times New Roman" w:cs="Times New Roman"/>
          <w:lang w:val="it-IT"/>
        </w:rPr>
        <w:t xml:space="preserve">Strutturazione account, vista docente, docente affiliato e studente. </w:t>
      </w:r>
    </w:p>
    <w:p w14:paraId="668AF313" w14:textId="77777777" w:rsidR="005E26CE" w:rsidRPr="005E26CE" w:rsidRDefault="005E26CE" w:rsidP="005E26CE">
      <w:pPr>
        <w:numPr>
          <w:ilvl w:val="0"/>
          <w:numId w:val="4"/>
        </w:numPr>
        <w:spacing w:after="5" w:line="249" w:lineRule="auto"/>
        <w:ind w:hanging="128"/>
        <w:rPr>
          <w:rFonts w:ascii="Times New Roman" w:hAnsi="Times New Roman" w:cs="Times New Roman"/>
          <w:lang w:val="it-IT"/>
        </w:rPr>
      </w:pPr>
      <w:r w:rsidRPr="005E26CE">
        <w:rPr>
          <w:rFonts w:ascii="Times New Roman" w:hAnsi="Times New Roman" w:cs="Times New Roman"/>
          <w:lang w:val="it-IT"/>
        </w:rPr>
        <w:t xml:space="preserve">Struttura delle funzionalità: Corsi, FAQ, pagamenti. </w:t>
      </w:r>
    </w:p>
    <w:p w14:paraId="08BD5FDC" w14:textId="02191BF2" w:rsidR="006B4A8D" w:rsidRDefault="006B4A8D" w:rsidP="006B4A8D">
      <w:pPr>
        <w:rPr>
          <w:lang w:val="it-IT"/>
        </w:rPr>
      </w:pPr>
    </w:p>
    <w:p w14:paraId="64132C4C" w14:textId="4EDBBB9C" w:rsidR="0026167D" w:rsidRDefault="0026167D" w:rsidP="0026167D">
      <w:pPr>
        <w:pStyle w:val="Heading2"/>
        <w:rPr>
          <w:lang w:val="it-IT"/>
        </w:rPr>
      </w:pPr>
      <w:r w:rsidRPr="004A29E6">
        <w:rPr>
          <w:lang w:val="it-IT"/>
        </w:rPr>
        <w:t>1.</w:t>
      </w:r>
      <w:r w:rsidR="00E675F1">
        <w:rPr>
          <w:lang w:val="it-IT"/>
        </w:rPr>
        <w:t>1</w:t>
      </w:r>
      <w:r w:rsidRPr="004A29E6">
        <w:rPr>
          <w:lang w:val="it-IT"/>
        </w:rPr>
        <w:t xml:space="preserve"> </w:t>
      </w:r>
      <w:bookmarkEnd w:id="1"/>
      <w:r w:rsidR="005E26CE">
        <w:rPr>
          <w:lang w:val="it-IT"/>
        </w:rPr>
        <w:t>Ruoli di Account Utente e pagine dedicate</w:t>
      </w:r>
    </w:p>
    <w:p w14:paraId="204D6E24" w14:textId="4B230DD9" w:rsidR="005E26CE" w:rsidRPr="005E26CE" w:rsidRDefault="005E26CE" w:rsidP="005E26CE">
      <w:pPr>
        <w:ind w:left="-5" w:right="2709"/>
        <w:rPr>
          <w:rFonts w:ascii="Times New Roman" w:hAnsi="Times New Roman" w:cs="Times New Roman"/>
          <w:lang w:val="it-IT"/>
        </w:rPr>
      </w:pPr>
      <w:r w:rsidRPr="005E26CE">
        <w:rPr>
          <w:rFonts w:ascii="Times New Roman" w:hAnsi="Times New Roman" w:cs="Times New Roman"/>
          <w:lang w:val="it-IT"/>
        </w:rPr>
        <w:t xml:space="preserve">L’account è unico, non vi sono divisioni tra account studente e account docente. Un account ha </w:t>
      </w:r>
      <w:r w:rsidRPr="005E26CE">
        <w:rPr>
          <w:rFonts w:ascii="Times New Roman" w:hAnsi="Times New Roman" w:cs="Times New Roman"/>
          <w:b/>
          <w:lang w:val="it-IT"/>
        </w:rPr>
        <w:t xml:space="preserve">sempre </w:t>
      </w:r>
      <w:r w:rsidRPr="005E26CE">
        <w:rPr>
          <w:rFonts w:ascii="Times New Roman" w:hAnsi="Times New Roman" w:cs="Times New Roman"/>
          <w:lang w:val="it-IT"/>
        </w:rPr>
        <w:t xml:space="preserve">una pagina personale in cui si trovano: </w:t>
      </w:r>
    </w:p>
    <w:p w14:paraId="558716A5" w14:textId="77777777" w:rsidR="005E26CE" w:rsidRPr="002E6048" w:rsidRDefault="005E26CE" w:rsidP="005E26CE">
      <w:pPr>
        <w:numPr>
          <w:ilvl w:val="0"/>
          <w:numId w:val="4"/>
        </w:numPr>
        <w:spacing w:after="0" w:line="259" w:lineRule="auto"/>
        <w:ind w:hanging="128"/>
        <w:rPr>
          <w:rFonts w:ascii="Times New Roman" w:hAnsi="Times New Roman" w:cs="Times New Roman"/>
        </w:rPr>
      </w:pPr>
      <w:proofErr w:type="spellStart"/>
      <w:r w:rsidRPr="002E6048">
        <w:rPr>
          <w:rFonts w:ascii="Times New Roman" w:hAnsi="Times New Roman" w:cs="Times New Roman"/>
          <w:b/>
        </w:rPr>
        <w:t>Corsi</w:t>
      </w:r>
      <w:proofErr w:type="spellEnd"/>
      <w:r w:rsidRPr="002E6048">
        <w:rPr>
          <w:rFonts w:ascii="Times New Roman" w:hAnsi="Times New Roman" w:cs="Times New Roman"/>
          <w:b/>
        </w:rPr>
        <w:t xml:space="preserve"> </w:t>
      </w:r>
      <w:proofErr w:type="spellStart"/>
      <w:r w:rsidRPr="002E6048">
        <w:rPr>
          <w:rFonts w:ascii="Times New Roman" w:hAnsi="Times New Roman" w:cs="Times New Roman"/>
          <w:b/>
        </w:rPr>
        <w:t>seguiti</w:t>
      </w:r>
      <w:proofErr w:type="spellEnd"/>
      <w:r w:rsidRPr="002E6048">
        <w:rPr>
          <w:rFonts w:ascii="Times New Roman" w:hAnsi="Times New Roman" w:cs="Times New Roman"/>
          <w:b/>
        </w:rPr>
        <w:t>.</w:t>
      </w:r>
      <w:r w:rsidRPr="002E6048">
        <w:rPr>
          <w:rFonts w:ascii="Times New Roman" w:hAnsi="Times New Roman" w:cs="Times New Roman"/>
        </w:rPr>
        <w:t xml:space="preserve"> </w:t>
      </w:r>
    </w:p>
    <w:p w14:paraId="3A7CA14B" w14:textId="77777777" w:rsidR="005E26CE" w:rsidRPr="002E6048" w:rsidRDefault="005E26CE" w:rsidP="005E26CE">
      <w:pPr>
        <w:numPr>
          <w:ilvl w:val="0"/>
          <w:numId w:val="4"/>
        </w:numPr>
        <w:spacing w:after="0" w:line="259" w:lineRule="auto"/>
        <w:ind w:hanging="128"/>
        <w:rPr>
          <w:rFonts w:ascii="Times New Roman" w:hAnsi="Times New Roman" w:cs="Times New Roman"/>
        </w:rPr>
      </w:pPr>
      <w:proofErr w:type="spellStart"/>
      <w:r w:rsidRPr="002E6048">
        <w:rPr>
          <w:rFonts w:ascii="Times New Roman" w:hAnsi="Times New Roman" w:cs="Times New Roman"/>
          <w:b/>
        </w:rPr>
        <w:t>Docenti</w:t>
      </w:r>
      <w:proofErr w:type="spellEnd"/>
      <w:r w:rsidRPr="002E6048">
        <w:rPr>
          <w:rFonts w:ascii="Times New Roman" w:hAnsi="Times New Roman" w:cs="Times New Roman"/>
          <w:b/>
        </w:rPr>
        <w:t xml:space="preserve"> </w:t>
      </w:r>
      <w:proofErr w:type="spellStart"/>
      <w:r w:rsidRPr="002E6048">
        <w:rPr>
          <w:rFonts w:ascii="Times New Roman" w:hAnsi="Times New Roman" w:cs="Times New Roman"/>
          <w:b/>
        </w:rPr>
        <w:t>seguiti</w:t>
      </w:r>
      <w:proofErr w:type="spellEnd"/>
      <w:r w:rsidRPr="002E6048">
        <w:rPr>
          <w:rFonts w:ascii="Times New Roman" w:hAnsi="Times New Roman" w:cs="Times New Roman"/>
          <w:b/>
        </w:rPr>
        <w:t>.</w:t>
      </w:r>
      <w:r w:rsidRPr="002E6048">
        <w:rPr>
          <w:rFonts w:ascii="Times New Roman" w:hAnsi="Times New Roman" w:cs="Times New Roman"/>
        </w:rPr>
        <w:t xml:space="preserve"> </w:t>
      </w:r>
    </w:p>
    <w:p w14:paraId="5A447C8E" w14:textId="77777777" w:rsidR="005E26CE" w:rsidRPr="002E6048" w:rsidRDefault="005E26CE" w:rsidP="005E26CE">
      <w:pPr>
        <w:numPr>
          <w:ilvl w:val="0"/>
          <w:numId w:val="4"/>
        </w:numPr>
        <w:spacing w:after="0" w:line="259" w:lineRule="auto"/>
        <w:ind w:hanging="128"/>
        <w:rPr>
          <w:rFonts w:ascii="Times New Roman" w:hAnsi="Times New Roman" w:cs="Times New Roman"/>
        </w:rPr>
      </w:pPr>
      <w:proofErr w:type="spellStart"/>
      <w:r w:rsidRPr="002E6048">
        <w:rPr>
          <w:rFonts w:ascii="Times New Roman" w:hAnsi="Times New Roman" w:cs="Times New Roman"/>
          <w:b/>
        </w:rPr>
        <w:t>Informazioni</w:t>
      </w:r>
      <w:proofErr w:type="spellEnd"/>
      <w:r w:rsidRPr="002E6048">
        <w:rPr>
          <w:rFonts w:ascii="Times New Roman" w:hAnsi="Times New Roman" w:cs="Times New Roman"/>
          <w:b/>
        </w:rPr>
        <w:t xml:space="preserve"> </w:t>
      </w:r>
      <w:proofErr w:type="spellStart"/>
      <w:r w:rsidRPr="002E6048">
        <w:rPr>
          <w:rFonts w:ascii="Times New Roman" w:hAnsi="Times New Roman" w:cs="Times New Roman"/>
          <w:b/>
        </w:rPr>
        <w:t>personali</w:t>
      </w:r>
      <w:proofErr w:type="spellEnd"/>
      <w:r w:rsidRPr="002E6048">
        <w:rPr>
          <w:rFonts w:ascii="Times New Roman" w:hAnsi="Times New Roman" w:cs="Times New Roman"/>
          <w:b/>
        </w:rPr>
        <w:t>.</w:t>
      </w:r>
      <w:r w:rsidRPr="002E6048">
        <w:rPr>
          <w:rFonts w:ascii="Times New Roman" w:hAnsi="Times New Roman" w:cs="Times New Roman"/>
        </w:rPr>
        <w:t xml:space="preserve"> </w:t>
      </w:r>
    </w:p>
    <w:p w14:paraId="106B4A47" w14:textId="77777777" w:rsidR="005E26CE" w:rsidRPr="002E6048" w:rsidRDefault="005E26CE" w:rsidP="005E26CE">
      <w:pPr>
        <w:spacing w:after="0" w:line="259" w:lineRule="auto"/>
        <w:rPr>
          <w:rFonts w:ascii="Times New Roman" w:hAnsi="Times New Roman" w:cs="Times New Roman"/>
        </w:rPr>
      </w:pPr>
      <w:r w:rsidRPr="002E6048">
        <w:rPr>
          <w:rFonts w:ascii="Times New Roman" w:hAnsi="Times New Roman" w:cs="Times New Roman"/>
        </w:rPr>
        <w:t xml:space="preserve"> </w:t>
      </w:r>
    </w:p>
    <w:p w14:paraId="37BCF05D" w14:textId="4B491569"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Ha anche un pannello amministrativo (facoltativo) in cui avrà tutte le informazioni nel ruolo di Docente: </w:t>
      </w:r>
    </w:p>
    <w:p w14:paraId="665DE4F1" w14:textId="77777777" w:rsidR="005E26CE" w:rsidRPr="002E6048" w:rsidRDefault="005E26CE" w:rsidP="005E26CE">
      <w:pPr>
        <w:numPr>
          <w:ilvl w:val="0"/>
          <w:numId w:val="4"/>
        </w:numPr>
        <w:spacing w:after="0" w:line="259" w:lineRule="auto"/>
        <w:ind w:hanging="128"/>
        <w:rPr>
          <w:rFonts w:ascii="Times New Roman" w:hAnsi="Times New Roman" w:cs="Times New Roman"/>
        </w:rPr>
      </w:pPr>
      <w:proofErr w:type="spellStart"/>
      <w:r w:rsidRPr="002E6048">
        <w:rPr>
          <w:rFonts w:ascii="Times New Roman" w:hAnsi="Times New Roman" w:cs="Times New Roman"/>
          <w:b/>
        </w:rPr>
        <w:t>Suoi</w:t>
      </w:r>
      <w:proofErr w:type="spellEnd"/>
      <w:r w:rsidRPr="002E6048">
        <w:rPr>
          <w:rFonts w:ascii="Times New Roman" w:hAnsi="Times New Roman" w:cs="Times New Roman"/>
          <w:b/>
        </w:rPr>
        <w:t xml:space="preserve"> </w:t>
      </w:r>
      <w:proofErr w:type="spellStart"/>
      <w:r w:rsidRPr="002E6048">
        <w:rPr>
          <w:rFonts w:ascii="Times New Roman" w:hAnsi="Times New Roman" w:cs="Times New Roman"/>
          <w:b/>
        </w:rPr>
        <w:t>corsi</w:t>
      </w:r>
      <w:proofErr w:type="spellEnd"/>
      <w:r w:rsidRPr="002E6048">
        <w:rPr>
          <w:rFonts w:ascii="Times New Roman" w:hAnsi="Times New Roman" w:cs="Times New Roman"/>
          <w:b/>
        </w:rPr>
        <w:t xml:space="preserve"> (con </w:t>
      </w:r>
      <w:proofErr w:type="spellStart"/>
      <w:r w:rsidRPr="002E6048">
        <w:rPr>
          <w:rFonts w:ascii="Times New Roman" w:hAnsi="Times New Roman" w:cs="Times New Roman"/>
          <w:b/>
        </w:rPr>
        <w:t>valutazioni</w:t>
      </w:r>
      <w:proofErr w:type="spellEnd"/>
      <w:r w:rsidRPr="002E6048">
        <w:rPr>
          <w:rFonts w:ascii="Times New Roman" w:hAnsi="Times New Roman" w:cs="Times New Roman"/>
          <w:b/>
        </w:rPr>
        <w:t xml:space="preserve">). </w:t>
      </w:r>
    </w:p>
    <w:p w14:paraId="3B24E47E" w14:textId="77777777" w:rsidR="005E26CE" w:rsidRPr="005E26CE" w:rsidRDefault="005E26CE" w:rsidP="005E26CE">
      <w:pPr>
        <w:numPr>
          <w:ilvl w:val="0"/>
          <w:numId w:val="4"/>
        </w:numPr>
        <w:spacing w:after="0" w:line="259" w:lineRule="auto"/>
        <w:ind w:hanging="128"/>
        <w:rPr>
          <w:rFonts w:ascii="Times New Roman" w:hAnsi="Times New Roman" w:cs="Times New Roman"/>
          <w:lang w:val="it-IT"/>
        </w:rPr>
      </w:pPr>
      <w:r w:rsidRPr="005E26CE">
        <w:rPr>
          <w:rFonts w:ascii="Times New Roman" w:hAnsi="Times New Roman" w:cs="Times New Roman"/>
          <w:b/>
          <w:lang w:val="it-IT"/>
        </w:rPr>
        <w:t xml:space="preserve">Persone che seguono il corso. </w:t>
      </w:r>
    </w:p>
    <w:p w14:paraId="115E81AE" w14:textId="77777777" w:rsidR="005E26CE" w:rsidRPr="002E6048" w:rsidRDefault="005E26CE" w:rsidP="005E26CE">
      <w:pPr>
        <w:numPr>
          <w:ilvl w:val="0"/>
          <w:numId w:val="4"/>
        </w:numPr>
        <w:spacing w:after="0" w:line="259" w:lineRule="auto"/>
        <w:ind w:hanging="128"/>
        <w:rPr>
          <w:rFonts w:ascii="Times New Roman" w:hAnsi="Times New Roman" w:cs="Times New Roman"/>
        </w:rPr>
      </w:pPr>
      <w:proofErr w:type="spellStart"/>
      <w:r w:rsidRPr="002E6048">
        <w:rPr>
          <w:rFonts w:ascii="Times New Roman" w:hAnsi="Times New Roman" w:cs="Times New Roman"/>
          <w:b/>
        </w:rPr>
        <w:t>Valutazione</w:t>
      </w:r>
      <w:proofErr w:type="spellEnd"/>
      <w:r w:rsidRPr="002E6048">
        <w:rPr>
          <w:rFonts w:ascii="Times New Roman" w:hAnsi="Times New Roman" w:cs="Times New Roman"/>
          <w:b/>
        </w:rPr>
        <w:t xml:space="preserve"> </w:t>
      </w:r>
      <w:proofErr w:type="spellStart"/>
      <w:r w:rsidRPr="002E6048">
        <w:rPr>
          <w:rFonts w:ascii="Times New Roman" w:hAnsi="Times New Roman" w:cs="Times New Roman"/>
          <w:b/>
        </w:rPr>
        <w:t>docente</w:t>
      </w:r>
      <w:proofErr w:type="spellEnd"/>
      <w:r w:rsidRPr="002E6048">
        <w:rPr>
          <w:rFonts w:ascii="Times New Roman" w:hAnsi="Times New Roman" w:cs="Times New Roman"/>
          <w:b/>
        </w:rPr>
        <w:t xml:space="preserve">. </w:t>
      </w:r>
    </w:p>
    <w:p w14:paraId="71A1A3C2" w14:textId="77777777" w:rsidR="005E26CE" w:rsidRPr="005E26CE" w:rsidRDefault="005E26CE" w:rsidP="005E26CE">
      <w:pPr>
        <w:numPr>
          <w:ilvl w:val="0"/>
          <w:numId w:val="4"/>
        </w:numPr>
        <w:spacing w:after="0" w:line="259" w:lineRule="auto"/>
        <w:ind w:hanging="128"/>
        <w:rPr>
          <w:rFonts w:ascii="Times New Roman" w:hAnsi="Times New Roman" w:cs="Times New Roman"/>
          <w:lang w:val="it-IT"/>
        </w:rPr>
      </w:pPr>
      <w:r w:rsidRPr="005E26CE">
        <w:rPr>
          <w:rFonts w:ascii="Times New Roman" w:hAnsi="Times New Roman" w:cs="Times New Roman"/>
          <w:b/>
          <w:lang w:val="it-IT"/>
        </w:rPr>
        <w:t xml:space="preserve">Opzione di creazione corso / Inserimento lezione. </w:t>
      </w:r>
    </w:p>
    <w:p w14:paraId="4E975459" w14:textId="6B5312BD" w:rsidR="006B4A8D" w:rsidRPr="006B4A8D" w:rsidRDefault="006B4A8D" w:rsidP="006B4A8D">
      <w:pPr>
        <w:rPr>
          <w:lang w:val="it-IT"/>
        </w:rPr>
      </w:pPr>
    </w:p>
    <w:p w14:paraId="70860DEA" w14:textId="00497A77" w:rsidR="006B4A8D" w:rsidRDefault="0026167D" w:rsidP="005E26CE">
      <w:pPr>
        <w:pStyle w:val="Heading2"/>
        <w:rPr>
          <w:rFonts w:ascii="Times New Roman" w:hAnsi="Times New Roman" w:cs="Times New Roman"/>
          <w:lang w:val="it-IT"/>
        </w:rPr>
      </w:pPr>
      <w:bookmarkStart w:id="2" w:name="_Toc433975256"/>
      <w:r w:rsidRPr="004A29E6">
        <w:rPr>
          <w:lang w:val="it-IT"/>
        </w:rPr>
        <w:t>1.</w:t>
      </w:r>
      <w:r w:rsidR="00E675F1">
        <w:rPr>
          <w:lang w:val="it-IT"/>
        </w:rPr>
        <w:t>2</w:t>
      </w:r>
      <w:r w:rsidRPr="004A29E6">
        <w:rPr>
          <w:lang w:val="it-IT"/>
        </w:rPr>
        <w:t xml:space="preserve"> </w:t>
      </w:r>
      <w:bookmarkEnd w:id="2"/>
      <w:r w:rsidR="005E26CE" w:rsidRPr="005E26CE">
        <w:rPr>
          <w:rFonts w:ascii="Times New Roman" w:hAnsi="Times New Roman" w:cs="Times New Roman"/>
          <w:lang w:val="it-IT"/>
        </w:rPr>
        <w:t>Strutturazione corsi e funzionalità correlate con studenti e docenti</w:t>
      </w:r>
    </w:p>
    <w:p w14:paraId="2F23F7A2"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La pagina del corso prevede varie sezioni, visto in maniera differente se si è proprietari del corso (oppure docenti affiliati delegati dal creatore). </w:t>
      </w:r>
    </w:p>
    <w:p w14:paraId="11DFD819"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5371ED2E" w14:textId="77777777" w:rsidR="005E26CE" w:rsidRPr="005E26CE" w:rsidRDefault="005E26CE" w:rsidP="005E26CE">
      <w:pPr>
        <w:spacing w:after="0" w:line="259" w:lineRule="auto"/>
        <w:ind w:left="-5"/>
        <w:rPr>
          <w:rFonts w:ascii="Times New Roman" w:hAnsi="Times New Roman" w:cs="Times New Roman"/>
          <w:lang w:val="it-IT"/>
        </w:rPr>
      </w:pPr>
      <w:r w:rsidRPr="005E26CE">
        <w:rPr>
          <w:rFonts w:ascii="Times New Roman" w:hAnsi="Times New Roman" w:cs="Times New Roman"/>
          <w:b/>
          <w:lang w:val="it-IT"/>
        </w:rPr>
        <w:t>Nel caso si è proprietari</w:t>
      </w:r>
      <w:r w:rsidRPr="005E26CE">
        <w:rPr>
          <w:rFonts w:ascii="Times New Roman" w:hAnsi="Times New Roman" w:cs="Times New Roman"/>
          <w:lang w:val="it-IT"/>
        </w:rPr>
        <w:t xml:space="preserve"> </w:t>
      </w:r>
      <w:r w:rsidRPr="005E26CE">
        <w:rPr>
          <w:rFonts w:ascii="Times New Roman" w:hAnsi="Times New Roman" w:cs="Times New Roman"/>
          <w:b/>
          <w:lang w:val="it-IT"/>
        </w:rPr>
        <w:t xml:space="preserve">o docenti affiliati. </w:t>
      </w:r>
    </w:p>
    <w:p w14:paraId="54A4DD18"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53C2C453"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Visualizza un pannello amministrativo: </w:t>
      </w:r>
    </w:p>
    <w:p w14:paraId="71F27F7D"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7F11C85B"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b/>
          <w:lang w:val="it-IT"/>
        </w:rPr>
        <w:t xml:space="preserve">Proprietario: </w:t>
      </w:r>
      <w:r w:rsidRPr="005E26CE">
        <w:rPr>
          <w:rFonts w:ascii="Times New Roman" w:hAnsi="Times New Roman" w:cs="Times New Roman"/>
          <w:lang w:val="it-IT"/>
        </w:rPr>
        <w:t>Può aggiungere, rimuovere o modificare le lezioni del corso, può aggiungere, rimuovere o modificare il video di presentazione del corso (Questo video è obbligatorio per corso e serve per introdurre gli argomenti che si tratteranno più una semplice spiegazione a discrezione del docente… può benissimo gestirlo anche in altre maniere basta che sa bene che quel video è di presentazione).</w:t>
      </w:r>
      <w:r w:rsidRPr="005E26CE">
        <w:rPr>
          <w:rFonts w:ascii="Times New Roman" w:hAnsi="Times New Roman" w:cs="Times New Roman"/>
          <w:b/>
          <w:lang w:val="it-IT"/>
        </w:rPr>
        <w:t xml:space="preserve"> </w:t>
      </w:r>
    </w:p>
    <w:p w14:paraId="68404544"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04AE2570"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lastRenderedPageBreak/>
        <w:t>Può modificare il titolo, la descrizione e le FAQ inerenti solamente a quel corso.</w:t>
      </w:r>
      <w:r w:rsidRPr="005E26CE">
        <w:rPr>
          <w:rFonts w:ascii="Times New Roman" w:hAnsi="Times New Roman" w:cs="Times New Roman"/>
          <w:b/>
          <w:lang w:val="it-IT"/>
        </w:rPr>
        <w:t xml:space="preserve"> </w:t>
      </w:r>
    </w:p>
    <w:p w14:paraId="27DEE419"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Può visualizzare </w:t>
      </w:r>
      <w:r w:rsidRPr="005E26CE">
        <w:rPr>
          <w:rFonts w:ascii="Times New Roman" w:hAnsi="Times New Roman" w:cs="Times New Roman"/>
          <w:b/>
          <w:lang w:val="it-IT"/>
        </w:rPr>
        <w:t xml:space="preserve">le domande </w:t>
      </w:r>
      <w:r w:rsidRPr="005E26CE">
        <w:rPr>
          <w:rFonts w:ascii="Times New Roman" w:hAnsi="Times New Roman" w:cs="Times New Roman"/>
          <w:lang w:val="it-IT"/>
        </w:rPr>
        <w:t xml:space="preserve">inerenti al corso collegate alla lezione in cui la domanda è stata formulata (Vedi dopo per la </w:t>
      </w:r>
      <w:proofErr w:type="spellStart"/>
      <w:r w:rsidRPr="005E26CE">
        <w:rPr>
          <w:rFonts w:ascii="Times New Roman" w:hAnsi="Times New Roman" w:cs="Times New Roman"/>
          <w:lang w:val="it-IT"/>
        </w:rPr>
        <w:t>view</w:t>
      </w:r>
      <w:proofErr w:type="spellEnd"/>
      <w:r w:rsidRPr="005E26CE">
        <w:rPr>
          <w:rFonts w:ascii="Times New Roman" w:hAnsi="Times New Roman" w:cs="Times New Roman"/>
          <w:lang w:val="it-IT"/>
        </w:rPr>
        <w:t xml:space="preserve"> della pagina inerente alla lezione).</w:t>
      </w:r>
      <w:r w:rsidRPr="005E26CE">
        <w:rPr>
          <w:rFonts w:ascii="Times New Roman" w:hAnsi="Times New Roman" w:cs="Times New Roman"/>
          <w:b/>
          <w:lang w:val="it-IT"/>
        </w:rPr>
        <w:t xml:space="preserve"> </w:t>
      </w:r>
    </w:p>
    <w:p w14:paraId="2CE16594"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Visualizza la </w:t>
      </w:r>
      <w:r w:rsidRPr="005E26CE">
        <w:rPr>
          <w:rFonts w:ascii="Times New Roman" w:hAnsi="Times New Roman" w:cs="Times New Roman"/>
          <w:b/>
          <w:lang w:val="it-IT"/>
        </w:rPr>
        <w:t>lista delle lezioni</w:t>
      </w:r>
      <w:r w:rsidRPr="005E26CE">
        <w:rPr>
          <w:rFonts w:ascii="Times New Roman" w:hAnsi="Times New Roman" w:cs="Times New Roman"/>
          <w:lang w:val="it-IT"/>
        </w:rPr>
        <w:t xml:space="preserve">, della loro </w:t>
      </w:r>
      <w:r w:rsidRPr="005E26CE">
        <w:rPr>
          <w:rFonts w:ascii="Times New Roman" w:hAnsi="Times New Roman" w:cs="Times New Roman"/>
          <w:b/>
          <w:lang w:val="it-IT"/>
        </w:rPr>
        <w:t>descrizione</w:t>
      </w:r>
      <w:r w:rsidRPr="005E26CE">
        <w:rPr>
          <w:rFonts w:ascii="Times New Roman" w:hAnsi="Times New Roman" w:cs="Times New Roman"/>
          <w:lang w:val="it-IT"/>
        </w:rPr>
        <w:t xml:space="preserve">, di </w:t>
      </w:r>
      <w:r w:rsidRPr="005E26CE">
        <w:rPr>
          <w:rFonts w:ascii="Times New Roman" w:hAnsi="Times New Roman" w:cs="Times New Roman"/>
          <w:b/>
          <w:lang w:val="it-IT"/>
        </w:rPr>
        <w:t>quante persone hanno visto quella lezione</w:t>
      </w:r>
      <w:r w:rsidRPr="005E26CE">
        <w:rPr>
          <w:rFonts w:ascii="Times New Roman" w:hAnsi="Times New Roman" w:cs="Times New Roman"/>
          <w:lang w:val="it-IT"/>
        </w:rPr>
        <w:t xml:space="preserve"> e della</w:t>
      </w:r>
      <w:r w:rsidRPr="005E26CE">
        <w:rPr>
          <w:rFonts w:ascii="Times New Roman" w:hAnsi="Times New Roman" w:cs="Times New Roman"/>
          <w:b/>
          <w:lang w:val="it-IT"/>
        </w:rPr>
        <w:t xml:space="preserve"> votazione</w:t>
      </w:r>
      <w:r w:rsidRPr="005E26CE">
        <w:rPr>
          <w:rFonts w:ascii="Times New Roman" w:hAnsi="Times New Roman" w:cs="Times New Roman"/>
          <w:lang w:val="it-IT"/>
        </w:rPr>
        <w:t xml:space="preserve"> per ogni lezione. Può assegnare uno o più account come docenti affiliati ai corsi. La gestione di ricerca dell’account viene effettuata per nickname. (Implementare una bacheca con orari, data e periodo).</w:t>
      </w:r>
      <w:r w:rsidRPr="005E26CE">
        <w:rPr>
          <w:rFonts w:ascii="Times New Roman" w:hAnsi="Times New Roman" w:cs="Times New Roman"/>
          <w:b/>
          <w:lang w:val="it-IT"/>
        </w:rPr>
        <w:t xml:space="preserve"> </w:t>
      </w:r>
    </w:p>
    <w:p w14:paraId="5E02B814"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295CC4E3" w14:textId="77777777" w:rsidR="005E26CE" w:rsidRPr="005E26CE" w:rsidRDefault="005E26CE" w:rsidP="005E26CE">
      <w:pPr>
        <w:spacing w:after="0" w:line="259" w:lineRule="auto"/>
        <w:ind w:left="-5"/>
        <w:rPr>
          <w:rFonts w:ascii="Times New Roman" w:hAnsi="Times New Roman" w:cs="Times New Roman"/>
          <w:lang w:val="it-IT"/>
        </w:rPr>
      </w:pPr>
      <w:r w:rsidRPr="005E26CE">
        <w:rPr>
          <w:rFonts w:ascii="Times New Roman" w:hAnsi="Times New Roman" w:cs="Times New Roman"/>
          <w:b/>
          <w:lang w:val="it-IT"/>
        </w:rPr>
        <w:t xml:space="preserve">Può aggiungere una o più lezioni. </w:t>
      </w:r>
    </w:p>
    <w:p w14:paraId="66FA0856"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b/>
          <w:lang w:val="it-IT"/>
        </w:rPr>
        <w:t xml:space="preserve"> </w:t>
      </w:r>
    </w:p>
    <w:p w14:paraId="211EBD36"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b/>
          <w:lang w:val="it-IT"/>
        </w:rPr>
        <w:t xml:space="preserve"> </w:t>
      </w:r>
    </w:p>
    <w:p w14:paraId="334D7EA9" w14:textId="77777777" w:rsidR="005E26CE" w:rsidRPr="005E26CE" w:rsidRDefault="005E26CE" w:rsidP="005E26CE">
      <w:pPr>
        <w:spacing w:after="0" w:line="240" w:lineRule="auto"/>
        <w:ind w:left="-5" w:right="1278"/>
        <w:jc w:val="both"/>
        <w:rPr>
          <w:rFonts w:ascii="Times New Roman" w:hAnsi="Times New Roman" w:cs="Times New Roman"/>
          <w:lang w:val="it-IT"/>
        </w:rPr>
      </w:pPr>
      <w:r w:rsidRPr="005E26CE">
        <w:rPr>
          <w:rFonts w:ascii="Times New Roman" w:hAnsi="Times New Roman" w:cs="Times New Roman"/>
          <w:b/>
          <w:lang w:val="it-IT"/>
        </w:rPr>
        <w:t xml:space="preserve">Docente affiliato al corso: </w:t>
      </w:r>
      <w:r w:rsidRPr="005E26CE">
        <w:rPr>
          <w:rFonts w:ascii="Times New Roman" w:hAnsi="Times New Roman" w:cs="Times New Roman"/>
          <w:lang w:val="it-IT"/>
        </w:rPr>
        <w:t>Il docente affiliato al corso può modificare il titolo e la descrizione del corso, può caricare lezioni (Se confermato dal docente proprietario), modificare le FAQ e visionare le domande degli studenti. (Ricopre il ruolo di “assistente al corso”).</w:t>
      </w:r>
      <w:r w:rsidRPr="005E26CE">
        <w:rPr>
          <w:rFonts w:ascii="Times New Roman" w:hAnsi="Times New Roman" w:cs="Times New Roman"/>
          <w:b/>
          <w:lang w:val="it-IT"/>
        </w:rPr>
        <w:t xml:space="preserve"> </w:t>
      </w:r>
    </w:p>
    <w:p w14:paraId="3F00DC28"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1F0ABE4E" w14:textId="77777777" w:rsidR="005E26CE" w:rsidRPr="005E26CE" w:rsidRDefault="005E26CE" w:rsidP="005E26CE">
      <w:pPr>
        <w:spacing w:after="0" w:line="259" w:lineRule="auto"/>
        <w:ind w:left="-5"/>
        <w:rPr>
          <w:rFonts w:ascii="Times New Roman" w:hAnsi="Times New Roman" w:cs="Times New Roman"/>
          <w:lang w:val="it-IT"/>
        </w:rPr>
      </w:pPr>
      <w:r w:rsidRPr="005E26CE">
        <w:rPr>
          <w:rFonts w:ascii="Times New Roman" w:hAnsi="Times New Roman" w:cs="Times New Roman"/>
          <w:b/>
          <w:lang w:val="it-IT"/>
        </w:rPr>
        <w:t xml:space="preserve">Studente: </w:t>
      </w:r>
    </w:p>
    <w:p w14:paraId="7A336CA8"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1DF4E909" w14:textId="70332098"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 Vede la pagina del corso con alcuni componenti </w:t>
      </w:r>
    </w:p>
    <w:p w14:paraId="579CB45E" w14:textId="77777777" w:rsidR="005E26CE" w:rsidRPr="005E26CE" w:rsidRDefault="005E26CE" w:rsidP="005E26CE">
      <w:pPr>
        <w:numPr>
          <w:ilvl w:val="0"/>
          <w:numId w:val="5"/>
        </w:numPr>
        <w:spacing w:after="5" w:line="249" w:lineRule="auto"/>
        <w:ind w:right="568" w:hanging="348"/>
        <w:rPr>
          <w:rFonts w:ascii="Times New Roman" w:hAnsi="Times New Roman" w:cs="Times New Roman"/>
          <w:lang w:val="it-IT"/>
        </w:rPr>
      </w:pPr>
      <w:r w:rsidRPr="005E26CE">
        <w:rPr>
          <w:rFonts w:ascii="Times New Roman" w:hAnsi="Times New Roman" w:cs="Times New Roman"/>
          <w:b/>
          <w:lang w:val="it-IT"/>
        </w:rPr>
        <w:t>PER CORSI GRATIS:</w:t>
      </w:r>
      <w:r w:rsidRPr="005E26CE">
        <w:rPr>
          <w:rFonts w:ascii="Times New Roman" w:hAnsi="Times New Roman" w:cs="Times New Roman"/>
          <w:lang w:val="it-IT"/>
        </w:rPr>
        <w:t xml:space="preserve"> Titolo e descrizione del corso, video di presentazione e delle lezioni, valutazione del corso, elenco docenti con link ai loro profili, valutazione del docente creatore e le FAQ. </w:t>
      </w:r>
      <w:r w:rsidRPr="005E26CE">
        <w:rPr>
          <w:rFonts w:ascii="Times New Roman" w:hAnsi="Times New Roman" w:cs="Times New Roman"/>
          <w:b/>
          <w:lang w:val="it-IT"/>
        </w:rPr>
        <w:t xml:space="preserve">Numero di iscritti al corso. </w:t>
      </w:r>
    </w:p>
    <w:p w14:paraId="31C05989" w14:textId="77777777" w:rsidR="005E26CE" w:rsidRPr="005E26CE" w:rsidRDefault="005E26CE" w:rsidP="005E26CE">
      <w:pPr>
        <w:spacing w:after="13" w:line="259" w:lineRule="auto"/>
        <w:rPr>
          <w:rFonts w:ascii="Times New Roman" w:hAnsi="Times New Roman" w:cs="Times New Roman"/>
          <w:lang w:val="it-IT"/>
        </w:rPr>
      </w:pPr>
      <w:r w:rsidRPr="005E26CE">
        <w:rPr>
          <w:rFonts w:ascii="Times New Roman" w:hAnsi="Times New Roman" w:cs="Times New Roman"/>
          <w:b/>
          <w:lang w:val="it-IT"/>
        </w:rPr>
        <w:t xml:space="preserve"> </w:t>
      </w:r>
    </w:p>
    <w:p w14:paraId="3B379903" w14:textId="77777777" w:rsidR="005E26CE" w:rsidRPr="005E26CE" w:rsidRDefault="005E26CE" w:rsidP="005E26CE">
      <w:pPr>
        <w:numPr>
          <w:ilvl w:val="0"/>
          <w:numId w:val="5"/>
        </w:numPr>
        <w:spacing w:after="5" w:line="249" w:lineRule="auto"/>
        <w:ind w:right="568" w:hanging="348"/>
        <w:rPr>
          <w:rFonts w:ascii="Times New Roman" w:hAnsi="Times New Roman" w:cs="Times New Roman"/>
          <w:lang w:val="it-IT"/>
        </w:rPr>
      </w:pPr>
      <w:r w:rsidRPr="005E26CE">
        <w:rPr>
          <w:rFonts w:ascii="Times New Roman" w:hAnsi="Times New Roman" w:cs="Times New Roman"/>
          <w:b/>
          <w:lang w:val="it-IT"/>
        </w:rPr>
        <w:t xml:space="preserve">PER CORSI A PAGAMENTO: </w:t>
      </w:r>
      <w:r w:rsidRPr="005E26CE">
        <w:rPr>
          <w:rFonts w:ascii="Times New Roman" w:hAnsi="Times New Roman" w:cs="Times New Roman"/>
          <w:lang w:val="it-IT"/>
        </w:rPr>
        <w:t>Visualizza solamente alcune informazioni rispetto ai corsi gratuiti più alcune informazioni. Informazioni sul pagamento più l’opzione di pagamento, titolo e descrizione del corso, video di presentazione, votazione del docente, lista docenti affiliati (Con relativi link al profilo).</w:t>
      </w:r>
      <w:r w:rsidRPr="005E26CE">
        <w:rPr>
          <w:rFonts w:ascii="Times New Roman" w:hAnsi="Times New Roman" w:cs="Times New Roman"/>
          <w:b/>
          <w:lang w:val="it-IT"/>
        </w:rPr>
        <w:t xml:space="preserve"> </w:t>
      </w:r>
      <w:r w:rsidRPr="005E26CE">
        <w:rPr>
          <w:rFonts w:ascii="Times New Roman" w:hAnsi="Times New Roman" w:cs="Times New Roman"/>
          <w:lang w:val="it-IT"/>
        </w:rPr>
        <w:t xml:space="preserve">Lo studente può vedere solamente il video di presentazione del corso e </w:t>
      </w:r>
      <w:r w:rsidRPr="005E26CE">
        <w:rPr>
          <w:rFonts w:ascii="Times New Roman" w:hAnsi="Times New Roman" w:cs="Times New Roman"/>
          <w:b/>
          <w:lang w:val="it-IT"/>
        </w:rPr>
        <w:t xml:space="preserve">solamente dopo </w:t>
      </w:r>
      <w:r w:rsidRPr="005E26CE">
        <w:rPr>
          <w:rFonts w:ascii="Times New Roman" w:hAnsi="Times New Roman" w:cs="Times New Roman"/>
          <w:lang w:val="it-IT"/>
        </w:rPr>
        <w:t xml:space="preserve">aver acquistato l’abbonamento per seguirlo potrà visualizzare le sue lezioni. </w:t>
      </w:r>
      <w:r w:rsidRPr="005E26CE">
        <w:rPr>
          <w:rFonts w:ascii="Times New Roman" w:hAnsi="Times New Roman" w:cs="Times New Roman"/>
          <w:b/>
          <w:lang w:val="it-IT"/>
        </w:rPr>
        <w:t xml:space="preserve">Se il corso non è aderente alla tipologia specificata nella descrizione oppure è stato abbandonato, dopo opportuni controlli, verrà stabilito se il corso rimarrà attivo oppure verrà cancellato con conseguente rimborso di tutti gli utenti abbonati al corso. </w:t>
      </w:r>
    </w:p>
    <w:p w14:paraId="5EF5E36D"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61D0ABA3" w14:textId="747654FC" w:rsidR="0026167D"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La gestione dei pagamenti è vista più avanti. </w:t>
      </w:r>
    </w:p>
    <w:p w14:paraId="74214BC0" w14:textId="7B210FB6" w:rsidR="006B4A8D" w:rsidRDefault="0026167D" w:rsidP="005E26CE">
      <w:pPr>
        <w:pStyle w:val="Heading2"/>
        <w:rPr>
          <w:lang w:val="it-IT"/>
        </w:rPr>
      </w:pPr>
      <w:bookmarkStart w:id="3" w:name="_Toc433975258"/>
      <w:r w:rsidRPr="004A29E6">
        <w:rPr>
          <w:lang w:val="it-IT"/>
        </w:rPr>
        <w:t>1.</w:t>
      </w:r>
      <w:r w:rsidR="00E675F1">
        <w:rPr>
          <w:lang w:val="it-IT"/>
        </w:rPr>
        <w:t>3</w:t>
      </w:r>
      <w:r w:rsidRPr="004A29E6">
        <w:rPr>
          <w:lang w:val="it-IT"/>
        </w:rPr>
        <w:t xml:space="preserve"> </w:t>
      </w:r>
      <w:bookmarkEnd w:id="3"/>
      <w:r w:rsidR="005E26CE">
        <w:rPr>
          <w:lang w:val="it-IT"/>
        </w:rPr>
        <w:t>FAQ</w:t>
      </w:r>
    </w:p>
    <w:p w14:paraId="25EDC8B3"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Le FAQ sono uniche per corso </w:t>
      </w:r>
    </w:p>
    <w:p w14:paraId="2E3948CE"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Sono modificabili solamente da docente creatore e docenti collaboratori. </w:t>
      </w:r>
    </w:p>
    <w:p w14:paraId="66AACF24"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Sono visionabili solamente se si è inscritti al corso (Se è a pagamento, deve abbonarsi) oppure se si è docenti o docenti affiliati.</w:t>
      </w:r>
      <w:r w:rsidRPr="005E26CE">
        <w:rPr>
          <w:rFonts w:ascii="Times New Roman" w:hAnsi="Times New Roman" w:cs="Times New Roman"/>
          <w:b/>
          <w:lang w:val="it-IT"/>
        </w:rPr>
        <w:t xml:space="preserve"> </w:t>
      </w:r>
    </w:p>
    <w:p w14:paraId="41D97CC8" w14:textId="77777777" w:rsidR="005E26CE" w:rsidRPr="005E26CE" w:rsidRDefault="005E26CE" w:rsidP="005E26CE">
      <w:pPr>
        <w:spacing w:after="0" w:line="240" w:lineRule="auto"/>
        <w:ind w:left="-5" w:right="1154"/>
        <w:jc w:val="both"/>
        <w:rPr>
          <w:rFonts w:ascii="Times New Roman" w:hAnsi="Times New Roman" w:cs="Times New Roman"/>
          <w:lang w:val="it-IT"/>
        </w:rPr>
      </w:pPr>
      <w:r w:rsidRPr="005E26CE">
        <w:rPr>
          <w:rFonts w:ascii="Times New Roman" w:hAnsi="Times New Roman" w:cs="Times New Roman"/>
          <w:lang w:val="it-IT"/>
        </w:rPr>
        <w:t xml:space="preserve">Rappresentano solamente le domande più frequenti tra quelle proposte dagli studenti (Ricordiamo che le domande fatte dagli studenti vengono mantenute all’interno del pannello di amministrazione del corso visionabile solamente se si è un docente o un docente affiliato). </w:t>
      </w:r>
    </w:p>
    <w:p w14:paraId="4F94E34A"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1DE07789"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Sono modificabili direttamente dal pannello amministrativo del corso, come se fosse la descrizione o il titolo. </w:t>
      </w:r>
    </w:p>
    <w:p w14:paraId="47567A97"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364F9401" w14:textId="77777777" w:rsidR="005E26CE" w:rsidRPr="005E26CE" w:rsidRDefault="005E26CE" w:rsidP="005E26CE">
      <w:pPr>
        <w:rPr>
          <w:lang w:val="it-IT"/>
        </w:rPr>
      </w:pPr>
    </w:p>
    <w:p w14:paraId="61DA3082" w14:textId="36AB0D31" w:rsidR="006B4A8D" w:rsidRDefault="0026167D" w:rsidP="005E26CE">
      <w:pPr>
        <w:pStyle w:val="Heading2"/>
        <w:rPr>
          <w:lang w:val="it-IT"/>
        </w:rPr>
      </w:pPr>
      <w:bookmarkStart w:id="4" w:name="_Toc433975259"/>
      <w:r w:rsidRPr="004A29E6">
        <w:rPr>
          <w:lang w:val="it-IT"/>
        </w:rPr>
        <w:t>1.</w:t>
      </w:r>
      <w:r w:rsidR="00E675F1">
        <w:rPr>
          <w:lang w:val="it-IT"/>
        </w:rPr>
        <w:t>4</w:t>
      </w:r>
      <w:r w:rsidRPr="004A29E6">
        <w:rPr>
          <w:lang w:val="it-IT"/>
        </w:rPr>
        <w:t xml:space="preserve"> </w:t>
      </w:r>
      <w:bookmarkEnd w:id="4"/>
      <w:proofErr w:type="spellStart"/>
      <w:r w:rsidR="005E26CE" w:rsidRPr="002E6048">
        <w:rPr>
          <w:rFonts w:ascii="Times New Roman" w:hAnsi="Times New Roman" w:cs="Times New Roman"/>
        </w:rPr>
        <w:t>Gestione</w:t>
      </w:r>
      <w:proofErr w:type="spellEnd"/>
      <w:r w:rsidR="005E26CE" w:rsidRPr="002E6048">
        <w:rPr>
          <w:rFonts w:ascii="Times New Roman" w:hAnsi="Times New Roman" w:cs="Times New Roman"/>
        </w:rPr>
        <w:t xml:space="preserve"> </w:t>
      </w:r>
      <w:proofErr w:type="spellStart"/>
      <w:r w:rsidR="005E26CE" w:rsidRPr="002E6048">
        <w:rPr>
          <w:rFonts w:ascii="Times New Roman" w:hAnsi="Times New Roman" w:cs="Times New Roman"/>
        </w:rPr>
        <w:t>Amministratori</w:t>
      </w:r>
      <w:proofErr w:type="spellEnd"/>
      <w:r w:rsidR="004A29E6" w:rsidRPr="004A29E6">
        <w:rPr>
          <w:lang w:val="it-IT"/>
        </w:rPr>
        <w:t xml:space="preserve"> </w:t>
      </w:r>
    </w:p>
    <w:p w14:paraId="3B20ACC7" w14:textId="4D769B2F"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Sono divisi in base ai ruoli. </w:t>
      </w:r>
    </w:p>
    <w:p w14:paraId="6F91329F" w14:textId="77777777" w:rsidR="005E26CE" w:rsidRPr="002E6048" w:rsidRDefault="005E26CE" w:rsidP="005E26CE">
      <w:pPr>
        <w:numPr>
          <w:ilvl w:val="0"/>
          <w:numId w:val="5"/>
        </w:numPr>
        <w:spacing w:after="0" w:line="259" w:lineRule="auto"/>
        <w:ind w:right="568" w:hanging="348"/>
        <w:rPr>
          <w:rFonts w:ascii="Times New Roman" w:hAnsi="Times New Roman" w:cs="Times New Roman"/>
        </w:rPr>
      </w:pPr>
      <w:proofErr w:type="spellStart"/>
      <w:r w:rsidRPr="002E6048">
        <w:rPr>
          <w:rFonts w:ascii="Times New Roman" w:hAnsi="Times New Roman" w:cs="Times New Roman"/>
          <w:b/>
        </w:rPr>
        <w:t>Ruolo</w:t>
      </w:r>
      <w:proofErr w:type="spellEnd"/>
      <w:r w:rsidRPr="002E6048">
        <w:rPr>
          <w:rFonts w:ascii="Times New Roman" w:hAnsi="Times New Roman" w:cs="Times New Roman"/>
          <w:b/>
        </w:rPr>
        <w:t xml:space="preserve"> 1: </w:t>
      </w:r>
    </w:p>
    <w:p w14:paraId="304FDFEB" w14:textId="77777777" w:rsidR="005E26CE" w:rsidRPr="002E6048" w:rsidRDefault="005E26CE" w:rsidP="005E26CE">
      <w:pPr>
        <w:spacing w:after="13" w:line="259" w:lineRule="auto"/>
        <w:rPr>
          <w:rFonts w:ascii="Times New Roman" w:hAnsi="Times New Roman" w:cs="Times New Roman"/>
        </w:rPr>
      </w:pPr>
      <w:r w:rsidRPr="002E6048">
        <w:rPr>
          <w:rFonts w:ascii="Times New Roman" w:hAnsi="Times New Roman" w:cs="Times New Roman"/>
          <w:b/>
        </w:rPr>
        <w:t xml:space="preserve"> </w:t>
      </w:r>
    </w:p>
    <w:p w14:paraId="034E126A" w14:textId="77777777" w:rsidR="005E26CE" w:rsidRPr="002E6048" w:rsidRDefault="005E26CE" w:rsidP="005E26CE">
      <w:pPr>
        <w:numPr>
          <w:ilvl w:val="3"/>
          <w:numId w:val="7"/>
        </w:numPr>
        <w:spacing w:after="0" w:line="249" w:lineRule="auto"/>
        <w:ind w:right="1110" w:hanging="336"/>
        <w:rPr>
          <w:rFonts w:ascii="Times New Roman" w:hAnsi="Times New Roman" w:cs="Times New Roman"/>
        </w:rPr>
      </w:pPr>
      <w:r w:rsidRPr="005E26CE">
        <w:rPr>
          <w:rFonts w:ascii="Times New Roman" w:hAnsi="Times New Roman" w:cs="Times New Roman"/>
          <w:lang w:val="it-IT"/>
        </w:rPr>
        <w:t xml:space="preserve">L’amministratore è un account separato rispetto a quello dell’utente. </w:t>
      </w:r>
      <w:r w:rsidRPr="002E6048">
        <w:rPr>
          <w:rFonts w:ascii="Times New Roman" w:hAnsi="Times New Roman" w:cs="Times New Roman"/>
        </w:rPr>
        <w:t xml:space="preserve">Ha </w:t>
      </w:r>
      <w:proofErr w:type="spellStart"/>
      <w:r w:rsidRPr="002E6048">
        <w:rPr>
          <w:rFonts w:ascii="Times New Roman" w:hAnsi="Times New Roman" w:cs="Times New Roman"/>
        </w:rPr>
        <w:t>delle</w:t>
      </w:r>
      <w:proofErr w:type="spellEnd"/>
      <w:r w:rsidRPr="002E6048">
        <w:rPr>
          <w:rFonts w:ascii="Times New Roman" w:hAnsi="Times New Roman" w:cs="Times New Roman"/>
        </w:rPr>
        <w:t xml:space="preserve"> </w:t>
      </w:r>
      <w:proofErr w:type="spellStart"/>
      <w:r w:rsidRPr="002E6048">
        <w:rPr>
          <w:rFonts w:ascii="Times New Roman" w:hAnsi="Times New Roman" w:cs="Times New Roman"/>
        </w:rPr>
        <w:t>funzionalità</w:t>
      </w:r>
      <w:proofErr w:type="spellEnd"/>
      <w:r w:rsidRPr="002E6048">
        <w:rPr>
          <w:rFonts w:ascii="Times New Roman" w:hAnsi="Times New Roman" w:cs="Times New Roman"/>
        </w:rPr>
        <w:t xml:space="preserve"> e </w:t>
      </w:r>
      <w:proofErr w:type="spellStart"/>
      <w:r w:rsidRPr="002E6048">
        <w:rPr>
          <w:rFonts w:ascii="Times New Roman" w:hAnsi="Times New Roman" w:cs="Times New Roman"/>
        </w:rPr>
        <w:t>una</w:t>
      </w:r>
      <w:proofErr w:type="spellEnd"/>
      <w:r w:rsidRPr="002E6048">
        <w:rPr>
          <w:rFonts w:ascii="Times New Roman" w:hAnsi="Times New Roman" w:cs="Times New Roman"/>
        </w:rPr>
        <w:t xml:space="preserve"> vista propria </w:t>
      </w:r>
      <w:proofErr w:type="spellStart"/>
      <w:r w:rsidRPr="002E6048">
        <w:rPr>
          <w:rFonts w:ascii="Times New Roman" w:hAnsi="Times New Roman" w:cs="Times New Roman"/>
        </w:rPr>
        <w:t>delle</w:t>
      </w:r>
      <w:proofErr w:type="spellEnd"/>
      <w:r w:rsidRPr="002E6048">
        <w:rPr>
          <w:rFonts w:ascii="Times New Roman" w:hAnsi="Times New Roman" w:cs="Times New Roman"/>
        </w:rPr>
        <w:t xml:space="preserve"> </w:t>
      </w:r>
      <w:proofErr w:type="spellStart"/>
      <w:r w:rsidRPr="002E6048">
        <w:rPr>
          <w:rFonts w:ascii="Times New Roman" w:hAnsi="Times New Roman" w:cs="Times New Roman"/>
        </w:rPr>
        <w:t>pagine</w:t>
      </w:r>
      <w:proofErr w:type="spellEnd"/>
      <w:r w:rsidRPr="002E6048">
        <w:rPr>
          <w:rFonts w:ascii="Times New Roman" w:hAnsi="Times New Roman" w:cs="Times New Roman"/>
        </w:rPr>
        <w:t xml:space="preserve">. </w:t>
      </w:r>
    </w:p>
    <w:p w14:paraId="65253064" w14:textId="77777777" w:rsidR="005E26CE" w:rsidRPr="002E6048" w:rsidRDefault="005E26CE" w:rsidP="005E26CE">
      <w:pPr>
        <w:spacing w:after="12" w:line="259" w:lineRule="auto"/>
        <w:rPr>
          <w:rFonts w:ascii="Times New Roman" w:hAnsi="Times New Roman" w:cs="Times New Roman"/>
        </w:rPr>
      </w:pPr>
      <w:r w:rsidRPr="002E6048">
        <w:rPr>
          <w:rFonts w:ascii="Times New Roman" w:hAnsi="Times New Roman" w:cs="Times New Roman"/>
        </w:rPr>
        <w:t xml:space="preserve"> </w:t>
      </w:r>
    </w:p>
    <w:p w14:paraId="5EBE5BE6" w14:textId="77777777" w:rsidR="005E26CE" w:rsidRPr="005E26CE" w:rsidRDefault="005E26CE" w:rsidP="005E26CE">
      <w:pPr>
        <w:numPr>
          <w:ilvl w:val="3"/>
          <w:numId w:val="7"/>
        </w:numPr>
        <w:spacing w:after="0" w:line="249" w:lineRule="auto"/>
        <w:ind w:right="1110" w:hanging="336"/>
        <w:rPr>
          <w:rFonts w:ascii="Times New Roman" w:hAnsi="Times New Roman" w:cs="Times New Roman"/>
          <w:lang w:val="it-IT"/>
        </w:rPr>
      </w:pPr>
      <w:r w:rsidRPr="005E26CE">
        <w:rPr>
          <w:rFonts w:ascii="Times New Roman" w:hAnsi="Times New Roman" w:cs="Times New Roman"/>
          <w:lang w:val="it-IT"/>
        </w:rPr>
        <w:t xml:space="preserve">L’amministratore con questo ruolo ha un pannello amministrativo in cui poter gestire: </w:t>
      </w:r>
    </w:p>
    <w:p w14:paraId="47D862CB" w14:textId="77777777" w:rsidR="005E26CE" w:rsidRPr="005E26CE" w:rsidRDefault="005E26CE" w:rsidP="005E26CE">
      <w:pPr>
        <w:spacing w:after="12"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5352D039" w14:textId="77777777" w:rsidR="005E26CE" w:rsidRPr="005E26CE" w:rsidRDefault="005E26CE" w:rsidP="005E26CE">
      <w:pPr>
        <w:numPr>
          <w:ilvl w:val="3"/>
          <w:numId w:val="7"/>
        </w:numPr>
        <w:spacing w:after="5" w:line="249" w:lineRule="auto"/>
        <w:ind w:right="1110" w:hanging="336"/>
        <w:rPr>
          <w:rFonts w:ascii="Times New Roman" w:hAnsi="Times New Roman" w:cs="Times New Roman"/>
          <w:lang w:val="it-IT"/>
        </w:rPr>
      </w:pPr>
      <w:r w:rsidRPr="005E26CE">
        <w:rPr>
          <w:rFonts w:ascii="Times New Roman" w:hAnsi="Times New Roman" w:cs="Times New Roman"/>
          <w:lang w:val="it-IT"/>
        </w:rPr>
        <w:t xml:space="preserve">Gestione degli utenti (corsi associati, rimuovere o </w:t>
      </w:r>
      <w:proofErr w:type="spellStart"/>
      <w:r w:rsidRPr="005E26CE">
        <w:rPr>
          <w:rFonts w:ascii="Times New Roman" w:hAnsi="Times New Roman" w:cs="Times New Roman"/>
          <w:lang w:val="it-IT"/>
        </w:rPr>
        <w:t>bannarli</w:t>
      </w:r>
      <w:proofErr w:type="spellEnd"/>
      <w:r w:rsidRPr="005E26CE">
        <w:rPr>
          <w:rFonts w:ascii="Times New Roman" w:hAnsi="Times New Roman" w:cs="Times New Roman"/>
          <w:lang w:val="it-IT"/>
        </w:rPr>
        <w:t xml:space="preserve">). </w:t>
      </w:r>
    </w:p>
    <w:p w14:paraId="2B0B09AD" w14:textId="77777777" w:rsidR="005E26CE" w:rsidRPr="005E26CE" w:rsidRDefault="005E26CE" w:rsidP="005E26CE">
      <w:pPr>
        <w:numPr>
          <w:ilvl w:val="3"/>
          <w:numId w:val="7"/>
        </w:numPr>
        <w:spacing w:after="5" w:line="249" w:lineRule="auto"/>
        <w:ind w:right="1110" w:hanging="336"/>
        <w:rPr>
          <w:rFonts w:ascii="Times New Roman" w:hAnsi="Times New Roman" w:cs="Times New Roman"/>
          <w:lang w:val="it-IT"/>
        </w:rPr>
      </w:pPr>
      <w:r w:rsidRPr="005E26CE">
        <w:rPr>
          <w:rFonts w:ascii="Times New Roman" w:hAnsi="Times New Roman" w:cs="Times New Roman"/>
          <w:lang w:val="it-IT"/>
        </w:rPr>
        <w:t xml:space="preserve">Gestione dei rimborsi mediante il credito virtuale. </w:t>
      </w:r>
    </w:p>
    <w:p w14:paraId="617F0C0F"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61FE8FF6" w14:textId="77777777" w:rsidR="005E26CE" w:rsidRPr="005E26CE" w:rsidRDefault="005E26CE" w:rsidP="005E26CE">
      <w:pPr>
        <w:spacing w:after="15"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7DE5BB83" w14:textId="77777777" w:rsidR="005E26CE" w:rsidRPr="002E6048" w:rsidRDefault="005E26CE" w:rsidP="005E26CE">
      <w:pPr>
        <w:numPr>
          <w:ilvl w:val="0"/>
          <w:numId w:val="5"/>
        </w:numPr>
        <w:spacing w:after="0" w:line="259" w:lineRule="auto"/>
        <w:ind w:right="568" w:hanging="348"/>
        <w:rPr>
          <w:rFonts w:ascii="Times New Roman" w:hAnsi="Times New Roman" w:cs="Times New Roman"/>
        </w:rPr>
      </w:pPr>
      <w:proofErr w:type="spellStart"/>
      <w:r w:rsidRPr="002E6048">
        <w:rPr>
          <w:rFonts w:ascii="Times New Roman" w:hAnsi="Times New Roman" w:cs="Times New Roman"/>
          <w:b/>
        </w:rPr>
        <w:t>Ruolo</w:t>
      </w:r>
      <w:proofErr w:type="spellEnd"/>
      <w:r w:rsidRPr="002E6048">
        <w:rPr>
          <w:rFonts w:ascii="Times New Roman" w:hAnsi="Times New Roman" w:cs="Times New Roman"/>
          <w:b/>
        </w:rPr>
        <w:t xml:space="preserve"> 2:</w:t>
      </w:r>
      <w:r w:rsidRPr="002E6048">
        <w:rPr>
          <w:rFonts w:ascii="Times New Roman" w:hAnsi="Times New Roman" w:cs="Times New Roman"/>
        </w:rPr>
        <w:t xml:space="preserve"> </w:t>
      </w:r>
    </w:p>
    <w:p w14:paraId="7157870C" w14:textId="77777777" w:rsidR="005E26CE" w:rsidRPr="002E6048" w:rsidRDefault="005E26CE" w:rsidP="005E26CE">
      <w:pPr>
        <w:spacing w:after="0" w:line="259" w:lineRule="auto"/>
        <w:rPr>
          <w:rFonts w:ascii="Times New Roman" w:hAnsi="Times New Roman" w:cs="Times New Roman"/>
        </w:rPr>
      </w:pPr>
      <w:r w:rsidRPr="002E6048">
        <w:rPr>
          <w:rFonts w:ascii="Times New Roman" w:hAnsi="Times New Roman" w:cs="Times New Roman"/>
        </w:rPr>
        <w:t xml:space="preserve"> </w:t>
      </w:r>
    </w:p>
    <w:p w14:paraId="45E4DE4E" w14:textId="77777777" w:rsidR="005E26CE" w:rsidRPr="005E26CE" w:rsidRDefault="005E26CE" w:rsidP="005E26CE">
      <w:pPr>
        <w:ind w:left="422" w:right="1135"/>
        <w:rPr>
          <w:rFonts w:ascii="Times New Roman" w:hAnsi="Times New Roman" w:cs="Times New Roman"/>
          <w:lang w:val="it-IT"/>
        </w:rPr>
      </w:pPr>
      <w:r w:rsidRPr="005E26CE">
        <w:rPr>
          <w:rFonts w:ascii="Times New Roman" w:hAnsi="Times New Roman" w:cs="Times New Roman"/>
          <w:lang w:val="it-IT"/>
        </w:rPr>
        <w:t xml:space="preserve">Amministratore con livelli di responsabilità minore rispetto a quelli di ruolo 1. </w:t>
      </w:r>
    </w:p>
    <w:p w14:paraId="7831356B"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12DB36F8" w14:textId="77777777" w:rsidR="005E26CE" w:rsidRPr="002E6048" w:rsidRDefault="005E26CE" w:rsidP="005E26CE">
      <w:pPr>
        <w:ind w:left="422" w:right="1135"/>
        <w:rPr>
          <w:rFonts w:ascii="Times New Roman" w:hAnsi="Times New Roman" w:cs="Times New Roman"/>
        </w:rPr>
      </w:pPr>
      <w:r w:rsidRPr="002E6048">
        <w:rPr>
          <w:rFonts w:ascii="Times New Roman" w:hAnsi="Times New Roman" w:cs="Times New Roman"/>
        </w:rPr>
        <w:t xml:space="preserve">Si </w:t>
      </w:r>
      <w:proofErr w:type="spellStart"/>
      <w:r w:rsidRPr="002E6048">
        <w:rPr>
          <w:rFonts w:ascii="Times New Roman" w:hAnsi="Times New Roman" w:cs="Times New Roman"/>
        </w:rPr>
        <w:t>occupa</w:t>
      </w:r>
      <w:proofErr w:type="spellEnd"/>
      <w:r w:rsidRPr="002E6048">
        <w:rPr>
          <w:rFonts w:ascii="Times New Roman" w:hAnsi="Times New Roman" w:cs="Times New Roman"/>
        </w:rPr>
        <w:t xml:space="preserve"> di: </w:t>
      </w:r>
    </w:p>
    <w:p w14:paraId="7ED88D8C" w14:textId="77777777" w:rsidR="005E26CE" w:rsidRPr="002E6048" w:rsidRDefault="005E26CE" w:rsidP="005E26CE">
      <w:pPr>
        <w:pStyle w:val="ListParagraph"/>
        <w:numPr>
          <w:ilvl w:val="0"/>
          <w:numId w:val="8"/>
        </w:numPr>
        <w:spacing w:after="0"/>
        <w:ind w:right="1086"/>
        <w:rPr>
          <w:rFonts w:ascii="Times New Roman" w:hAnsi="Times New Roman" w:cs="Times New Roman"/>
        </w:rPr>
      </w:pPr>
      <w:r w:rsidRPr="002E6048">
        <w:rPr>
          <w:rFonts w:ascii="Times New Roman" w:hAnsi="Times New Roman" w:cs="Times New Roman"/>
        </w:rPr>
        <w:t xml:space="preserve">Segnalazioni da parte dell’utente divisa in: </w:t>
      </w:r>
    </w:p>
    <w:p w14:paraId="54BB42AC" w14:textId="77777777" w:rsidR="005E26CE" w:rsidRPr="002E6048" w:rsidRDefault="005E26CE" w:rsidP="005E26CE">
      <w:pPr>
        <w:numPr>
          <w:ilvl w:val="3"/>
          <w:numId w:val="6"/>
        </w:numPr>
        <w:spacing w:after="27" w:line="249" w:lineRule="auto"/>
        <w:ind w:right="1135" w:hanging="336"/>
        <w:rPr>
          <w:rFonts w:ascii="Times New Roman" w:hAnsi="Times New Roman" w:cs="Times New Roman"/>
        </w:rPr>
      </w:pPr>
      <w:r w:rsidRPr="002E6048">
        <w:rPr>
          <w:rFonts w:ascii="Times New Roman" w:hAnsi="Times New Roman" w:cs="Times New Roman"/>
        </w:rPr>
        <w:t xml:space="preserve">Feedback </w:t>
      </w:r>
      <w:proofErr w:type="spellStart"/>
      <w:r w:rsidRPr="002E6048">
        <w:rPr>
          <w:rFonts w:ascii="Times New Roman" w:hAnsi="Times New Roman" w:cs="Times New Roman"/>
        </w:rPr>
        <w:t>inerenti</w:t>
      </w:r>
      <w:proofErr w:type="spellEnd"/>
      <w:r w:rsidRPr="002E6048">
        <w:rPr>
          <w:rFonts w:ascii="Times New Roman" w:hAnsi="Times New Roman" w:cs="Times New Roman"/>
        </w:rPr>
        <w:t xml:space="preserve"> </w:t>
      </w:r>
      <w:proofErr w:type="spellStart"/>
      <w:r w:rsidRPr="002E6048">
        <w:rPr>
          <w:rFonts w:ascii="Times New Roman" w:hAnsi="Times New Roman" w:cs="Times New Roman"/>
        </w:rPr>
        <w:t>alla</w:t>
      </w:r>
      <w:proofErr w:type="spellEnd"/>
      <w:r w:rsidRPr="002E6048">
        <w:rPr>
          <w:rFonts w:ascii="Times New Roman" w:hAnsi="Times New Roman" w:cs="Times New Roman"/>
        </w:rPr>
        <w:t xml:space="preserve"> </w:t>
      </w:r>
      <w:proofErr w:type="spellStart"/>
      <w:r w:rsidRPr="002E6048">
        <w:rPr>
          <w:rFonts w:ascii="Times New Roman" w:hAnsi="Times New Roman" w:cs="Times New Roman"/>
        </w:rPr>
        <w:t>piattaforma</w:t>
      </w:r>
      <w:proofErr w:type="spellEnd"/>
      <w:r w:rsidRPr="002E6048">
        <w:rPr>
          <w:rFonts w:ascii="Times New Roman" w:hAnsi="Times New Roman" w:cs="Times New Roman"/>
        </w:rPr>
        <w:t xml:space="preserve">. </w:t>
      </w:r>
    </w:p>
    <w:p w14:paraId="2EF9A26B" w14:textId="77777777" w:rsidR="005E26CE" w:rsidRPr="005E26CE" w:rsidRDefault="005E26CE" w:rsidP="005E26CE">
      <w:pPr>
        <w:numPr>
          <w:ilvl w:val="3"/>
          <w:numId w:val="6"/>
        </w:numPr>
        <w:spacing w:after="5" w:line="249" w:lineRule="auto"/>
        <w:ind w:right="1135" w:hanging="336"/>
        <w:rPr>
          <w:rFonts w:ascii="Times New Roman" w:hAnsi="Times New Roman" w:cs="Times New Roman"/>
          <w:lang w:val="it-IT"/>
        </w:rPr>
      </w:pPr>
      <w:r w:rsidRPr="005E26CE">
        <w:rPr>
          <w:rFonts w:ascii="Times New Roman" w:hAnsi="Times New Roman" w:cs="Times New Roman"/>
          <w:lang w:val="it-IT"/>
        </w:rPr>
        <w:t xml:space="preserve">Segnalazioni riguardo problematiche relative ai corsi (corsi non completati, specifiche non rispettate, etc.). </w:t>
      </w:r>
    </w:p>
    <w:p w14:paraId="39D8A5DC"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475FAB3C" w14:textId="77777777" w:rsidR="005E26CE" w:rsidRPr="005E26CE" w:rsidRDefault="005E26CE" w:rsidP="005E26CE">
      <w:pPr>
        <w:spacing w:after="4" w:line="251" w:lineRule="auto"/>
        <w:ind w:left="-5" w:right="276"/>
        <w:rPr>
          <w:rFonts w:ascii="Times New Roman" w:hAnsi="Times New Roman" w:cs="Times New Roman"/>
          <w:lang w:val="it-IT"/>
        </w:rPr>
      </w:pPr>
      <w:r w:rsidRPr="005E26CE">
        <w:rPr>
          <w:rFonts w:ascii="Times New Roman" w:hAnsi="Times New Roman" w:cs="Times New Roman"/>
          <w:b/>
          <w:lang w:val="it-IT"/>
        </w:rPr>
        <w:t xml:space="preserve">Le richieste che necessitano un intervento da parte dell’amministratore di tipo 1 potranno essere inoltrate a questi mediante l’utilizzo di una coda in cui specificare le operazioni richieste. </w:t>
      </w:r>
    </w:p>
    <w:p w14:paraId="3C38ED1F" w14:textId="77777777" w:rsidR="005E26CE" w:rsidRPr="005E26CE" w:rsidRDefault="005E26CE" w:rsidP="005E26CE">
      <w:pPr>
        <w:spacing w:after="0" w:line="259" w:lineRule="auto"/>
        <w:rPr>
          <w:rFonts w:ascii="Times New Roman" w:hAnsi="Times New Roman" w:cs="Times New Roman"/>
          <w:lang w:val="it-IT"/>
        </w:rPr>
      </w:pPr>
      <w:r w:rsidRPr="005E26CE">
        <w:rPr>
          <w:rFonts w:ascii="Times New Roman" w:hAnsi="Times New Roman" w:cs="Times New Roman"/>
          <w:lang w:val="it-IT"/>
        </w:rPr>
        <w:t xml:space="preserve"> </w:t>
      </w:r>
    </w:p>
    <w:p w14:paraId="6EED8D4F" w14:textId="0968E74C" w:rsid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Tali funzionalità sono disponibili tramite un pannello amministrativo. </w:t>
      </w:r>
    </w:p>
    <w:p w14:paraId="37AC7A70" w14:textId="592E812C" w:rsidR="005E26CE" w:rsidRDefault="005E26CE" w:rsidP="005E26CE">
      <w:pPr>
        <w:pStyle w:val="Heading2"/>
        <w:rPr>
          <w:lang w:val="it-IT"/>
        </w:rPr>
      </w:pPr>
      <w:r w:rsidRPr="004A29E6">
        <w:rPr>
          <w:lang w:val="it-IT"/>
        </w:rPr>
        <w:t>1.</w:t>
      </w:r>
      <w:r w:rsidR="00E675F1">
        <w:rPr>
          <w:lang w:val="it-IT"/>
        </w:rPr>
        <w:t>5</w:t>
      </w:r>
      <w:bookmarkStart w:id="5" w:name="_GoBack"/>
      <w:bookmarkEnd w:id="5"/>
      <w:r w:rsidRPr="004A29E6">
        <w:rPr>
          <w:lang w:val="it-IT"/>
        </w:rPr>
        <w:t xml:space="preserve"> </w:t>
      </w:r>
      <w:r w:rsidRPr="005E26CE">
        <w:rPr>
          <w:rFonts w:ascii="Times New Roman" w:hAnsi="Times New Roman" w:cs="Times New Roman"/>
          <w:lang w:val="it-IT"/>
        </w:rPr>
        <w:t xml:space="preserve">Gestione </w:t>
      </w:r>
      <w:r w:rsidRPr="005E26CE">
        <w:rPr>
          <w:rFonts w:ascii="Times New Roman" w:hAnsi="Times New Roman" w:cs="Times New Roman"/>
          <w:lang w:val="it-IT"/>
        </w:rPr>
        <w:t>Pagamenti</w:t>
      </w:r>
      <w:r w:rsidRPr="004A29E6">
        <w:rPr>
          <w:lang w:val="it-IT"/>
        </w:rPr>
        <w:t xml:space="preserve"> </w:t>
      </w:r>
    </w:p>
    <w:p w14:paraId="53238A6F"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I pagamenti sono gestiti mediante credito virtuale. Ogni account ha un credito virtuale associato (È univoco, non ci sono distinzioni tra docente e studente). Il credito si può ricaricare mediante carte prepagate, carte di credito precedentemente inserite sul sito. </w:t>
      </w:r>
    </w:p>
    <w:p w14:paraId="158299BF" w14:textId="77777777" w:rsidR="005E26CE" w:rsidRPr="005E26CE" w:rsidRDefault="005E26CE" w:rsidP="005E26CE">
      <w:pPr>
        <w:ind w:left="-5" w:right="1135"/>
        <w:rPr>
          <w:rFonts w:ascii="Times New Roman" w:hAnsi="Times New Roman" w:cs="Times New Roman"/>
          <w:lang w:val="it-IT"/>
        </w:rPr>
      </w:pPr>
      <w:r w:rsidRPr="005E26CE">
        <w:rPr>
          <w:rFonts w:ascii="Times New Roman" w:hAnsi="Times New Roman" w:cs="Times New Roman"/>
          <w:lang w:val="it-IT"/>
        </w:rPr>
        <w:t xml:space="preserve">Inoltre, è possibile convertire il credito residuo in moneta reale in qualsiasi momento. </w:t>
      </w:r>
    </w:p>
    <w:p w14:paraId="4E50EA8F" w14:textId="77777777" w:rsidR="005E26CE" w:rsidRPr="005E26CE" w:rsidRDefault="005E26CE" w:rsidP="005E26CE">
      <w:pPr>
        <w:spacing w:after="4" w:line="251" w:lineRule="auto"/>
        <w:ind w:left="-5" w:right="276"/>
        <w:rPr>
          <w:rFonts w:ascii="Times New Roman" w:hAnsi="Times New Roman" w:cs="Times New Roman"/>
          <w:lang w:val="it-IT"/>
        </w:rPr>
      </w:pPr>
      <w:r w:rsidRPr="005E26CE">
        <w:rPr>
          <w:rFonts w:ascii="Times New Roman" w:hAnsi="Times New Roman" w:cs="Times New Roman"/>
          <w:b/>
          <w:lang w:val="it-IT"/>
        </w:rPr>
        <w:t xml:space="preserve">Il credito è utilizzato per l’acquisto di corsi e nel caso di rimborsi. </w:t>
      </w:r>
    </w:p>
    <w:p w14:paraId="1143564E" w14:textId="77777777" w:rsidR="005E26CE" w:rsidRPr="005E26CE" w:rsidRDefault="005E26CE" w:rsidP="005E26CE">
      <w:pPr>
        <w:spacing w:after="0" w:line="240" w:lineRule="auto"/>
        <w:ind w:left="-5" w:right="1333"/>
        <w:jc w:val="both"/>
        <w:rPr>
          <w:rFonts w:ascii="Times New Roman" w:hAnsi="Times New Roman" w:cs="Times New Roman"/>
          <w:lang w:val="it-IT"/>
        </w:rPr>
      </w:pPr>
      <w:r w:rsidRPr="005E26CE">
        <w:rPr>
          <w:rFonts w:ascii="Times New Roman" w:hAnsi="Times New Roman" w:cs="Times New Roman"/>
          <w:lang w:val="it-IT"/>
        </w:rPr>
        <w:t xml:space="preserve">Questi ultimi possono insorgere nel caso in cui un corso termini prima del numero di lezioni previste alla sua pubblicazione. In questo caso l’utente dovrà aprire una </w:t>
      </w:r>
      <w:proofErr w:type="spellStart"/>
      <w:r w:rsidRPr="005E26CE">
        <w:rPr>
          <w:rFonts w:ascii="Times New Roman" w:hAnsi="Times New Roman" w:cs="Times New Roman"/>
          <w:lang w:val="it-IT"/>
        </w:rPr>
        <w:t>issue</w:t>
      </w:r>
      <w:proofErr w:type="spellEnd"/>
      <w:r w:rsidRPr="005E26CE">
        <w:rPr>
          <w:rFonts w:ascii="Times New Roman" w:hAnsi="Times New Roman" w:cs="Times New Roman"/>
          <w:lang w:val="it-IT"/>
        </w:rPr>
        <w:t xml:space="preserve"> che verrà gestita da un amministratore, il quale si preoccuperà di verificarne la veridicità e, se giustificata, provvederà ad emettere il rimborso a tutti gli utenti che avranno acquistato il corso e al blocco del suddetto corso. </w:t>
      </w:r>
    </w:p>
    <w:p w14:paraId="6555C968" w14:textId="04B4293D" w:rsidR="002F69D2" w:rsidRPr="002F69D2" w:rsidRDefault="002F69D2" w:rsidP="002F69D2">
      <w:pPr>
        <w:rPr>
          <w:lang w:val="it-IT"/>
        </w:rPr>
      </w:pPr>
    </w:p>
    <w:sectPr w:rsidR="002F69D2" w:rsidRPr="002F69D2">
      <w:footerReference w:type="default" r:id="rId1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8A130" w14:textId="77777777" w:rsidR="003541E2" w:rsidRDefault="003541E2">
      <w:pPr>
        <w:spacing w:after="0" w:line="240" w:lineRule="auto"/>
      </w:pPr>
      <w:r>
        <w:separator/>
      </w:r>
    </w:p>
  </w:endnote>
  <w:endnote w:type="continuationSeparator" w:id="0">
    <w:p w14:paraId="654E5AE0" w14:textId="77777777" w:rsidR="003541E2" w:rsidRDefault="0035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74B8" w14:textId="4FE041C0" w:rsidR="0011272D" w:rsidRPr="00556F1B" w:rsidRDefault="005E26CE">
    <w:pPr>
      <w:pStyle w:val="Footer"/>
      <w:rPr>
        <w:color w:val="0070C0"/>
        <w:lang w:val="it-IT"/>
      </w:rPr>
    </w:pPr>
    <w:r>
      <w:rPr>
        <w:color w:val="0070C0"/>
        <w:lang w:val="it-IT"/>
      </w:rPr>
      <w:t>PROPOSAL DEL PROGETTO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89D79" w14:textId="77777777" w:rsidR="003541E2" w:rsidRDefault="003541E2">
      <w:pPr>
        <w:spacing w:after="0" w:line="240" w:lineRule="auto"/>
      </w:pPr>
      <w:r>
        <w:separator/>
      </w:r>
    </w:p>
  </w:footnote>
  <w:footnote w:type="continuationSeparator" w:id="0">
    <w:p w14:paraId="4BF50DA3" w14:textId="77777777" w:rsidR="003541E2" w:rsidRDefault="00354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2650"/>
    <w:multiLevelType w:val="hybridMultilevel"/>
    <w:tmpl w:val="23E44874"/>
    <w:lvl w:ilvl="0" w:tplc="205A7C84">
      <w:start w:val="1"/>
      <w:numFmt w:val="bullet"/>
      <w:lvlText w:val="-"/>
      <w:lvlJc w:val="left"/>
      <w:pPr>
        <w:ind w:left="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00C35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6CDC6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F6940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D2121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64531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0435B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0E8C7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56414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45EC7"/>
    <w:multiLevelType w:val="hybridMultilevel"/>
    <w:tmpl w:val="5778F86A"/>
    <w:lvl w:ilvl="0" w:tplc="5ABC6D2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BED7B0">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82874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10000D">
      <w:start w:val="1"/>
      <w:numFmt w:val="bullet"/>
      <w:lvlText w:val=""/>
      <w:lvlJc w:val="left"/>
      <w:pPr>
        <w:ind w:left="1409"/>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tplc="A1585FE2">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C2974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46000C">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E6DA3C">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82F91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712A8"/>
    <w:multiLevelType w:val="hybridMultilevel"/>
    <w:tmpl w:val="F1328ABE"/>
    <w:lvl w:ilvl="0" w:tplc="1F7643F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04BD1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DCFC0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1A0254">
      <w:start w:val="1"/>
      <w:numFmt w:val="lowerLetter"/>
      <w:lvlRestart w:val="0"/>
      <w:lvlText w:val="%4."/>
      <w:lvlJc w:val="left"/>
      <w:pPr>
        <w:ind w:left="1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6EB3C0">
      <w:start w:val="1"/>
      <w:numFmt w:val="lowerLetter"/>
      <w:lvlText w:val="%5"/>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4CCFD0">
      <w:start w:val="1"/>
      <w:numFmt w:val="lowerRoman"/>
      <w:lvlText w:val="%6"/>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E84E8E">
      <w:start w:val="1"/>
      <w:numFmt w:val="decimal"/>
      <w:lvlText w:val="%7"/>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8E69AC">
      <w:start w:val="1"/>
      <w:numFmt w:val="lowerLetter"/>
      <w:lvlText w:val="%8"/>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B00DC2">
      <w:start w:val="1"/>
      <w:numFmt w:val="lowerRoman"/>
      <w:lvlText w:val="%9"/>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987A0C"/>
    <w:multiLevelType w:val="hybridMultilevel"/>
    <w:tmpl w:val="E52A0692"/>
    <w:lvl w:ilvl="0" w:tplc="0410000D">
      <w:start w:val="1"/>
      <w:numFmt w:val="bullet"/>
      <w:lvlText w:val=""/>
      <w:lvlJc w:val="left"/>
      <w:pPr>
        <w:ind w:left="1492" w:hanging="360"/>
      </w:pPr>
      <w:rPr>
        <w:rFonts w:ascii="Wingdings" w:hAnsi="Wingdings" w:hint="default"/>
      </w:rPr>
    </w:lvl>
    <w:lvl w:ilvl="1" w:tplc="04100003" w:tentative="1">
      <w:start w:val="1"/>
      <w:numFmt w:val="bullet"/>
      <w:lvlText w:val="o"/>
      <w:lvlJc w:val="left"/>
      <w:pPr>
        <w:ind w:left="2212" w:hanging="360"/>
      </w:pPr>
      <w:rPr>
        <w:rFonts w:ascii="Courier New" w:hAnsi="Courier New" w:cs="Courier New" w:hint="default"/>
      </w:rPr>
    </w:lvl>
    <w:lvl w:ilvl="2" w:tplc="04100005" w:tentative="1">
      <w:start w:val="1"/>
      <w:numFmt w:val="bullet"/>
      <w:lvlText w:val=""/>
      <w:lvlJc w:val="left"/>
      <w:pPr>
        <w:ind w:left="2932" w:hanging="360"/>
      </w:pPr>
      <w:rPr>
        <w:rFonts w:ascii="Wingdings" w:hAnsi="Wingdings" w:hint="default"/>
      </w:rPr>
    </w:lvl>
    <w:lvl w:ilvl="3" w:tplc="04100001" w:tentative="1">
      <w:start w:val="1"/>
      <w:numFmt w:val="bullet"/>
      <w:lvlText w:val=""/>
      <w:lvlJc w:val="left"/>
      <w:pPr>
        <w:ind w:left="3652" w:hanging="360"/>
      </w:pPr>
      <w:rPr>
        <w:rFonts w:ascii="Symbol" w:hAnsi="Symbol" w:hint="default"/>
      </w:rPr>
    </w:lvl>
    <w:lvl w:ilvl="4" w:tplc="04100003" w:tentative="1">
      <w:start w:val="1"/>
      <w:numFmt w:val="bullet"/>
      <w:lvlText w:val="o"/>
      <w:lvlJc w:val="left"/>
      <w:pPr>
        <w:ind w:left="4372" w:hanging="360"/>
      </w:pPr>
      <w:rPr>
        <w:rFonts w:ascii="Courier New" w:hAnsi="Courier New" w:cs="Courier New" w:hint="default"/>
      </w:rPr>
    </w:lvl>
    <w:lvl w:ilvl="5" w:tplc="04100005" w:tentative="1">
      <w:start w:val="1"/>
      <w:numFmt w:val="bullet"/>
      <w:lvlText w:val=""/>
      <w:lvlJc w:val="left"/>
      <w:pPr>
        <w:ind w:left="5092" w:hanging="360"/>
      </w:pPr>
      <w:rPr>
        <w:rFonts w:ascii="Wingdings" w:hAnsi="Wingdings" w:hint="default"/>
      </w:rPr>
    </w:lvl>
    <w:lvl w:ilvl="6" w:tplc="04100001" w:tentative="1">
      <w:start w:val="1"/>
      <w:numFmt w:val="bullet"/>
      <w:lvlText w:val=""/>
      <w:lvlJc w:val="left"/>
      <w:pPr>
        <w:ind w:left="5812" w:hanging="360"/>
      </w:pPr>
      <w:rPr>
        <w:rFonts w:ascii="Symbol" w:hAnsi="Symbol" w:hint="default"/>
      </w:rPr>
    </w:lvl>
    <w:lvl w:ilvl="7" w:tplc="04100003" w:tentative="1">
      <w:start w:val="1"/>
      <w:numFmt w:val="bullet"/>
      <w:lvlText w:val="o"/>
      <w:lvlJc w:val="left"/>
      <w:pPr>
        <w:ind w:left="6532" w:hanging="360"/>
      </w:pPr>
      <w:rPr>
        <w:rFonts w:ascii="Courier New" w:hAnsi="Courier New" w:cs="Courier New" w:hint="default"/>
      </w:rPr>
    </w:lvl>
    <w:lvl w:ilvl="8" w:tplc="04100005" w:tentative="1">
      <w:start w:val="1"/>
      <w:numFmt w:val="bullet"/>
      <w:lvlText w:val=""/>
      <w:lvlJc w:val="left"/>
      <w:pPr>
        <w:ind w:left="7252" w:hanging="360"/>
      </w:pPr>
      <w:rPr>
        <w:rFonts w:ascii="Wingdings" w:hAnsi="Wingdings" w:hint="default"/>
      </w:rPr>
    </w:lvl>
  </w:abstractNum>
  <w:abstractNum w:abstractNumId="6" w15:restartNumberingAfterBreak="0">
    <w:nsid w:val="4AAF631E"/>
    <w:multiLevelType w:val="hybridMultilevel"/>
    <w:tmpl w:val="9DE4BF3A"/>
    <w:lvl w:ilvl="0" w:tplc="90EE6880">
      <w:start w:val="1"/>
      <w:numFmt w:val="bullet"/>
      <w:lvlText w:val="o"/>
      <w:lvlJc w:val="left"/>
      <w:pPr>
        <w:ind w:left="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DA2105E">
      <w:start w:val="1"/>
      <w:numFmt w:val="bullet"/>
      <w:lvlText w:val="o"/>
      <w:lvlJc w:val="left"/>
      <w:pPr>
        <w:ind w:left="14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429222">
      <w:start w:val="1"/>
      <w:numFmt w:val="bullet"/>
      <w:lvlText w:val="▪"/>
      <w:lvlJc w:val="left"/>
      <w:pPr>
        <w:ind w:left="21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6501C2C">
      <w:start w:val="1"/>
      <w:numFmt w:val="bullet"/>
      <w:lvlText w:val="•"/>
      <w:lvlJc w:val="left"/>
      <w:pPr>
        <w:ind w:left="2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F2A0BD2">
      <w:start w:val="1"/>
      <w:numFmt w:val="bullet"/>
      <w:lvlText w:val="o"/>
      <w:lvlJc w:val="left"/>
      <w:pPr>
        <w:ind w:left="36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642452">
      <w:start w:val="1"/>
      <w:numFmt w:val="bullet"/>
      <w:lvlText w:val="▪"/>
      <w:lvlJc w:val="left"/>
      <w:pPr>
        <w:ind w:left="43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BB8EE42">
      <w:start w:val="1"/>
      <w:numFmt w:val="bullet"/>
      <w:lvlText w:val="•"/>
      <w:lvlJc w:val="left"/>
      <w:pPr>
        <w:ind w:left="50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DE67CAE">
      <w:start w:val="1"/>
      <w:numFmt w:val="bullet"/>
      <w:lvlText w:val="o"/>
      <w:lvlJc w:val="left"/>
      <w:pPr>
        <w:ind w:left="57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8A63D96">
      <w:start w:val="1"/>
      <w:numFmt w:val="bullet"/>
      <w:lvlText w:val="▪"/>
      <w:lvlJc w:val="left"/>
      <w:pPr>
        <w:ind w:left="64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0"/>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573B"/>
    <w:rsid w:val="000C1120"/>
    <w:rsid w:val="000D6C2D"/>
    <w:rsid w:val="0011272D"/>
    <w:rsid w:val="001131D0"/>
    <w:rsid w:val="00136C8D"/>
    <w:rsid w:val="00143B49"/>
    <w:rsid w:val="00153A27"/>
    <w:rsid w:val="001A1EC4"/>
    <w:rsid w:val="001E373A"/>
    <w:rsid w:val="001E37C2"/>
    <w:rsid w:val="001F36A5"/>
    <w:rsid w:val="002124F1"/>
    <w:rsid w:val="00240C03"/>
    <w:rsid w:val="0026167D"/>
    <w:rsid w:val="002C5716"/>
    <w:rsid w:val="002F69D2"/>
    <w:rsid w:val="002F7F31"/>
    <w:rsid w:val="00343AB4"/>
    <w:rsid w:val="003440C3"/>
    <w:rsid w:val="003541E2"/>
    <w:rsid w:val="00357EA4"/>
    <w:rsid w:val="0036154E"/>
    <w:rsid w:val="00365A06"/>
    <w:rsid w:val="003A414E"/>
    <w:rsid w:val="003B4B87"/>
    <w:rsid w:val="004310EF"/>
    <w:rsid w:val="00447C65"/>
    <w:rsid w:val="00462CA1"/>
    <w:rsid w:val="00491E10"/>
    <w:rsid w:val="004A29E6"/>
    <w:rsid w:val="004D0BA2"/>
    <w:rsid w:val="004D3AFE"/>
    <w:rsid w:val="00523C3A"/>
    <w:rsid w:val="0053435D"/>
    <w:rsid w:val="00543756"/>
    <w:rsid w:val="00545EE8"/>
    <w:rsid w:val="00556F1B"/>
    <w:rsid w:val="00565C86"/>
    <w:rsid w:val="00584F42"/>
    <w:rsid w:val="005B4A06"/>
    <w:rsid w:val="005D67B3"/>
    <w:rsid w:val="005E26CE"/>
    <w:rsid w:val="00682D30"/>
    <w:rsid w:val="0069499F"/>
    <w:rsid w:val="006A166A"/>
    <w:rsid w:val="006B4A8D"/>
    <w:rsid w:val="00724AD5"/>
    <w:rsid w:val="00734922"/>
    <w:rsid w:val="00752606"/>
    <w:rsid w:val="007A52BA"/>
    <w:rsid w:val="007D5C6E"/>
    <w:rsid w:val="007F54B3"/>
    <w:rsid w:val="00817C84"/>
    <w:rsid w:val="0087310B"/>
    <w:rsid w:val="008B5A1C"/>
    <w:rsid w:val="00907AA6"/>
    <w:rsid w:val="00910CB4"/>
    <w:rsid w:val="00914709"/>
    <w:rsid w:val="009148B8"/>
    <w:rsid w:val="00954F56"/>
    <w:rsid w:val="00970098"/>
    <w:rsid w:val="009B0B10"/>
    <w:rsid w:val="00A22731"/>
    <w:rsid w:val="00AE5233"/>
    <w:rsid w:val="00B0274A"/>
    <w:rsid w:val="00B24F06"/>
    <w:rsid w:val="00BF24A5"/>
    <w:rsid w:val="00C136C3"/>
    <w:rsid w:val="00C71201"/>
    <w:rsid w:val="00CE3E01"/>
    <w:rsid w:val="00CF5069"/>
    <w:rsid w:val="00D07F2F"/>
    <w:rsid w:val="00D56FCD"/>
    <w:rsid w:val="00D76012"/>
    <w:rsid w:val="00D92E89"/>
    <w:rsid w:val="00DF3166"/>
    <w:rsid w:val="00DF69A6"/>
    <w:rsid w:val="00E4397A"/>
    <w:rsid w:val="00E5253F"/>
    <w:rsid w:val="00E675F1"/>
    <w:rsid w:val="00E743CA"/>
    <w:rsid w:val="00EB5F8F"/>
    <w:rsid w:val="00F01CCE"/>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5E26CE"/>
    <w:pPr>
      <w:spacing w:after="5" w:line="249" w:lineRule="auto"/>
      <w:ind w:left="720" w:hanging="10"/>
      <w:contextualSpacing/>
    </w:pPr>
    <w:rPr>
      <w:rFonts w:ascii="Calibri" w:eastAsia="Calibri" w:hAnsi="Calibri" w:cs="Calibri"/>
      <w:color w:val="000000"/>
      <w:sz w:val="24"/>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6744DAB-FBB8-E14D-BB61-A9415E245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237</TotalTime>
  <Pages>6</Pages>
  <Words>990</Words>
  <Characters>5649</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8</cp:revision>
  <dcterms:created xsi:type="dcterms:W3CDTF">2015-10-30T11:24:00Z</dcterms:created>
  <dcterms:modified xsi:type="dcterms:W3CDTF">2018-11-13T21:53:00Z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