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F316F" w14:textId="7EB3B73E" w:rsidR="008E0F3F" w:rsidRPr="00A717C2" w:rsidRDefault="00A717C2" w:rsidP="00A717C2">
      <w:pPr>
        <w:pBdr>
          <w:bottom w:val="single" w:sz="6" w:space="1" w:color="auto"/>
        </w:pBdr>
        <w:spacing w:after="20"/>
        <w:rPr>
          <w:b/>
          <w:bCs/>
        </w:rPr>
      </w:pPr>
      <w:r w:rsidRPr="00A717C2">
        <w:rPr>
          <w:b/>
          <w:bCs/>
        </w:rPr>
        <w:t>5. LINGUAGGI DECIDIBILI</w:t>
      </w:r>
    </w:p>
    <w:p w14:paraId="68B2E23B" w14:textId="77777777" w:rsidR="007E5E44" w:rsidRDefault="007E5E44" w:rsidP="007E5E44">
      <w:pPr>
        <w:spacing w:after="20"/>
        <w:rPr>
          <w:b/>
          <w:bCs/>
          <w:sz w:val="18"/>
          <w:szCs w:val="18"/>
        </w:rPr>
      </w:pPr>
      <w:r w:rsidRPr="007E5E44">
        <w:rPr>
          <w:sz w:val="18"/>
          <w:szCs w:val="18"/>
        </w:rPr>
        <w:t xml:space="preserve">I </w:t>
      </w:r>
      <w:r w:rsidRPr="007E5E44">
        <w:rPr>
          <w:b/>
          <w:bCs/>
          <w:sz w:val="18"/>
          <w:szCs w:val="18"/>
        </w:rPr>
        <w:t>problemi di decisione</w:t>
      </w:r>
      <w:r w:rsidRPr="007E5E44">
        <w:rPr>
          <w:sz w:val="18"/>
          <w:szCs w:val="18"/>
        </w:rPr>
        <w:t xml:space="preserve"> sono problemi che hanno come soluzione una risposta SI o NO.</w:t>
      </w:r>
      <w:r w:rsidRPr="007E5E44">
        <w:rPr>
          <w:sz w:val="18"/>
          <w:szCs w:val="18"/>
        </w:rPr>
        <w:br/>
      </w:r>
      <w:r w:rsidRPr="007E5E44">
        <w:rPr>
          <w:i/>
          <w:iCs/>
          <w:sz w:val="18"/>
          <w:szCs w:val="18"/>
          <w:u w:val="single"/>
        </w:rPr>
        <w:t>Esempi</w:t>
      </w:r>
      <w:r>
        <w:rPr>
          <w:b/>
          <w:bCs/>
          <w:sz w:val="18"/>
          <w:szCs w:val="18"/>
        </w:rPr>
        <w:t>:</w:t>
      </w:r>
    </w:p>
    <w:p w14:paraId="0121D4C7" w14:textId="77777777" w:rsidR="007E5E44" w:rsidRDefault="007E5E44" w:rsidP="007E5E44">
      <w:pPr>
        <w:spacing w:after="20"/>
        <w:ind w:left="708"/>
        <w:rPr>
          <w:sz w:val="18"/>
          <w:szCs w:val="18"/>
        </w:rPr>
      </w:pPr>
      <w:r>
        <w:rPr>
          <w:sz w:val="18"/>
          <w:szCs w:val="18"/>
        </w:rPr>
        <w:t xml:space="preserve">- </w:t>
      </w:r>
      <w:r w:rsidRPr="007E5E44">
        <w:rPr>
          <w:sz w:val="18"/>
          <w:szCs w:val="18"/>
        </w:rPr>
        <w:t xml:space="preserve">PRIMO: Dato un numero </w:t>
      </w:r>
      <w:r w:rsidRPr="007E5E44">
        <w:rPr>
          <w:i/>
          <w:iCs/>
          <w:sz w:val="18"/>
          <w:szCs w:val="18"/>
        </w:rPr>
        <w:t>x</w:t>
      </w:r>
      <w:r w:rsidRPr="007E5E44">
        <w:rPr>
          <w:sz w:val="18"/>
          <w:szCs w:val="18"/>
        </w:rPr>
        <w:t xml:space="preserve">, </w:t>
      </w:r>
      <w:r w:rsidRPr="007E5E44">
        <w:rPr>
          <w:i/>
          <w:iCs/>
          <w:sz w:val="18"/>
          <w:szCs w:val="18"/>
        </w:rPr>
        <w:t>x</w:t>
      </w:r>
      <w:r w:rsidRPr="007E5E44">
        <w:rPr>
          <w:sz w:val="18"/>
          <w:szCs w:val="18"/>
        </w:rPr>
        <w:t xml:space="preserve"> è primo?</w:t>
      </w:r>
    </w:p>
    <w:p w14:paraId="6D008D5E" w14:textId="1E18AF91" w:rsidR="007E5E44" w:rsidRPr="007E5E44" w:rsidRDefault="007E5E44" w:rsidP="007E5E44">
      <w:pPr>
        <w:spacing w:after="20"/>
        <w:ind w:left="708"/>
        <w:rPr>
          <w:sz w:val="18"/>
          <w:szCs w:val="18"/>
        </w:rPr>
      </w:pPr>
      <w:r w:rsidRPr="007E5E44">
        <w:rPr>
          <w:sz w:val="18"/>
          <w:szCs w:val="18"/>
        </w:rPr>
        <w:t xml:space="preserve">- CONNESSO: Dato un grafo </w:t>
      </w:r>
      <w:r w:rsidRPr="007E5E44">
        <w:rPr>
          <w:i/>
          <w:iCs/>
          <w:sz w:val="18"/>
          <w:szCs w:val="18"/>
        </w:rPr>
        <w:t>G</w:t>
      </w:r>
      <w:r w:rsidRPr="007E5E44">
        <w:rPr>
          <w:sz w:val="18"/>
          <w:szCs w:val="18"/>
        </w:rPr>
        <w:t xml:space="preserve">, </w:t>
      </w:r>
      <w:r w:rsidRPr="007E5E44">
        <w:rPr>
          <w:i/>
          <w:iCs/>
          <w:sz w:val="18"/>
          <w:szCs w:val="18"/>
        </w:rPr>
        <w:t>G</w:t>
      </w:r>
      <w:r w:rsidRPr="007E5E44">
        <w:rPr>
          <w:sz w:val="18"/>
          <w:szCs w:val="18"/>
        </w:rPr>
        <w:t xml:space="preserve"> è connesso? Si ricordi che un grafo di dice </w:t>
      </w:r>
      <w:r w:rsidRPr="007E5E44">
        <w:rPr>
          <w:i/>
          <w:iCs/>
          <w:sz w:val="18"/>
          <w:szCs w:val="18"/>
        </w:rPr>
        <w:t>connesso</w:t>
      </w:r>
      <w:r w:rsidRPr="007E5E44">
        <w:rPr>
          <w:sz w:val="18"/>
          <w:szCs w:val="18"/>
        </w:rPr>
        <w:t xml:space="preserve"> se per ogni coppia di nodi esiste un cammino che li collega all’interno del grafo.</w:t>
      </w:r>
      <w:r w:rsidRPr="007E5E44">
        <w:rPr>
          <w:sz w:val="18"/>
          <w:szCs w:val="18"/>
        </w:rPr>
        <w:br/>
        <w:t xml:space="preserve">- ACCETTAZIONE DI UN DFA: Dato un DFA </w:t>
      </w:r>
      <w:r w:rsidRPr="007E5E44">
        <w:rPr>
          <w:i/>
          <w:iCs/>
          <w:sz w:val="18"/>
          <w:szCs w:val="18"/>
        </w:rPr>
        <w:t>ß</w:t>
      </w:r>
      <w:r w:rsidRPr="007E5E44">
        <w:rPr>
          <w:sz w:val="18"/>
          <w:szCs w:val="18"/>
        </w:rPr>
        <w:t xml:space="preserve"> e una stringa </w:t>
      </w:r>
      <w:r w:rsidRPr="007E5E44">
        <w:rPr>
          <w:i/>
          <w:iCs/>
          <w:sz w:val="18"/>
          <w:szCs w:val="18"/>
        </w:rPr>
        <w:t>w</w:t>
      </w:r>
      <w:r w:rsidRPr="007E5E44">
        <w:rPr>
          <w:sz w:val="18"/>
          <w:szCs w:val="18"/>
        </w:rPr>
        <w:t xml:space="preserve">, l’automa </w:t>
      </w:r>
      <w:r w:rsidRPr="007E5E44">
        <w:rPr>
          <w:i/>
          <w:iCs/>
          <w:sz w:val="18"/>
          <w:szCs w:val="18"/>
        </w:rPr>
        <w:t>ß</w:t>
      </w:r>
      <w:r w:rsidRPr="007E5E44">
        <w:rPr>
          <w:sz w:val="18"/>
          <w:szCs w:val="18"/>
        </w:rPr>
        <w:t xml:space="preserve"> accetta </w:t>
      </w:r>
      <w:r w:rsidRPr="007E5E44">
        <w:rPr>
          <w:i/>
          <w:iCs/>
          <w:sz w:val="18"/>
          <w:szCs w:val="18"/>
        </w:rPr>
        <w:t>w</w:t>
      </w:r>
      <w:r w:rsidRPr="007E5E44">
        <w:rPr>
          <w:sz w:val="18"/>
          <w:szCs w:val="18"/>
        </w:rPr>
        <w:t>?</w:t>
      </w:r>
    </w:p>
    <w:p w14:paraId="493C4B4E" w14:textId="77777777" w:rsidR="007E5E44" w:rsidRPr="007E5E44" w:rsidRDefault="007E5E44" w:rsidP="007E5E44">
      <w:pPr>
        <w:spacing w:after="20"/>
        <w:rPr>
          <w:sz w:val="18"/>
          <w:szCs w:val="18"/>
        </w:rPr>
      </w:pPr>
      <w:r w:rsidRPr="007E5E44">
        <w:rPr>
          <w:sz w:val="18"/>
          <w:szCs w:val="18"/>
        </w:rPr>
        <w:t xml:space="preserve">Se si vuole </w:t>
      </w:r>
      <w:r w:rsidRPr="007E5E44">
        <w:rPr>
          <w:b/>
          <w:bCs/>
          <w:i/>
          <w:iCs/>
          <w:sz w:val="18"/>
          <w:szCs w:val="18"/>
        </w:rPr>
        <w:t>risolvere un</w:t>
      </w:r>
      <w:r w:rsidRPr="007E5E44">
        <w:rPr>
          <w:sz w:val="18"/>
          <w:szCs w:val="18"/>
        </w:rPr>
        <w:t xml:space="preserve"> </w:t>
      </w:r>
      <w:r w:rsidRPr="007E5E44">
        <w:rPr>
          <w:b/>
          <w:bCs/>
          <w:i/>
          <w:iCs/>
          <w:sz w:val="18"/>
          <w:szCs w:val="18"/>
        </w:rPr>
        <w:t>problema di decisione</w:t>
      </w:r>
      <w:r w:rsidRPr="007E5E44">
        <w:rPr>
          <w:sz w:val="18"/>
          <w:szCs w:val="18"/>
        </w:rPr>
        <w:t xml:space="preserve"> utilizzando una </w:t>
      </w:r>
      <w:proofErr w:type="spellStart"/>
      <w:r w:rsidRPr="007E5E44">
        <w:rPr>
          <w:sz w:val="18"/>
          <w:szCs w:val="18"/>
        </w:rPr>
        <w:t>MdT</w:t>
      </w:r>
      <w:proofErr w:type="spellEnd"/>
      <w:r w:rsidRPr="007E5E44">
        <w:rPr>
          <w:sz w:val="18"/>
          <w:szCs w:val="18"/>
        </w:rPr>
        <w:t xml:space="preserve">, in qualche modo </w:t>
      </w:r>
      <w:r w:rsidRPr="007E5E44">
        <w:rPr>
          <w:b/>
          <w:bCs/>
          <w:i/>
          <w:iCs/>
          <w:sz w:val="18"/>
          <w:szCs w:val="18"/>
        </w:rPr>
        <w:t>occorre trasformare il problema in un linguaggio</w:t>
      </w:r>
      <w:r w:rsidRPr="007E5E44">
        <w:rPr>
          <w:sz w:val="18"/>
          <w:szCs w:val="18"/>
        </w:rPr>
        <w:t xml:space="preserve">: questo perché le </w:t>
      </w:r>
      <w:proofErr w:type="spellStart"/>
      <w:r w:rsidRPr="007E5E44">
        <w:rPr>
          <w:sz w:val="18"/>
          <w:szCs w:val="18"/>
        </w:rPr>
        <w:t>MdT</w:t>
      </w:r>
      <w:proofErr w:type="spellEnd"/>
      <w:r w:rsidRPr="007E5E44">
        <w:rPr>
          <w:sz w:val="18"/>
          <w:szCs w:val="18"/>
        </w:rPr>
        <w:t xml:space="preserve"> sono essenzialmente accettatori di linguaggi. </w:t>
      </w:r>
      <w:r w:rsidRPr="007E5E44">
        <w:rPr>
          <w:sz w:val="18"/>
          <w:szCs w:val="18"/>
        </w:rPr>
        <w:br/>
      </w:r>
      <w:r w:rsidRPr="007E5E44">
        <w:rPr>
          <w:b/>
          <w:bCs/>
          <w:i/>
          <w:iCs/>
          <w:sz w:val="18"/>
          <w:szCs w:val="18"/>
        </w:rPr>
        <w:t>Ricorda</w:t>
      </w:r>
      <w:r w:rsidRPr="007E5E44">
        <w:rPr>
          <w:sz w:val="18"/>
          <w:szCs w:val="18"/>
        </w:rPr>
        <w:t xml:space="preserve">: l’input per una </w:t>
      </w:r>
      <w:proofErr w:type="spellStart"/>
      <w:r w:rsidRPr="007E5E44">
        <w:rPr>
          <w:sz w:val="18"/>
          <w:szCs w:val="18"/>
        </w:rPr>
        <w:t>MdT</w:t>
      </w:r>
      <w:proofErr w:type="spellEnd"/>
      <w:r w:rsidRPr="007E5E44">
        <w:rPr>
          <w:sz w:val="18"/>
          <w:szCs w:val="18"/>
        </w:rPr>
        <w:t xml:space="preserve"> è sempre una stringa. Se vogliamo dare in input altri oggetti, questi devono essere codificati come stringhe: ciò rappresenta il primo step per effettuare questa trasformazione. Qualsiasi oggetto, infatti, può essere codificato come stringa.</w:t>
      </w:r>
    </w:p>
    <w:p w14:paraId="5EA07093" w14:textId="4C0B9151" w:rsidR="00D6401F" w:rsidRDefault="007E5E44" w:rsidP="007E5E44">
      <w:pPr>
        <w:spacing w:after="20"/>
        <w:rPr>
          <w:sz w:val="18"/>
          <w:szCs w:val="18"/>
        </w:rPr>
      </w:pPr>
      <w:r w:rsidRPr="007E5E44">
        <w:rPr>
          <w:sz w:val="18"/>
          <w:szCs w:val="18"/>
        </w:rPr>
        <w:t xml:space="preserve">Rappresenteremo, quindi, i </w:t>
      </w:r>
      <w:r w:rsidRPr="007E5E44">
        <w:rPr>
          <w:b/>
          <w:bCs/>
          <w:i/>
          <w:iCs/>
          <w:sz w:val="18"/>
          <w:szCs w:val="18"/>
        </w:rPr>
        <w:t>problemi di decisione mediante linguaggi</w:t>
      </w:r>
      <w:r w:rsidRPr="007E5E44">
        <w:rPr>
          <w:sz w:val="18"/>
          <w:szCs w:val="18"/>
        </w:rPr>
        <w:t>.</w:t>
      </w:r>
      <w:r w:rsidRPr="007E5E44">
        <w:rPr>
          <w:sz w:val="18"/>
          <w:szCs w:val="18"/>
        </w:rPr>
        <w:br/>
      </w:r>
      <w:r w:rsidRPr="007E5E44">
        <w:rPr>
          <w:i/>
          <w:iCs/>
          <w:sz w:val="18"/>
          <w:szCs w:val="18"/>
          <w:u w:val="single"/>
        </w:rPr>
        <w:t>Es</w:t>
      </w:r>
      <w:r w:rsidR="000C6898" w:rsidRPr="000C6898">
        <w:rPr>
          <w:i/>
          <w:iCs/>
          <w:sz w:val="18"/>
          <w:szCs w:val="18"/>
          <w:u w:val="single"/>
        </w:rPr>
        <w:t>empi</w:t>
      </w:r>
      <w:r w:rsidR="000C6898">
        <w:rPr>
          <w:b/>
          <w:bCs/>
          <w:sz w:val="18"/>
          <w:szCs w:val="18"/>
        </w:rPr>
        <w:t>:</w:t>
      </w:r>
      <w:r w:rsidRPr="007E5E44">
        <w:rPr>
          <w:sz w:val="18"/>
          <w:szCs w:val="18"/>
        </w:rPr>
        <w:t xml:space="preserve"> </w:t>
      </w:r>
    </w:p>
    <w:p w14:paraId="2921C86D" w14:textId="7A9C6B6C" w:rsidR="007E5E44" w:rsidRPr="007E5E44" w:rsidRDefault="00D6401F" w:rsidP="00D6401F">
      <w:pPr>
        <w:spacing w:after="20"/>
        <w:ind w:left="708"/>
        <w:rPr>
          <w:sz w:val="18"/>
          <w:szCs w:val="18"/>
        </w:rPr>
      </w:pPr>
      <w:r>
        <w:rPr>
          <w:sz w:val="18"/>
          <w:szCs w:val="18"/>
        </w:rPr>
        <w:t xml:space="preserve">- </w:t>
      </w:r>
      <w:r w:rsidR="007E5E44" w:rsidRPr="007E5E44">
        <w:rPr>
          <w:sz w:val="18"/>
          <w:szCs w:val="18"/>
        </w:rPr>
        <w:t>Il linguaggio che rappresenta il problema “PRIMO” è</w:t>
      </w:r>
      <w:r w:rsidR="007E5E44" w:rsidRPr="007E5E44">
        <w:rPr>
          <w:sz w:val="18"/>
          <w:szCs w:val="18"/>
        </w:rPr>
        <w:br/>
      </w:r>
      <m:oMathPara>
        <m:oMath>
          <m:r>
            <w:rPr>
              <w:rFonts w:ascii="Cambria Math" w:hAnsi="Cambria Math"/>
              <w:sz w:val="18"/>
              <w:szCs w:val="18"/>
            </w:rPr>
            <m:t>P=</m:t>
          </m:r>
          <m:d>
            <m:dPr>
              <m:begChr m:val="{"/>
              <m:endChr m:val="|"/>
              <m:ctrlPr>
                <w:rPr>
                  <w:rFonts w:ascii="Cambria Math" w:hAnsi="Cambria Math"/>
                  <w:i/>
                  <w:sz w:val="18"/>
                  <w:szCs w:val="18"/>
                </w:rPr>
              </m:ctrlPr>
            </m:dPr>
            <m:e>
              <m:d>
                <m:dPr>
                  <m:begChr m:val="〈"/>
                  <m:endChr m:val="〉"/>
                  <m:ctrlPr>
                    <w:rPr>
                      <w:rFonts w:ascii="Cambria Math" w:hAnsi="Cambria Math"/>
                      <w:sz w:val="18"/>
                      <w:szCs w:val="18"/>
                    </w:rPr>
                  </m:ctrlPr>
                </m:dPr>
                <m:e>
                  <m:r>
                    <w:rPr>
                      <w:rFonts w:ascii="Cambria Math" w:hAnsi="Cambria Math"/>
                      <w:sz w:val="18"/>
                      <w:szCs w:val="18"/>
                    </w:rPr>
                    <m:t>x</m:t>
                  </m:r>
                </m:e>
              </m:d>
              <m:r>
                <w:rPr>
                  <w:rFonts w:ascii="Cambria Math" w:hAnsi="Cambria Math"/>
                  <w:sz w:val="18"/>
                  <w:szCs w:val="18"/>
                </w:rPr>
                <m:t xml:space="preserve"> </m:t>
              </m:r>
            </m:e>
          </m:d>
          <m:r>
            <w:rPr>
              <w:rFonts w:ascii="Cambria Math" w:hAnsi="Cambria Math"/>
              <w:sz w:val="18"/>
              <w:szCs w:val="18"/>
            </w:rPr>
            <m:t xml:space="preserve"> </m:t>
          </m:r>
          <m:r>
            <m:rPr>
              <m:nor/>
            </m:rPr>
            <w:rPr>
              <w:sz w:val="18"/>
              <w:szCs w:val="18"/>
            </w:rPr>
            <m:t>x è un numero primo</m:t>
          </m:r>
          <m:r>
            <w:rPr>
              <w:rFonts w:ascii="Cambria Math" w:hAnsi="Cambria Math"/>
              <w:sz w:val="18"/>
              <w:szCs w:val="18"/>
            </w:rPr>
            <m:t>},</m:t>
          </m:r>
          <m:r>
            <m:rPr>
              <m:sty m:val="p"/>
            </m:rPr>
            <w:rPr>
              <w:rFonts w:ascii="Cambria Math" w:hAnsi="Cambria Math"/>
              <w:sz w:val="18"/>
              <w:szCs w:val="18"/>
            </w:rPr>
            <w:br/>
          </m:r>
        </m:oMath>
      </m:oMathPara>
      <w:r w:rsidR="007E5E44" w:rsidRPr="007E5E44">
        <w:rPr>
          <w:sz w:val="18"/>
          <w:szCs w:val="18"/>
        </w:rPr>
        <w:t xml:space="preserve">dove </w:t>
      </w:r>
      <w:r w:rsidR="007E5E44" w:rsidRPr="007E5E44">
        <w:rPr>
          <w:rFonts w:ascii="Cambria Math" w:hAnsi="Cambria Math" w:cs="Cambria Math"/>
          <w:i/>
          <w:iCs/>
          <w:sz w:val="18"/>
          <w:szCs w:val="18"/>
        </w:rPr>
        <w:t>〈</w:t>
      </w:r>
      <w:r w:rsidR="007E5E44" w:rsidRPr="007E5E44">
        <w:rPr>
          <w:i/>
          <w:iCs/>
          <w:sz w:val="18"/>
          <w:szCs w:val="18"/>
        </w:rPr>
        <w:t>x</w:t>
      </w:r>
      <w:r w:rsidR="007E5E44" w:rsidRPr="007E5E44">
        <w:rPr>
          <w:rFonts w:ascii="Cambria Math" w:hAnsi="Cambria Math" w:cs="Cambria Math"/>
          <w:i/>
          <w:iCs/>
          <w:sz w:val="18"/>
          <w:szCs w:val="18"/>
        </w:rPr>
        <w:t>〉</w:t>
      </w:r>
      <w:r w:rsidR="007E5E44" w:rsidRPr="007E5E44">
        <w:rPr>
          <w:sz w:val="18"/>
          <w:szCs w:val="18"/>
        </w:rPr>
        <w:t xml:space="preserve"> denota una rappresentazione sotto forma di stringa su un alfabeto Σ dell’oggetto </w:t>
      </w:r>
      <w:r w:rsidR="007E5E44" w:rsidRPr="007E5E44">
        <w:rPr>
          <w:i/>
          <w:iCs/>
          <w:sz w:val="18"/>
          <w:szCs w:val="18"/>
        </w:rPr>
        <w:t>x</w:t>
      </w:r>
      <w:r w:rsidR="007E5E44" w:rsidRPr="007E5E44">
        <w:rPr>
          <w:sz w:val="18"/>
          <w:szCs w:val="18"/>
        </w:rPr>
        <w:t xml:space="preserve"> (</w:t>
      </w:r>
      <w:r w:rsidR="007E5E44" w:rsidRPr="007E5E44">
        <w:rPr>
          <w:i/>
          <w:iCs/>
          <w:sz w:val="18"/>
          <w:szCs w:val="18"/>
        </w:rPr>
        <w:t>codifica</w:t>
      </w:r>
      <w:r w:rsidR="007E5E44" w:rsidRPr="007E5E44">
        <w:rPr>
          <w:sz w:val="18"/>
          <w:szCs w:val="18"/>
        </w:rPr>
        <w:t>).</w:t>
      </w:r>
      <w:r w:rsidR="007E5E44" w:rsidRPr="007E5E44">
        <w:rPr>
          <w:sz w:val="18"/>
          <w:szCs w:val="18"/>
        </w:rPr>
        <w:br/>
        <w:t xml:space="preserve">Utilizzeremo sempre la notazione </w:t>
      </w:r>
      <w:r w:rsidR="007E5E44" w:rsidRPr="007E5E44">
        <w:rPr>
          <w:rFonts w:ascii="Cambria Math" w:hAnsi="Cambria Math" w:cs="Cambria Math"/>
          <w:b/>
          <w:bCs/>
          <w:sz w:val="18"/>
          <w:szCs w:val="18"/>
        </w:rPr>
        <w:t>〈</w:t>
      </w:r>
      <w:r w:rsidR="007E5E44" w:rsidRPr="007E5E44">
        <w:rPr>
          <w:b/>
          <w:bCs/>
          <w:sz w:val="18"/>
          <w:szCs w:val="18"/>
        </w:rPr>
        <w:t>x</w:t>
      </w:r>
      <w:r w:rsidR="007E5E44" w:rsidRPr="007E5E44">
        <w:rPr>
          <w:rFonts w:ascii="Cambria Math" w:hAnsi="Cambria Math" w:cs="Cambria Math"/>
          <w:b/>
          <w:bCs/>
          <w:sz w:val="18"/>
          <w:szCs w:val="18"/>
        </w:rPr>
        <w:t>〉</w:t>
      </w:r>
      <w:r w:rsidR="007E5E44" w:rsidRPr="007E5E44">
        <w:rPr>
          <w:sz w:val="18"/>
          <w:szCs w:val="18"/>
        </w:rPr>
        <w:t xml:space="preserve"> per indicare una tale rappresentazione. Quindi, se </w:t>
      </w:r>
      <w:r w:rsidR="007E5E44" w:rsidRPr="007E5E44">
        <w:rPr>
          <w:i/>
          <w:iCs/>
          <w:sz w:val="18"/>
          <w:szCs w:val="18"/>
        </w:rPr>
        <w:t>x</w:t>
      </w:r>
      <w:r w:rsidR="007E5E44" w:rsidRPr="007E5E44">
        <w:rPr>
          <w:sz w:val="18"/>
          <w:szCs w:val="18"/>
        </w:rPr>
        <w:t xml:space="preserve"> è un intero, ed usiamo come alfabeto Σ = {0, 1}, denoteremo con </w:t>
      </w:r>
      <w:r w:rsidR="007E5E44" w:rsidRPr="007E5E44">
        <w:rPr>
          <w:rFonts w:ascii="Cambria Math" w:hAnsi="Cambria Math" w:cs="Cambria Math"/>
          <w:sz w:val="18"/>
          <w:szCs w:val="18"/>
        </w:rPr>
        <w:t>〈</w:t>
      </w:r>
      <w:r w:rsidR="007E5E44" w:rsidRPr="007E5E44">
        <w:rPr>
          <w:sz w:val="18"/>
          <w:szCs w:val="18"/>
        </w:rPr>
        <w:t>x</w:t>
      </w:r>
      <w:r w:rsidR="007E5E44" w:rsidRPr="007E5E44">
        <w:rPr>
          <w:rFonts w:ascii="Cambria Math" w:hAnsi="Cambria Math" w:cs="Cambria Math"/>
          <w:sz w:val="18"/>
          <w:szCs w:val="18"/>
        </w:rPr>
        <w:t>〉</w:t>
      </w:r>
      <w:r w:rsidR="007E5E44" w:rsidRPr="007E5E44">
        <w:rPr>
          <w:sz w:val="18"/>
          <w:szCs w:val="18"/>
        </w:rPr>
        <w:t xml:space="preserve"> una codifica binaria che rappresenta tale intero.</w:t>
      </w:r>
      <w:r w:rsidR="007E5E44" w:rsidRPr="007E5E44">
        <w:rPr>
          <w:sz w:val="18"/>
          <w:szCs w:val="18"/>
        </w:rPr>
        <w:br/>
        <w:t xml:space="preserve">Nota. </w:t>
      </w:r>
      <w:r w:rsidR="007E5E44" w:rsidRPr="007E5E44">
        <w:rPr>
          <w:rFonts w:ascii="Cambria Math" w:hAnsi="Cambria Math" w:cs="Cambria Math"/>
          <w:sz w:val="18"/>
          <w:szCs w:val="18"/>
        </w:rPr>
        <w:t>〈</w:t>
      </w:r>
      <w:r w:rsidR="007E5E44" w:rsidRPr="007E5E44">
        <w:rPr>
          <w:sz w:val="18"/>
          <w:szCs w:val="18"/>
        </w:rPr>
        <w:t>x</w:t>
      </w:r>
      <w:r w:rsidR="007E5E44" w:rsidRPr="007E5E44">
        <w:rPr>
          <w:rFonts w:ascii="Cambria Math" w:hAnsi="Cambria Math" w:cs="Cambria Math"/>
          <w:sz w:val="18"/>
          <w:szCs w:val="18"/>
        </w:rPr>
        <w:t>〉</w:t>
      </w:r>
      <w:r w:rsidR="007E5E44" w:rsidRPr="007E5E44">
        <w:rPr>
          <w:sz w:val="18"/>
          <w:szCs w:val="18"/>
        </w:rPr>
        <w:t xml:space="preserve"> </w:t>
      </w:r>
      <w:r w:rsidR="007E5E44" w:rsidRPr="007E5E44">
        <w:rPr>
          <w:rFonts w:ascii="Cambria Math" w:hAnsi="Cambria Math" w:cs="Cambria Math"/>
          <w:sz w:val="18"/>
          <w:szCs w:val="18"/>
        </w:rPr>
        <w:t>∈</w:t>
      </w:r>
      <w:r w:rsidR="007E5E44" w:rsidRPr="007E5E44">
        <w:rPr>
          <w:sz w:val="18"/>
          <w:szCs w:val="18"/>
        </w:rPr>
        <w:t xml:space="preserve"> </w:t>
      </w:r>
      <w:r w:rsidR="007E5E44" w:rsidRPr="007E5E44">
        <w:rPr>
          <w:i/>
          <w:iCs/>
          <w:sz w:val="18"/>
          <w:szCs w:val="18"/>
        </w:rPr>
        <w:t>P</w:t>
      </w:r>
      <w:r w:rsidR="007E5E44" w:rsidRPr="007E5E44">
        <w:rPr>
          <w:sz w:val="18"/>
          <w:szCs w:val="18"/>
        </w:rPr>
        <w:t xml:space="preserve"> </w:t>
      </w:r>
      <w:r w:rsidR="007E5E44" w:rsidRPr="007E5E44">
        <w:rPr>
          <w:b/>
          <w:bCs/>
          <w:sz w:val="18"/>
          <w:szCs w:val="18"/>
        </w:rPr>
        <w:t>se e solo se</w:t>
      </w:r>
      <w:r w:rsidR="007E5E44" w:rsidRPr="007E5E44">
        <w:rPr>
          <w:sz w:val="18"/>
          <w:szCs w:val="18"/>
        </w:rPr>
        <w:t xml:space="preserve"> PRIMO ha risposta SI su input </w:t>
      </w:r>
      <w:r w:rsidR="007E5E44" w:rsidRPr="007E5E44">
        <w:rPr>
          <w:i/>
          <w:iCs/>
          <w:sz w:val="18"/>
          <w:szCs w:val="18"/>
        </w:rPr>
        <w:t>x</w:t>
      </w:r>
      <w:r w:rsidR="007E5E44" w:rsidRPr="007E5E44">
        <w:rPr>
          <w:sz w:val="18"/>
          <w:szCs w:val="18"/>
        </w:rPr>
        <w:t>.</w:t>
      </w:r>
    </w:p>
    <w:p w14:paraId="1012D651" w14:textId="6BCFC74C" w:rsidR="007E5E44" w:rsidRPr="007E5E44" w:rsidRDefault="00D6401F" w:rsidP="00D6401F">
      <w:pPr>
        <w:spacing w:after="20"/>
        <w:ind w:left="708"/>
        <w:rPr>
          <w:sz w:val="18"/>
          <w:szCs w:val="18"/>
        </w:rPr>
      </w:pPr>
      <w:r>
        <w:rPr>
          <w:sz w:val="18"/>
          <w:szCs w:val="18"/>
        </w:rPr>
        <w:t xml:space="preserve">- </w:t>
      </w:r>
      <w:r w:rsidR="007E5E44" w:rsidRPr="007E5E44">
        <w:rPr>
          <w:sz w:val="18"/>
          <w:szCs w:val="18"/>
        </w:rPr>
        <w:t>Il linguaggio che rappresenta il problema “CONNESSO” è</w:t>
      </w:r>
      <w:r w:rsidR="007E5E44" w:rsidRPr="007E5E44">
        <w:rPr>
          <w:sz w:val="18"/>
          <w:szCs w:val="18"/>
        </w:rPr>
        <w:br/>
      </w:r>
      <m:oMathPara>
        <m:oMath>
          <m:r>
            <w:rPr>
              <w:rFonts w:ascii="Cambria Math" w:hAnsi="Cambria Math"/>
              <w:sz w:val="18"/>
              <w:szCs w:val="18"/>
            </w:rPr>
            <m:t>A=</m:t>
          </m:r>
          <m:d>
            <m:dPr>
              <m:begChr m:val="{"/>
              <m:endChr m:val="|"/>
              <m:ctrlPr>
                <w:rPr>
                  <w:rFonts w:ascii="Cambria Math" w:hAnsi="Cambria Math"/>
                  <w:i/>
                  <w:sz w:val="18"/>
                  <w:szCs w:val="18"/>
                </w:rPr>
              </m:ctrlPr>
            </m:dPr>
            <m:e>
              <m:d>
                <m:dPr>
                  <m:begChr m:val="〈"/>
                  <m:endChr m:val="〉"/>
                  <m:ctrlPr>
                    <w:rPr>
                      <w:rFonts w:ascii="Cambria Math" w:hAnsi="Cambria Math"/>
                      <w:sz w:val="18"/>
                      <w:szCs w:val="18"/>
                    </w:rPr>
                  </m:ctrlPr>
                </m:dPr>
                <m:e>
                  <m:r>
                    <w:rPr>
                      <w:rFonts w:ascii="Cambria Math" w:hAnsi="Cambria Math"/>
                      <w:sz w:val="18"/>
                      <w:szCs w:val="18"/>
                    </w:rPr>
                    <m:t>G</m:t>
                  </m:r>
                </m:e>
              </m:d>
              <m:r>
                <w:rPr>
                  <w:rFonts w:ascii="Cambria Math" w:hAnsi="Cambria Math"/>
                  <w:sz w:val="18"/>
                  <w:szCs w:val="18"/>
                </w:rPr>
                <m:t xml:space="preserve"> </m:t>
              </m:r>
            </m:e>
          </m:d>
          <m:r>
            <w:rPr>
              <w:rFonts w:ascii="Cambria Math" w:hAnsi="Cambria Math"/>
              <w:sz w:val="18"/>
              <w:szCs w:val="18"/>
            </w:rPr>
            <m:t xml:space="preserve"> </m:t>
          </m:r>
          <m:r>
            <m:rPr>
              <m:nor/>
            </m:rPr>
            <w:rPr>
              <w:sz w:val="18"/>
              <w:szCs w:val="18"/>
            </w:rPr>
            <m:t>G è un grafo connesso</m:t>
          </m:r>
          <m:r>
            <w:rPr>
              <w:rFonts w:ascii="Cambria Math" w:hAnsi="Cambria Math"/>
              <w:sz w:val="18"/>
              <w:szCs w:val="18"/>
            </w:rPr>
            <m:t>},</m:t>
          </m:r>
          <m:r>
            <m:rPr>
              <m:sty m:val="p"/>
            </m:rPr>
            <w:rPr>
              <w:rFonts w:ascii="Cambria Math" w:hAnsi="Cambria Math"/>
              <w:sz w:val="18"/>
              <w:szCs w:val="18"/>
            </w:rPr>
            <w:br/>
          </m:r>
        </m:oMath>
      </m:oMathPara>
      <w:r w:rsidR="007E5E44" w:rsidRPr="007E5E44">
        <w:rPr>
          <w:sz w:val="18"/>
          <w:szCs w:val="18"/>
        </w:rPr>
        <w:t xml:space="preserve">dove </w:t>
      </w:r>
      <w:r w:rsidR="007E5E44" w:rsidRPr="007E5E44">
        <w:rPr>
          <w:rFonts w:ascii="Cambria Math" w:hAnsi="Cambria Math" w:cs="Cambria Math"/>
          <w:i/>
          <w:iCs/>
          <w:sz w:val="18"/>
          <w:szCs w:val="18"/>
        </w:rPr>
        <w:t>〈</w:t>
      </w:r>
      <w:r w:rsidR="007E5E44" w:rsidRPr="007E5E44">
        <w:rPr>
          <w:i/>
          <w:iCs/>
          <w:sz w:val="18"/>
          <w:szCs w:val="18"/>
        </w:rPr>
        <w:t>G</w:t>
      </w:r>
      <w:r w:rsidR="007E5E44" w:rsidRPr="007E5E44">
        <w:rPr>
          <w:rFonts w:ascii="Cambria Math" w:hAnsi="Cambria Math" w:cs="Cambria Math"/>
          <w:i/>
          <w:iCs/>
          <w:sz w:val="18"/>
          <w:szCs w:val="18"/>
        </w:rPr>
        <w:t>〉</w:t>
      </w:r>
      <w:r w:rsidR="007E5E44" w:rsidRPr="007E5E44">
        <w:rPr>
          <w:sz w:val="18"/>
          <w:szCs w:val="18"/>
        </w:rPr>
        <w:t xml:space="preserve"> denota una “ragionevole” codifica di </w:t>
      </w:r>
      <w:r w:rsidR="007E5E44" w:rsidRPr="007E5E44">
        <w:rPr>
          <w:i/>
          <w:iCs/>
          <w:sz w:val="18"/>
          <w:szCs w:val="18"/>
        </w:rPr>
        <w:t>G</w:t>
      </w:r>
      <w:r w:rsidR="007E5E44" w:rsidRPr="007E5E44">
        <w:rPr>
          <w:sz w:val="18"/>
          <w:szCs w:val="18"/>
        </w:rPr>
        <w:t xml:space="preserve"> mediante una stringa su un alfabeto Σ.</w:t>
      </w:r>
      <w:r w:rsidR="007E5E44" w:rsidRPr="007E5E44">
        <w:rPr>
          <w:sz w:val="18"/>
          <w:szCs w:val="18"/>
        </w:rPr>
        <w:br/>
        <w:t xml:space="preserve">Dunque, se </w:t>
      </w:r>
      <w:r w:rsidR="007E5E44" w:rsidRPr="007E5E44">
        <w:rPr>
          <w:i/>
          <w:iCs/>
          <w:sz w:val="18"/>
          <w:szCs w:val="18"/>
        </w:rPr>
        <w:t>G</w:t>
      </w:r>
      <w:r w:rsidR="007E5E44" w:rsidRPr="007E5E44">
        <w:rPr>
          <w:sz w:val="18"/>
          <w:szCs w:val="18"/>
        </w:rPr>
        <w:t xml:space="preserve"> è connesso allora </w:t>
      </w:r>
      <w:r w:rsidR="007E5E44" w:rsidRPr="007E5E44">
        <w:rPr>
          <w:rFonts w:ascii="Cambria Math" w:hAnsi="Cambria Math" w:cs="Cambria Math"/>
          <w:sz w:val="18"/>
          <w:szCs w:val="18"/>
        </w:rPr>
        <w:t>〈</w:t>
      </w:r>
      <w:r w:rsidR="007E5E44" w:rsidRPr="007E5E44">
        <w:rPr>
          <w:i/>
          <w:iCs/>
          <w:sz w:val="18"/>
          <w:szCs w:val="18"/>
        </w:rPr>
        <w:t>G</w:t>
      </w:r>
      <w:r w:rsidR="007E5E44" w:rsidRPr="007E5E44">
        <w:rPr>
          <w:rFonts w:ascii="Cambria Math" w:hAnsi="Cambria Math" w:cs="Cambria Math"/>
          <w:sz w:val="18"/>
          <w:szCs w:val="18"/>
        </w:rPr>
        <w:t>〉</w:t>
      </w:r>
      <w:r w:rsidR="007E5E44" w:rsidRPr="007E5E44">
        <w:rPr>
          <w:sz w:val="18"/>
          <w:szCs w:val="18"/>
        </w:rPr>
        <w:t xml:space="preserve"> </w:t>
      </w:r>
      <w:r w:rsidR="007E5E44" w:rsidRPr="007E5E44">
        <w:rPr>
          <w:rFonts w:ascii="Cambria Math" w:hAnsi="Cambria Math" w:cs="Cambria Math"/>
          <w:sz w:val="18"/>
          <w:szCs w:val="18"/>
        </w:rPr>
        <w:t>∈</w:t>
      </w:r>
      <w:r w:rsidR="007E5E44" w:rsidRPr="007E5E44">
        <w:rPr>
          <w:sz w:val="18"/>
          <w:szCs w:val="18"/>
        </w:rPr>
        <w:t xml:space="preserve"> </w:t>
      </w:r>
      <w:r w:rsidR="007E5E44" w:rsidRPr="007E5E44">
        <w:rPr>
          <w:i/>
          <w:iCs/>
          <w:sz w:val="18"/>
          <w:szCs w:val="18"/>
        </w:rPr>
        <w:t>A</w:t>
      </w:r>
      <w:r w:rsidR="007E5E44" w:rsidRPr="007E5E44">
        <w:rPr>
          <w:sz w:val="18"/>
          <w:szCs w:val="18"/>
        </w:rPr>
        <w:t xml:space="preserve"> e la stringa viene a</w:t>
      </w:r>
      <w:r>
        <w:rPr>
          <w:sz w:val="18"/>
          <w:szCs w:val="18"/>
        </w:rPr>
        <w:t>cc</w:t>
      </w:r>
      <w:r w:rsidR="007E5E44" w:rsidRPr="007E5E44">
        <w:rPr>
          <w:sz w:val="18"/>
          <w:szCs w:val="18"/>
        </w:rPr>
        <w:t xml:space="preserve">ettata. Se </w:t>
      </w:r>
      <w:r w:rsidR="007E5E44" w:rsidRPr="007E5E44">
        <w:rPr>
          <w:i/>
          <w:iCs/>
          <w:sz w:val="18"/>
          <w:szCs w:val="18"/>
        </w:rPr>
        <w:t>G’</w:t>
      </w:r>
      <w:r w:rsidR="007E5E44" w:rsidRPr="007E5E44">
        <w:rPr>
          <w:sz w:val="18"/>
          <w:szCs w:val="18"/>
        </w:rPr>
        <w:t xml:space="preserve"> non è connesso, allora </w:t>
      </w:r>
      <w:r w:rsidR="007E5E44" w:rsidRPr="007E5E44">
        <w:rPr>
          <w:rFonts w:ascii="Cambria Math" w:hAnsi="Cambria Math" w:cs="Cambria Math"/>
          <w:sz w:val="18"/>
          <w:szCs w:val="18"/>
        </w:rPr>
        <w:t>〈</w:t>
      </w:r>
      <w:r w:rsidR="007E5E44" w:rsidRPr="007E5E44">
        <w:rPr>
          <w:i/>
          <w:iCs/>
          <w:sz w:val="18"/>
          <w:szCs w:val="18"/>
        </w:rPr>
        <w:t>G</w:t>
      </w:r>
      <w:r w:rsidR="007E5E44" w:rsidRPr="007E5E44">
        <w:rPr>
          <w:rFonts w:ascii="Cambria Math" w:hAnsi="Cambria Math" w:cs="Cambria Math"/>
          <w:sz w:val="18"/>
          <w:szCs w:val="18"/>
        </w:rPr>
        <w:t>〉</w:t>
      </w:r>
      <w:r w:rsidR="007E5E44" w:rsidRPr="007E5E44">
        <w:rPr>
          <w:sz w:val="18"/>
          <w:szCs w:val="18"/>
        </w:rPr>
        <w:t xml:space="preserve"> </w:t>
      </w:r>
      <w:r w:rsidR="007E5E44" w:rsidRPr="007E5E44">
        <w:rPr>
          <w:rFonts w:ascii="Cambria Math" w:hAnsi="Cambria Math" w:cs="Cambria Math"/>
          <w:sz w:val="18"/>
          <w:szCs w:val="18"/>
        </w:rPr>
        <w:t>∉</w:t>
      </w:r>
      <w:r w:rsidR="007E5E44" w:rsidRPr="007E5E44">
        <w:rPr>
          <w:sz w:val="18"/>
          <w:szCs w:val="18"/>
        </w:rPr>
        <w:t xml:space="preserve"> </w:t>
      </w:r>
      <w:r w:rsidR="007E5E44" w:rsidRPr="007E5E44">
        <w:rPr>
          <w:i/>
          <w:iCs/>
          <w:sz w:val="18"/>
          <w:szCs w:val="18"/>
        </w:rPr>
        <w:t>A</w:t>
      </w:r>
      <w:r w:rsidR="007E5E44" w:rsidRPr="007E5E44">
        <w:rPr>
          <w:sz w:val="18"/>
          <w:szCs w:val="18"/>
        </w:rPr>
        <w:t xml:space="preserve"> e la stringa non viene accettata.</w:t>
      </w:r>
      <w:r w:rsidR="007E5E44" w:rsidRPr="007E5E44">
        <w:rPr>
          <w:sz w:val="18"/>
          <w:szCs w:val="18"/>
        </w:rPr>
        <w:br/>
        <w:t xml:space="preserve">Per rappresentare un grafo, possiamo prendere Σ = {0, 1, …, 9, (, ), ,} e </w:t>
      </w:r>
      <w:r w:rsidR="007E5E44" w:rsidRPr="007E5E44">
        <w:rPr>
          <w:rFonts w:ascii="Cambria Math" w:hAnsi="Cambria Math" w:cs="Cambria Math"/>
          <w:sz w:val="18"/>
          <w:szCs w:val="18"/>
        </w:rPr>
        <w:t>〈</w:t>
      </w:r>
      <w:r w:rsidR="007E5E44" w:rsidRPr="007E5E44">
        <w:rPr>
          <w:sz w:val="18"/>
          <w:szCs w:val="18"/>
        </w:rPr>
        <w:t>G</w:t>
      </w:r>
      <w:r w:rsidR="007E5E44" w:rsidRPr="007E5E44">
        <w:rPr>
          <w:rFonts w:ascii="Cambria Math" w:hAnsi="Cambria Math" w:cs="Cambria Math"/>
          <w:sz w:val="18"/>
          <w:szCs w:val="18"/>
        </w:rPr>
        <w:t>〉</w:t>
      </w:r>
      <w:r w:rsidR="007E5E44" w:rsidRPr="007E5E44">
        <w:rPr>
          <w:sz w:val="18"/>
          <w:szCs w:val="18"/>
        </w:rPr>
        <w:t xml:space="preserve"> = ({1, 2, 3}, {(1, 2), (2, 3), (3, 1)}), cioè una sequenza in cui il primo elemento è l’insieme dei vertici ed il secondo elemento è un insieme di </w:t>
      </w:r>
      <w:proofErr w:type="spellStart"/>
      <w:r w:rsidR="007E5E44" w:rsidRPr="007E5E44">
        <w:rPr>
          <w:i/>
          <w:iCs/>
          <w:sz w:val="18"/>
          <w:szCs w:val="18"/>
        </w:rPr>
        <w:t>edge</w:t>
      </w:r>
      <w:proofErr w:type="spellEnd"/>
      <w:r w:rsidR="007E5E44" w:rsidRPr="007E5E44">
        <w:rPr>
          <w:sz w:val="18"/>
          <w:szCs w:val="18"/>
        </w:rPr>
        <w:t xml:space="preserve">, che sono tutti gli </w:t>
      </w:r>
      <w:proofErr w:type="spellStart"/>
      <w:r w:rsidR="007E5E44" w:rsidRPr="007E5E44">
        <w:rPr>
          <w:sz w:val="18"/>
          <w:szCs w:val="18"/>
        </w:rPr>
        <w:t>edge</w:t>
      </w:r>
      <w:proofErr w:type="spellEnd"/>
      <w:r w:rsidR="007E5E44" w:rsidRPr="007E5E44">
        <w:rPr>
          <w:sz w:val="18"/>
          <w:szCs w:val="18"/>
        </w:rPr>
        <w:t xml:space="preserve"> del grafo. Questa è la rappresentazione che useremo.</w:t>
      </w:r>
      <w:r w:rsidR="007E5E44" w:rsidRPr="007E5E44">
        <w:rPr>
          <w:sz w:val="18"/>
          <w:szCs w:val="18"/>
        </w:rPr>
        <w:br/>
        <w:t xml:space="preserve">Un modo alternativo per rappresentare un grafo è prendere Σ = {0, 1, (, ), #} e codificare </w:t>
      </w:r>
      <w:r w:rsidR="007E5E44" w:rsidRPr="007E5E44">
        <w:rPr>
          <w:i/>
          <w:iCs/>
          <w:sz w:val="18"/>
          <w:szCs w:val="18"/>
        </w:rPr>
        <w:t>G</w:t>
      </w:r>
      <w:r w:rsidR="007E5E44" w:rsidRPr="007E5E44">
        <w:rPr>
          <w:sz w:val="18"/>
          <w:szCs w:val="18"/>
        </w:rPr>
        <w:t xml:space="preserve"> mediante una stringa (1#10#11)#((1#10)#(10#11)#(11#1)).</w:t>
      </w:r>
    </w:p>
    <w:p w14:paraId="3DB4974D" w14:textId="79A98331" w:rsidR="007E5E44" w:rsidRPr="007E5E44" w:rsidRDefault="007E5E44" w:rsidP="00FC51AE">
      <w:pPr>
        <w:spacing w:after="20"/>
        <w:ind w:left="708"/>
        <w:rPr>
          <w:sz w:val="18"/>
          <w:szCs w:val="18"/>
        </w:rPr>
      </w:pPr>
      <w:r w:rsidRPr="007E5E44">
        <w:rPr>
          <w:sz w:val="18"/>
          <w:szCs w:val="18"/>
        </w:rPr>
        <w:t xml:space="preserve">Sia </w:t>
      </w:r>
      <m:oMath>
        <m:r>
          <w:rPr>
            <w:rFonts w:ascii="Cambria Math" w:hAnsi="Cambria Math"/>
            <w:sz w:val="18"/>
            <w:szCs w:val="18"/>
          </w:rPr>
          <m:t xml:space="preserve">A = {〈G〉 | </m:t>
        </m:r>
        <m:r>
          <m:rPr>
            <m:nor/>
          </m:rPr>
          <w:rPr>
            <w:sz w:val="18"/>
            <w:szCs w:val="18"/>
          </w:rPr>
          <m:t>G è un grafo connesso</m:t>
        </m:r>
        <m:r>
          <w:rPr>
            <w:rFonts w:ascii="Cambria Math" w:hAnsi="Cambria Math"/>
            <w:sz w:val="18"/>
            <w:szCs w:val="18"/>
          </w:rPr>
          <m:t>}</m:t>
        </m:r>
      </m:oMath>
      <w:r w:rsidRPr="007E5E44">
        <w:rPr>
          <w:sz w:val="18"/>
          <w:szCs w:val="18"/>
        </w:rPr>
        <w:t xml:space="preserve"> un linguaggio di stringhe che rappresentano grafi connessi (non orientati). Si ha che </w:t>
      </w:r>
      <w:r w:rsidRPr="007E5E44">
        <w:rPr>
          <w:rFonts w:ascii="Cambria Math" w:hAnsi="Cambria Math" w:cs="Cambria Math"/>
          <w:sz w:val="18"/>
          <w:szCs w:val="18"/>
        </w:rPr>
        <w:t>〈</w:t>
      </w:r>
      <w:r w:rsidRPr="007E5E44">
        <w:rPr>
          <w:sz w:val="18"/>
          <w:szCs w:val="18"/>
        </w:rPr>
        <w:t>G</w:t>
      </w:r>
      <w:r w:rsidRPr="007E5E44">
        <w:rPr>
          <w:rFonts w:ascii="Cambria Math" w:hAnsi="Cambria Math" w:cs="Cambria Math"/>
          <w:sz w:val="18"/>
          <w:szCs w:val="18"/>
        </w:rPr>
        <w:t>〉</w:t>
      </w:r>
      <w:r w:rsidRPr="007E5E44">
        <w:rPr>
          <w:sz w:val="18"/>
          <w:szCs w:val="18"/>
        </w:rPr>
        <w:t xml:space="preserve"> </w:t>
      </w:r>
      <w:r w:rsidRPr="007E5E44">
        <w:rPr>
          <w:rFonts w:ascii="Cambria Math" w:hAnsi="Cambria Math" w:cs="Cambria Math"/>
          <w:sz w:val="18"/>
          <w:szCs w:val="18"/>
        </w:rPr>
        <w:t>∈</w:t>
      </w:r>
      <w:r w:rsidRPr="007E5E44">
        <w:rPr>
          <w:sz w:val="18"/>
          <w:szCs w:val="18"/>
        </w:rPr>
        <w:t xml:space="preserve"> </w:t>
      </w:r>
      <w:r w:rsidRPr="007E5E44">
        <w:rPr>
          <w:i/>
          <w:iCs/>
          <w:sz w:val="18"/>
          <w:szCs w:val="18"/>
        </w:rPr>
        <w:t>A</w:t>
      </w:r>
      <w:r w:rsidRPr="007E5E44">
        <w:rPr>
          <w:sz w:val="18"/>
          <w:szCs w:val="18"/>
        </w:rPr>
        <w:t xml:space="preserve"> se e solo se G è</w:t>
      </w:r>
      <w:r w:rsidR="00FC51AE">
        <w:rPr>
          <w:sz w:val="18"/>
          <w:szCs w:val="18"/>
        </w:rPr>
        <w:t xml:space="preserve"> </w:t>
      </w:r>
      <w:r w:rsidRPr="007E5E44">
        <w:rPr>
          <w:sz w:val="18"/>
          <w:szCs w:val="18"/>
        </w:rPr>
        <w:t xml:space="preserve">istanza SI per CONNESSO. Risolvere CONNESSO equivale a decidere il linguaggio </w:t>
      </w:r>
      <w:r w:rsidRPr="007E5E44">
        <w:rPr>
          <w:i/>
          <w:iCs/>
          <w:sz w:val="18"/>
          <w:szCs w:val="18"/>
        </w:rPr>
        <w:t>A</w:t>
      </w:r>
      <w:r w:rsidRPr="007E5E44">
        <w:rPr>
          <w:sz w:val="18"/>
          <w:szCs w:val="18"/>
        </w:rPr>
        <w:t>.</w:t>
      </w:r>
    </w:p>
    <w:p w14:paraId="57DA3945" w14:textId="77777777" w:rsidR="00FC51AE" w:rsidRDefault="007E5E44" w:rsidP="007E5E44">
      <w:pPr>
        <w:spacing w:after="20"/>
        <w:rPr>
          <w:sz w:val="18"/>
          <w:szCs w:val="18"/>
        </w:rPr>
      </w:pPr>
      <w:r w:rsidRPr="007E5E44">
        <w:rPr>
          <w:sz w:val="18"/>
          <w:szCs w:val="18"/>
        </w:rPr>
        <w:t>In questo modo esprimiamo un problema computazionale in termini di riconoscimento di un linguaggio (cioè, l’insieme delle codifiche di istanze SI per il problema).</w:t>
      </w:r>
      <w:r w:rsidRPr="007E5E44">
        <w:rPr>
          <w:sz w:val="18"/>
          <w:szCs w:val="18"/>
        </w:rPr>
        <w:br/>
      </w:r>
      <w:r w:rsidR="00FC51AE" w:rsidRPr="00FC51AE">
        <w:rPr>
          <w:i/>
          <w:iCs/>
          <w:sz w:val="18"/>
          <w:szCs w:val="18"/>
          <w:u w:val="single"/>
        </w:rPr>
        <w:t>Esempio</w:t>
      </w:r>
      <w:r w:rsidR="00FC51AE">
        <w:rPr>
          <w:b/>
          <w:bCs/>
          <w:sz w:val="18"/>
          <w:szCs w:val="18"/>
        </w:rPr>
        <w:t>:</w:t>
      </w:r>
      <w:r w:rsidRPr="007E5E44">
        <w:rPr>
          <w:sz w:val="18"/>
          <w:szCs w:val="18"/>
        </w:rPr>
        <w:t xml:space="preserve"> </w:t>
      </w:r>
    </w:p>
    <w:p w14:paraId="541D2F73" w14:textId="374565F5" w:rsidR="007E5E44" w:rsidRPr="007E5E44" w:rsidRDefault="007E5E44" w:rsidP="00FC51AE">
      <w:pPr>
        <w:spacing w:after="20"/>
        <w:ind w:left="708"/>
        <w:rPr>
          <w:sz w:val="18"/>
          <w:szCs w:val="18"/>
        </w:rPr>
      </w:pPr>
      <w:r w:rsidRPr="007E5E44">
        <w:rPr>
          <w:sz w:val="18"/>
          <w:szCs w:val="18"/>
        </w:rPr>
        <w:t>Si ha in input un grafo G. Un modo per verificare se G è connesso è il seguente:</w:t>
      </w:r>
      <w:r w:rsidRPr="007E5E44">
        <w:rPr>
          <w:sz w:val="18"/>
          <w:szCs w:val="18"/>
        </w:rPr>
        <w:br/>
        <w:t>1. Seleziona un nodo di G e marcalo;</w:t>
      </w:r>
      <w:r w:rsidRPr="007E5E44">
        <w:rPr>
          <w:sz w:val="18"/>
          <w:szCs w:val="18"/>
        </w:rPr>
        <w:br/>
        <w:t xml:space="preserve">2. Ripeti </w:t>
      </w:r>
      <w:r w:rsidR="005277C2" w:rsidRPr="007E5E44">
        <w:rPr>
          <w:sz w:val="18"/>
          <w:szCs w:val="18"/>
        </w:rPr>
        <w:t>finché</w:t>
      </w:r>
      <w:r w:rsidRPr="007E5E44">
        <w:rPr>
          <w:sz w:val="18"/>
          <w:szCs w:val="18"/>
        </w:rPr>
        <w:t xml:space="preserve"> si trovano nuovi nodi da marcare:</w:t>
      </w:r>
      <w:r w:rsidRPr="007E5E44">
        <w:rPr>
          <w:sz w:val="18"/>
          <w:szCs w:val="18"/>
        </w:rPr>
        <w:br/>
        <w:t xml:space="preserve">      2.1. Per ogni nodo </w:t>
      </w:r>
      <w:r w:rsidRPr="007E5E44">
        <w:rPr>
          <w:i/>
          <w:iCs/>
          <w:sz w:val="18"/>
          <w:szCs w:val="18"/>
        </w:rPr>
        <w:t>v</w:t>
      </w:r>
      <w:r w:rsidRPr="007E5E44">
        <w:rPr>
          <w:sz w:val="18"/>
          <w:szCs w:val="18"/>
        </w:rPr>
        <w:t xml:space="preserve"> in G, se </w:t>
      </w:r>
      <w:r w:rsidRPr="007E5E44">
        <w:rPr>
          <w:i/>
          <w:iCs/>
          <w:sz w:val="18"/>
          <w:szCs w:val="18"/>
        </w:rPr>
        <w:t>v</w:t>
      </w:r>
      <w:r w:rsidRPr="007E5E44">
        <w:rPr>
          <w:sz w:val="18"/>
          <w:szCs w:val="18"/>
        </w:rPr>
        <w:t xml:space="preserve"> è connesso ad un nodo marcato, allora marcalo;</w:t>
      </w:r>
      <w:r w:rsidRPr="007E5E44">
        <w:rPr>
          <w:sz w:val="18"/>
          <w:szCs w:val="18"/>
        </w:rPr>
        <w:br/>
        <w:t xml:space="preserve">3. Se tutti i nodi risultano marcati allora accetta, altrimenti </w:t>
      </w:r>
      <w:proofErr w:type="spellStart"/>
      <w:r w:rsidRPr="007E5E44">
        <w:rPr>
          <w:sz w:val="18"/>
          <w:szCs w:val="18"/>
        </w:rPr>
        <w:t>reject</w:t>
      </w:r>
      <w:proofErr w:type="spellEnd"/>
      <w:r w:rsidRPr="007E5E44">
        <w:rPr>
          <w:sz w:val="18"/>
          <w:szCs w:val="18"/>
        </w:rPr>
        <w:t>.</w:t>
      </w:r>
    </w:p>
    <w:p w14:paraId="7EB23DBE" w14:textId="417C33C9" w:rsidR="007E5E44" w:rsidRPr="007E5E44" w:rsidRDefault="007E5E44" w:rsidP="00FC51AE">
      <w:pPr>
        <w:spacing w:after="20"/>
        <w:ind w:left="708"/>
        <w:rPr>
          <w:sz w:val="18"/>
          <w:szCs w:val="18"/>
        </w:rPr>
      </w:pPr>
      <w:r w:rsidRPr="007E5E44">
        <w:rPr>
          <w:sz w:val="18"/>
          <w:szCs w:val="18"/>
        </w:rPr>
        <w:t xml:space="preserve">Vogliamo convincerci che il risultato precedente è realizzabile mediante una </w:t>
      </w:r>
      <w:proofErr w:type="spellStart"/>
      <w:r w:rsidRPr="007E5E44">
        <w:rPr>
          <w:sz w:val="18"/>
          <w:szCs w:val="18"/>
        </w:rPr>
        <w:t>MdT</w:t>
      </w:r>
      <w:proofErr w:type="spellEnd"/>
      <w:r w:rsidRPr="007E5E44">
        <w:rPr>
          <w:sz w:val="18"/>
          <w:szCs w:val="18"/>
        </w:rPr>
        <w:t xml:space="preserve">. Quindi, vogliamo una </w:t>
      </w:r>
      <w:proofErr w:type="spellStart"/>
      <w:r w:rsidRPr="007E5E44">
        <w:rPr>
          <w:sz w:val="18"/>
          <w:szCs w:val="18"/>
        </w:rPr>
        <w:t>MdT</w:t>
      </w:r>
      <w:proofErr w:type="spellEnd"/>
      <w:r w:rsidRPr="007E5E44">
        <w:rPr>
          <w:sz w:val="18"/>
          <w:szCs w:val="18"/>
        </w:rPr>
        <w:t xml:space="preserve"> che riconosce l’insieme </w:t>
      </w:r>
      <m:oMath>
        <m:r>
          <w:rPr>
            <w:rFonts w:ascii="Cambria Math" w:hAnsi="Cambria Math"/>
            <w:sz w:val="18"/>
            <w:szCs w:val="18"/>
          </w:rPr>
          <m:t xml:space="preserve">A = {〈G〉 | </m:t>
        </m:r>
        <m:r>
          <m:rPr>
            <m:nor/>
          </m:rPr>
          <w:rPr>
            <w:sz w:val="18"/>
            <w:szCs w:val="18"/>
          </w:rPr>
          <m:t>G è un grafo connesso</m:t>
        </m:r>
        <m:r>
          <w:rPr>
            <w:rFonts w:ascii="Cambria Math" w:hAnsi="Cambria Math"/>
            <w:sz w:val="18"/>
            <w:szCs w:val="18"/>
          </w:rPr>
          <m:t>}</m:t>
        </m:r>
      </m:oMath>
      <w:r w:rsidRPr="007E5E44">
        <w:rPr>
          <w:sz w:val="18"/>
          <w:szCs w:val="18"/>
        </w:rPr>
        <w:t>.</w:t>
      </w:r>
      <w:r w:rsidRPr="007E5E44">
        <w:rPr>
          <w:sz w:val="18"/>
          <w:szCs w:val="18"/>
        </w:rPr>
        <w:br/>
        <w:t xml:space="preserve">Il grafo può essere rappresentato mediante due liste: la lista dei </w:t>
      </w:r>
      <w:r w:rsidRPr="007E5E44">
        <w:rPr>
          <w:i/>
          <w:iCs/>
          <w:sz w:val="18"/>
          <w:szCs w:val="18"/>
        </w:rPr>
        <w:t>nodi</w:t>
      </w:r>
      <w:r w:rsidRPr="007E5E44">
        <w:rPr>
          <w:sz w:val="18"/>
          <w:szCs w:val="18"/>
        </w:rPr>
        <w:t xml:space="preserve"> (numeri naturali) e la lista degli </w:t>
      </w:r>
      <w:proofErr w:type="spellStart"/>
      <w:r w:rsidRPr="007E5E44">
        <w:rPr>
          <w:i/>
          <w:iCs/>
          <w:sz w:val="18"/>
          <w:szCs w:val="18"/>
        </w:rPr>
        <w:t>edges</w:t>
      </w:r>
      <w:proofErr w:type="spellEnd"/>
      <w:r w:rsidRPr="007E5E44">
        <w:rPr>
          <w:sz w:val="18"/>
          <w:szCs w:val="18"/>
        </w:rPr>
        <w:t xml:space="preserve"> (coppie di numeri). Ad esempio, abbiamo il grafo </w:t>
      </w:r>
      <w:r w:rsidRPr="007E5E44">
        <w:rPr>
          <w:rFonts w:ascii="Cambria Math" w:hAnsi="Cambria Math" w:cs="Cambria Math"/>
          <w:sz w:val="18"/>
          <w:szCs w:val="18"/>
        </w:rPr>
        <w:t>〈</w:t>
      </w:r>
      <w:r w:rsidRPr="007E5E44">
        <w:rPr>
          <w:sz w:val="18"/>
          <w:szCs w:val="18"/>
        </w:rPr>
        <w:t>G</w:t>
      </w:r>
      <w:r w:rsidRPr="007E5E44">
        <w:rPr>
          <w:rFonts w:ascii="Cambria Math" w:hAnsi="Cambria Math" w:cs="Cambria Math"/>
          <w:sz w:val="18"/>
          <w:szCs w:val="18"/>
        </w:rPr>
        <w:t>〉</w:t>
      </w:r>
      <w:r w:rsidRPr="007E5E44">
        <w:rPr>
          <w:sz w:val="18"/>
          <w:szCs w:val="18"/>
        </w:rPr>
        <w:t xml:space="preserve"> = ({A, B, C, D}, {(A, B), (A, D), (B, C), (C, D)}).</w:t>
      </w:r>
      <w:r w:rsidRPr="007E5E44">
        <w:rPr>
          <w:sz w:val="18"/>
          <w:szCs w:val="18"/>
        </w:rPr>
        <w:br/>
        <w:t xml:space="preserve">Nota. Non specifichiamo l’alfabeto (binario, decimale, …). Ignoriamo i dettagli non importanti </w:t>
      </w:r>
      <w:r w:rsidR="00B14FFE" w:rsidRPr="007E5E44">
        <w:rPr>
          <w:sz w:val="18"/>
          <w:szCs w:val="18"/>
        </w:rPr>
        <w:t>dell’implementazione</w:t>
      </w:r>
      <w:r w:rsidRPr="007E5E44">
        <w:rPr>
          <w:sz w:val="18"/>
          <w:szCs w:val="18"/>
        </w:rPr>
        <w:t>.</w:t>
      </w:r>
    </w:p>
    <w:p w14:paraId="16F7A29A" w14:textId="77777777" w:rsidR="007E5E44" w:rsidRPr="007E5E44" w:rsidRDefault="007E5E44" w:rsidP="00800686">
      <w:pPr>
        <w:spacing w:after="20"/>
        <w:ind w:left="708"/>
        <w:rPr>
          <w:sz w:val="18"/>
          <w:szCs w:val="18"/>
        </w:rPr>
      </w:pPr>
      <w:r w:rsidRPr="007E5E44">
        <w:rPr>
          <w:sz w:val="18"/>
          <w:szCs w:val="18"/>
        </w:rPr>
        <w:t>Se facciamo questo, bisogna controllare prima di tutto che l’input sia:</w:t>
      </w:r>
      <w:r w:rsidRPr="007E5E44">
        <w:rPr>
          <w:sz w:val="18"/>
          <w:szCs w:val="18"/>
        </w:rPr>
        <w:br/>
        <w:t>- una lista di nodi (</w:t>
      </w:r>
      <w:proofErr w:type="spellStart"/>
      <w:r w:rsidRPr="007E5E44">
        <w:rPr>
          <w:sz w:val="18"/>
          <w:szCs w:val="18"/>
        </w:rPr>
        <w:t>digit</w:t>
      </w:r>
      <w:proofErr w:type="spellEnd"/>
      <w:r w:rsidRPr="007E5E44">
        <w:rPr>
          <w:sz w:val="18"/>
          <w:szCs w:val="18"/>
        </w:rPr>
        <w:t>) senza ripetizioni;</w:t>
      </w:r>
      <w:r w:rsidRPr="007E5E44">
        <w:rPr>
          <w:sz w:val="18"/>
          <w:szCs w:val="18"/>
        </w:rPr>
        <w:br/>
        <w:t>- una lista di coppie di nodi (</w:t>
      </w:r>
      <w:proofErr w:type="spellStart"/>
      <w:r w:rsidRPr="007E5E44">
        <w:rPr>
          <w:sz w:val="18"/>
          <w:szCs w:val="18"/>
        </w:rPr>
        <w:t>digit</w:t>
      </w:r>
      <w:proofErr w:type="spellEnd"/>
      <w:r w:rsidRPr="007E5E44">
        <w:rPr>
          <w:sz w:val="18"/>
          <w:szCs w:val="18"/>
        </w:rPr>
        <w:t xml:space="preserve"> presenti nella lista precedente).</w:t>
      </w:r>
    </w:p>
    <w:p w14:paraId="3525BC19" w14:textId="77777777" w:rsidR="007E5E44" w:rsidRPr="007E5E44" w:rsidRDefault="007E5E44" w:rsidP="00800686">
      <w:pPr>
        <w:spacing w:after="20"/>
        <w:ind w:left="708"/>
        <w:rPr>
          <w:sz w:val="18"/>
          <w:szCs w:val="18"/>
        </w:rPr>
      </w:pPr>
      <w:r w:rsidRPr="007E5E44">
        <w:rPr>
          <w:sz w:val="18"/>
          <w:szCs w:val="18"/>
        </w:rPr>
        <w:t>Un’implementazione può essere la seguente:</w:t>
      </w:r>
      <w:r w:rsidRPr="007E5E44">
        <w:rPr>
          <w:sz w:val="18"/>
          <w:szCs w:val="18"/>
        </w:rPr>
        <w:br/>
      </w:r>
      <w:r w:rsidRPr="007E5E44">
        <w:rPr>
          <w:i/>
          <w:iCs/>
          <w:sz w:val="18"/>
          <w:szCs w:val="18"/>
        </w:rPr>
        <w:t>1) Seleziona un nodo di G e marcalo:</w:t>
      </w:r>
      <w:r w:rsidRPr="007E5E44">
        <w:rPr>
          <w:sz w:val="18"/>
          <w:szCs w:val="18"/>
        </w:rPr>
        <w:t xml:space="preserve"> Marca il primo nodo sulla lista (ad esempio, con un ∙ sul </w:t>
      </w:r>
      <w:proofErr w:type="spellStart"/>
      <w:r w:rsidRPr="007E5E44">
        <w:rPr>
          <w:sz w:val="18"/>
          <w:szCs w:val="18"/>
        </w:rPr>
        <w:t>digit</w:t>
      </w:r>
      <w:proofErr w:type="spellEnd"/>
      <w:r w:rsidRPr="007E5E44">
        <w:rPr>
          <w:sz w:val="18"/>
          <w:szCs w:val="18"/>
        </w:rPr>
        <w:t xml:space="preserve"> più a sinistra);</w:t>
      </w:r>
      <w:r w:rsidRPr="007E5E44">
        <w:rPr>
          <w:sz w:val="18"/>
          <w:szCs w:val="18"/>
        </w:rPr>
        <w:br/>
      </w:r>
      <w:r w:rsidRPr="007E5E44">
        <w:rPr>
          <w:i/>
          <w:iCs/>
          <w:sz w:val="18"/>
          <w:szCs w:val="18"/>
        </w:rPr>
        <w:t>2) Ripeti finché i nuovi nodi sono marcati:</w:t>
      </w:r>
      <w:r w:rsidRPr="007E5E44">
        <w:rPr>
          <w:i/>
          <w:iCs/>
          <w:sz w:val="18"/>
          <w:szCs w:val="18"/>
        </w:rPr>
        <w:br/>
        <w:t xml:space="preserve">      2.1) Per ogni nodo v in G, se v è connesso ad un nodo marcato, allora marcalo:</w:t>
      </w:r>
      <w:r w:rsidRPr="007E5E44">
        <w:rPr>
          <w:sz w:val="18"/>
          <w:szCs w:val="18"/>
        </w:rPr>
        <w:br/>
        <w:t xml:space="preserve">            2.1.1) Sottolinea il primo nodo n</w:t>
      </w:r>
      <w:r w:rsidRPr="007E5E44">
        <w:rPr>
          <w:sz w:val="18"/>
          <w:szCs w:val="18"/>
          <w:vertAlign w:val="subscript"/>
        </w:rPr>
        <w:t>1</w:t>
      </w:r>
      <w:r w:rsidRPr="007E5E44">
        <w:rPr>
          <w:sz w:val="18"/>
          <w:szCs w:val="18"/>
        </w:rPr>
        <w:t xml:space="preserve"> senza ∙ sulla lista (sottolineando il </w:t>
      </w:r>
      <w:proofErr w:type="spellStart"/>
      <w:r w:rsidRPr="007E5E44">
        <w:rPr>
          <w:sz w:val="18"/>
          <w:szCs w:val="18"/>
        </w:rPr>
        <w:t>digit</w:t>
      </w:r>
      <w:proofErr w:type="spellEnd"/>
      <w:r w:rsidRPr="007E5E44">
        <w:rPr>
          <w:sz w:val="18"/>
          <w:szCs w:val="18"/>
        </w:rPr>
        <w:t xml:space="preserve"> più a </w:t>
      </w:r>
      <w:proofErr w:type="spellStart"/>
      <w:r w:rsidRPr="007E5E44">
        <w:rPr>
          <w:sz w:val="18"/>
          <w:szCs w:val="18"/>
        </w:rPr>
        <w:t>inistra</w:t>
      </w:r>
      <w:proofErr w:type="spellEnd"/>
      <w:r w:rsidRPr="007E5E44">
        <w:rPr>
          <w:sz w:val="18"/>
          <w:szCs w:val="18"/>
        </w:rPr>
        <w:t>);</w:t>
      </w:r>
      <w:r w:rsidRPr="007E5E44">
        <w:rPr>
          <w:sz w:val="18"/>
          <w:szCs w:val="18"/>
        </w:rPr>
        <w:br/>
        <w:t xml:space="preserve">            2.1.2) Sottolinea il primo nodo n</w:t>
      </w:r>
      <w:r w:rsidRPr="007E5E44">
        <w:rPr>
          <w:sz w:val="18"/>
          <w:szCs w:val="18"/>
          <w:vertAlign w:val="subscript"/>
        </w:rPr>
        <w:t>2</w:t>
      </w:r>
      <w:r w:rsidRPr="007E5E44">
        <w:rPr>
          <w:sz w:val="18"/>
          <w:szCs w:val="18"/>
        </w:rPr>
        <w:t xml:space="preserve"> con ∙ sulla lista;</w:t>
      </w:r>
      <w:r w:rsidRPr="007E5E44">
        <w:rPr>
          <w:sz w:val="18"/>
          <w:szCs w:val="18"/>
        </w:rPr>
        <w:br/>
        <w:t xml:space="preserve">            2.1.3) Cerca se esiste </w:t>
      </w:r>
      <w:proofErr w:type="spellStart"/>
      <w:r w:rsidRPr="007E5E44">
        <w:rPr>
          <w:sz w:val="18"/>
          <w:szCs w:val="18"/>
        </w:rPr>
        <w:t>edge</w:t>
      </w:r>
      <w:proofErr w:type="spellEnd"/>
      <w:r w:rsidRPr="007E5E44">
        <w:rPr>
          <w:sz w:val="18"/>
          <w:szCs w:val="18"/>
        </w:rPr>
        <w:t xml:space="preserve"> (n</w:t>
      </w:r>
      <w:r w:rsidRPr="007E5E44">
        <w:rPr>
          <w:sz w:val="18"/>
          <w:szCs w:val="18"/>
          <w:vertAlign w:val="subscript"/>
        </w:rPr>
        <w:t>1</w:t>
      </w:r>
      <w:r w:rsidRPr="007E5E44">
        <w:rPr>
          <w:sz w:val="18"/>
          <w:szCs w:val="18"/>
        </w:rPr>
        <w:t>, n</w:t>
      </w:r>
      <w:r w:rsidRPr="007E5E44">
        <w:rPr>
          <w:sz w:val="18"/>
          <w:szCs w:val="18"/>
          <w:vertAlign w:val="subscript"/>
        </w:rPr>
        <w:t>2</w:t>
      </w:r>
      <w:r w:rsidRPr="007E5E44">
        <w:rPr>
          <w:sz w:val="18"/>
          <w:szCs w:val="18"/>
        </w:rPr>
        <w:t>): se SI, allora marca n</w:t>
      </w:r>
      <w:r w:rsidRPr="007E5E44">
        <w:rPr>
          <w:sz w:val="18"/>
          <w:szCs w:val="18"/>
          <w:vertAlign w:val="subscript"/>
        </w:rPr>
        <w:t>1</w:t>
      </w:r>
      <w:r w:rsidRPr="007E5E44">
        <w:rPr>
          <w:sz w:val="18"/>
          <w:szCs w:val="18"/>
        </w:rPr>
        <w:t xml:space="preserve"> con ∙ e vai a 2); se NO, sia n</w:t>
      </w:r>
      <w:r w:rsidRPr="007E5E44">
        <w:rPr>
          <w:sz w:val="18"/>
          <w:szCs w:val="18"/>
          <w:vertAlign w:val="subscript"/>
        </w:rPr>
        <w:t>2</w:t>
      </w:r>
      <w:r w:rsidRPr="007E5E44">
        <w:rPr>
          <w:sz w:val="18"/>
          <w:szCs w:val="18"/>
        </w:rPr>
        <w:t xml:space="preserve"> il successivo nodo</w:t>
      </w:r>
      <w:r w:rsidRPr="007E5E44">
        <w:rPr>
          <w:sz w:val="18"/>
          <w:szCs w:val="18"/>
        </w:rPr>
        <w:br/>
        <w:t xml:space="preserve">                      con ∙ sulla lista, sottolinealo e vai a 2.1.3)</w:t>
      </w:r>
      <w:r w:rsidRPr="007E5E44">
        <w:rPr>
          <w:sz w:val="18"/>
          <w:szCs w:val="18"/>
        </w:rPr>
        <w:br/>
      </w:r>
      <w:r w:rsidRPr="007E5E44">
        <w:rPr>
          <w:i/>
          <w:iCs/>
          <w:sz w:val="18"/>
          <w:szCs w:val="18"/>
        </w:rPr>
        <w:t xml:space="preserve">3) Se tutti i nodi risultano marcati allora accetta, altrimenti </w:t>
      </w:r>
      <w:proofErr w:type="spellStart"/>
      <w:r w:rsidRPr="007E5E44">
        <w:rPr>
          <w:i/>
          <w:iCs/>
          <w:sz w:val="18"/>
          <w:szCs w:val="18"/>
        </w:rPr>
        <w:t>reject</w:t>
      </w:r>
      <w:proofErr w:type="spellEnd"/>
      <w:r w:rsidRPr="007E5E44">
        <w:rPr>
          <w:sz w:val="18"/>
          <w:szCs w:val="18"/>
        </w:rPr>
        <w:t xml:space="preserve">: Scorri la lista dei nodi: se tutti i nodi hanno </w:t>
      </w:r>
      <w:r w:rsidRPr="007E5E44">
        <w:rPr>
          <w:sz w:val="18"/>
          <w:szCs w:val="18"/>
          <w:vertAlign w:val="superscript"/>
        </w:rPr>
        <w:t>∙</w:t>
      </w:r>
      <w:r w:rsidRPr="007E5E44">
        <w:rPr>
          <w:sz w:val="18"/>
          <w:szCs w:val="18"/>
        </w:rPr>
        <w:t xml:space="preserve"> allora accetta, altrimenti </w:t>
      </w:r>
      <w:proofErr w:type="spellStart"/>
      <w:r w:rsidRPr="007E5E44">
        <w:rPr>
          <w:sz w:val="18"/>
          <w:szCs w:val="18"/>
        </w:rPr>
        <w:t>reject</w:t>
      </w:r>
      <w:proofErr w:type="spellEnd"/>
      <w:r w:rsidRPr="007E5E44">
        <w:rPr>
          <w:sz w:val="18"/>
          <w:szCs w:val="18"/>
        </w:rPr>
        <w:t>.</w:t>
      </w:r>
    </w:p>
    <w:p w14:paraId="1DC88FA5" w14:textId="77777777" w:rsidR="0067665D" w:rsidRDefault="0067665D" w:rsidP="00A717C2">
      <w:pPr>
        <w:spacing w:after="20"/>
        <w:rPr>
          <w:sz w:val="18"/>
          <w:szCs w:val="18"/>
        </w:rPr>
      </w:pPr>
    </w:p>
    <w:p w14:paraId="23D4D3EC" w14:textId="40BA90AB" w:rsidR="0023784F" w:rsidRPr="0023784F" w:rsidRDefault="0023784F" w:rsidP="00A717C2">
      <w:pPr>
        <w:pBdr>
          <w:bottom w:val="single" w:sz="6" w:space="1" w:color="auto"/>
        </w:pBdr>
        <w:spacing w:after="20"/>
        <w:rPr>
          <w:b/>
          <w:bCs/>
        </w:rPr>
      </w:pPr>
      <w:r w:rsidRPr="0023784F">
        <w:rPr>
          <w:b/>
          <w:bCs/>
        </w:rPr>
        <w:t xml:space="preserve">5.1 </w:t>
      </w:r>
      <w:r w:rsidR="006F1247">
        <w:rPr>
          <w:b/>
          <w:bCs/>
        </w:rPr>
        <w:t>DECIDIBILITÀ</w:t>
      </w:r>
    </w:p>
    <w:p w14:paraId="1CB34FF9" w14:textId="77777777" w:rsidR="004929D7" w:rsidRPr="004929D7" w:rsidRDefault="004929D7" w:rsidP="004929D7">
      <w:pPr>
        <w:spacing w:after="20"/>
        <w:rPr>
          <w:sz w:val="18"/>
          <w:szCs w:val="18"/>
        </w:rPr>
      </w:pPr>
      <w:r w:rsidRPr="004929D7">
        <w:rPr>
          <w:sz w:val="18"/>
          <w:szCs w:val="18"/>
        </w:rPr>
        <w:t xml:space="preserve">L’obiettivo è analizzare i </w:t>
      </w:r>
      <w:r w:rsidRPr="004929D7">
        <w:rPr>
          <w:i/>
          <w:iCs/>
          <w:sz w:val="18"/>
          <w:szCs w:val="18"/>
        </w:rPr>
        <w:t>limiti</w:t>
      </w:r>
      <w:r w:rsidRPr="004929D7">
        <w:rPr>
          <w:sz w:val="18"/>
          <w:szCs w:val="18"/>
        </w:rPr>
        <w:t xml:space="preserve"> della risoluzione di problemi mediante algoritmi: ne studieremo il potere computazionale nella soluzione dei problemi, e proveremo che esistono problemi che possono essere risolti mediante algoritmi ed altri no.</w:t>
      </w:r>
    </w:p>
    <w:p w14:paraId="1E4FB8B2" w14:textId="12035B5D" w:rsidR="004929D7" w:rsidRPr="004929D7" w:rsidRDefault="004929D7" w:rsidP="004929D7">
      <w:pPr>
        <w:spacing w:after="20"/>
        <w:rPr>
          <w:sz w:val="18"/>
          <w:szCs w:val="18"/>
        </w:rPr>
      </w:pPr>
      <w:r w:rsidRPr="004929D7">
        <w:rPr>
          <w:sz w:val="18"/>
          <w:szCs w:val="18"/>
        </w:rPr>
        <w:t xml:space="preserve">Nell’esempio “PRIMO”, abbiamo espresso un problema computazionale come un problema di </w:t>
      </w:r>
      <w:r w:rsidRPr="004929D7">
        <w:rPr>
          <w:i/>
          <w:iCs/>
          <w:sz w:val="18"/>
          <w:szCs w:val="18"/>
        </w:rPr>
        <w:t>riconoscimento di un linguaggio</w:t>
      </w:r>
      <w:r w:rsidRPr="004929D7">
        <w:rPr>
          <w:sz w:val="18"/>
          <w:szCs w:val="18"/>
        </w:rPr>
        <w:t xml:space="preserve"> (cioè, l’insieme delle codifiche di istanze SI per il problema): dunque, risolvere “PRIMO” equivale a decidere un linguaggio </w:t>
      </w:r>
      <m:oMath>
        <m:r>
          <w:rPr>
            <w:rFonts w:ascii="Cambria Math" w:hAnsi="Cambria Math"/>
            <w:sz w:val="18"/>
            <w:szCs w:val="18"/>
          </w:rPr>
          <m:t>P=</m:t>
        </m:r>
        <m:d>
          <m:dPr>
            <m:begChr m:val="{"/>
            <m:endChr m:val="|"/>
            <m:ctrlPr>
              <w:rPr>
                <w:rFonts w:ascii="Cambria Math" w:hAnsi="Cambria Math"/>
                <w:i/>
                <w:sz w:val="18"/>
                <w:szCs w:val="18"/>
              </w:rPr>
            </m:ctrlPr>
          </m:dPr>
          <m:e>
            <m:d>
              <m:dPr>
                <m:begChr m:val="〈"/>
                <m:endChr m:val="〉"/>
                <m:ctrlPr>
                  <w:rPr>
                    <w:rFonts w:ascii="Cambria Math" w:hAnsi="Cambria Math"/>
                    <w:sz w:val="18"/>
                    <w:szCs w:val="18"/>
                  </w:rPr>
                </m:ctrlPr>
              </m:dPr>
              <m:e>
                <m:r>
                  <w:rPr>
                    <w:rFonts w:ascii="Cambria Math" w:hAnsi="Cambria Math"/>
                    <w:sz w:val="18"/>
                    <w:szCs w:val="18"/>
                  </w:rPr>
                  <m:t>x</m:t>
                </m:r>
              </m:e>
            </m:d>
            <m:r>
              <w:rPr>
                <w:rFonts w:ascii="Cambria Math" w:hAnsi="Cambria Math"/>
                <w:sz w:val="18"/>
                <w:szCs w:val="18"/>
              </w:rPr>
              <m:t xml:space="preserve"> </m:t>
            </m:r>
          </m:e>
        </m:d>
        <m:r>
          <w:rPr>
            <w:rFonts w:ascii="Cambria Math" w:hAnsi="Cambria Math"/>
            <w:sz w:val="18"/>
            <w:szCs w:val="18"/>
          </w:rPr>
          <m:t xml:space="preserve"> </m:t>
        </m:r>
        <m:r>
          <m:rPr>
            <m:nor/>
          </m:rPr>
          <w:rPr>
            <w:sz w:val="18"/>
            <w:szCs w:val="18"/>
          </w:rPr>
          <m:t>x è un numero primo</m:t>
        </m:r>
        <m:r>
          <w:rPr>
            <w:rFonts w:ascii="Cambria Math" w:hAnsi="Cambria Math"/>
            <w:sz w:val="18"/>
            <w:szCs w:val="18"/>
          </w:rPr>
          <m:t>}</m:t>
        </m:r>
      </m:oMath>
      <w:r w:rsidRPr="004929D7">
        <w:rPr>
          <w:sz w:val="18"/>
          <w:szCs w:val="18"/>
        </w:rPr>
        <w:t>.</w:t>
      </w:r>
    </w:p>
    <w:p w14:paraId="6538D4D0" w14:textId="6709D35E" w:rsidR="00AA12E7" w:rsidRPr="00AA12E7" w:rsidRDefault="00AA12E7" w:rsidP="00AA12E7">
      <w:pPr>
        <w:spacing w:after="20"/>
        <w:rPr>
          <w:sz w:val="18"/>
          <w:szCs w:val="18"/>
        </w:rPr>
      </w:pPr>
      <w:r w:rsidRPr="00AA12E7">
        <w:rPr>
          <w:sz w:val="18"/>
          <w:szCs w:val="18"/>
        </w:rPr>
        <w:t xml:space="preserve">Sia data in input una stringa </w:t>
      </w:r>
      <w:r w:rsidRPr="00AA12E7">
        <w:rPr>
          <w:i/>
          <w:iCs/>
          <w:sz w:val="18"/>
          <w:szCs w:val="18"/>
        </w:rPr>
        <w:t>w</w:t>
      </w:r>
      <w:r w:rsidRPr="00AA12E7">
        <w:rPr>
          <w:sz w:val="18"/>
          <w:szCs w:val="18"/>
        </w:rPr>
        <w:t xml:space="preserve"> ad una </w:t>
      </w:r>
      <w:proofErr w:type="spellStart"/>
      <w:r w:rsidRPr="00AA12E7">
        <w:rPr>
          <w:sz w:val="18"/>
          <w:szCs w:val="18"/>
        </w:rPr>
        <w:t>MdT</w:t>
      </w:r>
      <w:proofErr w:type="spellEnd"/>
      <w:r w:rsidRPr="00AA12E7">
        <w:rPr>
          <w:sz w:val="18"/>
          <w:szCs w:val="18"/>
        </w:rPr>
        <w:t xml:space="preserve"> </w:t>
      </w:r>
      <w:r w:rsidRPr="00AA12E7">
        <w:rPr>
          <w:i/>
          <w:iCs/>
          <w:sz w:val="18"/>
          <w:szCs w:val="18"/>
        </w:rPr>
        <w:t>M</w:t>
      </w:r>
      <w:r w:rsidRPr="00AA12E7">
        <w:rPr>
          <w:sz w:val="18"/>
          <w:szCs w:val="18"/>
        </w:rPr>
        <w:t>: vogliamo sapere rispondere alla domanda “</w:t>
      </w:r>
      <w:r w:rsidRPr="00AA12E7">
        <w:rPr>
          <w:i/>
          <w:iCs/>
          <w:sz w:val="18"/>
          <w:szCs w:val="18"/>
        </w:rPr>
        <w:t>M</w:t>
      </w:r>
      <w:r w:rsidRPr="00AA12E7">
        <w:rPr>
          <w:sz w:val="18"/>
          <w:szCs w:val="18"/>
        </w:rPr>
        <w:t xml:space="preserve"> si arresta su input </w:t>
      </w:r>
      <w:r w:rsidRPr="00AA12E7">
        <w:rPr>
          <w:i/>
          <w:iCs/>
          <w:sz w:val="18"/>
          <w:szCs w:val="18"/>
        </w:rPr>
        <w:t>w</w:t>
      </w:r>
      <w:r w:rsidRPr="00AA12E7">
        <w:rPr>
          <w:sz w:val="18"/>
          <w:szCs w:val="18"/>
        </w:rPr>
        <w:t>?”. Il linguaggio corrispondente a questo problema è</w:t>
      </w:r>
      <w:r w:rsidRPr="00AA12E7">
        <w:rPr>
          <w:b/>
          <w:bCs/>
          <w:sz w:val="18"/>
          <w:szCs w:val="18"/>
        </w:rPr>
        <w:t xml:space="preserve"> </w:t>
      </w:r>
      <m:oMath>
        <m:sSub>
          <m:sSubPr>
            <m:ctrlPr>
              <w:rPr>
                <w:rFonts w:ascii="Cambria Math" w:hAnsi="Cambria Math"/>
                <w:b/>
                <w:bCs/>
                <w:i/>
                <w:sz w:val="18"/>
                <w:szCs w:val="18"/>
              </w:rPr>
            </m:ctrlPr>
          </m:sSubPr>
          <m:e>
            <m:r>
              <m:rPr>
                <m:sty m:val="bi"/>
              </m:rPr>
              <w:rPr>
                <w:rFonts w:ascii="Cambria Math" w:hAnsi="Cambria Math"/>
                <w:sz w:val="18"/>
                <w:szCs w:val="18"/>
              </w:rPr>
              <m:t>HALT</m:t>
            </m:r>
          </m:e>
          <m:sub>
            <m:r>
              <m:rPr>
                <m:sty m:val="bi"/>
              </m:rPr>
              <w:rPr>
                <w:rFonts w:ascii="Cambria Math" w:hAnsi="Cambria Math"/>
                <w:sz w:val="18"/>
                <w:szCs w:val="18"/>
              </w:rPr>
              <m:t>TM</m:t>
            </m:r>
          </m:sub>
        </m:sSub>
        <m:r>
          <m:rPr>
            <m:sty m:val="bi"/>
          </m:rPr>
          <w:rPr>
            <w:rFonts w:ascii="Cambria Math" w:hAnsi="Cambria Math"/>
            <w:sz w:val="18"/>
            <w:szCs w:val="18"/>
          </w:rPr>
          <m:t>=</m:t>
        </m:r>
        <m:d>
          <m:dPr>
            <m:begChr m:val="{"/>
            <m:endChr m:val="|"/>
            <m:ctrlPr>
              <w:rPr>
                <w:rFonts w:ascii="Cambria Math" w:hAnsi="Cambria Math"/>
                <w:b/>
                <w:bCs/>
                <w:i/>
                <w:sz w:val="18"/>
                <w:szCs w:val="18"/>
              </w:rPr>
            </m:ctrlPr>
          </m:dPr>
          <m:e>
            <m:d>
              <m:dPr>
                <m:begChr m:val="〈"/>
                <m:endChr m:val="〉"/>
                <m:ctrlPr>
                  <w:rPr>
                    <w:rFonts w:ascii="Cambria Math" w:hAnsi="Cambria Math"/>
                    <w:b/>
                    <w:bCs/>
                    <w:sz w:val="18"/>
                    <w:szCs w:val="18"/>
                  </w:rPr>
                </m:ctrlPr>
              </m:dPr>
              <m:e>
                <m:r>
                  <m:rPr>
                    <m:sty m:val="bi"/>
                  </m:rPr>
                  <w:rPr>
                    <w:rFonts w:ascii="Cambria Math" w:hAnsi="Cambria Math"/>
                    <w:sz w:val="18"/>
                    <w:szCs w:val="18"/>
                  </w:rPr>
                  <m:t>M, w</m:t>
                </m:r>
              </m:e>
            </m:d>
            <m:r>
              <m:rPr>
                <m:sty m:val="bi"/>
              </m:rPr>
              <w:rPr>
                <w:rFonts w:ascii="Cambria Math" w:hAnsi="Cambria Math"/>
                <w:sz w:val="18"/>
                <w:szCs w:val="18"/>
              </w:rPr>
              <m:t xml:space="preserve"> </m:t>
            </m:r>
          </m:e>
        </m:d>
        <m:r>
          <m:rPr>
            <m:sty m:val="bi"/>
          </m:rPr>
          <w:rPr>
            <w:rFonts w:ascii="Cambria Math" w:hAnsi="Cambria Math"/>
            <w:sz w:val="18"/>
            <w:szCs w:val="18"/>
          </w:rPr>
          <m:t xml:space="preserve"> </m:t>
        </m:r>
        <m:r>
          <m:rPr>
            <m:nor/>
          </m:rPr>
          <w:rPr>
            <w:b/>
            <w:bCs/>
            <w:i/>
            <w:iCs/>
            <w:sz w:val="18"/>
            <w:szCs w:val="18"/>
          </w:rPr>
          <m:t>M</m:t>
        </m:r>
        <m:r>
          <m:rPr>
            <m:nor/>
          </m:rPr>
          <w:rPr>
            <w:b/>
            <w:bCs/>
            <w:sz w:val="18"/>
            <w:szCs w:val="18"/>
          </w:rPr>
          <m:t xml:space="preserve"> è una </m:t>
        </m:r>
        <w:proofErr w:type="spellStart"/>
        <m:r>
          <m:rPr>
            <m:nor/>
          </m:rPr>
          <w:rPr>
            <w:b/>
            <w:bCs/>
            <w:sz w:val="18"/>
            <w:szCs w:val="18"/>
          </w:rPr>
          <m:t>MdT</m:t>
        </m:r>
        <w:proofErr w:type="spellEnd"/>
        <m:r>
          <m:rPr>
            <m:nor/>
          </m:rPr>
          <w:rPr>
            <w:b/>
            <w:bCs/>
            <w:sz w:val="18"/>
            <w:szCs w:val="18"/>
          </w:rPr>
          <m:t xml:space="preserve"> che si arresta su </m:t>
        </m:r>
        <m:r>
          <m:rPr>
            <m:nor/>
          </m:rPr>
          <w:rPr>
            <w:b/>
            <w:bCs/>
            <w:i/>
            <w:iCs/>
            <w:sz w:val="18"/>
            <w:szCs w:val="18"/>
          </w:rPr>
          <m:t>w</m:t>
        </m:r>
        <m:r>
          <m:rPr>
            <m:nor/>
          </m:rPr>
          <w:rPr>
            <w:b/>
            <w:bCs/>
            <w:sz w:val="18"/>
            <w:szCs w:val="18"/>
          </w:rPr>
          <m:t>}</m:t>
        </m:r>
      </m:oMath>
      <w:r w:rsidRPr="00AA12E7">
        <w:rPr>
          <w:sz w:val="18"/>
          <w:szCs w:val="18"/>
        </w:rPr>
        <w:t>.</w:t>
      </w:r>
    </w:p>
    <w:p w14:paraId="2C4A9666" w14:textId="77777777" w:rsidR="0067665D" w:rsidRDefault="0067665D" w:rsidP="00A53E7A">
      <w:pPr>
        <w:spacing w:after="20"/>
        <w:rPr>
          <w:b/>
          <w:bCs/>
          <w:i/>
          <w:iCs/>
          <w:sz w:val="18"/>
          <w:szCs w:val="18"/>
        </w:rPr>
      </w:pPr>
      <w:r w:rsidRPr="0067665D">
        <w:rPr>
          <w:sz w:val="18"/>
          <w:szCs w:val="18"/>
        </w:rPr>
        <w:t xml:space="preserve">Per ora, introduciamo degli strumenti con cui lavoreremo: </w:t>
      </w:r>
      <w:r w:rsidRPr="0067665D">
        <w:rPr>
          <w:b/>
          <w:bCs/>
          <w:i/>
          <w:iCs/>
          <w:sz w:val="18"/>
          <w:szCs w:val="18"/>
        </w:rPr>
        <w:t>cardinalità di insiemi (infiniti)</w:t>
      </w:r>
      <w:r w:rsidRPr="0067665D">
        <w:rPr>
          <w:sz w:val="18"/>
          <w:szCs w:val="18"/>
        </w:rPr>
        <w:t xml:space="preserve"> e </w:t>
      </w:r>
      <w:proofErr w:type="spellStart"/>
      <w:r w:rsidRPr="0067665D">
        <w:rPr>
          <w:b/>
          <w:bCs/>
          <w:i/>
          <w:iCs/>
          <w:sz w:val="18"/>
          <w:szCs w:val="18"/>
        </w:rPr>
        <w:t>diagonalizzazione</w:t>
      </w:r>
      <w:proofErr w:type="spellEnd"/>
      <w:r w:rsidRPr="0067665D">
        <w:rPr>
          <w:b/>
          <w:bCs/>
          <w:i/>
          <w:iCs/>
          <w:sz w:val="18"/>
          <w:szCs w:val="18"/>
        </w:rPr>
        <w:t xml:space="preserve"> (metodo introdotto da Cantor).</w:t>
      </w:r>
    </w:p>
    <w:p w14:paraId="15DFECE6" w14:textId="447888CE" w:rsidR="004929D7" w:rsidRDefault="0067665D" w:rsidP="00A53E7A">
      <w:pPr>
        <w:spacing w:after="20"/>
        <w:rPr>
          <w:sz w:val="18"/>
          <w:szCs w:val="18"/>
        </w:rPr>
      </w:pPr>
      <w:r w:rsidRPr="0067665D">
        <w:rPr>
          <w:sz w:val="18"/>
          <w:szCs w:val="18"/>
        </w:rPr>
        <w:lastRenderedPageBreak/>
        <w:t xml:space="preserve">La </w:t>
      </w:r>
      <w:r w:rsidRPr="0067665D">
        <w:rPr>
          <w:b/>
          <w:bCs/>
          <w:sz w:val="18"/>
          <w:szCs w:val="18"/>
        </w:rPr>
        <w:t>cardinalità</w:t>
      </w:r>
      <w:r w:rsidRPr="0067665D">
        <w:rPr>
          <w:sz w:val="18"/>
          <w:szCs w:val="18"/>
        </w:rPr>
        <w:t xml:space="preserve"> di un insieme è banalmente la sua taglia. Due insiemi hanno la stessa cardinalità se è possibile stabilire una corrispondenza tra i loro elementi.</w:t>
      </w:r>
      <w:r w:rsidRPr="0067665D">
        <w:rPr>
          <w:sz w:val="18"/>
          <w:szCs w:val="18"/>
        </w:rPr>
        <w:br/>
      </w:r>
      <w:r w:rsidRPr="0067665D">
        <w:rPr>
          <w:b/>
          <w:bCs/>
          <w:sz w:val="18"/>
          <w:szCs w:val="18"/>
        </w:rPr>
        <w:t>Es.</w:t>
      </w:r>
      <w:r w:rsidRPr="0067665D">
        <w:rPr>
          <w:sz w:val="18"/>
          <w:szCs w:val="18"/>
        </w:rPr>
        <w:t xml:space="preserve"> A = {1, 2, 3}, B = {4, 3, 5} </w:t>
      </w:r>
      <w:r w:rsidRPr="0067665D">
        <w:rPr>
          <w:rFonts w:ascii="Cambria Math" w:hAnsi="Cambria Math" w:cs="Cambria Math"/>
          <w:sz w:val="18"/>
          <w:szCs w:val="18"/>
        </w:rPr>
        <w:t>⇒</w:t>
      </w:r>
      <w:r w:rsidRPr="0067665D">
        <w:rPr>
          <w:sz w:val="18"/>
          <w:szCs w:val="18"/>
        </w:rPr>
        <w:t xml:space="preserve"> 1 – 4, 2 – 3, 3 – 5.</w:t>
      </w:r>
    </w:p>
    <w:p w14:paraId="662DC0DC" w14:textId="77777777" w:rsidR="00410DA1" w:rsidRDefault="00CF2D0F" w:rsidP="00A53E7A">
      <w:pPr>
        <w:spacing w:after="20"/>
        <w:rPr>
          <w:sz w:val="18"/>
          <w:szCs w:val="18"/>
        </w:rPr>
      </w:pPr>
      <w:r w:rsidRPr="00410DA1">
        <w:rPr>
          <w:b/>
          <w:bCs/>
          <w:sz w:val="18"/>
          <w:szCs w:val="18"/>
        </w:rPr>
        <w:t xml:space="preserve">Paradosso di </w:t>
      </w:r>
      <w:proofErr w:type="spellStart"/>
      <w:r w:rsidRPr="00410DA1">
        <w:rPr>
          <w:b/>
          <w:bCs/>
          <w:sz w:val="18"/>
          <w:szCs w:val="18"/>
        </w:rPr>
        <w:t>Hilbert</w:t>
      </w:r>
      <w:proofErr w:type="spellEnd"/>
      <w:r w:rsidR="00410DA1">
        <w:rPr>
          <w:sz w:val="18"/>
          <w:szCs w:val="18"/>
        </w:rPr>
        <w:t>:</w:t>
      </w:r>
    </w:p>
    <w:p w14:paraId="0DDB4CDE" w14:textId="0EFF3F6B" w:rsidR="004929D7" w:rsidRDefault="00CF2D0F" w:rsidP="00A53E7A">
      <w:pPr>
        <w:spacing w:after="20"/>
        <w:rPr>
          <w:sz w:val="18"/>
          <w:szCs w:val="18"/>
        </w:rPr>
      </w:pPr>
      <w:r w:rsidRPr="00CF2D0F">
        <w:rPr>
          <w:sz w:val="18"/>
          <w:szCs w:val="18"/>
        </w:rPr>
        <w:t xml:space="preserve">Nel paese senza confini esiste il più grande di tutti gli alberghi, cioè un albergo con infinite stanze. Tuttavia, anche gli ospiti sono infiniti, e il proprietario ha esposto un cartello con la scritta “Completo”. Ad un tratto, si presenta un viaggiatore che ha assolutamente bisogno di una camera per la notte. Egli non fa questione di prezzo e infine convince l’albergatore, il quale trova il modo di alloggiarlo. </w:t>
      </w:r>
      <w:r w:rsidRPr="00CF2D0F">
        <w:rPr>
          <w:i/>
          <w:iCs/>
          <w:sz w:val="18"/>
          <w:szCs w:val="18"/>
        </w:rPr>
        <w:t>Come fa?</w:t>
      </w:r>
      <w:r w:rsidRPr="00CF2D0F">
        <w:rPr>
          <w:sz w:val="18"/>
          <w:szCs w:val="18"/>
        </w:rPr>
        <w:br/>
        <w:t>Sposta tutti i clienti nella camera successiva (l’ospite della 1 alla 2, l’ospite della 2 alla 3, …); in questo modo, è possibile, essendo l’albergo infinito, sistemare (nella camera 1) il nuovo ospite anche se l’albergo è pieno.</w:t>
      </w:r>
      <w:r w:rsidRPr="00CF2D0F">
        <w:rPr>
          <w:sz w:val="18"/>
          <w:szCs w:val="18"/>
        </w:rPr>
        <w:br/>
        <w:t>[Passo completato]</w:t>
      </w:r>
      <w:r w:rsidRPr="00CF2D0F">
        <w:rPr>
          <w:sz w:val="18"/>
          <w:szCs w:val="18"/>
        </w:rPr>
        <w:br/>
        <w:t xml:space="preserve">Poco dopo, arriva una comitiva di </w:t>
      </w:r>
      <w:r w:rsidRPr="00CF2D0F">
        <w:rPr>
          <w:i/>
          <w:iCs/>
          <w:sz w:val="18"/>
          <w:szCs w:val="18"/>
        </w:rPr>
        <w:t>infiniti turisti</w:t>
      </w:r>
      <w:r w:rsidRPr="00CF2D0F">
        <w:rPr>
          <w:sz w:val="18"/>
          <w:szCs w:val="18"/>
        </w:rPr>
        <w:t xml:space="preserve">, anche in questo caso l’albergatore si lascia </w:t>
      </w:r>
      <w:proofErr w:type="spellStart"/>
      <w:r w:rsidRPr="00CF2D0F">
        <w:rPr>
          <w:sz w:val="18"/>
          <w:szCs w:val="18"/>
        </w:rPr>
        <w:t>covincere</w:t>
      </w:r>
      <w:proofErr w:type="spellEnd"/>
      <w:r w:rsidRPr="00CF2D0F">
        <w:rPr>
          <w:sz w:val="18"/>
          <w:szCs w:val="18"/>
        </w:rPr>
        <w:t xml:space="preserve"> (in fondo si tratta di un grosso affare), e trova posto ai </w:t>
      </w:r>
      <w:r w:rsidRPr="00CF2D0F">
        <w:rPr>
          <w:i/>
          <w:iCs/>
          <w:sz w:val="18"/>
          <w:szCs w:val="18"/>
        </w:rPr>
        <w:t>nuovi infiniti ospiti</w:t>
      </w:r>
      <w:r w:rsidRPr="00CF2D0F">
        <w:rPr>
          <w:sz w:val="18"/>
          <w:szCs w:val="18"/>
        </w:rPr>
        <w:t xml:space="preserve"> con la stessa facilità con cui aveva alloggiato l’ospite in più. </w:t>
      </w:r>
      <w:r w:rsidRPr="00CF2D0F">
        <w:rPr>
          <w:i/>
          <w:iCs/>
          <w:sz w:val="18"/>
          <w:szCs w:val="18"/>
        </w:rPr>
        <w:t>Come fa</w:t>
      </w:r>
      <w:r w:rsidRPr="00CF2D0F">
        <w:rPr>
          <w:sz w:val="18"/>
          <w:szCs w:val="18"/>
        </w:rPr>
        <w:t xml:space="preserve"> (senza ripetere infinite volte il passo visto prima)</w:t>
      </w:r>
      <w:r w:rsidRPr="00CF2D0F">
        <w:rPr>
          <w:i/>
          <w:iCs/>
          <w:sz w:val="18"/>
          <w:szCs w:val="18"/>
        </w:rPr>
        <w:t>?</w:t>
      </w:r>
      <w:r w:rsidRPr="00CF2D0F">
        <w:rPr>
          <w:sz w:val="18"/>
          <w:szCs w:val="18"/>
        </w:rPr>
        <w:br/>
        <w:t>Sposta ogni ospite nella stanza con un numero doppio rispetto a quello attuale (dalla 1 alla 2, dalla 2 alla 4, …), lasciando ai nuovi ospiti tutte le camere con i numeri dispari, che sono essi stessi infiniti, risolvendo dunque il problema. Questa operazione, infatti, fa sì che le sole stanze pari siano occupate, il che implica che le stanze dispari siano libere.</w:t>
      </w:r>
      <w:r w:rsidRPr="00CF2D0F">
        <w:rPr>
          <w:sz w:val="18"/>
          <w:szCs w:val="18"/>
        </w:rPr>
        <w:br/>
        <w:t>Gli ospiti sono tutti, dunque, sistemati, benché l’albergo fosse pieno.</w:t>
      </w:r>
      <w:r w:rsidRPr="00CF2D0F">
        <w:rPr>
          <w:sz w:val="18"/>
          <w:szCs w:val="18"/>
        </w:rPr>
        <w:br/>
        <w:t>[Passo completato]</w:t>
      </w:r>
      <w:r w:rsidRPr="00CF2D0F">
        <w:rPr>
          <w:sz w:val="18"/>
          <w:szCs w:val="18"/>
        </w:rPr>
        <w:br/>
        <w:t xml:space="preserve">Ancora più complesso: ci sono infiniti alberghi con infinite stanze, tutti al completo. Tutti gli alberghi chiudono, tranne uno. Tutti gli ospiti vogliono alloggiare nell’unico albergo rimasto aperto. </w:t>
      </w:r>
      <w:r w:rsidRPr="00CF2D0F">
        <w:rPr>
          <w:i/>
          <w:iCs/>
          <w:sz w:val="18"/>
          <w:szCs w:val="18"/>
        </w:rPr>
        <w:t>Come fa</w:t>
      </w:r>
      <w:r w:rsidRPr="00CF2D0F">
        <w:rPr>
          <w:sz w:val="18"/>
          <w:szCs w:val="18"/>
        </w:rPr>
        <w:t xml:space="preserve"> (senza ripetere infinite volte il passo visto prima)</w:t>
      </w:r>
      <w:r w:rsidRPr="00CF2D0F">
        <w:rPr>
          <w:i/>
          <w:iCs/>
          <w:sz w:val="18"/>
          <w:szCs w:val="18"/>
        </w:rPr>
        <w:t>?</w:t>
      </w:r>
      <w:r w:rsidRPr="00CF2D0F">
        <w:rPr>
          <w:sz w:val="18"/>
          <w:szCs w:val="18"/>
        </w:rPr>
        <w:br/>
        <w:t>Assegna ad ogni persona una coppia di numeri (</w:t>
      </w:r>
      <w:r w:rsidRPr="00CF2D0F">
        <w:rPr>
          <w:i/>
          <w:iCs/>
          <w:sz w:val="18"/>
          <w:szCs w:val="18"/>
        </w:rPr>
        <w:t>n</w:t>
      </w:r>
      <w:r w:rsidRPr="00CF2D0F">
        <w:rPr>
          <w:sz w:val="18"/>
          <w:szCs w:val="18"/>
        </w:rPr>
        <w:t xml:space="preserve">, </w:t>
      </w:r>
      <w:r w:rsidRPr="00CF2D0F">
        <w:rPr>
          <w:i/>
          <w:iCs/>
          <w:sz w:val="18"/>
          <w:szCs w:val="18"/>
        </w:rPr>
        <w:t>m</w:t>
      </w:r>
      <w:r w:rsidRPr="00CF2D0F">
        <w:rPr>
          <w:sz w:val="18"/>
          <w:szCs w:val="18"/>
        </w:rPr>
        <w:t xml:space="preserve">) in cui </w:t>
      </w:r>
      <w:r w:rsidRPr="00CF2D0F">
        <w:rPr>
          <w:i/>
          <w:iCs/>
          <w:sz w:val="18"/>
          <w:szCs w:val="18"/>
        </w:rPr>
        <w:t>n</w:t>
      </w:r>
      <w:r w:rsidRPr="00CF2D0F">
        <w:rPr>
          <w:sz w:val="18"/>
          <w:szCs w:val="18"/>
        </w:rPr>
        <w:t xml:space="preserve"> indica l’albergo di provenienza, e </w:t>
      </w:r>
      <w:r w:rsidRPr="00CF2D0F">
        <w:rPr>
          <w:i/>
          <w:iCs/>
          <w:sz w:val="18"/>
          <w:szCs w:val="18"/>
        </w:rPr>
        <w:t>m</w:t>
      </w:r>
      <w:r w:rsidRPr="00CF2D0F">
        <w:rPr>
          <w:sz w:val="18"/>
          <w:szCs w:val="18"/>
        </w:rPr>
        <w:t xml:space="preserve"> la relativa stanza. Gli ospiti sono quindi etichettati come segue:</w:t>
      </w:r>
    </w:p>
    <w:p w14:paraId="48559304" w14:textId="62A59494" w:rsidR="004929D7" w:rsidRDefault="00410DA1" w:rsidP="00410DA1">
      <w:pPr>
        <w:spacing w:after="20"/>
        <w:jc w:val="center"/>
        <w:rPr>
          <w:sz w:val="18"/>
          <w:szCs w:val="18"/>
        </w:rPr>
      </w:pPr>
      <w:r>
        <w:rPr>
          <w:noProof/>
          <w:sz w:val="18"/>
          <w:szCs w:val="18"/>
        </w:rPr>
        <w:drawing>
          <wp:inline distT="0" distB="0" distL="0" distR="0" wp14:anchorId="64F5791A" wp14:editId="53FE8667">
            <wp:extent cx="2109458" cy="939985"/>
            <wp:effectExtent l="0" t="0" r="571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0133" cy="944742"/>
                    </a:xfrm>
                    <a:prstGeom prst="rect">
                      <a:avLst/>
                    </a:prstGeom>
                    <a:noFill/>
                  </pic:spPr>
                </pic:pic>
              </a:graphicData>
            </a:graphic>
          </wp:inline>
        </w:drawing>
      </w:r>
    </w:p>
    <w:p w14:paraId="12123473" w14:textId="0906A20C" w:rsidR="004929D7" w:rsidRDefault="00410DA1" w:rsidP="00A53E7A">
      <w:pPr>
        <w:spacing w:after="20"/>
        <w:rPr>
          <w:sz w:val="18"/>
          <w:szCs w:val="18"/>
        </w:rPr>
      </w:pPr>
      <w:r w:rsidRPr="00410DA1">
        <w:rPr>
          <w:sz w:val="18"/>
          <w:szCs w:val="18"/>
        </w:rPr>
        <w:t>A questo punto, basta assegnare le nuove stanze agli ospiti secondo un criterio ordinato, ad esempio per le diagonali, come indicato nella pagina seguente.</w:t>
      </w:r>
    </w:p>
    <w:p w14:paraId="5452C872" w14:textId="69BF9949" w:rsidR="004929D7" w:rsidRDefault="00410DA1" w:rsidP="00410DA1">
      <w:pPr>
        <w:spacing w:after="20"/>
        <w:jc w:val="center"/>
        <w:rPr>
          <w:sz w:val="18"/>
          <w:szCs w:val="18"/>
        </w:rPr>
      </w:pPr>
      <w:r>
        <w:rPr>
          <w:noProof/>
          <w:sz w:val="18"/>
          <w:szCs w:val="18"/>
        </w:rPr>
        <w:drawing>
          <wp:inline distT="0" distB="0" distL="0" distR="0" wp14:anchorId="50AAB35F" wp14:editId="102154D1">
            <wp:extent cx="4785995" cy="182880"/>
            <wp:effectExtent l="0" t="0" r="0" b="762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5995" cy="182880"/>
                    </a:xfrm>
                    <a:prstGeom prst="rect">
                      <a:avLst/>
                    </a:prstGeom>
                    <a:noFill/>
                  </pic:spPr>
                </pic:pic>
              </a:graphicData>
            </a:graphic>
          </wp:inline>
        </w:drawing>
      </w:r>
    </w:p>
    <w:p w14:paraId="3E92A640" w14:textId="77777777" w:rsidR="00915A8C" w:rsidRPr="00915A8C" w:rsidRDefault="00915A8C" w:rsidP="00915A8C">
      <w:pPr>
        <w:spacing w:after="20"/>
        <w:rPr>
          <w:sz w:val="18"/>
          <w:szCs w:val="18"/>
        </w:rPr>
      </w:pPr>
      <w:r w:rsidRPr="00915A8C">
        <w:rPr>
          <w:sz w:val="18"/>
          <w:szCs w:val="18"/>
        </w:rPr>
        <w:t>Possiamo, quindi, indicare una corrispondenza tra cardinalità di insiemi infiniti? Ad esempio, l’insieme dei numeri naturali è INFINITO, così come l’insieme dei numeri naturali pari e l’insieme dei numeri naturali dispari. Anche l’insieme dei numeri reali è INFINITO.</w:t>
      </w:r>
      <w:r w:rsidRPr="00915A8C">
        <w:rPr>
          <w:sz w:val="18"/>
          <w:szCs w:val="18"/>
        </w:rPr>
        <w:br/>
        <w:t>La quantità di numeri reali è la stessa di quella dei numeri naturali? Come si misura la cardinalità di insiemi infiniti?</w:t>
      </w:r>
    </w:p>
    <w:p w14:paraId="6FB88BAC" w14:textId="77777777" w:rsidR="00915A8C" w:rsidRDefault="00915A8C" w:rsidP="00915A8C">
      <w:pPr>
        <w:spacing w:after="20"/>
        <w:rPr>
          <w:b/>
          <w:bCs/>
          <w:sz w:val="18"/>
          <w:szCs w:val="18"/>
        </w:rPr>
      </w:pPr>
    </w:p>
    <w:p w14:paraId="4196A3B9" w14:textId="77777777" w:rsidR="003A16F7" w:rsidRPr="004B4810" w:rsidRDefault="003A16F7" w:rsidP="003A16F7">
      <w:pPr>
        <w:pBdr>
          <w:bottom w:val="single" w:sz="6" w:space="1" w:color="auto"/>
        </w:pBdr>
        <w:spacing w:after="20"/>
        <w:rPr>
          <w:b/>
          <w:bCs/>
        </w:rPr>
      </w:pPr>
      <w:r w:rsidRPr="004B4810">
        <w:rPr>
          <w:b/>
          <w:bCs/>
        </w:rPr>
        <w:t>5.2 INDECIDIBILITÀ</w:t>
      </w:r>
    </w:p>
    <w:p w14:paraId="73EEA990" w14:textId="08AB5030" w:rsidR="004929D7" w:rsidRDefault="00915A8C" w:rsidP="00915A8C">
      <w:pPr>
        <w:spacing w:after="20"/>
        <w:rPr>
          <w:sz w:val="18"/>
          <w:szCs w:val="18"/>
        </w:rPr>
      </w:pPr>
      <w:r w:rsidRPr="00915A8C">
        <w:rPr>
          <w:b/>
          <w:bCs/>
          <w:sz w:val="18"/>
          <w:szCs w:val="18"/>
        </w:rPr>
        <w:t xml:space="preserve">Metodo della </w:t>
      </w:r>
      <w:proofErr w:type="spellStart"/>
      <w:r w:rsidRPr="00915A8C">
        <w:rPr>
          <w:b/>
          <w:bCs/>
          <w:sz w:val="18"/>
          <w:szCs w:val="18"/>
        </w:rPr>
        <w:t>Diagonalizzazione</w:t>
      </w:r>
      <w:proofErr w:type="spellEnd"/>
      <w:r>
        <w:rPr>
          <w:sz w:val="18"/>
          <w:szCs w:val="18"/>
        </w:rPr>
        <w:t>:</w:t>
      </w:r>
    </w:p>
    <w:p w14:paraId="67B93B51" w14:textId="3BB1B47E" w:rsidR="004929D7" w:rsidRDefault="003A16F7" w:rsidP="00A53E7A">
      <w:pPr>
        <w:spacing w:after="20"/>
        <w:rPr>
          <w:sz w:val="18"/>
          <w:szCs w:val="18"/>
        </w:rPr>
      </w:pPr>
      <w:r w:rsidRPr="003A16F7">
        <w:rPr>
          <w:sz w:val="18"/>
          <w:szCs w:val="18"/>
        </w:rPr>
        <w:t>introdotto da Cantor nel 1973 mentre cercava di determinare come stabilire se, dati due insiemi infiniti, uno è più grande dell’altro. Cantor osservò che due insiemi finiti hanno la stessa cardinalità se gli elementi dell’uno possono essere messi in corrispondenza uno a uno con quelli dell’altro. Successivamente, estese questo concetto agli insiemi infiniti.</w:t>
      </w:r>
    </w:p>
    <w:tbl>
      <w:tblPr>
        <w:tblStyle w:val="Grigliatabella"/>
        <w:tblW w:w="0" w:type="auto"/>
        <w:tblLook w:val="04A0" w:firstRow="1" w:lastRow="0" w:firstColumn="1" w:lastColumn="0" w:noHBand="0" w:noVBand="1"/>
      </w:tblPr>
      <w:tblGrid>
        <w:gridCol w:w="11046"/>
      </w:tblGrid>
      <w:tr w:rsidR="00194020" w:rsidRPr="00194020" w14:paraId="29B5F9D3" w14:textId="77777777" w:rsidTr="00194020">
        <w:tc>
          <w:tcPr>
            <w:tcW w:w="11046" w:type="dxa"/>
          </w:tcPr>
          <w:p w14:paraId="5ED4EDDC" w14:textId="270A0C2D" w:rsidR="00194020" w:rsidRPr="00194020" w:rsidRDefault="00194020" w:rsidP="00A53E7A">
            <w:pPr>
              <w:spacing w:after="20"/>
              <w:rPr>
                <w:color w:val="C00000"/>
                <w:sz w:val="18"/>
                <w:szCs w:val="18"/>
              </w:rPr>
            </w:pPr>
            <w:r w:rsidRPr="00194020">
              <w:rPr>
                <w:color w:val="C00000"/>
                <w:sz w:val="18"/>
                <w:szCs w:val="18"/>
              </w:rPr>
              <w:t xml:space="preserve">Una </w:t>
            </w:r>
            <w:r w:rsidRPr="00194020">
              <w:rPr>
                <w:i/>
                <w:iCs/>
                <w:color w:val="C00000"/>
                <w:sz w:val="18"/>
                <w:szCs w:val="18"/>
              </w:rPr>
              <w:t>funzione</w:t>
            </w:r>
            <w:r w:rsidRPr="00194020">
              <w:rPr>
                <w:color w:val="C00000"/>
                <w:sz w:val="18"/>
                <w:szCs w:val="18"/>
              </w:rPr>
              <w:t xml:space="preserve"> </w:t>
            </w:r>
            <m:oMath>
              <m:r>
                <w:rPr>
                  <w:rFonts w:ascii="Cambria Math" w:hAnsi="Cambria Math"/>
                  <w:color w:val="C00000"/>
                  <w:sz w:val="18"/>
                  <w:szCs w:val="18"/>
                </w:rPr>
                <m:t>f:X→Y</m:t>
              </m:r>
            </m:oMath>
            <w:r w:rsidRPr="00194020">
              <w:rPr>
                <w:color w:val="C00000"/>
                <w:sz w:val="18"/>
                <w:szCs w:val="18"/>
              </w:rPr>
              <w:t xml:space="preserve"> è una relazione input-output, dove </w:t>
            </w:r>
            <w:r w:rsidRPr="00194020">
              <w:rPr>
                <w:i/>
                <w:iCs/>
                <w:color w:val="C00000"/>
                <w:sz w:val="18"/>
                <w:szCs w:val="18"/>
              </w:rPr>
              <w:t>X</w:t>
            </w:r>
            <w:r w:rsidRPr="00194020">
              <w:rPr>
                <w:color w:val="C00000"/>
                <w:sz w:val="18"/>
                <w:szCs w:val="18"/>
              </w:rPr>
              <w:t xml:space="preserve"> è l’insieme dei possibili input (</w:t>
            </w:r>
            <w:r w:rsidRPr="00194020">
              <w:rPr>
                <w:i/>
                <w:iCs/>
                <w:color w:val="C00000"/>
                <w:sz w:val="18"/>
                <w:szCs w:val="18"/>
              </w:rPr>
              <w:t>dominio</w:t>
            </w:r>
            <w:r w:rsidRPr="00194020">
              <w:rPr>
                <w:color w:val="C00000"/>
                <w:sz w:val="18"/>
                <w:szCs w:val="18"/>
              </w:rPr>
              <w:t xml:space="preserve">) e </w:t>
            </w:r>
            <w:r w:rsidRPr="00194020">
              <w:rPr>
                <w:i/>
                <w:iCs/>
                <w:color w:val="C00000"/>
                <w:sz w:val="18"/>
                <w:szCs w:val="18"/>
              </w:rPr>
              <w:t>Y</w:t>
            </w:r>
            <w:r w:rsidRPr="00194020">
              <w:rPr>
                <w:color w:val="C00000"/>
                <w:sz w:val="18"/>
                <w:szCs w:val="18"/>
              </w:rPr>
              <w:t xml:space="preserve"> è l’insieme dei possibili output (</w:t>
            </w:r>
            <w:r w:rsidRPr="00194020">
              <w:rPr>
                <w:i/>
                <w:iCs/>
                <w:color w:val="C00000"/>
                <w:sz w:val="18"/>
                <w:szCs w:val="18"/>
              </w:rPr>
              <w:t>codominio</w:t>
            </w:r>
            <w:r w:rsidRPr="00194020">
              <w:rPr>
                <w:color w:val="C00000"/>
                <w:sz w:val="18"/>
                <w:szCs w:val="18"/>
              </w:rPr>
              <w:t xml:space="preserve">). Per ogni input </w:t>
            </w:r>
            <w:r w:rsidRPr="00194020">
              <w:rPr>
                <w:i/>
                <w:iCs/>
                <w:color w:val="C00000"/>
                <w:sz w:val="18"/>
                <w:szCs w:val="18"/>
              </w:rPr>
              <w:t>x</w:t>
            </w:r>
            <w:r w:rsidRPr="00194020">
              <w:rPr>
                <w:color w:val="C00000"/>
                <w:sz w:val="18"/>
                <w:szCs w:val="18"/>
              </w:rPr>
              <w:t xml:space="preserve"> </w:t>
            </w:r>
            <w:r w:rsidRPr="00194020">
              <w:rPr>
                <w:rFonts w:ascii="Cambria Math" w:hAnsi="Cambria Math" w:cs="Cambria Math"/>
                <w:color w:val="C00000"/>
                <w:sz w:val="18"/>
                <w:szCs w:val="18"/>
              </w:rPr>
              <w:t>∈</w:t>
            </w:r>
            <w:r w:rsidRPr="00194020">
              <w:rPr>
                <w:color w:val="C00000"/>
                <w:sz w:val="18"/>
                <w:szCs w:val="18"/>
              </w:rPr>
              <w:t xml:space="preserve"> </w:t>
            </w:r>
            <w:r w:rsidRPr="00194020">
              <w:rPr>
                <w:i/>
                <w:iCs/>
                <w:color w:val="C00000"/>
                <w:sz w:val="18"/>
                <w:szCs w:val="18"/>
              </w:rPr>
              <w:t>X</w:t>
            </w:r>
            <w:r w:rsidRPr="00194020">
              <w:rPr>
                <w:color w:val="C00000"/>
                <w:sz w:val="18"/>
                <w:szCs w:val="18"/>
              </w:rPr>
              <w:t xml:space="preserve"> esiste un solo output </w:t>
            </w:r>
            <w:r w:rsidRPr="00194020">
              <w:rPr>
                <w:i/>
                <w:iCs/>
                <w:color w:val="C00000"/>
                <w:sz w:val="18"/>
                <w:szCs w:val="18"/>
              </w:rPr>
              <w:t>y</w:t>
            </w:r>
            <w:r w:rsidRPr="00194020">
              <w:rPr>
                <w:color w:val="C00000"/>
                <w:sz w:val="18"/>
                <w:szCs w:val="18"/>
              </w:rPr>
              <w:t xml:space="preserve"> = f(</w:t>
            </w:r>
            <w:r w:rsidRPr="00194020">
              <w:rPr>
                <w:i/>
                <w:iCs/>
                <w:color w:val="C00000"/>
                <w:sz w:val="18"/>
                <w:szCs w:val="18"/>
              </w:rPr>
              <w:t>x</w:t>
            </w:r>
            <w:r w:rsidRPr="00194020">
              <w:rPr>
                <w:color w:val="C00000"/>
                <w:sz w:val="18"/>
                <w:szCs w:val="18"/>
              </w:rPr>
              <w:t xml:space="preserve">) </w:t>
            </w:r>
            <w:r w:rsidRPr="00194020">
              <w:rPr>
                <w:rFonts w:ascii="Cambria Math" w:hAnsi="Cambria Math" w:cs="Cambria Math"/>
                <w:color w:val="C00000"/>
                <w:sz w:val="18"/>
                <w:szCs w:val="18"/>
              </w:rPr>
              <w:t>∈</w:t>
            </w:r>
            <w:r w:rsidRPr="00194020">
              <w:rPr>
                <w:color w:val="C00000"/>
                <w:sz w:val="18"/>
                <w:szCs w:val="18"/>
              </w:rPr>
              <w:t xml:space="preserve"> </w:t>
            </w:r>
            <w:r w:rsidRPr="00194020">
              <w:rPr>
                <w:i/>
                <w:iCs/>
                <w:color w:val="C00000"/>
                <w:sz w:val="18"/>
                <w:szCs w:val="18"/>
              </w:rPr>
              <w:t>Y</w:t>
            </w:r>
            <w:r w:rsidRPr="00194020">
              <w:rPr>
                <w:color w:val="C00000"/>
                <w:sz w:val="18"/>
                <w:szCs w:val="18"/>
              </w:rPr>
              <w:t>.</w:t>
            </w:r>
          </w:p>
        </w:tc>
      </w:tr>
      <w:tr w:rsidR="00194020" w:rsidRPr="00194020" w14:paraId="6FC1FB00" w14:textId="77777777" w:rsidTr="00194020">
        <w:tc>
          <w:tcPr>
            <w:tcW w:w="11046" w:type="dxa"/>
          </w:tcPr>
          <w:p w14:paraId="453DD284" w14:textId="0834E937" w:rsidR="00194020" w:rsidRPr="00194020" w:rsidRDefault="00194020" w:rsidP="00A53E7A">
            <w:pPr>
              <w:spacing w:after="20"/>
              <w:rPr>
                <w:color w:val="C00000"/>
                <w:sz w:val="18"/>
                <w:szCs w:val="18"/>
              </w:rPr>
            </w:pPr>
            <w:r w:rsidRPr="00194020">
              <w:rPr>
                <w:color w:val="C00000"/>
                <w:sz w:val="18"/>
                <w:szCs w:val="18"/>
              </w:rPr>
              <w:t xml:space="preserve">Una funzione </w:t>
            </w:r>
            <m:oMath>
              <m:r>
                <w:rPr>
                  <w:rFonts w:ascii="Cambria Math" w:hAnsi="Cambria Math"/>
                  <w:color w:val="C00000"/>
                  <w:sz w:val="18"/>
                  <w:szCs w:val="18"/>
                </w:rPr>
                <m:t>f:X→Y</m:t>
              </m:r>
            </m:oMath>
            <w:r w:rsidRPr="00194020">
              <w:rPr>
                <w:color w:val="C00000"/>
                <w:sz w:val="18"/>
                <w:szCs w:val="18"/>
              </w:rPr>
              <w:t xml:space="preserve"> è </w:t>
            </w:r>
            <w:r w:rsidRPr="00194020">
              <w:rPr>
                <w:i/>
                <w:iCs/>
                <w:color w:val="C00000"/>
                <w:sz w:val="18"/>
                <w:szCs w:val="18"/>
              </w:rPr>
              <w:t>iniettiva</w:t>
            </w:r>
            <w:r w:rsidRPr="00194020">
              <w:rPr>
                <w:color w:val="C00000"/>
                <w:sz w:val="18"/>
                <w:szCs w:val="18"/>
              </w:rPr>
              <w:t xml:space="preserve"> se </w:t>
            </w:r>
            <w:r w:rsidRPr="00194020">
              <w:rPr>
                <w:rFonts w:ascii="Cambria Math" w:hAnsi="Cambria Math" w:cs="Cambria Math"/>
                <w:color w:val="C00000"/>
                <w:sz w:val="18"/>
                <w:szCs w:val="18"/>
              </w:rPr>
              <w:t>∀</w:t>
            </w:r>
            <w:r w:rsidRPr="00194020">
              <w:rPr>
                <w:i/>
                <w:iCs/>
                <w:color w:val="C00000"/>
                <w:sz w:val="18"/>
                <w:szCs w:val="18"/>
              </w:rPr>
              <w:t>x</w:t>
            </w:r>
            <w:r w:rsidRPr="00194020">
              <w:rPr>
                <w:color w:val="C00000"/>
                <w:sz w:val="18"/>
                <w:szCs w:val="18"/>
              </w:rPr>
              <w:t xml:space="preserve">, </w:t>
            </w:r>
            <w:r w:rsidRPr="00194020">
              <w:rPr>
                <w:i/>
                <w:iCs/>
                <w:color w:val="C00000"/>
                <w:sz w:val="18"/>
                <w:szCs w:val="18"/>
              </w:rPr>
              <w:t>x</w:t>
            </w:r>
            <w:r w:rsidRPr="00194020">
              <w:rPr>
                <w:color w:val="C00000"/>
                <w:sz w:val="18"/>
                <w:szCs w:val="18"/>
              </w:rPr>
              <w:t xml:space="preserve">’ </w:t>
            </w:r>
            <w:r w:rsidRPr="00194020">
              <w:rPr>
                <w:rFonts w:ascii="Cambria Math" w:hAnsi="Cambria Math" w:cs="Cambria Math"/>
                <w:color w:val="C00000"/>
                <w:sz w:val="18"/>
                <w:szCs w:val="18"/>
              </w:rPr>
              <w:t>∈</w:t>
            </w:r>
            <w:r w:rsidRPr="00194020">
              <w:rPr>
                <w:color w:val="C00000"/>
                <w:sz w:val="18"/>
                <w:szCs w:val="18"/>
              </w:rPr>
              <w:t xml:space="preserve"> </w:t>
            </w:r>
            <w:r w:rsidRPr="00194020">
              <w:rPr>
                <w:i/>
                <w:iCs/>
                <w:color w:val="C00000"/>
                <w:sz w:val="18"/>
                <w:szCs w:val="18"/>
              </w:rPr>
              <w:t>X</w:t>
            </w:r>
            <w:r w:rsidRPr="00194020">
              <w:rPr>
                <w:color w:val="C00000"/>
                <w:sz w:val="18"/>
                <w:szCs w:val="18"/>
              </w:rPr>
              <w:t xml:space="preserve">, </w:t>
            </w:r>
            <w:r w:rsidRPr="00194020">
              <w:rPr>
                <w:i/>
                <w:iCs/>
                <w:color w:val="C00000"/>
                <w:sz w:val="18"/>
                <w:szCs w:val="18"/>
              </w:rPr>
              <w:t>x</w:t>
            </w:r>
            <w:r w:rsidRPr="00194020">
              <w:rPr>
                <w:color w:val="C00000"/>
                <w:sz w:val="18"/>
                <w:szCs w:val="18"/>
              </w:rPr>
              <w:t xml:space="preserve"> ≠ </w:t>
            </w:r>
            <w:r w:rsidRPr="00194020">
              <w:rPr>
                <w:i/>
                <w:iCs/>
                <w:color w:val="C00000"/>
                <w:sz w:val="18"/>
                <w:szCs w:val="18"/>
              </w:rPr>
              <w:t>x</w:t>
            </w:r>
            <w:r w:rsidRPr="00194020">
              <w:rPr>
                <w:color w:val="C00000"/>
                <w:sz w:val="18"/>
                <w:szCs w:val="18"/>
              </w:rPr>
              <w:t xml:space="preserve">’ </w:t>
            </w:r>
            <w:r w:rsidRPr="00194020">
              <w:rPr>
                <w:rFonts w:ascii="Cambria Math" w:hAnsi="Cambria Math" w:cs="Cambria Math"/>
                <w:color w:val="C00000"/>
                <w:sz w:val="18"/>
                <w:szCs w:val="18"/>
              </w:rPr>
              <w:t>⇒</w:t>
            </w:r>
            <w:r w:rsidRPr="00194020">
              <w:rPr>
                <w:color w:val="C00000"/>
                <w:sz w:val="18"/>
                <w:szCs w:val="18"/>
              </w:rPr>
              <w:t xml:space="preserve"> f(</w:t>
            </w:r>
            <w:r w:rsidRPr="00194020">
              <w:rPr>
                <w:i/>
                <w:iCs/>
                <w:color w:val="C00000"/>
                <w:sz w:val="18"/>
                <w:szCs w:val="18"/>
              </w:rPr>
              <w:t>x</w:t>
            </w:r>
            <w:r w:rsidRPr="00194020">
              <w:rPr>
                <w:color w:val="C00000"/>
                <w:sz w:val="18"/>
                <w:szCs w:val="18"/>
              </w:rPr>
              <w:t>) ≠ f(</w:t>
            </w:r>
            <w:r w:rsidRPr="00194020">
              <w:rPr>
                <w:i/>
                <w:iCs/>
                <w:color w:val="C00000"/>
                <w:sz w:val="18"/>
                <w:szCs w:val="18"/>
              </w:rPr>
              <w:t>x</w:t>
            </w:r>
            <w:r w:rsidRPr="00194020">
              <w:rPr>
                <w:color w:val="C00000"/>
                <w:sz w:val="18"/>
                <w:szCs w:val="18"/>
              </w:rPr>
              <w:t>’).</w:t>
            </w:r>
          </w:p>
        </w:tc>
      </w:tr>
      <w:tr w:rsidR="00194020" w:rsidRPr="00194020" w14:paraId="15768625" w14:textId="77777777" w:rsidTr="00194020">
        <w:tc>
          <w:tcPr>
            <w:tcW w:w="11046" w:type="dxa"/>
          </w:tcPr>
          <w:p w14:paraId="7FC72229" w14:textId="44F87D4F" w:rsidR="00194020" w:rsidRPr="00194020" w:rsidRDefault="00194020" w:rsidP="00A53E7A">
            <w:pPr>
              <w:spacing w:after="20"/>
              <w:rPr>
                <w:color w:val="C00000"/>
                <w:sz w:val="18"/>
                <w:szCs w:val="18"/>
              </w:rPr>
            </w:pPr>
            <w:r w:rsidRPr="00194020">
              <w:rPr>
                <w:color w:val="C00000"/>
                <w:sz w:val="18"/>
                <w:szCs w:val="18"/>
              </w:rPr>
              <w:t xml:space="preserve">Una funzione </w:t>
            </w:r>
            <m:oMath>
              <m:r>
                <w:rPr>
                  <w:rFonts w:ascii="Cambria Math" w:hAnsi="Cambria Math"/>
                  <w:color w:val="C00000"/>
                  <w:sz w:val="18"/>
                  <w:szCs w:val="18"/>
                </w:rPr>
                <m:t>f:X→Y</m:t>
              </m:r>
            </m:oMath>
            <w:r w:rsidRPr="00194020">
              <w:rPr>
                <w:color w:val="C00000"/>
                <w:sz w:val="18"/>
                <w:szCs w:val="18"/>
              </w:rPr>
              <w:t xml:space="preserve"> è </w:t>
            </w:r>
            <w:r w:rsidRPr="00194020">
              <w:rPr>
                <w:i/>
                <w:iCs/>
                <w:color w:val="C00000"/>
                <w:sz w:val="18"/>
                <w:szCs w:val="18"/>
              </w:rPr>
              <w:t>suriettiva</w:t>
            </w:r>
            <w:r w:rsidRPr="00194020">
              <w:rPr>
                <w:color w:val="C00000"/>
                <w:sz w:val="18"/>
                <w:szCs w:val="18"/>
              </w:rPr>
              <w:t xml:space="preserve"> se </w:t>
            </w:r>
            <w:r w:rsidRPr="00194020">
              <w:rPr>
                <w:rFonts w:ascii="Cambria Math" w:hAnsi="Cambria Math" w:cs="Cambria Math"/>
                <w:color w:val="C00000"/>
                <w:sz w:val="18"/>
                <w:szCs w:val="18"/>
              </w:rPr>
              <w:t>∀</w:t>
            </w:r>
            <w:r w:rsidRPr="00194020">
              <w:rPr>
                <w:i/>
                <w:iCs/>
                <w:color w:val="C00000"/>
                <w:sz w:val="18"/>
                <w:szCs w:val="18"/>
              </w:rPr>
              <w:t>y</w:t>
            </w:r>
            <w:r w:rsidRPr="00194020">
              <w:rPr>
                <w:color w:val="C00000"/>
                <w:sz w:val="18"/>
                <w:szCs w:val="18"/>
              </w:rPr>
              <w:t xml:space="preserve"> </w:t>
            </w:r>
            <w:r w:rsidRPr="00194020">
              <w:rPr>
                <w:rFonts w:ascii="Cambria Math" w:hAnsi="Cambria Math" w:cs="Cambria Math"/>
                <w:color w:val="C00000"/>
                <w:sz w:val="18"/>
                <w:szCs w:val="18"/>
              </w:rPr>
              <w:t>∈</w:t>
            </w:r>
            <w:r w:rsidRPr="00194020">
              <w:rPr>
                <w:color w:val="C00000"/>
                <w:sz w:val="18"/>
                <w:szCs w:val="18"/>
              </w:rPr>
              <w:t xml:space="preserve"> </w:t>
            </w:r>
            <w:r w:rsidRPr="00194020">
              <w:rPr>
                <w:i/>
                <w:iCs/>
                <w:color w:val="C00000"/>
                <w:sz w:val="18"/>
                <w:szCs w:val="18"/>
              </w:rPr>
              <w:t>Y</w:t>
            </w:r>
            <w:r w:rsidRPr="00194020">
              <w:rPr>
                <w:color w:val="C00000"/>
                <w:sz w:val="18"/>
                <w:szCs w:val="18"/>
              </w:rPr>
              <w:t xml:space="preserve">, </w:t>
            </w:r>
            <w:r w:rsidRPr="00194020">
              <w:rPr>
                <w:i/>
                <w:iCs/>
                <w:color w:val="C00000"/>
                <w:sz w:val="18"/>
                <w:szCs w:val="18"/>
              </w:rPr>
              <w:t>y</w:t>
            </w:r>
            <w:r w:rsidRPr="00194020">
              <w:rPr>
                <w:color w:val="C00000"/>
                <w:sz w:val="18"/>
                <w:szCs w:val="18"/>
              </w:rPr>
              <w:t xml:space="preserve"> = f(</w:t>
            </w:r>
            <w:r w:rsidRPr="00194020">
              <w:rPr>
                <w:i/>
                <w:iCs/>
                <w:color w:val="C00000"/>
                <w:sz w:val="18"/>
                <w:szCs w:val="18"/>
              </w:rPr>
              <w:t>x</w:t>
            </w:r>
            <w:r w:rsidRPr="00194020">
              <w:rPr>
                <w:color w:val="C00000"/>
                <w:sz w:val="18"/>
                <w:szCs w:val="18"/>
              </w:rPr>
              <w:t xml:space="preserve">) per qualche </w:t>
            </w:r>
            <w:r w:rsidRPr="00194020">
              <w:rPr>
                <w:i/>
                <w:iCs/>
                <w:color w:val="C00000"/>
                <w:sz w:val="18"/>
                <w:szCs w:val="18"/>
              </w:rPr>
              <w:t>x</w:t>
            </w:r>
            <w:r w:rsidRPr="00194020">
              <w:rPr>
                <w:color w:val="C00000"/>
                <w:sz w:val="18"/>
                <w:szCs w:val="18"/>
              </w:rPr>
              <w:t xml:space="preserve"> </w:t>
            </w:r>
            <w:r w:rsidRPr="00194020">
              <w:rPr>
                <w:rFonts w:ascii="Cambria Math" w:hAnsi="Cambria Math" w:cs="Cambria Math"/>
                <w:color w:val="C00000"/>
                <w:sz w:val="18"/>
                <w:szCs w:val="18"/>
              </w:rPr>
              <w:t>∈</w:t>
            </w:r>
            <w:r w:rsidRPr="00194020">
              <w:rPr>
                <w:color w:val="C00000"/>
                <w:sz w:val="18"/>
                <w:szCs w:val="18"/>
              </w:rPr>
              <w:t xml:space="preserve"> </w:t>
            </w:r>
            <w:r w:rsidRPr="00194020">
              <w:rPr>
                <w:i/>
                <w:iCs/>
                <w:color w:val="C00000"/>
                <w:sz w:val="18"/>
                <w:szCs w:val="18"/>
              </w:rPr>
              <w:t>X</w:t>
            </w:r>
            <w:r w:rsidRPr="00194020">
              <w:rPr>
                <w:color w:val="C00000"/>
                <w:sz w:val="18"/>
                <w:szCs w:val="18"/>
              </w:rPr>
              <w:t>.</w:t>
            </w:r>
          </w:p>
        </w:tc>
      </w:tr>
      <w:tr w:rsidR="00194020" w:rsidRPr="00194020" w14:paraId="7A388E18" w14:textId="77777777" w:rsidTr="00194020">
        <w:tc>
          <w:tcPr>
            <w:tcW w:w="11046" w:type="dxa"/>
          </w:tcPr>
          <w:p w14:paraId="7F04E7AB" w14:textId="496643E1" w:rsidR="00194020" w:rsidRPr="00194020" w:rsidRDefault="00194020" w:rsidP="00A53E7A">
            <w:pPr>
              <w:spacing w:after="20"/>
              <w:rPr>
                <w:color w:val="C00000"/>
                <w:sz w:val="18"/>
                <w:szCs w:val="18"/>
              </w:rPr>
            </w:pPr>
            <w:r w:rsidRPr="00194020">
              <w:rPr>
                <w:color w:val="C00000"/>
                <w:sz w:val="18"/>
                <w:szCs w:val="18"/>
              </w:rPr>
              <w:t xml:space="preserve">Una funzione </w:t>
            </w:r>
            <m:oMath>
              <m:r>
                <w:rPr>
                  <w:rFonts w:ascii="Cambria Math" w:hAnsi="Cambria Math"/>
                  <w:color w:val="C00000"/>
                  <w:sz w:val="18"/>
                  <w:szCs w:val="18"/>
                </w:rPr>
                <m:t>f:X→Y</m:t>
              </m:r>
            </m:oMath>
            <w:r w:rsidRPr="00194020">
              <w:rPr>
                <w:color w:val="C00000"/>
                <w:sz w:val="18"/>
                <w:szCs w:val="18"/>
              </w:rPr>
              <w:t xml:space="preserve"> è una funzione </w:t>
            </w:r>
            <w:r w:rsidRPr="00194020">
              <w:rPr>
                <w:i/>
                <w:iCs/>
                <w:color w:val="C00000"/>
                <w:sz w:val="18"/>
                <w:szCs w:val="18"/>
              </w:rPr>
              <w:t>biiettiva</w:t>
            </w:r>
            <w:r w:rsidRPr="00194020">
              <w:rPr>
                <w:color w:val="C00000"/>
                <w:sz w:val="18"/>
                <w:szCs w:val="18"/>
              </w:rPr>
              <w:t xml:space="preserve"> di </w:t>
            </w:r>
            <w:r w:rsidRPr="00194020">
              <w:rPr>
                <w:i/>
                <w:iCs/>
                <w:color w:val="C00000"/>
                <w:sz w:val="18"/>
                <w:szCs w:val="18"/>
              </w:rPr>
              <w:t>X</w:t>
            </w:r>
            <w:r w:rsidRPr="00194020">
              <w:rPr>
                <w:color w:val="C00000"/>
                <w:sz w:val="18"/>
                <w:szCs w:val="18"/>
              </w:rPr>
              <w:t xml:space="preserve"> su </w:t>
            </w:r>
            <w:r w:rsidRPr="00194020">
              <w:rPr>
                <w:i/>
                <w:iCs/>
                <w:color w:val="C00000"/>
                <w:sz w:val="18"/>
                <w:szCs w:val="18"/>
              </w:rPr>
              <w:t>Y</w:t>
            </w:r>
            <w:r w:rsidRPr="00194020">
              <w:rPr>
                <w:color w:val="C00000"/>
                <w:sz w:val="18"/>
                <w:szCs w:val="18"/>
              </w:rPr>
              <w:t xml:space="preserve"> (o una </w:t>
            </w:r>
            <w:proofErr w:type="spellStart"/>
            <w:r w:rsidRPr="00194020">
              <w:rPr>
                <w:i/>
                <w:iCs/>
                <w:color w:val="C00000"/>
                <w:sz w:val="18"/>
                <w:szCs w:val="18"/>
              </w:rPr>
              <w:t>biezione</w:t>
            </w:r>
            <w:proofErr w:type="spellEnd"/>
            <w:r w:rsidRPr="00194020">
              <w:rPr>
                <w:color w:val="C00000"/>
                <w:sz w:val="18"/>
                <w:szCs w:val="18"/>
              </w:rPr>
              <w:t xml:space="preserve"> tra </w:t>
            </w:r>
            <w:r w:rsidRPr="00194020">
              <w:rPr>
                <w:i/>
                <w:iCs/>
                <w:color w:val="C00000"/>
                <w:sz w:val="18"/>
                <w:szCs w:val="18"/>
              </w:rPr>
              <w:t>X</w:t>
            </w:r>
            <w:r w:rsidRPr="00194020">
              <w:rPr>
                <w:color w:val="C00000"/>
                <w:sz w:val="18"/>
                <w:szCs w:val="18"/>
              </w:rPr>
              <w:t xml:space="preserve"> e </w:t>
            </w:r>
            <w:r w:rsidRPr="00194020">
              <w:rPr>
                <w:i/>
                <w:iCs/>
                <w:color w:val="C00000"/>
                <w:sz w:val="18"/>
                <w:szCs w:val="18"/>
              </w:rPr>
              <w:t>Y</w:t>
            </w:r>
            <w:r w:rsidRPr="00194020">
              <w:rPr>
                <w:color w:val="C00000"/>
                <w:sz w:val="18"/>
                <w:szCs w:val="18"/>
              </w:rPr>
              <w:t>) se f è iniettiva e suriettiva.</w:t>
            </w:r>
          </w:p>
        </w:tc>
      </w:tr>
    </w:tbl>
    <w:p w14:paraId="2B660A8F" w14:textId="0D6F9CB9" w:rsidR="00194020" w:rsidRDefault="00194020" w:rsidP="00A53E7A">
      <w:pPr>
        <w:spacing w:after="20"/>
        <w:rPr>
          <w:sz w:val="18"/>
          <w:szCs w:val="18"/>
        </w:rPr>
      </w:pPr>
      <w:r w:rsidRPr="00194020">
        <w:rPr>
          <w:sz w:val="18"/>
          <w:szCs w:val="18"/>
        </w:rPr>
        <w:t>Una funzione biiettiva è una corrispondenza uno a uno tra gli elementi del dominio e gli elementi del codominio.</w:t>
      </w:r>
    </w:p>
    <w:p w14:paraId="53211B6A" w14:textId="3825879A" w:rsidR="00A638F3" w:rsidRDefault="00A638F3" w:rsidP="00A638F3">
      <w:pPr>
        <w:spacing w:after="20"/>
        <w:rPr>
          <w:sz w:val="18"/>
          <w:szCs w:val="18"/>
        </w:rPr>
      </w:pPr>
      <w:r w:rsidRPr="00A638F3">
        <w:rPr>
          <w:i/>
          <w:iCs/>
          <w:sz w:val="18"/>
          <w:szCs w:val="18"/>
          <w:u w:val="single"/>
        </w:rPr>
        <w:t>Esempi</w:t>
      </w:r>
      <w:r>
        <w:rPr>
          <w:sz w:val="18"/>
          <w:szCs w:val="18"/>
        </w:rPr>
        <w:t>:</w:t>
      </w:r>
    </w:p>
    <w:p w14:paraId="30F33CAA" w14:textId="77777777" w:rsidR="00A638F3" w:rsidRDefault="00194020" w:rsidP="00A638F3">
      <w:pPr>
        <w:pStyle w:val="Paragrafoelenco"/>
        <w:numPr>
          <w:ilvl w:val="0"/>
          <w:numId w:val="11"/>
        </w:numPr>
        <w:spacing w:after="20"/>
        <w:rPr>
          <w:sz w:val="18"/>
          <w:szCs w:val="18"/>
        </w:rPr>
      </w:pPr>
      <m:oMath>
        <m:r>
          <w:rPr>
            <w:rFonts w:ascii="Cambria Math" w:hAnsi="Cambria Math"/>
            <w:sz w:val="18"/>
            <w:szCs w:val="18"/>
          </w:rPr>
          <m:t>f:</m:t>
        </m:r>
        <m:d>
          <m:dPr>
            <m:begChr m:val="{"/>
            <m:endChr m:val="}"/>
            <m:ctrlPr>
              <w:rPr>
                <w:rFonts w:ascii="Cambria Math" w:hAnsi="Cambria Math"/>
                <w:i/>
                <w:sz w:val="18"/>
                <w:szCs w:val="18"/>
              </w:rPr>
            </m:ctrlPr>
          </m:dPr>
          <m:e>
            <m:r>
              <w:rPr>
                <w:rFonts w:ascii="Cambria Math" w:hAnsi="Cambria Math"/>
                <w:sz w:val="18"/>
                <w:szCs w:val="18"/>
              </w:rPr>
              <m:t>1, 2, 5</m:t>
            </m:r>
          </m:e>
        </m:d>
        <m:r>
          <w:rPr>
            <w:rFonts w:ascii="Cambria Math" w:hAnsi="Cambria Math"/>
            <w:sz w:val="18"/>
            <w:szCs w:val="18"/>
          </w:rPr>
          <m:t>→{2, 4, 7}</m:t>
        </m:r>
      </m:oMath>
      <w:r w:rsidRPr="00A638F3">
        <w:rPr>
          <w:sz w:val="18"/>
          <w:szCs w:val="18"/>
        </w:rPr>
        <w:t xml:space="preserve">, con </w:t>
      </w:r>
      <m:oMath>
        <m:r>
          <w:rPr>
            <w:rFonts w:ascii="Cambria Math" w:hAnsi="Cambria Math"/>
            <w:sz w:val="18"/>
            <w:szCs w:val="18"/>
          </w:rPr>
          <m:t>1→2</m:t>
        </m:r>
      </m:oMath>
      <w:r w:rsidRPr="00A638F3">
        <w:rPr>
          <w:sz w:val="18"/>
          <w:szCs w:val="18"/>
        </w:rPr>
        <w:t xml:space="preserve">, </w:t>
      </w:r>
      <m:oMath>
        <m:r>
          <w:rPr>
            <w:rFonts w:ascii="Cambria Math" w:hAnsi="Cambria Math"/>
            <w:sz w:val="18"/>
            <w:szCs w:val="18"/>
          </w:rPr>
          <m:t>2→5</m:t>
        </m:r>
      </m:oMath>
      <w:r w:rsidRPr="00A638F3">
        <w:rPr>
          <w:sz w:val="18"/>
          <w:szCs w:val="18"/>
        </w:rPr>
        <w:t xml:space="preserve">, </w:t>
      </w:r>
      <m:oMath>
        <m:r>
          <w:rPr>
            <w:rFonts w:ascii="Cambria Math" w:hAnsi="Cambria Math"/>
            <w:sz w:val="18"/>
            <w:szCs w:val="18"/>
          </w:rPr>
          <m:t>5→4</m:t>
        </m:r>
      </m:oMath>
      <w:r w:rsidRPr="00A638F3">
        <w:rPr>
          <w:sz w:val="18"/>
          <w:szCs w:val="18"/>
        </w:rPr>
        <w:t xml:space="preserve"> è una funzione, ma non è né iniettiva né suriettiva.</w:t>
      </w:r>
    </w:p>
    <w:p w14:paraId="1581B2F6" w14:textId="77777777" w:rsidR="00A638F3" w:rsidRDefault="00194020" w:rsidP="00A638F3">
      <w:pPr>
        <w:pStyle w:val="Paragrafoelenco"/>
        <w:numPr>
          <w:ilvl w:val="0"/>
          <w:numId w:val="11"/>
        </w:numPr>
        <w:spacing w:after="20"/>
        <w:rPr>
          <w:sz w:val="18"/>
          <w:szCs w:val="18"/>
        </w:rPr>
      </w:pPr>
      <m:oMath>
        <m:r>
          <w:rPr>
            <w:rFonts w:ascii="Cambria Math" w:hAnsi="Cambria Math"/>
            <w:sz w:val="18"/>
            <w:szCs w:val="18"/>
          </w:rPr>
          <m:t>f:</m:t>
        </m:r>
        <m:d>
          <m:dPr>
            <m:begChr m:val="{"/>
            <m:endChr m:val="}"/>
            <m:ctrlPr>
              <w:rPr>
                <w:rFonts w:ascii="Cambria Math" w:hAnsi="Cambria Math"/>
                <w:i/>
                <w:sz w:val="18"/>
                <w:szCs w:val="18"/>
              </w:rPr>
            </m:ctrlPr>
          </m:dPr>
          <m:e>
            <m:r>
              <w:rPr>
                <w:rFonts w:ascii="Cambria Math" w:hAnsi="Cambria Math"/>
                <w:sz w:val="18"/>
                <w:szCs w:val="18"/>
              </w:rPr>
              <m:t>1, 2, 5</m:t>
            </m:r>
          </m:e>
        </m:d>
        <m:r>
          <w:rPr>
            <w:rFonts w:ascii="Cambria Math" w:hAnsi="Cambria Math"/>
            <w:sz w:val="18"/>
            <w:szCs w:val="18"/>
          </w:rPr>
          <m:t>→{2, 4, 7, 9}</m:t>
        </m:r>
      </m:oMath>
      <w:r w:rsidRPr="00A638F3">
        <w:rPr>
          <w:sz w:val="18"/>
          <w:szCs w:val="18"/>
        </w:rPr>
        <w:t xml:space="preserve">, con </w:t>
      </w:r>
      <m:oMath>
        <m:r>
          <w:rPr>
            <w:rFonts w:ascii="Cambria Math" w:hAnsi="Cambria Math"/>
            <w:sz w:val="18"/>
            <w:szCs w:val="18"/>
          </w:rPr>
          <m:t>1→2</m:t>
        </m:r>
      </m:oMath>
      <w:r w:rsidRPr="00A638F3">
        <w:rPr>
          <w:sz w:val="18"/>
          <w:szCs w:val="18"/>
        </w:rPr>
        <w:t xml:space="preserve">, </w:t>
      </w:r>
      <m:oMath>
        <m:r>
          <w:rPr>
            <w:rFonts w:ascii="Cambria Math" w:hAnsi="Cambria Math"/>
            <w:sz w:val="18"/>
            <w:szCs w:val="18"/>
          </w:rPr>
          <m:t>2→4</m:t>
        </m:r>
      </m:oMath>
      <w:r w:rsidRPr="00A638F3">
        <w:rPr>
          <w:sz w:val="18"/>
          <w:szCs w:val="18"/>
        </w:rPr>
        <w:t xml:space="preserve">, </w:t>
      </w:r>
      <m:oMath>
        <m:r>
          <w:rPr>
            <w:rFonts w:ascii="Cambria Math" w:hAnsi="Cambria Math"/>
            <w:sz w:val="18"/>
            <w:szCs w:val="18"/>
          </w:rPr>
          <m:t>5→7</m:t>
        </m:r>
      </m:oMath>
      <w:r w:rsidRPr="00A638F3">
        <w:rPr>
          <w:sz w:val="18"/>
          <w:szCs w:val="18"/>
        </w:rPr>
        <w:t xml:space="preserve"> è una funzione iniettiva ma non suriettiva.</w:t>
      </w:r>
    </w:p>
    <w:p w14:paraId="25191422" w14:textId="77777777" w:rsidR="00A638F3" w:rsidRDefault="00194020" w:rsidP="00A638F3">
      <w:pPr>
        <w:pStyle w:val="Paragrafoelenco"/>
        <w:numPr>
          <w:ilvl w:val="0"/>
          <w:numId w:val="11"/>
        </w:numPr>
        <w:spacing w:after="20"/>
        <w:rPr>
          <w:sz w:val="18"/>
          <w:szCs w:val="18"/>
        </w:rPr>
      </w:pPr>
      <m:oMath>
        <m:r>
          <w:rPr>
            <w:rFonts w:ascii="Cambria Math" w:hAnsi="Cambria Math"/>
            <w:sz w:val="18"/>
            <w:szCs w:val="18"/>
          </w:rPr>
          <m:t>f:</m:t>
        </m:r>
        <m:d>
          <m:dPr>
            <m:begChr m:val="{"/>
            <m:endChr m:val="}"/>
            <m:ctrlPr>
              <w:rPr>
                <w:rFonts w:ascii="Cambria Math" w:hAnsi="Cambria Math"/>
                <w:i/>
                <w:sz w:val="18"/>
                <w:szCs w:val="18"/>
              </w:rPr>
            </m:ctrlPr>
          </m:dPr>
          <m:e>
            <m:r>
              <w:rPr>
                <w:rFonts w:ascii="Cambria Math" w:hAnsi="Cambria Math"/>
                <w:sz w:val="18"/>
                <w:szCs w:val="18"/>
              </w:rPr>
              <m:t>1, 2, 5</m:t>
            </m:r>
          </m:e>
        </m:d>
        <m:r>
          <w:rPr>
            <w:rFonts w:ascii="Cambria Math" w:hAnsi="Cambria Math"/>
            <w:sz w:val="18"/>
            <w:szCs w:val="18"/>
          </w:rPr>
          <m:t>→{2, 4}</m:t>
        </m:r>
      </m:oMath>
      <w:r w:rsidRPr="00A638F3">
        <w:rPr>
          <w:sz w:val="18"/>
          <w:szCs w:val="18"/>
        </w:rPr>
        <w:t xml:space="preserve">, con </w:t>
      </w:r>
      <m:oMath>
        <m:r>
          <w:rPr>
            <w:rFonts w:ascii="Cambria Math" w:hAnsi="Cambria Math"/>
            <w:sz w:val="18"/>
            <w:szCs w:val="18"/>
          </w:rPr>
          <m:t>1→2</m:t>
        </m:r>
      </m:oMath>
      <w:r w:rsidRPr="00A638F3">
        <w:rPr>
          <w:sz w:val="18"/>
          <w:szCs w:val="18"/>
        </w:rPr>
        <w:t xml:space="preserve">, </w:t>
      </w:r>
      <m:oMath>
        <m:r>
          <w:rPr>
            <w:rFonts w:ascii="Cambria Math" w:hAnsi="Cambria Math"/>
            <w:sz w:val="18"/>
            <w:szCs w:val="18"/>
          </w:rPr>
          <m:t>2→4</m:t>
        </m:r>
      </m:oMath>
      <w:r w:rsidRPr="00A638F3">
        <w:rPr>
          <w:sz w:val="18"/>
          <w:szCs w:val="18"/>
        </w:rPr>
        <w:t xml:space="preserve">, </w:t>
      </w:r>
      <m:oMath>
        <m:r>
          <w:rPr>
            <w:rFonts w:ascii="Cambria Math" w:hAnsi="Cambria Math"/>
            <w:sz w:val="18"/>
            <w:szCs w:val="18"/>
          </w:rPr>
          <m:t>5→2</m:t>
        </m:r>
      </m:oMath>
      <w:r w:rsidRPr="00A638F3">
        <w:rPr>
          <w:sz w:val="18"/>
          <w:szCs w:val="18"/>
        </w:rPr>
        <w:t xml:space="preserve"> è una funzione suriettiva ma non iniettiva.</w:t>
      </w:r>
    </w:p>
    <w:p w14:paraId="20386CC5" w14:textId="77777777" w:rsidR="00A638F3" w:rsidRDefault="00194020" w:rsidP="00A638F3">
      <w:pPr>
        <w:pStyle w:val="Paragrafoelenco"/>
        <w:numPr>
          <w:ilvl w:val="0"/>
          <w:numId w:val="11"/>
        </w:numPr>
        <w:spacing w:after="20"/>
        <w:rPr>
          <w:sz w:val="18"/>
          <w:szCs w:val="18"/>
        </w:rPr>
      </w:pPr>
      <m:oMath>
        <m:r>
          <w:rPr>
            <w:rFonts w:ascii="Cambria Math" w:hAnsi="Cambria Math"/>
            <w:sz w:val="18"/>
            <w:szCs w:val="18"/>
          </w:rPr>
          <m:t>f:</m:t>
        </m:r>
        <m:d>
          <m:dPr>
            <m:begChr m:val="{"/>
            <m:endChr m:val="}"/>
            <m:ctrlPr>
              <w:rPr>
                <w:rFonts w:ascii="Cambria Math" w:hAnsi="Cambria Math"/>
                <w:i/>
                <w:sz w:val="18"/>
                <w:szCs w:val="18"/>
              </w:rPr>
            </m:ctrlPr>
          </m:dPr>
          <m:e>
            <m:r>
              <w:rPr>
                <w:rFonts w:ascii="Cambria Math" w:hAnsi="Cambria Math"/>
                <w:sz w:val="18"/>
                <w:szCs w:val="18"/>
              </w:rPr>
              <m:t>1, 2, 5</m:t>
            </m:r>
          </m:e>
        </m:d>
        <m:r>
          <w:rPr>
            <w:rFonts w:ascii="Cambria Math" w:hAnsi="Cambria Math"/>
            <w:sz w:val="18"/>
            <w:szCs w:val="18"/>
          </w:rPr>
          <m:t>→{2, 4, 7}</m:t>
        </m:r>
      </m:oMath>
      <w:r w:rsidRPr="00A638F3">
        <w:rPr>
          <w:sz w:val="18"/>
          <w:szCs w:val="18"/>
        </w:rPr>
        <w:t xml:space="preserve">, con </w:t>
      </w:r>
      <m:oMath>
        <m:r>
          <w:rPr>
            <w:rFonts w:ascii="Cambria Math" w:hAnsi="Cambria Math"/>
            <w:sz w:val="18"/>
            <w:szCs w:val="18"/>
          </w:rPr>
          <m:t>1→2</m:t>
        </m:r>
      </m:oMath>
      <w:r w:rsidRPr="00A638F3">
        <w:rPr>
          <w:sz w:val="18"/>
          <w:szCs w:val="18"/>
        </w:rPr>
        <w:t xml:space="preserve">, </w:t>
      </w:r>
      <m:oMath>
        <m:r>
          <w:rPr>
            <w:rFonts w:ascii="Cambria Math" w:hAnsi="Cambria Math"/>
            <w:sz w:val="18"/>
            <w:szCs w:val="18"/>
          </w:rPr>
          <m:t>2→4</m:t>
        </m:r>
      </m:oMath>
      <w:r w:rsidRPr="00A638F3">
        <w:rPr>
          <w:sz w:val="18"/>
          <w:szCs w:val="18"/>
        </w:rPr>
        <w:t xml:space="preserve">, </w:t>
      </w:r>
      <m:oMath>
        <m:r>
          <w:rPr>
            <w:rFonts w:ascii="Cambria Math" w:hAnsi="Cambria Math"/>
            <w:sz w:val="18"/>
            <w:szCs w:val="18"/>
          </w:rPr>
          <m:t>5→7</m:t>
        </m:r>
      </m:oMath>
      <w:r w:rsidRPr="00A638F3">
        <w:rPr>
          <w:sz w:val="18"/>
          <w:szCs w:val="18"/>
        </w:rPr>
        <w:t xml:space="preserve"> è una funzione biiettiva.</w:t>
      </w:r>
    </w:p>
    <w:p w14:paraId="0FEB7667" w14:textId="6B94BB58" w:rsidR="00194020" w:rsidRPr="00A638F3" w:rsidRDefault="00194020" w:rsidP="00A638F3">
      <w:pPr>
        <w:pStyle w:val="Paragrafoelenco"/>
        <w:numPr>
          <w:ilvl w:val="0"/>
          <w:numId w:val="11"/>
        </w:numPr>
        <w:spacing w:after="20"/>
        <w:rPr>
          <w:sz w:val="18"/>
          <w:szCs w:val="18"/>
        </w:rPr>
      </w:pPr>
      <m:oMath>
        <m:r>
          <w:rPr>
            <w:rFonts w:ascii="Cambria Math" w:hAnsi="Cambria Math"/>
            <w:sz w:val="18"/>
            <w:szCs w:val="18"/>
          </w:rPr>
          <m:t>f:</m:t>
        </m:r>
        <m:r>
          <m:rPr>
            <m:scr m:val="double-struck"/>
            <m:sty m:val="p"/>
          </m:rPr>
          <w:rPr>
            <w:rFonts w:ascii="Cambria Math" w:hAnsi="Cambria Math"/>
            <w:sz w:val="18"/>
            <w:szCs w:val="18"/>
          </w:rPr>
          <m:t>N</m:t>
        </m:r>
        <m: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 xml:space="preserve">2n </m:t>
            </m:r>
          </m:e>
        </m:d>
        <m:r>
          <w:rPr>
            <w:rFonts w:ascii="Cambria Math" w:hAnsi="Cambria Math"/>
            <w:sz w:val="18"/>
            <w:szCs w:val="18"/>
          </w:rPr>
          <m:t xml:space="preserve"> n∈</m:t>
        </m:r>
        <m:r>
          <m:rPr>
            <m:scr m:val="double-struck"/>
            <m:sty m:val="p"/>
          </m:rPr>
          <w:rPr>
            <w:rFonts w:ascii="Cambria Math" w:hAnsi="Cambria Math"/>
            <w:sz w:val="18"/>
            <w:szCs w:val="18"/>
          </w:rPr>
          <m:t>N</m:t>
        </m:r>
        <m:r>
          <w:rPr>
            <w:rFonts w:ascii="Cambria Math" w:hAnsi="Cambria Math"/>
            <w:sz w:val="18"/>
            <w:szCs w:val="18"/>
          </w:rPr>
          <m:t>}</m:t>
        </m:r>
      </m:oMath>
      <w:r w:rsidRPr="00A638F3">
        <w:rPr>
          <w:sz w:val="18"/>
          <w:szCs w:val="18"/>
        </w:rPr>
        <w:t xml:space="preserve">, con </w:t>
      </w:r>
      <m:oMath>
        <m:r>
          <w:rPr>
            <w:rFonts w:ascii="Cambria Math" w:hAnsi="Cambria Math"/>
            <w:sz w:val="18"/>
            <w:szCs w:val="18"/>
          </w:rPr>
          <m:t>n→2n</m:t>
        </m:r>
      </m:oMath>
      <w:r w:rsidRPr="00A638F3">
        <w:rPr>
          <w:sz w:val="18"/>
          <w:szCs w:val="18"/>
        </w:rPr>
        <w:t xml:space="preserve"> è una funzione biiettiva.</w:t>
      </w:r>
    </w:p>
    <w:tbl>
      <w:tblPr>
        <w:tblStyle w:val="Grigliatabella"/>
        <w:tblW w:w="0" w:type="auto"/>
        <w:tblLook w:val="04A0" w:firstRow="1" w:lastRow="0" w:firstColumn="1" w:lastColumn="0" w:noHBand="0" w:noVBand="1"/>
      </w:tblPr>
      <w:tblGrid>
        <w:gridCol w:w="11046"/>
      </w:tblGrid>
      <w:tr w:rsidR="00194020" w:rsidRPr="00194020" w14:paraId="0848B6F3" w14:textId="77777777" w:rsidTr="00194020">
        <w:tc>
          <w:tcPr>
            <w:tcW w:w="11046" w:type="dxa"/>
          </w:tcPr>
          <w:p w14:paraId="581066E8" w14:textId="251E6AEF" w:rsidR="00194020" w:rsidRPr="00194020" w:rsidRDefault="00194020" w:rsidP="00A53E7A">
            <w:pPr>
              <w:spacing w:after="20"/>
              <w:rPr>
                <w:color w:val="C00000"/>
                <w:sz w:val="18"/>
                <w:szCs w:val="18"/>
              </w:rPr>
            </w:pPr>
            <w:r w:rsidRPr="00194020">
              <w:rPr>
                <w:color w:val="C00000"/>
                <w:sz w:val="18"/>
                <w:szCs w:val="18"/>
              </w:rPr>
              <w:t xml:space="preserve">Due insiemi </w:t>
            </w:r>
            <w:r w:rsidRPr="00194020">
              <w:rPr>
                <w:i/>
                <w:iCs/>
                <w:color w:val="C00000"/>
                <w:sz w:val="18"/>
                <w:szCs w:val="18"/>
              </w:rPr>
              <w:t>X</w:t>
            </w:r>
            <w:r w:rsidRPr="00194020">
              <w:rPr>
                <w:color w:val="C00000"/>
                <w:sz w:val="18"/>
                <w:szCs w:val="18"/>
              </w:rPr>
              <w:t xml:space="preserve"> e </w:t>
            </w:r>
            <w:r w:rsidRPr="00194020">
              <w:rPr>
                <w:i/>
                <w:iCs/>
                <w:color w:val="C00000"/>
                <w:sz w:val="18"/>
                <w:szCs w:val="18"/>
              </w:rPr>
              <w:t>Y</w:t>
            </w:r>
            <w:r w:rsidRPr="00194020">
              <w:rPr>
                <w:color w:val="C00000"/>
                <w:sz w:val="18"/>
                <w:szCs w:val="18"/>
              </w:rPr>
              <w:t xml:space="preserve"> hanno </w:t>
            </w:r>
            <w:r w:rsidRPr="00194020">
              <w:rPr>
                <w:i/>
                <w:iCs/>
                <w:color w:val="C00000"/>
                <w:sz w:val="18"/>
                <w:szCs w:val="18"/>
              </w:rPr>
              <w:t>la stessa</w:t>
            </w:r>
            <w:r w:rsidRPr="00194020">
              <w:rPr>
                <w:color w:val="C00000"/>
                <w:sz w:val="18"/>
                <w:szCs w:val="18"/>
              </w:rPr>
              <w:t xml:space="preserve"> </w:t>
            </w:r>
            <w:r w:rsidRPr="00194020">
              <w:rPr>
                <w:i/>
                <w:iCs/>
                <w:color w:val="C00000"/>
                <w:sz w:val="18"/>
                <w:szCs w:val="18"/>
              </w:rPr>
              <w:t>cardinalità</w:t>
            </w:r>
            <w:r w:rsidRPr="00194020">
              <w:rPr>
                <w:color w:val="C00000"/>
                <w:sz w:val="18"/>
                <w:szCs w:val="18"/>
              </w:rPr>
              <w:t xml:space="preserve"> se esiste una funzione biiettiva </w:t>
            </w:r>
            <m:oMath>
              <m:r>
                <w:rPr>
                  <w:rFonts w:ascii="Cambria Math" w:hAnsi="Cambria Math"/>
                  <w:color w:val="C00000"/>
                  <w:sz w:val="18"/>
                  <w:szCs w:val="18"/>
                </w:rPr>
                <m:t>f:X→Y</m:t>
              </m:r>
            </m:oMath>
            <w:r w:rsidRPr="00194020">
              <w:rPr>
                <w:color w:val="C00000"/>
                <w:sz w:val="18"/>
                <w:szCs w:val="18"/>
              </w:rPr>
              <w:t xml:space="preserve"> di </w:t>
            </w:r>
            <w:r w:rsidRPr="00194020">
              <w:rPr>
                <w:i/>
                <w:iCs/>
                <w:color w:val="C00000"/>
                <w:sz w:val="18"/>
                <w:szCs w:val="18"/>
              </w:rPr>
              <w:t>X</w:t>
            </w:r>
            <w:r w:rsidRPr="00194020">
              <w:rPr>
                <w:color w:val="C00000"/>
                <w:sz w:val="18"/>
                <w:szCs w:val="18"/>
              </w:rPr>
              <w:t xml:space="preserve"> su </w:t>
            </w:r>
            <w:r w:rsidRPr="00194020">
              <w:rPr>
                <w:i/>
                <w:iCs/>
                <w:color w:val="C00000"/>
                <w:sz w:val="18"/>
                <w:szCs w:val="18"/>
              </w:rPr>
              <w:t>Y</w:t>
            </w:r>
            <w:r w:rsidRPr="00194020">
              <w:rPr>
                <w:color w:val="C00000"/>
                <w:sz w:val="18"/>
                <w:szCs w:val="18"/>
              </w:rPr>
              <w:t>.</w:t>
            </w:r>
          </w:p>
        </w:tc>
      </w:tr>
      <w:tr w:rsidR="00194020" w:rsidRPr="00194020" w14:paraId="42D4E97B" w14:textId="77777777" w:rsidTr="00194020">
        <w:tc>
          <w:tcPr>
            <w:tcW w:w="11046" w:type="dxa"/>
          </w:tcPr>
          <w:p w14:paraId="689F5035" w14:textId="232DEE71" w:rsidR="00194020" w:rsidRPr="00194020" w:rsidRDefault="00194020" w:rsidP="00A53E7A">
            <w:pPr>
              <w:spacing w:after="20"/>
              <w:rPr>
                <w:color w:val="C00000"/>
                <w:sz w:val="18"/>
                <w:szCs w:val="18"/>
              </w:rPr>
            </w:pPr>
            <w:r w:rsidRPr="00194020">
              <w:rPr>
                <w:color w:val="C00000"/>
                <w:sz w:val="18"/>
                <w:szCs w:val="18"/>
              </w:rPr>
              <w:t xml:space="preserve">Un insieme è </w:t>
            </w:r>
            <w:r w:rsidRPr="00194020">
              <w:rPr>
                <w:i/>
                <w:iCs/>
                <w:color w:val="C00000"/>
                <w:sz w:val="18"/>
                <w:szCs w:val="18"/>
              </w:rPr>
              <w:t>enumerabile</w:t>
            </w:r>
            <w:r w:rsidRPr="00194020">
              <w:rPr>
                <w:color w:val="C00000"/>
                <w:sz w:val="18"/>
                <w:szCs w:val="18"/>
              </w:rPr>
              <w:t xml:space="preserve"> (o </w:t>
            </w:r>
            <w:r w:rsidRPr="00194020">
              <w:rPr>
                <w:i/>
                <w:iCs/>
                <w:color w:val="C00000"/>
                <w:sz w:val="18"/>
                <w:szCs w:val="18"/>
              </w:rPr>
              <w:t>numerabile</w:t>
            </w:r>
            <w:r w:rsidRPr="00194020">
              <w:rPr>
                <w:color w:val="C00000"/>
                <w:sz w:val="18"/>
                <w:szCs w:val="18"/>
              </w:rPr>
              <w:t xml:space="preserve">) se ha la stessa cardinalità di un sottoinsieme di </w:t>
            </w:r>
            <w:r w:rsidRPr="00194020">
              <w:rPr>
                <w:rFonts w:ascii="Cambria Math" w:hAnsi="Cambria Math" w:cs="Cambria Math"/>
                <w:color w:val="C00000"/>
                <w:sz w:val="18"/>
                <w:szCs w:val="18"/>
              </w:rPr>
              <w:t>ℕ</w:t>
            </w:r>
            <w:r w:rsidRPr="00194020">
              <w:rPr>
                <w:color w:val="C00000"/>
                <w:sz w:val="18"/>
                <w:szCs w:val="18"/>
              </w:rPr>
              <w:t>.</w:t>
            </w:r>
            <w:r w:rsidRPr="00194020">
              <w:rPr>
                <w:color w:val="C00000"/>
                <w:sz w:val="18"/>
                <w:szCs w:val="18"/>
              </w:rPr>
              <w:br/>
              <w:t xml:space="preserve">Se A è numerabile, allora possiamo “numerare” gli elementi di </w:t>
            </w:r>
            <w:r w:rsidRPr="00194020">
              <w:rPr>
                <w:i/>
                <w:iCs/>
                <w:color w:val="C00000"/>
                <w:sz w:val="18"/>
                <w:szCs w:val="18"/>
              </w:rPr>
              <w:t>A</w:t>
            </w:r>
            <w:r w:rsidRPr="00194020">
              <w:rPr>
                <w:color w:val="C00000"/>
                <w:sz w:val="18"/>
                <w:szCs w:val="18"/>
              </w:rPr>
              <w:t xml:space="preserve"> e scrivere una lista (a</w:t>
            </w:r>
            <w:r w:rsidRPr="00194020">
              <w:rPr>
                <w:color w:val="C00000"/>
                <w:sz w:val="18"/>
                <w:szCs w:val="18"/>
                <w:vertAlign w:val="subscript"/>
              </w:rPr>
              <w:t>1</w:t>
            </w:r>
            <w:r w:rsidRPr="00194020">
              <w:rPr>
                <w:color w:val="C00000"/>
                <w:sz w:val="18"/>
                <w:szCs w:val="18"/>
              </w:rPr>
              <w:t>, a</w:t>
            </w:r>
            <w:r w:rsidRPr="00194020">
              <w:rPr>
                <w:color w:val="C00000"/>
                <w:sz w:val="18"/>
                <w:szCs w:val="18"/>
                <w:vertAlign w:val="subscript"/>
              </w:rPr>
              <w:t>2</w:t>
            </w:r>
            <w:r w:rsidRPr="00194020">
              <w:rPr>
                <w:color w:val="C00000"/>
                <w:sz w:val="18"/>
                <w:szCs w:val="18"/>
              </w:rPr>
              <w:t xml:space="preserve">, …); cioè, per ogni numero naturale </w:t>
            </w:r>
            <w:r w:rsidRPr="00194020">
              <w:rPr>
                <w:i/>
                <w:iCs/>
                <w:color w:val="C00000"/>
                <w:sz w:val="18"/>
                <w:szCs w:val="18"/>
              </w:rPr>
              <w:t>i</w:t>
            </w:r>
            <w:r w:rsidRPr="00194020">
              <w:rPr>
                <w:color w:val="C00000"/>
                <w:sz w:val="18"/>
                <w:szCs w:val="18"/>
              </w:rPr>
              <w:t xml:space="preserve">, allora possiamo specificare l’elemento </w:t>
            </w:r>
            <w:r w:rsidRPr="00194020">
              <w:rPr>
                <w:i/>
                <w:iCs/>
                <w:color w:val="C00000"/>
                <w:sz w:val="18"/>
                <w:szCs w:val="18"/>
              </w:rPr>
              <w:t>i</w:t>
            </w:r>
            <w:r w:rsidRPr="00194020">
              <w:rPr>
                <w:color w:val="C00000"/>
                <w:sz w:val="18"/>
                <w:szCs w:val="18"/>
              </w:rPr>
              <w:t>-esimo della lista.</w:t>
            </w:r>
          </w:p>
        </w:tc>
      </w:tr>
    </w:tbl>
    <w:p w14:paraId="112DEE69" w14:textId="13877C96" w:rsidR="003A16F7" w:rsidRDefault="00A638F3" w:rsidP="00A53E7A">
      <w:pPr>
        <w:spacing w:after="20"/>
        <w:rPr>
          <w:sz w:val="18"/>
          <w:szCs w:val="18"/>
        </w:rPr>
      </w:pPr>
      <w:r w:rsidRPr="00A638F3">
        <w:rPr>
          <w:i/>
          <w:iCs/>
          <w:sz w:val="18"/>
          <w:szCs w:val="18"/>
          <w:u w:val="single"/>
        </w:rPr>
        <w:t>Esempio</w:t>
      </w:r>
      <w:r>
        <w:rPr>
          <w:sz w:val="18"/>
          <w:szCs w:val="18"/>
        </w:rPr>
        <w:t>:</w:t>
      </w:r>
    </w:p>
    <w:p w14:paraId="04A431E9" w14:textId="77777777" w:rsidR="00A638F3" w:rsidRPr="00A638F3" w:rsidRDefault="00A638F3" w:rsidP="00A638F3">
      <w:pPr>
        <w:spacing w:after="20"/>
        <w:ind w:firstLine="708"/>
        <w:rPr>
          <w:sz w:val="18"/>
          <w:szCs w:val="18"/>
        </w:rPr>
      </w:pPr>
      <w:r w:rsidRPr="00A638F3">
        <w:rPr>
          <w:sz w:val="18"/>
          <w:szCs w:val="18"/>
        </w:rPr>
        <w:t xml:space="preserve">Per l’insieme dei numeri naturali pari, l’elemento </w:t>
      </w:r>
      <w:r w:rsidRPr="00A638F3">
        <w:rPr>
          <w:i/>
          <w:iCs/>
          <w:sz w:val="18"/>
          <w:szCs w:val="18"/>
        </w:rPr>
        <w:t>i</w:t>
      </w:r>
      <w:r w:rsidRPr="00A638F3">
        <w:rPr>
          <w:sz w:val="18"/>
          <w:szCs w:val="18"/>
        </w:rPr>
        <w:t>-esimo della lista corrisponde a 2</w:t>
      </w:r>
      <w:r w:rsidRPr="00A638F3">
        <w:rPr>
          <w:i/>
          <w:iCs/>
          <w:sz w:val="18"/>
          <w:szCs w:val="18"/>
        </w:rPr>
        <w:t>i</w:t>
      </w:r>
      <w:r w:rsidRPr="00A638F3">
        <w:rPr>
          <w:sz w:val="18"/>
          <w:szCs w:val="18"/>
        </w:rPr>
        <w:t>.</w:t>
      </w:r>
    </w:p>
    <w:p w14:paraId="286A8BE3" w14:textId="66EBDFF4" w:rsidR="003A16F7" w:rsidRDefault="006B5F9C" w:rsidP="00A53E7A">
      <w:pPr>
        <w:spacing w:after="20"/>
        <w:rPr>
          <w:sz w:val="18"/>
          <w:szCs w:val="18"/>
        </w:rPr>
      </w:pPr>
      <w:r w:rsidRPr="006B5F9C">
        <w:rPr>
          <w:sz w:val="18"/>
          <w:szCs w:val="18"/>
        </w:rPr>
        <w:t xml:space="preserve">Per quest’ultima proprietà, quindi, possiamo associare ad un insieme </w:t>
      </w:r>
      <w:r w:rsidRPr="006B5F9C">
        <w:rPr>
          <w:i/>
          <w:iCs/>
          <w:sz w:val="18"/>
          <w:szCs w:val="18"/>
        </w:rPr>
        <w:t>A</w:t>
      </w:r>
      <w:r w:rsidRPr="006B5F9C">
        <w:rPr>
          <w:sz w:val="18"/>
          <w:szCs w:val="18"/>
        </w:rPr>
        <w:t xml:space="preserve"> (</w:t>
      </w:r>
      <w:r w:rsidRPr="006B5F9C">
        <w:rPr>
          <w:i/>
          <w:iCs/>
          <w:sz w:val="18"/>
          <w:szCs w:val="18"/>
        </w:rPr>
        <w:t>finito</w:t>
      </w:r>
      <w:r w:rsidRPr="006B5F9C">
        <w:rPr>
          <w:sz w:val="18"/>
          <w:szCs w:val="18"/>
        </w:rPr>
        <w:t xml:space="preserve">) un sottoinsieme dell’insieme </w:t>
      </w:r>
      <w:r w:rsidRPr="006B5F9C">
        <w:rPr>
          <w:rFonts w:ascii="Cambria Math" w:hAnsi="Cambria Math" w:cs="Cambria Math"/>
          <w:sz w:val="18"/>
          <w:szCs w:val="18"/>
        </w:rPr>
        <w:t>ℕ</w:t>
      </w:r>
      <w:r w:rsidRPr="006B5F9C">
        <w:rPr>
          <w:sz w:val="18"/>
          <w:szCs w:val="18"/>
        </w:rPr>
        <w:t xml:space="preserve"> (ovviamente, </w:t>
      </w:r>
      <w:r w:rsidRPr="006B5F9C">
        <w:rPr>
          <w:rFonts w:ascii="Cambria Math" w:hAnsi="Cambria Math" w:cs="Cambria Math"/>
          <w:sz w:val="18"/>
          <w:szCs w:val="18"/>
        </w:rPr>
        <w:t>ℕ</w:t>
      </w:r>
      <w:r w:rsidRPr="006B5F9C">
        <w:rPr>
          <w:sz w:val="18"/>
          <w:szCs w:val="18"/>
        </w:rPr>
        <w:t xml:space="preserve"> è </w:t>
      </w:r>
      <w:r w:rsidRPr="006B5F9C">
        <w:rPr>
          <w:i/>
          <w:iCs/>
          <w:sz w:val="18"/>
          <w:szCs w:val="18"/>
        </w:rPr>
        <w:t>infinito</w:t>
      </w:r>
      <w:r w:rsidRPr="006B5F9C">
        <w:rPr>
          <w:sz w:val="18"/>
          <w:szCs w:val="18"/>
        </w:rPr>
        <w:t xml:space="preserve">) attraverso una funzione </w:t>
      </w:r>
      <w:proofErr w:type="spellStart"/>
      <w:r w:rsidRPr="006B5F9C">
        <w:rPr>
          <w:sz w:val="18"/>
          <w:szCs w:val="18"/>
        </w:rPr>
        <w:t>biettiva</w:t>
      </w:r>
      <w:proofErr w:type="spellEnd"/>
      <w:r w:rsidRPr="006B5F9C">
        <w:rPr>
          <w:sz w:val="18"/>
          <w:szCs w:val="18"/>
        </w:rPr>
        <w:t xml:space="preserve"> </w:t>
      </w:r>
      <m:oMath>
        <m:r>
          <w:rPr>
            <w:rFonts w:ascii="Cambria Math" w:hAnsi="Cambria Math"/>
            <w:sz w:val="18"/>
            <w:szCs w:val="18"/>
          </w:rPr>
          <m:t>f:A→</m:t>
        </m:r>
        <m:r>
          <m:rPr>
            <m:scr m:val="double-struck"/>
            <m:sty m:val="p"/>
          </m:rPr>
          <w:rPr>
            <w:rFonts w:ascii="Cambria Math" w:hAnsi="Cambria Math"/>
            <w:sz w:val="18"/>
            <w:szCs w:val="18"/>
          </w:rPr>
          <m:t>N</m:t>
        </m:r>
      </m:oMath>
      <w:r w:rsidRPr="006B5F9C">
        <w:rPr>
          <w:sz w:val="18"/>
          <w:szCs w:val="18"/>
        </w:rPr>
        <w:t xml:space="preserve">. Ciò vuol dire che avremo associato un unico elemento di </w:t>
      </w:r>
      <w:r w:rsidRPr="006B5F9C">
        <w:rPr>
          <w:i/>
          <w:iCs/>
          <w:sz w:val="18"/>
          <w:szCs w:val="18"/>
        </w:rPr>
        <w:t>A</w:t>
      </w:r>
      <w:r w:rsidRPr="006B5F9C">
        <w:rPr>
          <w:sz w:val="18"/>
          <w:szCs w:val="18"/>
        </w:rPr>
        <w:t xml:space="preserve"> ad un unico elemento di </w:t>
      </w:r>
      <w:r w:rsidRPr="006B5F9C">
        <w:rPr>
          <w:rFonts w:ascii="Cambria Math" w:hAnsi="Cambria Math" w:cs="Cambria Math"/>
          <w:sz w:val="18"/>
          <w:szCs w:val="18"/>
        </w:rPr>
        <w:t>ℕ</w:t>
      </w:r>
      <w:r w:rsidRPr="006B5F9C">
        <w:rPr>
          <w:sz w:val="18"/>
          <w:szCs w:val="18"/>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194"/>
        <w:gridCol w:w="2862"/>
      </w:tblGrid>
      <w:tr w:rsidR="006B5F9C" w14:paraId="4B0EFF6A" w14:textId="77777777" w:rsidTr="0017450E">
        <w:tc>
          <w:tcPr>
            <w:tcW w:w="8194" w:type="dxa"/>
            <w:tcBorders>
              <w:bottom w:val="nil"/>
            </w:tcBorders>
          </w:tcPr>
          <w:p w14:paraId="5F7349F1" w14:textId="3CCDA670" w:rsidR="006B5F9C" w:rsidRDefault="006B5F9C" w:rsidP="00A53E7A">
            <w:pPr>
              <w:spacing w:after="20"/>
              <w:rPr>
                <w:sz w:val="18"/>
                <w:szCs w:val="18"/>
              </w:rPr>
            </w:pPr>
            <w:r w:rsidRPr="006B5F9C">
              <w:rPr>
                <w:sz w:val="18"/>
                <w:szCs w:val="18"/>
              </w:rPr>
              <w:t>L’insieme dei numeri razionali è numerabile. Mostriamo che possiamo</w:t>
            </w:r>
            <w:r>
              <w:rPr>
                <w:sz w:val="18"/>
                <w:szCs w:val="18"/>
              </w:rPr>
              <w:t xml:space="preserve"> </w:t>
            </w:r>
            <w:r w:rsidRPr="006B5F9C">
              <w:rPr>
                <w:sz w:val="18"/>
                <w:szCs w:val="18"/>
              </w:rPr>
              <w:t>formare una lista di tutti i numeri razionali. Formiamo un rettangolo infinito,</w:t>
            </w:r>
            <w:r>
              <w:rPr>
                <w:sz w:val="18"/>
                <w:szCs w:val="18"/>
              </w:rPr>
              <w:t xml:space="preserve"> </w:t>
            </w:r>
            <w:r w:rsidRPr="006B5F9C">
              <w:rPr>
                <w:sz w:val="18"/>
                <w:szCs w:val="18"/>
              </w:rPr>
              <w:t>come mostrato nella figura a destra. Questa tabella, con infinite righe e colonne,</w:t>
            </w:r>
            <w:r>
              <w:rPr>
                <w:sz w:val="18"/>
                <w:szCs w:val="18"/>
              </w:rPr>
              <w:t xml:space="preserve"> </w:t>
            </w:r>
            <w:r w:rsidRPr="006B5F9C">
              <w:rPr>
                <w:sz w:val="18"/>
                <w:szCs w:val="18"/>
              </w:rPr>
              <w:t>è corretta, e si noti che se scorre per le righe s’incrementa man mano il</w:t>
            </w:r>
            <w:r>
              <w:rPr>
                <w:sz w:val="18"/>
                <w:szCs w:val="18"/>
              </w:rPr>
              <w:t xml:space="preserve"> </w:t>
            </w:r>
            <w:r w:rsidRPr="006B5F9C">
              <w:rPr>
                <w:sz w:val="18"/>
                <w:szCs w:val="18"/>
              </w:rPr>
              <w:t>numeratore, mentre se si scorre per le colonne s’incrementa man mano il</w:t>
            </w:r>
            <w:r>
              <w:rPr>
                <w:sz w:val="18"/>
                <w:szCs w:val="18"/>
              </w:rPr>
              <w:t xml:space="preserve"> </w:t>
            </w:r>
            <w:r w:rsidRPr="006B5F9C">
              <w:rPr>
                <w:sz w:val="18"/>
                <w:szCs w:val="18"/>
              </w:rPr>
              <w:t>denominatore.</w:t>
            </w:r>
          </w:p>
        </w:tc>
        <w:tc>
          <w:tcPr>
            <w:tcW w:w="2862" w:type="dxa"/>
            <w:tcBorders>
              <w:bottom w:val="nil"/>
            </w:tcBorders>
          </w:tcPr>
          <w:p w14:paraId="64E89E55" w14:textId="5F1A8DF8" w:rsidR="006B5F9C" w:rsidRDefault="006B5F9C" w:rsidP="00A53E7A">
            <w:pPr>
              <w:spacing w:after="20"/>
              <w:rPr>
                <w:sz w:val="18"/>
                <w:szCs w:val="18"/>
              </w:rPr>
            </w:pPr>
            <w:r>
              <w:rPr>
                <w:noProof/>
                <w:sz w:val="18"/>
                <w:szCs w:val="18"/>
              </w:rPr>
              <w:drawing>
                <wp:inline distT="0" distB="0" distL="0" distR="0" wp14:anchorId="1919FF1E" wp14:editId="73477B0C">
                  <wp:extent cx="1304617" cy="752554"/>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6969" cy="805826"/>
                          </a:xfrm>
                          <a:prstGeom prst="rect">
                            <a:avLst/>
                          </a:prstGeom>
                          <a:noFill/>
                        </pic:spPr>
                      </pic:pic>
                    </a:graphicData>
                  </a:graphic>
                </wp:inline>
              </w:drawing>
            </w:r>
          </w:p>
        </w:tc>
      </w:tr>
      <w:tr w:rsidR="007F09A7" w14:paraId="6C21BB85" w14:textId="77777777" w:rsidTr="0017450E">
        <w:tc>
          <w:tcPr>
            <w:tcW w:w="11056" w:type="dxa"/>
            <w:gridSpan w:val="2"/>
            <w:tcBorders>
              <w:top w:val="nil"/>
              <w:bottom w:val="nil"/>
            </w:tcBorders>
          </w:tcPr>
          <w:p w14:paraId="2007F3D3" w14:textId="607CFB98" w:rsidR="007F09A7" w:rsidRDefault="007F09A7" w:rsidP="00A53E7A">
            <w:pPr>
              <w:spacing w:after="20"/>
              <w:rPr>
                <w:noProof/>
                <w:sz w:val="18"/>
                <w:szCs w:val="18"/>
              </w:rPr>
            </w:pPr>
            <w:r w:rsidRPr="007F09A7">
              <w:rPr>
                <w:sz w:val="18"/>
                <w:szCs w:val="18"/>
              </w:rPr>
              <w:t xml:space="preserve">Per far vedere che questo insieme è numerabile, bisogna mostrare la </w:t>
            </w:r>
            <w:proofErr w:type="spellStart"/>
            <w:r w:rsidRPr="007F09A7">
              <w:rPr>
                <w:sz w:val="18"/>
                <w:szCs w:val="18"/>
              </w:rPr>
              <w:t>biezione</w:t>
            </w:r>
            <w:proofErr w:type="spellEnd"/>
            <w:r w:rsidRPr="007F09A7">
              <w:rPr>
                <w:sz w:val="18"/>
                <w:szCs w:val="18"/>
              </w:rPr>
              <w:t xml:space="preserve"> (o, equivalentemente, bisogna listare tutti i numeri razionali). Sicuramente non possiamo procedere per righe, dato che se prendiamo tutta la prima linea non arriviamo mai alla seconda; allo stesso modo, non </w:t>
            </w:r>
            <w:r w:rsidRPr="007F09A7">
              <w:rPr>
                <w:sz w:val="18"/>
                <w:szCs w:val="18"/>
              </w:rPr>
              <w:lastRenderedPageBreak/>
              <w:t xml:space="preserve">possiamo procedere per colonne. Un’idea può essere procedere </w:t>
            </w:r>
            <w:r w:rsidRPr="007F09A7">
              <w:rPr>
                <w:i/>
                <w:iCs/>
                <w:sz w:val="18"/>
                <w:szCs w:val="18"/>
              </w:rPr>
              <w:t xml:space="preserve">in diagonale </w:t>
            </w:r>
            <w:r w:rsidRPr="007F09A7">
              <w:rPr>
                <w:sz w:val="18"/>
                <w:szCs w:val="18"/>
              </w:rPr>
              <w:t>(usando la secondaria, in questo caso). Dunque, prendiamo tutti gli elementi della prima diagonale (1/1) per poi prendere tutti gli elementi della seconda diagonale (2/1, 1/2), e così via.</w:t>
            </w:r>
          </w:p>
        </w:tc>
      </w:tr>
      <w:tr w:rsidR="007F09A7" w14:paraId="4FD38897" w14:textId="77777777" w:rsidTr="0017450E">
        <w:tc>
          <w:tcPr>
            <w:tcW w:w="8194" w:type="dxa"/>
            <w:tcBorders>
              <w:top w:val="nil"/>
            </w:tcBorders>
          </w:tcPr>
          <w:p w14:paraId="342BCBE3" w14:textId="77777777" w:rsidR="001B2D77" w:rsidRDefault="001B2D77" w:rsidP="007F09A7">
            <w:pPr>
              <w:spacing w:after="20"/>
              <w:rPr>
                <w:b/>
                <w:bCs/>
                <w:sz w:val="18"/>
                <w:szCs w:val="18"/>
              </w:rPr>
            </w:pPr>
          </w:p>
          <w:p w14:paraId="2B2303B0" w14:textId="71931F7C" w:rsidR="007F09A7" w:rsidRPr="007F09A7" w:rsidRDefault="007F09A7" w:rsidP="007F09A7">
            <w:pPr>
              <w:spacing w:after="20"/>
              <w:rPr>
                <w:sz w:val="18"/>
                <w:szCs w:val="18"/>
              </w:rPr>
            </w:pPr>
            <w:r w:rsidRPr="007F09A7">
              <w:rPr>
                <w:b/>
                <w:bCs/>
                <w:sz w:val="18"/>
                <w:szCs w:val="18"/>
              </w:rPr>
              <w:t>Nota</w:t>
            </w:r>
            <w:r>
              <w:rPr>
                <w:b/>
                <w:bCs/>
                <w:sz w:val="18"/>
                <w:szCs w:val="18"/>
              </w:rPr>
              <w:t>:</w:t>
            </w:r>
            <w:r w:rsidRPr="007F09A7">
              <w:rPr>
                <w:sz w:val="18"/>
                <w:szCs w:val="18"/>
              </w:rPr>
              <w:t xml:space="preserve"> Dovremmo eliminare i duplicati (ad esempio, 1/1 = 1 e 2/2 = 1), ma è</w:t>
            </w:r>
            <w:r>
              <w:rPr>
                <w:sz w:val="18"/>
                <w:szCs w:val="18"/>
              </w:rPr>
              <w:t xml:space="preserve"> </w:t>
            </w:r>
            <w:r w:rsidRPr="007F09A7">
              <w:rPr>
                <w:sz w:val="18"/>
                <w:szCs w:val="18"/>
              </w:rPr>
              <w:t>solo una questione tecnica.</w:t>
            </w:r>
            <w:r w:rsidRPr="007F09A7">
              <w:rPr>
                <w:sz w:val="18"/>
                <w:szCs w:val="18"/>
              </w:rPr>
              <w:br/>
              <w:t>Costruita la lista (a</w:t>
            </w:r>
            <w:r w:rsidRPr="007F09A7">
              <w:rPr>
                <w:sz w:val="18"/>
                <w:szCs w:val="18"/>
                <w:vertAlign w:val="subscript"/>
              </w:rPr>
              <w:t>1</w:t>
            </w:r>
            <w:r w:rsidRPr="007F09A7">
              <w:rPr>
                <w:sz w:val="18"/>
                <w:szCs w:val="18"/>
              </w:rPr>
              <w:t>, a</w:t>
            </w:r>
            <w:r w:rsidRPr="007F09A7">
              <w:rPr>
                <w:sz w:val="18"/>
                <w:szCs w:val="18"/>
                <w:vertAlign w:val="subscript"/>
              </w:rPr>
              <w:t>2</w:t>
            </w:r>
            <w:r w:rsidRPr="007F09A7">
              <w:rPr>
                <w:sz w:val="18"/>
                <w:szCs w:val="18"/>
              </w:rPr>
              <w:t>, …), possiamo quindi numerarla. Ciò vuol dire che</w:t>
            </w:r>
            <w:r>
              <w:rPr>
                <w:sz w:val="18"/>
                <w:szCs w:val="18"/>
              </w:rPr>
              <w:t xml:space="preserve"> </w:t>
            </w:r>
            <w:r w:rsidRPr="007F09A7">
              <w:rPr>
                <w:sz w:val="18"/>
                <w:szCs w:val="18"/>
              </w:rPr>
              <w:t xml:space="preserve">esiste la </w:t>
            </w:r>
            <w:proofErr w:type="spellStart"/>
            <w:r w:rsidRPr="007F09A7">
              <w:rPr>
                <w:sz w:val="18"/>
                <w:szCs w:val="18"/>
              </w:rPr>
              <w:t>biezione</w:t>
            </w:r>
            <w:proofErr w:type="spellEnd"/>
            <w:r w:rsidRPr="007F09A7">
              <w:rPr>
                <w:sz w:val="18"/>
                <w:szCs w:val="18"/>
              </w:rPr>
              <w:t xml:space="preserve"> tra l’insieme dei numeri razionali e l’insieme dei numeri reali,</w:t>
            </w:r>
            <w:r>
              <w:rPr>
                <w:sz w:val="18"/>
                <w:szCs w:val="18"/>
              </w:rPr>
              <w:t xml:space="preserve"> </w:t>
            </w:r>
            <w:r w:rsidRPr="007F09A7">
              <w:rPr>
                <w:sz w:val="18"/>
                <w:szCs w:val="18"/>
              </w:rPr>
              <w:t>il che significa che l’insieme dei numeri razionali è numerabile.</w:t>
            </w:r>
          </w:p>
          <w:p w14:paraId="0C98C1B3" w14:textId="77777777" w:rsidR="007F09A7" w:rsidRDefault="007F09A7" w:rsidP="00A53E7A">
            <w:pPr>
              <w:spacing w:after="20"/>
              <w:rPr>
                <w:sz w:val="18"/>
                <w:szCs w:val="18"/>
              </w:rPr>
            </w:pPr>
          </w:p>
          <w:p w14:paraId="380A66D1" w14:textId="101CF0DB" w:rsidR="0017450E" w:rsidRPr="007F09A7" w:rsidRDefault="0017450E" w:rsidP="00A53E7A">
            <w:pPr>
              <w:spacing w:after="20"/>
              <w:rPr>
                <w:sz w:val="18"/>
                <w:szCs w:val="18"/>
              </w:rPr>
            </w:pPr>
            <w:r w:rsidRPr="0017450E">
              <w:rPr>
                <w:sz w:val="18"/>
                <w:szCs w:val="18"/>
              </w:rPr>
              <w:t xml:space="preserve">L’insieme Σ* è numerabile: per dimostrarlo, listiamo prima la stringa vuota, poi le stringhe (in ordine lessicografico) lunghe 1, poi 2, e così via. A questo punto, come nell’esempio precedente, possiamo numerare la lista (partendo da 1) e quindi </w:t>
            </w:r>
            <w:r w:rsidRPr="0017450E">
              <w:rPr>
                <w:i/>
                <w:iCs/>
                <w:sz w:val="18"/>
                <w:szCs w:val="18"/>
              </w:rPr>
              <w:t>numerare</w:t>
            </w:r>
            <w:r w:rsidRPr="0017450E">
              <w:rPr>
                <w:sz w:val="18"/>
                <w:szCs w:val="18"/>
              </w:rPr>
              <w:t xml:space="preserve"> l’insieme Σ*.</w:t>
            </w:r>
          </w:p>
        </w:tc>
        <w:tc>
          <w:tcPr>
            <w:tcW w:w="2862" w:type="dxa"/>
            <w:tcBorders>
              <w:top w:val="nil"/>
            </w:tcBorders>
          </w:tcPr>
          <w:p w14:paraId="02173832" w14:textId="22BDF3DE" w:rsidR="007F09A7" w:rsidRDefault="007F09A7" w:rsidP="00A53E7A">
            <w:pPr>
              <w:spacing w:after="20"/>
              <w:rPr>
                <w:noProof/>
                <w:sz w:val="18"/>
                <w:szCs w:val="18"/>
              </w:rPr>
            </w:pPr>
            <w:r>
              <w:rPr>
                <w:noProof/>
                <w:sz w:val="18"/>
                <w:szCs w:val="18"/>
              </w:rPr>
              <w:drawing>
                <wp:inline distT="0" distB="0" distL="0" distR="0" wp14:anchorId="7461BEAF" wp14:editId="3E7A6E5D">
                  <wp:extent cx="1680342" cy="1082283"/>
                  <wp:effectExtent l="0" t="0" r="0" b="381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0707" cy="1095400"/>
                          </a:xfrm>
                          <a:prstGeom prst="rect">
                            <a:avLst/>
                          </a:prstGeom>
                          <a:noFill/>
                        </pic:spPr>
                      </pic:pic>
                    </a:graphicData>
                  </a:graphic>
                </wp:inline>
              </w:drawing>
            </w:r>
          </w:p>
        </w:tc>
      </w:tr>
    </w:tbl>
    <w:p w14:paraId="66DFE487" w14:textId="053D779E" w:rsidR="0017450E" w:rsidRDefault="0017450E" w:rsidP="00A53E7A">
      <w:pPr>
        <w:spacing w:after="20"/>
        <w:rPr>
          <w:sz w:val="18"/>
          <w:szCs w:val="18"/>
        </w:rPr>
      </w:pPr>
      <w:r w:rsidRPr="0017450E">
        <w:rPr>
          <w:i/>
          <w:iCs/>
          <w:sz w:val="18"/>
          <w:szCs w:val="18"/>
          <w:u w:val="single"/>
        </w:rPr>
        <w:t>Esempio</w:t>
      </w:r>
      <w:r>
        <w:rPr>
          <w:b/>
          <w:bCs/>
          <w:sz w:val="18"/>
          <w:szCs w:val="18"/>
        </w:rPr>
        <w:t>:</w:t>
      </w:r>
      <w:r w:rsidRPr="0017450E">
        <w:rPr>
          <w:sz w:val="18"/>
          <w:szCs w:val="18"/>
        </w:rPr>
        <w:t xml:space="preserve"> </w:t>
      </w:r>
    </w:p>
    <w:p w14:paraId="0751026B" w14:textId="6DEE37CF" w:rsidR="003A16F7" w:rsidRDefault="0017450E" w:rsidP="0017450E">
      <w:pPr>
        <w:spacing w:after="20"/>
        <w:ind w:firstLine="708"/>
        <w:rPr>
          <w:sz w:val="18"/>
          <w:szCs w:val="18"/>
        </w:rPr>
      </w:pPr>
      <w:r w:rsidRPr="0017450E">
        <w:rPr>
          <w:sz w:val="18"/>
          <w:szCs w:val="18"/>
        </w:rPr>
        <w:t xml:space="preserve">Σ = {0, 1} </w:t>
      </w:r>
      <w:r w:rsidRPr="0017450E">
        <w:rPr>
          <w:rFonts w:ascii="Cambria Math" w:hAnsi="Cambria Math" w:cs="Cambria Math"/>
          <w:sz w:val="18"/>
          <w:szCs w:val="18"/>
        </w:rPr>
        <w:t>⇒</w:t>
      </w:r>
      <w:r w:rsidRPr="0017450E">
        <w:rPr>
          <w:sz w:val="18"/>
          <w:szCs w:val="18"/>
        </w:rPr>
        <w:t xml:space="preserve"> </w:t>
      </w:r>
      <w:r w:rsidRPr="0017450E">
        <w:rPr>
          <w:i/>
          <w:iCs/>
          <w:sz w:val="18"/>
          <w:szCs w:val="18"/>
        </w:rPr>
        <w:t>w</w:t>
      </w:r>
      <w:r w:rsidRPr="0017450E">
        <w:rPr>
          <w:i/>
          <w:iCs/>
          <w:sz w:val="18"/>
          <w:szCs w:val="18"/>
          <w:vertAlign w:val="subscript"/>
        </w:rPr>
        <w:t>0</w:t>
      </w:r>
      <w:r w:rsidRPr="0017450E">
        <w:rPr>
          <w:sz w:val="18"/>
          <w:szCs w:val="18"/>
        </w:rPr>
        <w:t xml:space="preserve"> = ε, </w:t>
      </w:r>
      <w:r w:rsidRPr="0017450E">
        <w:rPr>
          <w:i/>
          <w:iCs/>
          <w:sz w:val="18"/>
          <w:szCs w:val="18"/>
        </w:rPr>
        <w:t>w</w:t>
      </w:r>
      <w:r w:rsidRPr="0017450E">
        <w:rPr>
          <w:i/>
          <w:iCs/>
          <w:sz w:val="18"/>
          <w:szCs w:val="18"/>
          <w:vertAlign w:val="subscript"/>
        </w:rPr>
        <w:t>1</w:t>
      </w:r>
      <w:r w:rsidRPr="0017450E">
        <w:rPr>
          <w:sz w:val="18"/>
          <w:szCs w:val="18"/>
        </w:rPr>
        <w:t xml:space="preserve"> = 0, </w:t>
      </w:r>
      <w:r w:rsidRPr="0017450E">
        <w:rPr>
          <w:i/>
          <w:iCs/>
          <w:sz w:val="18"/>
          <w:szCs w:val="18"/>
        </w:rPr>
        <w:t>w</w:t>
      </w:r>
      <w:r w:rsidRPr="0017450E">
        <w:rPr>
          <w:i/>
          <w:iCs/>
          <w:sz w:val="18"/>
          <w:szCs w:val="18"/>
          <w:vertAlign w:val="subscript"/>
        </w:rPr>
        <w:t>1</w:t>
      </w:r>
      <w:r w:rsidRPr="0017450E">
        <w:rPr>
          <w:sz w:val="18"/>
          <w:szCs w:val="18"/>
        </w:rPr>
        <w:t xml:space="preserve"> = 1, </w:t>
      </w:r>
      <w:r w:rsidRPr="0017450E">
        <w:rPr>
          <w:i/>
          <w:iCs/>
          <w:sz w:val="18"/>
          <w:szCs w:val="18"/>
        </w:rPr>
        <w:t>w</w:t>
      </w:r>
      <w:r w:rsidRPr="0017450E">
        <w:rPr>
          <w:i/>
          <w:iCs/>
          <w:sz w:val="18"/>
          <w:szCs w:val="18"/>
          <w:vertAlign w:val="subscript"/>
        </w:rPr>
        <w:t>3</w:t>
      </w:r>
      <w:r w:rsidRPr="0017450E">
        <w:rPr>
          <w:sz w:val="18"/>
          <w:szCs w:val="18"/>
        </w:rPr>
        <w:t xml:space="preserve"> = 00, …</w:t>
      </w:r>
    </w:p>
    <w:p w14:paraId="4602496C" w14:textId="28921A2A" w:rsidR="003A16F7" w:rsidRDefault="0017450E" w:rsidP="00A53E7A">
      <w:pPr>
        <w:spacing w:after="20"/>
        <w:rPr>
          <w:sz w:val="18"/>
          <w:szCs w:val="18"/>
        </w:rPr>
      </w:pPr>
      <w:r w:rsidRPr="0017450E">
        <w:rPr>
          <w:sz w:val="18"/>
          <w:szCs w:val="18"/>
        </w:rPr>
        <w:t>In questo caso, possiamo sapere anche la posizione in cui compare una determinata stringa nella lista. Presa 001, ad esempio, sappiamo che |001| = 3, e che essa compare in posizione 2</w:t>
      </w:r>
      <w:r w:rsidRPr="0017450E">
        <w:rPr>
          <w:sz w:val="18"/>
          <w:szCs w:val="18"/>
          <w:vertAlign w:val="superscript"/>
        </w:rPr>
        <w:t>0</w:t>
      </w:r>
      <w:r w:rsidRPr="0017450E">
        <w:rPr>
          <w:sz w:val="18"/>
          <w:szCs w:val="18"/>
        </w:rPr>
        <w:t xml:space="preserve"> + 2</w:t>
      </w:r>
      <w:r w:rsidRPr="0017450E">
        <w:rPr>
          <w:sz w:val="18"/>
          <w:szCs w:val="18"/>
          <w:vertAlign w:val="superscript"/>
        </w:rPr>
        <w:t>1</w:t>
      </w:r>
      <w:r w:rsidRPr="0017450E">
        <w:rPr>
          <w:sz w:val="18"/>
          <w:szCs w:val="18"/>
        </w:rPr>
        <w:t xml:space="preserve"> + 2</w:t>
      </w:r>
      <w:r w:rsidRPr="0017450E">
        <w:rPr>
          <w:sz w:val="18"/>
          <w:szCs w:val="18"/>
          <w:vertAlign w:val="superscript"/>
        </w:rPr>
        <w:t>2</w:t>
      </w:r>
      <w:r w:rsidRPr="0017450E">
        <w:rPr>
          <w:sz w:val="18"/>
          <w:szCs w:val="18"/>
        </w:rPr>
        <w:t xml:space="preserve"> + 2 (quest’ultimo in quanto è la </w:t>
      </w:r>
      <w:r w:rsidRPr="0017450E">
        <w:rPr>
          <w:i/>
          <w:iCs/>
          <w:sz w:val="18"/>
          <w:szCs w:val="18"/>
        </w:rPr>
        <w:t>seconda</w:t>
      </w:r>
      <w:r w:rsidRPr="0017450E">
        <w:rPr>
          <w:sz w:val="18"/>
          <w:szCs w:val="18"/>
        </w:rPr>
        <w:t xml:space="preserve"> stringa in ordine lessicografico tra tutte le stringhe di lunghezza 3) = 9; quindi, la stringa 001 si trova in posizione 9 nella lista.</w:t>
      </w:r>
    </w:p>
    <w:p w14:paraId="640F5026" w14:textId="77777777" w:rsidR="003A16F7" w:rsidRDefault="003A16F7" w:rsidP="00A53E7A">
      <w:pPr>
        <w:spacing w:after="20"/>
        <w:rPr>
          <w:sz w:val="18"/>
          <w:szCs w:val="18"/>
        </w:rPr>
      </w:pPr>
    </w:p>
    <w:p w14:paraId="2B8A7A22" w14:textId="38F4F2F8" w:rsidR="00342F1D" w:rsidRPr="00342F1D" w:rsidRDefault="00342F1D" w:rsidP="00342F1D">
      <w:pPr>
        <w:spacing w:after="20"/>
        <w:rPr>
          <w:sz w:val="18"/>
          <w:szCs w:val="18"/>
        </w:rPr>
      </w:pPr>
      <w:r w:rsidRPr="00342F1D">
        <w:rPr>
          <w:b/>
          <w:bCs/>
          <w:sz w:val="18"/>
          <w:szCs w:val="18"/>
        </w:rPr>
        <w:t xml:space="preserve">L’insieme delle descrizioni di </w:t>
      </w:r>
      <w:proofErr w:type="spellStart"/>
      <w:r w:rsidRPr="00342F1D">
        <w:rPr>
          <w:b/>
          <w:bCs/>
          <w:sz w:val="18"/>
          <w:szCs w:val="18"/>
        </w:rPr>
        <w:t>MdT</w:t>
      </w:r>
      <w:proofErr w:type="spellEnd"/>
      <w:r w:rsidRPr="00342F1D">
        <w:rPr>
          <w:sz w:val="18"/>
          <w:szCs w:val="18"/>
        </w:rPr>
        <w:t xml:space="preserve"> </w:t>
      </w:r>
      <m:oMath>
        <m:d>
          <m:dPr>
            <m:begChr m:val="{"/>
            <m:endChr m:val="|"/>
            <m:ctrlPr>
              <w:rPr>
                <w:rFonts w:ascii="Cambria Math" w:hAnsi="Cambria Math"/>
                <w:i/>
                <w:sz w:val="18"/>
                <w:szCs w:val="18"/>
              </w:rPr>
            </m:ctrlPr>
          </m:dPr>
          <m:e>
            <m:d>
              <m:dPr>
                <m:begChr m:val="〈"/>
                <m:endChr m:val="〉"/>
                <m:ctrlPr>
                  <w:rPr>
                    <w:rFonts w:ascii="Cambria Math" w:hAnsi="Cambria Math"/>
                    <w:sz w:val="18"/>
                    <w:szCs w:val="18"/>
                  </w:rPr>
                </m:ctrlPr>
              </m:dPr>
              <m:e>
                <m:r>
                  <w:rPr>
                    <w:rFonts w:ascii="Cambria Math" w:hAnsi="Cambria Math"/>
                    <w:sz w:val="18"/>
                    <w:szCs w:val="18"/>
                  </w:rPr>
                  <m:t>M</m:t>
                </m:r>
              </m:e>
            </m:d>
            <m:r>
              <w:rPr>
                <w:rFonts w:ascii="Cambria Math" w:hAnsi="Cambria Math"/>
                <w:sz w:val="18"/>
                <w:szCs w:val="18"/>
              </w:rPr>
              <m:t xml:space="preserve"> </m:t>
            </m:r>
          </m:e>
        </m:d>
        <m:r>
          <w:rPr>
            <w:rFonts w:ascii="Cambria Math" w:hAnsi="Cambria Math"/>
            <w:sz w:val="18"/>
            <w:szCs w:val="18"/>
          </w:rPr>
          <m:t xml:space="preserve"> </m:t>
        </m:r>
        <m:r>
          <m:rPr>
            <m:nor/>
          </m:rPr>
          <w:rPr>
            <w:i/>
            <w:iCs/>
            <w:sz w:val="18"/>
            <w:szCs w:val="18"/>
          </w:rPr>
          <m:t>M</m:t>
        </m:r>
        <m:r>
          <m:rPr>
            <m:nor/>
          </m:rPr>
          <w:rPr>
            <w:sz w:val="18"/>
            <w:szCs w:val="18"/>
          </w:rPr>
          <m:t xml:space="preserve"> è una </m:t>
        </m:r>
        <w:proofErr w:type="spellStart"/>
        <m:r>
          <m:rPr>
            <m:nor/>
          </m:rPr>
          <w:rPr>
            <w:sz w:val="18"/>
            <w:szCs w:val="18"/>
          </w:rPr>
          <m:t>MdT</m:t>
        </m:r>
        <w:proofErr w:type="spellEnd"/>
        <m:r>
          <m:rPr>
            <m:nor/>
          </m:rPr>
          <w:rPr>
            <w:sz w:val="18"/>
            <w:szCs w:val="18"/>
          </w:rPr>
          <m:t xml:space="preserve"> sull'alfabeto Σ}</m:t>
        </m:r>
      </m:oMath>
      <w:r w:rsidRPr="00342F1D">
        <w:rPr>
          <w:sz w:val="18"/>
          <w:szCs w:val="18"/>
        </w:rPr>
        <w:t xml:space="preserve"> è numerabile: è possibile codificare una </w:t>
      </w:r>
      <w:proofErr w:type="spellStart"/>
      <w:r w:rsidRPr="00342F1D">
        <w:rPr>
          <w:sz w:val="18"/>
          <w:szCs w:val="18"/>
        </w:rPr>
        <w:t>MdT</w:t>
      </w:r>
      <w:proofErr w:type="spellEnd"/>
      <w:r w:rsidRPr="00342F1D">
        <w:rPr>
          <w:sz w:val="18"/>
          <w:szCs w:val="18"/>
        </w:rPr>
        <w:t xml:space="preserve"> </w:t>
      </w:r>
      <w:r w:rsidRPr="00342F1D">
        <w:rPr>
          <w:i/>
          <w:iCs/>
          <w:sz w:val="18"/>
          <w:szCs w:val="18"/>
        </w:rPr>
        <w:t>M</w:t>
      </w:r>
      <w:r w:rsidRPr="00342F1D">
        <w:rPr>
          <w:sz w:val="18"/>
          <w:szCs w:val="18"/>
        </w:rPr>
        <w:t xml:space="preserve"> con una stringa su un alfabeto Σ.</w:t>
      </w:r>
    </w:p>
    <w:p w14:paraId="7A7C3B59" w14:textId="77777777" w:rsidR="00342F1D" w:rsidRPr="00342F1D" w:rsidRDefault="00342F1D" w:rsidP="00342F1D">
      <w:pPr>
        <w:spacing w:after="20"/>
        <w:rPr>
          <w:sz w:val="18"/>
          <w:szCs w:val="18"/>
        </w:rPr>
      </w:pPr>
      <w:r w:rsidRPr="00342F1D">
        <w:rPr>
          <w:sz w:val="18"/>
          <w:szCs w:val="18"/>
        </w:rPr>
        <w:t xml:space="preserve">In generale, </w:t>
      </w:r>
      <w:r w:rsidRPr="00342F1D">
        <w:rPr>
          <w:i/>
          <w:iCs/>
          <w:sz w:val="18"/>
          <w:szCs w:val="18"/>
        </w:rPr>
        <w:t xml:space="preserve">per determinare se un insieme è numerabile bisogna mostrare che esiste una </w:t>
      </w:r>
      <w:proofErr w:type="spellStart"/>
      <w:r w:rsidRPr="00342F1D">
        <w:rPr>
          <w:i/>
          <w:iCs/>
          <w:sz w:val="18"/>
          <w:szCs w:val="18"/>
        </w:rPr>
        <w:t>biezione</w:t>
      </w:r>
      <w:proofErr w:type="spellEnd"/>
      <w:r w:rsidRPr="00342F1D">
        <w:rPr>
          <w:i/>
          <w:iCs/>
          <w:sz w:val="18"/>
          <w:szCs w:val="18"/>
        </w:rPr>
        <w:t xml:space="preserve"> con </w:t>
      </w:r>
      <w:r w:rsidRPr="00342F1D">
        <w:rPr>
          <w:rFonts w:ascii="Cambria Math" w:hAnsi="Cambria Math" w:cs="Cambria Math"/>
          <w:i/>
          <w:iCs/>
          <w:sz w:val="18"/>
          <w:szCs w:val="18"/>
        </w:rPr>
        <w:t>ℕ</w:t>
      </w:r>
      <w:r w:rsidRPr="00342F1D">
        <w:rPr>
          <w:sz w:val="18"/>
          <w:szCs w:val="18"/>
        </w:rPr>
        <w:t>, cioè per ogni elemento possiamo far vedere che posizione occupa all’interno dell’insieme.</w:t>
      </w:r>
    </w:p>
    <w:p w14:paraId="6326AB4A" w14:textId="5D862513" w:rsidR="004929D7" w:rsidRDefault="004929D7" w:rsidP="00A53E7A">
      <w:pPr>
        <w:spacing w:after="20"/>
        <w:rPr>
          <w:sz w:val="18"/>
          <w:szCs w:val="18"/>
        </w:rPr>
      </w:pPr>
    </w:p>
    <w:p w14:paraId="3B8F6CDB" w14:textId="77777777" w:rsidR="00342F1D" w:rsidRDefault="00342F1D" w:rsidP="00342F1D">
      <w:pPr>
        <w:spacing w:after="20"/>
        <w:rPr>
          <w:sz w:val="18"/>
          <w:szCs w:val="18"/>
        </w:rPr>
      </w:pPr>
      <w:r w:rsidRPr="00C347D4">
        <w:rPr>
          <w:b/>
          <w:bCs/>
          <w:sz w:val="18"/>
          <w:szCs w:val="18"/>
        </w:rPr>
        <w:t>Teorema</w:t>
      </w:r>
      <w:r>
        <w:rPr>
          <w:sz w:val="18"/>
          <w:szCs w:val="18"/>
        </w:rPr>
        <w:t>:</w:t>
      </w:r>
    </w:p>
    <w:tbl>
      <w:tblPr>
        <w:tblStyle w:val="Grigliatabella"/>
        <w:tblW w:w="0" w:type="auto"/>
        <w:tblLook w:val="04A0" w:firstRow="1" w:lastRow="0" w:firstColumn="1" w:lastColumn="0" w:noHBand="0" w:noVBand="1"/>
      </w:tblPr>
      <w:tblGrid>
        <w:gridCol w:w="11046"/>
      </w:tblGrid>
      <w:tr w:rsidR="00342F1D" w:rsidRPr="00342F1D" w14:paraId="1CFE90FB" w14:textId="77777777" w:rsidTr="00342F1D">
        <w:tc>
          <w:tcPr>
            <w:tcW w:w="11046" w:type="dxa"/>
          </w:tcPr>
          <w:p w14:paraId="5B6DC3D4" w14:textId="2622A36F" w:rsidR="00342F1D" w:rsidRPr="00342F1D" w:rsidRDefault="00342F1D" w:rsidP="00A53E7A">
            <w:pPr>
              <w:spacing w:after="20"/>
              <w:rPr>
                <w:color w:val="C00000"/>
                <w:sz w:val="18"/>
                <w:szCs w:val="18"/>
              </w:rPr>
            </w:pPr>
            <w:r w:rsidRPr="00342F1D">
              <w:rPr>
                <w:color w:val="C00000"/>
                <w:sz w:val="18"/>
                <w:szCs w:val="18"/>
              </w:rPr>
              <w:t xml:space="preserve">L’insieme dei numeri reali R </w:t>
            </w:r>
            <w:r w:rsidRPr="00342F1D">
              <w:rPr>
                <w:color w:val="C00000"/>
                <w:sz w:val="18"/>
                <w:szCs w:val="18"/>
                <w:u w:val="single"/>
              </w:rPr>
              <w:t>non</w:t>
            </w:r>
            <w:r w:rsidRPr="00342F1D">
              <w:rPr>
                <w:color w:val="C00000"/>
                <w:sz w:val="18"/>
                <w:szCs w:val="18"/>
              </w:rPr>
              <w:t xml:space="preserve"> è numerabile</w:t>
            </w:r>
          </w:p>
        </w:tc>
      </w:tr>
    </w:tbl>
    <w:p w14:paraId="7E493904" w14:textId="68514094" w:rsidR="004929D7" w:rsidRDefault="00342F1D" w:rsidP="00A53E7A">
      <w:pPr>
        <w:spacing w:after="20"/>
        <w:rPr>
          <w:sz w:val="18"/>
          <w:szCs w:val="18"/>
        </w:rPr>
      </w:pPr>
      <w:r w:rsidRPr="00342F1D">
        <w:rPr>
          <w:b/>
          <w:bCs/>
          <w:sz w:val="18"/>
          <w:szCs w:val="18"/>
        </w:rPr>
        <w:t>Dimostrazione</w:t>
      </w:r>
      <w:r>
        <w:rPr>
          <w:sz w:val="18"/>
          <w:szCs w:val="18"/>
        </w:rPr>
        <w:t>:</w:t>
      </w:r>
    </w:p>
    <w:p w14:paraId="5C399DE5" w14:textId="77777777" w:rsidR="00171082" w:rsidRDefault="00F14F40" w:rsidP="00A53E7A">
      <w:pPr>
        <w:spacing w:after="20"/>
        <w:rPr>
          <w:sz w:val="18"/>
          <w:szCs w:val="18"/>
        </w:rPr>
      </w:pPr>
      <w:r>
        <w:rPr>
          <w:rFonts w:ascii="Garamond" w:hAnsi="Garamond" w:cs="Cambria Math"/>
          <w:noProof/>
          <w:color w:val="222222"/>
          <w:shd w:val="clear" w:color="auto" w:fill="FFFFFF"/>
        </w:rPr>
        <w:drawing>
          <wp:anchor distT="0" distB="0" distL="114300" distR="114300" simplePos="0" relativeHeight="251675648" behindDoc="0" locked="0" layoutInCell="1" allowOverlap="1" wp14:anchorId="6F9DEA26" wp14:editId="2CAF3296">
            <wp:simplePos x="0" y="0"/>
            <wp:positionH relativeFrom="margin">
              <wp:posOffset>4529455</wp:posOffset>
            </wp:positionH>
            <wp:positionV relativeFrom="paragraph">
              <wp:posOffset>523240</wp:posOffset>
            </wp:positionV>
            <wp:extent cx="2468880" cy="1198880"/>
            <wp:effectExtent l="0" t="0" r="7620" b="1270"/>
            <wp:wrapSquare wrapText="bothSides"/>
            <wp:docPr id="101" name="Immagin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1198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4F40">
        <w:rPr>
          <w:sz w:val="18"/>
          <w:szCs w:val="18"/>
        </w:rPr>
        <w:t xml:space="preserve">Sia per assurdo </w:t>
      </w:r>
      <w:r w:rsidRPr="00F14F40">
        <w:rPr>
          <w:rFonts w:ascii="Cambria Math" w:hAnsi="Cambria Math" w:cs="Cambria Math"/>
          <w:sz w:val="18"/>
          <w:szCs w:val="18"/>
        </w:rPr>
        <w:t>ℝ</w:t>
      </w:r>
      <w:r w:rsidRPr="00F14F40">
        <w:rPr>
          <w:sz w:val="18"/>
          <w:szCs w:val="18"/>
        </w:rPr>
        <w:t xml:space="preserve"> numerabile; allora possiamo costruire la lista f(1), f(2), f(3), …</w:t>
      </w:r>
      <w:r w:rsidRPr="00F14F40">
        <w:rPr>
          <w:sz w:val="18"/>
          <w:szCs w:val="18"/>
        </w:rPr>
        <w:br/>
        <w:t xml:space="preserve">Per ogni </w:t>
      </w:r>
      <w:r w:rsidRPr="00F14F40">
        <w:rPr>
          <w:i/>
          <w:iCs/>
          <w:sz w:val="18"/>
          <w:szCs w:val="18"/>
        </w:rPr>
        <w:t>i</w:t>
      </w:r>
      <w:r w:rsidRPr="00F14F40">
        <w:rPr>
          <w:sz w:val="18"/>
          <w:szCs w:val="18"/>
        </w:rPr>
        <w:t xml:space="preserve"> ≥ 1, scriviamo f(</w:t>
      </w:r>
      <w:r w:rsidRPr="00F14F40">
        <w:rPr>
          <w:i/>
          <w:iCs/>
          <w:sz w:val="18"/>
          <w:szCs w:val="18"/>
        </w:rPr>
        <w:t>i</w:t>
      </w:r>
      <w:r w:rsidRPr="00F14F40">
        <w:rPr>
          <w:sz w:val="18"/>
          <w:szCs w:val="18"/>
        </w:rPr>
        <w:t>) = f</w:t>
      </w:r>
      <w:r w:rsidRPr="00F14F40">
        <w:rPr>
          <w:sz w:val="18"/>
          <w:szCs w:val="18"/>
          <w:vertAlign w:val="subscript"/>
        </w:rPr>
        <w:t>0</w:t>
      </w:r>
      <w:r w:rsidRPr="00F14F40">
        <w:rPr>
          <w:sz w:val="18"/>
          <w:szCs w:val="18"/>
        </w:rPr>
        <w:t>(</w:t>
      </w:r>
      <w:r w:rsidRPr="00F14F40">
        <w:rPr>
          <w:i/>
          <w:iCs/>
          <w:sz w:val="18"/>
          <w:szCs w:val="18"/>
        </w:rPr>
        <w:t>i</w:t>
      </w:r>
      <w:r w:rsidRPr="00F14F40">
        <w:rPr>
          <w:sz w:val="18"/>
          <w:szCs w:val="18"/>
        </w:rPr>
        <w:t>),f</w:t>
      </w:r>
      <w:r w:rsidRPr="00F14F40">
        <w:rPr>
          <w:sz w:val="18"/>
          <w:szCs w:val="18"/>
          <w:vertAlign w:val="subscript"/>
        </w:rPr>
        <w:t>1</w:t>
      </w:r>
      <w:r w:rsidRPr="00F14F40">
        <w:rPr>
          <w:sz w:val="18"/>
          <w:szCs w:val="18"/>
        </w:rPr>
        <w:t>(</w:t>
      </w:r>
      <w:r w:rsidRPr="00F14F40">
        <w:rPr>
          <w:i/>
          <w:iCs/>
          <w:sz w:val="18"/>
          <w:szCs w:val="18"/>
        </w:rPr>
        <w:t>i</w:t>
      </w:r>
      <w:r w:rsidRPr="00F14F40">
        <w:rPr>
          <w:sz w:val="18"/>
          <w:szCs w:val="18"/>
        </w:rPr>
        <w:t>)f</w:t>
      </w:r>
      <w:r w:rsidRPr="00F14F40">
        <w:rPr>
          <w:sz w:val="18"/>
          <w:szCs w:val="18"/>
          <w:vertAlign w:val="subscript"/>
        </w:rPr>
        <w:t>2</w:t>
      </w:r>
      <w:r w:rsidRPr="00F14F40">
        <w:rPr>
          <w:sz w:val="18"/>
          <w:szCs w:val="18"/>
        </w:rPr>
        <w:t>(</w:t>
      </w:r>
      <w:r w:rsidRPr="00F14F40">
        <w:rPr>
          <w:i/>
          <w:iCs/>
          <w:sz w:val="18"/>
          <w:szCs w:val="18"/>
        </w:rPr>
        <w:t>i</w:t>
      </w:r>
      <w:r w:rsidRPr="00F14F40">
        <w:rPr>
          <w:sz w:val="18"/>
          <w:szCs w:val="18"/>
        </w:rPr>
        <w:t>)f</w:t>
      </w:r>
      <w:r w:rsidRPr="00F14F40">
        <w:rPr>
          <w:sz w:val="18"/>
          <w:szCs w:val="18"/>
          <w:vertAlign w:val="subscript"/>
        </w:rPr>
        <w:t>3</w:t>
      </w:r>
      <w:r w:rsidRPr="00F14F40">
        <w:rPr>
          <w:sz w:val="18"/>
          <w:szCs w:val="18"/>
        </w:rPr>
        <w:t>(</w:t>
      </w:r>
      <w:r w:rsidRPr="00F14F40">
        <w:rPr>
          <w:i/>
          <w:iCs/>
          <w:sz w:val="18"/>
          <w:szCs w:val="18"/>
        </w:rPr>
        <w:t>i</w:t>
      </w:r>
      <w:r w:rsidRPr="00F14F40">
        <w:rPr>
          <w:sz w:val="18"/>
          <w:szCs w:val="18"/>
        </w:rPr>
        <w:t>)… Cioè, sappiamo che ogni f(</w:t>
      </w:r>
      <w:r w:rsidRPr="00F14F40">
        <w:rPr>
          <w:i/>
          <w:iCs/>
          <w:sz w:val="18"/>
          <w:szCs w:val="18"/>
        </w:rPr>
        <w:t>i</w:t>
      </w:r>
      <w:r w:rsidRPr="00F14F40">
        <w:rPr>
          <w:sz w:val="18"/>
          <w:szCs w:val="18"/>
        </w:rPr>
        <w:t>) è un numero reale, ed essendo tale ha una parte intera ed una parte decimale. Nella rappresentazione precedente, f</w:t>
      </w:r>
      <w:r w:rsidRPr="00F14F40">
        <w:rPr>
          <w:sz w:val="18"/>
          <w:szCs w:val="18"/>
          <w:vertAlign w:val="subscript"/>
        </w:rPr>
        <w:t>0</w:t>
      </w:r>
      <w:r w:rsidRPr="00F14F40">
        <w:rPr>
          <w:sz w:val="18"/>
          <w:szCs w:val="18"/>
        </w:rPr>
        <w:t>(</w:t>
      </w:r>
      <w:r w:rsidRPr="00F14F40">
        <w:rPr>
          <w:i/>
          <w:iCs/>
          <w:sz w:val="18"/>
          <w:szCs w:val="18"/>
        </w:rPr>
        <w:t>i</w:t>
      </w:r>
      <w:r w:rsidRPr="00F14F40">
        <w:rPr>
          <w:sz w:val="18"/>
          <w:szCs w:val="18"/>
        </w:rPr>
        <w:t>) è la parte intera, separata da una virgola dalla parte decimale f</w:t>
      </w:r>
      <w:r w:rsidRPr="00F14F40">
        <w:rPr>
          <w:sz w:val="18"/>
          <w:szCs w:val="18"/>
          <w:vertAlign w:val="subscript"/>
        </w:rPr>
        <w:t>1</w:t>
      </w:r>
      <w:r w:rsidRPr="00F14F40">
        <w:rPr>
          <w:sz w:val="18"/>
          <w:szCs w:val="18"/>
        </w:rPr>
        <w:t>(</w:t>
      </w:r>
      <w:r w:rsidRPr="00F14F40">
        <w:rPr>
          <w:i/>
          <w:iCs/>
          <w:sz w:val="18"/>
          <w:szCs w:val="18"/>
        </w:rPr>
        <w:t>i</w:t>
      </w:r>
      <w:r w:rsidRPr="00F14F40">
        <w:rPr>
          <w:sz w:val="18"/>
          <w:szCs w:val="18"/>
        </w:rPr>
        <w:t>)f</w:t>
      </w:r>
      <w:r w:rsidRPr="00F14F40">
        <w:rPr>
          <w:sz w:val="18"/>
          <w:szCs w:val="18"/>
          <w:vertAlign w:val="subscript"/>
        </w:rPr>
        <w:t>2</w:t>
      </w:r>
      <w:r w:rsidRPr="00F14F40">
        <w:rPr>
          <w:sz w:val="18"/>
          <w:szCs w:val="18"/>
        </w:rPr>
        <w:t>(</w:t>
      </w:r>
      <w:r w:rsidRPr="00F14F40">
        <w:rPr>
          <w:i/>
          <w:iCs/>
          <w:sz w:val="18"/>
          <w:szCs w:val="18"/>
        </w:rPr>
        <w:t>i</w:t>
      </w:r>
      <w:r w:rsidRPr="00F14F40">
        <w:rPr>
          <w:sz w:val="18"/>
          <w:szCs w:val="18"/>
        </w:rPr>
        <w:t>)f</w:t>
      </w:r>
      <w:r w:rsidRPr="00F14F40">
        <w:rPr>
          <w:sz w:val="18"/>
          <w:szCs w:val="18"/>
          <w:vertAlign w:val="subscript"/>
        </w:rPr>
        <w:t>3</w:t>
      </w:r>
      <w:r w:rsidRPr="00F14F40">
        <w:rPr>
          <w:sz w:val="18"/>
          <w:szCs w:val="18"/>
        </w:rPr>
        <w:t>(</w:t>
      </w:r>
      <w:r w:rsidRPr="00F14F40">
        <w:rPr>
          <w:i/>
          <w:iCs/>
          <w:sz w:val="18"/>
          <w:szCs w:val="18"/>
        </w:rPr>
        <w:t>i</w:t>
      </w:r>
      <w:r w:rsidRPr="00F14F40">
        <w:rPr>
          <w:sz w:val="18"/>
          <w:szCs w:val="18"/>
        </w:rPr>
        <w:t>)… Ad esempio, se f(1) = 4,256… allora f</w:t>
      </w:r>
      <w:r w:rsidRPr="00F14F40">
        <w:rPr>
          <w:sz w:val="18"/>
          <w:szCs w:val="18"/>
          <w:vertAlign w:val="subscript"/>
        </w:rPr>
        <w:t>0</w:t>
      </w:r>
      <w:r w:rsidRPr="00F14F40">
        <w:rPr>
          <w:sz w:val="18"/>
          <w:szCs w:val="18"/>
        </w:rPr>
        <w:t>(1) = 4, f</w:t>
      </w:r>
      <w:r w:rsidRPr="00F14F40">
        <w:rPr>
          <w:sz w:val="18"/>
          <w:szCs w:val="18"/>
          <w:vertAlign w:val="subscript"/>
        </w:rPr>
        <w:t>1</w:t>
      </w:r>
      <w:r w:rsidRPr="00F14F40">
        <w:rPr>
          <w:sz w:val="18"/>
          <w:szCs w:val="18"/>
        </w:rPr>
        <w:t>(1) = 2, f</w:t>
      </w:r>
      <w:r w:rsidRPr="00F14F40">
        <w:rPr>
          <w:sz w:val="18"/>
          <w:szCs w:val="18"/>
          <w:vertAlign w:val="subscript"/>
        </w:rPr>
        <w:t>2</w:t>
      </w:r>
      <w:r w:rsidRPr="00F14F40">
        <w:rPr>
          <w:sz w:val="18"/>
          <w:szCs w:val="18"/>
        </w:rPr>
        <w:t>(1) = 5, f</w:t>
      </w:r>
      <w:r w:rsidRPr="00F14F40">
        <w:rPr>
          <w:sz w:val="18"/>
          <w:szCs w:val="18"/>
          <w:vertAlign w:val="subscript"/>
        </w:rPr>
        <w:t>3</w:t>
      </w:r>
      <w:r w:rsidRPr="00F14F40">
        <w:rPr>
          <w:sz w:val="18"/>
          <w:szCs w:val="18"/>
        </w:rPr>
        <w:t>(1) = 6, …</w:t>
      </w:r>
      <w:r w:rsidRPr="00F14F40">
        <w:rPr>
          <w:sz w:val="18"/>
          <w:szCs w:val="18"/>
        </w:rPr>
        <w:br/>
        <w:t>Organizziamoli in una matrice, posta a lato, in cui le colonne sono</w:t>
      </w:r>
      <w:r>
        <w:rPr>
          <w:sz w:val="18"/>
          <w:szCs w:val="18"/>
        </w:rPr>
        <w:t xml:space="preserve"> </w:t>
      </w:r>
      <w:r w:rsidRPr="00F14F40">
        <w:rPr>
          <w:sz w:val="18"/>
          <w:szCs w:val="18"/>
        </w:rPr>
        <w:t xml:space="preserve">indicizzate con gli interi 1, 2, 3, …, </w:t>
      </w:r>
      <w:r w:rsidRPr="00F14F40">
        <w:rPr>
          <w:i/>
          <w:iCs/>
          <w:sz w:val="18"/>
          <w:szCs w:val="18"/>
        </w:rPr>
        <w:t>i</w:t>
      </w:r>
      <w:r w:rsidRPr="00F14F40">
        <w:rPr>
          <w:sz w:val="18"/>
          <w:szCs w:val="18"/>
        </w:rPr>
        <w:t xml:space="preserve"> e la riga </w:t>
      </w:r>
      <w:r w:rsidRPr="00F14F40">
        <w:rPr>
          <w:i/>
          <w:iCs/>
          <w:sz w:val="18"/>
          <w:szCs w:val="18"/>
        </w:rPr>
        <w:t>i</w:t>
      </w:r>
      <w:r w:rsidRPr="00F14F40">
        <w:rPr>
          <w:sz w:val="18"/>
          <w:szCs w:val="18"/>
        </w:rPr>
        <w:t>-esima è l’elemento</w:t>
      </w:r>
      <w:r w:rsidR="00171082">
        <w:rPr>
          <w:sz w:val="18"/>
          <w:szCs w:val="18"/>
        </w:rPr>
        <w:t xml:space="preserve"> </w:t>
      </w:r>
      <w:r w:rsidRPr="00F14F40">
        <w:rPr>
          <w:sz w:val="18"/>
          <w:szCs w:val="18"/>
        </w:rPr>
        <w:t>f(</w:t>
      </w:r>
      <w:r w:rsidRPr="00F14F40">
        <w:rPr>
          <w:i/>
          <w:iCs/>
          <w:sz w:val="18"/>
          <w:szCs w:val="18"/>
        </w:rPr>
        <w:t>i</w:t>
      </w:r>
      <w:r w:rsidRPr="00F14F40">
        <w:rPr>
          <w:sz w:val="18"/>
          <w:szCs w:val="18"/>
        </w:rPr>
        <w:t xml:space="preserve">) che compare nella lista. </w:t>
      </w:r>
    </w:p>
    <w:p w14:paraId="33845C27" w14:textId="0BDDEF7F" w:rsidR="004929D7" w:rsidRDefault="00F14F40" w:rsidP="00A53E7A">
      <w:pPr>
        <w:spacing w:after="20"/>
        <w:rPr>
          <w:sz w:val="18"/>
          <w:szCs w:val="18"/>
        </w:rPr>
      </w:pPr>
      <w:r w:rsidRPr="00F14F40">
        <w:rPr>
          <w:sz w:val="18"/>
          <w:szCs w:val="18"/>
        </w:rPr>
        <w:t>Quindi, ad esempio, nella riga 1</w:t>
      </w:r>
      <w:r>
        <w:rPr>
          <w:sz w:val="18"/>
          <w:szCs w:val="18"/>
        </w:rPr>
        <w:t xml:space="preserve"> </w:t>
      </w:r>
      <w:r w:rsidRPr="00F14F40">
        <w:rPr>
          <w:sz w:val="18"/>
          <w:szCs w:val="18"/>
        </w:rPr>
        <w:t>compaiono le cifre decimali del primo elemento; stiamo ignorando</w:t>
      </w:r>
      <w:r w:rsidR="00171082">
        <w:rPr>
          <w:sz w:val="18"/>
          <w:szCs w:val="18"/>
        </w:rPr>
        <w:t xml:space="preserve"> </w:t>
      </w:r>
      <w:r w:rsidRPr="00F14F40">
        <w:rPr>
          <w:sz w:val="18"/>
          <w:szCs w:val="18"/>
        </w:rPr>
        <w:t>la parte intera di ogni numero.</w:t>
      </w:r>
      <w:r w:rsidRPr="00F14F40">
        <w:rPr>
          <w:sz w:val="18"/>
          <w:szCs w:val="18"/>
        </w:rPr>
        <w:br/>
        <w:t>A questo punto, consideriamo la diagonale di questa matrice. Sia</w:t>
      </w:r>
      <w:r>
        <w:rPr>
          <w:sz w:val="18"/>
          <w:szCs w:val="18"/>
        </w:rPr>
        <w:t xml:space="preserve"> </w:t>
      </w:r>
      <w:r w:rsidRPr="00F14F40">
        <w:rPr>
          <w:i/>
          <w:iCs/>
          <w:sz w:val="18"/>
          <w:szCs w:val="18"/>
        </w:rPr>
        <w:t>x</w:t>
      </w:r>
      <w:r w:rsidRPr="00F14F40">
        <w:rPr>
          <w:sz w:val="18"/>
          <w:szCs w:val="18"/>
        </w:rPr>
        <w:t xml:space="preserve"> </w:t>
      </w:r>
      <w:r w:rsidRPr="00F14F40">
        <w:rPr>
          <w:rFonts w:ascii="Cambria Math" w:hAnsi="Cambria Math" w:cs="Cambria Math"/>
          <w:sz w:val="18"/>
          <w:szCs w:val="18"/>
        </w:rPr>
        <w:t>∈</w:t>
      </w:r>
      <w:r w:rsidRPr="00F14F40">
        <w:rPr>
          <w:sz w:val="18"/>
          <w:szCs w:val="18"/>
        </w:rPr>
        <w:t xml:space="preserve"> (0, 1) il numero </w:t>
      </w:r>
      <w:r w:rsidRPr="00F14F40">
        <w:rPr>
          <w:i/>
          <w:iCs/>
          <w:sz w:val="18"/>
          <w:szCs w:val="18"/>
        </w:rPr>
        <w:t>x</w:t>
      </w:r>
      <w:r w:rsidRPr="00F14F40">
        <w:rPr>
          <w:sz w:val="18"/>
          <w:szCs w:val="18"/>
        </w:rPr>
        <w:t>=0,</w:t>
      </w:r>
      <w:r w:rsidRPr="00F14F40">
        <w:rPr>
          <w:i/>
          <w:iCs/>
          <w:sz w:val="18"/>
          <w:szCs w:val="18"/>
        </w:rPr>
        <w:t>x</w:t>
      </w:r>
      <w:r w:rsidRPr="00F14F40">
        <w:rPr>
          <w:sz w:val="18"/>
          <w:szCs w:val="18"/>
          <w:vertAlign w:val="subscript"/>
        </w:rPr>
        <w:t>1</w:t>
      </w:r>
      <w:r w:rsidRPr="00F14F40">
        <w:rPr>
          <w:i/>
          <w:iCs/>
          <w:sz w:val="18"/>
          <w:szCs w:val="18"/>
        </w:rPr>
        <w:t>x</w:t>
      </w:r>
      <w:r w:rsidRPr="00F14F40">
        <w:rPr>
          <w:sz w:val="18"/>
          <w:szCs w:val="18"/>
          <w:vertAlign w:val="subscript"/>
        </w:rPr>
        <w:t>2</w:t>
      </w:r>
      <w:r w:rsidRPr="00F14F40">
        <w:rPr>
          <w:i/>
          <w:iCs/>
          <w:sz w:val="18"/>
          <w:szCs w:val="18"/>
        </w:rPr>
        <w:t>x</w:t>
      </w:r>
      <w:r w:rsidRPr="00F14F40">
        <w:rPr>
          <w:sz w:val="18"/>
          <w:szCs w:val="18"/>
          <w:vertAlign w:val="subscript"/>
        </w:rPr>
        <w:t>3</w:t>
      </w:r>
      <w:r w:rsidRPr="00F14F40">
        <w:rPr>
          <w:sz w:val="18"/>
          <w:szCs w:val="18"/>
        </w:rPr>
        <w:t>…</w:t>
      </w:r>
      <w:r w:rsidRPr="00F14F40">
        <w:rPr>
          <w:i/>
          <w:iCs/>
          <w:sz w:val="18"/>
          <w:szCs w:val="18"/>
        </w:rPr>
        <w:t>x</w:t>
      </w:r>
      <w:r w:rsidRPr="00F14F40">
        <w:rPr>
          <w:i/>
          <w:iCs/>
          <w:sz w:val="18"/>
          <w:szCs w:val="18"/>
          <w:vertAlign w:val="subscript"/>
        </w:rPr>
        <w:t>i</w:t>
      </w:r>
      <w:r w:rsidRPr="00F14F40">
        <w:rPr>
          <w:sz w:val="18"/>
          <w:szCs w:val="18"/>
        </w:rPr>
        <w:t xml:space="preserve">… ottenuto scegliendo </w:t>
      </w:r>
      <w:r w:rsidRPr="00F14F40">
        <w:rPr>
          <w:i/>
          <w:iCs/>
          <w:sz w:val="18"/>
          <w:szCs w:val="18"/>
        </w:rPr>
        <w:t>x</w:t>
      </w:r>
      <w:r w:rsidRPr="00F14F40">
        <w:rPr>
          <w:i/>
          <w:iCs/>
          <w:sz w:val="18"/>
          <w:szCs w:val="18"/>
          <w:vertAlign w:val="subscript"/>
        </w:rPr>
        <w:t>i</w:t>
      </w:r>
      <w:r w:rsidRPr="00F14F40">
        <w:rPr>
          <w:sz w:val="18"/>
          <w:szCs w:val="18"/>
        </w:rPr>
        <w:t xml:space="preserve"> ≠ f</w:t>
      </w:r>
      <w:r w:rsidRPr="00F14F40">
        <w:rPr>
          <w:i/>
          <w:iCs/>
          <w:sz w:val="18"/>
          <w:szCs w:val="18"/>
          <w:vertAlign w:val="subscript"/>
        </w:rPr>
        <w:t>i</w:t>
      </w:r>
      <w:r w:rsidRPr="00F14F40">
        <w:rPr>
          <w:sz w:val="18"/>
          <w:szCs w:val="18"/>
        </w:rPr>
        <w:t>(</w:t>
      </w:r>
      <w:r w:rsidRPr="00F14F40">
        <w:rPr>
          <w:i/>
          <w:iCs/>
          <w:sz w:val="18"/>
          <w:szCs w:val="18"/>
        </w:rPr>
        <w:t>i</w:t>
      </w:r>
      <w:r w:rsidRPr="00F14F40">
        <w:rPr>
          <w:sz w:val="18"/>
          <w:szCs w:val="18"/>
        </w:rPr>
        <w:t>)</w:t>
      </w:r>
      <w:r w:rsidR="00171082">
        <w:rPr>
          <w:sz w:val="18"/>
          <w:szCs w:val="18"/>
        </w:rPr>
        <w:t xml:space="preserve"> </w:t>
      </w:r>
      <w:r w:rsidRPr="00F14F40">
        <w:rPr>
          <w:sz w:val="18"/>
          <w:szCs w:val="18"/>
        </w:rPr>
        <w:t xml:space="preserve">per ogni </w:t>
      </w:r>
      <w:r w:rsidRPr="00F14F40">
        <w:rPr>
          <w:i/>
          <w:iCs/>
          <w:sz w:val="18"/>
          <w:szCs w:val="18"/>
        </w:rPr>
        <w:t>i</w:t>
      </w:r>
      <w:r w:rsidRPr="00F14F40">
        <w:rPr>
          <w:sz w:val="18"/>
          <w:szCs w:val="18"/>
        </w:rPr>
        <w:t xml:space="preserve"> ≥ 1. Chiaramente, </w:t>
      </w:r>
      <w:r w:rsidRPr="00F14F40">
        <w:rPr>
          <w:i/>
          <w:iCs/>
          <w:sz w:val="18"/>
          <w:szCs w:val="18"/>
        </w:rPr>
        <w:t>x</w:t>
      </w:r>
      <w:r w:rsidRPr="00F14F40">
        <w:rPr>
          <w:sz w:val="18"/>
          <w:szCs w:val="18"/>
        </w:rPr>
        <w:t xml:space="preserve"> </w:t>
      </w:r>
      <w:r w:rsidRPr="00F14F40">
        <w:rPr>
          <w:rFonts w:ascii="Cambria Math" w:hAnsi="Cambria Math" w:cs="Cambria Math"/>
          <w:sz w:val="18"/>
          <w:szCs w:val="18"/>
        </w:rPr>
        <w:t>∈</w:t>
      </w:r>
      <w:r w:rsidRPr="00F14F40">
        <w:rPr>
          <w:sz w:val="18"/>
          <w:szCs w:val="18"/>
        </w:rPr>
        <w:t xml:space="preserve"> </w:t>
      </w:r>
      <w:r w:rsidRPr="00F14F40">
        <w:rPr>
          <w:rFonts w:ascii="Cambria Math" w:hAnsi="Cambria Math" w:cs="Cambria Math"/>
          <w:sz w:val="18"/>
          <w:szCs w:val="18"/>
        </w:rPr>
        <w:t>ℝ</w:t>
      </w:r>
      <w:r w:rsidRPr="00F14F40">
        <w:rPr>
          <w:sz w:val="18"/>
          <w:szCs w:val="18"/>
        </w:rPr>
        <w:t>.</w:t>
      </w:r>
      <w:r w:rsidRPr="00F14F40">
        <w:rPr>
          <w:sz w:val="18"/>
          <w:szCs w:val="18"/>
        </w:rPr>
        <w:br/>
        <w:t xml:space="preserve">A questo punto, risulta </w:t>
      </w:r>
      <w:r w:rsidRPr="00F14F40">
        <w:rPr>
          <w:i/>
          <w:iCs/>
          <w:sz w:val="18"/>
          <w:szCs w:val="18"/>
        </w:rPr>
        <w:t>x</w:t>
      </w:r>
      <w:r w:rsidRPr="00F14F40">
        <w:rPr>
          <w:sz w:val="18"/>
          <w:szCs w:val="18"/>
        </w:rPr>
        <w:t xml:space="preserve"> nella lista? Se </w:t>
      </w:r>
      <w:r w:rsidRPr="00F14F40">
        <w:rPr>
          <w:i/>
          <w:iCs/>
          <w:sz w:val="18"/>
          <w:szCs w:val="18"/>
        </w:rPr>
        <w:t>x</w:t>
      </w:r>
      <w:r w:rsidRPr="00F14F40">
        <w:rPr>
          <w:sz w:val="18"/>
          <w:szCs w:val="18"/>
        </w:rPr>
        <w:t xml:space="preserve"> = f(</w:t>
      </w:r>
      <w:r w:rsidRPr="00F14F40">
        <w:rPr>
          <w:i/>
          <w:iCs/>
          <w:sz w:val="18"/>
          <w:szCs w:val="18"/>
        </w:rPr>
        <w:t>j</w:t>
      </w:r>
      <w:r w:rsidRPr="00F14F40">
        <w:rPr>
          <w:sz w:val="18"/>
          <w:szCs w:val="18"/>
        </w:rPr>
        <w:t xml:space="preserve">), allora il suo </w:t>
      </w:r>
      <w:r w:rsidRPr="00F14F40">
        <w:rPr>
          <w:i/>
          <w:iCs/>
          <w:sz w:val="18"/>
          <w:szCs w:val="18"/>
        </w:rPr>
        <w:t>j</w:t>
      </w:r>
      <w:r w:rsidRPr="00F14F40">
        <w:rPr>
          <w:sz w:val="18"/>
          <w:szCs w:val="18"/>
        </w:rPr>
        <w:t xml:space="preserve">-esimo </w:t>
      </w:r>
      <w:proofErr w:type="spellStart"/>
      <w:r w:rsidRPr="00F14F40">
        <w:rPr>
          <w:sz w:val="18"/>
          <w:szCs w:val="18"/>
        </w:rPr>
        <w:t>digit</w:t>
      </w:r>
      <w:proofErr w:type="spellEnd"/>
      <w:r w:rsidRPr="00F14F40">
        <w:rPr>
          <w:sz w:val="18"/>
          <w:szCs w:val="18"/>
        </w:rPr>
        <w:t xml:space="preserve"> soddisfa </w:t>
      </w:r>
      <w:proofErr w:type="spellStart"/>
      <w:r w:rsidRPr="00F14F40">
        <w:rPr>
          <w:i/>
          <w:iCs/>
          <w:sz w:val="18"/>
          <w:szCs w:val="18"/>
        </w:rPr>
        <w:t>x</w:t>
      </w:r>
      <w:r w:rsidRPr="00F14F40">
        <w:rPr>
          <w:i/>
          <w:iCs/>
          <w:sz w:val="18"/>
          <w:szCs w:val="18"/>
          <w:vertAlign w:val="subscript"/>
        </w:rPr>
        <w:t>j</w:t>
      </w:r>
      <w:proofErr w:type="spellEnd"/>
      <w:r w:rsidRPr="00F14F40">
        <w:rPr>
          <w:sz w:val="18"/>
          <w:szCs w:val="18"/>
        </w:rPr>
        <w:t xml:space="preserve"> = </w:t>
      </w:r>
      <w:proofErr w:type="spellStart"/>
      <w:r w:rsidRPr="00F14F40">
        <w:rPr>
          <w:sz w:val="18"/>
          <w:szCs w:val="18"/>
        </w:rPr>
        <w:t>f</w:t>
      </w:r>
      <w:r w:rsidRPr="00F14F40">
        <w:rPr>
          <w:i/>
          <w:iCs/>
          <w:sz w:val="18"/>
          <w:szCs w:val="18"/>
          <w:vertAlign w:val="subscript"/>
        </w:rPr>
        <w:t>j</w:t>
      </w:r>
      <w:proofErr w:type="spellEnd"/>
      <w:r w:rsidRPr="00F14F40">
        <w:rPr>
          <w:sz w:val="18"/>
          <w:szCs w:val="18"/>
        </w:rPr>
        <w:t>(</w:t>
      </w:r>
      <w:r w:rsidRPr="00F14F40">
        <w:rPr>
          <w:i/>
          <w:iCs/>
          <w:sz w:val="18"/>
          <w:szCs w:val="18"/>
        </w:rPr>
        <w:t>j</w:t>
      </w:r>
      <w:r w:rsidRPr="00F14F40">
        <w:rPr>
          <w:sz w:val="18"/>
          <w:szCs w:val="18"/>
        </w:rPr>
        <w:t xml:space="preserve">): ma </w:t>
      </w:r>
      <w:proofErr w:type="spellStart"/>
      <w:r w:rsidRPr="00F14F40">
        <w:rPr>
          <w:i/>
          <w:iCs/>
          <w:sz w:val="18"/>
          <w:szCs w:val="18"/>
        </w:rPr>
        <w:t>x</w:t>
      </w:r>
      <w:r w:rsidRPr="00F14F40">
        <w:rPr>
          <w:i/>
          <w:iCs/>
          <w:sz w:val="18"/>
          <w:szCs w:val="18"/>
          <w:vertAlign w:val="subscript"/>
        </w:rPr>
        <w:t>j</w:t>
      </w:r>
      <w:proofErr w:type="spellEnd"/>
      <w:r w:rsidRPr="00F14F40">
        <w:rPr>
          <w:sz w:val="18"/>
          <w:szCs w:val="18"/>
        </w:rPr>
        <w:t xml:space="preserve"> ≠ </w:t>
      </w:r>
      <w:proofErr w:type="spellStart"/>
      <w:r w:rsidRPr="00F14F40">
        <w:rPr>
          <w:sz w:val="18"/>
          <w:szCs w:val="18"/>
        </w:rPr>
        <w:t>f</w:t>
      </w:r>
      <w:r w:rsidRPr="00F14F40">
        <w:rPr>
          <w:i/>
          <w:iCs/>
          <w:sz w:val="18"/>
          <w:szCs w:val="18"/>
          <w:vertAlign w:val="subscript"/>
        </w:rPr>
        <w:t>j</w:t>
      </w:r>
      <w:proofErr w:type="spellEnd"/>
      <w:r w:rsidRPr="00F14F40">
        <w:rPr>
          <w:sz w:val="18"/>
          <w:szCs w:val="18"/>
        </w:rPr>
        <w:t>(</w:t>
      </w:r>
      <w:r w:rsidRPr="00F14F40">
        <w:rPr>
          <w:i/>
          <w:iCs/>
          <w:sz w:val="18"/>
          <w:szCs w:val="18"/>
        </w:rPr>
        <w:t>j</w:t>
      </w:r>
      <w:r w:rsidRPr="00F14F40">
        <w:rPr>
          <w:sz w:val="18"/>
          <w:szCs w:val="18"/>
        </w:rPr>
        <w:t xml:space="preserve">) per definizione di </w:t>
      </w:r>
      <w:r w:rsidRPr="00F14F40">
        <w:rPr>
          <w:i/>
          <w:iCs/>
          <w:sz w:val="18"/>
          <w:szCs w:val="18"/>
        </w:rPr>
        <w:t>x</w:t>
      </w:r>
      <w:r w:rsidRPr="00F14F40">
        <w:rPr>
          <w:sz w:val="18"/>
          <w:szCs w:val="18"/>
        </w:rPr>
        <w:t>. Questa è una contraddizione.</w:t>
      </w:r>
      <w:r w:rsidRPr="00F14F40">
        <w:rPr>
          <w:sz w:val="18"/>
          <w:szCs w:val="18"/>
        </w:rPr>
        <w:br/>
        <w:t xml:space="preserve">Quindi, </w:t>
      </w:r>
      <w:r w:rsidRPr="00F14F40">
        <w:rPr>
          <w:i/>
          <w:iCs/>
          <w:sz w:val="18"/>
          <w:szCs w:val="18"/>
        </w:rPr>
        <w:t>x</w:t>
      </w:r>
      <w:r w:rsidRPr="00F14F40">
        <w:rPr>
          <w:sz w:val="18"/>
          <w:szCs w:val="18"/>
        </w:rPr>
        <w:t xml:space="preserve"> </w:t>
      </w:r>
      <w:r w:rsidRPr="00F14F40">
        <w:rPr>
          <w:rFonts w:ascii="Cambria Math" w:hAnsi="Cambria Math" w:cs="Cambria Math"/>
          <w:sz w:val="18"/>
          <w:szCs w:val="18"/>
        </w:rPr>
        <w:t>∈</w:t>
      </w:r>
      <w:r w:rsidRPr="00F14F40">
        <w:rPr>
          <w:sz w:val="18"/>
          <w:szCs w:val="18"/>
        </w:rPr>
        <w:t xml:space="preserve"> </w:t>
      </w:r>
      <w:r w:rsidRPr="00F14F40">
        <w:rPr>
          <w:rFonts w:ascii="Cambria Math" w:hAnsi="Cambria Math" w:cs="Cambria Math"/>
          <w:sz w:val="18"/>
          <w:szCs w:val="18"/>
        </w:rPr>
        <w:t>ℝ</w:t>
      </w:r>
      <w:r w:rsidRPr="00F14F40">
        <w:rPr>
          <w:sz w:val="18"/>
          <w:szCs w:val="18"/>
        </w:rPr>
        <w:t xml:space="preserve"> non può comparire nella lista e </w:t>
      </w:r>
      <w:r w:rsidRPr="00F14F40">
        <w:rPr>
          <w:rFonts w:ascii="Cambria Math" w:hAnsi="Cambria Math" w:cs="Cambria Math"/>
          <w:sz w:val="18"/>
          <w:szCs w:val="18"/>
        </w:rPr>
        <w:t>ℝ</w:t>
      </w:r>
      <w:r w:rsidRPr="00F14F40">
        <w:rPr>
          <w:sz w:val="18"/>
          <w:szCs w:val="18"/>
        </w:rPr>
        <w:t xml:space="preserve"> non è numerabile.</w:t>
      </w:r>
    </w:p>
    <w:p w14:paraId="271A6BAF" w14:textId="77777777" w:rsidR="00A8002E" w:rsidRDefault="00A8002E" w:rsidP="00A8002E">
      <w:pPr>
        <w:spacing w:after="20"/>
        <w:rPr>
          <w:sz w:val="18"/>
          <w:szCs w:val="18"/>
        </w:rPr>
      </w:pPr>
    </w:p>
    <w:p w14:paraId="77FB8499" w14:textId="7EC793C2" w:rsidR="00A8002E" w:rsidRPr="00A8002E" w:rsidRDefault="00A8002E" w:rsidP="00A8002E">
      <w:pPr>
        <w:spacing w:after="20"/>
        <w:rPr>
          <w:sz w:val="18"/>
          <w:szCs w:val="18"/>
        </w:rPr>
      </w:pPr>
      <w:r w:rsidRPr="00A8002E">
        <w:rPr>
          <w:sz w:val="18"/>
          <w:szCs w:val="18"/>
        </w:rPr>
        <w:drawing>
          <wp:anchor distT="0" distB="0" distL="114300" distR="114300" simplePos="0" relativeHeight="251677696" behindDoc="0" locked="0" layoutInCell="1" allowOverlap="1" wp14:anchorId="071AD473" wp14:editId="77BEB138">
            <wp:simplePos x="0" y="0"/>
            <wp:positionH relativeFrom="margin">
              <wp:posOffset>4689720</wp:posOffset>
            </wp:positionH>
            <wp:positionV relativeFrom="paragraph">
              <wp:posOffset>304165</wp:posOffset>
            </wp:positionV>
            <wp:extent cx="2228850" cy="1264920"/>
            <wp:effectExtent l="0" t="0" r="0" b="0"/>
            <wp:wrapSquare wrapText="bothSides"/>
            <wp:docPr id="102" name="Immagin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0" cy="1264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002E">
        <w:rPr>
          <w:sz w:val="18"/>
          <w:szCs w:val="18"/>
        </w:rPr>
        <w:t>Abbiamo detto che Σ* = {</w:t>
      </w:r>
      <w:r w:rsidRPr="00A8002E">
        <w:rPr>
          <w:i/>
          <w:iCs/>
          <w:sz w:val="18"/>
          <w:szCs w:val="18"/>
        </w:rPr>
        <w:t>w</w:t>
      </w:r>
      <w:r w:rsidRPr="00A8002E">
        <w:rPr>
          <w:i/>
          <w:iCs/>
          <w:sz w:val="18"/>
          <w:szCs w:val="18"/>
          <w:vertAlign w:val="subscript"/>
        </w:rPr>
        <w:t>1</w:t>
      </w:r>
      <w:r w:rsidRPr="00A8002E">
        <w:rPr>
          <w:sz w:val="18"/>
          <w:szCs w:val="18"/>
        </w:rPr>
        <w:t xml:space="preserve">, </w:t>
      </w:r>
      <w:r w:rsidRPr="00A8002E">
        <w:rPr>
          <w:i/>
          <w:iCs/>
          <w:sz w:val="18"/>
          <w:szCs w:val="18"/>
        </w:rPr>
        <w:t>w</w:t>
      </w:r>
      <w:r w:rsidRPr="00A8002E">
        <w:rPr>
          <w:i/>
          <w:iCs/>
          <w:sz w:val="18"/>
          <w:szCs w:val="18"/>
          <w:vertAlign w:val="subscript"/>
        </w:rPr>
        <w:t>2</w:t>
      </w:r>
      <w:r w:rsidRPr="00A8002E">
        <w:rPr>
          <w:sz w:val="18"/>
          <w:szCs w:val="18"/>
        </w:rPr>
        <w:t xml:space="preserve">, …} e l’insieme delle descrizioni di </w:t>
      </w:r>
      <w:proofErr w:type="spellStart"/>
      <w:r w:rsidRPr="00A8002E">
        <w:rPr>
          <w:sz w:val="18"/>
          <w:szCs w:val="18"/>
        </w:rPr>
        <w:t>MdT</w:t>
      </w:r>
      <w:proofErr w:type="spellEnd"/>
      <w:r w:rsidRPr="00A8002E">
        <w:rPr>
          <w:sz w:val="18"/>
          <w:szCs w:val="18"/>
        </w:rPr>
        <w:t xml:space="preserve"> su Σ (cioè {</w:t>
      </w:r>
      <w:r w:rsidRPr="00A8002E">
        <w:rPr>
          <w:i/>
          <w:iCs/>
          <w:sz w:val="18"/>
          <w:szCs w:val="18"/>
        </w:rPr>
        <w:t>M</w:t>
      </w:r>
      <w:r w:rsidRPr="00A8002E">
        <w:rPr>
          <w:i/>
          <w:iCs/>
          <w:sz w:val="18"/>
          <w:szCs w:val="18"/>
          <w:vertAlign w:val="subscript"/>
        </w:rPr>
        <w:t>1</w:t>
      </w:r>
      <w:r w:rsidRPr="00A8002E">
        <w:rPr>
          <w:sz w:val="18"/>
          <w:szCs w:val="18"/>
        </w:rPr>
        <w:t>,</w:t>
      </w:r>
      <w:r w:rsidRPr="00A8002E">
        <w:rPr>
          <w:i/>
          <w:iCs/>
          <w:sz w:val="18"/>
          <w:szCs w:val="18"/>
        </w:rPr>
        <w:t xml:space="preserve"> M</w:t>
      </w:r>
      <w:r w:rsidRPr="00A8002E">
        <w:rPr>
          <w:i/>
          <w:iCs/>
          <w:sz w:val="18"/>
          <w:szCs w:val="18"/>
          <w:vertAlign w:val="subscript"/>
        </w:rPr>
        <w:t>2</w:t>
      </w:r>
      <w:r w:rsidRPr="00A8002E">
        <w:rPr>
          <w:sz w:val="18"/>
          <w:szCs w:val="18"/>
        </w:rPr>
        <w:t>,</w:t>
      </w:r>
      <w:r w:rsidRPr="00A8002E">
        <w:rPr>
          <w:i/>
          <w:iCs/>
          <w:sz w:val="18"/>
          <w:szCs w:val="18"/>
        </w:rPr>
        <w:t xml:space="preserve"> </w:t>
      </w:r>
      <w:r w:rsidRPr="00A8002E">
        <w:rPr>
          <w:sz w:val="18"/>
          <w:szCs w:val="18"/>
        </w:rPr>
        <w:t xml:space="preserve">…}) sono numerabili. Anche in questo caso possiamo usare il Metodo della </w:t>
      </w:r>
      <w:proofErr w:type="spellStart"/>
      <w:r w:rsidRPr="00A8002E">
        <w:rPr>
          <w:sz w:val="18"/>
          <w:szCs w:val="18"/>
        </w:rPr>
        <w:t>diagonalizzazione</w:t>
      </w:r>
      <w:proofErr w:type="spellEnd"/>
      <w:r w:rsidRPr="00A8002E">
        <w:rPr>
          <w:sz w:val="18"/>
          <w:szCs w:val="18"/>
        </w:rPr>
        <w:t xml:space="preserve">; quindi, costruiamo la tabella seguente, dove </w:t>
      </w:r>
      <w:proofErr w:type="spellStart"/>
      <w:r w:rsidRPr="00A8002E">
        <w:rPr>
          <w:sz w:val="18"/>
          <w:szCs w:val="18"/>
        </w:rPr>
        <w:t>x</w:t>
      </w:r>
      <w:r w:rsidRPr="00A8002E">
        <w:rPr>
          <w:sz w:val="18"/>
          <w:szCs w:val="18"/>
          <w:vertAlign w:val="subscript"/>
        </w:rPr>
        <w:t>i,j</w:t>
      </w:r>
      <w:proofErr w:type="spellEnd"/>
      <w:r w:rsidRPr="00A8002E">
        <w:rPr>
          <w:sz w:val="18"/>
          <w:szCs w:val="18"/>
        </w:rPr>
        <w:t xml:space="preserve"> = 1 se </w:t>
      </w:r>
      <w:proofErr w:type="spellStart"/>
      <w:r w:rsidRPr="00A8002E">
        <w:rPr>
          <w:i/>
          <w:iCs/>
          <w:sz w:val="18"/>
          <w:szCs w:val="18"/>
        </w:rPr>
        <w:t>w</w:t>
      </w:r>
      <w:r w:rsidRPr="00A8002E">
        <w:rPr>
          <w:i/>
          <w:iCs/>
          <w:sz w:val="18"/>
          <w:szCs w:val="18"/>
          <w:vertAlign w:val="subscript"/>
        </w:rPr>
        <w:t>j</w:t>
      </w:r>
      <w:proofErr w:type="spellEnd"/>
      <w:r w:rsidRPr="00A8002E">
        <w:rPr>
          <w:sz w:val="18"/>
          <w:szCs w:val="18"/>
        </w:rPr>
        <w:t xml:space="preserve"> </w:t>
      </w:r>
      <w:r w:rsidRPr="00A8002E">
        <w:rPr>
          <w:rFonts w:ascii="Cambria Math" w:hAnsi="Cambria Math" w:cs="Cambria Math"/>
          <w:sz w:val="18"/>
          <w:szCs w:val="18"/>
        </w:rPr>
        <w:t>∈</w:t>
      </w:r>
      <w:r w:rsidRPr="00A8002E">
        <w:rPr>
          <w:sz w:val="18"/>
          <w:szCs w:val="18"/>
        </w:rPr>
        <w:t xml:space="preserve"> L(</w:t>
      </w:r>
      <w:r w:rsidRPr="00A8002E">
        <w:rPr>
          <w:i/>
          <w:iCs/>
          <w:sz w:val="18"/>
          <w:szCs w:val="18"/>
        </w:rPr>
        <w:t>M</w:t>
      </w:r>
      <w:r w:rsidRPr="00A8002E">
        <w:rPr>
          <w:i/>
          <w:iCs/>
          <w:sz w:val="18"/>
          <w:szCs w:val="18"/>
          <w:vertAlign w:val="subscript"/>
        </w:rPr>
        <w:t>i</w:t>
      </w:r>
      <w:r w:rsidRPr="00A8002E">
        <w:rPr>
          <w:sz w:val="18"/>
          <w:szCs w:val="18"/>
        </w:rPr>
        <w:t xml:space="preserve">), </w:t>
      </w:r>
      <w:proofErr w:type="spellStart"/>
      <w:r w:rsidRPr="00A8002E">
        <w:rPr>
          <w:sz w:val="18"/>
          <w:szCs w:val="18"/>
        </w:rPr>
        <w:t>x</w:t>
      </w:r>
      <w:r w:rsidRPr="00A8002E">
        <w:rPr>
          <w:sz w:val="18"/>
          <w:szCs w:val="18"/>
          <w:vertAlign w:val="subscript"/>
        </w:rPr>
        <w:t>i,j</w:t>
      </w:r>
      <w:proofErr w:type="spellEnd"/>
      <w:r w:rsidRPr="00A8002E">
        <w:rPr>
          <w:sz w:val="18"/>
          <w:szCs w:val="18"/>
        </w:rPr>
        <w:t xml:space="preserve"> = 0 altrimenti.</w:t>
      </w:r>
      <w:r w:rsidRPr="00A8002E">
        <w:rPr>
          <w:sz w:val="18"/>
          <w:szCs w:val="18"/>
        </w:rPr>
        <w:br/>
        <w:t>Possiamo sfruttare la diagonale principale (x</w:t>
      </w:r>
      <w:r w:rsidRPr="00A8002E">
        <w:rPr>
          <w:sz w:val="18"/>
          <w:szCs w:val="18"/>
          <w:vertAlign w:val="subscript"/>
        </w:rPr>
        <w:t>1,1</w:t>
      </w:r>
      <w:r w:rsidRPr="00A8002E">
        <w:rPr>
          <w:sz w:val="18"/>
          <w:szCs w:val="18"/>
        </w:rPr>
        <w:t>, x</w:t>
      </w:r>
      <w:r w:rsidRPr="00A8002E">
        <w:rPr>
          <w:sz w:val="18"/>
          <w:szCs w:val="18"/>
          <w:vertAlign w:val="subscript"/>
        </w:rPr>
        <w:t>2,2</w:t>
      </w:r>
      <w:r w:rsidRPr="00A8002E">
        <w:rPr>
          <w:sz w:val="18"/>
          <w:szCs w:val="18"/>
        </w:rPr>
        <w:t xml:space="preserve">, ..., </w:t>
      </w:r>
      <w:proofErr w:type="spellStart"/>
      <w:r w:rsidRPr="00A8002E">
        <w:rPr>
          <w:sz w:val="18"/>
          <w:szCs w:val="18"/>
        </w:rPr>
        <w:t>x</w:t>
      </w:r>
      <w:r w:rsidRPr="00A8002E">
        <w:rPr>
          <w:sz w:val="18"/>
          <w:szCs w:val="18"/>
          <w:vertAlign w:val="subscript"/>
        </w:rPr>
        <w:t>i,j</w:t>
      </w:r>
      <w:proofErr w:type="spellEnd"/>
      <w:r w:rsidRPr="00A8002E">
        <w:rPr>
          <w:sz w:val="18"/>
          <w:szCs w:val="18"/>
        </w:rPr>
        <w:t>, ...) per</w:t>
      </w:r>
      <w:r>
        <w:rPr>
          <w:sz w:val="18"/>
          <w:szCs w:val="18"/>
        </w:rPr>
        <w:t xml:space="preserve"> </w:t>
      </w:r>
      <w:r w:rsidRPr="00A8002E">
        <w:rPr>
          <w:sz w:val="18"/>
          <w:szCs w:val="18"/>
        </w:rPr>
        <w:t xml:space="preserve">costruire un nuovo linguaggio </w:t>
      </w:r>
      <m:oMath>
        <m:r>
          <w:rPr>
            <w:rFonts w:ascii="Cambria Math" w:hAnsi="Cambria Math"/>
            <w:sz w:val="18"/>
            <w:szCs w:val="18"/>
          </w:rPr>
          <m:t>L=</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sz w:val="18"/>
                <w:szCs w:val="18"/>
              </w:rPr>
              <m:t>∈</m:t>
            </m:r>
            <m:sSup>
              <m:sSupPr>
                <m:ctrlPr>
                  <w:rPr>
                    <w:rFonts w:ascii="Cambria Math" w:hAnsi="Cambria Math"/>
                    <w:sz w:val="18"/>
                    <w:szCs w:val="18"/>
                  </w:rPr>
                </m:ctrlPr>
              </m:sSupPr>
              <m:e>
                <m:r>
                  <m:rPr>
                    <m:sty m:val="p"/>
                  </m:rPr>
                  <w:rPr>
                    <w:rFonts w:ascii="Cambria Math" w:hAnsi="Cambria Math"/>
                    <w:sz w:val="18"/>
                    <w:szCs w:val="18"/>
                  </w:rPr>
                  <m:t>Σ</m:t>
                </m:r>
              </m:e>
              <m:sup>
                <m:r>
                  <w:rPr>
                    <w:rFonts w:ascii="Cambria Math" w:hAnsi="Cambria Math"/>
                    <w:sz w:val="18"/>
                    <w:szCs w:val="18"/>
                  </w:rPr>
                  <m:t>*</m:t>
                </m:r>
              </m:sup>
            </m:sSup>
            <m:r>
              <w:rPr>
                <w:rFonts w:ascii="Cambria Math" w:hAnsi="Cambria Math"/>
                <w:sz w:val="18"/>
                <w:szCs w:val="18"/>
              </w:rPr>
              <m:t xml:space="preserve"> </m:t>
            </m:r>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L(</m:t>
        </m:r>
        <m:sSub>
          <m:sSubPr>
            <m:ctrlPr>
              <w:rPr>
                <w:rFonts w:ascii="Cambria Math" w:hAnsi="Cambria Math"/>
                <w:i/>
                <w:iCs/>
                <w:sz w:val="18"/>
                <w:szCs w:val="18"/>
              </w:rPr>
            </m:ctrlPr>
          </m:sSubPr>
          <m:e>
            <m:r>
              <w:rPr>
                <w:rFonts w:ascii="Cambria Math" w:hAnsi="Cambria Math"/>
                <w:sz w:val="18"/>
                <w:szCs w:val="18"/>
              </w:rPr>
              <m:t>M</m:t>
            </m:r>
          </m:e>
          <m:sub>
            <m:r>
              <w:rPr>
                <w:rFonts w:ascii="Cambria Math" w:hAnsi="Cambria Math"/>
                <w:sz w:val="18"/>
                <w:szCs w:val="18"/>
              </w:rPr>
              <m:t>i</m:t>
            </m:r>
          </m:sub>
        </m:sSub>
        <m:r>
          <w:rPr>
            <w:rFonts w:ascii="Cambria Math" w:hAnsi="Cambria Math"/>
            <w:sz w:val="18"/>
            <w:szCs w:val="18"/>
          </w:rPr>
          <m:t>)}</m:t>
        </m:r>
      </m:oMath>
      <w:r w:rsidRPr="00A8002E">
        <w:rPr>
          <w:sz w:val="18"/>
          <w:szCs w:val="18"/>
        </w:rPr>
        <w:t>. Questo</w:t>
      </w:r>
      <w:r w:rsidRPr="00A8002E">
        <w:rPr>
          <w:sz w:val="18"/>
          <w:szCs w:val="18"/>
        </w:rPr>
        <w:br/>
        <w:t>linguaggio è il “complemento della diagonale”:</w:t>
      </w:r>
      <w:r w:rsidRPr="00A8002E">
        <w:rPr>
          <w:sz w:val="18"/>
          <w:szCs w:val="18"/>
        </w:rPr>
        <w:br/>
        <w:t>- se l’elemento (</w:t>
      </w:r>
      <w:r w:rsidRPr="00A8002E">
        <w:rPr>
          <w:i/>
          <w:iCs/>
          <w:sz w:val="18"/>
          <w:szCs w:val="18"/>
        </w:rPr>
        <w:t>M</w:t>
      </w:r>
      <w:r w:rsidRPr="00A8002E">
        <w:rPr>
          <w:i/>
          <w:iCs/>
          <w:sz w:val="18"/>
          <w:szCs w:val="18"/>
          <w:vertAlign w:val="subscript"/>
        </w:rPr>
        <w:t>i</w:t>
      </w:r>
      <w:r w:rsidRPr="00A8002E">
        <w:rPr>
          <w:sz w:val="18"/>
          <w:szCs w:val="18"/>
        </w:rPr>
        <w:t xml:space="preserve">, </w:t>
      </w:r>
      <w:proofErr w:type="spellStart"/>
      <w:r w:rsidRPr="00A8002E">
        <w:rPr>
          <w:i/>
          <w:iCs/>
          <w:sz w:val="18"/>
          <w:szCs w:val="18"/>
        </w:rPr>
        <w:t>w</w:t>
      </w:r>
      <w:r w:rsidRPr="00A8002E">
        <w:rPr>
          <w:i/>
          <w:iCs/>
          <w:sz w:val="18"/>
          <w:szCs w:val="18"/>
          <w:vertAlign w:val="subscript"/>
        </w:rPr>
        <w:t>i</w:t>
      </w:r>
      <w:proofErr w:type="spellEnd"/>
      <w:r w:rsidRPr="00A8002E">
        <w:rPr>
          <w:sz w:val="18"/>
          <w:szCs w:val="18"/>
        </w:rPr>
        <w:t xml:space="preserve">) della diagonale </w:t>
      </w:r>
      <w:proofErr w:type="spellStart"/>
      <w:r w:rsidRPr="00A8002E">
        <w:rPr>
          <w:sz w:val="18"/>
          <w:szCs w:val="18"/>
        </w:rPr>
        <w:t>x</w:t>
      </w:r>
      <w:r w:rsidRPr="00A8002E">
        <w:rPr>
          <w:sz w:val="18"/>
          <w:szCs w:val="18"/>
          <w:vertAlign w:val="subscript"/>
        </w:rPr>
        <w:t>i,i</w:t>
      </w:r>
      <w:proofErr w:type="spellEnd"/>
      <w:r w:rsidRPr="00A8002E">
        <w:rPr>
          <w:sz w:val="18"/>
          <w:szCs w:val="18"/>
        </w:rPr>
        <w:t xml:space="preserve"> = 1, allora </w:t>
      </w:r>
      <w:proofErr w:type="spellStart"/>
      <w:r w:rsidRPr="00A8002E">
        <w:rPr>
          <w:i/>
          <w:iCs/>
          <w:sz w:val="18"/>
          <w:szCs w:val="18"/>
        </w:rPr>
        <w:t>w</w:t>
      </w:r>
      <w:r w:rsidRPr="00A8002E">
        <w:rPr>
          <w:i/>
          <w:iCs/>
          <w:sz w:val="18"/>
          <w:szCs w:val="18"/>
          <w:vertAlign w:val="subscript"/>
        </w:rPr>
        <w:t>i</w:t>
      </w:r>
      <w:proofErr w:type="spellEnd"/>
      <w:r w:rsidRPr="00A8002E">
        <w:rPr>
          <w:sz w:val="18"/>
          <w:szCs w:val="18"/>
        </w:rPr>
        <w:t xml:space="preserve"> </w:t>
      </w:r>
      <w:r w:rsidRPr="00A8002E">
        <w:rPr>
          <w:rFonts w:ascii="Cambria Math" w:hAnsi="Cambria Math" w:cs="Cambria Math"/>
          <w:sz w:val="18"/>
          <w:szCs w:val="18"/>
        </w:rPr>
        <w:t>∉</w:t>
      </w:r>
      <w:r w:rsidRPr="00A8002E">
        <w:rPr>
          <w:sz w:val="18"/>
          <w:szCs w:val="18"/>
        </w:rPr>
        <w:t xml:space="preserve"> L; </w:t>
      </w:r>
      <w:r w:rsidRPr="00A8002E">
        <w:rPr>
          <w:sz w:val="18"/>
          <w:szCs w:val="18"/>
        </w:rPr>
        <w:br/>
        <w:t>- se l’elemento (</w:t>
      </w:r>
      <w:r w:rsidRPr="00A8002E">
        <w:rPr>
          <w:i/>
          <w:iCs/>
          <w:sz w:val="18"/>
          <w:szCs w:val="18"/>
        </w:rPr>
        <w:t>M</w:t>
      </w:r>
      <w:r w:rsidRPr="00A8002E">
        <w:rPr>
          <w:i/>
          <w:iCs/>
          <w:sz w:val="18"/>
          <w:szCs w:val="18"/>
          <w:vertAlign w:val="subscript"/>
        </w:rPr>
        <w:t>i</w:t>
      </w:r>
      <w:r w:rsidRPr="00A8002E">
        <w:rPr>
          <w:sz w:val="18"/>
          <w:szCs w:val="18"/>
        </w:rPr>
        <w:t xml:space="preserve">, </w:t>
      </w:r>
      <w:proofErr w:type="spellStart"/>
      <w:r w:rsidRPr="00A8002E">
        <w:rPr>
          <w:i/>
          <w:iCs/>
          <w:sz w:val="18"/>
          <w:szCs w:val="18"/>
        </w:rPr>
        <w:t>w</w:t>
      </w:r>
      <w:r w:rsidRPr="00A8002E">
        <w:rPr>
          <w:i/>
          <w:iCs/>
          <w:sz w:val="18"/>
          <w:szCs w:val="18"/>
          <w:vertAlign w:val="subscript"/>
        </w:rPr>
        <w:t>i</w:t>
      </w:r>
      <w:proofErr w:type="spellEnd"/>
      <w:r w:rsidRPr="00A8002E">
        <w:rPr>
          <w:sz w:val="18"/>
          <w:szCs w:val="18"/>
        </w:rPr>
        <w:t xml:space="preserve">) della diagonale </w:t>
      </w:r>
      <w:proofErr w:type="spellStart"/>
      <w:r w:rsidRPr="00A8002E">
        <w:rPr>
          <w:sz w:val="18"/>
          <w:szCs w:val="18"/>
        </w:rPr>
        <w:t>x</w:t>
      </w:r>
      <w:r w:rsidRPr="00A8002E">
        <w:rPr>
          <w:sz w:val="18"/>
          <w:szCs w:val="18"/>
          <w:vertAlign w:val="subscript"/>
        </w:rPr>
        <w:t>i,i</w:t>
      </w:r>
      <w:proofErr w:type="spellEnd"/>
      <w:r w:rsidRPr="00A8002E">
        <w:rPr>
          <w:sz w:val="18"/>
          <w:szCs w:val="18"/>
        </w:rPr>
        <w:t xml:space="preserve"> = 0, allora </w:t>
      </w:r>
      <w:proofErr w:type="spellStart"/>
      <w:r w:rsidRPr="00A8002E">
        <w:rPr>
          <w:i/>
          <w:iCs/>
          <w:sz w:val="18"/>
          <w:szCs w:val="18"/>
        </w:rPr>
        <w:t>w</w:t>
      </w:r>
      <w:r w:rsidRPr="00A8002E">
        <w:rPr>
          <w:i/>
          <w:iCs/>
          <w:sz w:val="18"/>
          <w:szCs w:val="18"/>
          <w:vertAlign w:val="subscript"/>
        </w:rPr>
        <w:t>i</w:t>
      </w:r>
      <w:proofErr w:type="spellEnd"/>
      <w:r w:rsidRPr="00A8002E">
        <w:rPr>
          <w:sz w:val="18"/>
          <w:szCs w:val="18"/>
        </w:rPr>
        <w:t xml:space="preserve"> </w:t>
      </w:r>
      <w:r w:rsidRPr="00A8002E">
        <w:rPr>
          <w:rFonts w:ascii="Cambria Math" w:hAnsi="Cambria Math" w:cs="Cambria Math"/>
          <w:sz w:val="18"/>
          <w:szCs w:val="18"/>
        </w:rPr>
        <w:t>∈</w:t>
      </w:r>
      <w:r w:rsidRPr="00A8002E">
        <w:rPr>
          <w:sz w:val="18"/>
          <w:szCs w:val="18"/>
        </w:rPr>
        <w:t xml:space="preserve"> L.</w:t>
      </w:r>
      <w:r w:rsidRPr="00A8002E">
        <w:rPr>
          <w:sz w:val="18"/>
          <w:szCs w:val="18"/>
        </w:rPr>
        <w:br/>
        <w:t>Vogliamo stabilire se L può comparire nella lista, cioè se L = L(</w:t>
      </w:r>
      <w:proofErr w:type="spellStart"/>
      <w:r w:rsidRPr="00A8002E">
        <w:rPr>
          <w:i/>
          <w:iCs/>
          <w:sz w:val="18"/>
          <w:szCs w:val="18"/>
        </w:rPr>
        <w:t>M</w:t>
      </w:r>
      <w:r w:rsidRPr="00A8002E">
        <w:rPr>
          <w:i/>
          <w:iCs/>
          <w:sz w:val="18"/>
          <w:szCs w:val="18"/>
          <w:vertAlign w:val="subscript"/>
        </w:rPr>
        <w:t>h</w:t>
      </w:r>
      <w:proofErr w:type="spellEnd"/>
      <w:r w:rsidRPr="00A8002E">
        <w:rPr>
          <w:sz w:val="18"/>
          <w:szCs w:val="18"/>
        </w:rPr>
        <w:t>)</w:t>
      </w:r>
      <w:r>
        <w:rPr>
          <w:sz w:val="18"/>
          <w:szCs w:val="18"/>
        </w:rPr>
        <w:t xml:space="preserve"> </w:t>
      </w:r>
      <w:r w:rsidRPr="00A8002E">
        <w:rPr>
          <w:sz w:val="18"/>
          <w:szCs w:val="18"/>
        </w:rPr>
        <w:t xml:space="preserve">per qualche </w:t>
      </w:r>
      <w:r w:rsidRPr="00A8002E">
        <w:rPr>
          <w:i/>
          <w:iCs/>
          <w:sz w:val="18"/>
          <w:szCs w:val="18"/>
        </w:rPr>
        <w:t>h</w:t>
      </w:r>
      <w:r w:rsidRPr="00A8002E">
        <w:rPr>
          <w:sz w:val="18"/>
          <w:szCs w:val="18"/>
        </w:rPr>
        <w:t>; supponiamo che L = L(</w:t>
      </w:r>
      <w:proofErr w:type="spellStart"/>
      <w:r w:rsidRPr="00A8002E">
        <w:rPr>
          <w:i/>
          <w:iCs/>
          <w:sz w:val="18"/>
          <w:szCs w:val="18"/>
        </w:rPr>
        <w:t>M</w:t>
      </w:r>
      <w:r w:rsidRPr="00A8002E">
        <w:rPr>
          <w:i/>
          <w:iCs/>
          <w:sz w:val="18"/>
          <w:szCs w:val="18"/>
          <w:vertAlign w:val="subscript"/>
        </w:rPr>
        <w:t>h</w:t>
      </w:r>
      <w:proofErr w:type="spellEnd"/>
      <w:r w:rsidRPr="00A8002E">
        <w:rPr>
          <w:sz w:val="18"/>
          <w:szCs w:val="18"/>
        </w:rPr>
        <w:t>), allora:</w:t>
      </w:r>
      <w:r w:rsidRPr="00A8002E">
        <w:rPr>
          <w:sz w:val="18"/>
          <w:szCs w:val="18"/>
        </w:rPr>
        <w:br/>
        <w:t xml:space="preserve">- </w:t>
      </w:r>
      <w:proofErr w:type="spellStart"/>
      <w:r w:rsidRPr="00A8002E">
        <w:rPr>
          <w:i/>
          <w:iCs/>
          <w:sz w:val="18"/>
          <w:szCs w:val="18"/>
        </w:rPr>
        <w:t>w</w:t>
      </w:r>
      <w:r w:rsidRPr="00A8002E">
        <w:rPr>
          <w:i/>
          <w:iCs/>
          <w:sz w:val="18"/>
          <w:szCs w:val="18"/>
          <w:vertAlign w:val="subscript"/>
        </w:rPr>
        <w:t>h</w:t>
      </w:r>
      <w:proofErr w:type="spellEnd"/>
      <w:r w:rsidRPr="00A8002E">
        <w:rPr>
          <w:sz w:val="18"/>
          <w:szCs w:val="18"/>
        </w:rPr>
        <w:t xml:space="preserve"> </w:t>
      </w:r>
      <w:r w:rsidRPr="00A8002E">
        <w:rPr>
          <w:rFonts w:ascii="Cambria Math" w:hAnsi="Cambria Math" w:cs="Cambria Math"/>
          <w:sz w:val="18"/>
          <w:szCs w:val="18"/>
        </w:rPr>
        <w:t>∈</w:t>
      </w:r>
      <w:r w:rsidRPr="00A8002E">
        <w:rPr>
          <w:sz w:val="18"/>
          <w:szCs w:val="18"/>
        </w:rPr>
        <w:t xml:space="preserve"> L </w:t>
      </w:r>
      <w:r w:rsidRPr="00A8002E">
        <w:rPr>
          <w:rFonts w:ascii="Cambria Math" w:hAnsi="Cambria Math" w:cs="Cambria Math"/>
          <w:sz w:val="18"/>
          <w:szCs w:val="18"/>
        </w:rPr>
        <w:t>⇒</w:t>
      </w:r>
      <w:r w:rsidRPr="00A8002E">
        <w:rPr>
          <w:sz w:val="18"/>
          <w:szCs w:val="18"/>
        </w:rPr>
        <w:t xml:space="preserve"> </w:t>
      </w:r>
      <w:proofErr w:type="spellStart"/>
      <w:r w:rsidRPr="00A8002E">
        <w:rPr>
          <w:sz w:val="18"/>
          <w:szCs w:val="18"/>
        </w:rPr>
        <w:t>x</w:t>
      </w:r>
      <w:r w:rsidRPr="00A8002E">
        <w:rPr>
          <w:sz w:val="18"/>
          <w:szCs w:val="18"/>
          <w:vertAlign w:val="subscript"/>
        </w:rPr>
        <w:t>h,h</w:t>
      </w:r>
      <w:proofErr w:type="spellEnd"/>
      <w:r w:rsidRPr="00A8002E">
        <w:rPr>
          <w:sz w:val="18"/>
          <w:szCs w:val="18"/>
        </w:rPr>
        <w:t xml:space="preserve"> = 0 </w:t>
      </w:r>
      <w:r w:rsidRPr="00A8002E">
        <w:rPr>
          <w:rFonts w:ascii="Cambria Math" w:hAnsi="Cambria Math" w:cs="Cambria Math"/>
          <w:sz w:val="18"/>
          <w:szCs w:val="18"/>
        </w:rPr>
        <w:t>⇒</w:t>
      </w:r>
      <w:r w:rsidRPr="00A8002E">
        <w:rPr>
          <w:sz w:val="18"/>
          <w:szCs w:val="18"/>
        </w:rPr>
        <w:t xml:space="preserve"> </w:t>
      </w:r>
      <w:proofErr w:type="spellStart"/>
      <w:r w:rsidRPr="00A8002E">
        <w:rPr>
          <w:i/>
          <w:iCs/>
          <w:sz w:val="18"/>
          <w:szCs w:val="18"/>
        </w:rPr>
        <w:t>w</w:t>
      </w:r>
      <w:r w:rsidRPr="00A8002E">
        <w:rPr>
          <w:i/>
          <w:iCs/>
          <w:sz w:val="18"/>
          <w:szCs w:val="18"/>
          <w:vertAlign w:val="subscript"/>
        </w:rPr>
        <w:t>h</w:t>
      </w:r>
      <w:proofErr w:type="spellEnd"/>
      <w:r w:rsidRPr="00A8002E">
        <w:rPr>
          <w:sz w:val="18"/>
          <w:szCs w:val="18"/>
        </w:rPr>
        <w:t xml:space="preserve"> </w:t>
      </w:r>
      <w:r w:rsidRPr="00A8002E">
        <w:rPr>
          <w:rFonts w:ascii="Cambria Math" w:hAnsi="Cambria Math" w:cs="Cambria Math"/>
          <w:sz w:val="18"/>
          <w:szCs w:val="18"/>
        </w:rPr>
        <w:t>∉</w:t>
      </w:r>
      <w:r w:rsidRPr="00A8002E">
        <w:rPr>
          <w:sz w:val="18"/>
          <w:szCs w:val="18"/>
        </w:rPr>
        <w:t xml:space="preserve"> L(</w:t>
      </w:r>
      <w:proofErr w:type="spellStart"/>
      <w:r w:rsidRPr="00A8002E">
        <w:rPr>
          <w:i/>
          <w:iCs/>
          <w:sz w:val="18"/>
          <w:szCs w:val="18"/>
        </w:rPr>
        <w:t>M</w:t>
      </w:r>
      <w:r w:rsidRPr="00A8002E">
        <w:rPr>
          <w:i/>
          <w:iCs/>
          <w:sz w:val="18"/>
          <w:szCs w:val="18"/>
          <w:vertAlign w:val="subscript"/>
        </w:rPr>
        <w:t>h</w:t>
      </w:r>
      <w:proofErr w:type="spellEnd"/>
      <w:r w:rsidRPr="00A8002E">
        <w:rPr>
          <w:sz w:val="18"/>
          <w:szCs w:val="18"/>
        </w:rPr>
        <w:t xml:space="preserve">) = L, che è una contraddizione; </w:t>
      </w:r>
      <w:r w:rsidRPr="00A8002E">
        <w:rPr>
          <w:sz w:val="18"/>
          <w:szCs w:val="18"/>
        </w:rPr>
        <w:br/>
        <w:t xml:space="preserve">- </w:t>
      </w:r>
      <w:proofErr w:type="spellStart"/>
      <w:r w:rsidRPr="00A8002E">
        <w:rPr>
          <w:i/>
          <w:iCs/>
          <w:sz w:val="18"/>
          <w:szCs w:val="18"/>
        </w:rPr>
        <w:t>w</w:t>
      </w:r>
      <w:r w:rsidRPr="00A8002E">
        <w:rPr>
          <w:i/>
          <w:iCs/>
          <w:sz w:val="18"/>
          <w:szCs w:val="18"/>
          <w:vertAlign w:val="subscript"/>
        </w:rPr>
        <w:t>h</w:t>
      </w:r>
      <w:proofErr w:type="spellEnd"/>
      <w:r w:rsidRPr="00A8002E">
        <w:rPr>
          <w:sz w:val="18"/>
          <w:szCs w:val="18"/>
        </w:rPr>
        <w:t xml:space="preserve"> </w:t>
      </w:r>
      <w:r w:rsidRPr="00A8002E">
        <w:rPr>
          <w:rFonts w:ascii="Cambria Math" w:hAnsi="Cambria Math" w:cs="Cambria Math"/>
          <w:sz w:val="18"/>
          <w:szCs w:val="18"/>
        </w:rPr>
        <w:t>∉</w:t>
      </w:r>
      <w:r w:rsidRPr="00A8002E">
        <w:rPr>
          <w:sz w:val="18"/>
          <w:szCs w:val="18"/>
        </w:rPr>
        <w:t xml:space="preserve"> L </w:t>
      </w:r>
      <w:r w:rsidRPr="00A8002E">
        <w:rPr>
          <w:rFonts w:ascii="Cambria Math" w:hAnsi="Cambria Math" w:cs="Cambria Math"/>
          <w:sz w:val="18"/>
          <w:szCs w:val="18"/>
        </w:rPr>
        <w:t>⇒</w:t>
      </w:r>
      <w:r w:rsidRPr="00A8002E">
        <w:rPr>
          <w:sz w:val="18"/>
          <w:szCs w:val="18"/>
        </w:rPr>
        <w:t xml:space="preserve"> </w:t>
      </w:r>
      <w:proofErr w:type="spellStart"/>
      <w:r w:rsidRPr="00A8002E">
        <w:rPr>
          <w:sz w:val="18"/>
          <w:szCs w:val="18"/>
        </w:rPr>
        <w:t>x</w:t>
      </w:r>
      <w:r w:rsidRPr="00A8002E">
        <w:rPr>
          <w:sz w:val="18"/>
          <w:szCs w:val="18"/>
          <w:vertAlign w:val="subscript"/>
        </w:rPr>
        <w:t>h,h</w:t>
      </w:r>
      <w:proofErr w:type="spellEnd"/>
      <w:r w:rsidRPr="00A8002E">
        <w:rPr>
          <w:sz w:val="18"/>
          <w:szCs w:val="18"/>
        </w:rPr>
        <w:t xml:space="preserve"> = 1 </w:t>
      </w:r>
      <w:r w:rsidRPr="00A8002E">
        <w:rPr>
          <w:rFonts w:ascii="Cambria Math" w:hAnsi="Cambria Math" w:cs="Cambria Math"/>
          <w:sz w:val="18"/>
          <w:szCs w:val="18"/>
        </w:rPr>
        <w:t>⇒</w:t>
      </w:r>
      <w:r w:rsidRPr="00A8002E">
        <w:rPr>
          <w:sz w:val="18"/>
          <w:szCs w:val="18"/>
        </w:rPr>
        <w:t xml:space="preserve"> </w:t>
      </w:r>
      <w:proofErr w:type="spellStart"/>
      <w:r w:rsidRPr="00A8002E">
        <w:rPr>
          <w:i/>
          <w:iCs/>
          <w:sz w:val="18"/>
          <w:szCs w:val="18"/>
        </w:rPr>
        <w:t>w</w:t>
      </w:r>
      <w:r w:rsidRPr="00A8002E">
        <w:rPr>
          <w:i/>
          <w:iCs/>
          <w:sz w:val="18"/>
          <w:szCs w:val="18"/>
          <w:vertAlign w:val="subscript"/>
        </w:rPr>
        <w:t>h</w:t>
      </w:r>
      <w:proofErr w:type="spellEnd"/>
      <w:r w:rsidRPr="00A8002E">
        <w:rPr>
          <w:sz w:val="18"/>
          <w:szCs w:val="18"/>
        </w:rPr>
        <w:t xml:space="preserve"> </w:t>
      </w:r>
      <w:r w:rsidRPr="00A8002E">
        <w:rPr>
          <w:rFonts w:ascii="Cambria Math" w:hAnsi="Cambria Math" w:cs="Cambria Math"/>
          <w:sz w:val="18"/>
          <w:szCs w:val="18"/>
        </w:rPr>
        <w:t>∈</w:t>
      </w:r>
      <w:r w:rsidRPr="00A8002E">
        <w:rPr>
          <w:sz w:val="18"/>
          <w:szCs w:val="18"/>
        </w:rPr>
        <w:t xml:space="preserve"> L(</w:t>
      </w:r>
      <w:proofErr w:type="spellStart"/>
      <w:r w:rsidRPr="00A8002E">
        <w:rPr>
          <w:i/>
          <w:iCs/>
          <w:sz w:val="18"/>
          <w:szCs w:val="18"/>
        </w:rPr>
        <w:t>M</w:t>
      </w:r>
      <w:r w:rsidRPr="00A8002E">
        <w:rPr>
          <w:i/>
          <w:iCs/>
          <w:sz w:val="18"/>
          <w:szCs w:val="18"/>
          <w:vertAlign w:val="subscript"/>
        </w:rPr>
        <w:t>h</w:t>
      </w:r>
      <w:proofErr w:type="spellEnd"/>
      <w:r w:rsidRPr="00A8002E">
        <w:rPr>
          <w:sz w:val="18"/>
          <w:szCs w:val="18"/>
        </w:rPr>
        <w:t>) = L, che è una contraddizione.</w:t>
      </w:r>
    </w:p>
    <w:p w14:paraId="0527AF65" w14:textId="050BF750" w:rsidR="004929D7" w:rsidRDefault="004929D7" w:rsidP="00A53E7A">
      <w:pPr>
        <w:spacing w:after="20"/>
        <w:rPr>
          <w:sz w:val="18"/>
          <w:szCs w:val="18"/>
        </w:rPr>
      </w:pPr>
    </w:p>
    <w:p w14:paraId="0001A047" w14:textId="0C331756" w:rsidR="004929D7" w:rsidRDefault="00DE4764" w:rsidP="00A53E7A">
      <w:pPr>
        <w:spacing w:after="20"/>
        <w:rPr>
          <w:sz w:val="18"/>
          <w:szCs w:val="18"/>
        </w:rPr>
      </w:pPr>
      <w:r w:rsidRPr="00DE4764">
        <w:rPr>
          <w:sz w:val="18"/>
          <w:szCs w:val="18"/>
        </w:rPr>
        <w:t>Da quest’ultimo risultato, otteniamo che L ≠ L(</w:t>
      </w:r>
      <w:proofErr w:type="spellStart"/>
      <w:r w:rsidRPr="00DE4764">
        <w:rPr>
          <w:i/>
          <w:iCs/>
          <w:sz w:val="18"/>
          <w:szCs w:val="18"/>
        </w:rPr>
        <w:t>M</w:t>
      </w:r>
      <w:r w:rsidRPr="00DE4764">
        <w:rPr>
          <w:i/>
          <w:iCs/>
          <w:sz w:val="18"/>
          <w:szCs w:val="18"/>
          <w:vertAlign w:val="subscript"/>
        </w:rPr>
        <w:t>h</w:t>
      </w:r>
      <w:proofErr w:type="spellEnd"/>
      <w:r w:rsidRPr="00DE4764">
        <w:rPr>
          <w:sz w:val="18"/>
          <w:szCs w:val="18"/>
        </w:rPr>
        <w:t>) per ogni h, il che significa che L non può comparire nella lista. Da ciò segue che “esistono più linguaggi che Macchine di Turing”.</w:t>
      </w:r>
    </w:p>
    <w:p w14:paraId="5FD606C1" w14:textId="4EC23574" w:rsidR="00A8002E" w:rsidRDefault="00DE4764" w:rsidP="00A53E7A">
      <w:pPr>
        <w:spacing w:after="20"/>
        <w:rPr>
          <w:sz w:val="18"/>
          <w:szCs w:val="18"/>
        </w:rPr>
      </w:pPr>
      <w:r w:rsidRPr="00DE4764">
        <w:rPr>
          <w:b/>
          <w:bCs/>
          <w:sz w:val="18"/>
          <w:szCs w:val="18"/>
        </w:rPr>
        <w:t>Corollario</w:t>
      </w:r>
      <w:r>
        <w:rPr>
          <w:sz w:val="18"/>
          <w:szCs w:val="18"/>
        </w:rPr>
        <w:t>:</w:t>
      </w:r>
    </w:p>
    <w:tbl>
      <w:tblPr>
        <w:tblStyle w:val="Grigliatabella"/>
        <w:tblW w:w="0" w:type="auto"/>
        <w:tblLook w:val="04A0" w:firstRow="1" w:lastRow="0" w:firstColumn="1" w:lastColumn="0" w:noHBand="0" w:noVBand="1"/>
      </w:tblPr>
      <w:tblGrid>
        <w:gridCol w:w="11046"/>
      </w:tblGrid>
      <w:tr w:rsidR="00DE4764" w:rsidRPr="00DE4764" w14:paraId="7970F8A6" w14:textId="77777777" w:rsidTr="00DE4764">
        <w:tc>
          <w:tcPr>
            <w:tcW w:w="11046" w:type="dxa"/>
          </w:tcPr>
          <w:p w14:paraId="77C91D2B" w14:textId="6DA904F3" w:rsidR="00DE4764" w:rsidRPr="00DE4764" w:rsidRDefault="00DE4764" w:rsidP="00A53E7A">
            <w:pPr>
              <w:spacing w:after="20"/>
              <w:rPr>
                <w:color w:val="C00000"/>
                <w:sz w:val="18"/>
                <w:szCs w:val="18"/>
              </w:rPr>
            </w:pPr>
            <w:r w:rsidRPr="00DE4764">
              <w:rPr>
                <w:color w:val="C00000"/>
                <w:sz w:val="18"/>
                <w:szCs w:val="18"/>
              </w:rPr>
              <w:t>Esistono linguaggi che non sono Turing riconoscibili.</w:t>
            </w:r>
          </w:p>
        </w:tc>
      </w:tr>
    </w:tbl>
    <w:p w14:paraId="228AFF36" w14:textId="496D74B0" w:rsidR="00FC09FB" w:rsidRPr="00FC09FB" w:rsidRDefault="00FC09FB" w:rsidP="00FC09FB">
      <w:pPr>
        <w:spacing w:after="20"/>
        <w:rPr>
          <w:sz w:val="12"/>
          <w:szCs w:val="12"/>
        </w:rPr>
      </w:pPr>
    </w:p>
    <w:p w14:paraId="07225504" w14:textId="0E8D2E77" w:rsidR="00FC09FB" w:rsidRDefault="00FC09FB" w:rsidP="00FC09FB">
      <w:pPr>
        <w:spacing w:after="20"/>
        <w:rPr>
          <w:sz w:val="18"/>
          <w:szCs w:val="18"/>
        </w:rPr>
      </w:pPr>
      <w:r w:rsidRPr="00FC09FB">
        <w:rPr>
          <w:b/>
          <w:bCs/>
          <w:sz w:val="18"/>
          <w:szCs w:val="18"/>
        </w:rPr>
        <w:t>Macchina di Turing universale</w:t>
      </w:r>
      <w:r>
        <w:rPr>
          <w:sz w:val="18"/>
          <w:szCs w:val="18"/>
        </w:rPr>
        <w:t>:</w:t>
      </w:r>
    </w:p>
    <w:p w14:paraId="1B970DFA" w14:textId="77777777" w:rsidR="00FC09FB" w:rsidRPr="00FC09FB" w:rsidRDefault="00FC09FB" w:rsidP="00FC09FB">
      <w:pPr>
        <w:spacing w:after="20"/>
        <w:rPr>
          <w:rFonts w:eastAsiaTheme="minorEastAsia"/>
          <w:sz w:val="18"/>
          <w:szCs w:val="18"/>
        </w:rPr>
      </w:pPr>
      <w:r w:rsidRPr="00FC09FB">
        <w:rPr>
          <w:sz w:val="18"/>
          <w:szCs w:val="18"/>
        </w:rPr>
        <w:t xml:space="preserve">Una </w:t>
      </w:r>
      <w:proofErr w:type="spellStart"/>
      <w:r w:rsidRPr="00FC09FB">
        <w:rPr>
          <w:sz w:val="18"/>
          <w:szCs w:val="18"/>
        </w:rPr>
        <w:t>MdT</w:t>
      </w:r>
      <w:proofErr w:type="spellEnd"/>
      <w:r w:rsidRPr="00FC09FB">
        <w:rPr>
          <w:sz w:val="18"/>
          <w:szCs w:val="18"/>
        </w:rPr>
        <w:t xml:space="preserve"> </w:t>
      </w:r>
      <w:r w:rsidRPr="00FC09FB">
        <w:rPr>
          <w:b/>
          <w:bCs/>
          <w:sz w:val="18"/>
          <w:szCs w:val="18"/>
        </w:rPr>
        <w:t>universale</w:t>
      </w:r>
      <w:r w:rsidRPr="00FC09FB">
        <w:rPr>
          <w:sz w:val="18"/>
          <w:szCs w:val="18"/>
        </w:rPr>
        <w:t xml:space="preserve"> </w:t>
      </w:r>
      <w:r w:rsidRPr="00FC09FB">
        <w:rPr>
          <w:i/>
          <w:iCs/>
          <w:sz w:val="18"/>
          <w:szCs w:val="18"/>
        </w:rPr>
        <w:t>U</w:t>
      </w:r>
      <w:r w:rsidRPr="00FC09FB">
        <w:rPr>
          <w:sz w:val="18"/>
          <w:szCs w:val="18"/>
        </w:rPr>
        <w:t xml:space="preserve"> simula la computazione di una qualsiasi </w:t>
      </w:r>
      <w:proofErr w:type="spellStart"/>
      <w:r w:rsidRPr="00FC09FB">
        <w:rPr>
          <w:sz w:val="18"/>
          <w:szCs w:val="18"/>
        </w:rPr>
        <w:t>MdT</w:t>
      </w:r>
      <w:proofErr w:type="spellEnd"/>
      <w:r w:rsidRPr="00FC09FB">
        <w:rPr>
          <w:sz w:val="18"/>
          <w:szCs w:val="18"/>
        </w:rPr>
        <w:t xml:space="preserve"> </w:t>
      </w:r>
      <w:r w:rsidRPr="00FC09FB">
        <w:rPr>
          <w:i/>
          <w:iCs/>
          <w:sz w:val="18"/>
          <w:szCs w:val="18"/>
        </w:rPr>
        <w:t>M</w:t>
      </w:r>
      <w:r w:rsidRPr="00FC09FB">
        <w:rPr>
          <w:sz w:val="18"/>
          <w:szCs w:val="18"/>
        </w:rPr>
        <w:t>.</w:t>
      </w:r>
      <w:r w:rsidRPr="00FC09FB">
        <w:rPr>
          <w:sz w:val="18"/>
          <w:szCs w:val="18"/>
        </w:rPr>
        <w:br/>
        <w:t xml:space="preserve">Allora </w:t>
      </w:r>
      <w:r w:rsidRPr="00FC09FB">
        <w:rPr>
          <w:i/>
          <w:iCs/>
          <w:sz w:val="18"/>
          <w:szCs w:val="18"/>
        </w:rPr>
        <w:t>U</w:t>
      </w:r>
      <w:r w:rsidRPr="00FC09FB">
        <w:rPr>
          <w:sz w:val="18"/>
          <w:szCs w:val="18"/>
        </w:rPr>
        <w:t xml:space="preserve"> riceve in input una </w:t>
      </w:r>
      <w:r w:rsidRPr="00FC09FB">
        <w:rPr>
          <w:i/>
          <w:iCs/>
          <w:sz w:val="18"/>
          <w:szCs w:val="18"/>
        </w:rPr>
        <w:t>rappresentazione</w:t>
      </w:r>
      <w:r w:rsidRPr="00FC09FB">
        <w:rPr>
          <w:sz w:val="18"/>
          <w:szCs w:val="18"/>
        </w:rPr>
        <w:t xml:space="preserve"> </w:t>
      </w:r>
      <m:oMath>
        <m:d>
          <m:dPr>
            <m:begChr m:val="〈"/>
            <m:endChr m:val="〉"/>
            <m:ctrlPr>
              <w:rPr>
                <w:rFonts w:ascii="Cambria Math" w:hAnsi="Cambria Math"/>
                <w:sz w:val="18"/>
                <w:szCs w:val="18"/>
              </w:rPr>
            </m:ctrlPr>
          </m:dPr>
          <m:e>
            <m:r>
              <w:rPr>
                <w:rFonts w:ascii="Cambria Math" w:hAnsi="Cambria Math"/>
                <w:sz w:val="18"/>
                <w:szCs w:val="18"/>
              </w:rPr>
              <m:t>M, w</m:t>
            </m:r>
          </m:e>
        </m:d>
      </m:oMath>
      <w:r w:rsidRPr="00FC09FB">
        <w:rPr>
          <w:sz w:val="18"/>
          <w:szCs w:val="18"/>
        </w:rPr>
        <w:t xml:space="preserve"> di </w:t>
      </w:r>
      <w:r w:rsidRPr="00FC09FB">
        <w:rPr>
          <w:i/>
          <w:iCs/>
          <w:sz w:val="18"/>
          <w:szCs w:val="18"/>
        </w:rPr>
        <w:t>M</w:t>
      </w:r>
      <w:r w:rsidRPr="00FC09FB">
        <w:rPr>
          <w:sz w:val="18"/>
          <w:szCs w:val="18"/>
        </w:rPr>
        <w:t xml:space="preserve"> e di un possibile input </w:t>
      </w:r>
      <w:r w:rsidRPr="00FC09FB">
        <w:rPr>
          <w:i/>
          <w:iCs/>
          <w:sz w:val="18"/>
          <w:szCs w:val="18"/>
        </w:rPr>
        <w:t>w</w:t>
      </w:r>
      <w:r w:rsidRPr="00FC09FB">
        <w:rPr>
          <w:sz w:val="18"/>
          <w:szCs w:val="18"/>
        </w:rPr>
        <w:t xml:space="preserve"> di </w:t>
      </w:r>
      <w:r w:rsidRPr="00FC09FB">
        <w:rPr>
          <w:i/>
          <w:iCs/>
          <w:sz w:val="18"/>
          <w:szCs w:val="18"/>
        </w:rPr>
        <w:t>M</w:t>
      </w:r>
      <w:r w:rsidRPr="00FC09FB">
        <w:rPr>
          <w:sz w:val="18"/>
          <w:szCs w:val="18"/>
        </w:rPr>
        <w:t>.</w:t>
      </w:r>
      <w:r w:rsidRPr="00FC09FB">
        <w:rPr>
          <w:sz w:val="18"/>
          <w:szCs w:val="18"/>
        </w:rPr>
        <w:br/>
      </w:r>
      <w:r w:rsidRPr="00FC09FB">
        <w:rPr>
          <w:b/>
          <w:bCs/>
          <w:sz w:val="18"/>
          <w:szCs w:val="18"/>
        </w:rPr>
        <w:t>N.B.</w:t>
      </w:r>
      <w:r w:rsidRPr="00FC09FB">
        <w:rPr>
          <w:sz w:val="18"/>
          <w:szCs w:val="18"/>
        </w:rPr>
        <w:t xml:space="preserve"> Abbiamo visto che è possibile codificare una </w:t>
      </w:r>
      <w:proofErr w:type="spellStart"/>
      <w:r w:rsidRPr="00FC09FB">
        <w:rPr>
          <w:sz w:val="18"/>
          <w:szCs w:val="18"/>
        </w:rPr>
        <w:t>MdT</w:t>
      </w:r>
      <w:proofErr w:type="spellEnd"/>
      <w:r w:rsidRPr="00FC09FB">
        <w:rPr>
          <w:sz w:val="18"/>
          <w:szCs w:val="18"/>
        </w:rPr>
        <w:t xml:space="preserve"> </w:t>
      </w:r>
      <w:r w:rsidRPr="00FC09FB">
        <w:rPr>
          <w:i/>
          <w:iCs/>
          <w:sz w:val="18"/>
          <w:szCs w:val="18"/>
        </w:rPr>
        <w:t>M</w:t>
      </w:r>
      <w:r w:rsidRPr="00FC09FB">
        <w:rPr>
          <w:sz w:val="18"/>
          <w:szCs w:val="18"/>
        </w:rPr>
        <w:t xml:space="preserve"> e una stringa </w:t>
      </w:r>
      <w:r w:rsidRPr="00FC09FB">
        <w:rPr>
          <w:i/>
          <w:iCs/>
          <w:sz w:val="18"/>
          <w:szCs w:val="18"/>
        </w:rPr>
        <w:t>w</w:t>
      </w:r>
      <w:r w:rsidRPr="00FC09FB">
        <w:rPr>
          <w:sz w:val="18"/>
          <w:szCs w:val="18"/>
        </w:rPr>
        <w:t xml:space="preserve"> con una stringa su un alfabeto Σ.</w:t>
      </w:r>
      <w:r w:rsidRPr="00FC09FB">
        <w:rPr>
          <w:sz w:val="18"/>
          <w:szCs w:val="18"/>
        </w:rPr>
        <w:br/>
      </w:r>
      <w:r w:rsidRPr="00FC09FB">
        <w:rPr>
          <w:i/>
          <w:iCs/>
          <w:sz w:val="18"/>
          <w:szCs w:val="18"/>
          <w:u w:val="single"/>
        </w:rPr>
        <w:t>Esempio</w:t>
      </w:r>
      <w:r>
        <w:rPr>
          <w:b/>
          <w:bCs/>
          <w:sz w:val="18"/>
          <w:szCs w:val="18"/>
        </w:rPr>
        <w:t>:</w:t>
      </w:r>
      <w:r w:rsidRPr="00FC09FB">
        <w:rPr>
          <w:sz w:val="18"/>
          <w:szCs w:val="18"/>
        </w:rPr>
        <w:t xml:space="preserve"> </w:t>
      </w:r>
    </w:p>
    <w:p w14:paraId="3946540D" w14:textId="79E32F35" w:rsidR="00FC09FB" w:rsidRPr="00FC09FB" w:rsidRDefault="00FC09FB" w:rsidP="00FC09FB">
      <w:pPr>
        <w:spacing w:after="20"/>
        <w:rPr>
          <w:sz w:val="18"/>
          <w:szCs w:val="18"/>
        </w:rPr>
      </w:pPr>
      <m:oMath>
        <m:d>
          <m:dPr>
            <m:begChr m:val="〈"/>
            <m:endChr m:val="〉"/>
            <m:ctrlPr>
              <w:rPr>
                <w:rFonts w:ascii="Cambria Math" w:hAnsi="Cambria Math"/>
                <w:sz w:val="18"/>
                <w:szCs w:val="18"/>
              </w:rPr>
            </m:ctrlPr>
          </m:dPr>
          <m:e>
            <m:r>
              <w:rPr>
                <w:rFonts w:ascii="Cambria Math" w:hAnsi="Cambria Math"/>
                <w:sz w:val="18"/>
                <w:szCs w:val="18"/>
              </w:rPr>
              <m:t>M, w</m:t>
            </m:r>
          </m:e>
        </m:d>
      </m:oMath>
      <w:r w:rsidRPr="00FC09FB">
        <w:rPr>
          <w:sz w:val="18"/>
          <w:szCs w:val="18"/>
        </w:rPr>
        <w:t xml:space="preserve"> = “codifica di </w:t>
      </w:r>
      <w:proofErr w:type="spellStart"/>
      <w:r w:rsidRPr="00FC09FB">
        <w:rPr>
          <w:i/>
          <w:iCs/>
          <w:sz w:val="18"/>
          <w:szCs w:val="18"/>
        </w:rPr>
        <w:t>M</w:t>
      </w:r>
      <w:r w:rsidRPr="00FC09FB">
        <w:rPr>
          <w:sz w:val="18"/>
          <w:szCs w:val="18"/>
        </w:rPr>
        <w:t>”#”codifica</w:t>
      </w:r>
      <w:proofErr w:type="spellEnd"/>
      <w:r w:rsidRPr="00FC09FB">
        <w:rPr>
          <w:sz w:val="18"/>
          <w:szCs w:val="18"/>
        </w:rPr>
        <w:t xml:space="preserve"> di </w:t>
      </w:r>
      <w:r w:rsidRPr="00FC09FB">
        <w:rPr>
          <w:i/>
          <w:iCs/>
          <w:sz w:val="18"/>
          <w:szCs w:val="18"/>
        </w:rPr>
        <w:t>w</w:t>
      </w:r>
      <w:r w:rsidRPr="00FC09FB">
        <w:rPr>
          <w:sz w:val="18"/>
          <w:szCs w:val="18"/>
        </w:rPr>
        <w:t>”, cioè la concatenazione (#) tra le due codifiche.</w:t>
      </w:r>
    </w:p>
    <w:p w14:paraId="5A13591A" w14:textId="7418FE01" w:rsidR="00FC09FB" w:rsidRPr="00FC09FB" w:rsidRDefault="00FC09FB" w:rsidP="00FC09FB">
      <w:pPr>
        <w:spacing w:after="20"/>
        <w:rPr>
          <w:iCs/>
          <w:sz w:val="18"/>
          <w:szCs w:val="18"/>
        </w:rPr>
      </w:pPr>
      <w:r w:rsidRPr="00FC09FB">
        <w:rPr>
          <w:sz w:val="18"/>
          <w:szCs w:val="18"/>
        </w:rPr>
        <w:t xml:space="preserve">Una tale macchina è chiamata “universale” perché la computazione di una qualsiasi </w:t>
      </w:r>
      <w:proofErr w:type="spellStart"/>
      <w:r w:rsidRPr="00FC09FB">
        <w:rPr>
          <w:sz w:val="18"/>
          <w:szCs w:val="18"/>
        </w:rPr>
        <w:t>MdT</w:t>
      </w:r>
      <w:proofErr w:type="spellEnd"/>
      <w:r w:rsidRPr="00FC09FB">
        <w:rPr>
          <w:sz w:val="18"/>
          <w:szCs w:val="18"/>
        </w:rPr>
        <w:t xml:space="preserve"> può essere simulata da </w:t>
      </w:r>
      <w:r w:rsidRPr="00FC09FB">
        <w:rPr>
          <w:i/>
          <w:iCs/>
          <w:sz w:val="18"/>
          <w:szCs w:val="18"/>
        </w:rPr>
        <w:t>U</w:t>
      </w:r>
      <w:r w:rsidRPr="00FC09FB">
        <w:rPr>
          <w:sz w:val="18"/>
          <w:szCs w:val="18"/>
        </w:rPr>
        <w:t>.</w:t>
      </w:r>
      <w:r w:rsidRPr="00FC09FB">
        <w:rPr>
          <w:sz w:val="18"/>
          <w:szCs w:val="18"/>
        </w:rPr>
        <w:br/>
      </w:r>
      <m:oMathPara>
        <m:oMath>
          <m:d>
            <m:dPr>
              <m:begChr m:val="〈"/>
              <m:endChr m:val="〉"/>
              <m:ctrlPr>
                <w:rPr>
                  <w:rFonts w:ascii="Cambria Math" w:hAnsi="Cambria Math"/>
                  <w:sz w:val="18"/>
                  <w:szCs w:val="18"/>
                </w:rPr>
              </m:ctrlPr>
            </m:dPr>
            <m:e>
              <m:r>
                <w:rPr>
                  <w:rFonts w:ascii="Cambria Math" w:hAnsi="Cambria Math"/>
                  <w:sz w:val="18"/>
                  <w:szCs w:val="18"/>
                </w:rPr>
                <m:t>M, w</m:t>
              </m:r>
            </m:e>
          </m:d>
          <m:r>
            <w:rPr>
              <w:rFonts w:ascii="Cambria Math" w:hAnsi="Cambria Math"/>
              <w:sz w:val="18"/>
              <w:szCs w:val="18"/>
            </w:rPr>
            <m:t>→</m:t>
          </m:r>
          <m:r>
            <m:rPr>
              <m:nor/>
            </m:rPr>
            <w:rPr>
              <w:sz w:val="18"/>
              <w:szCs w:val="18"/>
            </w:rPr>
            <m:t xml:space="preserve"> MdT universale </m:t>
          </m:r>
          <m:r>
            <w:rPr>
              <w:rFonts w:ascii="Cambria Math" w:hAnsi="Cambria Math"/>
              <w:sz w:val="18"/>
              <w:szCs w:val="18"/>
            </w:rPr>
            <m:t>U→</m:t>
          </m:r>
          <m:d>
            <m:dPr>
              <m:begChr m:val="{"/>
              <m:endChr m:val=""/>
              <m:ctrlPr>
                <w:rPr>
                  <w:rFonts w:ascii="Cambria Math" w:hAnsi="Cambria Math"/>
                  <w:i/>
                  <w:iCs/>
                  <w:sz w:val="18"/>
                  <w:szCs w:val="18"/>
                </w:rPr>
              </m:ctrlPr>
            </m:dPr>
            <m:e>
              <m:eqArr>
                <m:eqArrPr>
                  <m:ctrlPr>
                    <w:rPr>
                      <w:rFonts w:ascii="Cambria Math" w:hAnsi="Cambria Math"/>
                      <w:i/>
                      <w:iCs/>
                      <w:sz w:val="18"/>
                      <w:szCs w:val="18"/>
                    </w:rPr>
                  </m:ctrlPr>
                </m:eqArrPr>
                <m:e>
                  <m:r>
                    <w:rPr>
                      <w:rFonts w:ascii="Cambria Math" w:hAnsi="Cambria Math"/>
                      <w:sz w:val="18"/>
                      <w:szCs w:val="18"/>
                    </w:rPr>
                    <m:t>accetta</m:t>
                  </m:r>
                  <m:r>
                    <m:rPr>
                      <m:nor/>
                    </m:rPr>
                    <w:rPr>
                      <w:iCs/>
                      <w:sz w:val="18"/>
                      <w:szCs w:val="18"/>
                    </w:rPr>
                    <m:t xml:space="preserve">   se </m:t>
                  </m:r>
                  <m:r>
                    <m:rPr>
                      <m:nor/>
                    </m:rPr>
                    <w:rPr>
                      <w:i/>
                      <w:sz w:val="18"/>
                      <w:szCs w:val="18"/>
                    </w:rPr>
                    <m:t>M</m:t>
                  </m:r>
                  <m:r>
                    <m:rPr>
                      <m:nor/>
                    </m:rPr>
                    <w:rPr>
                      <w:iCs/>
                      <w:sz w:val="18"/>
                      <w:szCs w:val="18"/>
                    </w:rPr>
                    <m:t xml:space="preserve">  accetta </m:t>
                  </m:r>
                  <m:r>
                    <m:rPr>
                      <m:nor/>
                    </m:rPr>
                    <w:rPr>
                      <w:i/>
                      <w:sz w:val="18"/>
                      <w:szCs w:val="18"/>
                    </w:rPr>
                    <m:t>w</m:t>
                  </m:r>
                </m:e>
                <m:e>
                  <m:r>
                    <w:rPr>
                      <w:rFonts w:ascii="Cambria Math" w:hAnsi="Cambria Math"/>
                      <w:sz w:val="18"/>
                      <w:szCs w:val="18"/>
                    </w:rPr>
                    <m:t>rifiuta</m:t>
                  </m:r>
                  <m:r>
                    <m:rPr>
                      <m:nor/>
                    </m:rPr>
                    <w:rPr>
                      <w:iCs/>
                      <w:sz w:val="18"/>
                      <w:szCs w:val="18"/>
                    </w:rPr>
                    <m:t xml:space="preserve">   se </m:t>
                  </m:r>
                  <m:r>
                    <m:rPr>
                      <m:nor/>
                    </m:rPr>
                    <w:rPr>
                      <w:i/>
                      <w:sz w:val="18"/>
                      <w:szCs w:val="18"/>
                    </w:rPr>
                    <m:t>M</m:t>
                  </m:r>
                  <m:r>
                    <m:rPr>
                      <m:nor/>
                    </m:rPr>
                    <w:rPr>
                      <w:iCs/>
                      <w:sz w:val="18"/>
                      <w:szCs w:val="18"/>
                    </w:rPr>
                    <m:t xml:space="preserve">  rifiuta </m:t>
                  </m:r>
                  <m:r>
                    <m:rPr>
                      <m:nor/>
                    </m:rPr>
                    <w:rPr>
                      <w:i/>
                      <w:sz w:val="18"/>
                      <w:szCs w:val="18"/>
                    </w:rPr>
                    <m:t xml:space="preserve">w </m:t>
                  </m:r>
                </m:e>
              </m:eqArr>
            </m:e>
          </m:d>
          <m:r>
            <w:rPr>
              <w:rFonts w:ascii="Cambria Math" w:hAnsi="Cambria Math"/>
              <w:sz w:val="18"/>
              <w:szCs w:val="18"/>
            </w:rPr>
            <m:t>.</m:t>
          </m:r>
          <m:r>
            <m:rPr>
              <m:sty m:val="p"/>
            </m:rPr>
            <w:rPr>
              <w:rFonts w:ascii="Cambria Math" w:hAnsi="Cambria Math"/>
              <w:sz w:val="18"/>
              <w:szCs w:val="18"/>
            </w:rPr>
            <w:br/>
          </m:r>
        </m:oMath>
      </m:oMathPara>
      <w:r w:rsidRPr="00FC09FB">
        <w:rPr>
          <w:iCs/>
          <w:sz w:val="18"/>
          <w:szCs w:val="18"/>
        </w:rPr>
        <w:t xml:space="preserve">Nota. </w:t>
      </w:r>
      <w:r w:rsidRPr="00FC09FB">
        <w:rPr>
          <w:i/>
          <w:sz w:val="18"/>
          <w:szCs w:val="18"/>
        </w:rPr>
        <w:t>U</w:t>
      </w:r>
      <w:r w:rsidRPr="00FC09FB">
        <w:rPr>
          <w:iCs/>
          <w:sz w:val="18"/>
          <w:szCs w:val="18"/>
        </w:rPr>
        <w:t xml:space="preserve"> può anche andare in loop.</w:t>
      </w:r>
    </w:p>
    <w:p w14:paraId="6C7543DC" w14:textId="2CC45117" w:rsidR="00A8002E" w:rsidRDefault="00FC09FB" w:rsidP="00FC09FB">
      <w:pPr>
        <w:spacing w:after="20"/>
        <w:rPr>
          <w:sz w:val="18"/>
          <w:szCs w:val="18"/>
        </w:rPr>
      </w:pPr>
      <w:r w:rsidRPr="00FC09FB">
        <w:rPr>
          <w:sz w:val="18"/>
          <w:szCs w:val="18"/>
        </w:rPr>
        <w:t xml:space="preserve">Dunque, abbiamo costruito una macchina universale </w:t>
      </w:r>
      <w:r w:rsidRPr="00FC09FB">
        <w:rPr>
          <w:i/>
          <w:iCs/>
          <w:sz w:val="18"/>
          <w:szCs w:val="18"/>
        </w:rPr>
        <w:t>U</w:t>
      </w:r>
      <w:r w:rsidRPr="00FC09FB">
        <w:rPr>
          <w:sz w:val="18"/>
          <w:szCs w:val="18"/>
        </w:rPr>
        <w:t xml:space="preserve"> il cui linguaggio è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r>
          <w:rPr>
            <w:rFonts w:ascii="Cambria Math" w:hAnsi="Cambria Math"/>
            <w:sz w:val="18"/>
            <w:szCs w:val="18"/>
          </w:rPr>
          <m:t xml:space="preserve">= </m:t>
        </m:r>
        <m:d>
          <m:dPr>
            <m:begChr m:val="{"/>
            <m:endChr m:val="|"/>
            <m:ctrlPr>
              <w:rPr>
                <w:rFonts w:ascii="Cambria Math" w:hAnsi="Cambria Math"/>
                <w:i/>
                <w:sz w:val="18"/>
                <w:szCs w:val="18"/>
              </w:rPr>
            </m:ctrlPr>
          </m:dPr>
          <m:e>
            <m:d>
              <m:dPr>
                <m:begChr m:val="〈"/>
                <m:endChr m:val="〉"/>
                <m:ctrlPr>
                  <w:rPr>
                    <w:rFonts w:ascii="Cambria Math" w:hAnsi="Cambria Math"/>
                    <w:sz w:val="18"/>
                    <w:szCs w:val="18"/>
                  </w:rPr>
                </m:ctrlPr>
              </m:dPr>
              <m:e>
                <m:r>
                  <w:rPr>
                    <w:rFonts w:ascii="Cambria Math" w:hAnsi="Cambria Math"/>
                    <w:sz w:val="18"/>
                    <w:szCs w:val="18"/>
                  </w:rPr>
                  <m:t>M, w</m:t>
                </m:r>
              </m:e>
            </m:d>
            <m:r>
              <w:rPr>
                <w:rFonts w:ascii="Cambria Math" w:hAnsi="Cambria Math"/>
                <w:sz w:val="18"/>
                <w:szCs w:val="18"/>
              </w:rPr>
              <m:t xml:space="preserve"> </m:t>
            </m:r>
          </m:e>
        </m:d>
        <m:r>
          <m:rPr>
            <m:nor/>
          </m:rPr>
          <w:rPr>
            <w:sz w:val="18"/>
            <w:szCs w:val="18"/>
          </w:rPr>
          <m:t xml:space="preserve"> </m:t>
        </m:r>
        <m:r>
          <m:rPr>
            <m:nor/>
          </m:rPr>
          <w:rPr>
            <w:i/>
            <w:iCs/>
            <w:sz w:val="18"/>
            <w:szCs w:val="18"/>
          </w:rPr>
          <m:t>M</m:t>
        </m:r>
        <m:r>
          <m:rPr>
            <m:nor/>
          </m:rPr>
          <w:rPr>
            <w:sz w:val="18"/>
            <w:szCs w:val="18"/>
          </w:rPr>
          <m:t xml:space="preserve"> accetta </m:t>
        </m:r>
        <m:r>
          <m:rPr>
            <m:nor/>
          </m:rPr>
          <w:rPr>
            <w:i/>
            <w:iCs/>
            <w:sz w:val="18"/>
            <w:szCs w:val="18"/>
          </w:rPr>
          <m:t>w</m:t>
        </m:r>
        <m:r>
          <m:rPr>
            <m:nor/>
          </m:rPr>
          <w:rPr>
            <w:iCs/>
            <w:sz w:val="18"/>
            <w:szCs w:val="18"/>
          </w:rPr>
          <m:t>}</m:t>
        </m:r>
      </m:oMath>
      <w:r w:rsidRPr="00FC09FB">
        <w:rPr>
          <w:iCs/>
          <w:sz w:val="18"/>
          <w:szCs w:val="18"/>
        </w:rPr>
        <w:t>.</w:t>
      </w:r>
    </w:p>
    <w:p w14:paraId="10527DDD" w14:textId="77777777" w:rsidR="002605F0" w:rsidRDefault="002605F0" w:rsidP="00A53E7A">
      <w:pPr>
        <w:spacing w:after="20"/>
        <w:rPr>
          <w:b/>
          <w:bCs/>
          <w:sz w:val="18"/>
          <w:szCs w:val="18"/>
        </w:rPr>
      </w:pPr>
    </w:p>
    <w:p w14:paraId="00F2E048" w14:textId="14FB860E" w:rsidR="00A8002E" w:rsidRDefault="002605F0" w:rsidP="00A53E7A">
      <w:pPr>
        <w:spacing w:after="20"/>
        <w:rPr>
          <w:sz w:val="18"/>
          <w:szCs w:val="18"/>
        </w:rPr>
      </w:pPr>
      <w:r w:rsidRPr="002605F0">
        <w:rPr>
          <w:b/>
          <w:bCs/>
          <w:sz w:val="18"/>
          <w:szCs w:val="18"/>
        </w:rPr>
        <w:lastRenderedPageBreak/>
        <w:t>Teorema</w:t>
      </w:r>
      <w:r>
        <w:rPr>
          <w:sz w:val="18"/>
          <w:szCs w:val="18"/>
        </w:rPr>
        <w:t>:</w:t>
      </w:r>
    </w:p>
    <w:tbl>
      <w:tblPr>
        <w:tblStyle w:val="Grigliatabella"/>
        <w:tblW w:w="0" w:type="auto"/>
        <w:tblLook w:val="04A0" w:firstRow="1" w:lastRow="0" w:firstColumn="1" w:lastColumn="0" w:noHBand="0" w:noVBand="1"/>
      </w:tblPr>
      <w:tblGrid>
        <w:gridCol w:w="11046"/>
      </w:tblGrid>
      <w:tr w:rsidR="002605F0" w:rsidRPr="002605F0" w14:paraId="50EB229B" w14:textId="77777777" w:rsidTr="002605F0">
        <w:tc>
          <w:tcPr>
            <w:tcW w:w="11046" w:type="dxa"/>
          </w:tcPr>
          <w:p w14:paraId="5C1FF447" w14:textId="20217601" w:rsidR="002605F0" w:rsidRPr="002605F0" w:rsidRDefault="002605F0" w:rsidP="00A53E7A">
            <w:pPr>
              <w:spacing w:after="20"/>
              <w:rPr>
                <w:color w:val="C00000"/>
                <w:sz w:val="18"/>
                <w:szCs w:val="18"/>
              </w:rPr>
            </w:pPr>
            <w:r w:rsidRPr="002605F0">
              <w:rPr>
                <w:i/>
                <w:color w:val="C00000"/>
                <w:sz w:val="18"/>
                <w:szCs w:val="18"/>
              </w:rPr>
              <w:t xml:space="preserve">Il linguaggio </w:t>
            </w:r>
            <m:oMath>
              <m:sSub>
                <m:sSubPr>
                  <m:ctrlPr>
                    <w:rPr>
                      <w:rFonts w:ascii="Cambria Math" w:hAnsi="Cambria Math"/>
                      <w:i/>
                      <w:color w:val="C00000"/>
                      <w:sz w:val="18"/>
                      <w:szCs w:val="18"/>
                    </w:rPr>
                  </m:ctrlPr>
                </m:sSubPr>
                <m:e>
                  <m:r>
                    <w:rPr>
                      <w:rFonts w:ascii="Cambria Math" w:hAnsi="Cambria Math"/>
                      <w:color w:val="C00000"/>
                      <w:sz w:val="18"/>
                      <w:szCs w:val="18"/>
                    </w:rPr>
                    <m:t>A</m:t>
                  </m:r>
                </m:e>
                <m:sub>
                  <m:r>
                    <w:rPr>
                      <w:rFonts w:ascii="Cambria Math" w:hAnsi="Cambria Math"/>
                      <w:color w:val="C00000"/>
                      <w:sz w:val="18"/>
                      <w:szCs w:val="18"/>
                    </w:rPr>
                    <m:t>TM</m:t>
                  </m:r>
                </m:sub>
              </m:sSub>
              <m:r>
                <w:rPr>
                  <w:rFonts w:ascii="Cambria Math" w:hAnsi="Cambria Math"/>
                  <w:color w:val="C00000"/>
                  <w:sz w:val="18"/>
                  <w:szCs w:val="18"/>
                </w:rPr>
                <m:t xml:space="preserve">= </m:t>
              </m:r>
              <m:d>
                <m:dPr>
                  <m:begChr m:val="{"/>
                  <m:endChr m:val="|"/>
                  <m:ctrlPr>
                    <w:rPr>
                      <w:rFonts w:ascii="Cambria Math" w:hAnsi="Cambria Math"/>
                      <w:i/>
                      <w:color w:val="C00000"/>
                      <w:sz w:val="18"/>
                      <w:szCs w:val="18"/>
                    </w:rPr>
                  </m:ctrlPr>
                </m:dPr>
                <m:e>
                  <m:d>
                    <m:dPr>
                      <m:begChr m:val="〈"/>
                      <m:endChr m:val="〉"/>
                      <m:ctrlPr>
                        <w:rPr>
                          <w:rFonts w:ascii="Cambria Math" w:hAnsi="Cambria Math"/>
                          <w:color w:val="C00000"/>
                          <w:sz w:val="18"/>
                          <w:szCs w:val="18"/>
                        </w:rPr>
                      </m:ctrlPr>
                    </m:dPr>
                    <m:e>
                      <m:r>
                        <w:rPr>
                          <w:rFonts w:ascii="Cambria Math" w:hAnsi="Cambria Math"/>
                          <w:color w:val="C00000"/>
                          <w:sz w:val="18"/>
                          <w:szCs w:val="18"/>
                        </w:rPr>
                        <m:t>M, w</m:t>
                      </m:r>
                    </m:e>
                  </m:d>
                  <m:r>
                    <w:rPr>
                      <w:rFonts w:ascii="Cambria Math" w:hAnsi="Cambria Math"/>
                      <w:color w:val="C00000"/>
                      <w:sz w:val="18"/>
                      <w:szCs w:val="18"/>
                    </w:rPr>
                    <m:t xml:space="preserve"> </m:t>
                  </m:r>
                </m:e>
              </m:d>
              <m:r>
                <m:rPr>
                  <m:nor/>
                </m:rPr>
                <w:rPr>
                  <w:color w:val="C00000"/>
                  <w:sz w:val="18"/>
                  <w:szCs w:val="18"/>
                </w:rPr>
                <m:t xml:space="preserve"> </m:t>
              </m:r>
              <m:r>
                <m:rPr>
                  <m:nor/>
                </m:rPr>
                <w:rPr>
                  <w:i/>
                  <w:iCs/>
                  <w:color w:val="C00000"/>
                  <w:sz w:val="18"/>
                  <w:szCs w:val="18"/>
                </w:rPr>
                <m:t>M</m:t>
              </m:r>
              <m:r>
                <m:rPr>
                  <m:nor/>
                </m:rPr>
                <w:rPr>
                  <w:color w:val="C00000"/>
                  <w:sz w:val="18"/>
                  <w:szCs w:val="18"/>
                </w:rPr>
                <m:t xml:space="preserve"> è una </m:t>
              </m:r>
              <w:proofErr w:type="spellStart"/>
              <m:r>
                <m:rPr>
                  <m:nor/>
                </m:rPr>
                <w:rPr>
                  <w:color w:val="C00000"/>
                  <w:sz w:val="18"/>
                  <w:szCs w:val="18"/>
                </w:rPr>
                <m:t>MdT</m:t>
              </m:r>
              <w:proofErr w:type="spellEnd"/>
              <m:r>
                <m:rPr>
                  <m:nor/>
                </m:rPr>
                <w:rPr>
                  <w:color w:val="C00000"/>
                  <w:sz w:val="18"/>
                  <w:szCs w:val="18"/>
                </w:rPr>
                <m:t xml:space="preserve"> che accetta la parola</m:t>
              </m:r>
              <m:r>
                <m:rPr>
                  <m:nor/>
                </m:rPr>
                <w:rPr>
                  <w:rFonts w:ascii="Cambria Math"/>
                  <w:color w:val="C00000"/>
                  <w:sz w:val="18"/>
                  <w:szCs w:val="18"/>
                </w:rPr>
                <m:t xml:space="preserve"> </m:t>
              </m:r>
              <m:r>
                <m:rPr>
                  <m:nor/>
                </m:rPr>
                <w:rPr>
                  <w:i/>
                  <w:iCs/>
                  <w:color w:val="C00000"/>
                  <w:sz w:val="18"/>
                  <w:szCs w:val="18"/>
                </w:rPr>
                <m:t>w</m:t>
              </m:r>
              <m:r>
                <m:rPr>
                  <m:nor/>
                </m:rPr>
                <w:rPr>
                  <w:iCs/>
                  <w:color w:val="C00000"/>
                  <w:sz w:val="18"/>
                  <w:szCs w:val="18"/>
                </w:rPr>
                <m:t>}</m:t>
              </m:r>
              <m:r>
                <m:rPr>
                  <m:nor/>
                </m:rPr>
                <w:rPr>
                  <w:rFonts w:ascii="Cambria Math"/>
                  <w:iCs/>
                  <w:color w:val="C00000"/>
                  <w:sz w:val="18"/>
                  <w:szCs w:val="18"/>
                </w:rPr>
                <m:t xml:space="preserve"> </m:t>
              </m:r>
            </m:oMath>
            <w:r w:rsidRPr="002605F0">
              <w:rPr>
                <w:i/>
                <w:iCs/>
                <w:color w:val="C00000"/>
                <w:sz w:val="18"/>
                <w:szCs w:val="18"/>
              </w:rPr>
              <w:t>è Turing riconoscibile</w:t>
            </w:r>
          </w:p>
        </w:tc>
      </w:tr>
    </w:tbl>
    <w:p w14:paraId="1C648C01" w14:textId="3745F4A5" w:rsidR="00A8002E" w:rsidRDefault="002605F0" w:rsidP="00A53E7A">
      <w:pPr>
        <w:spacing w:after="20"/>
        <w:rPr>
          <w:sz w:val="18"/>
          <w:szCs w:val="18"/>
        </w:rPr>
      </w:pPr>
      <w:r w:rsidRPr="002605F0">
        <w:rPr>
          <w:b/>
          <w:bCs/>
          <w:sz w:val="18"/>
          <w:szCs w:val="18"/>
        </w:rPr>
        <w:t>Dimostrazione</w:t>
      </w:r>
      <w:r>
        <w:rPr>
          <w:sz w:val="18"/>
          <w:szCs w:val="18"/>
        </w:rPr>
        <w:t>:</w:t>
      </w:r>
    </w:p>
    <w:p w14:paraId="514BE47C" w14:textId="50191A15" w:rsidR="00A8002E" w:rsidRDefault="002605F0" w:rsidP="00A53E7A">
      <w:pPr>
        <w:spacing w:after="20"/>
        <w:rPr>
          <w:sz w:val="18"/>
          <w:szCs w:val="18"/>
        </w:rPr>
      </w:pPr>
      <w:r w:rsidRPr="002605F0">
        <w:rPr>
          <w:sz w:val="18"/>
          <w:szCs w:val="18"/>
        </w:rPr>
        <w:t xml:space="preserve">Definiamo una </w:t>
      </w:r>
      <w:proofErr w:type="spellStart"/>
      <w:r w:rsidRPr="002605F0">
        <w:rPr>
          <w:sz w:val="18"/>
          <w:szCs w:val="18"/>
        </w:rPr>
        <w:t>MdT</w:t>
      </w:r>
      <w:proofErr w:type="spellEnd"/>
      <w:r w:rsidRPr="002605F0">
        <w:rPr>
          <w:sz w:val="18"/>
          <w:szCs w:val="18"/>
        </w:rPr>
        <w:t xml:space="preserve"> </w:t>
      </w:r>
      <w:r w:rsidRPr="002605F0">
        <w:rPr>
          <w:i/>
          <w:iCs/>
          <w:sz w:val="18"/>
          <w:szCs w:val="18"/>
        </w:rPr>
        <w:t>U</w:t>
      </w:r>
      <w:r w:rsidRPr="002605F0">
        <w:rPr>
          <w:sz w:val="18"/>
          <w:szCs w:val="18"/>
        </w:rPr>
        <w:t xml:space="preserve"> che accetta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oMath>
      <w:r w:rsidRPr="002605F0">
        <w:rPr>
          <w:sz w:val="18"/>
          <w:szCs w:val="18"/>
        </w:rPr>
        <w:t xml:space="preserve">: sull’input </w:t>
      </w:r>
      <m:oMath>
        <m:d>
          <m:dPr>
            <m:begChr m:val="〈"/>
            <m:endChr m:val="〉"/>
            <m:ctrlPr>
              <w:rPr>
                <w:rFonts w:ascii="Cambria Math" w:hAnsi="Cambria Math"/>
                <w:sz w:val="18"/>
                <w:szCs w:val="18"/>
              </w:rPr>
            </m:ctrlPr>
          </m:dPr>
          <m:e>
            <m:r>
              <w:rPr>
                <w:rFonts w:ascii="Cambria Math" w:hAnsi="Cambria Math"/>
                <w:sz w:val="18"/>
                <w:szCs w:val="18"/>
              </w:rPr>
              <m:t>M, w</m:t>
            </m:r>
          </m:e>
        </m:d>
      </m:oMath>
      <w:r w:rsidRPr="002605F0">
        <w:rPr>
          <w:sz w:val="18"/>
          <w:szCs w:val="18"/>
        </w:rPr>
        <w:t xml:space="preserve">, dove </w:t>
      </w:r>
      <w:r w:rsidRPr="002605F0">
        <w:rPr>
          <w:i/>
          <w:iCs/>
          <w:sz w:val="18"/>
          <w:szCs w:val="18"/>
        </w:rPr>
        <w:t>M</w:t>
      </w:r>
      <w:r w:rsidRPr="002605F0">
        <w:rPr>
          <w:sz w:val="18"/>
          <w:szCs w:val="18"/>
        </w:rPr>
        <w:t xml:space="preserve"> è una </w:t>
      </w:r>
      <w:proofErr w:type="spellStart"/>
      <w:r w:rsidRPr="002605F0">
        <w:rPr>
          <w:sz w:val="18"/>
          <w:szCs w:val="18"/>
        </w:rPr>
        <w:t>MdT</w:t>
      </w:r>
      <w:proofErr w:type="spellEnd"/>
      <w:r w:rsidRPr="002605F0">
        <w:rPr>
          <w:sz w:val="18"/>
          <w:szCs w:val="18"/>
        </w:rPr>
        <w:t xml:space="preserve"> e </w:t>
      </w:r>
      <w:r w:rsidRPr="002605F0">
        <w:rPr>
          <w:i/>
          <w:iCs/>
          <w:sz w:val="18"/>
          <w:szCs w:val="18"/>
        </w:rPr>
        <w:t>w</w:t>
      </w:r>
      <w:r w:rsidRPr="002605F0">
        <w:rPr>
          <w:sz w:val="18"/>
          <w:szCs w:val="18"/>
        </w:rPr>
        <w:t xml:space="preserve"> è una stringa:</w:t>
      </w:r>
      <w:r w:rsidRPr="002605F0">
        <w:rPr>
          <w:sz w:val="18"/>
          <w:szCs w:val="18"/>
        </w:rPr>
        <w:br/>
        <w:t xml:space="preserve">1. Simula </w:t>
      </w:r>
      <w:r w:rsidRPr="002605F0">
        <w:rPr>
          <w:i/>
          <w:iCs/>
          <w:sz w:val="18"/>
          <w:szCs w:val="18"/>
        </w:rPr>
        <w:t>M</w:t>
      </w:r>
      <w:r w:rsidRPr="002605F0">
        <w:rPr>
          <w:sz w:val="18"/>
          <w:szCs w:val="18"/>
        </w:rPr>
        <w:t xml:space="preserve"> sull’input </w:t>
      </w:r>
      <w:r w:rsidRPr="002605F0">
        <w:rPr>
          <w:i/>
          <w:iCs/>
          <w:sz w:val="18"/>
          <w:szCs w:val="18"/>
        </w:rPr>
        <w:t>w</w:t>
      </w:r>
      <w:r w:rsidRPr="002605F0">
        <w:rPr>
          <w:sz w:val="18"/>
          <w:szCs w:val="18"/>
        </w:rPr>
        <w:t>;</w:t>
      </w:r>
      <w:r w:rsidRPr="002605F0">
        <w:rPr>
          <w:sz w:val="18"/>
          <w:szCs w:val="18"/>
        </w:rPr>
        <w:br/>
        <w:t xml:space="preserve">2. Se </w:t>
      </w:r>
      <w:r w:rsidRPr="002605F0">
        <w:rPr>
          <w:i/>
          <w:iCs/>
          <w:sz w:val="18"/>
          <w:szCs w:val="18"/>
        </w:rPr>
        <w:t>M</w:t>
      </w:r>
      <w:r w:rsidRPr="002605F0">
        <w:rPr>
          <w:sz w:val="18"/>
          <w:szCs w:val="18"/>
        </w:rPr>
        <w:t xml:space="preserve"> accetta, allora accetta; se </w:t>
      </w:r>
      <w:r w:rsidRPr="002605F0">
        <w:rPr>
          <w:i/>
          <w:iCs/>
          <w:sz w:val="18"/>
          <w:szCs w:val="18"/>
        </w:rPr>
        <w:t>M</w:t>
      </w:r>
      <w:r w:rsidRPr="002605F0">
        <w:rPr>
          <w:sz w:val="18"/>
          <w:szCs w:val="18"/>
        </w:rPr>
        <w:t xml:space="preserve"> rifiuta, allora rifiuta.</w:t>
      </w:r>
    </w:p>
    <w:p w14:paraId="05D9375D" w14:textId="77777777" w:rsidR="002605F0" w:rsidRPr="002605F0" w:rsidRDefault="002605F0" w:rsidP="002605F0">
      <w:pPr>
        <w:spacing w:after="20"/>
        <w:rPr>
          <w:sz w:val="18"/>
          <w:szCs w:val="18"/>
        </w:rPr>
      </w:pPr>
      <w:r w:rsidRPr="002605F0">
        <w:rPr>
          <w:sz w:val="18"/>
          <w:szCs w:val="18"/>
        </w:rPr>
        <w:t xml:space="preserve">Abbiamo visto una </w:t>
      </w:r>
      <w:proofErr w:type="spellStart"/>
      <w:r w:rsidRPr="002605F0">
        <w:rPr>
          <w:sz w:val="18"/>
          <w:szCs w:val="18"/>
        </w:rPr>
        <w:t>MdT</w:t>
      </w:r>
      <w:proofErr w:type="spellEnd"/>
      <w:r w:rsidRPr="002605F0">
        <w:rPr>
          <w:sz w:val="18"/>
          <w:szCs w:val="18"/>
        </w:rPr>
        <w:t xml:space="preserve"> che simula un automa. Simulare una </w:t>
      </w:r>
      <w:proofErr w:type="spellStart"/>
      <w:r w:rsidRPr="002605F0">
        <w:rPr>
          <w:sz w:val="18"/>
          <w:szCs w:val="18"/>
        </w:rPr>
        <w:t>MdT</w:t>
      </w:r>
      <w:proofErr w:type="spellEnd"/>
      <w:r w:rsidRPr="002605F0">
        <w:rPr>
          <w:sz w:val="18"/>
          <w:szCs w:val="18"/>
        </w:rPr>
        <w:t xml:space="preserve"> </w:t>
      </w:r>
      <w:r w:rsidRPr="002605F0">
        <w:rPr>
          <w:i/>
          <w:iCs/>
          <w:sz w:val="18"/>
          <w:szCs w:val="18"/>
        </w:rPr>
        <w:t>M</w:t>
      </w:r>
      <w:r w:rsidRPr="002605F0">
        <w:rPr>
          <w:sz w:val="18"/>
          <w:szCs w:val="18"/>
        </w:rPr>
        <w:t xml:space="preserve"> con un’altra </w:t>
      </w:r>
      <w:proofErr w:type="spellStart"/>
      <w:r w:rsidRPr="002605F0">
        <w:rPr>
          <w:sz w:val="18"/>
          <w:szCs w:val="18"/>
        </w:rPr>
        <w:t>MdT</w:t>
      </w:r>
      <w:proofErr w:type="spellEnd"/>
      <w:r w:rsidRPr="002605F0">
        <w:rPr>
          <w:sz w:val="18"/>
          <w:szCs w:val="18"/>
        </w:rPr>
        <w:t xml:space="preserve"> risulta molto simile:</w:t>
      </w:r>
      <w:r w:rsidRPr="002605F0">
        <w:rPr>
          <w:sz w:val="18"/>
          <w:szCs w:val="18"/>
        </w:rPr>
        <w:br/>
        <w:t xml:space="preserve">1. Marca lo stato iniziale di </w:t>
      </w:r>
      <w:r w:rsidRPr="002605F0">
        <w:rPr>
          <w:i/>
          <w:iCs/>
          <w:sz w:val="18"/>
          <w:szCs w:val="18"/>
        </w:rPr>
        <w:t>M</w:t>
      </w:r>
      <w:r w:rsidRPr="002605F0">
        <w:rPr>
          <w:sz w:val="18"/>
          <w:szCs w:val="18"/>
        </w:rPr>
        <w:t xml:space="preserve"> (stato corrente) e il primo simbolo sul nastro (posizione corrente della testina);</w:t>
      </w:r>
      <w:r w:rsidRPr="002605F0">
        <w:rPr>
          <w:sz w:val="18"/>
          <w:szCs w:val="18"/>
        </w:rPr>
        <w:br/>
        <w:t xml:space="preserve">2. Cerca la prossima transizione (nella parte che descrive la funzione di transizione). Sia (q, </w:t>
      </w:r>
      <w:r w:rsidRPr="002605F0">
        <w:rPr>
          <w:i/>
          <w:iCs/>
          <w:sz w:val="18"/>
          <w:szCs w:val="18"/>
        </w:rPr>
        <w:t>x</w:t>
      </w:r>
      <w:r w:rsidRPr="002605F0">
        <w:rPr>
          <w:sz w:val="18"/>
          <w:szCs w:val="18"/>
        </w:rPr>
        <w:t xml:space="preserve">) → (q’, </w:t>
      </w:r>
      <w:r w:rsidRPr="002605F0">
        <w:rPr>
          <w:i/>
          <w:iCs/>
          <w:sz w:val="18"/>
          <w:szCs w:val="18"/>
        </w:rPr>
        <w:t>x’</w:t>
      </w:r>
      <w:r w:rsidRPr="002605F0">
        <w:rPr>
          <w:sz w:val="18"/>
          <w:szCs w:val="18"/>
        </w:rPr>
        <w:t>, D);</w:t>
      </w:r>
      <w:r w:rsidRPr="002605F0">
        <w:rPr>
          <w:sz w:val="18"/>
          <w:szCs w:val="18"/>
        </w:rPr>
        <w:br/>
        <w:t>3. Esegui la transizione;</w:t>
      </w:r>
      <w:r w:rsidRPr="002605F0">
        <w:rPr>
          <w:sz w:val="18"/>
          <w:szCs w:val="18"/>
        </w:rPr>
        <w:br/>
        <w:t>4. Aggiorna lo stato corrente (marca q’) e la posizione corrente della testina (marca simbolo a D);</w:t>
      </w:r>
      <w:r w:rsidRPr="002605F0">
        <w:rPr>
          <w:sz w:val="18"/>
          <w:szCs w:val="18"/>
        </w:rPr>
        <w:br/>
        <w:t xml:space="preserve">5. Se lo stato corrente risulta </w:t>
      </w:r>
      <w:proofErr w:type="spellStart"/>
      <w:r w:rsidRPr="002605F0">
        <w:rPr>
          <w:sz w:val="18"/>
          <w:szCs w:val="18"/>
        </w:rPr>
        <w:t>q</w:t>
      </w:r>
      <w:r w:rsidRPr="002605F0">
        <w:rPr>
          <w:sz w:val="18"/>
          <w:szCs w:val="18"/>
          <w:vertAlign w:val="subscript"/>
        </w:rPr>
        <w:t>accept</w:t>
      </w:r>
      <w:proofErr w:type="spellEnd"/>
      <w:r w:rsidRPr="002605F0">
        <w:rPr>
          <w:sz w:val="18"/>
          <w:szCs w:val="18"/>
        </w:rPr>
        <w:t>/</w:t>
      </w:r>
      <w:proofErr w:type="spellStart"/>
      <w:r w:rsidRPr="002605F0">
        <w:rPr>
          <w:sz w:val="18"/>
          <w:szCs w:val="18"/>
        </w:rPr>
        <w:t>q</w:t>
      </w:r>
      <w:r w:rsidRPr="002605F0">
        <w:rPr>
          <w:sz w:val="18"/>
          <w:szCs w:val="18"/>
          <w:vertAlign w:val="subscript"/>
        </w:rPr>
        <w:t>reject</w:t>
      </w:r>
      <w:proofErr w:type="spellEnd"/>
      <w:r w:rsidRPr="002605F0">
        <w:rPr>
          <w:sz w:val="18"/>
          <w:szCs w:val="18"/>
        </w:rPr>
        <w:t xml:space="preserve"> decidi di conseguenza, altrimenti ritorna al passo 2.</w:t>
      </w:r>
    </w:p>
    <w:tbl>
      <w:tblPr>
        <w:tblStyle w:val="Grigliatabella"/>
        <w:tblW w:w="0" w:type="auto"/>
        <w:tblLook w:val="04A0" w:firstRow="1" w:lastRow="0" w:firstColumn="1" w:lastColumn="0" w:noHBand="0" w:noVBand="1"/>
      </w:tblPr>
      <w:tblGrid>
        <w:gridCol w:w="11046"/>
      </w:tblGrid>
      <w:tr w:rsidR="002605F0" w:rsidRPr="002605F0" w14:paraId="466AC4CF" w14:textId="77777777" w:rsidTr="002605F0">
        <w:tc>
          <w:tcPr>
            <w:tcW w:w="11046" w:type="dxa"/>
          </w:tcPr>
          <w:p w14:paraId="50B18C93" w14:textId="0B013520" w:rsidR="002605F0" w:rsidRPr="002605F0" w:rsidRDefault="002605F0" w:rsidP="00A53E7A">
            <w:pPr>
              <w:spacing w:after="20"/>
              <w:rPr>
                <w:color w:val="BF8F00" w:themeColor="accent4" w:themeShade="BF"/>
                <w:sz w:val="18"/>
                <w:szCs w:val="18"/>
              </w:rPr>
            </w:pPr>
            <w:r w:rsidRPr="002605F0">
              <w:rPr>
                <w:b/>
                <w:bCs/>
                <w:color w:val="BF8F00" w:themeColor="accent4" w:themeShade="BF"/>
                <w:sz w:val="18"/>
                <w:szCs w:val="18"/>
              </w:rPr>
              <w:t>Nota:</w:t>
            </w:r>
            <w:r w:rsidRPr="002605F0">
              <w:rPr>
                <w:color w:val="BF8F00" w:themeColor="accent4" w:themeShade="BF"/>
                <w:sz w:val="18"/>
                <w:szCs w:val="18"/>
              </w:rPr>
              <w:t xml:space="preserve"> </w:t>
            </w:r>
            <w:r w:rsidRPr="002605F0">
              <w:rPr>
                <w:i/>
                <w:iCs/>
                <w:color w:val="BF8F00" w:themeColor="accent4" w:themeShade="BF"/>
                <w:sz w:val="18"/>
                <w:szCs w:val="18"/>
              </w:rPr>
              <w:t>U</w:t>
            </w:r>
            <w:r w:rsidRPr="002605F0">
              <w:rPr>
                <w:color w:val="BF8F00" w:themeColor="accent4" w:themeShade="BF"/>
                <w:sz w:val="18"/>
                <w:szCs w:val="18"/>
              </w:rPr>
              <w:t xml:space="preserve"> è detta </w:t>
            </w:r>
            <w:proofErr w:type="spellStart"/>
            <w:r w:rsidRPr="002605F0">
              <w:rPr>
                <w:color w:val="BF8F00" w:themeColor="accent4" w:themeShade="BF"/>
                <w:sz w:val="18"/>
                <w:szCs w:val="18"/>
              </w:rPr>
              <w:t>MdT</w:t>
            </w:r>
            <w:proofErr w:type="spellEnd"/>
            <w:r w:rsidRPr="002605F0">
              <w:rPr>
                <w:color w:val="BF8F00" w:themeColor="accent4" w:themeShade="BF"/>
                <w:sz w:val="18"/>
                <w:szCs w:val="18"/>
              </w:rPr>
              <w:t xml:space="preserve"> universale.</w:t>
            </w:r>
            <w:r w:rsidRPr="002605F0">
              <w:rPr>
                <w:color w:val="BF8F00" w:themeColor="accent4" w:themeShade="BF"/>
                <w:sz w:val="18"/>
                <w:szCs w:val="18"/>
              </w:rPr>
              <w:br/>
            </w:r>
            <w:r w:rsidRPr="002605F0">
              <w:rPr>
                <w:b/>
                <w:bCs/>
                <w:color w:val="BF8F00" w:themeColor="accent4" w:themeShade="BF"/>
                <w:sz w:val="18"/>
                <w:szCs w:val="18"/>
              </w:rPr>
              <w:t>Nota:</w:t>
            </w:r>
            <w:r w:rsidRPr="002605F0">
              <w:rPr>
                <w:color w:val="BF8F00" w:themeColor="accent4" w:themeShade="BF"/>
                <w:sz w:val="18"/>
                <w:szCs w:val="18"/>
              </w:rPr>
              <w:t xml:space="preserve"> </w:t>
            </w:r>
            <w:r w:rsidRPr="002605F0">
              <w:rPr>
                <w:i/>
                <w:iCs/>
                <w:color w:val="BF8F00" w:themeColor="accent4" w:themeShade="BF"/>
                <w:sz w:val="18"/>
                <w:szCs w:val="18"/>
              </w:rPr>
              <w:t>U</w:t>
            </w:r>
            <w:r w:rsidRPr="002605F0">
              <w:rPr>
                <w:color w:val="BF8F00" w:themeColor="accent4" w:themeShade="BF"/>
                <w:sz w:val="18"/>
                <w:szCs w:val="18"/>
              </w:rPr>
              <w:t xml:space="preserve"> riconosce </w:t>
            </w:r>
            <w:r w:rsidRPr="002605F0">
              <w:rPr>
                <w:i/>
                <w:iCs/>
                <w:color w:val="BF8F00" w:themeColor="accent4" w:themeShade="BF"/>
                <w:sz w:val="18"/>
                <w:szCs w:val="18"/>
              </w:rPr>
              <w:t>A</w:t>
            </w:r>
            <w:r w:rsidRPr="002605F0">
              <w:rPr>
                <w:i/>
                <w:iCs/>
                <w:color w:val="BF8F00" w:themeColor="accent4" w:themeShade="BF"/>
                <w:sz w:val="18"/>
                <w:szCs w:val="18"/>
                <w:vertAlign w:val="subscript"/>
              </w:rPr>
              <w:t>TM</w:t>
            </w:r>
            <w:r w:rsidRPr="002605F0">
              <w:rPr>
                <w:color w:val="BF8F00" w:themeColor="accent4" w:themeShade="BF"/>
                <w:sz w:val="18"/>
                <w:szCs w:val="18"/>
              </w:rPr>
              <w:t xml:space="preserve">: accetta ogni coppia </w:t>
            </w:r>
            <w:r w:rsidRPr="002605F0">
              <w:rPr>
                <w:rFonts w:ascii="Cambria Math" w:hAnsi="Cambria Math" w:cs="Cambria Math"/>
                <w:color w:val="BF8F00" w:themeColor="accent4" w:themeShade="BF"/>
                <w:sz w:val="18"/>
                <w:szCs w:val="18"/>
              </w:rPr>
              <w:t>〈</w:t>
            </w:r>
            <w:r w:rsidRPr="002605F0">
              <w:rPr>
                <w:i/>
                <w:iCs/>
                <w:color w:val="BF8F00" w:themeColor="accent4" w:themeShade="BF"/>
                <w:sz w:val="18"/>
                <w:szCs w:val="18"/>
              </w:rPr>
              <w:t>M</w:t>
            </w:r>
            <w:r w:rsidRPr="002605F0">
              <w:rPr>
                <w:color w:val="BF8F00" w:themeColor="accent4" w:themeShade="BF"/>
                <w:sz w:val="18"/>
                <w:szCs w:val="18"/>
              </w:rPr>
              <w:t xml:space="preserve">, </w:t>
            </w:r>
            <w:r w:rsidRPr="002605F0">
              <w:rPr>
                <w:i/>
                <w:iCs/>
                <w:color w:val="BF8F00" w:themeColor="accent4" w:themeShade="BF"/>
                <w:sz w:val="18"/>
                <w:szCs w:val="18"/>
              </w:rPr>
              <w:t>w</w:t>
            </w:r>
            <w:r w:rsidRPr="002605F0">
              <w:rPr>
                <w:rFonts w:ascii="Cambria Math" w:hAnsi="Cambria Math" w:cs="Cambria Math"/>
                <w:color w:val="BF8F00" w:themeColor="accent4" w:themeShade="BF"/>
                <w:sz w:val="18"/>
                <w:szCs w:val="18"/>
              </w:rPr>
              <w:t>〉</w:t>
            </w:r>
            <w:r w:rsidRPr="002605F0">
              <w:rPr>
                <w:color w:val="BF8F00" w:themeColor="accent4" w:themeShade="BF"/>
                <w:sz w:val="18"/>
                <w:szCs w:val="18"/>
              </w:rPr>
              <w:t xml:space="preserve"> </w:t>
            </w:r>
            <w:r w:rsidRPr="002605F0">
              <w:rPr>
                <w:rFonts w:ascii="Cambria Math" w:hAnsi="Cambria Math" w:cs="Cambria Math"/>
                <w:color w:val="BF8F00" w:themeColor="accent4" w:themeShade="BF"/>
                <w:sz w:val="18"/>
                <w:szCs w:val="18"/>
              </w:rPr>
              <w:t>∈</w:t>
            </w:r>
            <w:r w:rsidRPr="002605F0">
              <w:rPr>
                <w:color w:val="BF8F00" w:themeColor="accent4" w:themeShade="BF"/>
                <w:sz w:val="18"/>
                <w:szCs w:val="18"/>
              </w:rPr>
              <w:t xml:space="preserve"> </w:t>
            </w:r>
            <w:r w:rsidRPr="002605F0">
              <w:rPr>
                <w:i/>
                <w:iCs/>
                <w:color w:val="BF8F00" w:themeColor="accent4" w:themeShade="BF"/>
                <w:sz w:val="18"/>
                <w:szCs w:val="18"/>
              </w:rPr>
              <w:t>A</w:t>
            </w:r>
            <w:r w:rsidRPr="002605F0">
              <w:rPr>
                <w:i/>
                <w:iCs/>
                <w:color w:val="BF8F00" w:themeColor="accent4" w:themeShade="BF"/>
                <w:sz w:val="18"/>
                <w:szCs w:val="18"/>
                <w:vertAlign w:val="subscript"/>
              </w:rPr>
              <w:t>TM</w:t>
            </w:r>
            <w:r w:rsidRPr="002605F0">
              <w:rPr>
                <w:color w:val="BF8F00" w:themeColor="accent4" w:themeShade="BF"/>
                <w:sz w:val="18"/>
                <w:szCs w:val="18"/>
              </w:rPr>
              <w:t>.</w:t>
            </w:r>
            <w:r w:rsidRPr="002605F0">
              <w:rPr>
                <w:color w:val="BF8F00" w:themeColor="accent4" w:themeShade="BF"/>
                <w:sz w:val="18"/>
                <w:szCs w:val="18"/>
              </w:rPr>
              <w:br/>
            </w:r>
            <w:r w:rsidRPr="002605F0">
              <w:rPr>
                <w:b/>
                <w:bCs/>
                <w:color w:val="BF8F00" w:themeColor="accent4" w:themeShade="BF"/>
                <w:sz w:val="18"/>
                <w:szCs w:val="18"/>
              </w:rPr>
              <w:t>Nota:</w:t>
            </w:r>
            <w:r w:rsidRPr="002605F0">
              <w:rPr>
                <w:color w:val="BF8F00" w:themeColor="accent4" w:themeShade="BF"/>
                <w:sz w:val="18"/>
                <w:szCs w:val="18"/>
              </w:rPr>
              <w:t xml:space="preserve"> </w:t>
            </w:r>
            <w:r w:rsidRPr="002605F0">
              <w:rPr>
                <w:i/>
                <w:iCs/>
                <w:color w:val="BF8F00" w:themeColor="accent4" w:themeShade="BF"/>
                <w:sz w:val="18"/>
                <w:szCs w:val="18"/>
              </w:rPr>
              <w:t>U</w:t>
            </w:r>
            <w:r w:rsidRPr="002605F0">
              <w:rPr>
                <w:color w:val="BF8F00" w:themeColor="accent4" w:themeShade="BF"/>
                <w:sz w:val="18"/>
                <w:szCs w:val="18"/>
              </w:rPr>
              <w:t xml:space="preserve"> </w:t>
            </w:r>
            <w:proofErr w:type="spellStart"/>
            <w:r w:rsidRPr="002605F0">
              <w:rPr>
                <w:color w:val="BF8F00" w:themeColor="accent4" w:themeShade="BF"/>
                <w:sz w:val="18"/>
                <w:szCs w:val="18"/>
              </w:rPr>
              <w:t>cicla</w:t>
            </w:r>
            <w:proofErr w:type="spellEnd"/>
            <w:r w:rsidRPr="002605F0">
              <w:rPr>
                <w:color w:val="BF8F00" w:themeColor="accent4" w:themeShade="BF"/>
                <w:sz w:val="18"/>
                <w:szCs w:val="18"/>
              </w:rPr>
              <w:t xml:space="preserve"> su </w:t>
            </w:r>
            <w:r w:rsidRPr="002605F0">
              <w:rPr>
                <w:rFonts w:ascii="Cambria Math" w:hAnsi="Cambria Math" w:cs="Cambria Math"/>
                <w:color w:val="BF8F00" w:themeColor="accent4" w:themeShade="BF"/>
                <w:sz w:val="18"/>
                <w:szCs w:val="18"/>
              </w:rPr>
              <w:t>〈</w:t>
            </w:r>
            <w:r w:rsidRPr="002605F0">
              <w:rPr>
                <w:color w:val="BF8F00" w:themeColor="accent4" w:themeShade="BF"/>
                <w:sz w:val="18"/>
                <w:szCs w:val="18"/>
              </w:rPr>
              <w:t xml:space="preserve">M, </w:t>
            </w:r>
            <w:r w:rsidRPr="002605F0">
              <w:rPr>
                <w:i/>
                <w:iCs/>
                <w:color w:val="BF8F00" w:themeColor="accent4" w:themeShade="BF"/>
                <w:sz w:val="18"/>
                <w:szCs w:val="18"/>
              </w:rPr>
              <w:t>w</w:t>
            </w:r>
            <w:r w:rsidRPr="002605F0">
              <w:rPr>
                <w:rFonts w:ascii="Cambria Math" w:hAnsi="Cambria Math" w:cs="Cambria Math"/>
                <w:color w:val="BF8F00" w:themeColor="accent4" w:themeShade="BF"/>
                <w:sz w:val="18"/>
                <w:szCs w:val="18"/>
              </w:rPr>
              <w:t>〉</w:t>
            </w:r>
            <w:r w:rsidRPr="002605F0">
              <w:rPr>
                <w:color w:val="BF8F00" w:themeColor="accent4" w:themeShade="BF"/>
                <w:sz w:val="18"/>
                <w:szCs w:val="18"/>
              </w:rPr>
              <w:t xml:space="preserve"> se (e solo se) </w:t>
            </w:r>
            <w:r w:rsidRPr="002605F0">
              <w:rPr>
                <w:i/>
                <w:iCs/>
                <w:color w:val="BF8F00" w:themeColor="accent4" w:themeShade="BF"/>
                <w:sz w:val="18"/>
                <w:szCs w:val="18"/>
              </w:rPr>
              <w:t>M</w:t>
            </w:r>
            <w:r w:rsidRPr="002605F0">
              <w:rPr>
                <w:color w:val="BF8F00" w:themeColor="accent4" w:themeShade="BF"/>
                <w:sz w:val="18"/>
                <w:szCs w:val="18"/>
              </w:rPr>
              <w:t xml:space="preserve"> </w:t>
            </w:r>
            <w:proofErr w:type="spellStart"/>
            <w:r w:rsidRPr="002605F0">
              <w:rPr>
                <w:color w:val="BF8F00" w:themeColor="accent4" w:themeShade="BF"/>
                <w:sz w:val="18"/>
                <w:szCs w:val="18"/>
              </w:rPr>
              <w:t>cicla</w:t>
            </w:r>
            <w:proofErr w:type="spellEnd"/>
            <w:r w:rsidRPr="002605F0">
              <w:rPr>
                <w:color w:val="BF8F00" w:themeColor="accent4" w:themeShade="BF"/>
                <w:sz w:val="18"/>
                <w:szCs w:val="18"/>
              </w:rPr>
              <w:t xml:space="preserve"> su </w:t>
            </w:r>
            <w:r w:rsidRPr="002605F0">
              <w:rPr>
                <w:i/>
                <w:iCs/>
                <w:color w:val="BF8F00" w:themeColor="accent4" w:themeShade="BF"/>
                <w:sz w:val="18"/>
                <w:szCs w:val="18"/>
              </w:rPr>
              <w:t>w</w:t>
            </w:r>
            <w:r w:rsidRPr="002605F0">
              <w:rPr>
                <w:color w:val="BF8F00" w:themeColor="accent4" w:themeShade="BF"/>
                <w:sz w:val="18"/>
                <w:szCs w:val="18"/>
              </w:rPr>
              <w:t xml:space="preserve">. Quindi </w:t>
            </w:r>
            <w:r w:rsidRPr="002605F0">
              <w:rPr>
                <w:i/>
                <w:iCs/>
                <w:color w:val="BF8F00" w:themeColor="accent4" w:themeShade="BF"/>
                <w:sz w:val="18"/>
                <w:szCs w:val="18"/>
              </w:rPr>
              <w:t>U</w:t>
            </w:r>
            <w:r w:rsidRPr="002605F0">
              <w:rPr>
                <w:color w:val="BF8F00" w:themeColor="accent4" w:themeShade="BF"/>
                <w:sz w:val="18"/>
                <w:szCs w:val="18"/>
              </w:rPr>
              <w:t xml:space="preserve"> </w:t>
            </w:r>
            <w:r w:rsidRPr="002605F0">
              <w:rPr>
                <w:b/>
                <w:bCs/>
                <w:color w:val="BF8F00" w:themeColor="accent4" w:themeShade="BF"/>
                <w:sz w:val="18"/>
                <w:szCs w:val="18"/>
              </w:rPr>
              <w:t>non decide</w:t>
            </w:r>
            <w:r w:rsidRPr="002605F0">
              <w:rPr>
                <w:color w:val="BF8F00" w:themeColor="accent4" w:themeShade="BF"/>
                <w:sz w:val="18"/>
                <w:szCs w:val="18"/>
              </w:rPr>
              <w:t xml:space="preserve"> </w:t>
            </w:r>
            <w:r w:rsidRPr="002605F0">
              <w:rPr>
                <w:i/>
                <w:iCs/>
                <w:color w:val="BF8F00" w:themeColor="accent4" w:themeShade="BF"/>
                <w:sz w:val="18"/>
                <w:szCs w:val="18"/>
              </w:rPr>
              <w:t>A</w:t>
            </w:r>
            <w:r w:rsidRPr="002605F0">
              <w:rPr>
                <w:i/>
                <w:iCs/>
                <w:color w:val="BF8F00" w:themeColor="accent4" w:themeShade="BF"/>
                <w:sz w:val="18"/>
                <w:szCs w:val="18"/>
                <w:vertAlign w:val="subscript"/>
              </w:rPr>
              <w:t>TM</w:t>
            </w:r>
            <w:r w:rsidRPr="002605F0">
              <w:rPr>
                <w:color w:val="BF8F00" w:themeColor="accent4" w:themeShade="BF"/>
                <w:sz w:val="18"/>
                <w:szCs w:val="18"/>
              </w:rPr>
              <w:t>.</w:t>
            </w:r>
          </w:p>
        </w:tc>
      </w:tr>
    </w:tbl>
    <w:p w14:paraId="19A69B51" w14:textId="27A14081" w:rsidR="00A8002E" w:rsidRPr="001E02AF" w:rsidRDefault="00A8002E" w:rsidP="00A53E7A">
      <w:pPr>
        <w:spacing w:after="20"/>
        <w:rPr>
          <w:sz w:val="6"/>
          <w:szCs w:val="6"/>
        </w:rPr>
      </w:pPr>
    </w:p>
    <w:p w14:paraId="703452AD" w14:textId="0C26B06E" w:rsidR="00A8002E" w:rsidRPr="001E02AF" w:rsidRDefault="001E02AF" w:rsidP="00A53E7A">
      <w:pPr>
        <w:spacing w:after="20"/>
        <w:rPr>
          <w:b/>
          <w:bCs/>
          <w:sz w:val="18"/>
          <w:szCs w:val="18"/>
        </w:rPr>
      </w:pPr>
      <w:r w:rsidRPr="001E02AF">
        <w:rPr>
          <w:b/>
          <w:bCs/>
          <w:sz w:val="18"/>
          <w:szCs w:val="18"/>
        </w:rPr>
        <w:t>Teorema (INDECIDIBILITÀ DEL PROBLEMA DELLA FERMATA)</w:t>
      </w:r>
      <w:r>
        <w:rPr>
          <w:b/>
          <w:bCs/>
          <w:sz w:val="18"/>
          <w:szCs w:val="18"/>
        </w:rPr>
        <w:t>:</w:t>
      </w:r>
    </w:p>
    <w:tbl>
      <w:tblPr>
        <w:tblStyle w:val="Grigliatabella"/>
        <w:tblW w:w="0" w:type="auto"/>
        <w:tblLook w:val="04A0" w:firstRow="1" w:lastRow="0" w:firstColumn="1" w:lastColumn="0" w:noHBand="0" w:noVBand="1"/>
      </w:tblPr>
      <w:tblGrid>
        <w:gridCol w:w="11046"/>
      </w:tblGrid>
      <w:tr w:rsidR="001E02AF" w:rsidRPr="001E02AF" w14:paraId="2BD1FF9E" w14:textId="77777777" w:rsidTr="001E02AF">
        <w:tc>
          <w:tcPr>
            <w:tcW w:w="11046" w:type="dxa"/>
          </w:tcPr>
          <w:p w14:paraId="517FB866" w14:textId="3EAE1F7D" w:rsidR="001E02AF" w:rsidRPr="001E02AF" w:rsidRDefault="001E02AF" w:rsidP="00A53E7A">
            <w:pPr>
              <w:spacing w:after="20"/>
              <w:rPr>
                <w:color w:val="C00000"/>
                <w:sz w:val="18"/>
                <w:szCs w:val="18"/>
              </w:rPr>
            </w:pPr>
            <w:r w:rsidRPr="001E02AF">
              <w:rPr>
                <w:i/>
                <w:color w:val="C00000"/>
                <w:sz w:val="18"/>
                <w:szCs w:val="18"/>
              </w:rPr>
              <w:t xml:space="preserve">Il linguaggio </w:t>
            </w:r>
            <m:oMath>
              <m:sSub>
                <m:sSubPr>
                  <m:ctrlPr>
                    <w:rPr>
                      <w:rFonts w:ascii="Cambria Math" w:hAnsi="Cambria Math"/>
                      <w:i/>
                      <w:color w:val="C00000"/>
                      <w:sz w:val="18"/>
                      <w:szCs w:val="18"/>
                    </w:rPr>
                  </m:ctrlPr>
                </m:sSubPr>
                <m:e>
                  <m:r>
                    <w:rPr>
                      <w:rFonts w:ascii="Cambria Math" w:hAnsi="Cambria Math"/>
                      <w:color w:val="C00000"/>
                      <w:sz w:val="18"/>
                      <w:szCs w:val="18"/>
                    </w:rPr>
                    <m:t>A</m:t>
                  </m:r>
                </m:e>
                <m:sub>
                  <m:r>
                    <w:rPr>
                      <w:rFonts w:ascii="Cambria Math" w:hAnsi="Cambria Math"/>
                      <w:color w:val="C00000"/>
                      <w:sz w:val="18"/>
                      <w:szCs w:val="18"/>
                    </w:rPr>
                    <m:t>TM</m:t>
                  </m:r>
                </m:sub>
              </m:sSub>
              <m:r>
                <w:rPr>
                  <w:rFonts w:ascii="Cambria Math" w:hAnsi="Cambria Math"/>
                  <w:color w:val="C00000"/>
                  <w:sz w:val="18"/>
                  <w:szCs w:val="18"/>
                </w:rPr>
                <m:t xml:space="preserve">= </m:t>
              </m:r>
              <m:d>
                <m:dPr>
                  <m:begChr m:val="{"/>
                  <m:endChr m:val="|"/>
                  <m:ctrlPr>
                    <w:rPr>
                      <w:rFonts w:ascii="Cambria Math" w:hAnsi="Cambria Math"/>
                      <w:i/>
                      <w:color w:val="C00000"/>
                      <w:sz w:val="18"/>
                      <w:szCs w:val="18"/>
                    </w:rPr>
                  </m:ctrlPr>
                </m:dPr>
                <m:e>
                  <m:d>
                    <m:dPr>
                      <m:begChr m:val="〈"/>
                      <m:endChr m:val="〉"/>
                      <m:ctrlPr>
                        <w:rPr>
                          <w:rFonts w:ascii="Cambria Math" w:hAnsi="Cambria Math"/>
                          <w:color w:val="C00000"/>
                          <w:sz w:val="18"/>
                          <w:szCs w:val="18"/>
                        </w:rPr>
                      </m:ctrlPr>
                    </m:dPr>
                    <m:e>
                      <m:r>
                        <w:rPr>
                          <w:rFonts w:ascii="Cambria Math" w:hAnsi="Cambria Math"/>
                          <w:color w:val="C00000"/>
                          <w:sz w:val="18"/>
                          <w:szCs w:val="18"/>
                        </w:rPr>
                        <m:t>M, w</m:t>
                      </m:r>
                    </m:e>
                  </m:d>
                  <m:r>
                    <w:rPr>
                      <w:rFonts w:ascii="Cambria Math" w:hAnsi="Cambria Math"/>
                      <w:color w:val="C00000"/>
                      <w:sz w:val="18"/>
                      <w:szCs w:val="18"/>
                    </w:rPr>
                    <m:t xml:space="preserve"> </m:t>
                  </m:r>
                </m:e>
              </m:d>
              <m:r>
                <m:rPr>
                  <m:nor/>
                </m:rPr>
                <w:rPr>
                  <w:color w:val="C00000"/>
                  <w:sz w:val="18"/>
                  <w:szCs w:val="18"/>
                </w:rPr>
                <m:t xml:space="preserve"> </m:t>
              </m:r>
              <m:r>
                <m:rPr>
                  <m:nor/>
                </m:rPr>
                <w:rPr>
                  <w:i/>
                  <w:iCs/>
                  <w:color w:val="C00000"/>
                  <w:sz w:val="18"/>
                  <w:szCs w:val="18"/>
                </w:rPr>
                <m:t>M</m:t>
              </m:r>
              <m:r>
                <m:rPr>
                  <m:nor/>
                </m:rPr>
                <w:rPr>
                  <w:color w:val="C00000"/>
                  <w:sz w:val="18"/>
                  <w:szCs w:val="18"/>
                </w:rPr>
                <m:t xml:space="preserve"> è una </m:t>
              </m:r>
              <w:proofErr w:type="spellStart"/>
              <m:r>
                <m:rPr>
                  <m:nor/>
                </m:rPr>
                <w:rPr>
                  <w:color w:val="C00000"/>
                  <w:sz w:val="18"/>
                  <w:szCs w:val="18"/>
                </w:rPr>
                <m:t>MdT</m:t>
              </m:r>
              <w:proofErr w:type="spellEnd"/>
              <m:r>
                <m:rPr>
                  <m:nor/>
                </m:rPr>
                <w:rPr>
                  <w:color w:val="C00000"/>
                  <w:sz w:val="18"/>
                  <w:szCs w:val="18"/>
                </w:rPr>
                <m:t xml:space="preserve"> che accetta la parola</m:t>
              </m:r>
              <m:r>
                <m:rPr>
                  <m:nor/>
                </m:rPr>
                <w:rPr>
                  <w:rFonts w:ascii="Cambria Math"/>
                  <w:color w:val="C00000"/>
                  <w:sz w:val="18"/>
                  <w:szCs w:val="18"/>
                </w:rPr>
                <m:t xml:space="preserve"> </m:t>
              </m:r>
              <m:r>
                <m:rPr>
                  <m:nor/>
                </m:rPr>
                <w:rPr>
                  <w:i/>
                  <w:iCs/>
                  <w:color w:val="C00000"/>
                  <w:sz w:val="18"/>
                  <w:szCs w:val="18"/>
                </w:rPr>
                <m:t>w</m:t>
              </m:r>
              <m:r>
                <m:rPr>
                  <m:nor/>
                </m:rPr>
                <w:rPr>
                  <w:iCs/>
                  <w:color w:val="C00000"/>
                  <w:sz w:val="18"/>
                  <w:szCs w:val="18"/>
                </w:rPr>
                <m:t>}</m:t>
              </m:r>
              <m:r>
                <m:rPr>
                  <m:nor/>
                </m:rPr>
                <w:rPr>
                  <w:rFonts w:ascii="Cambria Math"/>
                  <w:iCs/>
                  <w:color w:val="C00000"/>
                  <w:sz w:val="18"/>
                  <w:szCs w:val="18"/>
                </w:rPr>
                <m:t xml:space="preserve"> </m:t>
              </m:r>
            </m:oMath>
            <w:r w:rsidRPr="001E02AF">
              <w:rPr>
                <w:i/>
                <w:iCs/>
                <w:color w:val="C00000"/>
                <w:sz w:val="18"/>
                <w:szCs w:val="18"/>
              </w:rPr>
              <w:t>non è decidibile.</w:t>
            </w:r>
          </w:p>
        </w:tc>
      </w:tr>
    </w:tbl>
    <w:p w14:paraId="2627A919" w14:textId="3DCBA3B5" w:rsidR="00A8002E" w:rsidRDefault="001E02AF" w:rsidP="00A53E7A">
      <w:pPr>
        <w:spacing w:after="20"/>
        <w:rPr>
          <w:sz w:val="18"/>
          <w:szCs w:val="18"/>
        </w:rPr>
      </w:pPr>
      <w:r w:rsidRPr="001E02AF">
        <w:rPr>
          <w:sz w:val="18"/>
          <w:szCs w:val="18"/>
        </w:rPr>
        <w:t xml:space="preserve">Notiamo che un tale linguaggio può essere trasformato in un problema di decidibilità/indecidibilità su input </w:t>
      </w:r>
      <w:r w:rsidRPr="001E02AF">
        <w:rPr>
          <w:i/>
          <w:iCs/>
          <w:sz w:val="18"/>
          <w:szCs w:val="18"/>
        </w:rPr>
        <w:t>M</w:t>
      </w:r>
      <w:r w:rsidRPr="001E02AF">
        <w:rPr>
          <w:sz w:val="18"/>
          <w:szCs w:val="18"/>
        </w:rPr>
        <w:t xml:space="preserve">, </w:t>
      </w:r>
      <w:r w:rsidRPr="001E02AF">
        <w:rPr>
          <w:i/>
          <w:iCs/>
          <w:sz w:val="18"/>
          <w:szCs w:val="18"/>
        </w:rPr>
        <w:t>w</w:t>
      </w:r>
      <w:r w:rsidRPr="001E02AF">
        <w:rPr>
          <w:sz w:val="18"/>
          <w:szCs w:val="18"/>
        </w:rPr>
        <w:t xml:space="preserve"> e che risponde alla domanda “</w:t>
      </w:r>
      <w:r w:rsidRPr="001E02AF">
        <w:rPr>
          <w:i/>
          <w:iCs/>
          <w:sz w:val="18"/>
          <w:szCs w:val="18"/>
        </w:rPr>
        <w:t>M</w:t>
      </w:r>
      <w:r w:rsidRPr="001E02AF">
        <w:rPr>
          <w:sz w:val="18"/>
          <w:szCs w:val="18"/>
        </w:rPr>
        <w:t xml:space="preserve"> accetta </w:t>
      </w:r>
      <w:r w:rsidRPr="001E02AF">
        <w:rPr>
          <w:i/>
          <w:iCs/>
          <w:sz w:val="18"/>
          <w:szCs w:val="18"/>
        </w:rPr>
        <w:t>w</w:t>
      </w:r>
      <w:r w:rsidRPr="001E02AF">
        <w:rPr>
          <w:sz w:val="18"/>
          <w:szCs w:val="18"/>
        </w:rPr>
        <w:t>?”. Non è possibile, però, decidere se una data macchina si ferma su un dato input.</w:t>
      </w:r>
    </w:p>
    <w:p w14:paraId="6EB84900" w14:textId="77777777" w:rsidR="00BD5858" w:rsidRPr="00BD5858" w:rsidRDefault="00BD5858" w:rsidP="00A53E7A">
      <w:pPr>
        <w:spacing w:after="20"/>
        <w:rPr>
          <w:b/>
          <w:bCs/>
          <w:sz w:val="6"/>
          <w:szCs w:val="6"/>
        </w:rPr>
      </w:pPr>
    </w:p>
    <w:p w14:paraId="1EE9F96A" w14:textId="5FB2F044" w:rsidR="00B52BF7" w:rsidRPr="00BD5858" w:rsidRDefault="00BD5858" w:rsidP="00A53E7A">
      <w:pPr>
        <w:spacing w:after="20"/>
        <w:rPr>
          <w:b/>
          <w:bCs/>
          <w:sz w:val="18"/>
          <w:szCs w:val="18"/>
        </w:rPr>
      </w:pPr>
      <w:r w:rsidRPr="00BD5858">
        <w:rPr>
          <w:b/>
          <w:bCs/>
          <w:sz w:val="18"/>
          <w:szCs w:val="18"/>
        </w:rPr>
        <w:t>Paradosso di Bertrand Russel</w:t>
      </w:r>
      <w:r>
        <w:rPr>
          <w:b/>
          <w:bCs/>
          <w:sz w:val="18"/>
          <w:szCs w:val="18"/>
        </w:rPr>
        <w:t>:</w:t>
      </w:r>
    </w:p>
    <w:p w14:paraId="34631B1C" w14:textId="77777777" w:rsidR="00BD5858" w:rsidRPr="00BD5858" w:rsidRDefault="00BD5858" w:rsidP="00BD5858">
      <w:pPr>
        <w:spacing w:after="20"/>
        <w:rPr>
          <w:sz w:val="18"/>
          <w:szCs w:val="18"/>
        </w:rPr>
      </w:pPr>
      <w:r w:rsidRPr="00BD5858">
        <w:rPr>
          <w:sz w:val="18"/>
          <w:szCs w:val="18"/>
        </w:rPr>
        <w:t xml:space="preserve">In un paese vive un solo barbiere, un uomo ben sbarbato, che rade tutti e soli gli uomini del villaggio che non si radono da soli. </w:t>
      </w:r>
      <w:r w:rsidRPr="00BD5858">
        <w:rPr>
          <w:i/>
          <w:iCs/>
          <w:sz w:val="18"/>
          <w:szCs w:val="18"/>
        </w:rPr>
        <w:t>Chi sbarba il barbiere?</w:t>
      </w:r>
      <w:r w:rsidRPr="00BD5858">
        <w:rPr>
          <w:sz w:val="18"/>
          <w:szCs w:val="18"/>
        </w:rPr>
        <w:br/>
        <w:t>- Se il barbiere rade sé stesso, allora per definizione il barbiere non rade se stesso;</w:t>
      </w:r>
      <w:r w:rsidRPr="00BD5858">
        <w:rPr>
          <w:sz w:val="18"/>
          <w:szCs w:val="18"/>
        </w:rPr>
        <w:br/>
        <w:t>- se il barbiere non rade se stesso, allora, dato che il barbiere rade tutti quelli che non si radono da soli, il barbiere rade se stesso.</w:t>
      </w:r>
      <w:r w:rsidRPr="00BD5858">
        <w:rPr>
          <w:sz w:val="18"/>
          <w:szCs w:val="18"/>
        </w:rPr>
        <w:br/>
        <w:t>Si tratta di un’</w:t>
      </w:r>
      <w:r w:rsidRPr="00BD5858">
        <w:rPr>
          <w:b/>
          <w:bCs/>
          <w:sz w:val="18"/>
          <w:szCs w:val="18"/>
        </w:rPr>
        <w:t>antinomia</w:t>
      </w:r>
      <w:r w:rsidRPr="00BD5858">
        <w:rPr>
          <w:sz w:val="18"/>
          <w:szCs w:val="18"/>
        </w:rPr>
        <w:t>: compresenza di due affermazioni contraddittorie che possono essere entrambe dimostrate o giustificate.</w:t>
      </w:r>
      <w:r w:rsidRPr="00BD5858">
        <w:rPr>
          <w:sz w:val="18"/>
          <w:szCs w:val="18"/>
        </w:rPr>
        <w:br/>
        <w:t>In generale, Russel pose il problema dell’insieme di tutti gli insiemi che non contengono se stessi. L’</w:t>
      </w:r>
      <w:r w:rsidRPr="00BD5858">
        <w:rPr>
          <w:i/>
          <w:iCs/>
          <w:sz w:val="18"/>
          <w:szCs w:val="18"/>
        </w:rPr>
        <w:t>autoreferenza</w:t>
      </w:r>
      <w:r w:rsidRPr="00BD5858">
        <w:rPr>
          <w:sz w:val="18"/>
          <w:szCs w:val="18"/>
        </w:rPr>
        <w:t xml:space="preserve"> può causare problemi.</w:t>
      </w:r>
    </w:p>
    <w:p w14:paraId="7D028E4B" w14:textId="6C21BDF7" w:rsidR="00B52BF7" w:rsidRDefault="00BD5858" w:rsidP="00BD5858">
      <w:pPr>
        <w:spacing w:after="20"/>
        <w:rPr>
          <w:sz w:val="18"/>
          <w:szCs w:val="18"/>
        </w:rPr>
      </w:pPr>
      <w:r w:rsidRPr="00BD5858">
        <w:rPr>
          <w:sz w:val="18"/>
          <w:szCs w:val="18"/>
        </w:rPr>
        <w:t xml:space="preserve">Possiamo usare un’autoreferenzialità del genere per dimostrare l’indecidibilità di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oMath>
      <w:r w:rsidRPr="00BD5858">
        <w:rPr>
          <w:sz w:val="18"/>
          <w:szCs w:val="18"/>
        </w:rPr>
        <w:t>.</w:t>
      </w:r>
    </w:p>
    <w:p w14:paraId="0561F0AB" w14:textId="5E718E19" w:rsidR="00B52BF7" w:rsidRDefault="00BD5858" w:rsidP="00A53E7A">
      <w:pPr>
        <w:spacing w:after="20"/>
        <w:rPr>
          <w:sz w:val="18"/>
          <w:szCs w:val="18"/>
        </w:rPr>
      </w:pPr>
      <w:r w:rsidRPr="00BD5858">
        <w:rPr>
          <w:b/>
          <w:bCs/>
          <w:sz w:val="18"/>
          <w:szCs w:val="18"/>
        </w:rPr>
        <w:t>Dimostrazione</w:t>
      </w:r>
      <w:r>
        <w:rPr>
          <w:sz w:val="18"/>
          <w:szCs w:val="18"/>
        </w:rPr>
        <w:t>:</w:t>
      </w:r>
    </w:p>
    <w:p w14:paraId="49D999C2" w14:textId="6DD89E79" w:rsidR="00BD5858" w:rsidRPr="00BD5858" w:rsidRDefault="00BD5858" w:rsidP="00BD5858">
      <w:pPr>
        <w:spacing w:after="20"/>
        <w:rPr>
          <w:sz w:val="18"/>
          <w:szCs w:val="18"/>
        </w:rPr>
      </w:pPr>
      <w:r w:rsidRPr="00BD5858">
        <w:rPr>
          <w:sz w:val="18"/>
          <w:szCs w:val="18"/>
        </w:rPr>
        <w:t xml:space="preserve">Supponiamo per assurdo che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oMath>
      <w:r w:rsidRPr="00BD5858">
        <w:rPr>
          <w:sz w:val="18"/>
          <w:szCs w:val="18"/>
        </w:rPr>
        <w:t xml:space="preserve"> sia decidibile, cioè che esiste una macchina di Turing </w:t>
      </w:r>
      <w:r w:rsidRPr="00BD5858">
        <w:rPr>
          <w:i/>
          <w:iCs/>
          <w:sz w:val="18"/>
          <w:szCs w:val="18"/>
        </w:rPr>
        <w:t>H</w:t>
      </w:r>
      <w:r w:rsidRPr="00BD5858">
        <w:rPr>
          <w:sz w:val="18"/>
          <w:szCs w:val="18"/>
        </w:rPr>
        <w:t xml:space="preserve"> con due possibili risultati di computazione (accettazione, rifiuto) e tale che</w:t>
      </w:r>
      <w:r w:rsidRPr="00BD5858">
        <w:rPr>
          <w:sz w:val="18"/>
          <w:szCs w:val="18"/>
        </w:rPr>
        <w:br/>
      </w:r>
      <m:oMathPara>
        <m:oMath>
          <m:r>
            <w:rPr>
              <w:rFonts w:ascii="Cambria Math" w:hAnsi="Cambria Math"/>
              <w:sz w:val="18"/>
              <w:szCs w:val="18"/>
            </w:rPr>
            <m:t>H=</m:t>
          </m:r>
          <m:d>
            <m:dPr>
              <m:begChr m:val="{"/>
              <m:endChr m:val=""/>
              <m:ctrlPr>
                <w:rPr>
                  <w:rFonts w:ascii="Cambria Math" w:hAnsi="Cambria Math"/>
                  <w:i/>
                  <w:iCs/>
                  <w:sz w:val="18"/>
                  <w:szCs w:val="18"/>
                </w:rPr>
              </m:ctrlPr>
            </m:dPr>
            <m:e>
              <m:eqArr>
                <m:eqArrPr>
                  <m:ctrlPr>
                    <w:rPr>
                      <w:rFonts w:ascii="Cambria Math" w:hAnsi="Cambria Math"/>
                      <w:i/>
                      <w:iCs/>
                      <w:sz w:val="18"/>
                      <w:szCs w:val="18"/>
                    </w:rPr>
                  </m:ctrlPr>
                </m:eqArrPr>
                <m:e>
                  <m:r>
                    <w:rPr>
                      <w:rFonts w:ascii="Cambria Math" w:hAnsi="Cambria Math"/>
                      <w:sz w:val="18"/>
                      <w:szCs w:val="18"/>
                    </w:rPr>
                    <m:t>accetta</m:t>
                  </m:r>
                  <m:r>
                    <m:rPr>
                      <m:nor/>
                    </m:rPr>
                    <w:rPr>
                      <w:iCs/>
                      <w:sz w:val="18"/>
                      <w:szCs w:val="18"/>
                    </w:rPr>
                    <m:t xml:space="preserve">   se </m:t>
                  </m:r>
                  <m:r>
                    <m:rPr>
                      <m:nor/>
                    </m:rPr>
                    <w:rPr>
                      <w:i/>
                      <w:sz w:val="18"/>
                      <w:szCs w:val="18"/>
                    </w:rPr>
                    <m:t>M</m:t>
                  </m:r>
                  <m:r>
                    <m:rPr>
                      <m:nor/>
                    </m:rPr>
                    <w:rPr>
                      <w:iCs/>
                      <w:sz w:val="18"/>
                      <w:szCs w:val="18"/>
                    </w:rPr>
                    <m:t xml:space="preserve">  accetta </m:t>
                  </m:r>
                  <m:r>
                    <m:rPr>
                      <m:nor/>
                    </m:rPr>
                    <w:rPr>
                      <w:i/>
                      <w:sz w:val="18"/>
                      <w:szCs w:val="18"/>
                    </w:rPr>
                    <m:t xml:space="preserve">w        </m:t>
                  </m:r>
                </m:e>
                <m:e>
                  <m:r>
                    <w:rPr>
                      <w:rFonts w:ascii="Cambria Math" w:hAnsi="Cambria Math"/>
                      <w:sz w:val="18"/>
                      <w:szCs w:val="18"/>
                    </w:rPr>
                    <m:t>rifiuta</m:t>
                  </m:r>
                  <m:r>
                    <m:rPr>
                      <m:nor/>
                    </m:rPr>
                    <w:rPr>
                      <w:iCs/>
                      <w:sz w:val="18"/>
                      <w:szCs w:val="18"/>
                    </w:rPr>
                    <m:t xml:space="preserve">   se </m:t>
                  </m:r>
                  <m:r>
                    <m:rPr>
                      <m:nor/>
                    </m:rPr>
                    <w:rPr>
                      <w:i/>
                      <w:sz w:val="18"/>
                      <w:szCs w:val="18"/>
                    </w:rPr>
                    <m:t>M</m:t>
                  </m:r>
                  <m:r>
                    <m:rPr>
                      <m:nor/>
                    </m:rPr>
                    <w:rPr>
                      <w:iCs/>
                      <w:sz w:val="18"/>
                      <w:szCs w:val="18"/>
                    </w:rPr>
                    <m:t xml:space="preserve">  non accetta </m:t>
                  </m:r>
                  <m:r>
                    <m:rPr>
                      <m:nor/>
                    </m:rPr>
                    <w:rPr>
                      <w:i/>
                      <w:sz w:val="18"/>
                      <w:szCs w:val="18"/>
                    </w:rPr>
                    <m:t>w</m:t>
                  </m:r>
                </m:e>
              </m:eqArr>
            </m:e>
          </m:d>
          <m:r>
            <w:rPr>
              <w:rFonts w:ascii="Cambria Math" w:hAnsi="Cambria Math"/>
              <w:sz w:val="18"/>
              <w:szCs w:val="18"/>
            </w:rPr>
            <m:t>.</m:t>
          </m:r>
          <m:r>
            <m:rPr>
              <m:sty m:val="p"/>
            </m:rPr>
            <w:rPr>
              <w:rFonts w:ascii="Cambria Math" w:hAnsi="Cambria Math"/>
              <w:sz w:val="18"/>
              <w:szCs w:val="18"/>
            </w:rPr>
            <w:br/>
          </m:r>
        </m:oMath>
      </m:oMathPara>
      <w:r w:rsidRPr="00BD5858">
        <w:rPr>
          <w:iCs/>
          <w:sz w:val="18"/>
          <w:szCs w:val="18"/>
        </w:rPr>
        <w:t xml:space="preserve">Si noti che, a differenza di </w:t>
      </w:r>
      <w:r w:rsidRPr="00BD5858">
        <w:rPr>
          <w:i/>
          <w:sz w:val="18"/>
          <w:szCs w:val="18"/>
        </w:rPr>
        <w:t>U</w:t>
      </w:r>
      <w:r w:rsidRPr="00BD5858">
        <w:rPr>
          <w:iCs/>
          <w:sz w:val="18"/>
          <w:szCs w:val="18"/>
        </w:rPr>
        <w:t xml:space="preserve">, la macchina </w:t>
      </w:r>
      <w:r w:rsidRPr="00BD5858">
        <w:rPr>
          <w:i/>
          <w:sz w:val="18"/>
          <w:szCs w:val="18"/>
        </w:rPr>
        <w:t>H</w:t>
      </w:r>
      <w:r w:rsidRPr="00BD5858">
        <w:rPr>
          <w:iCs/>
          <w:sz w:val="18"/>
          <w:szCs w:val="18"/>
        </w:rPr>
        <w:t xml:space="preserve"> è un decisore (o accetta o rifiuta, ma non va mai in loop).</w:t>
      </w:r>
      <w:r w:rsidRPr="00BD5858">
        <w:rPr>
          <w:iCs/>
          <w:sz w:val="18"/>
          <w:szCs w:val="18"/>
        </w:rPr>
        <w:br/>
        <w:t xml:space="preserve">Costruiamo una nuova </w:t>
      </w:r>
      <w:proofErr w:type="spellStart"/>
      <w:r w:rsidRPr="00BD5858">
        <w:rPr>
          <w:iCs/>
          <w:sz w:val="18"/>
          <w:szCs w:val="18"/>
        </w:rPr>
        <w:t>MdT</w:t>
      </w:r>
      <w:proofErr w:type="spellEnd"/>
      <w:r w:rsidRPr="00BD5858">
        <w:rPr>
          <w:iCs/>
          <w:sz w:val="18"/>
          <w:szCs w:val="18"/>
        </w:rPr>
        <w:t xml:space="preserve"> </w:t>
      </w:r>
      <w:r w:rsidRPr="00BD5858">
        <w:rPr>
          <w:i/>
          <w:sz w:val="18"/>
          <w:szCs w:val="18"/>
        </w:rPr>
        <w:t>D</w:t>
      </w:r>
      <w:r w:rsidRPr="00BD5858">
        <w:rPr>
          <w:iCs/>
          <w:sz w:val="18"/>
          <w:szCs w:val="18"/>
        </w:rPr>
        <w:t xml:space="preserve"> che usa </w:t>
      </w:r>
      <w:r w:rsidRPr="00BD5858">
        <w:rPr>
          <w:i/>
          <w:sz w:val="18"/>
          <w:szCs w:val="18"/>
        </w:rPr>
        <w:t>H</w:t>
      </w:r>
      <w:r w:rsidRPr="00BD5858">
        <w:rPr>
          <w:iCs/>
          <w:sz w:val="18"/>
          <w:szCs w:val="18"/>
        </w:rPr>
        <w:t xml:space="preserve"> come sottoprogramma </w:t>
      </w:r>
      <w:r w:rsidRPr="00BD5858">
        <w:rPr>
          <w:i/>
          <w:sz w:val="18"/>
          <w:szCs w:val="18"/>
        </w:rPr>
        <w:t>D</w:t>
      </w:r>
      <w:r w:rsidRPr="00BD5858">
        <w:rPr>
          <w:sz w:val="18"/>
          <w:szCs w:val="18"/>
        </w:rPr>
        <w:t xml:space="preserve"> sull’input </w:t>
      </w:r>
      <w:r w:rsidRPr="00BD5858">
        <w:rPr>
          <w:rFonts w:ascii="Cambria Math" w:hAnsi="Cambria Math" w:cs="Cambria Math"/>
          <w:sz w:val="18"/>
          <w:szCs w:val="18"/>
        </w:rPr>
        <w:t>〈</w:t>
      </w:r>
      <w:r w:rsidRPr="00BD5858">
        <w:rPr>
          <w:i/>
          <w:iCs/>
          <w:sz w:val="18"/>
          <w:szCs w:val="18"/>
        </w:rPr>
        <w:t>M</w:t>
      </w:r>
      <w:r w:rsidRPr="00BD5858">
        <w:rPr>
          <w:rFonts w:ascii="Cambria Math" w:hAnsi="Cambria Math" w:cs="Cambria Math"/>
          <w:sz w:val="18"/>
          <w:szCs w:val="18"/>
        </w:rPr>
        <w:t>〉</w:t>
      </w:r>
      <w:r w:rsidRPr="00BD5858">
        <w:rPr>
          <w:sz w:val="18"/>
          <w:szCs w:val="18"/>
        </w:rPr>
        <w:t xml:space="preserve">, dove </w:t>
      </w:r>
      <w:r w:rsidRPr="00BD5858">
        <w:rPr>
          <w:i/>
          <w:iCs/>
          <w:sz w:val="18"/>
          <w:szCs w:val="18"/>
        </w:rPr>
        <w:t>M</w:t>
      </w:r>
      <w:r w:rsidRPr="00BD5858">
        <w:rPr>
          <w:sz w:val="18"/>
          <w:szCs w:val="18"/>
        </w:rPr>
        <w:t xml:space="preserve"> è una </w:t>
      </w:r>
      <w:proofErr w:type="spellStart"/>
      <w:r w:rsidRPr="00BD5858">
        <w:rPr>
          <w:sz w:val="18"/>
          <w:szCs w:val="18"/>
        </w:rPr>
        <w:t>MdT</w:t>
      </w:r>
      <w:proofErr w:type="spellEnd"/>
      <w:r w:rsidRPr="00BD5858">
        <w:rPr>
          <w:sz w:val="18"/>
          <w:szCs w:val="18"/>
        </w:rPr>
        <w:t>:</w:t>
      </w:r>
      <w:r w:rsidRPr="00BD5858">
        <w:rPr>
          <w:sz w:val="18"/>
          <w:szCs w:val="18"/>
        </w:rPr>
        <w:br/>
        <w:t xml:space="preserve">1. Simula </w:t>
      </w:r>
      <w:r w:rsidRPr="00BD5858">
        <w:rPr>
          <w:i/>
          <w:iCs/>
          <w:sz w:val="18"/>
          <w:szCs w:val="18"/>
        </w:rPr>
        <w:t>H</w:t>
      </w:r>
      <w:r w:rsidRPr="00BD5858">
        <w:rPr>
          <w:sz w:val="18"/>
          <w:szCs w:val="18"/>
        </w:rPr>
        <w:t xml:space="preserve"> sull’input </w:t>
      </w:r>
      <w:r w:rsidRPr="00BD5858">
        <w:rPr>
          <w:rFonts w:ascii="Cambria Math" w:hAnsi="Cambria Math" w:cs="Cambria Math"/>
          <w:sz w:val="18"/>
          <w:szCs w:val="18"/>
        </w:rPr>
        <w:t>〈</w:t>
      </w:r>
      <w:r w:rsidRPr="00BD5858">
        <w:rPr>
          <w:i/>
          <w:iCs/>
          <w:sz w:val="18"/>
          <w:szCs w:val="18"/>
        </w:rPr>
        <w:t>M</w:t>
      </w:r>
      <w:r w:rsidRPr="00BD5858">
        <w:rPr>
          <w:sz w:val="18"/>
          <w:szCs w:val="18"/>
        </w:rPr>
        <w:t xml:space="preserve">, </w:t>
      </w:r>
      <w:r w:rsidRPr="00BD5858">
        <w:rPr>
          <w:rFonts w:ascii="Cambria Math" w:hAnsi="Cambria Math" w:cs="Cambria Math"/>
          <w:sz w:val="18"/>
          <w:szCs w:val="18"/>
        </w:rPr>
        <w:t>〈</w:t>
      </w:r>
      <w:r w:rsidRPr="00BD5858">
        <w:rPr>
          <w:i/>
          <w:iCs/>
          <w:sz w:val="18"/>
          <w:szCs w:val="18"/>
        </w:rPr>
        <w:t>M</w:t>
      </w:r>
      <w:r w:rsidRPr="00BD5858">
        <w:rPr>
          <w:rFonts w:ascii="Cambria Math" w:hAnsi="Cambria Math" w:cs="Cambria Math"/>
          <w:sz w:val="18"/>
          <w:szCs w:val="18"/>
        </w:rPr>
        <w:t>〉〉</w:t>
      </w:r>
      <w:r w:rsidRPr="00BD5858">
        <w:rPr>
          <w:sz w:val="18"/>
          <w:szCs w:val="18"/>
        </w:rPr>
        <w:t>;</w:t>
      </w:r>
      <w:r w:rsidRPr="00BD5858">
        <w:rPr>
          <w:sz w:val="18"/>
          <w:szCs w:val="18"/>
        </w:rPr>
        <w:br/>
        <w:t xml:space="preserve">2. Fornisce come output l’opposto di </w:t>
      </w:r>
      <w:r w:rsidRPr="00BD5858">
        <w:rPr>
          <w:i/>
          <w:iCs/>
          <w:sz w:val="18"/>
          <w:szCs w:val="18"/>
        </w:rPr>
        <w:t>H</w:t>
      </w:r>
      <w:r w:rsidRPr="00BD5858">
        <w:rPr>
          <w:sz w:val="18"/>
          <w:szCs w:val="18"/>
        </w:rPr>
        <w:t xml:space="preserve">, cioè se </w:t>
      </w:r>
      <w:r w:rsidRPr="00BD5858">
        <w:rPr>
          <w:i/>
          <w:iCs/>
          <w:sz w:val="18"/>
          <w:szCs w:val="18"/>
        </w:rPr>
        <w:t>H</w:t>
      </w:r>
      <w:r w:rsidRPr="00BD5858">
        <w:rPr>
          <w:sz w:val="18"/>
          <w:szCs w:val="18"/>
        </w:rPr>
        <w:t xml:space="preserve"> accetta, allora </w:t>
      </w:r>
      <w:r w:rsidRPr="00BD5858">
        <w:rPr>
          <w:i/>
          <w:iCs/>
          <w:sz w:val="18"/>
          <w:szCs w:val="18"/>
        </w:rPr>
        <w:t>rifiuta</w:t>
      </w:r>
      <w:r w:rsidRPr="00BD5858">
        <w:rPr>
          <w:sz w:val="18"/>
          <w:szCs w:val="18"/>
        </w:rPr>
        <w:t xml:space="preserve"> e se </w:t>
      </w:r>
      <w:r w:rsidRPr="00BD5858">
        <w:rPr>
          <w:i/>
          <w:iCs/>
          <w:sz w:val="18"/>
          <w:szCs w:val="18"/>
        </w:rPr>
        <w:t>H</w:t>
      </w:r>
      <w:r w:rsidRPr="00BD5858">
        <w:rPr>
          <w:sz w:val="18"/>
          <w:szCs w:val="18"/>
        </w:rPr>
        <w:t xml:space="preserve"> rifiuta, allora </w:t>
      </w:r>
      <w:r w:rsidRPr="00BD5858">
        <w:rPr>
          <w:i/>
          <w:iCs/>
          <w:sz w:val="18"/>
          <w:szCs w:val="18"/>
        </w:rPr>
        <w:t>accetta</w:t>
      </w:r>
      <w:r w:rsidRPr="00BD5858">
        <w:rPr>
          <w:sz w:val="18"/>
          <w:szCs w:val="18"/>
        </w:rPr>
        <w:t>.</w:t>
      </w:r>
    </w:p>
    <w:p w14:paraId="3BEC7FBE" w14:textId="44FF4520" w:rsidR="00BD5858" w:rsidRPr="00BD5858" w:rsidRDefault="00BD5858" w:rsidP="00BD5858">
      <w:pPr>
        <w:spacing w:after="20"/>
        <w:rPr>
          <w:iCs/>
          <w:sz w:val="18"/>
          <w:szCs w:val="18"/>
        </w:rPr>
      </w:pPr>
      <m:oMathPara>
        <m:oMath>
          <m:d>
            <m:dPr>
              <m:begChr m:val="〈"/>
              <m:endChr m:val="〉"/>
              <m:ctrlPr>
                <w:rPr>
                  <w:rFonts w:ascii="Cambria Math" w:hAnsi="Cambria Math"/>
                  <w:sz w:val="18"/>
                  <w:szCs w:val="18"/>
                </w:rPr>
              </m:ctrlPr>
            </m:dPr>
            <m:e>
              <m:r>
                <w:rPr>
                  <w:rFonts w:ascii="Cambria Math" w:hAnsi="Cambria Math"/>
                  <w:sz w:val="18"/>
                  <w:szCs w:val="18"/>
                </w:rPr>
                <m:t>M</m:t>
              </m:r>
            </m:e>
          </m:d>
          <m:r>
            <w:rPr>
              <w:rFonts w:ascii="Cambria Math" w:hAnsi="Cambria Math"/>
              <w:sz w:val="18"/>
              <w:szCs w:val="18"/>
            </w:rPr>
            <m:t xml:space="preserve">→D→ </m:t>
          </m:r>
          <m:d>
            <m:dPr>
              <m:begChr m:val="〈"/>
              <m:endChr m:val="〉"/>
              <m:ctrlPr>
                <w:rPr>
                  <w:rFonts w:ascii="Cambria Math" w:hAnsi="Cambria Math"/>
                  <w:i/>
                  <w:sz w:val="18"/>
                  <w:szCs w:val="18"/>
                </w:rPr>
              </m:ctrlPr>
            </m:dPr>
            <m:e>
              <m:r>
                <w:rPr>
                  <w:rFonts w:ascii="Cambria Math" w:hAnsi="Cambria Math"/>
                  <w:sz w:val="18"/>
                  <w:szCs w:val="18"/>
                </w:rPr>
                <m:t xml:space="preserve">M, </m:t>
              </m:r>
              <m:d>
                <m:dPr>
                  <m:begChr m:val="〈"/>
                  <m:endChr m:val="〉"/>
                  <m:ctrlPr>
                    <w:rPr>
                      <w:rFonts w:ascii="Cambria Math" w:hAnsi="Cambria Math"/>
                      <w:i/>
                      <w:sz w:val="18"/>
                      <w:szCs w:val="18"/>
                    </w:rPr>
                  </m:ctrlPr>
                </m:dPr>
                <m:e>
                  <m:r>
                    <w:rPr>
                      <w:rFonts w:ascii="Cambria Math" w:hAnsi="Cambria Math"/>
                      <w:sz w:val="18"/>
                      <w:szCs w:val="18"/>
                    </w:rPr>
                    <m:t>M</m:t>
                  </m:r>
                </m:e>
              </m:d>
            </m:e>
          </m:d>
          <m:r>
            <w:rPr>
              <w:rFonts w:ascii="Cambria Math" w:hAnsi="Cambria Math"/>
              <w:sz w:val="18"/>
              <w:szCs w:val="18"/>
            </w:rPr>
            <m:t>→H→</m:t>
          </m:r>
          <m:d>
            <m:dPr>
              <m:begChr m:val="{"/>
              <m:endChr m:val=""/>
              <m:ctrlPr>
                <w:rPr>
                  <w:rFonts w:ascii="Cambria Math" w:hAnsi="Cambria Math"/>
                  <w:i/>
                  <w:iCs/>
                  <w:sz w:val="18"/>
                  <w:szCs w:val="18"/>
                </w:rPr>
              </m:ctrlPr>
            </m:dPr>
            <m:e>
              <m:eqArr>
                <m:eqArrPr>
                  <m:ctrlPr>
                    <w:rPr>
                      <w:rFonts w:ascii="Cambria Math" w:hAnsi="Cambria Math"/>
                      <w:i/>
                      <w:iCs/>
                      <w:sz w:val="18"/>
                      <w:szCs w:val="18"/>
                    </w:rPr>
                  </m:ctrlPr>
                </m:eqArrPr>
                <m:e>
                  <m:r>
                    <w:rPr>
                      <w:rFonts w:ascii="Cambria Math" w:hAnsi="Cambria Math"/>
                      <w:sz w:val="18"/>
                      <w:szCs w:val="18"/>
                    </w:rPr>
                    <m:t>accetta</m:t>
                  </m:r>
                </m:e>
                <m:e>
                  <m:r>
                    <w:rPr>
                      <w:rFonts w:ascii="Cambria Math" w:hAnsi="Cambria Math"/>
                      <w:sz w:val="18"/>
                      <w:szCs w:val="18"/>
                    </w:rPr>
                    <m:t>rifiuta</m:t>
                  </m:r>
                </m:e>
              </m:eqArr>
            </m:e>
          </m:d>
          <m:r>
            <w:rPr>
              <w:rFonts w:ascii="Cambria Math" w:hAnsi="Cambria Math"/>
              <w:sz w:val="18"/>
              <w:szCs w:val="18"/>
            </w:rPr>
            <m:t>→I→</m:t>
          </m:r>
          <m:d>
            <m:dPr>
              <m:begChr m:val="{"/>
              <m:endChr m:val=""/>
              <m:ctrlPr>
                <w:rPr>
                  <w:rFonts w:ascii="Cambria Math" w:hAnsi="Cambria Math"/>
                  <w:i/>
                  <w:iCs/>
                  <w:sz w:val="18"/>
                  <w:szCs w:val="18"/>
                </w:rPr>
              </m:ctrlPr>
            </m:dPr>
            <m:e>
              <m:eqArr>
                <m:eqArrPr>
                  <m:ctrlPr>
                    <w:rPr>
                      <w:rFonts w:ascii="Cambria Math" w:hAnsi="Cambria Math"/>
                      <w:i/>
                      <w:iCs/>
                      <w:sz w:val="18"/>
                      <w:szCs w:val="18"/>
                    </w:rPr>
                  </m:ctrlPr>
                </m:eqArrPr>
                <m:e>
                  <m:r>
                    <w:rPr>
                      <w:rFonts w:ascii="Cambria Math" w:hAnsi="Cambria Math"/>
                      <w:sz w:val="18"/>
                      <w:szCs w:val="18"/>
                    </w:rPr>
                    <m:t xml:space="preserve">rifiuta   </m:t>
                  </m:r>
                  <m:r>
                    <m:rPr>
                      <m:nor/>
                    </m:rPr>
                    <w:rPr>
                      <w:iCs/>
                      <w:sz w:val="18"/>
                      <w:szCs w:val="18"/>
                    </w:rPr>
                    <m:t xml:space="preserve">se </m:t>
                  </m:r>
                  <m:r>
                    <m:rPr>
                      <m:nor/>
                    </m:rPr>
                    <w:rPr>
                      <w:i/>
                      <w:sz w:val="18"/>
                      <w:szCs w:val="18"/>
                    </w:rPr>
                    <m:t>M</m:t>
                  </m:r>
                  <m:r>
                    <m:rPr>
                      <m:nor/>
                    </m:rPr>
                    <w:rPr>
                      <w:iCs/>
                      <w:sz w:val="18"/>
                      <w:szCs w:val="18"/>
                    </w:rPr>
                    <m:t xml:space="preserve">  accetta </m:t>
                  </m:r>
                  <m:d>
                    <m:dPr>
                      <m:begChr m:val="〈"/>
                      <m:endChr m:val="〉"/>
                      <m:ctrlPr>
                        <w:rPr>
                          <w:rFonts w:ascii="Cambria Math" w:hAnsi="Cambria Math"/>
                          <w:sz w:val="18"/>
                          <w:szCs w:val="18"/>
                        </w:rPr>
                      </m:ctrlPr>
                    </m:dPr>
                    <m:e>
                      <m:r>
                        <w:rPr>
                          <w:rFonts w:ascii="Cambria Math" w:hAnsi="Cambria Math"/>
                          <w:sz w:val="18"/>
                          <w:szCs w:val="18"/>
                        </w:rPr>
                        <m:t>M</m:t>
                      </m:r>
                    </m:e>
                  </m:d>
                  <m:r>
                    <w:rPr>
                      <w:rFonts w:ascii="Cambria Math" w:hAnsi="Cambria Math"/>
                      <w:sz w:val="18"/>
                      <w:szCs w:val="18"/>
                    </w:rPr>
                    <m:t xml:space="preserve">         </m:t>
                  </m:r>
                </m:e>
                <m:e>
                  <m:r>
                    <w:rPr>
                      <w:rFonts w:ascii="Cambria Math" w:hAnsi="Cambria Math"/>
                      <w:sz w:val="18"/>
                      <w:szCs w:val="18"/>
                    </w:rPr>
                    <m:t>accetta</m:t>
                  </m:r>
                  <m:r>
                    <m:rPr>
                      <m:nor/>
                    </m:rPr>
                    <w:rPr>
                      <w:iCs/>
                      <w:sz w:val="18"/>
                      <w:szCs w:val="18"/>
                    </w:rPr>
                    <m:t xml:space="preserve">   se </m:t>
                  </m:r>
                  <m:r>
                    <m:rPr>
                      <m:nor/>
                    </m:rPr>
                    <w:rPr>
                      <w:i/>
                      <w:sz w:val="18"/>
                      <w:szCs w:val="18"/>
                    </w:rPr>
                    <m:t>M</m:t>
                  </m:r>
                  <m:r>
                    <m:rPr>
                      <m:nor/>
                    </m:rPr>
                    <w:rPr>
                      <w:iCs/>
                      <w:sz w:val="18"/>
                      <w:szCs w:val="18"/>
                    </w:rPr>
                    <m:t xml:space="preserve"> non accetta </m:t>
                  </m:r>
                  <m:d>
                    <m:dPr>
                      <m:begChr m:val="〈"/>
                      <m:endChr m:val="〉"/>
                      <m:ctrlPr>
                        <w:rPr>
                          <w:rFonts w:ascii="Cambria Math" w:hAnsi="Cambria Math"/>
                          <w:sz w:val="18"/>
                          <w:szCs w:val="18"/>
                        </w:rPr>
                      </m:ctrlPr>
                    </m:dPr>
                    <m:e>
                      <m:r>
                        <w:rPr>
                          <w:rFonts w:ascii="Cambria Math" w:hAnsi="Cambria Math"/>
                          <w:sz w:val="18"/>
                          <w:szCs w:val="18"/>
                        </w:rPr>
                        <m:t>M</m:t>
                      </m:r>
                    </m:e>
                  </m:d>
                  <m:r>
                    <m:rPr>
                      <m:nor/>
                    </m:rPr>
                    <w:rPr>
                      <w:iCs/>
                      <w:sz w:val="18"/>
                      <w:szCs w:val="18"/>
                    </w:rPr>
                    <m:t xml:space="preserve"> </m:t>
                  </m:r>
                </m:e>
              </m:eqArr>
            </m:e>
          </m:d>
          <m:r>
            <w:rPr>
              <w:rFonts w:ascii="Cambria Math" w:hAnsi="Cambria Math"/>
              <w:sz w:val="18"/>
              <w:szCs w:val="18"/>
            </w:rPr>
            <m:t>.</m:t>
          </m:r>
        </m:oMath>
      </m:oMathPara>
    </w:p>
    <w:p w14:paraId="7AED8046" w14:textId="3FBD5770" w:rsidR="00BD5858" w:rsidRPr="00BD5858" w:rsidRDefault="00BD5858" w:rsidP="00BD5858">
      <w:pPr>
        <w:spacing w:after="20"/>
        <w:rPr>
          <w:sz w:val="18"/>
          <w:szCs w:val="18"/>
        </w:rPr>
      </w:pPr>
      <w:r w:rsidRPr="00BD5858">
        <w:rPr>
          <w:iCs/>
          <w:sz w:val="18"/>
          <w:szCs w:val="18"/>
        </w:rPr>
        <w:t>Quindi</w:t>
      </w:r>
      <w:r>
        <w:rPr>
          <w:iCs/>
          <w:sz w:val="18"/>
          <w:szCs w:val="18"/>
        </w:rPr>
        <w:t>:</w:t>
      </w:r>
      <w:r w:rsidRPr="00BD5858">
        <w:rPr>
          <w:iCs/>
          <w:sz w:val="18"/>
          <w:szCs w:val="18"/>
        </w:rPr>
        <w:br/>
      </w:r>
      <m:oMathPara>
        <m:oMath>
          <m:r>
            <w:rPr>
              <w:rFonts w:ascii="Cambria Math" w:hAnsi="Cambria Math"/>
              <w:sz w:val="18"/>
              <w:szCs w:val="18"/>
            </w:rPr>
            <m:t>D(</m:t>
          </m:r>
          <m:d>
            <m:dPr>
              <m:begChr m:val="〈"/>
              <m:endChr m:val="〉"/>
              <m:ctrlPr>
                <w:rPr>
                  <w:rFonts w:ascii="Cambria Math" w:hAnsi="Cambria Math"/>
                  <w:i/>
                  <w:sz w:val="18"/>
                  <w:szCs w:val="18"/>
                </w:rPr>
              </m:ctrlPr>
            </m:dPr>
            <m:e>
              <m:r>
                <w:rPr>
                  <w:rFonts w:ascii="Cambria Math" w:hAnsi="Cambria Math"/>
                  <w:sz w:val="18"/>
                  <w:szCs w:val="18"/>
                </w:rPr>
                <m:t>M</m:t>
              </m:r>
            </m:e>
          </m:d>
          <m:r>
            <w:rPr>
              <w:rFonts w:ascii="Cambria Math" w:hAnsi="Cambria Math"/>
              <w:sz w:val="18"/>
              <w:szCs w:val="18"/>
            </w:rPr>
            <m:t>)=</m:t>
          </m:r>
          <m:d>
            <m:dPr>
              <m:begChr m:val="{"/>
              <m:endChr m:val=""/>
              <m:ctrlPr>
                <w:rPr>
                  <w:rFonts w:ascii="Cambria Math" w:hAnsi="Cambria Math"/>
                  <w:i/>
                  <w:iCs/>
                  <w:sz w:val="18"/>
                  <w:szCs w:val="18"/>
                </w:rPr>
              </m:ctrlPr>
            </m:dPr>
            <m:e>
              <m:eqArr>
                <m:eqArrPr>
                  <m:ctrlPr>
                    <w:rPr>
                      <w:rFonts w:ascii="Cambria Math" w:hAnsi="Cambria Math"/>
                      <w:i/>
                      <w:iCs/>
                      <w:sz w:val="18"/>
                      <w:szCs w:val="18"/>
                    </w:rPr>
                  </m:ctrlPr>
                </m:eqArrPr>
                <m:e>
                  <m:r>
                    <w:rPr>
                      <w:rFonts w:ascii="Cambria Math" w:hAnsi="Cambria Math"/>
                      <w:sz w:val="18"/>
                      <w:szCs w:val="18"/>
                    </w:rPr>
                    <m:t xml:space="preserve">rifiuta   </m:t>
                  </m:r>
                  <m:r>
                    <m:rPr>
                      <m:nor/>
                    </m:rPr>
                    <w:rPr>
                      <w:iCs/>
                      <w:sz w:val="18"/>
                      <w:szCs w:val="18"/>
                    </w:rPr>
                    <m:t xml:space="preserve">se </m:t>
                  </m:r>
                  <m:r>
                    <m:rPr>
                      <m:nor/>
                    </m:rPr>
                    <w:rPr>
                      <w:i/>
                      <w:sz w:val="18"/>
                      <w:szCs w:val="18"/>
                    </w:rPr>
                    <m:t>M</m:t>
                  </m:r>
                  <m:r>
                    <m:rPr>
                      <m:nor/>
                    </m:rPr>
                    <w:rPr>
                      <w:iCs/>
                      <w:sz w:val="18"/>
                      <w:szCs w:val="18"/>
                    </w:rPr>
                    <m:t xml:space="preserve">  accetta </m:t>
                  </m:r>
                  <m:d>
                    <m:dPr>
                      <m:begChr m:val="〈"/>
                      <m:endChr m:val="〉"/>
                      <m:ctrlPr>
                        <w:rPr>
                          <w:rFonts w:ascii="Cambria Math" w:hAnsi="Cambria Math"/>
                          <w:sz w:val="18"/>
                          <w:szCs w:val="18"/>
                        </w:rPr>
                      </m:ctrlPr>
                    </m:dPr>
                    <m:e>
                      <m:r>
                        <w:rPr>
                          <w:rFonts w:ascii="Cambria Math" w:hAnsi="Cambria Math"/>
                          <w:sz w:val="18"/>
                          <w:szCs w:val="18"/>
                        </w:rPr>
                        <m:t>M</m:t>
                      </m:r>
                    </m:e>
                  </m:d>
                  <m:r>
                    <w:rPr>
                      <w:rFonts w:ascii="Cambria Math" w:hAnsi="Cambria Math"/>
                      <w:sz w:val="18"/>
                      <w:szCs w:val="18"/>
                    </w:rPr>
                    <m:t xml:space="preserve">         </m:t>
                  </m:r>
                </m:e>
                <m:e>
                  <m:r>
                    <w:rPr>
                      <w:rFonts w:ascii="Cambria Math" w:hAnsi="Cambria Math"/>
                      <w:sz w:val="18"/>
                      <w:szCs w:val="18"/>
                    </w:rPr>
                    <m:t>accetta</m:t>
                  </m:r>
                  <m:r>
                    <m:rPr>
                      <m:nor/>
                    </m:rPr>
                    <w:rPr>
                      <w:iCs/>
                      <w:sz w:val="18"/>
                      <w:szCs w:val="18"/>
                    </w:rPr>
                    <m:t xml:space="preserve">   se </m:t>
                  </m:r>
                  <m:r>
                    <m:rPr>
                      <m:nor/>
                    </m:rPr>
                    <w:rPr>
                      <w:i/>
                      <w:sz w:val="18"/>
                      <w:szCs w:val="18"/>
                    </w:rPr>
                    <m:t>M</m:t>
                  </m:r>
                  <m:r>
                    <m:rPr>
                      <m:nor/>
                    </m:rPr>
                    <w:rPr>
                      <w:iCs/>
                      <w:sz w:val="18"/>
                      <w:szCs w:val="18"/>
                    </w:rPr>
                    <m:t xml:space="preserve"> non accetta </m:t>
                  </m:r>
                  <m:d>
                    <m:dPr>
                      <m:begChr m:val="〈"/>
                      <m:endChr m:val="〉"/>
                      <m:ctrlPr>
                        <w:rPr>
                          <w:rFonts w:ascii="Cambria Math" w:hAnsi="Cambria Math"/>
                          <w:sz w:val="18"/>
                          <w:szCs w:val="18"/>
                        </w:rPr>
                      </m:ctrlPr>
                    </m:dPr>
                    <m:e>
                      <m:r>
                        <w:rPr>
                          <w:rFonts w:ascii="Cambria Math" w:hAnsi="Cambria Math"/>
                          <w:sz w:val="18"/>
                          <w:szCs w:val="18"/>
                        </w:rPr>
                        <m:t>M</m:t>
                      </m:r>
                    </m:e>
                  </m:d>
                  <m:r>
                    <m:rPr>
                      <m:nor/>
                    </m:rPr>
                    <w:rPr>
                      <w:iCs/>
                      <w:sz w:val="18"/>
                      <w:szCs w:val="18"/>
                    </w:rPr>
                    <m:t xml:space="preserve"> </m:t>
                  </m:r>
                </m:e>
              </m:eqArr>
            </m:e>
          </m:d>
          <m:r>
            <w:rPr>
              <w:rFonts w:ascii="Cambria Math" w:hAnsi="Cambria Math"/>
              <w:sz w:val="18"/>
              <w:szCs w:val="18"/>
            </w:rPr>
            <m:t>.</m:t>
          </m:r>
          <m:r>
            <m:rPr>
              <m:sty m:val="p"/>
            </m:rPr>
            <w:rPr>
              <w:rFonts w:ascii="Cambria Math" w:hAnsi="Cambria Math"/>
              <w:sz w:val="18"/>
              <w:szCs w:val="18"/>
            </w:rPr>
            <w:br/>
          </m:r>
        </m:oMath>
      </m:oMathPara>
      <w:r w:rsidRPr="00BD5858">
        <w:rPr>
          <w:iCs/>
          <w:sz w:val="18"/>
          <w:szCs w:val="18"/>
        </w:rPr>
        <w:t xml:space="preserve">Se ora diamo in input a </w:t>
      </w:r>
      <w:r w:rsidRPr="00BD5858">
        <w:rPr>
          <w:i/>
          <w:sz w:val="18"/>
          <w:szCs w:val="18"/>
        </w:rPr>
        <w:t>D</w:t>
      </w:r>
      <w:r w:rsidRPr="00BD5858">
        <w:rPr>
          <w:iCs/>
          <w:sz w:val="18"/>
          <w:szCs w:val="18"/>
        </w:rPr>
        <w:t xml:space="preserve"> la sua stessa codifica </w:t>
      </w:r>
      <w:r w:rsidRPr="00BD5858">
        <w:rPr>
          <w:rFonts w:ascii="Cambria Math" w:hAnsi="Cambria Math" w:cs="Cambria Math"/>
          <w:sz w:val="18"/>
          <w:szCs w:val="18"/>
        </w:rPr>
        <w:t>〈</w:t>
      </w:r>
      <w:r w:rsidRPr="00BD5858">
        <w:rPr>
          <w:i/>
          <w:iCs/>
          <w:sz w:val="18"/>
          <w:szCs w:val="18"/>
        </w:rPr>
        <w:t>D</w:t>
      </w:r>
      <w:r w:rsidRPr="00BD5858">
        <w:rPr>
          <w:rFonts w:ascii="Cambria Math" w:hAnsi="Cambria Math" w:cs="Cambria Math"/>
          <w:sz w:val="18"/>
          <w:szCs w:val="18"/>
        </w:rPr>
        <w:t>〉</w:t>
      </w:r>
      <w:r w:rsidRPr="00BD5858">
        <w:rPr>
          <w:sz w:val="18"/>
          <w:szCs w:val="18"/>
        </w:rPr>
        <w:t xml:space="preserve"> abbiamo</w:t>
      </w:r>
      <w:r>
        <w:rPr>
          <w:sz w:val="18"/>
          <w:szCs w:val="18"/>
        </w:rPr>
        <w:t>:</w:t>
      </w:r>
      <w:r w:rsidRPr="00BD5858">
        <w:rPr>
          <w:sz w:val="18"/>
          <w:szCs w:val="18"/>
        </w:rPr>
        <w:br/>
      </w:r>
      <m:oMathPara>
        <m:oMath>
          <m:d>
            <m:dPr>
              <m:begChr m:val="〈"/>
              <m:endChr m:val="〉"/>
              <m:ctrlPr>
                <w:rPr>
                  <w:rFonts w:ascii="Cambria Math" w:hAnsi="Cambria Math"/>
                  <w:sz w:val="18"/>
                  <w:szCs w:val="18"/>
                </w:rPr>
              </m:ctrlPr>
            </m:dPr>
            <m:e>
              <m:r>
                <w:rPr>
                  <w:rFonts w:ascii="Cambria Math" w:hAnsi="Cambria Math"/>
                  <w:sz w:val="18"/>
                  <w:szCs w:val="18"/>
                </w:rPr>
                <m:t>D</m:t>
              </m:r>
            </m:e>
          </m:d>
          <m:r>
            <w:rPr>
              <w:rFonts w:ascii="Cambria Math" w:hAnsi="Cambria Math"/>
              <w:sz w:val="18"/>
              <w:szCs w:val="18"/>
            </w:rPr>
            <m:t xml:space="preserve">→D→ </m:t>
          </m:r>
          <m:d>
            <m:dPr>
              <m:begChr m:val="〈"/>
              <m:endChr m:val="〉"/>
              <m:ctrlPr>
                <w:rPr>
                  <w:rFonts w:ascii="Cambria Math" w:hAnsi="Cambria Math"/>
                  <w:i/>
                  <w:sz w:val="18"/>
                  <w:szCs w:val="18"/>
                </w:rPr>
              </m:ctrlPr>
            </m:dPr>
            <m:e>
              <m:r>
                <w:rPr>
                  <w:rFonts w:ascii="Cambria Math" w:hAnsi="Cambria Math"/>
                  <w:sz w:val="18"/>
                  <w:szCs w:val="18"/>
                </w:rPr>
                <m:t xml:space="preserve">D, </m:t>
              </m:r>
              <m:d>
                <m:dPr>
                  <m:begChr m:val="〈"/>
                  <m:endChr m:val="〉"/>
                  <m:ctrlPr>
                    <w:rPr>
                      <w:rFonts w:ascii="Cambria Math" w:hAnsi="Cambria Math"/>
                      <w:i/>
                      <w:sz w:val="18"/>
                      <w:szCs w:val="18"/>
                    </w:rPr>
                  </m:ctrlPr>
                </m:dPr>
                <m:e>
                  <m:r>
                    <w:rPr>
                      <w:rFonts w:ascii="Cambria Math" w:hAnsi="Cambria Math"/>
                      <w:sz w:val="18"/>
                      <w:szCs w:val="18"/>
                    </w:rPr>
                    <m:t>D</m:t>
                  </m:r>
                </m:e>
              </m:d>
            </m:e>
          </m:d>
          <m:r>
            <w:rPr>
              <w:rFonts w:ascii="Cambria Math" w:hAnsi="Cambria Math"/>
              <w:sz w:val="18"/>
              <w:szCs w:val="18"/>
            </w:rPr>
            <m:t>→H→</m:t>
          </m:r>
          <m:d>
            <m:dPr>
              <m:begChr m:val="{"/>
              <m:endChr m:val=""/>
              <m:ctrlPr>
                <w:rPr>
                  <w:rFonts w:ascii="Cambria Math" w:hAnsi="Cambria Math"/>
                  <w:i/>
                  <w:iCs/>
                  <w:sz w:val="18"/>
                  <w:szCs w:val="18"/>
                </w:rPr>
              </m:ctrlPr>
            </m:dPr>
            <m:e>
              <m:eqArr>
                <m:eqArrPr>
                  <m:ctrlPr>
                    <w:rPr>
                      <w:rFonts w:ascii="Cambria Math" w:hAnsi="Cambria Math"/>
                      <w:i/>
                      <w:iCs/>
                      <w:sz w:val="18"/>
                      <w:szCs w:val="18"/>
                    </w:rPr>
                  </m:ctrlPr>
                </m:eqArrPr>
                <m:e>
                  <m:r>
                    <w:rPr>
                      <w:rFonts w:ascii="Cambria Math" w:hAnsi="Cambria Math"/>
                      <w:sz w:val="18"/>
                      <w:szCs w:val="18"/>
                    </w:rPr>
                    <m:t>accetta</m:t>
                  </m:r>
                </m:e>
                <m:e>
                  <m:r>
                    <w:rPr>
                      <w:rFonts w:ascii="Cambria Math" w:hAnsi="Cambria Math"/>
                      <w:sz w:val="18"/>
                      <w:szCs w:val="18"/>
                    </w:rPr>
                    <m:t>rifiuta</m:t>
                  </m:r>
                </m:e>
              </m:eqArr>
            </m:e>
          </m:d>
          <m:r>
            <w:rPr>
              <w:rFonts w:ascii="Cambria Math" w:hAnsi="Cambria Math"/>
              <w:sz w:val="18"/>
              <w:szCs w:val="18"/>
            </w:rPr>
            <m:t>→I→</m:t>
          </m:r>
          <m:d>
            <m:dPr>
              <m:begChr m:val="{"/>
              <m:endChr m:val=""/>
              <m:ctrlPr>
                <w:rPr>
                  <w:rFonts w:ascii="Cambria Math" w:hAnsi="Cambria Math"/>
                  <w:i/>
                  <w:iCs/>
                  <w:sz w:val="18"/>
                  <w:szCs w:val="18"/>
                </w:rPr>
              </m:ctrlPr>
            </m:dPr>
            <m:e>
              <m:eqArr>
                <m:eqArrPr>
                  <m:ctrlPr>
                    <w:rPr>
                      <w:rFonts w:ascii="Cambria Math" w:hAnsi="Cambria Math"/>
                      <w:i/>
                      <w:iCs/>
                      <w:sz w:val="18"/>
                      <w:szCs w:val="18"/>
                    </w:rPr>
                  </m:ctrlPr>
                </m:eqArrPr>
                <m:e>
                  <m:r>
                    <w:rPr>
                      <w:rFonts w:ascii="Cambria Math" w:hAnsi="Cambria Math"/>
                      <w:sz w:val="18"/>
                      <w:szCs w:val="18"/>
                    </w:rPr>
                    <m:t xml:space="preserve">rifiuta   </m:t>
                  </m:r>
                  <m:r>
                    <m:rPr>
                      <m:nor/>
                    </m:rPr>
                    <w:rPr>
                      <w:iCs/>
                      <w:sz w:val="18"/>
                      <w:szCs w:val="18"/>
                    </w:rPr>
                    <m:t xml:space="preserve">se </m:t>
                  </m:r>
                  <m:r>
                    <m:rPr>
                      <m:nor/>
                    </m:rPr>
                    <w:rPr>
                      <w:i/>
                      <w:sz w:val="18"/>
                      <w:szCs w:val="18"/>
                    </w:rPr>
                    <m:t>D</m:t>
                  </m:r>
                  <m:r>
                    <m:rPr>
                      <m:nor/>
                    </m:rPr>
                    <w:rPr>
                      <w:iCs/>
                      <w:sz w:val="18"/>
                      <w:szCs w:val="18"/>
                    </w:rPr>
                    <m:t xml:space="preserve">  accetta </m:t>
                  </m:r>
                  <m:d>
                    <m:dPr>
                      <m:begChr m:val="〈"/>
                      <m:endChr m:val="〉"/>
                      <m:ctrlPr>
                        <w:rPr>
                          <w:rFonts w:ascii="Cambria Math" w:hAnsi="Cambria Math"/>
                          <w:sz w:val="18"/>
                          <w:szCs w:val="18"/>
                        </w:rPr>
                      </m:ctrlPr>
                    </m:dPr>
                    <m:e>
                      <m:r>
                        <w:rPr>
                          <w:rFonts w:ascii="Cambria Math" w:hAnsi="Cambria Math"/>
                          <w:sz w:val="18"/>
                          <w:szCs w:val="18"/>
                        </w:rPr>
                        <m:t>D</m:t>
                      </m:r>
                    </m:e>
                  </m:d>
                  <m:r>
                    <w:rPr>
                      <w:rFonts w:ascii="Cambria Math" w:hAnsi="Cambria Math"/>
                      <w:sz w:val="18"/>
                      <w:szCs w:val="18"/>
                    </w:rPr>
                    <m:t xml:space="preserve">         </m:t>
                  </m:r>
                </m:e>
                <m:e>
                  <m:r>
                    <w:rPr>
                      <w:rFonts w:ascii="Cambria Math" w:hAnsi="Cambria Math"/>
                      <w:sz w:val="18"/>
                      <w:szCs w:val="18"/>
                    </w:rPr>
                    <m:t>accetta</m:t>
                  </m:r>
                  <m:r>
                    <m:rPr>
                      <m:nor/>
                    </m:rPr>
                    <w:rPr>
                      <w:iCs/>
                      <w:sz w:val="18"/>
                      <w:szCs w:val="18"/>
                    </w:rPr>
                    <m:t xml:space="preserve">   se </m:t>
                  </m:r>
                  <m:r>
                    <m:rPr>
                      <m:nor/>
                    </m:rPr>
                    <w:rPr>
                      <w:i/>
                      <w:sz w:val="18"/>
                      <w:szCs w:val="18"/>
                    </w:rPr>
                    <m:t>D</m:t>
                  </m:r>
                  <m:r>
                    <m:rPr>
                      <m:nor/>
                    </m:rPr>
                    <w:rPr>
                      <w:iCs/>
                      <w:sz w:val="18"/>
                      <w:szCs w:val="18"/>
                    </w:rPr>
                    <m:t xml:space="preserve"> non accetta </m:t>
                  </m:r>
                  <m:d>
                    <m:dPr>
                      <m:begChr m:val="〈"/>
                      <m:endChr m:val="〉"/>
                      <m:ctrlPr>
                        <w:rPr>
                          <w:rFonts w:ascii="Cambria Math" w:hAnsi="Cambria Math"/>
                          <w:sz w:val="18"/>
                          <w:szCs w:val="18"/>
                        </w:rPr>
                      </m:ctrlPr>
                    </m:dPr>
                    <m:e>
                      <m:r>
                        <w:rPr>
                          <w:rFonts w:ascii="Cambria Math" w:hAnsi="Cambria Math"/>
                          <w:sz w:val="18"/>
                          <w:szCs w:val="18"/>
                        </w:rPr>
                        <m:t>D</m:t>
                      </m:r>
                    </m:e>
                  </m:d>
                  <m:r>
                    <m:rPr>
                      <m:nor/>
                    </m:rPr>
                    <w:rPr>
                      <w:iCs/>
                      <w:sz w:val="18"/>
                      <w:szCs w:val="18"/>
                    </w:rPr>
                    <m:t xml:space="preserve"> </m:t>
                  </m:r>
                </m:e>
              </m:eqArr>
            </m:e>
          </m:d>
          <m:r>
            <w:rPr>
              <w:rFonts w:ascii="Cambria Math" w:hAnsi="Cambria Math"/>
              <w:sz w:val="18"/>
              <w:szCs w:val="18"/>
            </w:rPr>
            <m:t>.</m:t>
          </m:r>
          <m:r>
            <m:rPr>
              <m:sty m:val="p"/>
            </m:rPr>
            <w:rPr>
              <w:rFonts w:ascii="Cambria Math" w:hAnsi="Cambria Math"/>
              <w:sz w:val="18"/>
              <w:szCs w:val="18"/>
            </w:rPr>
            <w:br/>
          </m:r>
        </m:oMath>
      </m:oMathPara>
      <w:r w:rsidRPr="00BD5858">
        <w:rPr>
          <w:iCs/>
          <w:sz w:val="18"/>
          <w:szCs w:val="18"/>
        </w:rPr>
        <w:t xml:space="preserve">Cioè, </w:t>
      </w:r>
      <w:r w:rsidRPr="00BD5858">
        <w:rPr>
          <w:i/>
          <w:sz w:val="18"/>
          <w:szCs w:val="18"/>
        </w:rPr>
        <w:t>D</w:t>
      </w:r>
      <w:r w:rsidRPr="00BD5858">
        <w:rPr>
          <w:iCs/>
          <w:sz w:val="18"/>
          <w:szCs w:val="18"/>
        </w:rPr>
        <w:t xml:space="preserve"> accetta </w:t>
      </w:r>
      <w:r w:rsidRPr="00BD5858">
        <w:rPr>
          <w:rFonts w:ascii="Cambria Math" w:hAnsi="Cambria Math" w:cs="Cambria Math"/>
          <w:sz w:val="18"/>
          <w:szCs w:val="18"/>
        </w:rPr>
        <w:t>〈</w:t>
      </w:r>
      <w:r w:rsidRPr="00BD5858">
        <w:rPr>
          <w:i/>
          <w:iCs/>
          <w:sz w:val="18"/>
          <w:szCs w:val="18"/>
        </w:rPr>
        <w:t>D</w:t>
      </w:r>
      <w:r w:rsidRPr="00BD5858">
        <w:rPr>
          <w:rFonts w:ascii="Cambria Math" w:hAnsi="Cambria Math" w:cs="Cambria Math"/>
          <w:sz w:val="18"/>
          <w:szCs w:val="18"/>
        </w:rPr>
        <w:t>〉</w:t>
      </w:r>
      <w:r w:rsidRPr="00BD5858">
        <w:rPr>
          <w:sz w:val="18"/>
          <w:szCs w:val="18"/>
        </w:rPr>
        <w:t xml:space="preserve"> se e solo se </w:t>
      </w:r>
      <w:r w:rsidRPr="00BD5858">
        <w:rPr>
          <w:i/>
          <w:iCs/>
          <w:sz w:val="18"/>
          <w:szCs w:val="18"/>
        </w:rPr>
        <w:t>D</w:t>
      </w:r>
      <w:r w:rsidRPr="00BD5858">
        <w:rPr>
          <w:sz w:val="18"/>
          <w:szCs w:val="18"/>
        </w:rPr>
        <w:t xml:space="preserve"> non accetta </w:t>
      </w:r>
      <w:r w:rsidRPr="00BD5858">
        <w:rPr>
          <w:rFonts w:ascii="Cambria Math" w:hAnsi="Cambria Math" w:cs="Cambria Math"/>
          <w:sz w:val="18"/>
          <w:szCs w:val="18"/>
        </w:rPr>
        <w:t>〈</w:t>
      </w:r>
      <w:r w:rsidRPr="00BD5858">
        <w:rPr>
          <w:i/>
          <w:iCs/>
          <w:sz w:val="18"/>
          <w:szCs w:val="18"/>
        </w:rPr>
        <w:t>D</w:t>
      </w:r>
      <w:r w:rsidRPr="00BD5858">
        <w:rPr>
          <w:rFonts w:ascii="Cambria Math" w:hAnsi="Cambria Math" w:cs="Cambria Math"/>
          <w:sz w:val="18"/>
          <w:szCs w:val="18"/>
        </w:rPr>
        <w:t>〉</w:t>
      </w:r>
      <w:r w:rsidRPr="00BD5858">
        <w:rPr>
          <w:sz w:val="18"/>
          <w:szCs w:val="18"/>
        </w:rPr>
        <w:t>.</w:t>
      </w:r>
      <w:r w:rsidRPr="00BD5858">
        <w:rPr>
          <w:sz w:val="18"/>
          <w:szCs w:val="18"/>
        </w:rPr>
        <w:br/>
        <w:t xml:space="preserve">Questo è assurdo. </w:t>
      </w:r>
      <w:r w:rsidRPr="00BD5858">
        <w:rPr>
          <w:i/>
          <w:iCs/>
          <w:sz w:val="18"/>
          <w:szCs w:val="18"/>
        </w:rPr>
        <w:t>Tutto è causato dall’assunzione che esiste H</w:t>
      </w:r>
      <w:r w:rsidRPr="00BD5858">
        <w:rPr>
          <w:sz w:val="18"/>
          <w:szCs w:val="18"/>
        </w:rPr>
        <w:t xml:space="preserve">. Quindi, </w:t>
      </w:r>
      <w:r w:rsidRPr="00BD5858">
        <w:rPr>
          <w:i/>
          <w:iCs/>
          <w:sz w:val="18"/>
          <w:szCs w:val="18"/>
        </w:rPr>
        <w:t>H</w:t>
      </w:r>
      <w:r w:rsidRPr="00BD5858">
        <w:rPr>
          <w:sz w:val="18"/>
          <w:szCs w:val="18"/>
        </w:rPr>
        <w:t xml:space="preserve"> non esiste.</w:t>
      </w:r>
      <w:r w:rsidRPr="00BD5858">
        <w:rPr>
          <w:sz w:val="18"/>
          <w:szCs w:val="18"/>
        </w:rPr>
        <w:tab/>
      </w:r>
      <w:r w:rsidRPr="00BD5858">
        <w:rPr>
          <w:sz w:val="18"/>
          <w:szCs w:val="18"/>
        </w:rPr>
        <w:tab/>
      </w:r>
      <w:r w:rsidRPr="00BD5858">
        <w:rPr>
          <w:sz w:val="18"/>
          <w:szCs w:val="18"/>
        </w:rPr>
        <w:tab/>
        <w:t xml:space="preserve">      □</w:t>
      </w:r>
    </w:p>
    <w:p w14:paraId="045EFEFC" w14:textId="61058F75" w:rsidR="00BD5858" w:rsidRPr="00BD5858" w:rsidRDefault="00BD5858" w:rsidP="00BD5858">
      <w:pPr>
        <w:spacing w:after="20"/>
        <w:rPr>
          <w:sz w:val="18"/>
          <w:szCs w:val="18"/>
        </w:rPr>
      </w:pPr>
      <w:r w:rsidRPr="00BD5858">
        <w:rPr>
          <w:sz w:val="18"/>
          <w:szCs w:val="18"/>
        </w:rPr>
        <w:t>Riepilogando la dimostrazione:</w:t>
      </w:r>
      <w:r w:rsidRPr="00BD5858">
        <w:rPr>
          <w:sz w:val="18"/>
          <w:szCs w:val="18"/>
        </w:rPr>
        <w:br/>
        <w:t xml:space="preserve">1. Definiamo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r>
          <w:rPr>
            <w:rFonts w:ascii="Cambria Math" w:hAnsi="Cambria Math"/>
            <w:sz w:val="18"/>
            <w:szCs w:val="18"/>
          </w:rPr>
          <m:t xml:space="preserve">= </m:t>
        </m:r>
        <m:d>
          <m:dPr>
            <m:begChr m:val="{"/>
            <m:endChr m:val="|"/>
            <m:ctrlPr>
              <w:rPr>
                <w:rFonts w:ascii="Cambria Math" w:hAnsi="Cambria Math"/>
                <w:i/>
                <w:sz w:val="18"/>
                <w:szCs w:val="18"/>
              </w:rPr>
            </m:ctrlPr>
          </m:dPr>
          <m:e>
            <m:d>
              <m:dPr>
                <m:begChr m:val="〈"/>
                <m:endChr m:val="〉"/>
                <m:ctrlPr>
                  <w:rPr>
                    <w:rFonts w:ascii="Cambria Math" w:hAnsi="Cambria Math"/>
                    <w:sz w:val="18"/>
                    <w:szCs w:val="18"/>
                  </w:rPr>
                </m:ctrlPr>
              </m:dPr>
              <m:e>
                <m:r>
                  <w:rPr>
                    <w:rFonts w:ascii="Cambria Math" w:hAnsi="Cambria Math"/>
                    <w:sz w:val="18"/>
                    <w:szCs w:val="18"/>
                  </w:rPr>
                  <m:t>M, w</m:t>
                </m:r>
              </m:e>
            </m:d>
            <m:r>
              <w:rPr>
                <w:rFonts w:ascii="Cambria Math" w:hAnsi="Cambria Math"/>
                <w:sz w:val="18"/>
                <w:szCs w:val="18"/>
              </w:rPr>
              <m:t xml:space="preserve"> </m:t>
            </m:r>
          </m:e>
        </m:d>
        <m:r>
          <m:rPr>
            <m:nor/>
          </m:rPr>
          <w:rPr>
            <w:sz w:val="18"/>
            <w:szCs w:val="18"/>
          </w:rPr>
          <m:t xml:space="preserve"> </m:t>
        </m:r>
        <m:r>
          <m:rPr>
            <m:nor/>
          </m:rPr>
          <w:rPr>
            <w:i/>
            <w:iCs/>
            <w:sz w:val="18"/>
            <w:szCs w:val="18"/>
          </w:rPr>
          <m:t>M</m:t>
        </m:r>
        <m:r>
          <m:rPr>
            <m:nor/>
          </m:rPr>
          <w:rPr>
            <w:sz w:val="18"/>
            <w:szCs w:val="18"/>
          </w:rPr>
          <m:t xml:space="preserve"> è una </m:t>
        </m:r>
        <w:proofErr w:type="spellStart"/>
        <m:r>
          <m:rPr>
            <m:nor/>
          </m:rPr>
          <w:rPr>
            <w:sz w:val="18"/>
            <w:szCs w:val="18"/>
          </w:rPr>
          <m:t>MdT</m:t>
        </m:r>
        <w:proofErr w:type="spellEnd"/>
        <m:r>
          <m:rPr>
            <m:nor/>
          </m:rPr>
          <w:rPr>
            <w:sz w:val="18"/>
            <w:szCs w:val="18"/>
          </w:rPr>
          <m:t xml:space="preserve"> che accetta la </m:t>
        </m:r>
        <w:proofErr w:type="spellStart"/>
        <m:r>
          <m:rPr>
            <m:nor/>
          </m:rPr>
          <w:rPr>
            <w:sz w:val="18"/>
            <w:szCs w:val="18"/>
          </w:rPr>
          <m:t>parola</m:t>
        </m:r>
        <m:r>
          <m:rPr>
            <m:nor/>
          </m:rPr>
          <w:rPr>
            <w:i/>
            <w:iCs/>
            <w:sz w:val="18"/>
            <w:szCs w:val="18"/>
          </w:rPr>
          <m:t>w</m:t>
        </m:r>
        <w:proofErr w:type="spellEnd"/>
        <m:r>
          <m:rPr>
            <m:nor/>
          </m:rPr>
          <w:rPr>
            <w:iCs/>
            <w:sz w:val="18"/>
            <w:szCs w:val="18"/>
          </w:rPr>
          <m:t>}</m:t>
        </m:r>
      </m:oMath>
      <w:r w:rsidRPr="00BD5858">
        <w:rPr>
          <w:iCs/>
          <w:sz w:val="18"/>
          <w:szCs w:val="18"/>
        </w:rPr>
        <w:t>;</w:t>
      </w:r>
      <w:r w:rsidRPr="00BD5858">
        <w:rPr>
          <w:iCs/>
          <w:sz w:val="18"/>
          <w:szCs w:val="18"/>
        </w:rPr>
        <w:br/>
        <w:t xml:space="preserve">2. </w:t>
      </w:r>
      <w:r w:rsidRPr="00BD5858">
        <w:rPr>
          <w:i/>
          <w:sz w:val="18"/>
          <w:szCs w:val="18"/>
        </w:rPr>
        <w:t xml:space="preserve">Assumiamo che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oMath>
      <w:r w:rsidRPr="00BD5858">
        <w:rPr>
          <w:i/>
          <w:sz w:val="18"/>
          <w:szCs w:val="18"/>
        </w:rPr>
        <w:t xml:space="preserve"> sia decibilie; sia H una MdT che lo decide</w:t>
      </w:r>
      <w:r w:rsidRPr="00BD5858">
        <w:rPr>
          <w:iCs/>
          <w:sz w:val="18"/>
          <w:szCs w:val="18"/>
        </w:rPr>
        <w:t>;</w:t>
      </w:r>
      <w:r w:rsidRPr="00BD5858">
        <w:rPr>
          <w:iCs/>
          <w:sz w:val="18"/>
          <w:szCs w:val="18"/>
        </w:rPr>
        <w:br/>
        <w:t xml:space="preserve">3. Usiamo </w:t>
      </w:r>
      <w:r w:rsidRPr="00BD5858">
        <w:rPr>
          <w:i/>
          <w:sz w:val="18"/>
          <w:szCs w:val="18"/>
        </w:rPr>
        <w:t>H</w:t>
      </w:r>
      <w:r w:rsidRPr="00BD5858">
        <w:rPr>
          <w:iCs/>
          <w:sz w:val="18"/>
          <w:szCs w:val="18"/>
        </w:rPr>
        <w:t xml:space="preserve"> per costruire una </w:t>
      </w:r>
      <w:proofErr w:type="spellStart"/>
      <w:r w:rsidRPr="00BD5858">
        <w:rPr>
          <w:iCs/>
          <w:sz w:val="18"/>
          <w:szCs w:val="18"/>
        </w:rPr>
        <w:t>MdT</w:t>
      </w:r>
      <w:proofErr w:type="spellEnd"/>
      <w:r w:rsidRPr="00BD5858">
        <w:rPr>
          <w:iCs/>
          <w:sz w:val="18"/>
          <w:szCs w:val="18"/>
        </w:rPr>
        <w:t xml:space="preserve"> </w:t>
      </w:r>
      <w:r w:rsidRPr="00BD5858">
        <w:rPr>
          <w:i/>
          <w:sz w:val="18"/>
          <w:szCs w:val="18"/>
        </w:rPr>
        <w:t>D</w:t>
      </w:r>
      <w:r w:rsidRPr="00BD5858">
        <w:rPr>
          <w:iCs/>
          <w:sz w:val="18"/>
          <w:szCs w:val="18"/>
        </w:rPr>
        <w:t xml:space="preserve"> che inverte le decisioni: </w:t>
      </w:r>
      <w:r w:rsidRPr="00BD5858">
        <w:rPr>
          <w:i/>
          <w:sz w:val="18"/>
          <w:szCs w:val="18"/>
        </w:rPr>
        <w:t>D</w:t>
      </w:r>
      <w:r w:rsidRPr="00BD5858">
        <w:rPr>
          <w:iCs/>
          <w:sz w:val="18"/>
          <w:szCs w:val="18"/>
        </w:rPr>
        <w:t>(</w:t>
      </w:r>
      <w:r w:rsidRPr="00BD5858">
        <w:rPr>
          <w:rFonts w:ascii="Cambria Math" w:hAnsi="Cambria Math" w:cs="Cambria Math"/>
          <w:sz w:val="18"/>
          <w:szCs w:val="18"/>
        </w:rPr>
        <w:t>〈</w:t>
      </w:r>
      <w:r w:rsidRPr="00BD5858">
        <w:rPr>
          <w:i/>
          <w:iCs/>
          <w:sz w:val="18"/>
          <w:szCs w:val="18"/>
        </w:rPr>
        <w:t>M</w:t>
      </w:r>
      <w:r w:rsidRPr="00BD5858">
        <w:rPr>
          <w:rFonts w:ascii="Cambria Math" w:hAnsi="Cambria Math" w:cs="Cambria Math"/>
          <w:sz w:val="18"/>
          <w:szCs w:val="18"/>
        </w:rPr>
        <w:t>〉</w:t>
      </w:r>
      <w:r w:rsidRPr="00BD5858">
        <w:rPr>
          <w:iCs/>
          <w:sz w:val="18"/>
          <w:szCs w:val="18"/>
        </w:rPr>
        <w:t xml:space="preserve">) accetta se </w:t>
      </w:r>
      <w:r w:rsidRPr="00BD5858">
        <w:rPr>
          <w:i/>
          <w:sz w:val="18"/>
          <w:szCs w:val="18"/>
        </w:rPr>
        <w:t>M</w:t>
      </w:r>
      <w:r w:rsidRPr="00BD5858">
        <w:rPr>
          <w:iCs/>
          <w:sz w:val="18"/>
          <w:szCs w:val="18"/>
        </w:rPr>
        <w:t xml:space="preserve"> non accetta </w:t>
      </w:r>
      <w:r w:rsidRPr="00BD5858">
        <w:rPr>
          <w:rFonts w:ascii="Cambria Math" w:hAnsi="Cambria Math" w:cs="Cambria Math"/>
          <w:sz w:val="18"/>
          <w:szCs w:val="18"/>
        </w:rPr>
        <w:t>〈</w:t>
      </w:r>
      <w:r w:rsidRPr="00BD5858">
        <w:rPr>
          <w:i/>
          <w:iCs/>
          <w:sz w:val="18"/>
          <w:szCs w:val="18"/>
        </w:rPr>
        <w:t>M</w:t>
      </w:r>
      <w:r w:rsidRPr="00BD5858">
        <w:rPr>
          <w:rFonts w:ascii="Cambria Math" w:hAnsi="Cambria Math" w:cs="Cambria Math"/>
          <w:sz w:val="18"/>
          <w:szCs w:val="18"/>
        </w:rPr>
        <w:t>〉</w:t>
      </w:r>
      <w:r w:rsidRPr="00BD5858">
        <w:rPr>
          <w:sz w:val="18"/>
          <w:szCs w:val="18"/>
        </w:rPr>
        <w:t xml:space="preserve"> e rifiuta se </w:t>
      </w:r>
      <w:r w:rsidRPr="00BD5858">
        <w:rPr>
          <w:i/>
          <w:iCs/>
          <w:sz w:val="18"/>
          <w:szCs w:val="18"/>
        </w:rPr>
        <w:t>M</w:t>
      </w:r>
      <w:r w:rsidRPr="00BD5858">
        <w:rPr>
          <w:sz w:val="18"/>
          <w:szCs w:val="18"/>
        </w:rPr>
        <w:t xml:space="preserve"> accetta </w:t>
      </w:r>
      <w:r w:rsidRPr="00BD5858">
        <w:rPr>
          <w:rFonts w:ascii="Cambria Math" w:hAnsi="Cambria Math" w:cs="Cambria Math"/>
          <w:sz w:val="18"/>
          <w:szCs w:val="18"/>
        </w:rPr>
        <w:t>〈</w:t>
      </w:r>
      <w:r w:rsidRPr="00BD5858">
        <w:rPr>
          <w:i/>
          <w:iCs/>
          <w:sz w:val="18"/>
          <w:szCs w:val="18"/>
        </w:rPr>
        <w:t>M</w:t>
      </w:r>
      <w:r w:rsidRPr="00BD5858">
        <w:rPr>
          <w:rFonts w:ascii="Cambria Math" w:hAnsi="Cambria Math" w:cs="Cambria Math"/>
          <w:sz w:val="18"/>
          <w:szCs w:val="18"/>
        </w:rPr>
        <w:t>〉</w:t>
      </w:r>
      <w:r w:rsidRPr="00BD5858">
        <w:rPr>
          <w:sz w:val="18"/>
          <w:szCs w:val="18"/>
        </w:rPr>
        <w:t>;</w:t>
      </w:r>
      <w:r w:rsidRPr="00BD5858">
        <w:rPr>
          <w:sz w:val="18"/>
          <w:szCs w:val="18"/>
        </w:rPr>
        <w:br/>
        <w:t xml:space="preserve">4. Diamo in input a </w:t>
      </w:r>
      <w:r w:rsidRPr="00BD5858">
        <w:rPr>
          <w:i/>
          <w:iCs/>
          <w:sz w:val="18"/>
          <w:szCs w:val="18"/>
        </w:rPr>
        <w:t>D</w:t>
      </w:r>
      <w:r w:rsidRPr="00BD5858">
        <w:rPr>
          <w:sz w:val="18"/>
          <w:szCs w:val="18"/>
        </w:rPr>
        <w:t xml:space="preserve"> la sua codifica </w:t>
      </w:r>
      <w:r w:rsidRPr="00BD5858">
        <w:rPr>
          <w:rFonts w:ascii="Cambria Math" w:hAnsi="Cambria Math" w:cs="Cambria Math"/>
          <w:sz w:val="18"/>
          <w:szCs w:val="18"/>
        </w:rPr>
        <w:t>〈</w:t>
      </w:r>
      <w:r w:rsidRPr="00BD5858">
        <w:rPr>
          <w:i/>
          <w:iCs/>
          <w:sz w:val="18"/>
          <w:szCs w:val="18"/>
        </w:rPr>
        <w:t>D</w:t>
      </w:r>
      <w:r w:rsidRPr="00BD5858">
        <w:rPr>
          <w:rFonts w:ascii="Cambria Math" w:hAnsi="Cambria Math" w:cs="Cambria Math"/>
          <w:sz w:val="18"/>
          <w:szCs w:val="18"/>
        </w:rPr>
        <w:t>〉</w:t>
      </w:r>
      <w:r w:rsidRPr="00BD5858">
        <w:rPr>
          <w:sz w:val="18"/>
          <w:szCs w:val="18"/>
        </w:rPr>
        <w:t xml:space="preserve">: </w:t>
      </w:r>
      <w:r w:rsidRPr="00BD5858">
        <w:rPr>
          <w:i/>
          <w:iCs/>
          <w:sz w:val="18"/>
          <w:szCs w:val="18"/>
        </w:rPr>
        <w:t>D</w:t>
      </w:r>
      <w:r w:rsidRPr="00BD5858">
        <w:rPr>
          <w:sz w:val="18"/>
          <w:szCs w:val="18"/>
        </w:rPr>
        <w:t>(</w:t>
      </w:r>
      <w:r w:rsidRPr="00BD5858">
        <w:rPr>
          <w:rFonts w:ascii="Cambria Math" w:hAnsi="Cambria Math" w:cs="Cambria Math"/>
          <w:sz w:val="18"/>
          <w:szCs w:val="18"/>
        </w:rPr>
        <w:t>〈</w:t>
      </w:r>
      <w:r w:rsidRPr="00BD5858">
        <w:rPr>
          <w:i/>
          <w:iCs/>
          <w:sz w:val="18"/>
          <w:szCs w:val="18"/>
        </w:rPr>
        <w:t>D</w:t>
      </w:r>
      <w:r w:rsidRPr="00BD5858">
        <w:rPr>
          <w:rFonts w:ascii="Cambria Math" w:hAnsi="Cambria Math" w:cs="Cambria Math"/>
          <w:sz w:val="18"/>
          <w:szCs w:val="18"/>
        </w:rPr>
        <w:t>〉</w:t>
      </w:r>
      <w:r w:rsidRPr="00BD5858">
        <w:rPr>
          <w:sz w:val="18"/>
          <w:szCs w:val="18"/>
        </w:rPr>
        <w:t xml:space="preserve">) accetta se e solo se D rifiuta </w:t>
      </w:r>
      <w:r w:rsidRPr="00BD5858">
        <w:rPr>
          <w:rFonts w:ascii="Cambria Math" w:hAnsi="Cambria Math" w:cs="Cambria Math"/>
          <w:sz w:val="18"/>
          <w:szCs w:val="18"/>
        </w:rPr>
        <w:t>〈</w:t>
      </w:r>
      <w:r w:rsidRPr="00BD5858">
        <w:rPr>
          <w:i/>
          <w:iCs/>
          <w:sz w:val="18"/>
          <w:szCs w:val="18"/>
        </w:rPr>
        <w:t>D</w:t>
      </w:r>
      <w:r w:rsidRPr="00BD5858">
        <w:rPr>
          <w:rFonts w:ascii="Cambria Math" w:hAnsi="Cambria Math" w:cs="Cambria Math"/>
          <w:sz w:val="18"/>
          <w:szCs w:val="18"/>
        </w:rPr>
        <w:t>〉</w:t>
      </w:r>
      <w:r w:rsidRPr="00BD5858">
        <w:rPr>
          <w:sz w:val="18"/>
          <w:szCs w:val="18"/>
        </w:rPr>
        <w:t>. Contraddizione.</w:t>
      </w:r>
    </w:p>
    <w:tbl>
      <w:tblPr>
        <w:tblStyle w:val="Grigliatabella"/>
        <w:tblW w:w="0" w:type="auto"/>
        <w:tblLook w:val="04A0" w:firstRow="1" w:lastRow="0" w:firstColumn="1" w:lastColumn="0" w:noHBand="0" w:noVBand="1"/>
      </w:tblPr>
      <w:tblGrid>
        <w:gridCol w:w="7170"/>
        <w:gridCol w:w="3876"/>
      </w:tblGrid>
      <w:tr w:rsidR="001063DC" w14:paraId="58F46734" w14:textId="77777777" w:rsidTr="00D864EE">
        <w:tc>
          <w:tcPr>
            <w:tcW w:w="7170" w:type="dxa"/>
            <w:tcBorders>
              <w:top w:val="nil"/>
              <w:left w:val="nil"/>
              <w:bottom w:val="single" w:sz="4" w:space="0" w:color="auto"/>
              <w:right w:val="single" w:sz="4" w:space="0" w:color="auto"/>
            </w:tcBorders>
          </w:tcPr>
          <w:p w14:paraId="0E0C343B" w14:textId="77777777" w:rsidR="0080001C" w:rsidRDefault="0080001C" w:rsidP="001063DC">
            <w:pPr>
              <w:spacing w:after="20"/>
              <w:rPr>
                <w:sz w:val="18"/>
                <w:szCs w:val="18"/>
              </w:rPr>
            </w:pPr>
          </w:p>
          <w:p w14:paraId="0B815E75" w14:textId="6926BC21" w:rsidR="001063DC" w:rsidRPr="001063DC" w:rsidRDefault="001063DC" w:rsidP="001063DC">
            <w:pPr>
              <w:spacing w:after="20"/>
              <w:rPr>
                <w:sz w:val="18"/>
                <w:szCs w:val="18"/>
              </w:rPr>
            </w:pPr>
            <w:r w:rsidRPr="001063DC">
              <w:rPr>
                <w:sz w:val="18"/>
                <w:szCs w:val="18"/>
              </w:rPr>
              <w:t>Anche se “nascosta”, la dimostrazione precedente utilizza la</w:t>
            </w:r>
            <w:r>
              <w:rPr>
                <w:sz w:val="18"/>
                <w:szCs w:val="18"/>
              </w:rPr>
              <w:t xml:space="preserve"> </w:t>
            </w:r>
            <w:proofErr w:type="spellStart"/>
            <w:r w:rsidRPr="001063DC">
              <w:rPr>
                <w:sz w:val="18"/>
                <w:szCs w:val="18"/>
              </w:rPr>
              <w:t>diagonalizzazione</w:t>
            </w:r>
            <w:proofErr w:type="spellEnd"/>
            <w:r w:rsidRPr="001063DC">
              <w:rPr>
                <w:sz w:val="18"/>
                <w:szCs w:val="18"/>
              </w:rPr>
              <w:t xml:space="preserve">. Consideriamo la tabella a lato, dove le </w:t>
            </w:r>
            <w:r w:rsidRPr="001063DC">
              <w:rPr>
                <w:i/>
                <w:iCs/>
                <w:sz w:val="18"/>
                <w:szCs w:val="18"/>
              </w:rPr>
              <w:t>M</w:t>
            </w:r>
            <w:r w:rsidRPr="001063DC">
              <w:rPr>
                <w:i/>
                <w:iCs/>
                <w:sz w:val="18"/>
                <w:szCs w:val="18"/>
                <w:vertAlign w:val="subscript"/>
              </w:rPr>
              <w:t>t</w:t>
            </w:r>
            <w:r w:rsidRPr="001063DC">
              <w:rPr>
                <w:sz w:val="18"/>
                <w:szCs w:val="18"/>
              </w:rPr>
              <w:t xml:space="preserve"> sono</w:t>
            </w:r>
            <w:r>
              <w:rPr>
                <w:sz w:val="18"/>
                <w:szCs w:val="18"/>
              </w:rPr>
              <w:t xml:space="preserve"> </w:t>
            </w:r>
            <w:r w:rsidRPr="001063DC">
              <w:rPr>
                <w:sz w:val="18"/>
                <w:szCs w:val="18"/>
              </w:rPr>
              <w:t xml:space="preserve">tutte le </w:t>
            </w:r>
            <w:proofErr w:type="spellStart"/>
            <w:r w:rsidRPr="001063DC">
              <w:rPr>
                <w:sz w:val="18"/>
                <w:szCs w:val="18"/>
              </w:rPr>
              <w:t>MdT</w:t>
            </w:r>
            <w:proofErr w:type="spellEnd"/>
            <w:r w:rsidRPr="001063DC">
              <w:rPr>
                <w:sz w:val="18"/>
                <w:szCs w:val="18"/>
              </w:rPr>
              <w:t xml:space="preserve"> numerate, e </w:t>
            </w:r>
            <w:r w:rsidRPr="001063DC">
              <w:rPr>
                <w:rFonts w:ascii="Cambria Math" w:hAnsi="Cambria Math" w:cs="Cambria Math"/>
                <w:sz w:val="18"/>
                <w:szCs w:val="18"/>
              </w:rPr>
              <w:t>〈</w:t>
            </w:r>
            <w:r w:rsidRPr="001063DC">
              <w:rPr>
                <w:i/>
                <w:iCs/>
                <w:sz w:val="18"/>
                <w:szCs w:val="18"/>
              </w:rPr>
              <w:t>M</w:t>
            </w:r>
            <w:r w:rsidRPr="001063DC">
              <w:rPr>
                <w:i/>
                <w:iCs/>
                <w:sz w:val="18"/>
                <w:szCs w:val="18"/>
                <w:vertAlign w:val="subscript"/>
              </w:rPr>
              <w:t>t</w:t>
            </w:r>
            <w:r w:rsidRPr="001063DC">
              <w:rPr>
                <w:rFonts w:ascii="Cambria Math" w:hAnsi="Cambria Math" w:cs="Cambria Math"/>
                <w:sz w:val="18"/>
                <w:szCs w:val="18"/>
              </w:rPr>
              <w:t>〉</w:t>
            </w:r>
            <w:r w:rsidRPr="001063DC">
              <w:rPr>
                <w:sz w:val="18"/>
                <w:szCs w:val="18"/>
              </w:rPr>
              <w:t xml:space="preserve"> sono le loro descrizioni (stringhe): se</w:t>
            </w:r>
            <w:r>
              <w:rPr>
                <w:sz w:val="18"/>
                <w:szCs w:val="18"/>
              </w:rPr>
              <w:t xml:space="preserve"> </w:t>
            </w:r>
            <w:r w:rsidRPr="001063DC">
              <w:rPr>
                <w:sz w:val="18"/>
                <w:szCs w:val="18"/>
              </w:rPr>
              <w:t>nella cella (i, j) c’è “</w:t>
            </w:r>
            <w:proofErr w:type="spellStart"/>
            <w:r w:rsidRPr="001063DC">
              <w:rPr>
                <w:sz w:val="18"/>
                <w:szCs w:val="18"/>
              </w:rPr>
              <w:t>acc</w:t>
            </w:r>
            <w:proofErr w:type="spellEnd"/>
            <w:r w:rsidRPr="001063DC">
              <w:rPr>
                <w:sz w:val="18"/>
                <w:szCs w:val="18"/>
              </w:rPr>
              <w:t xml:space="preserve">”, allora </w:t>
            </w:r>
            <w:r w:rsidRPr="001063DC">
              <w:rPr>
                <w:rFonts w:ascii="Cambria Math" w:hAnsi="Cambria Math" w:cs="Cambria Math"/>
                <w:sz w:val="18"/>
                <w:szCs w:val="18"/>
              </w:rPr>
              <w:t>〈</w:t>
            </w:r>
            <w:proofErr w:type="spellStart"/>
            <w:r w:rsidRPr="001063DC">
              <w:rPr>
                <w:i/>
                <w:iCs/>
                <w:sz w:val="18"/>
                <w:szCs w:val="18"/>
              </w:rPr>
              <w:t>M</w:t>
            </w:r>
            <w:r w:rsidRPr="001063DC">
              <w:rPr>
                <w:i/>
                <w:iCs/>
                <w:sz w:val="18"/>
                <w:szCs w:val="18"/>
                <w:vertAlign w:val="subscript"/>
              </w:rPr>
              <w:t>j</w:t>
            </w:r>
            <w:proofErr w:type="spellEnd"/>
            <w:r w:rsidRPr="001063DC">
              <w:rPr>
                <w:rFonts w:ascii="Cambria Math" w:hAnsi="Cambria Math" w:cs="Cambria Math"/>
                <w:sz w:val="18"/>
                <w:szCs w:val="18"/>
              </w:rPr>
              <w:t>〉</w:t>
            </w:r>
            <w:r w:rsidRPr="001063DC">
              <w:rPr>
                <w:sz w:val="18"/>
                <w:szCs w:val="18"/>
              </w:rPr>
              <w:t xml:space="preserve"> </w:t>
            </w:r>
            <w:r w:rsidRPr="001063DC">
              <w:rPr>
                <w:rFonts w:ascii="Cambria Math" w:hAnsi="Cambria Math" w:cs="Cambria Math"/>
                <w:sz w:val="18"/>
                <w:szCs w:val="18"/>
              </w:rPr>
              <w:t>∈</w:t>
            </w:r>
            <w:r w:rsidRPr="001063DC">
              <w:rPr>
                <w:sz w:val="18"/>
                <w:szCs w:val="18"/>
              </w:rPr>
              <w:t xml:space="preserve"> L(</w:t>
            </w:r>
            <w:r w:rsidRPr="001063DC">
              <w:rPr>
                <w:i/>
                <w:iCs/>
                <w:sz w:val="18"/>
                <w:szCs w:val="18"/>
              </w:rPr>
              <w:t>M</w:t>
            </w:r>
            <w:r w:rsidRPr="001063DC">
              <w:rPr>
                <w:i/>
                <w:iCs/>
                <w:sz w:val="18"/>
                <w:szCs w:val="18"/>
                <w:vertAlign w:val="subscript"/>
              </w:rPr>
              <w:t>i</w:t>
            </w:r>
            <w:r w:rsidRPr="001063DC">
              <w:rPr>
                <w:sz w:val="18"/>
                <w:szCs w:val="18"/>
              </w:rPr>
              <w:t>); se non c’è nulla, allora</w:t>
            </w:r>
            <w:r>
              <w:rPr>
                <w:sz w:val="18"/>
                <w:szCs w:val="18"/>
              </w:rPr>
              <w:t xml:space="preserve"> </w:t>
            </w:r>
            <w:r w:rsidRPr="001063DC">
              <w:rPr>
                <w:rFonts w:ascii="Cambria Math" w:hAnsi="Cambria Math" w:cs="Cambria Math"/>
                <w:sz w:val="18"/>
                <w:szCs w:val="18"/>
              </w:rPr>
              <w:t>〈</w:t>
            </w:r>
            <w:proofErr w:type="spellStart"/>
            <w:r w:rsidRPr="001063DC">
              <w:rPr>
                <w:i/>
                <w:iCs/>
                <w:sz w:val="18"/>
                <w:szCs w:val="18"/>
              </w:rPr>
              <w:t>M</w:t>
            </w:r>
            <w:r w:rsidRPr="001063DC">
              <w:rPr>
                <w:i/>
                <w:iCs/>
                <w:sz w:val="18"/>
                <w:szCs w:val="18"/>
                <w:vertAlign w:val="subscript"/>
              </w:rPr>
              <w:t>j</w:t>
            </w:r>
            <w:proofErr w:type="spellEnd"/>
            <w:r w:rsidRPr="001063DC">
              <w:rPr>
                <w:rFonts w:ascii="Cambria Math" w:hAnsi="Cambria Math" w:cs="Cambria Math"/>
                <w:sz w:val="18"/>
                <w:szCs w:val="18"/>
              </w:rPr>
              <w:t>〉</w:t>
            </w:r>
            <w:r w:rsidRPr="001063DC">
              <w:rPr>
                <w:sz w:val="18"/>
                <w:szCs w:val="18"/>
              </w:rPr>
              <w:t xml:space="preserve"> </w:t>
            </w:r>
            <w:r w:rsidRPr="001063DC">
              <w:rPr>
                <w:rFonts w:ascii="Cambria Math" w:hAnsi="Cambria Math" w:cs="Cambria Math"/>
                <w:sz w:val="18"/>
                <w:szCs w:val="18"/>
              </w:rPr>
              <w:t>∉</w:t>
            </w:r>
            <w:r w:rsidRPr="001063DC">
              <w:rPr>
                <w:sz w:val="18"/>
                <w:szCs w:val="18"/>
              </w:rPr>
              <w:t xml:space="preserve"> L(</w:t>
            </w:r>
            <w:proofErr w:type="spellStart"/>
            <w:r w:rsidRPr="001063DC">
              <w:rPr>
                <w:i/>
                <w:iCs/>
                <w:sz w:val="18"/>
                <w:szCs w:val="18"/>
              </w:rPr>
              <w:t>M</w:t>
            </w:r>
            <w:r w:rsidRPr="001063DC">
              <w:rPr>
                <w:sz w:val="18"/>
                <w:szCs w:val="18"/>
                <w:vertAlign w:val="subscript"/>
              </w:rPr>
              <w:t>j</w:t>
            </w:r>
            <w:proofErr w:type="spellEnd"/>
            <w:r w:rsidRPr="001063DC">
              <w:rPr>
                <w:sz w:val="18"/>
                <w:szCs w:val="18"/>
              </w:rPr>
              <w:t>).</w:t>
            </w:r>
          </w:p>
          <w:p w14:paraId="3B215F9F" w14:textId="77777777" w:rsidR="001063DC" w:rsidRDefault="001063DC" w:rsidP="00A53E7A">
            <w:pPr>
              <w:spacing w:after="20"/>
              <w:rPr>
                <w:sz w:val="18"/>
                <w:szCs w:val="18"/>
              </w:rPr>
            </w:pPr>
          </w:p>
        </w:tc>
        <w:tc>
          <w:tcPr>
            <w:tcW w:w="3876" w:type="dxa"/>
            <w:tcBorders>
              <w:top w:val="nil"/>
              <w:left w:val="single" w:sz="4" w:space="0" w:color="auto"/>
              <w:bottom w:val="single" w:sz="4" w:space="0" w:color="auto"/>
              <w:right w:val="nil"/>
            </w:tcBorders>
          </w:tcPr>
          <w:p w14:paraId="0A5E266A" w14:textId="45AD0AB3" w:rsidR="001063DC" w:rsidRDefault="001063DC" w:rsidP="00A53E7A">
            <w:pPr>
              <w:spacing w:after="20"/>
              <w:rPr>
                <w:sz w:val="18"/>
                <w:szCs w:val="18"/>
              </w:rPr>
            </w:pPr>
            <w:r>
              <w:rPr>
                <w:rFonts w:ascii="Garamond" w:hAnsi="Garamond" w:cs="Cambria Math"/>
                <w:noProof/>
              </w:rPr>
              <w:drawing>
                <wp:inline distT="0" distB="0" distL="0" distR="0" wp14:anchorId="011EC9B0" wp14:editId="4217F80C">
                  <wp:extent cx="2229103" cy="1045675"/>
                  <wp:effectExtent l="0" t="0" r="0" b="2540"/>
                  <wp:docPr id="104" name="Immagin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4143" cy="1062112"/>
                          </a:xfrm>
                          <a:prstGeom prst="rect">
                            <a:avLst/>
                          </a:prstGeom>
                          <a:noFill/>
                          <a:ln>
                            <a:noFill/>
                          </a:ln>
                        </pic:spPr>
                      </pic:pic>
                    </a:graphicData>
                  </a:graphic>
                </wp:inline>
              </w:drawing>
            </w:r>
          </w:p>
        </w:tc>
      </w:tr>
      <w:tr w:rsidR="0080001C" w14:paraId="6E2F2887" w14:textId="77777777" w:rsidTr="00D864EE">
        <w:tc>
          <w:tcPr>
            <w:tcW w:w="7170" w:type="dxa"/>
            <w:tcBorders>
              <w:top w:val="single" w:sz="4" w:space="0" w:color="auto"/>
              <w:left w:val="nil"/>
              <w:bottom w:val="single" w:sz="4" w:space="0" w:color="auto"/>
              <w:right w:val="single" w:sz="4" w:space="0" w:color="auto"/>
            </w:tcBorders>
          </w:tcPr>
          <w:p w14:paraId="50623E9B" w14:textId="692329B5" w:rsidR="0080001C" w:rsidRPr="0080001C" w:rsidRDefault="0080001C" w:rsidP="0080001C">
            <w:pPr>
              <w:spacing w:after="20"/>
              <w:rPr>
                <w:sz w:val="18"/>
                <w:szCs w:val="18"/>
              </w:rPr>
            </w:pPr>
            <w:r w:rsidRPr="0080001C">
              <w:rPr>
                <w:sz w:val="18"/>
                <w:szCs w:val="18"/>
              </w:rPr>
              <w:t xml:space="preserve">Consideriamo </w:t>
            </w:r>
            <w:r w:rsidRPr="0080001C">
              <w:rPr>
                <w:i/>
                <w:iCs/>
                <w:sz w:val="18"/>
                <w:szCs w:val="18"/>
              </w:rPr>
              <w:t>H</w:t>
            </w:r>
            <w:r w:rsidRPr="0080001C">
              <w:rPr>
                <w:sz w:val="18"/>
                <w:szCs w:val="18"/>
              </w:rPr>
              <w:t xml:space="preserve">: la </w:t>
            </w:r>
            <w:proofErr w:type="spellStart"/>
            <w:r w:rsidRPr="0080001C">
              <w:rPr>
                <w:sz w:val="18"/>
                <w:szCs w:val="18"/>
              </w:rPr>
              <w:t>MdT</w:t>
            </w:r>
            <w:proofErr w:type="spellEnd"/>
            <w:r w:rsidRPr="0080001C">
              <w:rPr>
                <w:sz w:val="18"/>
                <w:szCs w:val="18"/>
              </w:rPr>
              <w:t xml:space="preserve"> </w:t>
            </w:r>
            <w:r w:rsidRPr="0080001C">
              <w:rPr>
                <w:i/>
                <w:iCs/>
                <w:sz w:val="18"/>
                <w:szCs w:val="18"/>
              </w:rPr>
              <w:t>H</w:t>
            </w:r>
            <w:r w:rsidRPr="0080001C">
              <w:rPr>
                <w:sz w:val="18"/>
                <w:szCs w:val="18"/>
              </w:rPr>
              <w:t xml:space="preserve"> rifiuta anche se </w:t>
            </w:r>
            <w:r w:rsidRPr="0080001C">
              <w:rPr>
                <w:i/>
                <w:iCs/>
                <w:sz w:val="18"/>
                <w:szCs w:val="18"/>
              </w:rPr>
              <w:t>M</w:t>
            </w:r>
            <w:r w:rsidRPr="0080001C">
              <w:rPr>
                <w:i/>
                <w:iCs/>
                <w:sz w:val="18"/>
                <w:szCs w:val="18"/>
                <w:vertAlign w:val="subscript"/>
              </w:rPr>
              <w:t>i</w:t>
            </w:r>
            <w:r w:rsidRPr="0080001C">
              <w:rPr>
                <w:sz w:val="18"/>
                <w:szCs w:val="18"/>
              </w:rPr>
              <w:t xml:space="preserve"> va in loop (oltre a se </w:t>
            </w:r>
            <w:r w:rsidRPr="0080001C">
              <w:rPr>
                <w:i/>
                <w:iCs/>
                <w:sz w:val="18"/>
                <w:szCs w:val="18"/>
              </w:rPr>
              <w:t>M</w:t>
            </w:r>
            <w:r w:rsidRPr="0080001C">
              <w:rPr>
                <w:i/>
                <w:iCs/>
                <w:sz w:val="18"/>
                <w:szCs w:val="18"/>
                <w:vertAlign w:val="subscript"/>
              </w:rPr>
              <w:t>i</w:t>
            </w:r>
            <w:r>
              <w:rPr>
                <w:i/>
                <w:iCs/>
                <w:sz w:val="18"/>
                <w:szCs w:val="18"/>
                <w:vertAlign w:val="subscript"/>
              </w:rPr>
              <w:t xml:space="preserve"> </w:t>
            </w:r>
            <w:r w:rsidRPr="0080001C">
              <w:rPr>
                <w:sz w:val="18"/>
                <w:szCs w:val="18"/>
              </w:rPr>
              <w:t>rifiuta). La sua tabella è posta a destra.</w:t>
            </w:r>
          </w:p>
          <w:p w14:paraId="398D7A99" w14:textId="77777777" w:rsidR="0080001C" w:rsidRDefault="0080001C" w:rsidP="001063DC">
            <w:pPr>
              <w:spacing w:after="20"/>
              <w:rPr>
                <w:sz w:val="18"/>
                <w:szCs w:val="18"/>
              </w:rPr>
            </w:pPr>
          </w:p>
        </w:tc>
        <w:tc>
          <w:tcPr>
            <w:tcW w:w="3876" w:type="dxa"/>
            <w:tcBorders>
              <w:top w:val="single" w:sz="4" w:space="0" w:color="auto"/>
              <w:left w:val="single" w:sz="4" w:space="0" w:color="auto"/>
              <w:bottom w:val="single" w:sz="4" w:space="0" w:color="auto"/>
              <w:right w:val="nil"/>
            </w:tcBorders>
          </w:tcPr>
          <w:p w14:paraId="03A50EA3" w14:textId="51A10B05" w:rsidR="0080001C" w:rsidRDefault="0080001C" w:rsidP="00A53E7A">
            <w:pPr>
              <w:spacing w:after="20"/>
              <w:rPr>
                <w:rFonts w:ascii="Garamond" w:hAnsi="Garamond" w:cs="Cambria Math"/>
                <w:noProof/>
              </w:rPr>
            </w:pPr>
            <w:r>
              <w:rPr>
                <w:rFonts w:ascii="Garamond" w:hAnsi="Garamond" w:cs="Cambria Math"/>
                <w:noProof/>
              </w:rPr>
              <w:drawing>
                <wp:inline distT="0" distB="0" distL="0" distR="0" wp14:anchorId="15FE1E0B" wp14:editId="14522B39">
                  <wp:extent cx="2317404" cy="1078353"/>
                  <wp:effectExtent l="0" t="0" r="6985" b="762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848" cy="1111132"/>
                          </a:xfrm>
                          <a:prstGeom prst="rect">
                            <a:avLst/>
                          </a:prstGeom>
                          <a:noFill/>
                        </pic:spPr>
                      </pic:pic>
                    </a:graphicData>
                  </a:graphic>
                </wp:inline>
              </w:drawing>
            </w:r>
          </w:p>
        </w:tc>
      </w:tr>
      <w:tr w:rsidR="0080001C" w14:paraId="68461C5D" w14:textId="77777777" w:rsidTr="00D864EE">
        <w:tc>
          <w:tcPr>
            <w:tcW w:w="7170" w:type="dxa"/>
            <w:tcBorders>
              <w:top w:val="single" w:sz="4" w:space="0" w:color="auto"/>
              <w:left w:val="nil"/>
              <w:bottom w:val="nil"/>
              <w:right w:val="single" w:sz="4" w:space="0" w:color="auto"/>
            </w:tcBorders>
          </w:tcPr>
          <w:p w14:paraId="5DB3DD8A" w14:textId="1C7A9FD5" w:rsidR="0080001C" w:rsidRPr="0080001C" w:rsidRDefault="0080001C" w:rsidP="0080001C">
            <w:pPr>
              <w:spacing w:after="20"/>
              <w:rPr>
                <w:sz w:val="18"/>
                <w:szCs w:val="18"/>
              </w:rPr>
            </w:pPr>
            <w:r w:rsidRPr="0080001C">
              <w:rPr>
                <w:sz w:val="18"/>
                <w:szCs w:val="18"/>
              </w:rPr>
              <w:lastRenderedPageBreak/>
              <w:t xml:space="preserve">Consideriamo, ora, </w:t>
            </w:r>
            <w:r w:rsidRPr="0080001C">
              <w:rPr>
                <w:i/>
                <w:iCs/>
                <w:sz w:val="18"/>
                <w:szCs w:val="18"/>
              </w:rPr>
              <w:t>D</w:t>
            </w:r>
            <w:r w:rsidRPr="0080001C">
              <w:rPr>
                <w:sz w:val="18"/>
                <w:szCs w:val="18"/>
              </w:rPr>
              <w:t xml:space="preserve"> e </w:t>
            </w:r>
            <w:r w:rsidRPr="0080001C">
              <w:rPr>
                <w:i/>
                <w:iCs/>
                <w:sz w:val="18"/>
                <w:szCs w:val="18"/>
              </w:rPr>
              <w:t>D</w:t>
            </w:r>
            <w:r w:rsidRPr="0080001C">
              <w:rPr>
                <w:sz w:val="18"/>
                <w:szCs w:val="18"/>
              </w:rPr>
              <w:t>(</w:t>
            </w:r>
            <w:r w:rsidRPr="0080001C">
              <w:rPr>
                <w:rFonts w:ascii="Cambria Math" w:hAnsi="Cambria Math" w:cs="Cambria Math"/>
                <w:sz w:val="18"/>
                <w:szCs w:val="18"/>
              </w:rPr>
              <w:t>〈</w:t>
            </w:r>
            <w:r w:rsidRPr="0080001C">
              <w:rPr>
                <w:i/>
                <w:iCs/>
                <w:sz w:val="18"/>
                <w:szCs w:val="18"/>
              </w:rPr>
              <w:t>D</w:t>
            </w:r>
            <w:r w:rsidRPr="0080001C">
              <w:rPr>
                <w:rFonts w:ascii="Cambria Math" w:hAnsi="Cambria Math" w:cs="Cambria Math"/>
                <w:sz w:val="18"/>
                <w:szCs w:val="18"/>
              </w:rPr>
              <w:t>〉</w:t>
            </w:r>
            <w:r w:rsidRPr="0080001C">
              <w:rPr>
                <w:sz w:val="18"/>
                <w:szCs w:val="18"/>
              </w:rPr>
              <w:t>). Dobbiamo considerare la diagonale.</w:t>
            </w:r>
            <w:r w:rsidRPr="0080001C">
              <w:rPr>
                <w:sz w:val="18"/>
                <w:szCs w:val="18"/>
              </w:rPr>
              <w:br/>
              <w:t>Dove sono posti i tre punti interrogativi (???) non eravamo in grado</w:t>
            </w:r>
            <w:r>
              <w:rPr>
                <w:sz w:val="18"/>
                <w:szCs w:val="18"/>
              </w:rPr>
              <w:t xml:space="preserve"> </w:t>
            </w:r>
            <w:r w:rsidRPr="0080001C">
              <w:rPr>
                <w:sz w:val="18"/>
                <w:szCs w:val="18"/>
              </w:rPr>
              <w:t xml:space="preserve">di mettere né accetta né rifiuta; infatti </w:t>
            </w:r>
            <w:r w:rsidRPr="0080001C">
              <w:rPr>
                <w:i/>
                <w:iCs/>
                <w:sz w:val="18"/>
                <w:szCs w:val="18"/>
              </w:rPr>
              <w:t>D</w:t>
            </w:r>
            <w:r w:rsidRPr="0080001C">
              <w:rPr>
                <w:sz w:val="18"/>
                <w:szCs w:val="18"/>
              </w:rPr>
              <w:t>, in corrispondenza della sua</w:t>
            </w:r>
            <w:r>
              <w:rPr>
                <w:sz w:val="18"/>
                <w:szCs w:val="18"/>
              </w:rPr>
              <w:t xml:space="preserve"> </w:t>
            </w:r>
            <w:r w:rsidRPr="0080001C">
              <w:rPr>
                <w:sz w:val="18"/>
                <w:szCs w:val="18"/>
              </w:rPr>
              <w:t>descrizione, non può né accettare né rifiutare.</w:t>
            </w:r>
          </w:p>
          <w:p w14:paraId="47F4D136" w14:textId="77777777" w:rsidR="0080001C" w:rsidRDefault="0080001C" w:rsidP="0080001C">
            <w:pPr>
              <w:spacing w:after="20"/>
              <w:rPr>
                <w:sz w:val="18"/>
                <w:szCs w:val="18"/>
              </w:rPr>
            </w:pPr>
          </w:p>
          <w:p w14:paraId="047A1D39" w14:textId="70D78F82" w:rsidR="0080001C" w:rsidRPr="0080001C" w:rsidRDefault="0080001C" w:rsidP="0080001C">
            <w:pPr>
              <w:spacing w:after="20"/>
              <w:rPr>
                <w:sz w:val="18"/>
                <w:szCs w:val="18"/>
              </w:rPr>
            </w:pPr>
            <w:r w:rsidRPr="0080001C">
              <w:rPr>
                <w:sz w:val="18"/>
                <w:szCs w:val="18"/>
              </w:rPr>
              <w:t>Nella prova precedente, quindi, è stato usato il metodo della</w:t>
            </w:r>
            <w:r>
              <w:rPr>
                <w:sz w:val="18"/>
                <w:szCs w:val="18"/>
              </w:rPr>
              <w:t xml:space="preserve"> </w:t>
            </w:r>
            <w:proofErr w:type="spellStart"/>
            <w:r w:rsidRPr="0080001C">
              <w:rPr>
                <w:sz w:val="18"/>
                <w:szCs w:val="18"/>
              </w:rPr>
              <w:t>diagonalizzazione</w:t>
            </w:r>
            <w:proofErr w:type="spellEnd"/>
            <w:r w:rsidRPr="0080001C">
              <w:rPr>
                <w:sz w:val="18"/>
                <w:szCs w:val="18"/>
              </w:rPr>
              <w:t xml:space="preserve">. In conclusione,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oMath>
            <w:r w:rsidRPr="0080001C">
              <w:rPr>
                <w:sz w:val="18"/>
                <w:szCs w:val="18"/>
              </w:rPr>
              <w:t xml:space="preserve"> è Turing riconoscibile ma</w:t>
            </w:r>
            <w:r>
              <w:rPr>
                <w:sz w:val="18"/>
                <w:szCs w:val="18"/>
              </w:rPr>
              <w:t xml:space="preserve"> </w:t>
            </w:r>
            <w:r w:rsidRPr="0080001C">
              <w:rPr>
                <w:sz w:val="18"/>
                <w:szCs w:val="18"/>
              </w:rPr>
              <w:t xml:space="preserve">è </w:t>
            </w:r>
            <w:r w:rsidRPr="0080001C">
              <w:rPr>
                <w:b/>
                <w:bCs/>
                <w:i/>
                <w:iCs/>
                <w:sz w:val="18"/>
                <w:szCs w:val="18"/>
              </w:rPr>
              <w:t>indecidibile</w:t>
            </w:r>
            <w:r w:rsidRPr="0080001C">
              <w:rPr>
                <w:sz w:val="18"/>
                <w:szCs w:val="18"/>
              </w:rPr>
              <w:t>.</w:t>
            </w:r>
          </w:p>
        </w:tc>
        <w:tc>
          <w:tcPr>
            <w:tcW w:w="3876" w:type="dxa"/>
            <w:tcBorders>
              <w:top w:val="single" w:sz="4" w:space="0" w:color="auto"/>
              <w:left w:val="single" w:sz="4" w:space="0" w:color="auto"/>
              <w:bottom w:val="nil"/>
              <w:right w:val="nil"/>
            </w:tcBorders>
          </w:tcPr>
          <w:p w14:paraId="5BBFCDC6" w14:textId="6C97EE59" w:rsidR="0080001C" w:rsidRDefault="0080001C" w:rsidP="00A53E7A">
            <w:pPr>
              <w:spacing w:after="20"/>
              <w:rPr>
                <w:rFonts w:ascii="Garamond" w:hAnsi="Garamond" w:cs="Cambria Math"/>
                <w:noProof/>
              </w:rPr>
            </w:pPr>
            <w:r>
              <w:rPr>
                <w:rFonts w:ascii="Garamond" w:hAnsi="Garamond" w:cs="Cambria Math"/>
                <w:noProof/>
              </w:rPr>
              <w:drawing>
                <wp:inline distT="0" distB="0" distL="0" distR="0" wp14:anchorId="60129189" wp14:editId="32A875D8">
                  <wp:extent cx="2305037" cy="1143671"/>
                  <wp:effectExtent l="0" t="0" r="63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6668" cy="1154403"/>
                          </a:xfrm>
                          <a:prstGeom prst="rect">
                            <a:avLst/>
                          </a:prstGeom>
                          <a:noFill/>
                        </pic:spPr>
                      </pic:pic>
                    </a:graphicData>
                  </a:graphic>
                </wp:inline>
              </w:drawing>
            </w:r>
          </w:p>
        </w:tc>
      </w:tr>
      <w:tr w:rsidR="00D864EE" w14:paraId="403D3B42" w14:textId="77777777" w:rsidTr="00D864EE">
        <w:tc>
          <w:tcPr>
            <w:tcW w:w="11046" w:type="dxa"/>
            <w:gridSpan w:val="2"/>
            <w:tcBorders>
              <w:top w:val="nil"/>
              <w:left w:val="nil"/>
              <w:right w:val="nil"/>
            </w:tcBorders>
          </w:tcPr>
          <w:p w14:paraId="335F223C" w14:textId="77777777" w:rsidR="00D864EE" w:rsidRPr="00D864EE" w:rsidRDefault="00D864EE" w:rsidP="00D864EE">
            <w:pPr>
              <w:spacing w:after="20"/>
              <w:rPr>
                <w:rFonts w:cstheme="minorHAnsi"/>
                <w:noProof/>
                <w:sz w:val="18"/>
                <w:szCs w:val="18"/>
              </w:rPr>
            </w:pPr>
            <w:r w:rsidRPr="00D864EE">
              <w:rPr>
                <w:rFonts w:cstheme="minorHAnsi"/>
                <w:noProof/>
                <w:sz w:val="18"/>
                <w:szCs w:val="18"/>
              </w:rPr>
              <w:t xml:space="preserve">Che differenza c’è tra le due dimostrazioni? Cioè, che differenza c’è tra </w:t>
            </w:r>
            <w:r w:rsidRPr="00D864EE">
              <w:rPr>
                <w:rFonts w:cstheme="minorHAnsi"/>
                <w:i/>
                <w:iCs/>
                <w:noProof/>
                <w:sz w:val="18"/>
                <w:szCs w:val="18"/>
              </w:rPr>
              <w:t>U</w:t>
            </w:r>
            <w:r w:rsidRPr="00D864EE">
              <w:rPr>
                <w:rFonts w:cstheme="minorHAnsi"/>
                <w:noProof/>
                <w:sz w:val="18"/>
                <w:szCs w:val="18"/>
              </w:rPr>
              <w:t xml:space="preserve"> e </w:t>
            </w:r>
            <w:r w:rsidRPr="00D864EE">
              <w:rPr>
                <w:rFonts w:cstheme="minorHAnsi"/>
                <w:i/>
                <w:iCs/>
                <w:noProof/>
                <w:sz w:val="18"/>
                <w:szCs w:val="18"/>
              </w:rPr>
              <w:t>D</w:t>
            </w:r>
            <w:r w:rsidRPr="00D864EE">
              <w:rPr>
                <w:rFonts w:cstheme="minorHAnsi"/>
                <w:noProof/>
                <w:sz w:val="18"/>
                <w:szCs w:val="18"/>
              </w:rPr>
              <w:t>? Chiaramente, la differenza tra le due macchine è proprio nell’esistenza del loop.</w:t>
            </w:r>
          </w:p>
          <w:p w14:paraId="32674E8D" w14:textId="1B470442" w:rsidR="00D864EE" w:rsidRDefault="00D864EE" w:rsidP="00D864EE">
            <w:pPr>
              <w:spacing w:after="20"/>
              <w:rPr>
                <w:rFonts w:ascii="Garamond" w:hAnsi="Garamond" w:cs="Cambria Math"/>
                <w:noProof/>
              </w:rPr>
            </w:pPr>
            <w:r w:rsidRPr="00D864EE">
              <w:rPr>
                <w:rFonts w:cstheme="minorHAnsi"/>
                <w:noProof/>
                <w:sz w:val="18"/>
                <w:szCs w:val="18"/>
              </w:rPr>
              <w:t xml:space="preserve">Sappiamo che esistono linguaggi che non sono Turing riconoscibili. Vogliamo individuare uno specifico linguaggio </w:t>
            </w:r>
            <w:r w:rsidRPr="00D864EE">
              <w:rPr>
                <w:rFonts w:cstheme="minorHAnsi"/>
                <w:noProof/>
                <w:sz w:val="18"/>
                <w:szCs w:val="18"/>
                <w:u w:val="single"/>
              </w:rPr>
              <w:t>non</w:t>
            </w:r>
            <w:r w:rsidRPr="00D864EE">
              <w:rPr>
                <w:rFonts w:cstheme="minorHAnsi"/>
                <w:noProof/>
                <w:sz w:val="18"/>
                <w:szCs w:val="18"/>
              </w:rPr>
              <w:t xml:space="preserve"> Turing riconoscibile (</w:t>
            </w:r>
            <m:oMath>
              <m:bar>
                <m:barPr>
                  <m:pos m:val="top"/>
                  <m:ctrlPr>
                    <w:rPr>
                      <w:rFonts w:ascii="Cambria Math" w:hAnsi="Cambria Math" w:cstheme="minorHAnsi"/>
                      <w:i/>
                      <w:noProof/>
                      <w:sz w:val="18"/>
                      <w:szCs w:val="18"/>
                    </w:rPr>
                  </m:ctrlPr>
                </m:barPr>
                <m:e>
                  <m:sSub>
                    <m:sSubPr>
                      <m:ctrlPr>
                        <w:rPr>
                          <w:rFonts w:ascii="Cambria Math" w:hAnsi="Cambria Math" w:cstheme="minorHAnsi"/>
                          <w:i/>
                          <w:noProof/>
                          <w:sz w:val="18"/>
                          <w:szCs w:val="18"/>
                        </w:rPr>
                      </m:ctrlPr>
                    </m:sSubPr>
                    <m:e>
                      <m:r>
                        <w:rPr>
                          <w:rFonts w:ascii="Cambria Math" w:hAnsi="Cambria Math" w:cstheme="minorHAnsi"/>
                          <w:noProof/>
                          <w:sz w:val="18"/>
                          <w:szCs w:val="18"/>
                        </w:rPr>
                        <m:t>A</m:t>
                      </m:r>
                    </m:e>
                    <m:sub>
                      <m:r>
                        <w:rPr>
                          <w:rFonts w:ascii="Cambria Math" w:hAnsi="Cambria Math" w:cstheme="minorHAnsi"/>
                          <w:noProof/>
                          <w:sz w:val="18"/>
                          <w:szCs w:val="18"/>
                        </w:rPr>
                        <m:t>TM</m:t>
                      </m:r>
                    </m:sub>
                  </m:sSub>
                </m:e>
              </m:bar>
            </m:oMath>
            <w:r w:rsidRPr="00D864EE">
              <w:rPr>
                <w:rFonts w:cstheme="minorHAnsi"/>
                <w:noProof/>
                <w:sz w:val="18"/>
                <w:szCs w:val="18"/>
              </w:rPr>
              <w:t xml:space="preserve">, cioè il complemento di </w:t>
            </w:r>
            <m:oMath>
              <m:sSub>
                <m:sSubPr>
                  <m:ctrlPr>
                    <w:rPr>
                      <w:rFonts w:ascii="Cambria Math" w:hAnsi="Cambria Math" w:cstheme="minorHAnsi"/>
                      <w:i/>
                      <w:noProof/>
                      <w:sz w:val="18"/>
                      <w:szCs w:val="18"/>
                    </w:rPr>
                  </m:ctrlPr>
                </m:sSubPr>
                <m:e>
                  <m:r>
                    <w:rPr>
                      <w:rFonts w:ascii="Cambria Math" w:hAnsi="Cambria Math" w:cstheme="minorHAnsi"/>
                      <w:noProof/>
                      <w:sz w:val="18"/>
                      <w:szCs w:val="18"/>
                    </w:rPr>
                    <m:t>A</m:t>
                  </m:r>
                </m:e>
                <m:sub>
                  <m:r>
                    <w:rPr>
                      <w:rFonts w:ascii="Cambria Math" w:hAnsi="Cambria Math" w:cstheme="minorHAnsi"/>
                      <w:noProof/>
                      <w:sz w:val="18"/>
                      <w:szCs w:val="18"/>
                    </w:rPr>
                    <m:t>TM</m:t>
                  </m:r>
                </m:sub>
              </m:sSub>
            </m:oMath>
            <w:r w:rsidRPr="00D864EE">
              <w:rPr>
                <w:rFonts w:cstheme="minorHAnsi"/>
                <w:noProof/>
                <w:sz w:val="18"/>
                <w:szCs w:val="18"/>
              </w:rPr>
              <w:t>).</w:t>
            </w:r>
          </w:p>
        </w:tc>
      </w:tr>
      <w:tr w:rsidR="00D864EE" w:rsidRPr="00D864EE" w14:paraId="1AAB0336" w14:textId="77777777" w:rsidTr="00C1490F">
        <w:tc>
          <w:tcPr>
            <w:tcW w:w="11046" w:type="dxa"/>
            <w:gridSpan w:val="2"/>
          </w:tcPr>
          <w:p w14:paraId="25C1E641" w14:textId="0F8C46F1" w:rsidR="00D864EE" w:rsidRPr="00D864EE" w:rsidRDefault="00D864EE" w:rsidP="00D864EE">
            <w:pPr>
              <w:spacing w:after="20"/>
              <w:rPr>
                <w:rFonts w:cstheme="minorHAnsi"/>
                <w:noProof/>
                <w:color w:val="C00000"/>
                <w:sz w:val="18"/>
                <w:szCs w:val="18"/>
              </w:rPr>
            </w:pPr>
            <w:r w:rsidRPr="00D864EE">
              <w:rPr>
                <w:rFonts w:cstheme="minorHAnsi"/>
                <w:noProof/>
                <w:color w:val="C00000"/>
                <w:sz w:val="18"/>
                <w:szCs w:val="18"/>
              </w:rPr>
              <w:t xml:space="preserve">Diciamo che un linguaggio </w:t>
            </w:r>
            <w:r w:rsidRPr="00D864EE">
              <w:rPr>
                <w:rFonts w:cstheme="minorHAnsi"/>
                <w:i/>
                <w:iCs/>
                <w:noProof/>
                <w:color w:val="C00000"/>
                <w:sz w:val="18"/>
                <w:szCs w:val="18"/>
              </w:rPr>
              <w:t>L</w:t>
            </w:r>
            <w:r w:rsidRPr="00D864EE">
              <w:rPr>
                <w:rFonts w:cstheme="minorHAnsi"/>
                <w:noProof/>
                <w:color w:val="C00000"/>
                <w:sz w:val="18"/>
                <w:szCs w:val="18"/>
              </w:rPr>
              <w:t xml:space="preserve"> è </w:t>
            </w:r>
            <w:r w:rsidRPr="00D864EE">
              <w:rPr>
                <w:rFonts w:cstheme="minorHAnsi"/>
                <w:i/>
                <w:iCs/>
                <w:noProof/>
                <w:color w:val="C00000"/>
                <w:sz w:val="18"/>
                <w:szCs w:val="18"/>
              </w:rPr>
              <w:t>co-Turing riconoscibile</w:t>
            </w:r>
            <w:r w:rsidRPr="00D864EE">
              <w:rPr>
                <w:rFonts w:cstheme="minorHAnsi"/>
                <w:noProof/>
                <w:color w:val="C00000"/>
                <w:sz w:val="18"/>
                <w:szCs w:val="18"/>
              </w:rPr>
              <w:t xml:space="preserve"> se il suo complemento </w:t>
            </w:r>
            <m:oMath>
              <m:bar>
                <m:barPr>
                  <m:pos m:val="top"/>
                  <m:ctrlPr>
                    <w:rPr>
                      <w:rFonts w:ascii="Cambria Math" w:hAnsi="Cambria Math" w:cstheme="minorHAnsi"/>
                      <w:i/>
                      <w:noProof/>
                      <w:color w:val="C00000"/>
                      <w:sz w:val="18"/>
                      <w:szCs w:val="18"/>
                    </w:rPr>
                  </m:ctrlPr>
                </m:barPr>
                <m:e>
                  <m:r>
                    <w:rPr>
                      <w:rFonts w:ascii="Cambria Math" w:hAnsi="Cambria Math" w:cstheme="minorHAnsi"/>
                      <w:noProof/>
                      <w:color w:val="C00000"/>
                      <w:sz w:val="18"/>
                      <w:szCs w:val="18"/>
                    </w:rPr>
                    <m:t>L</m:t>
                  </m:r>
                </m:e>
              </m:bar>
            </m:oMath>
            <w:r w:rsidRPr="00D864EE">
              <w:rPr>
                <w:rFonts w:cstheme="minorHAnsi"/>
                <w:noProof/>
                <w:color w:val="C00000"/>
                <w:sz w:val="18"/>
                <w:szCs w:val="18"/>
              </w:rPr>
              <w:t xml:space="preserve"> è Turing riconoscibile.</w:t>
            </w:r>
          </w:p>
        </w:tc>
      </w:tr>
    </w:tbl>
    <w:p w14:paraId="744A2282" w14:textId="147382D1" w:rsidR="00B52BF7" w:rsidRDefault="009D32E8" w:rsidP="00A53E7A">
      <w:pPr>
        <w:spacing w:after="20"/>
        <w:rPr>
          <w:sz w:val="18"/>
          <w:szCs w:val="18"/>
        </w:rPr>
      </w:pPr>
      <w:r w:rsidRPr="009D32E8">
        <w:rPr>
          <w:b/>
          <w:bCs/>
          <w:sz w:val="18"/>
          <w:szCs w:val="18"/>
        </w:rPr>
        <w:t>Teorema</w:t>
      </w:r>
      <w:r>
        <w:rPr>
          <w:sz w:val="18"/>
          <w:szCs w:val="18"/>
        </w:rPr>
        <w:t>:</w:t>
      </w:r>
    </w:p>
    <w:tbl>
      <w:tblPr>
        <w:tblStyle w:val="Grigliatabella"/>
        <w:tblW w:w="0" w:type="auto"/>
        <w:tblLook w:val="04A0" w:firstRow="1" w:lastRow="0" w:firstColumn="1" w:lastColumn="0" w:noHBand="0" w:noVBand="1"/>
      </w:tblPr>
      <w:tblGrid>
        <w:gridCol w:w="11046"/>
      </w:tblGrid>
      <w:tr w:rsidR="009D32E8" w:rsidRPr="009D32E8" w14:paraId="6F1D15E9" w14:textId="77777777" w:rsidTr="009D32E8">
        <w:tc>
          <w:tcPr>
            <w:tcW w:w="11046" w:type="dxa"/>
          </w:tcPr>
          <w:p w14:paraId="61CC210F" w14:textId="44BE3210" w:rsidR="009D32E8" w:rsidRPr="009D32E8" w:rsidRDefault="009D32E8" w:rsidP="00A53E7A">
            <w:pPr>
              <w:spacing w:after="20"/>
              <w:rPr>
                <w:color w:val="C00000"/>
                <w:sz w:val="18"/>
                <w:szCs w:val="18"/>
              </w:rPr>
            </w:pPr>
            <w:r w:rsidRPr="009D32E8">
              <w:rPr>
                <w:i/>
                <w:iCs/>
                <w:color w:val="C00000"/>
                <w:sz w:val="18"/>
                <w:szCs w:val="18"/>
              </w:rPr>
              <w:t>Un linguaggio L è decidibile se e solo se L è Turing riconoscibile e co-Turing riconoscibile.</w:t>
            </w:r>
          </w:p>
        </w:tc>
      </w:tr>
    </w:tbl>
    <w:p w14:paraId="2E6E5A61" w14:textId="6532E905" w:rsidR="009D32E8" w:rsidRDefault="009D32E8" w:rsidP="00A53E7A">
      <w:pPr>
        <w:spacing w:after="20"/>
        <w:rPr>
          <w:sz w:val="18"/>
          <w:szCs w:val="18"/>
        </w:rPr>
      </w:pPr>
      <w:r w:rsidRPr="009D32E8">
        <w:rPr>
          <w:b/>
          <w:bCs/>
          <w:sz w:val="18"/>
          <w:szCs w:val="18"/>
        </w:rPr>
        <w:t>Dimostrazione</w:t>
      </w:r>
      <w:r>
        <w:rPr>
          <w:sz w:val="18"/>
          <w:szCs w:val="18"/>
        </w:rPr>
        <w:t>:</w:t>
      </w:r>
    </w:p>
    <w:p w14:paraId="1A76E852" w14:textId="77777777" w:rsidR="009D32E8" w:rsidRPr="009D32E8" w:rsidRDefault="009D32E8" w:rsidP="009D32E8">
      <w:pPr>
        <w:spacing w:after="20"/>
        <w:rPr>
          <w:sz w:val="18"/>
          <w:szCs w:val="18"/>
        </w:rPr>
      </w:pPr>
      <w:r w:rsidRPr="009D32E8">
        <w:rPr>
          <w:sz w:val="18"/>
          <w:szCs w:val="18"/>
        </w:rPr>
        <w:t>(</w:t>
      </w:r>
      <w:r w:rsidRPr="009D32E8">
        <w:rPr>
          <w:rFonts w:ascii="Cambria Math" w:hAnsi="Cambria Math" w:cs="Cambria Math"/>
          <w:sz w:val="18"/>
          <w:szCs w:val="18"/>
        </w:rPr>
        <w:t>⇒</w:t>
      </w:r>
      <w:r w:rsidRPr="009D32E8">
        <w:rPr>
          <w:sz w:val="18"/>
          <w:szCs w:val="18"/>
        </w:rPr>
        <w:t xml:space="preserve">) Se </w:t>
      </w:r>
      <w:r w:rsidRPr="009D32E8">
        <w:rPr>
          <w:i/>
          <w:iCs/>
          <w:sz w:val="18"/>
          <w:szCs w:val="18"/>
        </w:rPr>
        <w:t>L</w:t>
      </w:r>
      <w:r w:rsidRPr="009D32E8">
        <w:rPr>
          <w:sz w:val="18"/>
          <w:szCs w:val="18"/>
        </w:rPr>
        <w:t xml:space="preserve"> è </w:t>
      </w:r>
      <w:proofErr w:type="spellStart"/>
      <w:r w:rsidRPr="009D32E8">
        <w:rPr>
          <w:sz w:val="18"/>
          <w:szCs w:val="18"/>
        </w:rPr>
        <w:t>decibilie</w:t>
      </w:r>
      <w:proofErr w:type="spellEnd"/>
      <w:r w:rsidRPr="009D32E8">
        <w:rPr>
          <w:sz w:val="18"/>
          <w:szCs w:val="18"/>
        </w:rPr>
        <w:t xml:space="preserve">, allora esiste una macchina di Turing </w:t>
      </w:r>
      <w:r w:rsidRPr="009D32E8">
        <w:rPr>
          <w:i/>
          <w:iCs/>
          <w:sz w:val="18"/>
          <w:szCs w:val="18"/>
        </w:rPr>
        <w:t>M</w:t>
      </w:r>
      <w:r w:rsidRPr="009D32E8">
        <w:rPr>
          <w:sz w:val="18"/>
          <w:szCs w:val="18"/>
        </w:rPr>
        <w:t xml:space="preserve"> con due possibili risultati di una computazione (accettazione, rifiuto) e tale che </w:t>
      </w:r>
      <w:r w:rsidRPr="009D32E8">
        <w:rPr>
          <w:i/>
          <w:iCs/>
          <w:sz w:val="18"/>
          <w:szCs w:val="18"/>
        </w:rPr>
        <w:t>M</w:t>
      </w:r>
      <w:r w:rsidRPr="009D32E8">
        <w:rPr>
          <w:sz w:val="18"/>
          <w:szCs w:val="18"/>
        </w:rPr>
        <w:t xml:space="preserve"> accetta </w:t>
      </w:r>
      <w:r w:rsidRPr="009D32E8">
        <w:rPr>
          <w:i/>
          <w:iCs/>
          <w:sz w:val="18"/>
          <w:szCs w:val="18"/>
        </w:rPr>
        <w:t>w</w:t>
      </w:r>
      <w:r w:rsidRPr="009D32E8">
        <w:rPr>
          <w:sz w:val="18"/>
          <w:szCs w:val="18"/>
        </w:rPr>
        <w:t xml:space="preserve"> se e solo se </w:t>
      </w:r>
      <w:r w:rsidRPr="009D32E8">
        <w:rPr>
          <w:i/>
          <w:iCs/>
          <w:sz w:val="18"/>
          <w:szCs w:val="18"/>
        </w:rPr>
        <w:t>w</w:t>
      </w:r>
      <w:r w:rsidRPr="009D32E8">
        <w:rPr>
          <w:sz w:val="18"/>
          <w:szCs w:val="18"/>
        </w:rPr>
        <w:t xml:space="preserve"> </w:t>
      </w:r>
      <w:r w:rsidRPr="009D32E8">
        <w:rPr>
          <w:rFonts w:ascii="Cambria Math" w:hAnsi="Cambria Math" w:cs="Cambria Math"/>
          <w:sz w:val="18"/>
          <w:szCs w:val="18"/>
        </w:rPr>
        <w:t>∈</w:t>
      </w:r>
      <w:r w:rsidRPr="009D32E8">
        <w:rPr>
          <w:sz w:val="18"/>
          <w:szCs w:val="18"/>
        </w:rPr>
        <w:t xml:space="preserve"> </w:t>
      </w:r>
      <w:r w:rsidRPr="009D32E8">
        <w:rPr>
          <w:i/>
          <w:iCs/>
          <w:sz w:val="18"/>
          <w:szCs w:val="18"/>
        </w:rPr>
        <w:t>L</w:t>
      </w:r>
      <w:r w:rsidRPr="009D32E8">
        <w:rPr>
          <w:sz w:val="18"/>
          <w:szCs w:val="18"/>
        </w:rPr>
        <w:t xml:space="preserve">. Allora </w:t>
      </w:r>
      <w:r w:rsidRPr="009D32E8">
        <w:rPr>
          <w:i/>
          <w:iCs/>
          <w:sz w:val="18"/>
          <w:szCs w:val="18"/>
        </w:rPr>
        <w:t>L</w:t>
      </w:r>
      <w:r w:rsidRPr="009D32E8">
        <w:rPr>
          <w:sz w:val="18"/>
          <w:szCs w:val="18"/>
        </w:rPr>
        <w:t xml:space="preserve"> è Turing riconoscibile. Inoltre, è facile costruire una </w:t>
      </w:r>
      <w:proofErr w:type="spellStart"/>
      <w:r w:rsidRPr="009D32E8">
        <w:rPr>
          <w:sz w:val="18"/>
          <w:szCs w:val="18"/>
        </w:rPr>
        <w:t>MdT</w:t>
      </w:r>
      <w:proofErr w:type="spellEnd"/>
      <w:r w:rsidRPr="009D32E8">
        <w:rPr>
          <w:sz w:val="18"/>
          <w:szCs w:val="18"/>
        </w:rPr>
        <w:t xml:space="preserve"> </w:t>
      </w:r>
      <m:oMath>
        <m:bar>
          <m:barPr>
            <m:pos m:val="top"/>
            <m:ctrlPr>
              <w:rPr>
                <w:rFonts w:ascii="Cambria Math" w:hAnsi="Cambria Math"/>
                <w:i/>
                <w:sz w:val="18"/>
                <w:szCs w:val="18"/>
              </w:rPr>
            </m:ctrlPr>
          </m:barPr>
          <m:e>
            <m:r>
              <w:rPr>
                <w:rFonts w:ascii="Cambria Math" w:hAnsi="Cambria Math"/>
                <w:sz w:val="18"/>
                <w:szCs w:val="18"/>
              </w:rPr>
              <m:t>M</m:t>
            </m:r>
          </m:e>
        </m:bar>
      </m:oMath>
      <w:r w:rsidRPr="009D32E8">
        <w:rPr>
          <w:sz w:val="18"/>
          <w:szCs w:val="18"/>
        </w:rPr>
        <w:t xml:space="preserve"> che accetta </w:t>
      </w:r>
      <w:r w:rsidRPr="009D32E8">
        <w:rPr>
          <w:i/>
          <w:iCs/>
          <w:sz w:val="18"/>
          <w:szCs w:val="18"/>
        </w:rPr>
        <w:t>w</w:t>
      </w:r>
      <w:r w:rsidRPr="009D32E8">
        <w:rPr>
          <w:sz w:val="18"/>
          <w:szCs w:val="18"/>
        </w:rPr>
        <w:t xml:space="preserve"> se e solo se </w:t>
      </w:r>
      <w:r w:rsidRPr="009D32E8">
        <w:rPr>
          <w:i/>
          <w:iCs/>
          <w:sz w:val="18"/>
          <w:szCs w:val="18"/>
        </w:rPr>
        <w:t>w</w:t>
      </w:r>
      <w:r w:rsidRPr="009D32E8">
        <w:rPr>
          <w:sz w:val="18"/>
          <w:szCs w:val="18"/>
        </w:rPr>
        <w:t xml:space="preserve"> </w:t>
      </w:r>
      <w:r w:rsidRPr="009D32E8">
        <w:rPr>
          <w:rFonts w:ascii="Cambria Math" w:hAnsi="Cambria Math" w:cs="Cambria Math"/>
          <w:sz w:val="18"/>
          <w:szCs w:val="18"/>
        </w:rPr>
        <w:t>∉</w:t>
      </w:r>
      <w:r w:rsidRPr="009D32E8">
        <w:rPr>
          <w:sz w:val="18"/>
          <w:szCs w:val="18"/>
        </w:rPr>
        <w:t xml:space="preserve"> </w:t>
      </w:r>
      <w:r w:rsidRPr="009D32E8">
        <w:rPr>
          <w:i/>
          <w:iCs/>
          <w:sz w:val="18"/>
          <w:szCs w:val="18"/>
        </w:rPr>
        <w:t>L</w:t>
      </w:r>
      <w:r w:rsidRPr="009D32E8">
        <w:rPr>
          <w:sz w:val="18"/>
          <w:szCs w:val="18"/>
        </w:rPr>
        <w:t>:</w:t>
      </w:r>
      <w:r w:rsidRPr="009D32E8">
        <w:rPr>
          <w:sz w:val="18"/>
          <w:szCs w:val="18"/>
        </w:rPr>
        <w:br/>
      </w:r>
      <m:oMathPara>
        <m:oMath>
          <m:r>
            <w:rPr>
              <w:rFonts w:ascii="Cambria Math" w:hAnsi="Cambria Math"/>
              <w:sz w:val="18"/>
              <w:szCs w:val="18"/>
            </w:rPr>
            <m:t>w→</m:t>
          </m:r>
          <m:borderBox>
            <m:borderBoxPr>
              <m:ctrlPr>
                <w:rPr>
                  <w:rFonts w:ascii="Cambria Math" w:hAnsi="Cambria Math"/>
                  <w:i/>
                  <w:sz w:val="18"/>
                  <w:szCs w:val="18"/>
                </w:rPr>
              </m:ctrlPr>
            </m:borderBoxPr>
            <m:e>
              <m:borderBox>
                <m:borderBoxPr>
                  <m:ctrlPr>
                    <w:rPr>
                      <w:rFonts w:ascii="Cambria Math" w:hAnsi="Cambria Math"/>
                      <w:i/>
                      <w:sz w:val="18"/>
                      <w:szCs w:val="18"/>
                    </w:rPr>
                  </m:ctrlPr>
                </m:borderBoxPr>
                <m:e>
                  <m:r>
                    <w:rPr>
                      <w:rFonts w:ascii="Cambria Math" w:hAnsi="Cambria Math"/>
                      <w:sz w:val="18"/>
                      <w:szCs w:val="18"/>
                    </w:rPr>
                    <m:t>M</m:t>
                  </m:r>
                </m:e>
              </m:borderBox>
              <m:r>
                <w:rPr>
                  <w:rFonts w:ascii="Cambria Math" w:hAnsi="Cambria Math"/>
                  <w:sz w:val="18"/>
                  <w:szCs w:val="18"/>
                </w:rPr>
                <m:t>→</m:t>
              </m:r>
              <m:d>
                <m:dPr>
                  <m:begChr m:val="{"/>
                  <m:endChr m:val=""/>
                  <m:ctrlPr>
                    <w:rPr>
                      <w:rFonts w:ascii="Cambria Math" w:hAnsi="Cambria Math"/>
                      <w:i/>
                      <w:iCs/>
                      <w:sz w:val="18"/>
                      <w:szCs w:val="18"/>
                    </w:rPr>
                  </m:ctrlPr>
                </m:dPr>
                <m:e>
                  <m:eqArr>
                    <m:eqArrPr>
                      <m:ctrlPr>
                        <w:rPr>
                          <w:rFonts w:ascii="Cambria Math" w:hAnsi="Cambria Math"/>
                          <w:i/>
                          <w:iCs/>
                          <w:sz w:val="18"/>
                          <w:szCs w:val="18"/>
                        </w:rPr>
                      </m:ctrlPr>
                    </m:eqArrPr>
                    <m:e>
                      <m:r>
                        <w:rPr>
                          <w:rFonts w:ascii="Cambria Math" w:hAnsi="Cambria Math"/>
                          <w:sz w:val="18"/>
                          <w:szCs w:val="18"/>
                        </w:rPr>
                        <m:t xml:space="preserve">accetta   </m:t>
                      </m:r>
                      <m:r>
                        <m:rPr>
                          <m:nor/>
                        </m:rPr>
                        <w:rPr>
                          <w:sz w:val="18"/>
                          <w:szCs w:val="18"/>
                        </w:rPr>
                        <m:t xml:space="preserve">se w </m:t>
                      </m:r>
                      <m:r>
                        <m:rPr>
                          <m:nor/>
                        </m:rPr>
                        <w:rPr>
                          <w:rFonts w:ascii="Cambria Math" w:hAnsi="Cambria Math" w:cs="Cambria Math"/>
                          <w:sz w:val="18"/>
                          <w:szCs w:val="18"/>
                        </w:rPr>
                        <m:t>∈</m:t>
                      </m:r>
                      <m:r>
                        <m:rPr>
                          <m:nor/>
                        </m:rPr>
                        <w:rPr>
                          <w:sz w:val="18"/>
                          <w:szCs w:val="18"/>
                        </w:rPr>
                        <m:t xml:space="preserve"> L</m:t>
                      </m:r>
                    </m:e>
                    <m:e>
                      <m:r>
                        <w:rPr>
                          <w:rFonts w:ascii="Cambria Math" w:hAnsi="Cambria Math"/>
                          <w:sz w:val="18"/>
                          <w:szCs w:val="18"/>
                        </w:rPr>
                        <m:t xml:space="preserve">rifiuta   </m:t>
                      </m:r>
                      <m:r>
                        <m:rPr>
                          <m:nor/>
                        </m:rPr>
                        <w:rPr>
                          <w:sz w:val="18"/>
                          <w:szCs w:val="18"/>
                        </w:rPr>
                        <m:t xml:space="preserve">se w </m:t>
                      </m:r>
                      <m:r>
                        <m:rPr>
                          <m:nor/>
                        </m:rPr>
                        <w:rPr>
                          <w:rFonts w:ascii="Cambria Math" w:hAnsi="Cambria Math" w:cs="Cambria Math"/>
                          <w:sz w:val="18"/>
                          <w:szCs w:val="18"/>
                        </w:rPr>
                        <m:t>∉</m:t>
                      </m:r>
                      <m:r>
                        <m:rPr>
                          <m:nor/>
                        </m:rPr>
                        <w:rPr>
                          <w:sz w:val="18"/>
                          <w:szCs w:val="18"/>
                        </w:rPr>
                        <m:t xml:space="preserve"> L</m:t>
                      </m:r>
                    </m:e>
                  </m:eqArr>
                </m:e>
              </m:d>
            </m:e>
          </m:borderBox>
          <m:r>
            <w:rPr>
              <w:rFonts w:ascii="Cambria Math" w:hAnsi="Cambria Math"/>
              <w:sz w:val="18"/>
              <w:szCs w:val="18"/>
            </w:rPr>
            <m:t>→</m:t>
          </m:r>
          <m:d>
            <m:dPr>
              <m:begChr m:val="{"/>
              <m:endChr m:val=""/>
              <m:ctrlPr>
                <w:rPr>
                  <w:rFonts w:ascii="Cambria Math" w:hAnsi="Cambria Math"/>
                  <w:i/>
                  <w:iCs/>
                  <w:sz w:val="18"/>
                  <w:szCs w:val="18"/>
                </w:rPr>
              </m:ctrlPr>
            </m:dPr>
            <m:e>
              <m:eqArr>
                <m:eqArrPr>
                  <m:ctrlPr>
                    <w:rPr>
                      <w:rFonts w:ascii="Cambria Math" w:hAnsi="Cambria Math"/>
                      <w:i/>
                      <w:iCs/>
                      <w:sz w:val="18"/>
                      <w:szCs w:val="18"/>
                    </w:rPr>
                  </m:ctrlPr>
                </m:eqArrPr>
                <m:e>
                  <m:r>
                    <w:rPr>
                      <w:rFonts w:ascii="Cambria Math" w:hAnsi="Cambria Math"/>
                      <w:sz w:val="18"/>
                      <w:szCs w:val="18"/>
                    </w:rPr>
                    <m:t xml:space="preserve">rifiuta   </m:t>
                  </m:r>
                  <m:r>
                    <m:rPr>
                      <m:nor/>
                    </m:rPr>
                    <w:rPr>
                      <w:sz w:val="18"/>
                      <w:szCs w:val="18"/>
                    </w:rPr>
                    <m:t xml:space="preserve">se M accetta (cioè, w </m:t>
                  </m:r>
                  <m:r>
                    <m:rPr>
                      <m:nor/>
                    </m:rPr>
                    <w:rPr>
                      <w:rFonts w:ascii="Cambria Math" w:hAnsi="Cambria Math" w:cs="Cambria Math"/>
                      <w:sz w:val="18"/>
                      <w:szCs w:val="18"/>
                    </w:rPr>
                    <m:t>∉</m:t>
                  </m:r>
                  <m:r>
                    <m:rPr>
                      <m:nor/>
                    </m:rPr>
                    <w:rPr>
                      <w:sz w:val="18"/>
                      <w:szCs w:val="18"/>
                    </w:rPr>
                    <m:t xml:space="preserve"> </m:t>
                  </m:r>
                  <m:bar>
                    <m:barPr>
                      <m:pos m:val="top"/>
                      <m:ctrlPr>
                        <w:rPr>
                          <w:rFonts w:ascii="Cambria Math" w:hAnsi="Cambria Math"/>
                          <w:sz w:val="18"/>
                          <w:szCs w:val="18"/>
                        </w:rPr>
                      </m:ctrlPr>
                    </m:barPr>
                    <m:e>
                      <m:r>
                        <m:rPr>
                          <m:nor/>
                        </m:rPr>
                        <w:rPr>
                          <w:sz w:val="18"/>
                          <w:szCs w:val="18"/>
                        </w:rPr>
                        <m:t>L</m:t>
                      </m:r>
                    </m:e>
                  </m:bar>
                  <m:r>
                    <m:rPr>
                      <m:nor/>
                    </m:rPr>
                    <w:rPr>
                      <w:sz w:val="18"/>
                      <w:szCs w:val="18"/>
                    </w:rPr>
                    <m:t>)</m:t>
                  </m:r>
                </m:e>
                <m:e>
                  <m:r>
                    <w:rPr>
                      <w:rFonts w:ascii="Cambria Math" w:hAnsi="Cambria Math"/>
                      <w:sz w:val="18"/>
                      <w:szCs w:val="18"/>
                    </w:rPr>
                    <m:t xml:space="preserve">accetta  </m:t>
                  </m:r>
                  <m:r>
                    <m:rPr>
                      <m:nor/>
                    </m:rPr>
                    <w:rPr>
                      <w:sz w:val="18"/>
                      <w:szCs w:val="18"/>
                    </w:rPr>
                    <m:t xml:space="preserve"> se M rifiuta (cioè, w </m:t>
                  </m:r>
                  <m:r>
                    <m:rPr>
                      <m:nor/>
                    </m:rPr>
                    <w:rPr>
                      <w:rFonts w:ascii="Cambria Math" w:hAnsi="Cambria Math" w:cs="Cambria Math"/>
                      <w:sz w:val="18"/>
                      <w:szCs w:val="18"/>
                    </w:rPr>
                    <m:t>∈</m:t>
                  </m:r>
                  <m:r>
                    <m:rPr>
                      <m:nor/>
                    </m:rPr>
                    <w:rPr>
                      <w:sz w:val="18"/>
                      <w:szCs w:val="18"/>
                    </w:rPr>
                    <m:t xml:space="preserve"> </m:t>
                  </m:r>
                  <m:bar>
                    <m:barPr>
                      <m:pos m:val="top"/>
                      <m:ctrlPr>
                        <w:rPr>
                          <w:rFonts w:ascii="Cambria Math" w:hAnsi="Cambria Math"/>
                          <w:i/>
                          <w:sz w:val="18"/>
                          <w:szCs w:val="18"/>
                        </w:rPr>
                      </m:ctrlPr>
                    </m:barPr>
                    <m:e>
                      <m:r>
                        <m:rPr>
                          <m:nor/>
                        </m:rPr>
                        <w:rPr>
                          <w:sz w:val="18"/>
                          <w:szCs w:val="18"/>
                        </w:rPr>
                        <m:t>L</m:t>
                      </m:r>
                    </m:e>
                  </m:bar>
                  <m:r>
                    <w:rPr>
                      <w:rFonts w:ascii="Cambria Math" w:hAnsi="Cambria Math"/>
                      <w:sz w:val="18"/>
                      <w:szCs w:val="18"/>
                    </w:rPr>
                    <m:t>)</m:t>
                  </m:r>
                </m:e>
              </m:eqArr>
            </m:e>
          </m:d>
          <m:r>
            <w:rPr>
              <w:rFonts w:ascii="Cambria Math" w:hAnsi="Cambria Math"/>
              <w:sz w:val="18"/>
              <w:szCs w:val="18"/>
            </w:rPr>
            <m:t>.</m:t>
          </m:r>
          <m:r>
            <m:rPr>
              <m:sty m:val="p"/>
            </m:rPr>
            <w:rPr>
              <w:rFonts w:ascii="Cambria Math" w:hAnsi="Cambria Math"/>
              <w:sz w:val="18"/>
              <w:szCs w:val="18"/>
            </w:rPr>
            <w:br/>
          </m:r>
        </m:oMath>
      </m:oMathPara>
      <w:r w:rsidRPr="009D32E8">
        <w:rPr>
          <w:sz w:val="18"/>
          <w:szCs w:val="18"/>
        </w:rPr>
        <w:t>(</w:t>
      </w:r>
      <w:r w:rsidRPr="009D32E8">
        <w:rPr>
          <w:rFonts w:ascii="Cambria Math" w:hAnsi="Cambria Math" w:cs="Cambria Math"/>
          <w:sz w:val="18"/>
          <w:szCs w:val="18"/>
        </w:rPr>
        <w:t>⇐</w:t>
      </w:r>
      <w:r w:rsidRPr="009D32E8">
        <w:rPr>
          <w:sz w:val="18"/>
          <w:szCs w:val="18"/>
        </w:rPr>
        <w:t xml:space="preserve">) Supponiamo che </w:t>
      </w:r>
      <w:r w:rsidRPr="009D32E8">
        <w:rPr>
          <w:i/>
          <w:iCs/>
          <w:sz w:val="18"/>
          <w:szCs w:val="18"/>
        </w:rPr>
        <w:t>L</w:t>
      </w:r>
      <w:r w:rsidRPr="009D32E8">
        <w:rPr>
          <w:sz w:val="18"/>
          <w:szCs w:val="18"/>
        </w:rPr>
        <w:t xml:space="preserve"> e il suo complemento siano entrambi Turing riconoscibili. Sia </w:t>
      </w:r>
      <w:r w:rsidRPr="009D32E8">
        <w:rPr>
          <w:i/>
          <w:iCs/>
          <w:sz w:val="18"/>
          <w:szCs w:val="18"/>
        </w:rPr>
        <w:t>M</w:t>
      </w:r>
      <w:r w:rsidRPr="009D32E8">
        <w:rPr>
          <w:i/>
          <w:iCs/>
          <w:sz w:val="18"/>
          <w:szCs w:val="18"/>
          <w:vertAlign w:val="subscript"/>
        </w:rPr>
        <w:t>1</w:t>
      </w:r>
      <w:r w:rsidRPr="009D32E8">
        <w:rPr>
          <w:sz w:val="18"/>
          <w:szCs w:val="18"/>
        </w:rPr>
        <w:t xml:space="preserve"> una </w:t>
      </w:r>
      <w:proofErr w:type="spellStart"/>
      <w:r w:rsidRPr="009D32E8">
        <w:rPr>
          <w:sz w:val="18"/>
          <w:szCs w:val="18"/>
        </w:rPr>
        <w:t>MdT</w:t>
      </w:r>
      <w:proofErr w:type="spellEnd"/>
      <w:r w:rsidRPr="009D32E8">
        <w:rPr>
          <w:sz w:val="18"/>
          <w:szCs w:val="18"/>
        </w:rPr>
        <w:t xml:space="preserve"> che riconosce </w:t>
      </w:r>
      <w:proofErr w:type="spellStart"/>
      <w:r w:rsidRPr="009D32E8">
        <w:rPr>
          <w:i/>
          <w:iCs/>
          <w:sz w:val="18"/>
          <w:szCs w:val="18"/>
        </w:rPr>
        <w:t>L</w:t>
      </w:r>
      <w:r w:rsidRPr="009D32E8">
        <w:rPr>
          <w:sz w:val="18"/>
          <w:szCs w:val="18"/>
        </w:rPr>
        <w:t xml:space="preserve"> e</w:t>
      </w:r>
      <w:proofErr w:type="spellEnd"/>
      <w:r w:rsidRPr="009D32E8">
        <w:rPr>
          <w:sz w:val="18"/>
          <w:szCs w:val="18"/>
        </w:rPr>
        <w:t xml:space="preserve"> sia </w:t>
      </w:r>
      <w:r w:rsidRPr="009D32E8">
        <w:rPr>
          <w:i/>
          <w:iCs/>
          <w:sz w:val="18"/>
          <w:szCs w:val="18"/>
        </w:rPr>
        <w:t>M</w:t>
      </w:r>
      <w:r w:rsidRPr="009D32E8">
        <w:rPr>
          <w:i/>
          <w:iCs/>
          <w:sz w:val="18"/>
          <w:szCs w:val="18"/>
          <w:vertAlign w:val="subscript"/>
        </w:rPr>
        <w:t>2</w:t>
      </w:r>
      <w:r w:rsidRPr="009D32E8">
        <w:rPr>
          <w:sz w:val="18"/>
          <w:szCs w:val="18"/>
        </w:rPr>
        <w:t xml:space="preserve"> una </w:t>
      </w:r>
      <w:proofErr w:type="spellStart"/>
      <w:r w:rsidRPr="009D32E8">
        <w:rPr>
          <w:sz w:val="18"/>
          <w:szCs w:val="18"/>
        </w:rPr>
        <w:t>MdT</w:t>
      </w:r>
      <w:proofErr w:type="spellEnd"/>
      <w:r w:rsidRPr="009D32E8">
        <w:rPr>
          <w:sz w:val="18"/>
          <w:szCs w:val="18"/>
        </w:rPr>
        <w:t xml:space="preserve"> che riconosce </w:t>
      </w:r>
      <m:oMath>
        <m:bar>
          <m:barPr>
            <m:pos m:val="top"/>
            <m:ctrlPr>
              <w:rPr>
                <w:rFonts w:ascii="Cambria Math" w:hAnsi="Cambria Math"/>
                <w:i/>
                <w:sz w:val="18"/>
                <w:szCs w:val="18"/>
              </w:rPr>
            </m:ctrlPr>
          </m:barPr>
          <m:e>
            <m:r>
              <w:rPr>
                <w:rFonts w:ascii="Cambria Math" w:hAnsi="Cambria Math"/>
                <w:sz w:val="18"/>
                <w:szCs w:val="18"/>
              </w:rPr>
              <m:t>L</m:t>
            </m:r>
          </m:e>
        </m:bar>
      </m:oMath>
      <w:r w:rsidRPr="009D32E8">
        <w:rPr>
          <w:sz w:val="18"/>
          <w:szCs w:val="18"/>
        </w:rPr>
        <w:t xml:space="preserve">. Definiamo una MdT </w:t>
      </w:r>
      <w:r w:rsidRPr="009D32E8">
        <w:rPr>
          <w:i/>
          <w:iCs/>
          <w:sz w:val="18"/>
          <w:szCs w:val="18"/>
        </w:rPr>
        <w:t>N</w:t>
      </w:r>
      <w:r w:rsidRPr="009D32E8">
        <w:rPr>
          <w:sz w:val="18"/>
          <w:szCs w:val="18"/>
        </w:rPr>
        <w:t xml:space="preserve"> a due nastri, la quale si limiterà a simulare in parallelo le macchine </w:t>
      </w:r>
      <w:r w:rsidRPr="009D32E8">
        <w:rPr>
          <w:i/>
          <w:iCs/>
          <w:sz w:val="18"/>
          <w:szCs w:val="18"/>
        </w:rPr>
        <w:t>M</w:t>
      </w:r>
      <w:r w:rsidRPr="009D32E8">
        <w:rPr>
          <w:i/>
          <w:iCs/>
          <w:sz w:val="18"/>
          <w:szCs w:val="18"/>
          <w:vertAlign w:val="subscript"/>
        </w:rPr>
        <w:t>1</w:t>
      </w:r>
      <w:r w:rsidRPr="009D32E8">
        <w:rPr>
          <w:sz w:val="18"/>
          <w:szCs w:val="18"/>
        </w:rPr>
        <w:t xml:space="preserve"> e </w:t>
      </w:r>
      <w:r w:rsidRPr="009D32E8">
        <w:rPr>
          <w:i/>
          <w:iCs/>
          <w:sz w:val="18"/>
          <w:szCs w:val="18"/>
        </w:rPr>
        <w:t>M</w:t>
      </w:r>
      <w:r w:rsidRPr="009D32E8">
        <w:rPr>
          <w:i/>
          <w:iCs/>
          <w:sz w:val="18"/>
          <w:szCs w:val="18"/>
          <w:vertAlign w:val="subscript"/>
        </w:rPr>
        <w:t>2</w:t>
      </w:r>
      <w:r w:rsidRPr="009D32E8">
        <w:rPr>
          <w:sz w:val="18"/>
          <w:szCs w:val="18"/>
        </w:rPr>
        <w:t>.</w:t>
      </w:r>
    </w:p>
    <w:p w14:paraId="2CAEEEFC" w14:textId="1D802633" w:rsidR="00B52BF7" w:rsidRDefault="009D32E8" w:rsidP="00A53E7A">
      <w:pPr>
        <w:spacing w:after="20"/>
        <w:rPr>
          <w:sz w:val="18"/>
          <w:szCs w:val="18"/>
        </w:rPr>
      </w:pPr>
      <w:r w:rsidRPr="009D32E8">
        <w:rPr>
          <w:sz w:val="18"/>
          <w:szCs w:val="18"/>
        </w:rPr>
        <w:t xml:space="preserve">La macchina N, su input </w:t>
      </w:r>
      <w:r w:rsidRPr="009D32E8">
        <w:rPr>
          <w:i/>
          <w:iCs/>
          <w:sz w:val="18"/>
          <w:szCs w:val="18"/>
        </w:rPr>
        <w:t>x</w:t>
      </w:r>
      <w:r w:rsidRPr="009D32E8">
        <w:rPr>
          <w:sz w:val="18"/>
          <w:szCs w:val="18"/>
        </w:rPr>
        <w:t>, funzionerà come segue:</w:t>
      </w:r>
      <w:r w:rsidRPr="009D32E8">
        <w:rPr>
          <w:sz w:val="18"/>
          <w:szCs w:val="18"/>
        </w:rPr>
        <w:br/>
        <w:t xml:space="preserve">1. Copia </w:t>
      </w:r>
      <w:r w:rsidRPr="009D32E8">
        <w:rPr>
          <w:i/>
          <w:iCs/>
          <w:sz w:val="18"/>
          <w:szCs w:val="18"/>
        </w:rPr>
        <w:t>x</w:t>
      </w:r>
      <w:r w:rsidRPr="009D32E8">
        <w:rPr>
          <w:sz w:val="18"/>
          <w:szCs w:val="18"/>
        </w:rPr>
        <w:t xml:space="preserve"> sui nastri di </w:t>
      </w:r>
      <w:r w:rsidRPr="009D32E8">
        <w:rPr>
          <w:i/>
          <w:iCs/>
          <w:sz w:val="18"/>
          <w:szCs w:val="18"/>
        </w:rPr>
        <w:t>M</w:t>
      </w:r>
      <w:r w:rsidRPr="009D32E8">
        <w:rPr>
          <w:i/>
          <w:iCs/>
          <w:sz w:val="18"/>
          <w:szCs w:val="18"/>
          <w:vertAlign w:val="subscript"/>
        </w:rPr>
        <w:t>1</w:t>
      </w:r>
      <w:r w:rsidRPr="009D32E8">
        <w:rPr>
          <w:sz w:val="18"/>
          <w:szCs w:val="18"/>
        </w:rPr>
        <w:t xml:space="preserve"> e </w:t>
      </w:r>
      <w:r w:rsidRPr="009D32E8">
        <w:rPr>
          <w:i/>
          <w:iCs/>
          <w:sz w:val="18"/>
          <w:szCs w:val="18"/>
        </w:rPr>
        <w:t>M</w:t>
      </w:r>
      <w:r w:rsidRPr="009D32E8">
        <w:rPr>
          <w:i/>
          <w:iCs/>
          <w:sz w:val="18"/>
          <w:szCs w:val="18"/>
          <w:vertAlign w:val="subscript"/>
        </w:rPr>
        <w:t>2</w:t>
      </w:r>
      <w:r w:rsidRPr="009D32E8">
        <w:rPr>
          <w:sz w:val="18"/>
          <w:szCs w:val="18"/>
        </w:rPr>
        <w:t xml:space="preserve">. Quindi, un nastro lo associamo alla macchina </w:t>
      </w:r>
      <w:r w:rsidRPr="009D32E8">
        <w:rPr>
          <w:i/>
          <w:iCs/>
          <w:sz w:val="18"/>
          <w:szCs w:val="18"/>
        </w:rPr>
        <w:t>M</w:t>
      </w:r>
      <w:r w:rsidRPr="009D32E8">
        <w:rPr>
          <w:i/>
          <w:iCs/>
          <w:sz w:val="18"/>
          <w:szCs w:val="18"/>
          <w:vertAlign w:val="subscript"/>
        </w:rPr>
        <w:t>1</w:t>
      </w:r>
      <w:r w:rsidRPr="009D32E8">
        <w:rPr>
          <w:sz w:val="18"/>
          <w:szCs w:val="18"/>
        </w:rPr>
        <w:t xml:space="preserve"> ed uno alla macchina </w:t>
      </w:r>
      <w:r w:rsidRPr="009D32E8">
        <w:rPr>
          <w:i/>
          <w:iCs/>
          <w:sz w:val="18"/>
          <w:szCs w:val="18"/>
        </w:rPr>
        <w:t>M</w:t>
      </w:r>
      <w:r w:rsidRPr="009D32E8">
        <w:rPr>
          <w:i/>
          <w:iCs/>
          <w:sz w:val="18"/>
          <w:szCs w:val="18"/>
          <w:vertAlign w:val="subscript"/>
        </w:rPr>
        <w:t>2</w:t>
      </w:r>
      <w:r w:rsidRPr="009D32E8">
        <w:rPr>
          <w:sz w:val="18"/>
          <w:szCs w:val="18"/>
        </w:rPr>
        <w:t xml:space="preserve">¸dopodiché ogni mossa sarà data dalla coppia di mosse che farebbero </w:t>
      </w:r>
      <w:r w:rsidRPr="009D32E8">
        <w:rPr>
          <w:i/>
          <w:iCs/>
          <w:sz w:val="18"/>
          <w:szCs w:val="18"/>
        </w:rPr>
        <w:t>M</w:t>
      </w:r>
      <w:r w:rsidRPr="009D32E8">
        <w:rPr>
          <w:i/>
          <w:iCs/>
          <w:sz w:val="18"/>
          <w:szCs w:val="18"/>
          <w:vertAlign w:val="subscript"/>
        </w:rPr>
        <w:t>1</w:t>
      </w:r>
      <w:r w:rsidRPr="009D32E8">
        <w:rPr>
          <w:sz w:val="18"/>
          <w:szCs w:val="18"/>
        </w:rPr>
        <w:t xml:space="preserve"> e </w:t>
      </w:r>
      <w:r w:rsidRPr="009D32E8">
        <w:rPr>
          <w:i/>
          <w:iCs/>
          <w:sz w:val="18"/>
          <w:szCs w:val="18"/>
        </w:rPr>
        <w:t>M</w:t>
      </w:r>
      <w:r w:rsidRPr="009D32E8">
        <w:rPr>
          <w:i/>
          <w:iCs/>
          <w:sz w:val="18"/>
          <w:szCs w:val="18"/>
          <w:vertAlign w:val="subscript"/>
        </w:rPr>
        <w:t>2</w:t>
      </w:r>
      <w:r w:rsidRPr="009D32E8">
        <w:rPr>
          <w:sz w:val="18"/>
          <w:szCs w:val="18"/>
        </w:rPr>
        <w:t>;</w:t>
      </w:r>
      <w:r w:rsidRPr="009D32E8">
        <w:rPr>
          <w:sz w:val="18"/>
          <w:szCs w:val="18"/>
        </w:rPr>
        <w:br/>
        <w:t xml:space="preserve">2. Simula </w:t>
      </w:r>
      <w:r w:rsidRPr="009D32E8">
        <w:rPr>
          <w:i/>
          <w:iCs/>
          <w:sz w:val="18"/>
          <w:szCs w:val="18"/>
        </w:rPr>
        <w:t>M</w:t>
      </w:r>
      <w:r w:rsidRPr="009D32E8">
        <w:rPr>
          <w:i/>
          <w:iCs/>
          <w:sz w:val="18"/>
          <w:szCs w:val="18"/>
          <w:vertAlign w:val="subscript"/>
        </w:rPr>
        <w:t>1</w:t>
      </w:r>
      <w:r w:rsidRPr="009D32E8">
        <w:rPr>
          <w:sz w:val="18"/>
          <w:szCs w:val="18"/>
        </w:rPr>
        <w:t xml:space="preserve"> e </w:t>
      </w:r>
      <w:r w:rsidRPr="009D32E8">
        <w:rPr>
          <w:i/>
          <w:iCs/>
          <w:sz w:val="18"/>
          <w:szCs w:val="18"/>
        </w:rPr>
        <w:t>M</w:t>
      </w:r>
      <w:r w:rsidRPr="009D32E8">
        <w:rPr>
          <w:i/>
          <w:iCs/>
          <w:sz w:val="18"/>
          <w:szCs w:val="18"/>
          <w:vertAlign w:val="subscript"/>
        </w:rPr>
        <w:t>2</w:t>
      </w:r>
      <w:r w:rsidRPr="009D32E8">
        <w:rPr>
          <w:sz w:val="18"/>
          <w:szCs w:val="18"/>
        </w:rPr>
        <w:t xml:space="preserve"> in parallelo (usa un nastro per </w:t>
      </w:r>
      <w:r w:rsidRPr="009D32E8">
        <w:rPr>
          <w:i/>
          <w:iCs/>
          <w:sz w:val="18"/>
          <w:szCs w:val="18"/>
        </w:rPr>
        <w:t>M</w:t>
      </w:r>
      <w:r w:rsidRPr="009D32E8">
        <w:rPr>
          <w:i/>
          <w:iCs/>
          <w:sz w:val="18"/>
          <w:szCs w:val="18"/>
          <w:vertAlign w:val="subscript"/>
        </w:rPr>
        <w:t>1</w:t>
      </w:r>
      <w:r w:rsidRPr="009D32E8">
        <w:rPr>
          <w:sz w:val="18"/>
          <w:szCs w:val="18"/>
        </w:rPr>
        <w:t xml:space="preserve">, l’altro per </w:t>
      </w:r>
      <w:r w:rsidRPr="009D32E8">
        <w:rPr>
          <w:i/>
          <w:iCs/>
          <w:sz w:val="18"/>
          <w:szCs w:val="18"/>
        </w:rPr>
        <w:t>M</w:t>
      </w:r>
      <w:r w:rsidRPr="009D32E8">
        <w:rPr>
          <w:i/>
          <w:iCs/>
          <w:sz w:val="18"/>
          <w:szCs w:val="18"/>
          <w:vertAlign w:val="subscript"/>
        </w:rPr>
        <w:t>2</w:t>
      </w:r>
      <w:r w:rsidRPr="009D32E8">
        <w:rPr>
          <w:sz w:val="18"/>
          <w:szCs w:val="18"/>
        </w:rPr>
        <w:t>);</w:t>
      </w:r>
      <w:r w:rsidRPr="009D32E8">
        <w:rPr>
          <w:sz w:val="18"/>
          <w:szCs w:val="18"/>
        </w:rPr>
        <w:br/>
        <w:t xml:space="preserve">3. Se </w:t>
      </w:r>
      <w:r w:rsidRPr="009D32E8">
        <w:rPr>
          <w:i/>
          <w:iCs/>
          <w:sz w:val="18"/>
          <w:szCs w:val="18"/>
        </w:rPr>
        <w:t>M</w:t>
      </w:r>
      <w:r w:rsidRPr="009D32E8">
        <w:rPr>
          <w:i/>
          <w:iCs/>
          <w:sz w:val="18"/>
          <w:szCs w:val="18"/>
          <w:vertAlign w:val="subscript"/>
        </w:rPr>
        <w:t>1</w:t>
      </w:r>
      <w:r w:rsidRPr="009D32E8">
        <w:rPr>
          <w:sz w:val="18"/>
          <w:szCs w:val="18"/>
        </w:rPr>
        <w:t xml:space="preserve"> accetta, allora </w:t>
      </w:r>
      <w:r w:rsidRPr="009D32E8">
        <w:rPr>
          <w:i/>
          <w:iCs/>
          <w:sz w:val="18"/>
          <w:szCs w:val="18"/>
        </w:rPr>
        <w:t>N</w:t>
      </w:r>
      <w:r w:rsidRPr="009D32E8">
        <w:rPr>
          <w:sz w:val="18"/>
          <w:szCs w:val="18"/>
        </w:rPr>
        <w:t xml:space="preserve"> accetta. Se </w:t>
      </w:r>
      <w:r w:rsidRPr="009D32E8">
        <w:rPr>
          <w:i/>
          <w:iCs/>
          <w:sz w:val="18"/>
          <w:szCs w:val="18"/>
        </w:rPr>
        <w:t>M</w:t>
      </w:r>
      <w:r w:rsidRPr="009D32E8">
        <w:rPr>
          <w:i/>
          <w:iCs/>
          <w:sz w:val="18"/>
          <w:szCs w:val="18"/>
          <w:vertAlign w:val="subscript"/>
        </w:rPr>
        <w:t>2</w:t>
      </w:r>
      <w:r w:rsidRPr="009D32E8">
        <w:rPr>
          <w:sz w:val="18"/>
          <w:szCs w:val="18"/>
        </w:rPr>
        <w:t xml:space="preserve"> accetta, allora </w:t>
      </w:r>
      <w:r w:rsidRPr="009D32E8">
        <w:rPr>
          <w:i/>
          <w:iCs/>
          <w:sz w:val="18"/>
          <w:szCs w:val="18"/>
        </w:rPr>
        <w:t>N</w:t>
      </w:r>
      <w:r w:rsidRPr="009D32E8">
        <w:rPr>
          <w:sz w:val="18"/>
          <w:szCs w:val="18"/>
        </w:rPr>
        <w:t xml:space="preserve"> rifiuta.</w:t>
      </w:r>
      <w:r w:rsidRPr="009D32E8">
        <w:rPr>
          <w:sz w:val="18"/>
          <w:szCs w:val="18"/>
        </w:rPr>
        <w:br/>
      </w:r>
      <w:bookmarkStart w:id="0" w:name="_Hlk39071752"/>
      <m:oMathPara>
        <m:oMath>
          <m:r>
            <w:rPr>
              <w:rFonts w:ascii="Cambria Math" w:hAnsi="Cambria Math"/>
              <w:sz w:val="18"/>
              <w:szCs w:val="18"/>
            </w:rPr>
            <m:t>x→</m:t>
          </m:r>
          <m:borderBox>
            <m:borderBoxPr>
              <m:ctrlPr>
                <w:rPr>
                  <w:rFonts w:ascii="Cambria Math" w:hAnsi="Cambria Math"/>
                  <w:i/>
                  <w:sz w:val="18"/>
                  <w:szCs w:val="18"/>
                </w:rPr>
              </m:ctrlPr>
            </m:borderBoxPr>
            <m:e>
              <m:eqArr>
                <m:eqArrPr>
                  <m:ctrlPr>
                    <w:rPr>
                      <w:rFonts w:ascii="Cambria Math" w:hAnsi="Cambria Math"/>
                      <w:i/>
                      <w:sz w:val="18"/>
                      <w:szCs w:val="18"/>
                    </w:rPr>
                  </m:ctrlPr>
                </m:eqArrPr>
                <m:e>
                  <m:borderBox>
                    <m:borderBoxPr>
                      <m:ctrlPr>
                        <w:rPr>
                          <w:rFonts w:ascii="Cambria Math" w:hAnsi="Cambria Math"/>
                          <w:i/>
                          <w:sz w:val="18"/>
                          <w:szCs w:val="18"/>
                        </w:rPr>
                      </m:ctrlPr>
                    </m:borderBox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borderBox>
                  <m:r>
                    <w:rPr>
                      <w:rFonts w:ascii="Cambria Math" w:hAnsi="Cambria Math"/>
                      <w:sz w:val="18"/>
                      <w:szCs w:val="18"/>
                    </w:rPr>
                    <m:t>→accetta</m:t>
                  </m:r>
                  <m:ctrlPr>
                    <w:rPr>
                      <w:rFonts w:ascii="Cambria Math" w:hAnsi="Cambria Math"/>
                      <w:i/>
                      <w:iCs/>
                      <w:sz w:val="18"/>
                      <w:szCs w:val="18"/>
                    </w:rPr>
                  </m:ctrlPr>
                </m:e>
                <m:e>
                  <m:borderBox>
                    <m:borderBoxPr>
                      <m:ctrlPr>
                        <w:rPr>
                          <w:rFonts w:ascii="Cambria Math" w:hAnsi="Cambria Math"/>
                          <w:i/>
                          <w:sz w:val="18"/>
                          <w:szCs w:val="18"/>
                        </w:rPr>
                      </m:ctrlPr>
                    </m:borderBox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e>
                  </m:borderBox>
                  <m:r>
                    <w:rPr>
                      <w:rFonts w:ascii="Cambria Math" w:hAnsi="Cambria Math"/>
                      <w:sz w:val="18"/>
                      <w:szCs w:val="18"/>
                    </w:rPr>
                    <m:t>→accetta</m:t>
                  </m:r>
                  <m:ctrlPr>
                    <w:rPr>
                      <w:rFonts w:ascii="Cambria Math" w:hAnsi="Cambria Math"/>
                      <w:i/>
                      <w:iCs/>
                      <w:sz w:val="18"/>
                      <w:szCs w:val="18"/>
                    </w:rPr>
                  </m:ctrlPr>
                </m:e>
              </m:eqArr>
            </m:e>
          </m:borderBox>
          <m:r>
            <w:rPr>
              <w:rFonts w:ascii="Cambria Math" w:hAnsi="Cambria Math"/>
              <w:sz w:val="18"/>
              <w:szCs w:val="18"/>
            </w:rPr>
            <m:t>→</m:t>
          </m:r>
          <m:d>
            <m:dPr>
              <m:begChr m:val="{"/>
              <m:endChr m:val=""/>
              <m:ctrlPr>
                <w:rPr>
                  <w:rFonts w:ascii="Cambria Math" w:hAnsi="Cambria Math"/>
                  <w:i/>
                  <w:iCs/>
                  <w:sz w:val="18"/>
                  <w:szCs w:val="18"/>
                </w:rPr>
              </m:ctrlPr>
            </m:dPr>
            <m:e>
              <m:eqArr>
                <m:eqArrPr>
                  <m:ctrlPr>
                    <w:rPr>
                      <w:rFonts w:ascii="Cambria Math" w:hAnsi="Cambria Math"/>
                      <w:i/>
                      <w:iCs/>
                      <w:sz w:val="18"/>
                      <w:szCs w:val="18"/>
                    </w:rPr>
                  </m:ctrlPr>
                </m:eqArrPr>
                <m:e>
                  <m:r>
                    <w:rPr>
                      <w:rFonts w:ascii="Cambria Math" w:hAnsi="Cambria Math"/>
                      <w:sz w:val="18"/>
                      <w:szCs w:val="18"/>
                    </w:rPr>
                    <m:t xml:space="preserve">accetta   </m:t>
                  </m:r>
                  <m:r>
                    <m:rPr>
                      <m:nor/>
                    </m:rPr>
                    <w:rPr>
                      <w:sz w:val="18"/>
                      <w:szCs w:val="18"/>
                    </w:rPr>
                    <m:t xml:space="preserve">se </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1</m:t>
                      </m:r>
                    </m:sub>
                  </m:sSub>
                  <m:r>
                    <m:rPr>
                      <m:nor/>
                    </m:rPr>
                    <w:rPr>
                      <w:sz w:val="18"/>
                      <w:szCs w:val="18"/>
                    </w:rPr>
                    <m:t xml:space="preserve"> accetta</m:t>
                  </m:r>
                </m:e>
                <m:e>
                  <m:r>
                    <w:rPr>
                      <w:rFonts w:ascii="Cambria Math" w:hAnsi="Cambria Math"/>
                      <w:sz w:val="18"/>
                      <w:szCs w:val="18"/>
                    </w:rPr>
                    <m:t xml:space="preserve">rifiuta  </m:t>
                  </m:r>
                  <m:r>
                    <m:rPr>
                      <m:nor/>
                    </m:rPr>
                    <w:rPr>
                      <w:sz w:val="18"/>
                      <w:szCs w:val="18"/>
                    </w:rPr>
                    <m:t xml:space="preserve"> se </m:t>
                  </m:r>
                  <m:sSub>
                    <m:sSubPr>
                      <m:ctrlPr>
                        <w:rPr>
                          <w:rFonts w:ascii="Cambria Math" w:hAnsi="Cambria Math"/>
                          <w:sz w:val="18"/>
                          <w:szCs w:val="18"/>
                        </w:rPr>
                      </m:ctrlPr>
                    </m:sSubPr>
                    <m:e>
                      <m:r>
                        <w:rPr>
                          <w:rFonts w:ascii="Cambria Math" w:hAnsi="Cambria Math"/>
                          <w:sz w:val="18"/>
                          <w:szCs w:val="18"/>
                        </w:rPr>
                        <m:t>M</m:t>
                      </m:r>
                    </m:e>
                    <m:sub>
                      <m:r>
                        <w:rPr>
                          <w:rFonts w:ascii="Cambria Math" w:hAnsi="Cambria Math"/>
                          <w:sz w:val="18"/>
                          <w:szCs w:val="18"/>
                        </w:rPr>
                        <m:t>2</m:t>
                      </m:r>
                    </m:sub>
                  </m:sSub>
                  <m:r>
                    <m:rPr>
                      <m:nor/>
                    </m:rPr>
                    <w:rPr>
                      <w:sz w:val="18"/>
                      <w:szCs w:val="18"/>
                    </w:rPr>
                    <m:t xml:space="preserve"> accetta</m:t>
                  </m:r>
                </m:e>
              </m:eqArr>
            </m:e>
          </m:d>
          <m:r>
            <w:rPr>
              <w:rFonts w:ascii="Cambria Math" w:hAnsi="Cambria Math"/>
              <w:sz w:val="18"/>
              <w:szCs w:val="18"/>
            </w:rPr>
            <m:t>.</m:t>
          </m:r>
          <w:bookmarkEnd w:id="0"/>
          <m:r>
            <m:rPr>
              <m:sty m:val="p"/>
            </m:rPr>
            <w:rPr>
              <w:rFonts w:ascii="Cambria Math" w:hAnsi="Cambria Math"/>
              <w:sz w:val="18"/>
              <w:szCs w:val="18"/>
            </w:rPr>
            <w:br/>
          </m:r>
        </m:oMath>
      </m:oMathPara>
      <w:r w:rsidRPr="009D32E8">
        <w:rPr>
          <w:sz w:val="18"/>
          <w:szCs w:val="18"/>
        </w:rPr>
        <w:t xml:space="preserve">Segue che </w:t>
      </w:r>
      <w:r w:rsidRPr="009D32E8">
        <w:rPr>
          <w:i/>
          <w:iCs/>
          <w:sz w:val="18"/>
          <w:szCs w:val="18"/>
        </w:rPr>
        <w:t>N</w:t>
      </w:r>
      <w:r w:rsidRPr="009D32E8">
        <w:rPr>
          <w:sz w:val="18"/>
          <w:szCs w:val="18"/>
        </w:rPr>
        <w:t xml:space="preserve"> decide </w:t>
      </w:r>
      <w:r w:rsidRPr="009D32E8">
        <w:rPr>
          <w:i/>
          <w:iCs/>
          <w:sz w:val="18"/>
          <w:szCs w:val="18"/>
        </w:rPr>
        <w:t>L</w:t>
      </w:r>
      <w:r w:rsidRPr="009D32E8">
        <w:rPr>
          <w:sz w:val="18"/>
          <w:szCs w:val="18"/>
        </w:rPr>
        <w:t xml:space="preserve">. Infatti, per ogni stringa </w:t>
      </w:r>
      <w:r w:rsidRPr="009D32E8">
        <w:rPr>
          <w:i/>
          <w:iCs/>
          <w:sz w:val="18"/>
          <w:szCs w:val="18"/>
        </w:rPr>
        <w:t>x</w:t>
      </w:r>
      <w:r w:rsidRPr="009D32E8">
        <w:rPr>
          <w:sz w:val="18"/>
          <w:szCs w:val="18"/>
        </w:rPr>
        <w:t xml:space="preserve"> abbiamo due casi:</w:t>
      </w:r>
      <w:r w:rsidRPr="009D32E8">
        <w:rPr>
          <w:sz w:val="18"/>
          <w:szCs w:val="18"/>
        </w:rPr>
        <w:br/>
        <w:t xml:space="preserve">1. </w:t>
      </w:r>
      <w:r w:rsidRPr="009D32E8">
        <w:rPr>
          <w:i/>
          <w:iCs/>
          <w:sz w:val="18"/>
          <w:szCs w:val="18"/>
        </w:rPr>
        <w:t>x</w:t>
      </w:r>
      <w:r w:rsidRPr="009D32E8">
        <w:rPr>
          <w:sz w:val="18"/>
          <w:szCs w:val="18"/>
        </w:rPr>
        <w:t xml:space="preserve"> </w:t>
      </w:r>
      <w:r w:rsidRPr="009D32E8">
        <w:rPr>
          <w:rFonts w:ascii="Cambria Math" w:hAnsi="Cambria Math" w:cs="Cambria Math"/>
          <w:sz w:val="18"/>
          <w:szCs w:val="18"/>
        </w:rPr>
        <w:t>∈</w:t>
      </w:r>
      <w:r w:rsidRPr="009D32E8">
        <w:rPr>
          <w:sz w:val="18"/>
          <w:szCs w:val="18"/>
        </w:rPr>
        <w:t xml:space="preserve"> </w:t>
      </w:r>
      <w:r w:rsidRPr="009D32E8">
        <w:rPr>
          <w:i/>
          <w:iCs/>
          <w:sz w:val="18"/>
          <w:szCs w:val="18"/>
        </w:rPr>
        <w:t>L</w:t>
      </w:r>
      <w:r w:rsidRPr="009D32E8">
        <w:rPr>
          <w:sz w:val="18"/>
          <w:szCs w:val="18"/>
        </w:rPr>
        <w:t xml:space="preserve">. Ma </w:t>
      </w:r>
      <w:r w:rsidRPr="009D32E8">
        <w:rPr>
          <w:i/>
          <w:iCs/>
          <w:sz w:val="18"/>
          <w:szCs w:val="18"/>
        </w:rPr>
        <w:t>x</w:t>
      </w:r>
      <w:r w:rsidRPr="009D32E8">
        <w:rPr>
          <w:sz w:val="18"/>
          <w:szCs w:val="18"/>
        </w:rPr>
        <w:t xml:space="preserve"> </w:t>
      </w:r>
      <w:r w:rsidRPr="009D32E8">
        <w:rPr>
          <w:rFonts w:ascii="Cambria Math" w:hAnsi="Cambria Math" w:cs="Cambria Math"/>
          <w:sz w:val="18"/>
          <w:szCs w:val="18"/>
        </w:rPr>
        <w:t>∈</w:t>
      </w:r>
      <w:r w:rsidRPr="009D32E8">
        <w:rPr>
          <w:sz w:val="18"/>
          <w:szCs w:val="18"/>
        </w:rPr>
        <w:t xml:space="preserve"> </w:t>
      </w:r>
      <w:r w:rsidRPr="009D32E8">
        <w:rPr>
          <w:i/>
          <w:iCs/>
          <w:sz w:val="18"/>
          <w:szCs w:val="18"/>
        </w:rPr>
        <w:t>L</w:t>
      </w:r>
      <w:r w:rsidRPr="009D32E8">
        <w:rPr>
          <w:sz w:val="18"/>
          <w:szCs w:val="18"/>
        </w:rPr>
        <w:t xml:space="preserve"> se e solo se </w:t>
      </w:r>
      <w:r w:rsidRPr="009D32E8">
        <w:rPr>
          <w:i/>
          <w:iCs/>
          <w:sz w:val="18"/>
          <w:szCs w:val="18"/>
        </w:rPr>
        <w:t>M</w:t>
      </w:r>
      <w:r w:rsidRPr="009D32E8">
        <w:rPr>
          <w:i/>
          <w:iCs/>
          <w:sz w:val="18"/>
          <w:szCs w:val="18"/>
          <w:vertAlign w:val="subscript"/>
        </w:rPr>
        <w:t>1</w:t>
      </w:r>
      <w:r w:rsidRPr="009D32E8">
        <w:rPr>
          <w:sz w:val="18"/>
          <w:szCs w:val="18"/>
        </w:rPr>
        <w:t xml:space="preserve"> si arresta e accetta </w:t>
      </w:r>
      <w:r w:rsidRPr="009D32E8">
        <w:rPr>
          <w:i/>
          <w:iCs/>
          <w:sz w:val="18"/>
          <w:szCs w:val="18"/>
        </w:rPr>
        <w:t>x</w:t>
      </w:r>
      <w:r w:rsidRPr="009D32E8">
        <w:rPr>
          <w:sz w:val="18"/>
          <w:szCs w:val="18"/>
        </w:rPr>
        <w:t xml:space="preserve">. Quindi </w:t>
      </w:r>
      <w:r w:rsidRPr="009D32E8">
        <w:rPr>
          <w:i/>
          <w:iCs/>
          <w:sz w:val="18"/>
          <w:szCs w:val="18"/>
        </w:rPr>
        <w:t>N</w:t>
      </w:r>
      <w:r w:rsidRPr="009D32E8">
        <w:rPr>
          <w:sz w:val="18"/>
          <w:szCs w:val="18"/>
        </w:rPr>
        <w:t xml:space="preserve"> accetta </w:t>
      </w:r>
      <w:r w:rsidRPr="009D32E8">
        <w:rPr>
          <w:i/>
          <w:iCs/>
          <w:sz w:val="18"/>
          <w:szCs w:val="18"/>
        </w:rPr>
        <w:t>x</w:t>
      </w:r>
      <w:r w:rsidRPr="009D32E8">
        <w:rPr>
          <w:sz w:val="18"/>
          <w:szCs w:val="18"/>
        </w:rPr>
        <w:t>;</w:t>
      </w:r>
      <w:r w:rsidRPr="009D32E8">
        <w:rPr>
          <w:sz w:val="18"/>
          <w:szCs w:val="18"/>
        </w:rPr>
        <w:br/>
        <w:t xml:space="preserve">2. </w:t>
      </w:r>
      <w:r w:rsidRPr="009D32E8">
        <w:rPr>
          <w:i/>
          <w:iCs/>
          <w:sz w:val="18"/>
          <w:szCs w:val="18"/>
        </w:rPr>
        <w:t>x</w:t>
      </w:r>
      <w:r w:rsidRPr="009D32E8">
        <w:rPr>
          <w:sz w:val="18"/>
          <w:szCs w:val="18"/>
        </w:rPr>
        <w:t xml:space="preserve"> </w:t>
      </w:r>
      <w:r w:rsidRPr="009D32E8">
        <w:rPr>
          <w:rFonts w:ascii="Cambria Math" w:hAnsi="Cambria Math" w:cs="Cambria Math"/>
          <w:sz w:val="18"/>
          <w:szCs w:val="18"/>
        </w:rPr>
        <w:t>∉</w:t>
      </w:r>
      <w:r w:rsidRPr="009D32E8">
        <w:rPr>
          <w:sz w:val="18"/>
          <w:szCs w:val="18"/>
        </w:rPr>
        <w:t xml:space="preserve"> </w:t>
      </w:r>
      <w:r w:rsidRPr="009D32E8">
        <w:rPr>
          <w:i/>
          <w:iCs/>
          <w:sz w:val="18"/>
          <w:szCs w:val="18"/>
        </w:rPr>
        <w:t>L</w:t>
      </w:r>
      <w:r w:rsidRPr="009D32E8">
        <w:rPr>
          <w:sz w:val="18"/>
          <w:szCs w:val="18"/>
        </w:rPr>
        <w:t xml:space="preserve">. Ma </w:t>
      </w:r>
      <w:r w:rsidRPr="009D32E8">
        <w:rPr>
          <w:i/>
          <w:iCs/>
          <w:sz w:val="18"/>
          <w:szCs w:val="18"/>
        </w:rPr>
        <w:t>x</w:t>
      </w:r>
      <w:r w:rsidRPr="009D32E8">
        <w:rPr>
          <w:sz w:val="18"/>
          <w:szCs w:val="18"/>
        </w:rPr>
        <w:t xml:space="preserve"> </w:t>
      </w:r>
      <w:r w:rsidRPr="009D32E8">
        <w:rPr>
          <w:rFonts w:ascii="Cambria Math" w:hAnsi="Cambria Math" w:cs="Cambria Math"/>
          <w:sz w:val="18"/>
          <w:szCs w:val="18"/>
        </w:rPr>
        <w:t>∉</w:t>
      </w:r>
      <w:r w:rsidRPr="009D32E8">
        <w:rPr>
          <w:sz w:val="18"/>
          <w:szCs w:val="18"/>
        </w:rPr>
        <w:t xml:space="preserve"> </w:t>
      </w:r>
      <w:r w:rsidRPr="009D32E8">
        <w:rPr>
          <w:i/>
          <w:iCs/>
          <w:sz w:val="18"/>
          <w:szCs w:val="18"/>
        </w:rPr>
        <w:t>L</w:t>
      </w:r>
      <w:r w:rsidRPr="009D32E8">
        <w:rPr>
          <w:sz w:val="18"/>
          <w:szCs w:val="18"/>
        </w:rPr>
        <w:t xml:space="preserve"> se e solo se </w:t>
      </w:r>
      <w:r w:rsidRPr="009D32E8">
        <w:rPr>
          <w:i/>
          <w:iCs/>
          <w:sz w:val="18"/>
          <w:szCs w:val="18"/>
        </w:rPr>
        <w:t>M</w:t>
      </w:r>
      <w:r w:rsidRPr="009D32E8">
        <w:rPr>
          <w:i/>
          <w:iCs/>
          <w:sz w:val="18"/>
          <w:szCs w:val="18"/>
          <w:vertAlign w:val="subscript"/>
        </w:rPr>
        <w:t>2</w:t>
      </w:r>
      <w:r w:rsidRPr="009D32E8">
        <w:rPr>
          <w:sz w:val="18"/>
          <w:szCs w:val="18"/>
        </w:rPr>
        <w:t xml:space="preserve"> si arresta e accetta </w:t>
      </w:r>
      <w:r w:rsidRPr="009D32E8">
        <w:rPr>
          <w:i/>
          <w:iCs/>
          <w:sz w:val="18"/>
          <w:szCs w:val="18"/>
        </w:rPr>
        <w:t>x</w:t>
      </w:r>
      <w:r w:rsidRPr="009D32E8">
        <w:rPr>
          <w:sz w:val="18"/>
          <w:szCs w:val="18"/>
        </w:rPr>
        <w:t xml:space="preserve">. Quindi </w:t>
      </w:r>
      <w:r w:rsidRPr="009D32E8">
        <w:rPr>
          <w:i/>
          <w:iCs/>
          <w:sz w:val="18"/>
          <w:szCs w:val="18"/>
        </w:rPr>
        <w:t>N</w:t>
      </w:r>
      <w:r w:rsidRPr="009D32E8">
        <w:rPr>
          <w:iCs/>
          <w:sz w:val="18"/>
          <w:szCs w:val="18"/>
        </w:rPr>
        <w:t xml:space="preserve"> rifiuta </w:t>
      </w:r>
      <w:r w:rsidRPr="009D32E8">
        <w:rPr>
          <w:i/>
          <w:sz w:val="18"/>
          <w:szCs w:val="18"/>
        </w:rPr>
        <w:t>x</w:t>
      </w:r>
      <w:r w:rsidRPr="009D32E8">
        <w:rPr>
          <w:iCs/>
          <w:sz w:val="18"/>
          <w:szCs w:val="18"/>
        </w:rPr>
        <w:t>.</w:t>
      </w:r>
      <w:r w:rsidRPr="009D32E8">
        <w:rPr>
          <w:iCs/>
          <w:sz w:val="18"/>
          <w:szCs w:val="18"/>
        </w:rPr>
        <w:br/>
        <w:t xml:space="preserve">Poiché una e solo una delle due </w:t>
      </w:r>
      <w:proofErr w:type="spellStart"/>
      <w:r w:rsidRPr="009D32E8">
        <w:rPr>
          <w:iCs/>
          <w:sz w:val="18"/>
          <w:szCs w:val="18"/>
        </w:rPr>
        <w:t>MdT</w:t>
      </w:r>
      <w:proofErr w:type="spellEnd"/>
      <w:r w:rsidRPr="009D32E8">
        <w:rPr>
          <w:iCs/>
          <w:sz w:val="18"/>
          <w:szCs w:val="18"/>
        </w:rPr>
        <w:t xml:space="preserve"> accetta </w:t>
      </w:r>
      <w:r w:rsidRPr="009D32E8">
        <w:rPr>
          <w:i/>
          <w:sz w:val="18"/>
          <w:szCs w:val="18"/>
        </w:rPr>
        <w:t>x</w:t>
      </w:r>
      <w:r w:rsidRPr="009D32E8">
        <w:rPr>
          <w:iCs/>
          <w:sz w:val="18"/>
          <w:szCs w:val="18"/>
        </w:rPr>
        <w:t xml:space="preserve">, allora </w:t>
      </w:r>
      <w:r w:rsidRPr="009D32E8">
        <w:rPr>
          <w:i/>
          <w:sz w:val="18"/>
          <w:szCs w:val="18"/>
        </w:rPr>
        <w:t>N</w:t>
      </w:r>
      <w:r w:rsidRPr="009D32E8">
        <w:rPr>
          <w:iCs/>
          <w:sz w:val="18"/>
          <w:szCs w:val="18"/>
        </w:rPr>
        <w:t xml:space="preserve"> è una </w:t>
      </w:r>
      <w:proofErr w:type="spellStart"/>
      <w:r w:rsidRPr="009D32E8">
        <w:rPr>
          <w:iCs/>
          <w:sz w:val="18"/>
          <w:szCs w:val="18"/>
        </w:rPr>
        <w:t>MdT</w:t>
      </w:r>
      <w:proofErr w:type="spellEnd"/>
      <w:r w:rsidRPr="009D32E8">
        <w:rPr>
          <w:iCs/>
          <w:sz w:val="18"/>
          <w:szCs w:val="18"/>
        </w:rPr>
        <w:t xml:space="preserve"> con soli due possibili risultati di una computazione (accettazione, rifiuto) e tale che </w:t>
      </w:r>
      <w:r w:rsidRPr="009D32E8">
        <w:rPr>
          <w:i/>
          <w:sz w:val="18"/>
          <w:szCs w:val="18"/>
        </w:rPr>
        <w:t>N</w:t>
      </w:r>
      <w:r w:rsidRPr="009D32E8">
        <w:rPr>
          <w:iCs/>
          <w:sz w:val="18"/>
          <w:szCs w:val="18"/>
        </w:rPr>
        <w:t xml:space="preserve"> accetta </w:t>
      </w:r>
      <w:r w:rsidRPr="009D32E8">
        <w:rPr>
          <w:i/>
          <w:sz w:val="18"/>
          <w:szCs w:val="18"/>
        </w:rPr>
        <w:t>x</w:t>
      </w:r>
      <w:r w:rsidRPr="009D32E8">
        <w:rPr>
          <w:iCs/>
          <w:sz w:val="18"/>
          <w:szCs w:val="18"/>
        </w:rPr>
        <w:t xml:space="preserve"> se e solo se </w:t>
      </w:r>
      <w:r w:rsidRPr="009D32E8">
        <w:rPr>
          <w:i/>
          <w:iCs/>
          <w:sz w:val="18"/>
          <w:szCs w:val="18"/>
        </w:rPr>
        <w:t>x</w:t>
      </w:r>
      <w:r w:rsidRPr="009D32E8">
        <w:rPr>
          <w:sz w:val="18"/>
          <w:szCs w:val="18"/>
        </w:rPr>
        <w:t xml:space="preserve"> </w:t>
      </w:r>
      <w:r w:rsidRPr="009D32E8">
        <w:rPr>
          <w:rFonts w:ascii="Cambria Math" w:hAnsi="Cambria Math" w:cs="Cambria Math"/>
          <w:sz w:val="18"/>
          <w:szCs w:val="18"/>
        </w:rPr>
        <w:t>∈</w:t>
      </w:r>
      <w:r w:rsidRPr="009D32E8">
        <w:rPr>
          <w:sz w:val="18"/>
          <w:szCs w:val="18"/>
        </w:rPr>
        <w:t xml:space="preserve"> </w:t>
      </w:r>
      <w:r w:rsidRPr="009D32E8">
        <w:rPr>
          <w:i/>
          <w:iCs/>
          <w:sz w:val="18"/>
          <w:szCs w:val="18"/>
        </w:rPr>
        <w:t>L</w:t>
      </w:r>
      <w:r w:rsidRPr="009D32E8">
        <w:rPr>
          <w:sz w:val="18"/>
          <w:szCs w:val="18"/>
        </w:rPr>
        <w:t>.</w:t>
      </w:r>
    </w:p>
    <w:p w14:paraId="4D6E280A" w14:textId="2CDCC41F" w:rsidR="00B52BF7" w:rsidRDefault="009D32E8" w:rsidP="00A53E7A">
      <w:pPr>
        <w:spacing w:after="20"/>
        <w:rPr>
          <w:sz w:val="18"/>
          <w:szCs w:val="18"/>
        </w:rPr>
      </w:pPr>
      <w:r w:rsidRPr="009D32E8">
        <w:rPr>
          <w:b/>
          <w:bCs/>
          <w:sz w:val="18"/>
          <w:szCs w:val="18"/>
        </w:rPr>
        <w:t>Teorema</w:t>
      </w:r>
      <w:r>
        <w:rPr>
          <w:sz w:val="18"/>
          <w:szCs w:val="18"/>
        </w:rPr>
        <w:t>:</w:t>
      </w:r>
    </w:p>
    <w:tbl>
      <w:tblPr>
        <w:tblStyle w:val="Grigliatabella"/>
        <w:tblW w:w="0" w:type="auto"/>
        <w:tblLook w:val="04A0" w:firstRow="1" w:lastRow="0" w:firstColumn="1" w:lastColumn="0" w:noHBand="0" w:noVBand="1"/>
      </w:tblPr>
      <w:tblGrid>
        <w:gridCol w:w="11046"/>
      </w:tblGrid>
      <w:tr w:rsidR="009D32E8" w14:paraId="69037788" w14:textId="77777777" w:rsidTr="009D32E8">
        <w:tc>
          <w:tcPr>
            <w:tcW w:w="11046" w:type="dxa"/>
          </w:tcPr>
          <w:p w14:paraId="1AA5E308" w14:textId="0839A0C3" w:rsidR="009D32E8" w:rsidRPr="009D32E8" w:rsidRDefault="009D32E8" w:rsidP="00A53E7A">
            <w:pPr>
              <w:spacing w:after="20"/>
              <w:rPr>
                <w:color w:val="C00000"/>
                <w:sz w:val="18"/>
                <w:szCs w:val="18"/>
              </w:rPr>
            </w:pPr>
            <m:oMath>
              <m:bar>
                <m:barPr>
                  <m:pos m:val="top"/>
                  <m:ctrlPr>
                    <w:rPr>
                      <w:rFonts w:ascii="Cambria Math" w:hAnsi="Cambria Math"/>
                      <w:i/>
                      <w:color w:val="C00000"/>
                      <w:sz w:val="18"/>
                      <w:szCs w:val="18"/>
                    </w:rPr>
                  </m:ctrlPr>
                </m:barPr>
                <m:e>
                  <m:sSub>
                    <m:sSubPr>
                      <m:ctrlPr>
                        <w:rPr>
                          <w:rFonts w:ascii="Cambria Math" w:hAnsi="Cambria Math"/>
                          <w:i/>
                          <w:color w:val="C00000"/>
                          <w:sz w:val="18"/>
                          <w:szCs w:val="18"/>
                        </w:rPr>
                      </m:ctrlPr>
                    </m:sSubPr>
                    <m:e>
                      <m:r>
                        <w:rPr>
                          <w:rFonts w:ascii="Cambria Math" w:hAnsi="Cambria Math"/>
                          <w:color w:val="C00000"/>
                          <w:sz w:val="18"/>
                          <w:szCs w:val="18"/>
                        </w:rPr>
                        <m:t>A</m:t>
                      </m:r>
                    </m:e>
                    <m:sub>
                      <m:r>
                        <w:rPr>
                          <w:rFonts w:ascii="Cambria Math" w:hAnsi="Cambria Math"/>
                          <w:color w:val="C00000"/>
                          <w:sz w:val="18"/>
                          <w:szCs w:val="18"/>
                        </w:rPr>
                        <m:t>TM</m:t>
                      </m:r>
                    </m:sub>
                  </m:sSub>
                </m:e>
              </m:bar>
            </m:oMath>
            <w:r w:rsidRPr="009D32E8">
              <w:rPr>
                <w:i/>
                <w:iCs/>
                <w:color w:val="C00000"/>
                <w:sz w:val="18"/>
                <w:szCs w:val="18"/>
              </w:rPr>
              <w:t xml:space="preserve"> non è Turing riconoscibile</w:t>
            </w:r>
          </w:p>
        </w:tc>
      </w:tr>
    </w:tbl>
    <w:p w14:paraId="0A7EEEE1" w14:textId="7C5CBBFE" w:rsidR="00B52BF7" w:rsidRDefault="009D32E8" w:rsidP="00A53E7A">
      <w:pPr>
        <w:spacing w:after="20"/>
        <w:rPr>
          <w:sz w:val="18"/>
          <w:szCs w:val="18"/>
        </w:rPr>
      </w:pPr>
      <w:r w:rsidRPr="009D32E8">
        <w:rPr>
          <w:b/>
          <w:bCs/>
          <w:sz w:val="18"/>
          <w:szCs w:val="18"/>
        </w:rPr>
        <w:t>Dimostrazione</w:t>
      </w:r>
      <w:r>
        <w:rPr>
          <w:sz w:val="18"/>
          <w:szCs w:val="18"/>
        </w:rPr>
        <w:t>:</w:t>
      </w:r>
    </w:p>
    <w:p w14:paraId="1413C3E5" w14:textId="6B2EB5FA" w:rsidR="009D32E8" w:rsidRPr="009D32E8" w:rsidRDefault="009D32E8" w:rsidP="009D32E8">
      <w:pPr>
        <w:spacing w:after="20"/>
        <w:rPr>
          <w:sz w:val="18"/>
          <w:szCs w:val="18"/>
        </w:rPr>
      </w:pPr>
      <w:r w:rsidRPr="009D32E8">
        <w:rPr>
          <w:sz w:val="18"/>
          <w:szCs w:val="18"/>
        </w:rPr>
        <w:t xml:space="preserve">Supponiamo per assurdo che </w:t>
      </w:r>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e>
        </m:bar>
      </m:oMath>
      <w:r w:rsidRPr="009D32E8">
        <w:rPr>
          <w:sz w:val="18"/>
          <w:szCs w:val="18"/>
        </w:rPr>
        <w:t xml:space="preserve"> sia Turing riconoscibile. Sappiamo che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oMath>
      <w:r w:rsidRPr="009D32E8">
        <w:rPr>
          <w:sz w:val="18"/>
          <w:szCs w:val="18"/>
        </w:rPr>
        <w:t xml:space="preserve"> è Turing riconoscibile. Quindi,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oMath>
      <w:r w:rsidRPr="009D32E8">
        <w:rPr>
          <w:sz w:val="18"/>
          <w:szCs w:val="18"/>
        </w:rPr>
        <w:t xml:space="preserve"> è Turing riconoscibile e co-Turing riconoscibile. Per il precedente teorema,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oMath>
      <w:r w:rsidRPr="009D32E8">
        <w:rPr>
          <w:sz w:val="18"/>
          <w:szCs w:val="18"/>
        </w:rPr>
        <w:t xml:space="preserve"> è decidibile. Questo è assurdo, in quanto abbiamo dimostrato che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oMath>
      <w:r w:rsidRPr="009D32E8">
        <w:rPr>
          <w:sz w:val="18"/>
          <w:szCs w:val="18"/>
        </w:rPr>
        <w:t xml:space="preserve"> non è decidibile.</w:t>
      </w:r>
      <w:r w:rsidRPr="009D32E8">
        <w:rPr>
          <w:sz w:val="18"/>
          <w:szCs w:val="18"/>
        </w:rPr>
        <w:tab/>
      </w:r>
      <w:r w:rsidRPr="009D32E8">
        <w:rPr>
          <w:sz w:val="18"/>
          <w:szCs w:val="18"/>
        </w:rPr>
        <w:tab/>
      </w:r>
      <w:r w:rsidRPr="009D32E8">
        <w:rPr>
          <w:sz w:val="18"/>
          <w:szCs w:val="18"/>
        </w:rPr>
        <w:tab/>
      </w:r>
      <w:r w:rsidRPr="009D32E8">
        <w:rPr>
          <w:sz w:val="18"/>
          <w:szCs w:val="18"/>
        </w:rPr>
        <w:tab/>
      </w:r>
      <w:r w:rsidRPr="009D32E8">
        <w:rPr>
          <w:sz w:val="18"/>
          <w:szCs w:val="18"/>
        </w:rPr>
        <w:tab/>
        <w:t xml:space="preserve">      □</w:t>
      </w:r>
    </w:p>
    <w:p w14:paraId="554EDD2A" w14:textId="16C0362B" w:rsidR="009D32E8" w:rsidRPr="009D32E8" w:rsidRDefault="009D32E8" w:rsidP="009D32E8">
      <w:pPr>
        <w:spacing w:after="20"/>
        <w:rPr>
          <w:sz w:val="18"/>
          <w:szCs w:val="18"/>
        </w:rPr>
      </w:pPr>
      <w:r w:rsidRPr="009D32E8">
        <w:rPr>
          <w:sz w:val="18"/>
          <w:szCs w:val="18"/>
        </w:rPr>
        <w:t xml:space="preserve">È importante riconoscere che un problema </w:t>
      </w:r>
      <w:r w:rsidRPr="009D32E8">
        <w:rPr>
          <w:i/>
          <w:iCs/>
          <w:sz w:val="18"/>
          <w:szCs w:val="18"/>
        </w:rPr>
        <w:t>P</w:t>
      </w:r>
      <w:r w:rsidRPr="009D32E8">
        <w:rPr>
          <w:sz w:val="18"/>
          <w:szCs w:val="18"/>
        </w:rPr>
        <w:t xml:space="preserve"> è indecidibile. Si può estendere la classe dei problemi indecidibili in due modi:</w:t>
      </w:r>
      <w:r w:rsidRPr="009D32E8">
        <w:rPr>
          <w:sz w:val="18"/>
          <w:szCs w:val="18"/>
        </w:rPr>
        <w:br/>
        <w:t xml:space="preserve">1) Supporre l’esistenza di una </w:t>
      </w:r>
      <w:proofErr w:type="spellStart"/>
      <w:r w:rsidRPr="009D32E8">
        <w:rPr>
          <w:sz w:val="18"/>
          <w:szCs w:val="18"/>
        </w:rPr>
        <w:t>MdT</w:t>
      </w:r>
      <w:proofErr w:type="spellEnd"/>
      <w:r w:rsidRPr="009D32E8">
        <w:rPr>
          <w:sz w:val="18"/>
          <w:szCs w:val="18"/>
        </w:rPr>
        <w:t xml:space="preserve"> che decide </w:t>
      </w:r>
      <w:r w:rsidRPr="009D32E8">
        <w:rPr>
          <w:i/>
          <w:iCs/>
          <w:sz w:val="18"/>
          <w:szCs w:val="18"/>
        </w:rPr>
        <w:t>P</w:t>
      </w:r>
      <w:r w:rsidRPr="009D32E8">
        <w:rPr>
          <w:sz w:val="18"/>
          <w:szCs w:val="18"/>
        </w:rPr>
        <w:t xml:space="preserve"> e provare che questo conduce ad una contraddizione (come fatto con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oMath>
      <w:r w:rsidRPr="009D32E8">
        <w:rPr>
          <w:sz w:val="18"/>
          <w:szCs w:val="18"/>
        </w:rPr>
        <w:t>);</w:t>
      </w:r>
      <w:r w:rsidRPr="009D32E8">
        <w:rPr>
          <w:sz w:val="18"/>
          <w:szCs w:val="18"/>
        </w:rPr>
        <w:br/>
        <w:t xml:space="preserve">2) Considerare un problema </w:t>
      </w:r>
      <w:r w:rsidRPr="009D32E8">
        <w:rPr>
          <w:i/>
          <w:iCs/>
          <w:sz w:val="18"/>
          <w:szCs w:val="18"/>
        </w:rPr>
        <w:t xml:space="preserve">P’ </w:t>
      </w:r>
      <w:r w:rsidRPr="009D32E8">
        <w:rPr>
          <w:sz w:val="18"/>
          <w:szCs w:val="18"/>
        </w:rPr>
        <w:t xml:space="preserve">di cui sia nota l’indecidibilità (ad esempio,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m:t>
            </m:r>
          </m:sub>
        </m:sSub>
      </m:oMath>
      <w:r w:rsidRPr="009D32E8">
        <w:rPr>
          <w:sz w:val="18"/>
          <w:szCs w:val="18"/>
        </w:rPr>
        <w:t xml:space="preserve">) e dimostrare che </w:t>
      </w:r>
      <w:r w:rsidRPr="009D32E8">
        <w:rPr>
          <w:i/>
          <w:iCs/>
          <w:sz w:val="18"/>
          <w:szCs w:val="18"/>
        </w:rPr>
        <w:t xml:space="preserve">P’ </w:t>
      </w:r>
      <w:r w:rsidRPr="009D32E8">
        <w:rPr>
          <w:sz w:val="18"/>
          <w:szCs w:val="18"/>
        </w:rPr>
        <w:t xml:space="preserve"> </w:t>
      </w:r>
      <w:r w:rsidRPr="009D32E8">
        <w:rPr>
          <w:i/>
          <w:iCs/>
          <w:sz w:val="18"/>
          <w:szCs w:val="18"/>
        </w:rPr>
        <w:t>“non è più difficile”</w:t>
      </w:r>
      <w:r w:rsidRPr="009D32E8">
        <w:rPr>
          <w:sz w:val="18"/>
          <w:szCs w:val="18"/>
        </w:rPr>
        <w:t xml:space="preserve"> del problema in questione </w:t>
      </w:r>
      <w:r w:rsidRPr="009D32E8">
        <w:rPr>
          <w:i/>
          <w:iCs/>
          <w:sz w:val="18"/>
          <w:szCs w:val="18"/>
        </w:rPr>
        <w:t>P</w:t>
      </w:r>
      <w:r w:rsidRPr="009D32E8">
        <w:rPr>
          <w:sz w:val="18"/>
          <w:szCs w:val="18"/>
        </w:rPr>
        <w:t>.</w:t>
      </w:r>
    </w:p>
    <w:p w14:paraId="63EAEFE2" w14:textId="7884A23F" w:rsidR="00B52BF7" w:rsidRDefault="00C1490F" w:rsidP="00A53E7A">
      <w:pPr>
        <w:spacing w:after="20"/>
        <w:rPr>
          <w:sz w:val="18"/>
          <w:szCs w:val="18"/>
        </w:rPr>
      </w:pPr>
      <w:r w:rsidRPr="00C1490F">
        <w:rPr>
          <w:i/>
          <w:iCs/>
          <w:sz w:val="18"/>
          <w:szCs w:val="18"/>
          <w:u w:val="single"/>
        </w:rPr>
        <w:t>Esempio</w:t>
      </w:r>
      <w:r>
        <w:rPr>
          <w:sz w:val="18"/>
          <w:szCs w:val="18"/>
        </w:rPr>
        <w:t>:</w:t>
      </w:r>
    </w:p>
    <w:p w14:paraId="50C0E423" w14:textId="48BE17EF" w:rsidR="00C1490F" w:rsidRPr="00C1490F" w:rsidRDefault="00C1490F" w:rsidP="00C1490F">
      <w:pPr>
        <w:spacing w:after="20"/>
        <w:rPr>
          <w:sz w:val="18"/>
          <w:szCs w:val="18"/>
        </w:rPr>
      </w:pPr>
      <w:r w:rsidRPr="00C1490F">
        <w:rPr>
          <w:sz w:val="18"/>
          <w:szCs w:val="18"/>
        </w:rPr>
        <w:t>Sia Σ = {0, 1}. Consideriamo i problemi:</w:t>
      </w:r>
      <w:r w:rsidRPr="00C1490F">
        <w:rPr>
          <w:sz w:val="18"/>
          <w:szCs w:val="18"/>
        </w:rPr>
        <w:br/>
      </w:r>
      <m:oMathPara>
        <m:oMath>
          <m:r>
            <m:rPr>
              <m:nor/>
            </m:rPr>
            <w:rPr>
              <w:sz w:val="18"/>
              <w:szCs w:val="18"/>
            </w:rPr>
            <m:t>-</m:t>
          </m:r>
          <m:r>
            <w:rPr>
              <w:rFonts w:ascii="Cambria Math" w:hAnsi="Cambria Math"/>
              <w:sz w:val="18"/>
              <w:szCs w:val="18"/>
            </w:rPr>
            <m:t xml:space="preserve"> EVEN=</m:t>
          </m:r>
          <m:d>
            <m:dPr>
              <m:begChr m:val="{"/>
              <m:endChr m:val="|"/>
              <m:ctrlPr>
                <w:rPr>
                  <w:rFonts w:ascii="Cambria Math" w:hAnsi="Cambria Math"/>
                  <w:i/>
                  <w:sz w:val="18"/>
                  <w:szCs w:val="18"/>
                </w:rPr>
              </m:ctrlPr>
            </m:dPr>
            <m:e>
              <m:r>
                <w:rPr>
                  <w:rFonts w:ascii="Cambria Math" w:hAnsi="Cambria Math"/>
                  <w:sz w:val="18"/>
                  <w:szCs w:val="18"/>
                </w:rPr>
                <m:t>w∈</m:t>
              </m:r>
              <m:sSup>
                <m:sSupPr>
                  <m:ctrlPr>
                    <w:rPr>
                      <w:rFonts w:ascii="Cambria Math" w:hAnsi="Cambria Math"/>
                      <w:sz w:val="18"/>
                      <w:szCs w:val="18"/>
                    </w:rPr>
                  </m:ctrlPr>
                </m:sSupPr>
                <m:e>
                  <m:r>
                    <m:rPr>
                      <m:sty m:val="p"/>
                    </m:rPr>
                    <w:rPr>
                      <w:rFonts w:ascii="Cambria Math" w:hAnsi="Cambria Math"/>
                      <w:sz w:val="18"/>
                      <w:szCs w:val="18"/>
                    </w:rPr>
                    <m:t>Σ</m:t>
                  </m:r>
                  <m:ctrlPr>
                    <w:rPr>
                      <w:rFonts w:ascii="Cambria Math" w:hAnsi="Cambria Math"/>
                      <w:i/>
                      <w:sz w:val="18"/>
                      <w:szCs w:val="18"/>
                    </w:rPr>
                  </m:ctrlPr>
                </m:e>
                <m:sup>
                  <m:r>
                    <m:rPr>
                      <m:sty m:val="p"/>
                    </m:rPr>
                    <w:rPr>
                      <w:rFonts w:ascii="Cambria Math" w:hAnsi="Cambria Math"/>
                      <w:sz w:val="18"/>
                      <w:szCs w:val="18"/>
                    </w:rPr>
                    <m:t>*</m:t>
                  </m:r>
                </m:sup>
              </m:sSup>
              <m:r>
                <w:rPr>
                  <w:rFonts w:ascii="Cambria Math" w:hAnsi="Cambria Math"/>
                  <w:sz w:val="18"/>
                  <w:szCs w:val="18"/>
                </w:rPr>
                <m:t xml:space="preserve"> </m:t>
              </m:r>
            </m:e>
          </m:d>
          <m:r>
            <w:rPr>
              <w:rFonts w:ascii="Cambria Math" w:hAnsi="Cambria Math"/>
              <w:sz w:val="18"/>
              <w:szCs w:val="18"/>
            </w:rPr>
            <m:t xml:space="preserve"> w </m:t>
          </m:r>
          <m:r>
            <m:rPr>
              <m:nor/>
            </m:rPr>
            <w:rPr>
              <w:sz w:val="18"/>
              <w:szCs w:val="18"/>
            </w:rPr>
            <m:t xml:space="preserve">è la rappresentazione binaria di </m:t>
          </m:r>
          <m:r>
            <w:rPr>
              <w:rFonts w:ascii="Cambria Math" w:hAnsi="Cambria Math"/>
              <w:sz w:val="18"/>
              <w:szCs w:val="18"/>
            </w:rPr>
            <m:t>n∈</m:t>
          </m:r>
          <m:r>
            <m:rPr>
              <m:scr m:val="double-struck"/>
              <m:sty m:val="p"/>
            </m:rPr>
            <w:rPr>
              <w:rFonts w:ascii="Cambria Math" w:hAnsi="Cambria Math"/>
              <w:sz w:val="18"/>
              <w:szCs w:val="18"/>
            </w:rPr>
            <m:t xml:space="preserve">N </m:t>
          </m:r>
          <m:r>
            <m:rPr>
              <m:nor/>
            </m:rPr>
            <w:rPr>
              <w:sz w:val="18"/>
              <w:szCs w:val="18"/>
            </w:rPr>
            <m:t>pari</m:t>
          </m:r>
          <m:r>
            <w:rPr>
              <w:rFonts w:ascii="Cambria Math" w:hAnsi="Cambria Math"/>
              <w:sz w:val="18"/>
              <w:szCs w:val="18"/>
            </w:rPr>
            <m:t>};</m:t>
          </m:r>
          <m:r>
            <m:rPr>
              <m:sty m:val="p"/>
            </m:rPr>
            <w:rPr>
              <w:rFonts w:ascii="Cambria Math" w:hAnsi="Cambria Math"/>
              <w:sz w:val="18"/>
              <w:szCs w:val="18"/>
            </w:rPr>
            <w:br/>
          </m:r>
        </m:oMath>
        <m:oMath>
          <m:r>
            <m:rPr>
              <m:nor/>
            </m:rPr>
            <w:rPr>
              <w:sz w:val="18"/>
              <w:szCs w:val="18"/>
            </w:rPr>
            <m:t>-</m:t>
          </m:r>
          <m:r>
            <w:rPr>
              <w:rFonts w:ascii="Cambria Math" w:hAnsi="Cambria Math"/>
              <w:sz w:val="18"/>
              <w:szCs w:val="18"/>
            </w:rPr>
            <m:t xml:space="preserve"> ODD=</m:t>
          </m:r>
          <m:d>
            <m:dPr>
              <m:begChr m:val="{"/>
              <m:endChr m:val="|"/>
              <m:ctrlPr>
                <w:rPr>
                  <w:rFonts w:ascii="Cambria Math" w:hAnsi="Cambria Math"/>
                  <w:i/>
                  <w:sz w:val="18"/>
                  <w:szCs w:val="18"/>
                </w:rPr>
              </m:ctrlPr>
            </m:dPr>
            <m:e>
              <m:r>
                <w:rPr>
                  <w:rFonts w:ascii="Cambria Math" w:hAnsi="Cambria Math"/>
                  <w:sz w:val="18"/>
                  <w:szCs w:val="18"/>
                </w:rPr>
                <m:t>w∈</m:t>
              </m:r>
              <m:sSup>
                <m:sSupPr>
                  <m:ctrlPr>
                    <w:rPr>
                      <w:rFonts w:ascii="Cambria Math" w:hAnsi="Cambria Math"/>
                      <w:sz w:val="18"/>
                      <w:szCs w:val="18"/>
                    </w:rPr>
                  </m:ctrlPr>
                </m:sSupPr>
                <m:e>
                  <m:r>
                    <m:rPr>
                      <m:sty m:val="p"/>
                    </m:rPr>
                    <w:rPr>
                      <w:rFonts w:ascii="Cambria Math" w:hAnsi="Cambria Math"/>
                      <w:sz w:val="18"/>
                      <w:szCs w:val="18"/>
                    </w:rPr>
                    <m:t>Σ</m:t>
                  </m:r>
                  <m:ctrlPr>
                    <w:rPr>
                      <w:rFonts w:ascii="Cambria Math" w:hAnsi="Cambria Math"/>
                      <w:i/>
                      <w:sz w:val="18"/>
                      <w:szCs w:val="18"/>
                    </w:rPr>
                  </m:ctrlPr>
                </m:e>
                <m:sup>
                  <m:r>
                    <m:rPr>
                      <m:sty m:val="p"/>
                    </m:rPr>
                    <w:rPr>
                      <w:rFonts w:ascii="Cambria Math" w:hAnsi="Cambria Math"/>
                      <w:sz w:val="18"/>
                      <w:szCs w:val="18"/>
                    </w:rPr>
                    <m:t>*</m:t>
                  </m:r>
                </m:sup>
              </m:sSup>
              <m:r>
                <w:rPr>
                  <w:rFonts w:ascii="Cambria Math" w:hAnsi="Cambria Math"/>
                  <w:sz w:val="18"/>
                  <w:szCs w:val="18"/>
                </w:rPr>
                <m:t xml:space="preserve"> </m:t>
              </m:r>
            </m:e>
          </m:d>
          <m:r>
            <w:rPr>
              <w:rFonts w:ascii="Cambria Math" w:hAnsi="Cambria Math"/>
              <w:sz w:val="18"/>
              <w:szCs w:val="18"/>
            </w:rPr>
            <m:t xml:space="preserve"> w </m:t>
          </m:r>
          <m:r>
            <m:rPr>
              <m:nor/>
            </m:rPr>
            <w:rPr>
              <w:sz w:val="18"/>
              <w:szCs w:val="18"/>
            </w:rPr>
            <m:t xml:space="preserve">è la rappresentazione binaria di </m:t>
          </m:r>
          <m:r>
            <w:rPr>
              <w:rFonts w:ascii="Cambria Math" w:hAnsi="Cambria Math"/>
              <w:sz w:val="18"/>
              <w:szCs w:val="18"/>
            </w:rPr>
            <m:t>n∈</m:t>
          </m:r>
          <m:r>
            <m:rPr>
              <m:scr m:val="double-struck"/>
              <m:sty m:val="p"/>
            </m:rPr>
            <w:rPr>
              <w:rFonts w:ascii="Cambria Math" w:hAnsi="Cambria Math"/>
              <w:sz w:val="18"/>
              <w:szCs w:val="18"/>
            </w:rPr>
            <m:t xml:space="preserve">N </m:t>
          </m:r>
          <m:r>
            <m:rPr>
              <m:nor/>
            </m:rPr>
            <w:rPr>
              <w:sz w:val="18"/>
              <w:szCs w:val="18"/>
            </w:rPr>
            <m:t>dispari</m:t>
          </m:r>
          <m:r>
            <w:rPr>
              <w:rFonts w:ascii="Cambria Math" w:hAnsi="Cambria Math"/>
              <w:sz w:val="18"/>
              <w:szCs w:val="18"/>
            </w:rPr>
            <m:t>}.</m:t>
          </m:r>
          <m:r>
            <m:rPr>
              <m:sty m:val="p"/>
            </m:rPr>
            <w:rPr>
              <w:rFonts w:ascii="Cambria Math" w:hAnsi="Cambria Math"/>
              <w:sz w:val="18"/>
              <w:szCs w:val="18"/>
            </w:rPr>
            <w:br/>
          </m:r>
        </m:oMath>
      </m:oMathPara>
      <w:r w:rsidRPr="00C1490F">
        <w:rPr>
          <w:sz w:val="18"/>
          <w:szCs w:val="18"/>
        </w:rPr>
        <w:t xml:space="preserve">Sia </w:t>
      </w:r>
      <w:r w:rsidRPr="00C1490F">
        <w:rPr>
          <w:i/>
          <w:iCs/>
          <w:sz w:val="18"/>
          <w:szCs w:val="18"/>
        </w:rPr>
        <w:t>w</w:t>
      </w:r>
      <w:r w:rsidRPr="00C1490F">
        <w:rPr>
          <w:sz w:val="18"/>
          <w:szCs w:val="18"/>
        </w:rPr>
        <w:t xml:space="preserve"> </w:t>
      </w:r>
      <w:r w:rsidRPr="00C1490F">
        <w:rPr>
          <w:rFonts w:ascii="Cambria Math" w:hAnsi="Cambria Math" w:cs="Cambria Math"/>
          <w:sz w:val="18"/>
          <w:szCs w:val="18"/>
        </w:rPr>
        <w:t>∈</w:t>
      </w:r>
      <w:r w:rsidRPr="00C1490F">
        <w:rPr>
          <w:sz w:val="18"/>
          <w:szCs w:val="18"/>
        </w:rPr>
        <w:t xml:space="preserve"> </w:t>
      </w:r>
      <w:r w:rsidRPr="00C1490F">
        <w:rPr>
          <w:i/>
          <w:iCs/>
          <w:sz w:val="18"/>
          <w:szCs w:val="18"/>
        </w:rPr>
        <w:t>L</w:t>
      </w:r>
      <w:r w:rsidRPr="00C1490F">
        <w:rPr>
          <w:sz w:val="18"/>
          <w:szCs w:val="18"/>
        </w:rPr>
        <w:t xml:space="preserve"> e sia </w:t>
      </w:r>
      <w:r w:rsidRPr="00C1490F">
        <w:rPr>
          <w:i/>
          <w:iCs/>
          <w:sz w:val="18"/>
          <w:szCs w:val="18"/>
        </w:rPr>
        <w:t>n</w:t>
      </w:r>
      <w:r w:rsidRPr="00C1490F">
        <w:rPr>
          <w:sz w:val="18"/>
          <w:szCs w:val="18"/>
        </w:rPr>
        <w:t xml:space="preserve"> il corrispondente decimale di </w:t>
      </w:r>
      <w:r w:rsidRPr="00C1490F">
        <w:rPr>
          <w:i/>
          <w:iCs/>
          <w:sz w:val="18"/>
          <w:szCs w:val="18"/>
        </w:rPr>
        <w:t>w</w:t>
      </w:r>
      <w:r w:rsidRPr="00C1490F">
        <w:rPr>
          <w:sz w:val="18"/>
          <w:szCs w:val="18"/>
        </w:rPr>
        <w:t xml:space="preserve">. È facile costruire la </w:t>
      </w:r>
      <w:proofErr w:type="spellStart"/>
      <w:r w:rsidRPr="00C1490F">
        <w:rPr>
          <w:sz w:val="18"/>
          <w:szCs w:val="18"/>
        </w:rPr>
        <w:t>MdT</w:t>
      </w:r>
      <w:proofErr w:type="spellEnd"/>
      <w:r w:rsidRPr="00C1490F">
        <w:rPr>
          <w:sz w:val="18"/>
          <w:szCs w:val="18"/>
        </w:rPr>
        <w:t xml:space="preserve"> </w:t>
      </w:r>
      <w:r w:rsidRPr="00C1490F">
        <w:rPr>
          <w:i/>
          <w:iCs/>
          <w:sz w:val="18"/>
          <w:szCs w:val="18"/>
        </w:rPr>
        <w:t>INCR</w:t>
      </w:r>
      <w:r w:rsidRPr="00C1490F">
        <w:rPr>
          <w:sz w:val="18"/>
          <w:szCs w:val="18"/>
        </w:rPr>
        <w:t xml:space="preserve"> che incrementa il valore di </w:t>
      </w:r>
      <w:r w:rsidRPr="00C1490F">
        <w:rPr>
          <w:i/>
          <w:iCs/>
          <w:sz w:val="18"/>
          <w:szCs w:val="18"/>
        </w:rPr>
        <w:t>n</w:t>
      </w:r>
      <w:r w:rsidRPr="00C1490F">
        <w:rPr>
          <w:sz w:val="18"/>
          <w:szCs w:val="18"/>
        </w:rPr>
        <w:t>:</w:t>
      </w:r>
      <w:r w:rsidRPr="00C1490F">
        <w:rPr>
          <w:sz w:val="18"/>
          <w:szCs w:val="18"/>
        </w:rPr>
        <w:br/>
      </w:r>
      <m:oMathPara>
        <m:oMath>
          <m:r>
            <w:rPr>
              <w:rFonts w:ascii="Cambria Math" w:hAnsi="Cambria Math"/>
              <w:sz w:val="18"/>
              <w:szCs w:val="18"/>
            </w:rPr>
            <m:t>w→</m:t>
          </m:r>
          <m:borderBox>
            <m:borderBoxPr>
              <m:ctrlPr>
                <w:rPr>
                  <w:rFonts w:ascii="Cambria Math" w:hAnsi="Cambria Math"/>
                  <w:i/>
                  <w:sz w:val="18"/>
                  <w:szCs w:val="18"/>
                </w:rPr>
              </m:ctrlPr>
            </m:borderBoxPr>
            <m:e>
              <m:r>
                <w:rPr>
                  <w:rFonts w:ascii="Cambria Math" w:hAnsi="Cambria Math"/>
                  <w:sz w:val="18"/>
                  <w:szCs w:val="18"/>
                </w:rPr>
                <m:t>INCR</m:t>
              </m:r>
            </m:e>
          </m:borderBox>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w</m:t>
              </m:r>
              <m:ctrlPr>
                <w:rPr>
                  <w:rFonts w:ascii="Cambria Math" w:hAnsi="Cambria Math"/>
                  <w:i/>
                  <w:sz w:val="18"/>
                  <w:szCs w:val="18"/>
                </w:rPr>
              </m:ctrlPr>
            </m:e>
            <m:sup>
              <m:r>
                <w:rPr>
                  <w:rFonts w:ascii="Cambria Math" w:hAnsi="Cambria Math"/>
                  <w:sz w:val="18"/>
                  <w:szCs w:val="18"/>
                </w:rPr>
                <m:t>'</m:t>
              </m:r>
            </m:sup>
          </m:sSup>
          <m:r>
            <m:rPr>
              <m:nor/>
            </m:rPr>
            <w:rPr>
              <w:iCs/>
              <w:sz w:val="18"/>
              <w:szCs w:val="18"/>
            </w:rPr>
            <m:t xml:space="preserve"> (= rappresentazione binaria di </m:t>
          </m:r>
          <m:r>
            <m:rPr>
              <m:nor/>
            </m:rPr>
            <w:rPr>
              <w:i/>
              <w:sz w:val="18"/>
              <w:szCs w:val="18"/>
            </w:rPr>
            <m:t>n</m:t>
          </m:r>
          <m:r>
            <m:rPr>
              <m:nor/>
            </m:rPr>
            <w:rPr>
              <w:iCs/>
              <w:sz w:val="18"/>
              <w:szCs w:val="18"/>
            </w:rPr>
            <m:t xml:space="preserve"> + 1)</m:t>
          </m:r>
          <m:r>
            <w:rPr>
              <w:rFonts w:ascii="Cambria Math" w:hAnsi="Cambria Math"/>
              <w:sz w:val="18"/>
              <w:szCs w:val="18"/>
            </w:rPr>
            <m:t>.</m:t>
          </m:r>
        </m:oMath>
      </m:oMathPara>
    </w:p>
    <w:p w14:paraId="12FD0476" w14:textId="1A55BABB" w:rsidR="00C1490F" w:rsidRPr="00C1490F" w:rsidRDefault="00C1490F" w:rsidP="00C1490F">
      <w:pPr>
        <w:spacing w:after="20"/>
        <w:rPr>
          <w:sz w:val="18"/>
          <w:szCs w:val="18"/>
        </w:rPr>
      </w:pPr>
      <w:r w:rsidRPr="00C1490F">
        <w:rPr>
          <w:sz w:val="18"/>
          <w:szCs w:val="18"/>
        </w:rPr>
        <w:t xml:space="preserve">Possiamo dire che </w:t>
      </w:r>
      <w:r w:rsidRPr="00C1490F">
        <w:rPr>
          <w:i/>
          <w:iCs/>
          <w:sz w:val="18"/>
          <w:szCs w:val="18"/>
        </w:rPr>
        <w:t>EVEN</w:t>
      </w:r>
      <w:r w:rsidRPr="00C1490F">
        <w:rPr>
          <w:sz w:val="18"/>
          <w:szCs w:val="18"/>
        </w:rPr>
        <w:t xml:space="preserve"> “non è più difficile” di </w:t>
      </w:r>
      <w:r w:rsidRPr="00C1490F">
        <w:rPr>
          <w:i/>
          <w:iCs/>
          <w:sz w:val="18"/>
          <w:szCs w:val="18"/>
        </w:rPr>
        <w:t>ODD</w:t>
      </w:r>
      <w:r w:rsidRPr="00C1490F">
        <w:rPr>
          <w:sz w:val="18"/>
          <w:szCs w:val="18"/>
        </w:rPr>
        <w:t xml:space="preserve">: se esiste una </w:t>
      </w:r>
      <w:proofErr w:type="spellStart"/>
      <w:r w:rsidRPr="00C1490F">
        <w:rPr>
          <w:sz w:val="18"/>
          <w:szCs w:val="18"/>
        </w:rPr>
        <w:t>MdT</w:t>
      </w:r>
      <w:proofErr w:type="spellEnd"/>
      <w:r w:rsidRPr="00C1490F">
        <w:rPr>
          <w:sz w:val="18"/>
          <w:szCs w:val="18"/>
        </w:rPr>
        <w:t xml:space="preserve"> </w:t>
      </w:r>
      <w:r w:rsidRPr="00C1490F">
        <w:rPr>
          <w:i/>
          <w:iCs/>
          <w:sz w:val="18"/>
          <w:szCs w:val="18"/>
        </w:rPr>
        <w:t>R</w:t>
      </w:r>
      <w:r w:rsidRPr="00C1490F">
        <w:rPr>
          <w:sz w:val="18"/>
          <w:szCs w:val="18"/>
        </w:rPr>
        <w:t xml:space="preserve"> che decide </w:t>
      </w:r>
      <w:r w:rsidRPr="00C1490F">
        <w:rPr>
          <w:i/>
          <w:iCs/>
          <w:sz w:val="18"/>
          <w:szCs w:val="18"/>
        </w:rPr>
        <w:t>ODD</w:t>
      </w:r>
      <w:r w:rsidRPr="00C1490F">
        <w:rPr>
          <w:sz w:val="18"/>
          <w:szCs w:val="18"/>
        </w:rPr>
        <w:t xml:space="preserve">, allora la </w:t>
      </w:r>
      <w:proofErr w:type="spellStart"/>
      <w:r w:rsidRPr="00C1490F">
        <w:rPr>
          <w:sz w:val="18"/>
          <w:szCs w:val="18"/>
        </w:rPr>
        <w:t>MdT</w:t>
      </w:r>
      <w:proofErr w:type="spellEnd"/>
      <w:r w:rsidRPr="00C1490F">
        <w:rPr>
          <w:sz w:val="18"/>
          <w:szCs w:val="18"/>
        </w:rPr>
        <w:t xml:space="preserve"> </w:t>
      </w:r>
      <w:r w:rsidRPr="00C1490F">
        <w:rPr>
          <w:i/>
          <w:iCs/>
          <w:sz w:val="18"/>
          <w:szCs w:val="18"/>
        </w:rPr>
        <w:t>S</w:t>
      </w:r>
      <w:r w:rsidRPr="00C1490F">
        <w:rPr>
          <w:sz w:val="18"/>
          <w:szCs w:val="18"/>
        </w:rPr>
        <w:t xml:space="preserve"> decide </w:t>
      </w:r>
      <w:r w:rsidRPr="00C1490F">
        <w:rPr>
          <w:i/>
          <w:iCs/>
          <w:sz w:val="18"/>
          <w:szCs w:val="18"/>
        </w:rPr>
        <w:t>EVEN</w:t>
      </w:r>
      <w:r w:rsidRPr="00C1490F">
        <w:rPr>
          <w:sz w:val="18"/>
          <w:szCs w:val="18"/>
        </w:rPr>
        <w:t>.</w:t>
      </w:r>
      <w:r w:rsidRPr="00C1490F">
        <w:rPr>
          <w:sz w:val="18"/>
          <w:szCs w:val="18"/>
        </w:rPr>
        <w:br/>
      </w:r>
      <m:oMathPara>
        <m:oMath>
          <m:r>
            <w:rPr>
              <w:rFonts w:ascii="Cambria Math" w:hAnsi="Cambria Math"/>
              <w:sz w:val="18"/>
              <w:szCs w:val="18"/>
            </w:rPr>
            <m:t>S :w→</m:t>
          </m:r>
          <m:borderBox>
            <m:borderBoxPr>
              <m:ctrlPr>
                <w:rPr>
                  <w:rFonts w:ascii="Cambria Math" w:hAnsi="Cambria Math"/>
                  <w:i/>
                  <w:sz w:val="18"/>
                  <w:szCs w:val="18"/>
                </w:rPr>
              </m:ctrlPr>
            </m:borderBoxPr>
            <m:e>
              <m:r>
                <w:rPr>
                  <w:rFonts w:ascii="Cambria Math" w:hAnsi="Cambria Math"/>
                  <w:sz w:val="18"/>
                  <w:szCs w:val="18"/>
                </w:rPr>
                <m:t>INCR</m:t>
              </m:r>
            </m:e>
          </m:borderBox>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w</m:t>
              </m:r>
            </m:e>
            <m:sup>
              <m:r>
                <w:rPr>
                  <w:rFonts w:ascii="Cambria Math" w:hAnsi="Cambria Math"/>
                  <w:sz w:val="18"/>
                  <w:szCs w:val="18"/>
                </w:rPr>
                <m:t>'</m:t>
              </m:r>
            </m:sup>
          </m:sSup>
          <m:r>
            <w:rPr>
              <w:rFonts w:ascii="Cambria Math" w:hAnsi="Cambria Math"/>
              <w:sz w:val="18"/>
              <w:szCs w:val="18"/>
            </w:rPr>
            <m:t>→</m:t>
          </m:r>
          <m:borderBox>
            <m:borderBoxPr>
              <m:ctrlPr>
                <w:rPr>
                  <w:rFonts w:ascii="Cambria Math" w:hAnsi="Cambria Math"/>
                  <w:i/>
                  <w:sz w:val="18"/>
                  <w:szCs w:val="18"/>
                </w:rPr>
              </m:ctrlPr>
            </m:borderBoxPr>
            <m:e>
              <m:r>
                <w:rPr>
                  <w:rFonts w:ascii="Cambria Math" w:hAnsi="Cambria Math"/>
                  <w:sz w:val="18"/>
                  <w:szCs w:val="18"/>
                </w:rPr>
                <m:t>R</m:t>
              </m:r>
            </m:e>
          </m:borderBox>
          <m:r>
            <w:rPr>
              <w:rFonts w:ascii="Cambria Math" w:hAnsi="Cambria Math"/>
              <w:sz w:val="18"/>
              <w:szCs w:val="18"/>
            </w:rPr>
            <m:t xml:space="preserve"> (→accetta </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m:t>
              </m:r>
            </m:sup>
          </m:sSup>
          <m:r>
            <w:rPr>
              <w:rFonts w:ascii="Cambria Math" w:hAnsi="Cambria Math"/>
              <w:sz w:val="18"/>
              <w:szCs w:val="18"/>
            </w:rPr>
            <m:t xml:space="preserve">  </m:t>
          </m:r>
          <m:r>
            <m:rPr>
              <m:nor/>
            </m:rPr>
            <w:rPr>
              <w:sz w:val="18"/>
              <w:szCs w:val="18"/>
            </w:rPr>
            <m:t xml:space="preserve">se </m:t>
          </m:r>
          <m:r>
            <m:rPr>
              <m:sty m:val="p"/>
            </m:rPr>
            <w:rPr>
              <w:rFonts w:ascii="Cambria Math" w:hAnsi="Cambria Math"/>
              <w:sz w:val="18"/>
              <w:szCs w:val="18"/>
            </w:rPr>
            <m:t>n+1</m:t>
          </m:r>
          <m:r>
            <m:rPr>
              <m:nor/>
            </m:rPr>
            <w:rPr>
              <w:sz w:val="18"/>
              <w:szCs w:val="18"/>
            </w:rPr>
            <m:t xml:space="preserve"> è dispari ↔ n è pari)</m:t>
          </m:r>
          <m:r>
            <w:rPr>
              <w:rFonts w:ascii="Cambria Math" w:hAnsi="Cambria Math"/>
              <w:sz w:val="18"/>
              <w:szCs w:val="18"/>
            </w:rPr>
            <m:t>.</m:t>
          </m:r>
        </m:oMath>
      </m:oMathPara>
    </w:p>
    <w:p w14:paraId="251BC49B" w14:textId="0D61BC4B" w:rsidR="00B52BF7" w:rsidRDefault="00C1490F" w:rsidP="00C1490F">
      <w:pPr>
        <w:spacing w:after="20"/>
        <w:rPr>
          <w:sz w:val="18"/>
          <w:szCs w:val="18"/>
        </w:rPr>
      </w:pPr>
      <w:r w:rsidRPr="00C1490F">
        <w:rPr>
          <w:sz w:val="18"/>
          <w:szCs w:val="18"/>
        </w:rPr>
        <w:t xml:space="preserve">Viceversa, se </w:t>
      </w:r>
      <w:r w:rsidRPr="00C1490F">
        <w:rPr>
          <w:i/>
          <w:iCs/>
          <w:sz w:val="18"/>
          <w:szCs w:val="18"/>
        </w:rPr>
        <w:t>EVEN</w:t>
      </w:r>
      <w:r w:rsidRPr="00C1490F">
        <w:rPr>
          <w:sz w:val="18"/>
          <w:szCs w:val="18"/>
        </w:rPr>
        <w:t xml:space="preserve"> è indecidibile proviamo così che anche </w:t>
      </w:r>
      <w:r w:rsidRPr="00C1490F">
        <w:rPr>
          <w:i/>
          <w:iCs/>
          <w:sz w:val="18"/>
          <w:szCs w:val="18"/>
        </w:rPr>
        <w:t>ODD</w:t>
      </w:r>
      <w:r w:rsidRPr="00C1490F">
        <w:rPr>
          <w:sz w:val="18"/>
          <w:szCs w:val="18"/>
        </w:rPr>
        <w:t xml:space="preserve"> lo è: se per assurdo esistesse una </w:t>
      </w:r>
      <w:proofErr w:type="spellStart"/>
      <w:r w:rsidRPr="00C1490F">
        <w:rPr>
          <w:sz w:val="18"/>
          <w:szCs w:val="18"/>
        </w:rPr>
        <w:t>MdT</w:t>
      </w:r>
      <w:proofErr w:type="spellEnd"/>
      <w:r w:rsidRPr="00C1490F">
        <w:rPr>
          <w:sz w:val="18"/>
          <w:szCs w:val="18"/>
        </w:rPr>
        <w:t xml:space="preserve"> </w:t>
      </w:r>
      <w:r w:rsidRPr="00C1490F">
        <w:rPr>
          <w:i/>
          <w:iCs/>
          <w:sz w:val="18"/>
          <w:szCs w:val="18"/>
        </w:rPr>
        <w:t>R</w:t>
      </w:r>
      <w:r w:rsidRPr="00C1490F">
        <w:rPr>
          <w:sz w:val="18"/>
          <w:szCs w:val="18"/>
        </w:rPr>
        <w:t xml:space="preserve"> che decide </w:t>
      </w:r>
      <w:r w:rsidRPr="00C1490F">
        <w:rPr>
          <w:i/>
          <w:iCs/>
          <w:sz w:val="18"/>
          <w:szCs w:val="18"/>
        </w:rPr>
        <w:t>ODD</w:t>
      </w:r>
      <w:r w:rsidRPr="00C1490F">
        <w:rPr>
          <w:sz w:val="18"/>
          <w:szCs w:val="18"/>
        </w:rPr>
        <w:t xml:space="preserve">, allora la </w:t>
      </w:r>
      <w:proofErr w:type="spellStart"/>
      <w:r w:rsidRPr="00C1490F">
        <w:rPr>
          <w:sz w:val="18"/>
          <w:szCs w:val="18"/>
        </w:rPr>
        <w:t>MdT</w:t>
      </w:r>
      <w:proofErr w:type="spellEnd"/>
      <w:r w:rsidRPr="00C1490F">
        <w:rPr>
          <w:sz w:val="18"/>
          <w:szCs w:val="18"/>
        </w:rPr>
        <w:t xml:space="preserve"> </w:t>
      </w:r>
      <w:r w:rsidRPr="00C1490F">
        <w:rPr>
          <w:i/>
          <w:iCs/>
          <w:sz w:val="18"/>
          <w:szCs w:val="18"/>
        </w:rPr>
        <w:t>S</w:t>
      </w:r>
      <w:r w:rsidRPr="00C1490F">
        <w:rPr>
          <w:sz w:val="18"/>
          <w:szCs w:val="18"/>
        </w:rPr>
        <w:t xml:space="preserve"> deciderebbe </w:t>
      </w:r>
      <w:r w:rsidRPr="00C1490F">
        <w:rPr>
          <w:i/>
          <w:iCs/>
          <w:sz w:val="18"/>
          <w:szCs w:val="18"/>
        </w:rPr>
        <w:t>EVEN</w:t>
      </w:r>
      <w:r w:rsidRPr="00C1490F">
        <w:rPr>
          <w:sz w:val="18"/>
          <w:szCs w:val="18"/>
        </w:rPr>
        <w:t>.</w:t>
      </w:r>
    </w:p>
    <w:p w14:paraId="74588ED8" w14:textId="046CDD86" w:rsidR="00430171" w:rsidRDefault="00430171" w:rsidP="00A53E7A">
      <w:pPr>
        <w:spacing w:after="20"/>
        <w:rPr>
          <w:sz w:val="18"/>
          <w:szCs w:val="18"/>
        </w:rPr>
      </w:pPr>
    </w:p>
    <w:p w14:paraId="5F7B0444" w14:textId="0D5F9373" w:rsidR="00430171" w:rsidRDefault="00430171" w:rsidP="00A53E7A">
      <w:pPr>
        <w:spacing w:after="20"/>
        <w:rPr>
          <w:sz w:val="18"/>
          <w:szCs w:val="18"/>
        </w:rPr>
      </w:pPr>
    </w:p>
    <w:p w14:paraId="26A86816" w14:textId="25ADEE82" w:rsidR="00430171" w:rsidRDefault="00430171" w:rsidP="00A53E7A">
      <w:pPr>
        <w:spacing w:after="20"/>
        <w:rPr>
          <w:sz w:val="18"/>
          <w:szCs w:val="18"/>
        </w:rPr>
      </w:pPr>
    </w:p>
    <w:p w14:paraId="1CA3B4E4" w14:textId="77777777" w:rsidR="00430171" w:rsidRDefault="00430171" w:rsidP="00A53E7A">
      <w:pPr>
        <w:spacing w:after="20"/>
        <w:rPr>
          <w:sz w:val="18"/>
          <w:szCs w:val="18"/>
        </w:rPr>
      </w:pPr>
    </w:p>
    <w:p w14:paraId="6090FCCB" w14:textId="353EEE0F" w:rsidR="00B52BF7" w:rsidRDefault="00B52BF7" w:rsidP="00A53E7A">
      <w:pPr>
        <w:spacing w:after="20"/>
        <w:rPr>
          <w:sz w:val="18"/>
          <w:szCs w:val="18"/>
        </w:rPr>
      </w:pPr>
    </w:p>
    <w:p w14:paraId="4A3F8805" w14:textId="0252081A" w:rsidR="00B52BF7" w:rsidRDefault="00B52BF7" w:rsidP="00A53E7A">
      <w:pPr>
        <w:spacing w:after="20"/>
        <w:rPr>
          <w:sz w:val="18"/>
          <w:szCs w:val="18"/>
        </w:rPr>
      </w:pPr>
    </w:p>
    <w:p w14:paraId="200D9095" w14:textId="43707461" w:rsidR="00B52BF7" w:rsidRDefault="00B52BF7" w:rsidP="00A53E7A">
      <w:pPr>
        <w:spacing w:after="20"/>
        <w:rPr>
          <w:sz w:val="18"/>
          <w:szCs w:val="18"/>
        </w:rPr>
      </w:pPr>
    </w:p>
    <w:p w14:paraId="4C2D8C52" w14:textId="0A6D12E3" w:rsidR="00B52BF7" w:rsidRDefault="00B52BF7" w:rsidP="00A53E7A">
      <w:pPr>
        <w:spacing w:after="20"/>
        <w:rPr>
          <w:sz w:val="18"/>
          <w:szCs w:val="18"/>
        </w:rPr>
      </w:pPr>
    </w:p>
    <w:p w14:paraId="157A53ED" w14:textId="10F26D30" w:rsidR="00B52BF7" w:rsidRDefault="00B52BF7" w:rsidP="00A53E7A">
      <w:pPr>
        <w:spacing w:after="20"/>
        <w:rPr>
          <w:sz w:val="18"/>
          <w:szCs w:val="18"/>
        </w:rPr>
      </w:pPr>
    </w:p>
    <w:p w14:paraId="3F5385DB" w14:textId="77777777" w:rsidR="00B52BF7" w:rsidRDefault="00B52BF7" w:rsidP="00A53E7A">
      <w:pPr>
        <w:spacing w:after="20"/>
        <w:rPr>
          <w:sz w:val="18"/>
          <w:szCs w:val="18"/>
        </w:rPr>
      </w:pPr>
    </w:p>
    <w:sectPr w:rsidR="00B52BF7" w:rsidSect="00EF34E1">
      <w:pgSz w:w="11906" w:h="16838"/>
      <w:pgMar w:top="284" w:right="424" w:bottom="284"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1153"/>
    <w:multiLevelType w:val="hybridMultilevel"/>
    <w:tmpl w:val="AEEE97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293AB3"/>
    <w:multiLevelType w:val="hybridMultilevel"/>
    <w:tmpl w:val="42E0EE1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2CF4DD5"/>
    <w:multiLevelType w:val="hybridMultilevel"/>
    <w:tmpl w:val="4A726C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28B4573"/>
    <w:multiLevelType w:val="hybridMultilevel"/>
    <w:tmpl w:val="0F161324"/>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B87031"/>
    <w:multiLevelType w:val="hybridMultilevel"/>
    <w:tmpl w:val="997829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62D006C"/>
    <w:multiLevelType w:val="hybridMultilevel"/>
    <w:tmpl w:val="AF9ED09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77E7AD8"/>
    <w:multiLevelType w:val="hybridMultilevel"/>
    <w:tmpl w:val="1D2EE6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77F6684"/>
    <w:multiLevelType w:val="hybridMultilevel"/>
    <w:tmpl w:val="2DAA3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D154216"/>
    <w:multiLevelType w:val="hybridMultilevel"/>
    <w:tmpl w:val="B7A0F2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D1D277B"/>
    <w:multiLevelType w:val="hybridMultilevel"/>
    <w:tmpl w:val="A31E5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ECF2CA8"/>
    <w:multiLevelType w:val="hybridMultilevel"/>
    <w:tmpl w:val="DA7C43D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10"/>
  </w:num>
  <w:num w:numId="3">
    <w:abstractNumId w:val="3"/>
  </w:num>
  <w:num w:numId="4">
    <w:abstractNumId w:val="1"/>
  </w:num>
  <w:num w:numId="5">
    <w:abstractNumId w:val="8"/>
  </w:num>
  <w:num w:numId="6">
    <w:abstractNumId w:val="7"/>
  </w:num>
  <w:num w:numId="7">
    <w:abstractNumId w:val="0"/>
  </w:num>
  <w:num w:numId="8">
    <w:abstractNumId w:val="9"/>
  </w:num>
  <w:num w:numId="9">
    <w:abstractNumId w:val="6"/>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1C"/>
    <w:rsid w:val="0001732C"/>
    <w:rsid w:val="00025B4D"/>
    <w:rsid w:val="00031095"/>
    <w:rsid w:val="00047C83"/>
    <w:rsid w:val="00056806"/>
    <w:rsid w:val="00061CA1"/>
    <w:rsid w:val="00083971"/>
    <w:rsid w:val="00091C92"/>
    <w:rsid w:val="000A2339"/>
    <w:rsid w:val="000A62A2"/>
    <w:rsid w:val="000A796A"/>
    <w:rsid w:val="000C6898"/>
    <w:rsid w:val="000D7C43"/>
    <w:rsid w:val="000E35E1"/>
    <w:rsid w:val="000E5B4C"/>
    <w:rsid w:val="000F6989"/>
    <w:rsid w:val="00104BB8"/>
    <w:rsid w:val="001063DC"/>
    <w:rsid w:val="00113313"/>
    <w:rsid w:val="001321C8"/>
    <w:rsid w:val="0014202F"/>
    <w:rsid w:val="00147BD7"/>
    <w:rsid w:val="00156D61"/>
    <w:rsid w:val="00164F3A"/>
    <w:rsid w:val="00171082"/>
    <w:rsid w:val="0017450E"/>
    <w:rsid w:val="001748D8"/>
    <w:rsid w:val="001766CD"/>
    <w:rsid w:val="00177BE5"/>
    <w:rsid w:val="001862B8"/>
    <w:rsid w:val="00192046"/>
    <w:rsid w:val="00193E3B"/>
    <w:rsid w:val="00194020"/>
    <w:rsid w:val="001B2D77"/>
    <w:rsid w:val="001D6E77"/>
    <w:rsid w:val="001E02AF"/>
    <w:rsid w:val="001E1BE3"/>
    <w:rsid w:val="00233A19"/>
    <w:rsid w:val="0023784F"/>
    <w:rsid w:val="00243FAA"/>
    <w:rsid w:val="00251E59"/>
    <w:rsid w:val="002568C9"/>
    <w:rsid w:val="002605F0"/>
    <w:rsid w:val="002C1E82"/>
    <w:rsid w:val="002C6FB8"/>
    <w:rsid w:val="002D0375"/>
    <w:rsid w:val="002D7291"/>
    <w:rsid w:val="002E07FE"/>
    <w:rsid w:val="0030197F"/>
    <w:rsid w:val="00306490"/>
    <w:rsid w:val="003247C0"/>
    <w:rsid w:val="003337DD"/>
    <w:rsid w:val="00333A9B"/>
    <w:rsid w:val="00342F1D"/>
    <w:rsid w:val="00350F7B"/>
    <w:rsid w:val="00355AA9"/>
    <w:rsid w:val="00372B4C"/>
    <w:rsid w:val="00374170"/>
    <w:rsid w:val="00382E21"/>
    <w:rsid w:val="00384858"/>
    <w:rsid w:val="0038550D"/>
    <w:rsid w:val="00385868"/>
    <w:rsid w:val="0039324F"/>
    <w:rsid w:val="00394977"/>
    <w:rsid w:val="003A16F7"/>
    <w:rsid w:val="003A6128"/>
    <w:rsid w:val="003B6169"/>
    <w:rsid w:val="003B7B16"/>
    <w:rsid w:val="00410DA1"/>
    <w:rsid w:val="00430171"/>
    <w:rsid w:val="00472F34"/>
    <w:rsid w:val="00485257"/>
    <w:rsid w:val="00490A88"/>
    <w:rsid w:val="004929D7"/>
    <w:rsid w:val="004A2573"/>
    <w:rsid w:val="004B4810"/>
    <w:rsid w:val="004C4E68"/>
    <w:rsid w:val="004C7FE0"/>
    <w:rsid w:val="004D2FF0"/>
    <w:rsid w:val="004D6B2F"/>
    <w:rsid w:val="00500118"/>
    <w:rsid w:val="005002C5"/>
    <w:rsid w:val="0050346F"/>
    <w:rsid w:val="0051344C"/>
    <w:rsid w:val="00514B20"/>
    <w:rsid w:val="005277C2"/>
    <w:rsid w:val="005443D4"/>
    <w:rsid w:val="00572B95"/>
    <w:rsid w:val="005873BC"/>
    <w:rsid w:val="005C6485"/>
    <w:rsid w:val="005E3B5D"/>
    <w:rsid w:val="0060239B"/>
    <w:rsid w:val="0060291E"/>
    <w:rsid w:val="00610AEA"/>
    <w:rsid w:val="00614DC3"/>
    <w:rsid w:val="006156CA"/>
    <w:rsid w:val="00643139"/>
    <w:rsid w:val="00651FDA"/>
    <w:rsid w:val="0065633A"/>
    <w:rsid w:val="006746D4"/>
    <w:rsid w:val="0067665D"/>
    <w:rsid w:val="00676FC8"/>
    <w:rsid w:val="00694756"/>
    <w:rsid w:val="006A3A7F"/>
    <w:rsid w:val="006B18C0"/>
    <w:rsid w:val="006B1EE7"/>
    <w:rsid w:val="006B5F9C"/>
    <w:rsid w:val="006B6E89"/>
    <w:rsid w:val="006C05C9"/>
    <w:rsid w:val="006C0ECA"/>
    <w:rsid w:val="006D19D4"/>
    <w:rsid w:val="006E33E7"/>
    <w:rsid w:val="006F1247"/>
    <w:rsid w:val="006F465F"/>
    <w:rsid w:val="007075D4"/>
    <w:rsid w:val="00712634"/>
    <w:rsid w:val="0073607B"/>
    <w:rsid w:val="007416DB"/>
    <w:rsid w:val="00757486"/>
    <w:rsid w:val="00774D01"/>
    <w:rsid w:val="007856FF"/>
    <w:rsid w:val="00794873"/>
    <w:rsid w:val="00794CA8"/>
    <w:rsid w:val="00797350"/>
    <w:rsid w:val="007A095F"/>
    <w:rsid w:val="007C042F"/>
    <w:rsid w:val="007E3134"/>
    <w:rsid w:val="007E5E44"/>
    <w:rsid w:val="007F09A7"/>
    <w:rsid w:val="0080001C"/>
    <w:rsid w:val="00800686"/>
    <w:rsid w:val="008178F4"/>
    <w:rsid w:val="00847BB5"/>
    <w:rsid w:val="00865097"/>
    <w:rsid w:val="00877373"/>
    <w:rsid w:val="008A167C"/>
    <w:rsid w:val="008B060D"/>
    <w:rsid w:val="008D7688"/>
    <w:rsid w:val="008E0F3F"/>
    <w:rsid w:val="008F1A0D"/>
    <w:rsid w:val="009138AD"/>
    <w:rsid w:val="00915A8C"/>
    <w:rsid w:val="009255F5"/>
    <w:rsid w:val="009326CA"/>
    <w:rsid w:val="00953968"/>
    <w:rsid w:val="009703BA"/>
    <w:rsid w:val="00973AC6"/>
    <w:rsid w:val="009B55D9"/>
    <w:rsid w:val="009D32E8"/>
    <w:rsid w:val="009F6D7B"/>
    <w:rsid w:val="00A126D1"/>
    <w:rsid w:val="00A158A0"/>
    <w:rsid w:val="00A242E0"/>
    <w:rsid w:val="00A322F8"/>
    <w:rsid w:val="00A32855"/>
    <w:rsid w:val="00A36180"/>
    <w:rsid w:val="00A41ED0"/>
    <w:rsid w:val="00A53E7A"/>
    <w:rsid w:val="00A566AE"/>
    <w:rsid w:val="00A638F3"/>
    <w:rsid w:val="00A717C2"/>
    <w:rsid w:val="00A77094"/>
    <w:rsid w:val="00A7761C"/>
    <w:rsid w:val="00A8002E"/>
    <w:rsid w:val="00A822B2"/>
    <w:rsid w:val="00A8290D"/>
    <w:rsid w:val="00A85D42"/>
    <w:rsid w:val="00A86A33"/>
    <w:rsid w:val="00AA12E7"/>
    <w:rsid w:val="00AA4869"/>
    <w:rsid w:val="00AC59AF"/>
    <w:rsid w:val="00AD57B4"/>
    <w:rsid w:val="00AF18F4"/>
    <w:rsid w:val="00B14FFE"/>
    <w:rsid w:val="00B52BF7"/>
    <w:rsid w:val="00B916A6"/>
    <w:rsid w:val="00B97067"/>
    <w:rsid w:val="00BB65A9"/>
    <w:rsid w:val="00BD3D6F"/>
    <w:rsid w:val="00BD5858"/>
    <w:rsid w:val="00BD6B48"/>
    <w:rsid w:val="00BE04A5"/>
    <w:rsid w:val="00BF0877"/>
    <w:rsid w:val="00BF3438"/>
    <w:rsid w:val="00C1490F"/>
    <w:rsid w:val="00C31025"/>
    <w:rsid w:val="00C347D4"/>
    <w:rsid w:val="00C4767B"/>
    <w:rsid w:val="00C56C12"/>
    <w:rsid w:val="00C6640A"/>
    <w:rsid w:val="00C76EA9"/>
    <w:rsid w:val="00C848F8"/>
    <w:rsid w:val="00C85CE7"/>
    <w:rsid w:val="00C87F73"/>
    <w:rsid w:val="00C96FD3"/>
    <w:rsid w:val="00CD28B7"/>
    <w:rsid w:val="00CF2D0F"/>
    <w:rsid w:val="00D06902"/>
    <w:rsid w:val="00D13737"/>
    <w:rsid w:val="00D1533C"/>
    <w:rsid w:val="00D176D0"/>
    <w:rsid w:val="00D260DC"/>
    <w:rsid w:val="00D31B14"/>
    <w:rsid w:val="00D6401F"/>
    <w:rsid w:val="00D70E9A"/>
    <w:rsid w:val="00D75CFA"/>
    <w:rsid w:val="00D864EE"/>
    <w:rsid w:val="00D873A1"/>
    <w:rsid w:val="00DA048F"/>
    <w:rsid w:val="00DA1980"/>
    <w:rsid w:val="00DA380B"/>
    <w:rsid w:val="00DC11B9"/>
    <w:rsid w:val="00DE20EE"/>
    <w:rsid w:val="00DE4764"/>
    <w:rsid w:val="00DF7414"/>
    <w:rsid w:val="00E11E15"/>
    <w:rsid w:val="00E40E1B"/>
    <w:rsid w:val="00E449F4"/>
    <w:rsid w:val="00E6699C"/>
    <w:rsid w:val="00E75576"/>
    <w:rsid w:val="00E82775"/>
    <w:rsid w:val="00EA646D"/>
    <w:rsid w:val="00EA671C"/>
    <w:rsid w:val="00EC2C0C"/>
    <w:rsid w:val="00ED010F"/>
    <w:rsid w:val="00ED31C7"/>
    <w:rsid w:val="00EE03BD"/>
    <w:rsid w:val="00EE35FE"/>
    <w:rsid w:val="00EF34E1"/>
    <w:rsid w:val="00F14F40"/>
    <w:rsid w:val="00F3274F"/>
    <w:rsid w:val="00F50B87"/>
    <w:rsid w:val="00F535C8"/>
    <w:rsid w:val="00F90F1E"/>
    <w:rsid w:val="00FA5D65"/>
    <w:rsid w:val="00FB192F"/>
    <w:rsid w:val="00FC09FB"/>
    <w:rsid w:val="00FC51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399A"/>
  <w15:chartTrackingRefBased/>
  <w15:docId w15:val="{BF3F9247-D88F-4C89-993E-AC6763CF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it-IT"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6D7B"/>
    <w:pPr>
      <w:ind w:left="720"/>
      <w:contextualSpacing/>
    </w:pPr>
  </w:style>
  <w:style w:type="table" w:styleId="Grigliatabella">
    <w:name w:val="Table Grid"/>
    <w:basedOn w:val="Tabellanormale"/>
    <w:uiPriority w:val="39"/>
    <w:rsid w:val="005C6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9D32E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B4B86B45BB83A418888BC28D028C7D2" ma:contentTypeVersion="4" ma:contentTypeDescription="Creare un nuovo documento." ma:contentTypeScope="" ma:versionID="f6e3247abc59c39e29782ee1b71c5e29">
  <xsd:schema xmlns:xsd="http://www.w3.org/2001/XMLSchema" xmlns:xs="http://www.w3.org/2001/XMLSchema" xmlns:p="http://schemas.microsoft.com/office/2006/metadata/properties" xmlns:ns2="145af48f-1756-43e9-b176-ceb6134305d7" targetNamespace="http://schemas.microsoft.com/office/2006/metadata/properties" ma:root="true" ma:fieldsID="26b9b09085390b3d98e6333b189257b1" ns2:_="">
    <xsd:import namespace="145af48f-1756-43e9-b176-ceb6134305d7"/>
    <xsd:element name="properties">
      <xsd:complexType>
        <xsd:sequence>
          <xsd:element name="documentManagement">
            <xsd:complexType>
              <xsd:all>
                <xsd:element ref="ns2:MediaServiceMetadata" minOccurs="0"/>
                <xsd:element ref="ns2:MediaServiceFastMetadata" minOccurs="0"/>
                <xsd:element ref="ns2:Leultime4pagineacolori" minOccurs="0"/>
                <xsd:element ref="ns2:No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5af48f-1756-43e9-b176-ceb6134305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eultime4pagineacolori" ma:index="10" nillable="true" ma:displayName="Le ultime 4 pagine a colori" ma:format="Dropdown" ma:internalName="Leultime4pagineacolori">
      <xsd:simpleType>
        <xsd:restriction base="dms:Text">
          <xsd:maxLength value="255"/>
        </xsd:restriction>
      </xsd:simpleType>
    </xsd:element>
    <xsd:element name="Note" ma:index="11" nillable="true" ma:displayName="Note" ma:format="Dropdown" ma:internalName="Not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eultime4pagineacolori xmlns="145af48f-1756-43e9-b176-ceb6134305d7" xsi:nil="true"/>
    <Note xmlns="145af48f-1756-43e9-b176-ceb6134305d7" xsi:nil="true"/>
  </documentManagement>
</p:properties>
</file>

<file path=customXml/itemProps1.xml><?xml version="1.0" encoding="utf-8"?>
<ds:datastoreItem xmlns:ds="http://schemas.openxmlformats.org/officeDocument/2006/customXml" ds:itemID="{5B17F7FE-3A6C-4CE5-8249-6AB008908FE4}"/>
</file>

<file path=customXml/itemProps2.xml><?xml version="1.0" encoding="utf-8"?>
<ds:datastoreItem xmlns:ds="http://schemas.openxmlformats.org/officeDocument/2006/customXml" ds:itemID="{F95985E4-DB87-4BA4-8E83-F534B18AEAA4}"/>
</file>

<file path=customXml/itemProps3.xml><?xml version="1.0" encoding="utf-8"?>
<ds:datastoreItem xmlns:ds="http://schemas.openxmlformats.org/officeDocument/2006/customXml" ds:itemID="{DF3A9EE8-6F14-4EE3-A43A-4531EDEE4577}"/>
</file>

<file path=docProps/app.xml><?xml version="1.0" encoding="utf-8"?>
<Properties xmlns="http://schemas.openxmlformats.org/officeDocument/2006/extended-properties" xmlns:vt="http://schemas.openxmlformats.org/officeDocument/2006/docPropsVTypes">
  <Template>Normal</Template>
  <TotalTime>351</TotalTime>
  <Pages>5</Pages>
  <Words>3571</Words>
  <Characters>20357</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dc:creator>
  <cp:keywords/>
  <dc:description/>
  <cp:lastModifiedBy>LUIGI VOLLONO</cp:lastModifiedBy>
  <cp:revision>124</cp:revision>
  <dcterms:created xsi:type="dcterms:W3CDTF">2020-04-21T13:46:00Z</dcterms:created>
  <dcterms:modified xsi:type="dcterms:W3CDTF">2020-05-05T16:14:00Z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0x0101006B4B86B45BB83A418888BC28D028C7D2</vt:lpwstr>
  </property>
</Properties>
</file>